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6187FC" w14:textId="77777777" w:rsidR="00FB6E8C" w:rsidRDefault="00112C98" w:rsidP="00112C98">
      <w:pPr>
        <w:rPr>
          <w:sz w:val="72"/>
          <w:szCs w:val="72"/>
          <w:lang w:val="it-IT"/>
        </w:rPr>
      </w:pPr>
      <w:r w:rsidRPr="00112C98">
        <w:rPr>
          <w:sz w:val="72"/>
          <w:szCs w:val="72"/>
          <w:lang w:val="it-IT"/>
        </w:rPr>
        <w:t>PLANET E ORËS MËSIMORE</w:t>
      </w:r>
    </w:p>
    <w:p w14:paraId="2F09D9C7" w14:textId="606B162C" w:rsidR="00112C98" w:rsidRPr="00112C98" w:rsidRDefault="00FB6E8C" w:rsidP="00112C98">
      <w:pPr>
        <w:rPr>
          <w:sz w:val="72"/>
          <w:szCs w:val="72"/>
          <w:lang w:val="it-IT"/>
        </w:rPr>
      </w:pPr>
      <w:r>
        <w:rPr>
          <w:sz w:val="72"/>
          <w:szCs w:val="72"/>
          <w:lang w:val="it-IT"/>
        </w:rPr>
        <w:t xml:space="preserve">KLASA </w:t>
      </w:r>
      <w:r w:rsidR="00912998">
        <w:rPr>
          <w:sz w:val="72"/>
          <w:szCs w:val="72"/>
          <w:lang w:val="it-IT"/>
        </w:rPr>
        <w:t>E DYTË</w:t>
      </w:r>
    </w:p>
    <w:p w14:paraId="27F473A6" w14:textId="77777777" w:rsidR="00112C98" w:rsidRDefault="00112C98" w:rsidP="00112C98">
      <w:pPr>
        <w:rPr>
          <w:sz w:val="72"/>
          <w:szCs w:val="72"/>
          <w:lang w:val="it-IT"/>
        </w:rPr>
      </w:pPr>
    </w:p>
    <w:p w14:paraId="363100D9" w14:textId="77777777" w:rsidR="00A537F1" w:rsidRPr="00112C98" w:rsidRDefault="00A537F1" w:rsidP="00112C98">
      <w:pPr>
        <w:rPr>
          <w:sz w:val="72"/>
          <w:szCs w:val="72"/>
          <w:lang w:val="it-IT"/>
        </w:rPr>
      </w:pPr>
    </w:p>
    <w:p w14:paraId="3D451733" w14:textId="0BB2750C" w:rsidR="00112C98" w:rsidRPr="00F83136" w:rsidRDefault="00093FD0" w:rsidP="00112C98">
      <w:pPr>
        <w:rPr>
          <w:b/>
          <w:bCs/>
          <w:sz w:val="72"/>
          <w:szCs w:val="72"/>
          <w:lang w:val="it-IT"/>
        </w:rPr>
      </w:pPr>
      <w:r w:rsidRPr="00F83136">
        <w:rPr>
          <w:b/>
          <w:bCs/>
          <w:sz w:val="72"/>
          <w:szCs w:val="72"/>
          <w:lang w:val="it-IT"/>
        </w:rPr>
        <w:t>L</w:t>
      </w:r>
      <w:r w:rsidR="00912998">
        <w:rPr>
          <w:b/>
          <w:bCs/>
          <w:sz w:val="72"/>
          <w:szCs w:val="72"/>
          <w:lang w:val="it-IT"/>
        </w:rPr>
        <w:t>Ë</w:t>
      </w:r>
      <w:r w:rsidRPr="00F83136">
        <w:rPr>
          <w:b/>
          <w:bCs/>
          <w:sz w:val="72"/>
          <w:szCs w:val="72"/>
          <w:lang w:val="it-IT"/>
        </w:rPr>
        <w:t>NDA</w:t>
      </w:r>
      <w:r w:rsidR="00912998">
        <w:rPr>
          <w:b/>
          <w:bCs/>
          <w:sz w:val="72"/>
          <w:szCs w:val="72"/>
          <w:lang w:val="it-IT"/>
        </w:rPr>
        <w:t>: MATEMATIKË</w:t>
      </w:r>
    </w:p>
    <w:p w14:paraId="1E97CCB5" w14:textId="77777777" w:rsidR="00112C98" w:rsidRPr="00F83136" w:rsidRDefault="00112C98" w:rsidP="00112C98">
      <w:pPr>
        <w:rPr>
          <w:lang w:val="it-IT"/>
        </w:rPr>
      </w:pPr>
    </w:p>
    <w:p w14:paraId="4094F2AD" w14:textId="77777777" w:rsidR="00112C98" w:rsidRPr="00F83136" w:rsidRDefault="00112C98" w:rsidP="00112C98">
      <w:pPr>
        <w:rPr>
          <w:lang w:val="it-IT"/>
        </w:rPr>
      </w:pPr>
    </w:p>
    <w:p w14:paraId="2D2EB628" w14:textId="77777777" w:rsidR="00112C98" w:rsidRPr="00F83136" w:rsidRDefault="00112C98" w:rsidP="00112C98">
      <w:pPr>
        <w:rPr>
          <w:lang w:val="it-IT"/>
        </w:rPr>
      </w:pPr>
    </w:p>
    <w:p w14:paraId="740EF82A" w14:textId="77777777" w:rsidR="00112C98" w:rsidRPr="00F83136" w:rsidRDefault="00112C98" w:rsidP="00112C98">
      <w:pPr>
        <w:rPr>
          <w:lang w:val="it-IT"/>
        </w:rPr>
      </w:pPr>
    </w:p>
    <w:p w14:paraId="7D536914" w14:textId="77777777" w:rsidR="00112C98" w:rsidRPr="00F83136" w:rsidRDefault="00112C98" w:rsidP="00112C98">
      <w:pPr>
        <w:rPr>
          <w:lang w:val="it-IT"/>
        </w:rPr>
      </w:pPr>
    </w:p>
    <w:p w14:paraId="03F30DFE" w14:textId="77777777" w:rsidR="00112C98" w:rsidRPr="00F83136" w:rsidRDefault="00112C98" w:rsidP="00112C98">
      <w:pPr>
        <w:rPr>
          <w:lang w:val="it-IT"/>
        </w:rPr>
      </w:pPr>
    </w:p>
    <w:p w14:paraId="1E6C8824" w14:textId="77777777" w:rsidR="00112C98" w:rsidRPr="00F83136" w:rsidRDefault="00112C98" w:rsidP="00112C98">
      <w:pPr>
        <w:rPr>
          <w:lang w:val="it-IT"/>
        </w:rPr>
      </w:pPr>
    </w:p>
    <w:p w14:paraId="44AF8FC4" w14:textId="77777777" w:rsidR="00112C98" w:rsidRPr="00F83136" w:rsidRDefault="00112C98" w:rsidP="00112C98">
      <w:pPr>
        <w:rPr>
          <w:lang w:val="it-IT"/>
        </w:rPr>
      </w:pPr>
    </w:p>
    <w:p w14:paraId="1E2B1F02" w14:textId="77777777" w:rsidR="00112C98" w:rsidRPr="00F83136" w:rsidRDefault="00112C98" w:rsidP="00112C98">
      <w:pPr>
        <w:rPr>
          <w:lang w:val="it-IT"/>
        </w:rPr>
      </w:pPr>
    </w:p>
    <w:p w14:paraId="77514A2B" w14:textId="77777777" w:rsidR="00112C98" w:rsidRPr="00F83136" w:rsidRDefault="00112C98" w:rsidP="00112C98">
      <w:pPr>
        <w:rPr>
          <w:lang w:val="it-IT"/>
        </w:rPr>
      </w:pPr>
    </w:p>
    <w:p w14:paraId="0497478A" w14:textId="77777777" w:rsidR="00112C98" w:rsidRPr="00F83136" w:rsidRDefault="00112C98" w:rsidP="00112C98">
      <w:pPr>
        <w:rPr>
          <w:lang w:val="it-IT"/>
        </w:rPr>
      </w:pPr>
    </w:p>
    <w:p w14:paraId="3AA02C9C" w14:textId="77777777" w:rsidR="00112C98" w:rsidRPr="00F83136" w:rsidRDefault="00112C98" w:rsidP="00112C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112C98" w:rsidRPr="00912998" w14:paraId="72EABF5B" w14:textId="77777777" w:rsidTr="000A7BA9">
        <w:trPr>
          <w:trHeight w:val="206"/>
        </w:trPr>
        <w:tc>
          <w:tcPr>
            <w:tcW w:w="10105" w:type="dxa"/>
            <w:tcBorders>
              <w:top w:val="single" w:sz="8" w:space="0" w:color="000000"/>
              <w:bottom w:val="nil"/>
            </w:tcBorders>
            <w:shd w:val="clear" w:color="auto" w:fill="000000"/>
            <w:hideMark/>
          </w:tcPr>
          <w:p w14:paraId="2DDC2E58" w14:textId="34B2CC21" w:rsidR="00112C98" w:rsidRPr="003E7646" w:rsidRDefault="00112C98" w:rsidP="000A7BA9">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3638BC">
              <w:rPr>
                <w:rFonts w:ascii="Times New Roman" w:hAnsi="Times New Roman" w:cs="Times New Roman"/>
                <w:b/>
                <w:bCs/>
                <w:color w:val="0D0D0D"/>
                <w:sz w:val="24"/>
                <w:szCs w:val="24"/>
                <w:lang w:val="sq-AL"/>
              </w:rPr>
              <w:t>1</w:t>
            </w:r>
          </w:p>
        </w:tc>
      </w:tr>
      <w:tr w:rsidR="00112C98" w:rsidRPr="00912998" w14:paraId="326FD16D" w14:textId="77777777" w:rsidTr="000A7BA9">
        <w:trPr>
          <w:trHeight w:val="379"/>
        </w:trPr>
        <w:tc>
          <w:tcPr>
            <w:tcW w:w="10105" w:type="dxa"/>
            <w:tcBorders>
              <w:top w:val="single" w:sz="8" w:space="0" w:color="000000"/>
              <w:bottom w:val="single" w:sz="8" w:space="0" w:color="000000"/>
            </w:tcBorders>
            <w:hideMark/>
          </w:tcPr>
          <w:p w14:paraId="32BBFAA6" w14:textId="2091FD76" w:rsidR="00112C98" w:rsidRPr="00093FD0" w:rsidRDefault="00FB6E8C" w:rsidP="00FB6E8C">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sidR="00093FD0">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sidR="00112C98">
              <w:rPr>
                <w:rFonts w:ascii="Times New Roman" w:hAnsi="Times New Roman" w:cs="Times New Roman"/>
                <w:bCs/>
                <w:color w:val="0D0D0D"/>
                <w:lang w:val="sq-AL"/>
              </w:rPr>
              <w:t xml:space="preserve">   </w:t>
            </w:r>
            <w:r w:rsidR="00112C98" w:rsidRPr="003E7646">
              <w:rPr>
                <w:rFonts w:ascii="Times New Roman" w:hAnsi="Times New Roman" w:cs="Times New Roman"/>
                <w:b/>
                <w:bCs/>
                <w:color w:val="0D0D0D"/>
                <w:lang w:val="sq-AL"/>
              </w:rPr>
              <w:t xml:space="preserve">Lënda: </w:t>
            </w:r>
            <w:r w:rsidR="00112C98">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sidR="00093FD0">
              <w:rPr>
                <w:rFonts w:ascii="Times New Roman" w:hAnsi="Times New Roman" w:cs="Times New Roman"/>
                <w:bCs/>
                <w:color w:val="0D0D0D"/>
                <w:lang w:val="sq-AL"/>
              </w:rPr>
              <w:t>Matematikë</w:t>
            </w:r>
          </w:p>
          <w:p w14:paraId="708B7E0E" w14:textId="38B558B0" w:rsidR="00112C98" w:rsidRPr="00F83136" w:rsidRDefault="00F83136" w:rsidP="000A7BA9">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112C98" w:rsidRPr="006E680F" w14:paraId="168D2DCC" w14:textId="77777777" w:rsidTr="00602B58">
        <w:trPr>
          <w:trHeight w:val="1870"/>
        </w:trPr>
        <w:tc>
          <w:tcPr>
            <w:tcW w:w="10105" w:type="dxa"/>
            <w:tcBorders>
              <w:top w:val="nil"/>
            </w:tcBorders>
          </w:tcPr>
          <w:p w14:paraId="1B983FE6" w14:textId="77777777" w:rsidR="003A2DD8" w:rsidRPr="003A2DD8" w:rsidRDefault="003A2DD8" w:rsidP="003A2DD8">
            <w:pPr>
              <w:pStyle w:val="NoSpacing"/>
              <w:rPr>
                <w:b/>
                <w:bCs/>
                <w:color w:val="080C0C"/>
                <w:lang w:val="it-IT"/>
              </w:rPr>
            </w:pPr>
            <w:r w:rsidRPr="003A2DD8">
              <w:rPr>
                <w:b/>
                <w:bCs/>
                <w:color w:val="080C0C"/>
                <w:lang w:val="it-IT"/>
              </w:rPr>
              <w:t>Tema: Numrat natyrorë</w:t>
            </w:r>
          </w:p>
          <w:p w14:paraId="0528C3D2" w14:textId="77777777" w:rsidR="00650D82" w:rsidRDefault="00650D82" w:rsidP="003A2DD8">
            <w:pPr>
              <w:pStyle w:val="NoSpacing"/>
              <w:rPr>
                <w:b/>
                <w:bCs/>
                <w:color w:val="080C0C"/>
                <w:lang w:val="it-IT"/>
              </w:rPr>
            </w:pPr>
          </w:p>
          <w:p w14:paraId="0ECA0D22" w14:textId="63BA8262" w:rsidR="003A2DD8" w:rsidRPr="003A2DD8" w:rsidRDefault="003A2DD8" w:rsidP="003A2DD8">
            <w:pPr>
              <w:pStyle w:val="NoSpacing"/>
              <w:rPr>
                <w:b/>
                <w:bCs/>
                <w:color w:val="080C0C"/>
                <w:lang w:val="it-IT"/>
              </w:rPr>
            </w:pPr>
            <w:r w:rsidRPr="003A2DD8">
              <w:rPr>
                <w:b/>
                <w:bCs/>
                <w:color w:val="080C0C"/>
                <w:lang w:val="it-IT"/>
              </w:rPr>
              <w:t>Rezultatet e të nxënit të temës:</w:t>
            </w:r>
          </w:p>
          <w:p w14:paraId="0EF456D9" w14:textId="77777777" w:rsidR="003A2DD8" w:rsidRPr="003A2DD8" w:rsidRDefault="003A2DD8" w:rsidP="003A2DD8">
            <w:pPr>
              <w:pStyle w:val="NoSpacing"/>
              <w:rPr>
                <w:color w:val="080C0C"/>
                <w:lang w:val="it-IT"/>
              </w:rPr>
            </w:pPr>
            <w:r w:rsidRPr="003A2DD8">
              <w:rPr>
                <w:color w:val="080C0C"/>
                <w:lang w:val="it-IT"/>
              </w:rPr>
              <w:t>Lexon dhe shkruan numrat deri në 100 dhe përcakton vlerën e çdo shifre.</w:t>
            </w:r>
          </w:p>
          <w:p w14:paraId="7CAA00AD" w14:textId="77777777" w:rsidR="003A2DD8" w:rsidRPr="003A2DD8" w:rsidRDefault="003A2DD8" w:rsidP="003A2DD8">
            <w:pPr>
              <w:pStyle w:val="NoSpacing"/>
              <w:rPr>
                <w:b/>
                <w:bCs/>
                <w:color w:val="080C0C"/>
                <w:lang w:val="it-IT"/>
              </w:rPr>
            </w:pPr>
            <w:r w:rsidRPr="003A2DD8">
              <w:rPr>
                <w:b/>
                <w:bCs/>
                <w:color w:val="080C0C"/>
                <w:lang w:val="it-IT"/>
              </w:rPr>
              <w:t>Kontributi në rezultatet për kompetencat kryesore të shkallës: III.1, III.2.</w:t>
            </w:r>
          </w:p>
          <w:p w14:paraId="245C0C24" w14:textId="77777777" w:rsidR="003A2DD8" w:rsidRDefault="003A2DD8" w:rsidP="003A2DD8">
            <w:pPr>
              <w:pStyle w:val="NoSpacing"/>
              <w:rPr>
                <w:b/>
                <w:bCs/>
                <w:color w:val="080C0C"/>
                <w:lang w:val="it-IT"/>
              </w:rPr>
            </w:pPr>
            <w:r w:rsidRPr="003A2DD8">
              <w:rPr>
                <w:b/>
                <w:bCs/>
                <w:color w:val="080C0C"/>
                <w:lang w:val="it-IT"/>
              </w:rPr>
              <w:t>Kontributi në rezultatet e fushës së kurrikulës: 1.1, 3.4.</w:t>
            </w:r>
          </w:p>
          <w:p w14:paraId="28CF7F0D" w14:textId="77777777" w:rsidR="00650D82" w:rsidRDefault="00650D82" w:rsidP="003A2DD8">
            <w:pPr>
              <w:pStyle w:val="NoSpacing"/>
              <w:rPr>
                <w:b/>
                <w:bCs/>
                <w:color w:val="080C0C"/>
                <w:lang w:val="it-IT"/>
              </w:rPr>
            </w:pPr>
          </w:p>
          <w:p w14:paraId="7A4A924C" w14:textId="07ECF714" w:rsidR="003A2DD8" w:rsidRPr="00912998" w:rsidRDefault="00D423CC" w:rsidP="003A2DD8">
            <w:pPr>
              <w:pStyle w:val="NoSpacing"/>
              <w:rPr>
                <w:b/>
                <w:bCs/>
                <w:color w:val="080C0C"/>
              </w:rPr>
            </w:pPr>
            <w:r w:rsidRPr="00912998">
              <w:rPr>
                <w:b/>
                <w:bCs/>
                <w:color w:val="080C0C"/>
              </w:rPr>
              <w:t>ASPEKTE SPECIFIKE TË PLANIT TË ORËS MËSIMORE</w:t>
            </w:r>
          </w:p>
          <w:p w14:paraId="1D0289CD" w14:textId="77777777" w:rsidR="00650D82" w:rsidRPr="00912998" w:rsidRDefault="00650D82" w:rsidP="003A2DD8">
            <w:pPr>
              <w:pStyle w:val="NoSpacing"/>
              <w:rPr>
                <w:b/>
                <w:bCs/>
                <w:color w:val="080C0C"/>
              </w:rPr>
            </w:pPr>
          </w:p>
          <w:p w14:paraId="52483686" w14:textId="3B49E5D2" w:rsidR="003A2DD8" w:rsidRPr="00912998" w:rsidRDefault="003A2DD8" w:rsidP="003A2DD8">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Njohuri</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numrat</w:t>
            </w:r>
            <w:proofErr w:type="spellEnd"/>
            <w:r w:rsidRPr="00912998">
              <w:rPr>
                <w:b/>
                <w:bCs/>
                <w:color w:val="080C0C"/>
              </w:rPr>
              <w:t xml:space="preserve"> </w:t>
            </w:r>
            <w:proofErr w:type="spellStart"/>
            <w:r w:rsidRPr="00912998">
              <w:rPr>
                <w:b/>
                <w:bCs/>
                <w:color w:val="080C0C"/>
              </w:rPr>
              <w:t>deri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20</w:t>
            </w:r>
          </w:p>
          <w:p w14:paraId="10B8FC70" w14:textId="77777777" w:rsidR="003A2DD8" w:rsidRPr="00912998" w:rsidRDefault="003A2DD8" w:rsidP="003A2DD8">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0B3353AD" w14:textId="77777777" w:rsidR="003A2DD8" w:rsidRPr="00912998" w:rsidRDefault="003A2DD8" w:rsidP="003A2DD8">
            <w:pPr>
              <w:pStyle w:val="NoSpacing"/>
              <w:rPr>
                <w:color w:val="080C0C"/>
              </w:rPr>
            </w:pPr>
            <w:r w:rsidRPr="00912998">
              <w:rPr>
                <w:color w:val="080C0C"/>
              </w:rPr>
              <w:t xml:space="preserve">• Lexon </w:t>
            </w:r>
            <w:proofErr w:type="spellStart"/>
            <w:r w:rsidRPr="00912998">
              <w:rPr>
                <w:color w:val="080C0C"/>
              </w:rPr>
              <w:t>numrat</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20;</w:t>
            </w:r>
          </w:p>
          <w:p w14:paraId="51CD7D4E" w14:textId="77777777" w:rsidR="003A2DD8" w:rsidRPr="00912998" w:rsidRDefault="003A2DD8" w:rsidP="003A2DD8">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20.</w:t>
            </w:r>
          </w:p>
          <w:p w14:paraId="4AA9908E" w14:textId="77777777" w:rsidR="003A2DD8" w:rsidRPr="00912998" w:rsidRDefault="003A2DD8" w:rsidP="003A2DD8">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43A7CD9E" w14:textId="77777777" w:rsidR="003A2DD8" w:rsidRPr="003A2DD8" w:rsidRDefault="003A2DD8" w:rsidP="003A2DD8">
            <w:pPr>
              <w:pStyle w:val="NoSpacing"/>
              <w:rPr>
                <w:color w:val="080C0C"/>
                <w:lang w:val="it-IT"/>
              </w:rPr>
            </w:pPr>
            <w:r w:rsidRPr="003A2DD8">
              <w:rPr>
                <w:color w:val="080C0C"/>
                <w:lang w:val="it-IT"/>
              </w:rPr>
              <w:t>Burimet, mjetet e konkretizimit dhe materialet mësimore: Fletëza enigmë (puzzle).</w:t>
            </w:r>
          </w:p>
          <w:p w14:paraId="57BD32FC" w14:textId="77777777" w:rsidR="003A2DD8" w:rsidRPr="003A2DD8" w:rsidRDefault="003A2DD8" w:rsidP="003A2DD8">
            <w:pPr>
              <w:pStyle w:val="NoSpacing"/>
              <w:rPr>
                <w:color w:val="080C0C"/>
                <w:lang w:val="it-IT"/>
              </w:rPr>
            </w:pPr>
            <w:r w:rsidRPr="003A2DD8">
              <w:rPr>
                <w:color w:val="080C0C"/>
                <w:lang w:val="it-IT"/>
              </w:rPr>
              <w:t>Lidhja me lëndët e tjera mësimore dhe/apo me çështjet ndërkurrikulare dhe situatat jetësore:</w:t>
            </w:r>
          </w:p>
          <w:p w14:paraId="62DAC940" w14:textId="77777777" w:rsidR="003A2DD8" w:rsidRPr="003A2DD8" w:rsidRDefault="003A2DD8" w:rsidP="003A2DD8">
            <w:pPr>
              <w:pStyle w:val="NoSpacing"/>
              <w:rPr>
                <w:color w:val="080C0C"/>
                <w:lang w:val="it-IT"/>
              </w:rPr>
            </w:pPr>
            <w:r w:rsidRPr="003A2DD8">
              <w:rPr>
                <w:color w:val="080C0C"/>
                <w:lang w:val="it-IT"/>
              </w:rPr>
              <w:t>Gjuhë amtare (shqipe).</w:t>
            </w:r>
          </w:p>
          <w:p w14:paraId="48B6AF0E" w14:textId="77777777" w:rsidR="00650D82" w:rsidRDefault="00650D82" w:rsidP="003A2DD8">
            <w:pPr>
              <w:pStyle w:val="NoSpacing"/>
              <w:rPr>
                <w:color w:val="080C0C"/>
                <w:lang w:val="it-IT"/>
              </w:rPr>
            </w:pPr>
          </w:p>
          <w:p w14:paraId="7E678D9D" w14:textId="056D2F27" w:rsidR="003A2DD8" w:rsidRPr="003A2DD8" w:rsidRDefault="00D423CC" w:rsidP="003A2DD8">
            <w:pPr>
              <w:pStyle w:val="NoSpacing"/>
              <w:rPr>
                <w:color w:val="080C0C"/>
                <w:lang w:val="it-IT"/>
              </w:rPr>
            </w:pPr>
            <w:r w:rsidRPr="00D423CC">
              <w:rPr>
                <w:color w:val="080C0C"/>
                <w:lang w:val="it-IT"/>
              </w:rPr>
              <w:t>M</w:t>
            </w:r>
            <w:r w:rsidRPr="00D423CC">
              <w:rPr>
                <w:b/>
                <w:bCs/>
                <w:color w:val="080C0C"/>
                <w:lang w:val="it-IT"/>
              </w:rPr>
              <w:t>ETODOLOGJIA DHE VEPRIMTARIA ME NXËNËS</w:t>
            </w:r>
          </w:p>
          <w:p w14:paraId="2CAE837B" w14:textId="77777777" w:rsidR="00650D82" w:rsidRDefault="00650D82" w:rsidP="003A2DD8">
            <w:pPr>
              <w:pStyle w:val="NoSpacing"/>
              <w:rPr>
                <w:b/>
                <w:bCs/>
                <w:color w:val="080C0C"/>
                <w:lang w:val="it-IT"/>
              </w:rPr>
            </w:pPr>
          </w:p>
          <w:p w14:paraId="1703E1B9" w14:textId="2366754B" w:rsidR="003A2DD8" w:rsidRPr="003A2DD8" w:rsidRDefault="003A2DD8" w:rsidP="003A2DD8">
            <w:pPr>
              <w:pStyle w:val="NoSpacing"/>
              <w:rPr>
                <w:color w:val="080C0C"/>
                <w:lang w:val="it-IT"/>
              </w:rPr>
            </w:pPr>
            <w:r w:rsidRPr="00650D82">
              <w:rPr>
                <w:b/>
                <w:bCs/>
                <w:color w:val="080C0C"/>
                <w:lang w:val="it-IT"/>
              </w:rPr>
              <w:t>Hapi 1:</w:t>
            </w:r>
            <w:r w:rsidRPr="003A2DD8">
              <w:rPr>
                <w:color w:val="080C0C"/>
                <w:lang w:val="it-IT"/>
              </w:rPr>
              <w:t xml:space="preserve"> Klasa ndahet në katër ose pesë grupe me numër të barabartë të nxënësve. Atyre u shpërndahen fletëzat enigmatike, të përgatitura më parë, me numrat nga 1 - 20. Nxënësit udhëzohen që në grup të bëjnë renditjen e numrave nga 1 - 20.</w:t>
            </w:r>
          </w:p>
          <w:p w14:paraId="0AF72258" w14:textId="0599AC5F" w:rsidR="003A2DD8" w:rsidRPr="003A2DD8" w:rsidRDefault="00E956F8" w:rsidP="003A2DD8">
            <w:pPr>
              <w:pStyle w:val="NoSpacing"/>
              <w:rPr>
                <w:color w:val="080C0C"/>
                <w:lang w:val="it-IT"/>
              </w:rPr>
            </w:pPr>
            <w:r>
              <w:rPr>
                <w:noProof/>
              </w:rPr>
              <w:drawing>
                <wp:inline distT="0" distB="0" distL="0" distR="0" wp14:anchorId="5DE874FD" wp14:editId="6BA48692">
                  <wp:extent cx="2019300" cy="733425"/>
                  <wp:effectExtent l="0" t="0" r="0" b="9525"/>
                  <wp:docPr id="2842227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19300" cy="733425"/>
                          </a:xfrm>
                          <a:prstGeom prst="rect">
                            <a:avLst/>
                          </a:prstGeom>
                          <a:noFill/>
                          <a:ln>
                            <a:noFill/>
                          </a:ln>
                        </pic:spPr>
                      </pic:pic>
                    </a:graphicData>
                  </a:graphic>
                </wp:inline>
              </w:drawing>
            </w:r>
          </w:p>
          <w:p w14:paraId="41F87437" w14:textId="77777777" w:rsidR="00650D82" w:rsidRDefault="00650D82" w:rsidP="003A2DD8">
            <w:pPr>
              <w:pStyle w:val="NoSpacing"/>
              <w:rPr>
                <w:b/>
                <w:bCs/>
                <w:color w:val="080C0C"/>
                <w:lang w:val="it-IT"/>
              </w:rPr>
            </w:pPr>
          </w:p>
          <w:p w14:paraId="0DD09B26" w14:textId="3DF6D93B" w:rsidR="003A2DD8" w:rsidRPr="003A2DD8" w:rsidRDefault="003A2DD8" w:rsidP="003A2DD8">
            <w:pPr>
              <w:pStyle w:val="NoSpacing"/>
              <w:rPr>
                <w:color w:val="080C0C"/>
                <w:lang w:val="it-IT"/>
              </w:rPr>
            </w:pPr>
            <w:r w:rsidRPr="00650D82">
              <w:rPr>
                <w:b/>
                <w:bCs/>
                <w:color w:val="080C0C"/>
                <w:lang w:val="it-IT"/>
              </w:rPr>
              <w:t>Hapi 2</w:t>
            </w:r>
            <w:r w:rsidRPr="003A2DD8">
              <w:rPr>
                <w:color w:val="080C0C"/>
                <w:lang w:val="it-IT"/>
              </w:rPr>
              <w:t>: Në vazhdim nxënësit udhëzohen të hapin librat në faqen 5 dhe u kërkohet të lexo- jnë numrat e dhënë. Pyeten ata:</w:t>
            </w:r>
          </w:p>
          <w:p w14:paraId="1E1B781C" w14:textId="77777777" w:rsidR="003A2DD8" w:rsidRPr="003A2DD8" w:rsidRDefault="003A2DD8" w:rsidP="003A2DD8">
            <w:pPr>
              <w:pStyle w:val="NoSpacing"/>
              <w:rPr>
                <w:color w:val="080C0C"/>
                <w:lang w:val="it-IT"/>
              </w:rPr>
            </w:pPr>
            <w:r w:rsidRPr="003A2DD8">
              <w:rPr>
                <w:color w:val="080C0C"/>
                <w:lang w:val="it-IT"/>
              </w:rPr>
              <w:t>• Sa katrorë e formojnë numrin 1?</w:t>
            </w:r>
          </w:p>
          <w:p w14:paraId="6708489C" w14:textId="77777777" w:rsidR="003A2DD8" w:rsidRPr="003A2DD8" w:rsidRDefault="003A2DD8" w:rsidP="003A2DD8">
            <w:pPr>
              <w:pStyle w:val="NoSpacing"/>
              <w:rPr>
                <w:color w:val="080C0C"/>
                <w:lang w:val="it-IT"/>
              </w:rPr>
            </w:pPr>
            <w:r w:rsidRPr="003A2DD8">
              <w:rPr>
                <w:color w:val="080C0C"/>
                <w:lang w:val="it-IT"/>
              </w:rPr>
              <w:t>• Po numrin 2, 3… 20?</w:t>
            </w:r>
          </w:p>
          <w:p w14:paraId="54624C66" w14:textId="14FEC06B" w:rsidR="003A2DD8" w:rsidRPr="003A2DD8" w:rsidRDefault="003A2DD8" w:rsidP="003A2DD8">
            <w:pPr>
              <w:pStyle w:val="NoSpacing"/>
              <w:rPr>
                <w:color w:val="080C0C"/>
                <w:lang w:val="it-IT"/>
              </w:rPr>
            </w:pPr>
            <w:r w:rsidRPr="003A2DD8">
              <w:rPr>
                <w:color w:val="080C0C"/>
                <w:lang w:val="it-IT"/>
              </w:rPr>
              <w:t>Pas diskutimeve, nxënësve u sqarohet në tabelë vendvlera e njësheve dhe dhjetësheve te numrat 11-20. Po ashtu, tregohet se 10 Nj = 1 Dh, 2 D</w:t>
            </w:r>
          </w:p>
          <w:p w14:paraId="5A19C363" w14:textId="77777777" w:rsidR="003A2DD8" w:rsidRPr="003A2DD8" w:rsidRDefault="003A2DD8" w:rsidP="003A2DD8">
            <w:pPr>
              <w:pStyle w:val="NoSpacing"/>
              <w:rPr>
                <w:color w:val="080C0C"/>
                <w:lang w:val="it-IT"/>
              </w:rPr>
            </w:pPr>
            <w:r w:rsidRPr="003A2DD8">
              <w:rPr>
                <w:color w:val="080C0C"/>
                <w:lang w:val="it-IT"/>
              </w:rPr>
              <w:t>= 20 Nj dhe 2 Dh = 20.</w:t>
            </w:r>
          </w:p>
          <w:p w14:paraId="2969A11B" w14:textId="77777777" w:rsidR="003A2DD8" w:rsidRPr="003A2DD8" w:rsidRDefault="003A2DD8" w:rsidP="003A2DD8">
            <w:pPr>
              <w:pStyle w:val="NoSpacing"/>
              <w:rPr>
                <w:color w:val="080C0C"/>
                <w:lang w:val="it-IT"/>
              </w:rPr>
            </w:pPr>
          </w:p>
          <w:p w14:paraId="5FF9C4CB" w14:textId="0C287BFA" w:rsidR="003A2DD8" w:rsidRPr="003A2DD8" w:rsidRDefault="003A2DD8" w:rsidP="003A2DD8">
            <w:pPr>
              <w:pStyle w:val="NoSpacing"/>
              <w:rPr>
                <w:color w:val="080C0C"/>
                <w:lang w:val="it-IT"/>
              </w:rPr>
            </w:pPr>
            <w:r w:rsidRPr="003A2DD8">
              <w:rPr>
                <w:color w:val="080C0C"/>
                <w:lang w:val="it-IT"/>
              </w:rPr>
              <w:t>Më pas, nxënësit i punojnë individualisht de- tyrat e dhëna në tekst, sipas udhëzimeve të marra paraprakisht nga mësuesja.</w:t>
            </w:r>
          </w:p>
          <w:p w14:paraId="5907F82F" w14:textId="77777777" w:rsidR="00650D82" w:rsidRDefault="00650D82" w:rsidP="003A2DD8">
            <w:pPr>
              <w:pStyle w:val="NoSpacing"/>
              <w:rPr>
                <w:b/>
                <w:bCs/>
                <w:color w:val="080C0C"/>
                <w:lang w:val="it-IT"/>
              </w:rPr>
            </w:pPr>
          </w:p>
          <w:p w14:paraId="0BFF8966" w14:textId="738F3C44" w:rsidR="003A2DD8" w:rsidRPr="003A2DD8" w:rsidRDefault="003A2DD8" w:rsidP="003A2DD8">
            <w:pPr>
              <w:pStyle w:val="NoSpacing"/>
              <w:rPr>
                <w:color w:val="080C0C"/>
                <w:lang w:val="it-IT"/>
              </w:rPr>
            </w:pPr>
            <w:r w:rsidRPr="00E956F8">
              <w:rPr>
                <w:b/>
                <w:bCs/>
                <w:color w:val="080C0C"/>
                <w:lang w:val="it-IT"/>
              </w:rPr>
              <w:t>Hapi 3</w:t>
            </w:r>
            <w:r w:rsidRPr="003A2DD8">
              <w:rPr>
                <w:color w:val="080C0C"/>
                <w:lang w:val="it-IT"/>
              </w:rPr>
              <w:t>: Nxënësit udhëzohen që në fletoret e tyre të shkruajnë numrat nga 1 - 20.</w:t>
            </w:r>
          </w:p>
          <w:p w14:paraId="389557EB" w14:textId="77777777" w:rsidR="00650D82" w:rsidRDefault="00650D82" w:rsidP="003A2DD8">
            <w:pPr>
              <w:pStyle w:val="NoSpacing"/>
              <w:rPr>
                <w:b/>
                <w:bCs/>
                <w:color w:val="080C0C"/>
                <w:lang w:val="it-IT"/>
              </w:rPr>
            </w:pPr>
          </w:p>
          <w:p w14:paraId="36061FDC" w14:textId="77777777" w:rsidR="00650D82" w:rsidRDefault="00650D82" w:rsidP="003A2DD8">
            <w:pPr>
              <w:pStyle w:val="NoSpacing"/>
              <w:rPr>
                <w:b/>
                <w:bCs/>
                <w:color w:val="080C0C"/>
                <w:lang w:val="it-IT"/>
              </w:rPr>
            </w:pPr>
          </w:p>
          <w:p w14:paraId="5583F12C" w14:textId="77777777" w:rsidR="00650D82" w:rsidRDefault="00650D82" w:rsidP="003A2DD8">
            <w:pPr>
              <w:pStyle w:val="NoSpacing"/>
              <w:rPr>
                <w:b/>
                <w:bCs/>
                <w:color w:val="080C0C"/>
                <w:lang w:val="it-IT"/>
              </w:rPr>
            </w:pPr>
          </w:p>
          <w:p w14:paraId="2F400512" w14:textId="77777777" w:rsidR="00650D82" w:rsidRDefault="00650D82" w:rsidP="003A2DD8">
            <w:pPr>
              <w:pStyle w:val="NoSpacing"/>
              <w:rPr>
                <w:b/>
                <w:bCs/>
                <w:color w:val="080C0C"/>
                <w:lang w:val="it-IT"/>
              </w:rPr>
            </w:pPr>
          </w:p>
          <w:p w14:paraId="6546C5E0" w14:textId="41C7F648" w:rsidR="003A2DD8" w:rsidRPr="003A2DD8" w:rsidRDefault="00760D7F" w:rsidP="003A2DD8">
            <w:pPr>
              <w:pStyle w:val="NoSpacing"/>
              <w:rPr>
                <w:color w:val="080C0C"/>
                <w:lang w:val="it-IT"/>
              </w:rPr>
            </w:pPr>
            <w:r w:rsidRPr="00760D7F">
              <w:rPr>
                <w:b/>
                <w:bCs/>
                <w:color w:val="080C0C"/>
                <w:lang w:val="it-IT"/>
              </w:rPr>
              <w:t>Vlerësimi i nxënësve</w:t>
            </w:r>
            <w:r w:rsidRPr="00760D7F">
              <w:rPr>
                <w:color w:val="080C0C"/>
                <w:lang w:val="it-IT"/>
              </w:rPr>
              <w:t>:</w:t>
            </w:r>
          </w:p>
          <w:p w14:paraId="3A236F04" w14:textId="77777777" w:rsidR="003A2DD8" w:rsidRPr="003A2DD8" w:rsidRDefault="003A2DD8" w:rsidP="003A2DD8">
            <w:pPr>
              <w:pStyle w:val="NoSpacing"/>
              <w:rPr>
                <w:color w:val="080C0C"/>
                <w:lang w:val="it-IT"/>
              </w:rPr>
            </w:pPr>
            <w:r w:rsidRPr="003A2DD8">
              <w:rPr>
                <w:color w:val="080C0C"/>
                <w:lang w:val="it-IT"/>
              </w:rPr>
              <w:t>Nxënësit vlerësohen për saktësinë e të lexuarit dhe të shkruarit të numrave deri në 20.</w:t>
            </w:r>
          </w:p>
          <w:p w14:paraId="5217569B" w14:textId="77777777" w:rsidR="00650D82" w:rsidRDefault="00650D82" w:rsidP="003A2DD8">
            <w:pPr>
              <w:pStyle w:val="NoSpacing"/>
              <w:rPr>
                <w:b/>
                <w:bCs/>
                <w:color w:val="080C0C"/>
                <w:lang w:val="it-IT"/>
              </w:rPr>
            </w:pPr>
          </w:p>
          <w:p w14:paraId="18294B3B" w14:textId="460F4002" w:rsidR="003A2DD8" w:rsidRPr="003A2DD8" w:rsidRDefault="003A2DD8" w:rsidP="003A2DD8">
            <w:pPr>
              <w:pStyle w:val="NoSpacing"/>
              <w:rPr>
                <w:b/>
                <w:bCs/>
                <w:color w:val="080C0C"/>
                <w:lang w:val="it-IT"/>
              </w:rPr>
            </w:pPr>
            <w:r w:rsidRPr="003A2DD8">
              <w:rPr>
                <w:b/>
                <w:bCs/>
                <w:color w:val="080C0C"/>
                <w:lang w:val="it-IT"/>
              </w:rPr>
              <w:t>Detyrë:</w:t>
            </w:r>
          </w:p>
          <w:p w14:paraId="2D0F0A12" w14:textId="77777777" w:rsidR="00112C98" w:rsidRDefault="003A2DD8" w:rsidP="000A7BA9">
            <w:pPr>
              <w:pStyle w:val="NoSpacing"/>
              <w:rPr>
                <w:color w:val="080C0C"/>
                <w:lang w:val="it-IT"/>
              </w:rPr>
            </w:pPr>
            <w:r w:rsidRPr="003A2DD8">
              <w:rPr>
                <w:color w:val="080C0C"/>
                <w:lang w:val="it-IT"/>
              </w:rPr>
              <w:t>Modelimi i tre numrave nga 1 - 20, duke përdorur forma dhe materiale të ndryshme në shtëpi ose në natyrë.</w:t>
            </w:r>
          </w:p>
          <w:p w14:paraId="2E24C325" w14:textId="77777777" w:rsidR="00650D82" w:rsidRDefault="00650D82" w:rsidP="000A7BA9">
            <w:pPr>
              <w:pStyle w:val="NoSpacing"/>
              <w:rPr>
                <w:color w:val="080C0C"/>
                <w:lang w:val="it-IT"/>
              </w:rPr>
            </w:pPr>
          </w:p>
          <w:p w14:paraId="085EBEE9" w14:textId="77777777" w:rsidR="00650D82" w:rsidRDefault="00650D82" w:rsidP="000A7BA9">
            <w:pPr>
              <w:pStyle w:val="NoSpacing"/>
              <w:rPr>
                <w:color w:val="080C0C"/>
                <w:lang w:val="it-IT"/>
              </w:rPr>
            </w:pPr>
          </w:p>
          <w:p w14:paraId="4B714C58" w14:textId="646255E4" w:rsidR="00650D82" w:rsidRPr="00650D82" w:rsidRDefault="00650D82" w:rsidP="00650D82">
            <w:pPr>
              <w:pStyle w:val="NoSpacing"/>
              <w:rPr>
                <w:color w:val="080C0C"/>
                <w:lang w:val="it-IT"/>
              </w:rPr>
            </w:pPr>
            <w:r w:rsidRPr="00650D82">
              <w:rPr>
                <w:color w:val="080C0C"/>
                <w:lang w:val="it-IT"/>
              </w:rPr>
              <w:t>Reflektim për rrjedhën e orës mësimore:______________________________________________________</w:t>
            </w:r>
          </w:p>
          <w:p w14:paraId="548A9672"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7B93F301" w14:textId="77777777" w:rsidR="00650D82" w:rsidRDefault="00650D82" w:rsidP="000A7BA9">
            <w:pPr>
              <w:pStyle w:val="NoSpacing"/>
              <w:rPr>
                <w:color w:val="080C0C"/>
                <w:lang w:val="it-IT"/>
              </w:rPr>
            </w:pPr>
          </w:p>
          <w:p w14:paraId="4C092996" w14:textId="0DA720DF" w:rsidR="00650D82" w:rsidRPr="00112C98" w:rsidRDefault="00650D82" w:rsidP="000A7BA9">
            <w:pPr>
              <w:pStyle w:val="NoSpacing"/>
              <w:rPr>
                <w:color w:val="080C0C"/>
                <w:lang w:val="it-IT"/>
              </w:rPr>
            </w:pPr>
          </w:p>
        </w:tc>
      </w:tr>
    </w:tbl>
    <w:p w14:paraId="41229778" w14:textId="77777777" w:rsidR="00112C98" w:rsidRPr="00112C98" w:rsidRDefault="00112C98" w:rsidP="00112C98">
      <w:pPr>
        <w:rPr>
          <w:lang w:val="it-IT"/>
        </w:rPr>
      </w:pPr>
    </w:p>
    <w:p w14:paraId="0D846DA5" w14:textId="38B6C887" w:rsidR="00112C98" w:rsidRDefault="00112C98">
      <w:pPr>
        <w:rPr>
          <w:lang w:val="it-IT"/>
        </w:rPr>
      </w:pPr>
    </w:p>
    <w:p w14:paraId="1010FEE1" w14:textId="77777777" w:rsidR="00E71A67" w:rsidRDefault="00E71A67">
      <w:pPr>
        <w:rPr>
          <w:lang w:val="it-IT"/>
        </w:rPr>
      </w:pPr>
    </w:p>
    <w:p w14:paraId="0CF2F727" w14:textId="77777777" w:rsidR="00E71A67" w:rsidRDefault="00E71A67">
      <w:pPr>
        <w:rPr>
          <w:lang w:val="it-IT"/>
        </w:rPr>
      </w:pPr>
    </w:p>
    <w:p w14:paraId="04B1847B" w14:textId="77777777" w:rsidR="00E71A67" w:rsidRDefault="00E71A67">
      <w:pPr>
        <w:rPr>
          <w:lang w:val="it-IT"/>
        </w:rPr>
      </w:pPr>
    </w:p>
    <w:p w14:paraId="4E5433CA" w14:textId="77777777" w:rsidR="00E71A67" w:rsidRDefault="00E71A67">
      <w:pPr>
        <w:rPr>
          <w:lang w:val="it-IT"/>
        </w:rPr>
      </w:pPr>
    </w:p>
    <w:p w14:paraId="1916939F" w14:textId="77777777" w:rsidR="00E71A67" w:rsidRDefault="00E71A67">
      <w:pPr>
        <w:rPr>
          <w:lang w:val="it-IT"/>
        </w:rPr>
      </w:pPr>
    </w:p>
    <w:p w14:paraId="6E1E2666" w14:textId="77777777" w:rsidR="00E71A67" w:rsidRDefault="00E71A67">
      <w:pPr>
        <w:rPr>
          <w:lang w:val="it-IT"/>
        </w:rPr>
      </w:pPr>
    </w:p>
    <w:p w14:paraId="35EAB362" w14:textId="77777777" w:rsidR="00E71A67" w:rsidRDefault="00E71A67">
      <w:pPr>
        <w:rPr>
          <w:lang w:val="it-IT"/>
        </w:rPr>
      </w:pPr>
    </w:p>
    <w:p w14:paraId="4F036E3F" w14:textId="77777777" w:rsidR="00E71A67" w:rsidRDefault="00E71A67">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71A67" w:rsidRPr="00912998" w14:paraId="4056CD54" w14:textId="77777777" w:rsidTr="00B6005C">
        <w:trPr>
          <w:trHeight w:val="206"/>
        </w:trPr>
        <w:tc>
          <w:tcPr>
            <w:tcW w:w="10105" w:type="dxa"/>
            <w:tcBorders>
              <w:top w:val="single" w:sz="8" w:space="0" w:color="000000"/>
              <w:bottom w:val="nil"/>
            </w:tcBorders>
            <w:shd w:val="clear" w:color="auto" w:fill="000000"/>
            <w:hideMark/>
          </w:tcPr>
          <w:p w14:paraId="4E341D59" w14:textId="18F71407" w:rsidR="00E71A67" w:rsidRPr="003E7646" w:rsidRDefault="00E71A67" w:rsidP="00B6005C">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2</w:t>
            </w:r>
          </w:p>
        </w:tc>
      </w:tr>
      <w:tr w:rsidR="00E71A67" w:rsidRPr="00912998" w14:paraId="7EFD8000" w14:textId="77777777" w:rsidTr="00B6005C">
        <w:trPr>
          <w:trHeight w:val="379"/>
        </w:trPr>
        <w:tc>
          <w:tcPr>
            <w:tcW w:w="10105" w:type="dxa"/>
            <w:tcBorders>
              <w:top w:val="single" w:sz="8" w:space="0" w:color="000000"/>
              <w:bottom w:val="single" w:sz="8" w:space="0" w:color="000000"/>
            </w:tcBorders>
            <w:hideMark/>
          </w:tcPr>
          <w:p w14:paraId="69625388" w14:textId="2AC13545" w:rsidR="00FB6E8C" w:rsidRPr="00FB6E8C" w:rsidRDefault="00093FD0" w:rsidP="00FB6E8C">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472B102" w14:textId="5CE6BDB2" w:rsidR="00E71A67" w:rsidRPr="003E7646" w:rsidRDefault="00F83136" w:rsidP="00FB6E8C">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E71A67" w:rsidRPr="006E680F" w14:paraId="656CBD88" w14:textId="77777777" w:rsidTr="00B6005C">
        <w:trPr>
          <w:trHeight w:val="2390"/>
        </w:trPr>
        <w:tc>
          <w:tcPr>
            <w:tcW w:w="10105" w:type="dxa"/>
            <w:tcBorders>
              <w:top w:val="nil"/>
            </w:tcBorders>
          </w:tcPr>
          <w:p w14:paraId="42E6F8B1" w14:textId="77777777" w:rsidR="00602B58" w:rsidRPr="00602B58" w:rsidRDefault="00602B58" w:rsidP="00602B58">
            <w:pPr>
              <w:pStyle w:val="NoSpacing"/>
              <w:rPr>
                <w:b/>
                <w:bCs/>
                <w:color w:val="080C0C"/>
                <w:lang w:val="it-IT"/>
              </w:rPr>
            </w:pPr>
            <w:r w:rsidRPr="00602B58">
              <w:rPr>
                <w:b/>
                <w:bCs/>
                <w:color w:val="080C0C"/>
                <w:lang w:val="it-IT"/>
              </w:rPr>
              <w:t>Tema: Numrat natyrorë</w:t>
            </w:r>
          </w:p>
          <w:p w14:paraId="2C6F3366" w14:textId="77777777" w:rsidR="00650D82" w:rsidRDefault="00650D82" w:rsidP="00602B58">
            <w:pPr>
              <w:pStyle w:val="NoSpacing"/>
              <w:rPr>
                <w:b/>
                <w:bCs/>
                <w:color w:val="080C0C"/>
                <w:lang w:val="it-IT"/>
              </w:rPr>
            </w:pPr>
          </w:p>
          <w:p w14:paraId="6347C350" w14:textId="59264699" w:rsidR="00602B58" w:rsidRPr="00602B58" w:rsidRDefault="00602B58" w:rsidP="00602B58">
            <w:pPr>
              <w:pStyle w:val="NoSpacing"/>
              <w:rPr>
                <w:b/>
                <w:bCs/>
                <w:color w:val="080C0C"/>
                <w:lang w:val="it-IT"/>
              </w:rPr>
            </w:pPr>
            <w:r w:rsidRPr="00602B58">
              <w:rPr>
                <w:b/>
                <w:bCs/>
                <w:color w:val="080C0C"/>
                <w:lang w:val="it-IT"/>
              </w:rPr>
              <w:t>Rezultatet e të nxënit të temës:</w:t>
            </w:r>
          </w:p>
          <w:p w14:paraId="0EACE411" w14:textId="77777777" w:rsidR="00602B58" w:rsidRPr="00602B58" w:rsidRDefault="00602B58" w:rsidP="00602B58">
            <w:pPr>
              <w:pStyle w:val="NoSpacing"/>
              <w:rPr>
                <w:color w:val="080C0C"/>
                <w:lang w:val="it-IT"/>
              </w:rPr>
            </w:pPr>
            <w:r w:rsidRPr="00602B58">
              <w:rPr>
                <w:color w:val="080C0C"/>
                <w:lang w:val="it-IT"/>
              </w:rPr>
              <w:t>- Lexon dhe shkruan numrat nga 1 deri në 20;</w:t>
            </w:r>
          </w:p>
          <w:p w14:paraId="7A6D1035" w14:textId="77777777" w:rsidR="00602B58" w:rsidRPr="00602B58" w:rsidRDefault="00602B58" w:rsidP="00602B58">
            <w:pPr>
              <w:pStyle w:val="NoSpacing"/>
              <w:rPr>
                <w:color w:val="080C0C"/>
                <w:lang w:val="it-IT"/>
              </w:rPr>
            </w:pPr>
            <w:r w:rsidRPr="00602B58">
              <w:rPr>
                <w:color w:val="080C0C"/>
                <w:lang w:val="it-IT"/>
              </w:rPr>
              <w:t>- Identifikon numrat çift dhe tek nga 1 deri në 20.</w:t>
            </w:r>
          </w:p>
          <w:p w14:paraId="1E9BBDBD" w14:textId="77777777" w:rsidR="00602B58" w:rsidRPr="00602B58" w:rsidRDefault="00602B58" w:rsidP="00602B58">
            <w:pPr>
              <w:pStyle w:val="NoSpacing"/>
              <w:rPr>
                <w:b/>
                <w:bCs/>
                <w:color w:val="080C0C"/>
                <w:lang w:val="it-IT"/>
              </w:rPr>
            </w:pPr>
            <w:r w:rsidRPr="00602B58">
              <w:rPr>
                <w:b/>
                <w:bCs/>
                <w:color w:val="080C0C"/>
                <w:lang w:val="it-IT"/>
              </w:rPr>
              <w:t>Kontributi në rezultatet për kompetencat kryesore të shkallës: III. 2, V.2.</w:t>
            </w:r>
          </w:p>
          <w:p w14:paraId="17263273" w14:textId="77777777" w:rsidR="00602B58" w:rsidRDefault="00602B58" w:rsidP="00602B58">
            <w:pPr>
              <w:pStyle w:val="NoSpacing"/>
              <w:rPr>
                <w:b/>
                <w:bCs/>
                <w:color w:val="080C0C"/>
                <w:lang w:val="it-IT"/>
              </w:rPr>
            </w:pPr>
            <w:r w:rsidRPr="00602B58">
              <w:rPr>
                <w:b/>
                <w:bCs/>
                <w:color w:val="080C0C"/>
                <w:lang w:val="it-IT"/>
              </w:rPr>
              <w:t>Kontributi në rezultatet e fushës së kurrikulës: 2.1, 3.5.</w:t>
            </w:r>
          </w:p>
          <w:p w14:paraId="29BD0FA0" w14:textId="77777777" w:rsidR="00650D82" w:rsidRDefault="00650D82" w:rsidP="00602B58">
            <w:pPr>
              <w:pStyle w:val="NoSpacing"/>
              <w:rPr>
                <w:b/>
                <w:bCs/>
                <w:color w:val="080C0C"/>
                <w:lang w:val="it-IT"/>
              </w:rPr>
            </w:pPr>
          </w:p>
          <w:p w14:paraId="13C68369" w14:textId="442AAB84" w:rsidR="00D423CC" w:rsidRPr="00912998" w:rsidRDefault="00D423CC" w:rsidP="00602B58">
            <w:pPr>
              <w:pStyle w:val="NoSpacing"/>
              <w:rPr>
                <w:b/>
                <w:bCs/>
                <w:color w:val="080C0C"/>
              </w:rPr>
            </w:pPr>
            <w:r w:rsidRPr="00912998">
              <w:rPr>
                <w:b/>
                <w:bCs/>
                <w:color w:val="080C0C"/>
              </w:rPr>
              <w:t>ASPEKTE SPECIFIKE TË PLANIT TË ORËS MËSIMORE</w:t>
            </w:r>
          </w:p>
          <w:p w14:paraId="3814AAB2" w14:textId="77777777" w:rsidR="00650D82" w:rsidRPr="00912998" w:rsidRDefault="00650D82" w:rsidP="00602B58">
            <w:pPr>
              <w:pStyle w:val="NoSpacing"/>
              <w:rPr>
                <w:color w:val="080C0C"/>
              </w:rPr>
            </w:pPr>
          </w:p>
          <w:p w14:paraId="7B72949B" w14:textId="67E78636" w:rsidR="00602B58" w:rsidRPr="00602B58" w:rsidRDefault="00602B58" w:rsidP="00602B58">
            <w:pPr>
              <w:pStyle w:val="NoSpacing"/>
              <w:rPr>
                <w:color w:val="080C0C"/>
                <w:lang w:val="it-IT"/>
              </w:rPr>
            </w:pPr>
            <w:r w:rsidRPr="00602B58">
              <w:rPr>
                <w:color w:val="080C0C"/>
                <w:lang w:val="it-IT"/>
              </w:rPr>
              <w:t>Njësia mësimore: Leximi i numrave deri në 20. Numrat çift dhe numrat tek</w:t>
            </w:r>
          </w:p>
          <w:p w14:paraId="49B7E6F9" w14:textId="77777777" w:rsidR="00602B58" w:rsidRPr="00602B58" w:rsidRDefault="00602B58" w:rsidP="00602B58">
            <w:pPr>
              <w:pStyle w:val="NoSpacing"/>
              <w:rPr>
                <w:color w:val="080C0C"/>
                <w:lang w:val="it-IT"/>
              </w:rPr>
            </w:pPr>
            <w:r w:rsidRPr="00602B58">
              <w:rPr>
                <w:color w:val="080C0C"/>
                <w:lang w:val="it-IT"/>
              </w:rPr>
              <w:t>Rezultatet e të nxënit të orës mësimore:</w:t>
            </w:r>
          </w:p>
          <w:p w14:paraId="2E4652B7" w14:textId="77777777" w:rsidR="00602B58" w:rsidRPr="00602B58" w:rsidRDefault="00602B58" w:rsidP="00602B58">
            <w:pPr>
              <w:pStyle w:val="NoSpacing"/>
              <w:rPr>
                <w:color w:val="080C0C"/>
                <w:lang w:val="it-IT"/>
              </w:rPr>
            </w:pPr>
            <w:r w:rsidRPr="00602B58">
              <w:rPr>
                <w:color w:val="080C0C"/>
                <w:lang w:val="it-IT"/>
              </w:rPr>
              <w:t>• Lexon numrat nga 1 deri në 20 dhe anasjellas;</w:t>
            </w:r>
          </w:p>
          <w:p w14:paraId="5DFF0C91" w14:textId="77777777" w:rsidR="00602B58" w:rsidRPr="00602B58" w:rsidRDefault="00602B58" w:rsidP="00602B58">
            <w:pPr>
              <w:pStyle w:val="NoSpacing"/>
              <w:rPr>
                <w:color w:val="080C0C"/>
                <w:lang w:val="it-IT"/>
              </w:rPr>
            </w:pPr>
            <w:r w:rsidRPr="00602B58">
              <w:rPr>
                <w:color w:val="080C0C"/>
                <w:lang w:val="it-IT"/>
              </w:rPr>
              <w:t>• Dallon numrat çift dhe tek;</w:t>
            </w:r>
          </w:p>
          <w:p w14:paraId="2893694C" w14:textId="77777777" w:rsidR="00602B58" w:rsidRPr="00602B58" w:rsidRDefault="00602B58" w:rsidP="00602B58">
            <w:pPr>
              <w:pStyle w:val="NoSpacing"/>
              <w:rPr>
                <w:color w:val="080C0C"/>
                <w:lang w:val="it-IT"/>
              </w:rPr>
            </w:pPr>
            <w:r w:rsidRPr="00602B58">
              <w:rPr>
                <w:color w:val="080C0C"/>
                <w:lang w:val="it-IT"/>
              </w:rPr>
              <w:t>• Klasifikon numrat çift dhe tek.</w:t>
            </w:r>
          </w:p>
          <w:p w14:paraId="0E4060E0" w14:textId="77777777" w:rsidR="00602B58" w:rsidRPr="00602B58" w:rsidRDefault="00602B58" w:rsidP="00602B58">
            <w:pPr>
              <w:pStyle w:val="NoSpacing"/>
              <w:rPr>
                <w:color w:val="080C0C"/>
                <w:lang w:val="it-IT"/>
              </w:rPr>
            </w:pPr>
            <w:r w:rsidRPr="00602B58">
              <w:rPr>
                <w:color w:val="080C0C"/>
                <w:lang w:val="it-IT"/>
              </w:rPr>
              <w:t>Kriteret e suksesit: Përcaktohen me nxënësit në klasë.</w:t>
            </w:r>
          </w:p>
          <w:p w14:paraId="2EADE5D2" w14:textId="77777777" w:rsidR="00602B58" w:rsidRPr="00602B58" w:rsidRDefault="00602B58" w:rsidP="00602B58">
            <w:pPr>
              <w:pStyle w:val="NoSpacing"/>
              <w:rPr>
                <w:color w:val="080C0C"/>
                <w:lang w:val="it-IT"/>
              </w:rPr>
            </w:pPr>
            <w:r w:rsidRPr="00602B58">
              <w:rPr>
                <w:color w:val="080C0C"/>
                <w:lang w:val="it-IT"/>
              </w:rPr>
              <w:t>Burimet, mjetet e konkretizimit dhe materialet mësimore: Etiketa me numra deri në 20, objekte të ndryshme.</w:t>
            </w:r>
          </w:p>
          <w:p w14:paraId="6E708302" w14:textId="77777777" w:rsidR="00602B58" w:rsidRPr="00602B58" w:rsidRDefault="00602B58" w:rsidP="00602B58">
            <w:pPr>
              <w:pStyle w:val="NoSpacing"/>
              <w:rPr>
                <w:color w:val="080C0C"/>
                <w:lang w:val="it-IT"/>
              </w:rPr>
            </w:pPr>
            <w:r w:rsidRPr="00602B58">
              <w:rPr>
                <w:color w:val="080C0C"/>
                <w:lang w:val="it-IT"/>
              </w:rPr>
              <w:t>Lidhja me lëndët e tjera mësimore dhe/apo me çështjet ndërkurrikulare dhe situatat jetësore:</w:t>
            </w:r>
          </w:p>
          <w:p w14:paraId="6980D40E" w14:textId="77777777" w:rsidR="00602B58" w:rsidRDefault="00602B58" w:rsidP="00602B58">
            <w:pPr>
              <w:pStyle w:val="NoSpacing"/>
              <w:rPr>
                <w:color w:val="080C0C"/>
                <w:lang w:val="it-IT"/>
              </w:rPr>
            </w:pPr>
            <w:r w:rsidRPr="00602B58">
              <w:rPr>
                <w:color w:val="080C0C"/>
                <w:lang w:val="it-IT"/>
              </w:rPr>
              <w:t>Gjuhë amtare (shqipe), Edukatë fizike, sportet dhe shëndeti, Shkathtësi për jetë.</w:t>
            </w:r>
          </w:p>
          <w:p w14:paraId="764C2C55" w14:textId="77777777" w:rsidR="00650D82" w:rsidRDefault="00650D82" w:rsidP="00602B58">
            <w:pPr>
              <w:pStyle w:val="NoSpacing"/>
              <w:rPr>
                <w:b/>
                <w:bCs/>
                <w:color w:val="080C0C"/>
                <w:lang w:val="it-IT"/>
              </w:rPr>
            </w:pPr>
          </w:p>
          <w:p w14:paraId="521E8BCE" w14:textId="0BE549C8" w:rsidR="00D423CC" w:rsidRPr="00D423CC" w:rsidRDefault="00D423CC" w:rsidP="00602B58">
            <w:pPr>
              <w:pStyle w:val="NoSpacing"/>
              <w:rPr>
                <w:b/>
                <w:bCs/>
                <w:color w:val="080C0C"/>
                <w:lang w:val="it-IT"/>
              </w:rPr>
            </w:pPr>
            <w:r w:rsidRPr="00D423CC">
              <w:rPr>
                <w:b/>
                <w:bCs/>
                <w:color w:val="080C0C"/>
                <w:lang w:val="it-IT"/>
              </w:rPr>
              <w:t>METODOLOGJIA DHE VEPRIMTARIA ME NXËNËS</w:t>
            </w:r>
          </w:p>
          <w:p w14:paraId="38B0C1B8" w14:textId="77777777" w:rsidR="00650D82" w:rsidRDefault="00650D82" w:rsidP="00602B58">
            <w:pPr>
              <w:pStyle w:val="NoSpacing"/>
              <w:rPr>
                <w:b/>
                <w:bCs/>
                <w:color w:val="080C0C"/>
                <w:lang w:val="it-IT"/>
              </w:rPr>
            </w:pPr>
          </w:p>
          <w:p w14:paraId="5BD285AD" w14:textId="634DBF4C" w:rsidR="00602B58" w:rsidRPr="00602B58" w:rsidRDefault="00602B58" w:rsidP="00602B58">
            <w:pPr>
              <w:pStyle w:val="NoSpacing"/>
              <w:rPr>
                <w:color w:val="080C0C"/>
                <w:lang w:val="it-IT"/>
              </w:rPr>
            </w:pPr>
            <w:r w:rsidRPr="00602B58">
              <w:rPr>
                <w:b/>
                <w:bCs/>
                <w:color w:val="080C0C"/>
                <w:lang w:val="it-IT"/>
              </w:rPr>
              <w:t>Hapi 1:</w:t>
            </w:r>
            <w:r w:rsidRPr="00602B58">
              <w:rPr>
                <w:color w:val="080C0C"/>
                <w:lang w:val="it-IT"/>
              </w:rPr>
              <w:t xml:space="preserve"> Nxënësve u shpërndahet nga një etiketë që mban një numër të caktuar nga 1 deri në 20. Kërkohet prej tyre ta lexojnë numrin që kanë në etiketë dhe të renditen sipas numrit që kanë.</w:t>
            </w:r>
          </w:p>
          <w:p w14:paraId="75E4159E" w14:textId="77777777" w:rsidR="00650D82" w:rsidRDefault="00650D82" w:rsidP="00602B58">
            <w:pPr>
              <w:pStyle w:val="NoSpacing"/>
              <w:rPr>
                <w:b/>
                <w:bCs/>
                <w:color w:val="080C0C"/>
                <w:lang w:val="it-IT"/>
              </w:rPr>
            </w:pPr>
          </w:p>
          <w:p w14:paraId="1982F41E" w14:textId="70047407" w:rsidR="00602B58" w:rsidRPr="00602B58" w:rsidRDefault="00602B58" w:rsidP="00602B58">
            <w:pPr>
              <w:pStyle w:val="NoSpacing"/>
              <w:rPr>
                <w:color w:val="080C0C"/>
                <w:lang w:val="it-IT"/>
              </w:rPr>
            </w:pPr>
            <w:r w:rsidRPr="00602B58">
              <w:rPr>
                <w:b/>
                <w:bCs/>
                <w:color w:val="080C0C"/>
                <w:lang w:val="it-IT"/>
              </w:rPr>
              <w:t>Hapi 2</w:t>
            </w:r>
            <w:r w:rsidRPr="00602B58">
              <w:rPr>
                <w:color w:val="080C0C"/>
                <w:lang w:val="it-IT"/>
              </w:rPr>
              <w:t>: Nga nxënësit që e kanë numrin çift, kërkohet të lëvizin një hap para, kurse nga nxënësit që kanë numrin tek, të lëvizin dy hapa para. Ndërkohë ata pyeten:</w:t>
            </w:r>
          </w:p>
          <w:p w14:paraId="3EB37E72" w14:textId="77777777" w:rsidR="00602B58" w:rsidRPr="00602B58" w:rsidRDefault="00602B58" w:rsidP="00602B58">
            <w:pPr>
              <w:pStyle w:val="NoSpacing"/>
              <w:rPr>
                <w:color w:val="080C0C"/>
                <w:lang w:val="it-IT"/>
              </w:rPr>
            </w:pPr>
            <w:r w:rsidRPr="00602B58">
              <w:rPr>
                <w:color w:val="080C0C"/>
                <w:lang w:val="it-IT"/>
              </w:rPr>
              <w:t>• Përse lëvizët?</w:t>
            </w:r>
          </w:p>
          <w:p w14:paraId="26A698D3" w14:textId="77777777" w:rsidR="00602B58" w:rsidRPr="00602B58" w:rsidRDefault="00602B58" w:rsidP="00602B58">
            <w:pPr>
              <w:pStyle w:val="NoSpacing"/>
              <w:rPr>
                <w:color w:val="080C0C"/>
                <w:lang w:val="it-IT"/>
              </w:rPr>
            </w:pPr>
            <w:r w:rsidRPr="00602B58">
              <w:rPr>
                <w:color w:val="080C0C"/>
                <w:lang w:val="it-IT"/>
              </w:rPr>
              <w:t>• Kur është një numër tek? Po çift?</w:t>
            </w:r>
          </w:p>
          <w:p w14:paraId="07EDF95E" w14:textId="77777777" w:rsidR="00650D82" w:rsidRDefault="00650D82" w:rsidP="00602B58">
            <w:pPr>
              <w:pStyle w:val="NoSpacing"/>
              <w:rPr>
                <w:b/>
                <w:bCs/>
                <w:color w:val="080C0C"/>
                <w:lang w:val="it-IT"/>
              </w:rPr>
            </w:pPr>
          </w:p>
          <w:p w14:paraId="3AE3E969" w14:textId="4A1E4FF3" w:rsidR="00602B58" w:rsidRPr="00602B58" w:rsidRDefault="00602B58" w:rsidP="00602B58">
            <w:pPr>
              <w:pStyle w:val="NoSpacing"/>
              <w:rPr>
                <w:color w:val="080C0C"/>
                <w:lang w:val="it-IT"/>
              </w:rPr>
            </w:pPr>
            <w:r w:rsidRPr="00602B58">
              <w:rPr>
                <w:b/>
                <w:bCs/>
                <w:color w:val="080C0C"/>
                <w:lang w:val="it-IT"/>
              </w:rPr>
              <w:t>Hapi 3:</w:t>
            </w:r>
            <w:r w:rsidRPr="00602B58">
              <w:rPr>
                <w:color w:val="080C0C"/>
                <w:lang w:val="it-IT"/>
              </w:rPr>
              <w:t xml:space="preserve"> Nxënësit udhëzohen ta vëzhgojnë figurën në detyrën 1 dhe t'i lexojnë:</w:t>
            </w:r>
          </w:p>
          <w:p w14:paraId="0A2B0167" w14:textId="77777777" w:rsidR="00602B58" w:rsidRPr="00602B58" w:rsidRDefault="00602B58" w:rsidP="00602B58">
            <w:pPr>
              <w:pStyle w:val="NoSpacing"/>
              <w:rPr>
                <w:color w:val="080C0C"/>
                <w:lang w:val="it-IT"/>
              </w:rPr>
            </w:pPr>
            <w:r w:rsidRPr="00602B58">
              <w:rPr>
                <w:color w:val="080C0C"/>
                <w:lang w:val="it-IT"/>
              </w:rPr>
              <w:t>• numrat nga 1 deri në 20;</w:t>
            </w:r>
          </w:p>
          <w:p w14:paraId="1CD75BA6" w14:textId="77777777" w:rsidR="00602B58" w:rsidRPr="00602B58" w:rsidRDefault="00602B58" w:rsidP="00602B58">
            <w:pPr>
              <w:pStyle w:val="NoSpacing"/>
              <w:rPr>
                <w:color w:val="080C0C"/>
                <w:lang w:val="it-IT"/>
              </w:rPr>
            </w:pPr>
            <w:r w:rsidRPr="00602B58">
              <w:rPr>
                <w:color w:val="080C0C"/>
                <w:lang w:val="it-IT"/>
              </w:rPr>
              <w:t>• numrat nga 20 deri në 1;</w:t>
            </w:r>
          </w:p>
          <w:p w14:paraId="16CB6318" w14:textId="77777777" w:rsidR="00602B58" w:rsidRPr="00602B58" w:rsidRDefault="00602B58" w:rsidP="00602B58">
            <w:pPr>
              <w:pStyle w:val="NoSpacing"/>
              <w:rPr>
                <w:color w:val="080C0C"/>
                <w:lang w:val="it-IT"/>
              </w:rPr>
            </w:pPr>
            <w:r w:rsidRPr="00602B58">
              <w:rPr>
                <w:color w:val="080C0C"/>
                <w:lang w:val="it-IT"/>
              </w:rPr>
              <w:t>• numrat e shkruar (me zë) në rrathët e kaltër;</w:t>
            </w:r>
          </w:p>
          <w:p w14:paraId="48402D9E" w14:textId="77777777" w:rsidR="00602B58" w:rsidRPr="00602B58" w:rsidRDefault="00602B58" w:rsidP="00602B58">
            <w:pPr>
              <w:pStyle w:val="NoSpacing"/>
              <w:rPr>
                <w:color w:val="080C0C"/>
                <w:lang w:val="it-IT"/>
              </w:rPr>
            </w:pPr>
            <w:r w:rsidRPr="00602B58">
              <w:rPr>
                <w:color w:val="080C0C"/>
                <w:lang w:val="it-IT"/>
              </w:rPr>
              <w:t>• numrat e shkruar (me zë) në rrathët e klatër.</w:t>
            </w:r>
          </w:p>
          <w:p w14:paraId="20BF2227" w14:textId="77777777" w:rsidR="00650D82" w:rsidRDefault="00650D82" w:rsidP="00602B58">
            <w:pPr>
              <w:pStyle w:val="NoSpacing"/>
              <w:rPr>
                <w:b/>
                <w:bCs/>
                <w:color w:val="080C0C"/>
                <w:lang w:val="it-IT"/>
              </w:rPr>
            </w:pPr>
          </w:p>
          <w:p w14:paraId="123DB31F" w14:textId="4F8447B1" w:rsidR="00602B58" w:rsidRPr="00602B58" w:rsidRDefault="00602B58" w:rsidP="00602B58">
            <w:pPr>
              <w:pStyle w:val="NoSpacing"/>
              <w:rPr>
                <w:color w:val="080C0C"/>
                <w:lang w:val="it-IT"/>
              </w:rPr>
            </w:pPr>
            <w:r w:rsidRPr="00480C34">
              <w:rPr>
                <w:b/>
                <w:bCs/>
                <w:color w:val="080C0C"/>
                <w:lang w:val="it-IT"/>
              </w:rPr>
              <w:t>Hapi 4:</w:t>
            </w:r>
            <w:r w:rsidRPr="00602B58">
              <w:rPr>
                <w:color w:val="080C0C"/>
                <w:lang w:val="it-IT"/>
              </w:rPr>
              <w:t xml:space="preserve"> Nga nxënësit kërkohet të plotësojnë vargun e numrave çift dhe vargun e numrave tek, duke njehsuar +2.</w:t>
            </w:r>
          </w:p>
          <w:p w14:paraId="2E95DB97" w14:textId="77777777" w:rsidR="00650D82" w:rsidRDefault="00650D82" w:rsidP="00602B58">
            <w:pPr>
              <w:pStyle w:val="NoSpacing"/>
              <w:rPr>
                <w:b/>
                <w:bCs/>
                <w:color w:val="080C0C"/>
                <w:lang w:val="it-IT"/>
              </w:rPr>
            </w:pPr>
          </w:p>
          <w:p w14:paraId="6E94D90C" w14:textId="19856C3B" w:rsidR="00602B58" w:rsidRPr="00602B58" w:rsidRDefault="00602B58" w:rsidP="00602B58">
            <w:pPr>
              <w:pStyle w:val="NoSpacing"/>
              <w:rPr>
                <w:color w:val="080C0C"/>
                <w:lang w:val="it-IT"/>
              </w:rPr>
            </w:pPr>
            <w:r w:rsidRPr="00602B58">
              <w:rPr>
                <w:b/>
                <w:bCs/>
                <w:color w:val="080C0C"/>
                <w:lang w:val="it-IT"/>
              </w:rPr>
              <w:t>Hapi 5:</w:t>
            </w:r>
            <w:r w:rsidRPr="00602B58">
              <w:rPr>
                <w:color w:val="080C0C"/>
                <w:lang w:val="it-IT"/>
              </w:rPr>
              <w:t xml:space="preserve"> Nxënësit i plotësojnë katrorët me num- ra që ndodhen në mes të numrave: 8 dhe 15; 11 dhe 19; 14 dhe 20.</w:t>
            </w:r>
          </w:p>
          <w:p w14:paraId="5608E8A3" w14:textId="77777777" w:rsidR="00650D82" w:rsidRDefault="00650D82" w:rsidP="00602B58">
            <w:pPr>
              <w:pStyle w:val="NoSpacing"/>
              <w:rPr>
                <w:b/>
                <w:bCs/>
                <w:color w:val="080C0C"/>
                <w:lang w:val="it-IT"/>
              </w:rPr>
            </w:pPr>
          </w:p>
          <w:p w14:paraId="3AABA3C4" w14:textId="77777777" w:rsidR="00650D82" w:rsidRDefault="00650D82" w:rsidP="00602B58">
            <w:pPr>
              <w:pStyle w:val="NoSpacing"/>
              <w:rPr>
                <w:b/>
                <w:bCs/>
                <w:color w:val="080C0C"/>
                <w:lang w:val="it-IT"/>
              </w:rPr>
            </w:pPr>
          </w:p>
          <w:p w14:paraId="1F7CEFA2" w14:textId="77777777" w:rsidR="00650D82" w:rsidRDefault="00650D82" w:rsidP="00602B58">
            <w:pPr>
              <w:pStyle w:val="NoSpacing"/>
              <w:rPr>
                <w:b/>
                <w:bCs/>
                <w:color w:val="080C0C"/>
                <w:lang w:val="it-IT"/>
              </w:rPr>
            </w:pPr>
          </w:p>
          <w:p w14:paraId="1095011A" w14:textId="77777777" w:rsidR="00650D82" w:rsidRDefault="00650D82" w:rsidP="00602B58">
            <w:pPr>
              <w:pStyle w:val="NoSpacing"/>
              <w:rPr>
                <w:b/>
                <w:bCs/>
                <w:color w:val="080C0C"/>
                <w:lang w:val="it-IT"/>
              </w:rPr>
            </w:pPr>
          </w:p>
          <w:p w14:paraId="3E2BD683" w14:textId="20163FA9" w:rsidR="00602B58" w:rsidRPr="00602B58" w:rsidRDefault="00602B58" w:rsidP="00602B58">
            <w:pPr>
              <w:pStyle w:val="NoSpacing"/>
              <w:rPr>
                <w:color w:val="080C0C"/>
                <w:lang w:val="it-IT"/>
              </w:rPr>
            </w:pPr>
            <w:r w:rsidRPr="00602B58">
              <w:rPr>
                <w:b/>
                <w:bCs/>
                <w:color w:val="080C0C"/>
                <w:lang w:val="it-IT"/>
              </w:rPr>
              <w:t>Hapi 6:</w:t>
            </w:r>
            <w:r w:rsidRPr="00602B58">
              <w:rPr>
                <w:color w:val="080C0C"/>
                <w:lang w:val="it-IT"/>
              </w:rPr>
              <w:t xml:space="preserve"> Nxënësit udhëzohen t'i vëzhgojnë numrat dhe të bëjnë në njëshe njëshe dhe dhjetëshe duke i plotësuar figurat e paraqitura.</w:t>
            </w:r>
          </w:p>
          <w:p w14:paraId="3C3A3529" w14:textId="77777777" w:rsidR="00650D82" w:rsidRDefault="00650D82" w:rsidP="00602B58">
            <w:pPr>
              <w:pStyle w:val="NoSpacing"/>
              <w:rPr>
                <w:b/>
                <w:bCs/>
                <w:color w:val="080C0C"/>
                <w:lang w:val="it-IT"/>
              </w:rPr>
            </w:pPr>
          </w:p>
          <w:p w14:paraId="20C894CC" w14:textId="1701D44C" w:rsidR="00602B58" w:rsidRPr="00602B58" w:rsidRDefault="00602B58" w:rsidP="00602B58">
            <w:pPr>
              <w:pStyle w:val="NoSpacing"/>
              <w:rPr>
                <w:color w:val="080C0C"/>
                <w:lang w:val="it-IT"/>
              </w:rPr>
            </w:pPr>
            <w:r w:rsidRPr="00602B58">
              <w:rPr>
                <w:b/>
                <w:bCs/>
                <w:color w:val="080C0C"/>
                <w:lang w:val="it-IT"/>
              </w:rPr>
              <w:t>Hapi 7:</w:t>
            </w:r>
            <w:r w:rsidRPr="00602B58">
              <w:rPr>
                <w:color w:val="080C0C"/>
                <w:lang w:val="it-IT"/>
              </w:rPr>
              <w:t xml:space="preserve"> Nga nxënësit kërkohet të klasifikojnë numrat çift dhe tek si në figurë.</w:t>
            </w:r>
          </w:p>
          <w:p w14:paraId="27B0D072" w14:textId="1ADBEB3F" w:rsidR="00602B58" w:rsidRPr="00480C34" w:rsidRDefault="00E956F8" w:rsidP="00602B58">
            <w:pPr>
              <w:pStyle w:val="NoSpacing"/>
              <w:rPr>
                <w:color w:val="080C0C"/>
                <w:lang w:val="it-IT"/>
              </w:rPr>
            </w:pPr>
            <w:r>
              <w:rPr>
                <w:noProof/>
              </w:rPr>
              <w:drawing>
                <wp:anchor distT="0" distB="0" distL="114300" distR="114300" simplePos="0" relativeHeight="251659264" behindDoc="0" locked="0" layoutInCell="1" allowOverlap="1" wp14:anchorId="552CA553" wp14:editId="2EECBC0B">
                  <wp:simplePos x="0" y="0"/>
                  <wp:positionH relativeFrom="column">
                    <wp:posOffset>4505325</wp:posOffset>
                  </wp:positionH>
                  <wp:positionV relativeFrom="paragraph">
                    <wp:posOffset>119380</wp:posOffset>
                  </wp:positionV>
                  <wp:extent cx="1466850" cy="933450"/>
                  <wp:effectExtent l="0" t="0" r="0" b="0"/>
                  <wp:wrapSquare wrapText="bothSides"/>
                  <wp:docPr id="19495744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66850" cy="933450"/>
                          </a:xfrm>
                          <a:prstGeom prst="rect">
                            <a:avLst/>
                          </a:prstGeom>
                          <a:noFill/>
                          <a:ln>
                            <a:noFill/>
                          </a:ln>
                        </pic:spPr>
                      </pic:pic>
                    </a:graphicData>
                  </a:graphic>
                </wp:anchor>
              </w:drawing>
            </w:r>
            <w:r w:rsidR="00602B58" w:rsidRPr="00602B58">
              <w:rPr>
                <w:b/>
                <w:bCs/>
                <w:color w:val="080C0C"/>
                <w:lang w:val="it-IT"/>
              </w:rPr>
              <w:t>VEPRIMTARI SHTESË</w:t>
            </w:r>
          </w:p>
          <w:p w14:paraId="48BCDED4" w14:textId="5EF40F93" w:rsidR="00602B58" w:rsidRDefault="00602B58" w:rsidP="00602B58">
            <w:pPr>
              <w:pStyle w:val="NoSpacing"/>
              <w:rPr>
                <w:color w:val="080C0C"/>
                <w:lang w:val="it-IT"/>
              </w:rPr>
            </w:pPr>
            <w:r w:rsidRPr="00602B58">
              <w:rPr>
                <w:color w:val="080C0C"/>
                <w:lang w:val="it-IT"/>
              </w:rPr>
              <w:t>Nxënësit gjejnë objekte në klasë që janë në numër çift dhe tek.</w:t>
            </w:r>
            <w:r w:rsidR="00E956F8" w:rsidRPr="00E956F8">
              <w:rPr>
                <w:lang w:val="it-IT"/>
              </w:rPr>
              <w:t xml:space="preserve"> </w:t>
            </w:r>
          </w:p>
          <w:p w14:paraId="054645D7" w14:textId="77777777" w:rsidR="00480C34" w:rsidRDefault="00480C34" w:rsidP="00602B58">
            <w:pPr>
              <w:pStyle w:val="NoSpacing"/>
              <w:rPr>
                <w:b/>
                <w:bCs/>
                <w:color w:val="080C0C"/>
                <w:lang w:val="it-IT"/>
              </w:rPr>
            </w:pPr>
          </w:p>
          <w:p w14:paraId="3FE0EF8A" w14:textId="01DC8E28" w:rsidR="00760D7F" w:rsidRPr="00760D7F" w:rsidRDefault="00760D7F" w:rsidP="00602B58">
            <w:pPr>
              <w:pStyle w:val="NoSpacing"/>
              <w:rPr>
                <w:b/>
                <w:bCs/>
                <w:color w:val="080C0C"/>
                <w:lang w:val="it-IT"/>
              </w:rPr>
            </w:pPr>
            <w:r w:rsidRPr="00760D7F">
              <w:rPr>
                <w:b/>
                <w:bCs/>
                <w:color w:val="080C0C"/>
                <w:lang w:val="it-IT"/>
              </w:rPr>
              <w:t>Vlerësimi i nxënësve:</w:t>
            </w:r>
          </w:p>
          <w:p w14:paraId="6BBD769C" w14:textId="77777777" w:rsidR="00602B58" w:rsidRPr="00602B58" w:rsidRDefault="00602B58" w:rsidP="00602B58">
            <w:pPr>
              <w:pStyle w:val="NoSpacing"/>
              <w:rPr>
                <w:color w:val="080C0C"/>
                <w:lang w:val="it-IT"/>
              </w:rPr>
            </w:pPr>
            <w:r w:rsidRPr="00602B58">
              <w:rPr>
                <w:color w:val="080C0C"/>
                <w:lang w:val="it-IT"/>
              </w:rPr>
              <w:t>Nxënësit vlerësohen për saktësinë e dallimit dhe klasifikimit të numrave çift dhe tek.</w:t>
            </w:r>
          </w:p>
          <w:p w14:paraId="5E7C2732" w14:textId="77777777" w:rsidR="00602B58" w:rsidRPr="00602B58" w:rsidRDefault="00602B58" w:rsidP="00602B58">
            <w:pPr>
              <w:pStyle w:val="NoSpacing"/>
              <w:rPr>
                <w:color w:val="080C0C"/>
                <w:lang w:val="it-IT"/>
              </w:rPr>
            </w:pPr>
          </w:p>
          <w:p w14:paraId="41DFF6B6" w14:textId="5BF891FD" w:rsidR="00E71A67" w:rsidRPr="00602B58" w:rsidRDefault="00602B58" w:rsidP="00602B58">
            <w:pPr>
              <w:pStyle w:val="NoSpacing"/>
              <w:rPr>
                <w:b/>
                <w:bCs/>
                <w:color w:val="080C0C"/>
                <w:lang w:val="it-IT"/>
              </w:rPr>
            </w:pPr>
            <w:r w:rsidRPr="00602B58">
              <w:rPr>
                <w:b/>
                <w:bCs/>
                <w:color w:val="080C0C"/>
                <w:lang w:val="it-IT"/>
              </w:rPr>
              <w:t>Detyrë:</w:t>
            </w:r>
          </w:p>
          <w:p w14:paraId="5CCF6FFF" w14:textId="77777777" w:rsidR="00E71A67" w:rsidRDefault="00E71A67" w:rsidP="00B6005C">
            <w:pPr>
              <w:pStyle w:val="NoSpacing"/>
              <w:rPr>
                <w:color w:val="080C0C"/>
                <w:lang w:val="it-IT"/>
              </w:rPr>
            </w:pPr>
          </w:p>
          <w:p w14:paraId="46680F8F" w14:textId="77777777" w:rsidR="00650D82" w:rsidRPr="00650D82" w:rsidRDefault="00650D82" w:rsidP="00650D82">
            <w:pPr>
              <w:pStyle w:val="NoSpacing"/>
              <w:rPr>
                <w:color w:val="080C0C"/>
                <w:lang w:val="it-IT"/>
              </w:rPr>
            </w:pPr>
            <w:r w:rsidRPr="00650D82">
              <w:rPr>
                <w:color w:val="080C0C"/>
                <w:lang w:val="it-IT"/>
              </w:rPr>
              <w:t>Reflektim për rrjedhën e orës mësimore:______________________________________________________</w:t>
            </w:r>
          </w:p>
          <w:p w14:paraId="2129BC37"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089C0B5E" w14:textId="77777777" w:rsidR="00650D82" w:rsidRPr="00112C98" w:rsidRDefault="00650D82" w:rsidP="00B6005C">
            <w:pPr>
              <w:pStyle w:val="NoSpacing"/>
              <w:rPr>
                <w:color w:val="080C0C"/>
                <w:lang w:val="it-IT"/>
              </w:rPr>
            </w:pPr>
          </w:p>
        </w:tc>
      </w:tr>
    </w:tbl>
    <w:p w14:paraId="64A3970F" w14:textId="77777777" w:rsidR="00E71A67" w:rsidRDefault="00E71A67">
      <w:pPr>
        <w:rPr>
          <w:lang w:val="it-IT"/>
        </w:rPr>
      </w:pPr>
    </w:p>
    <w:p w14:paraId="25F0B61C" w14:textId="77777777" w:rsidR="00E71A67" w:rsidRDefault="00E71A67">
      <w:pPr>
        <w:rPr>
          <w:lang w:val="it-IT"/>
        </w:rPr>
      </w:pPr>
    </w:p>
    <w:p w14:paraId="410A9648" w14:textId="77777777" w:rsidR="00E71A67" w:rsidRDefault="00E71A67">
      <w:pPr>
        <w:rPr>
          <w:lang w:val="it-IT"/>
        </w:rPr>
      </w:pPr>
    </w:p>
    <w:p w14:paraId="6E095982" w14:textId="77777777" w:rsidR="00FB6E8C" w:rsidRDefault="00FB6E8C">
      <w:pPr>
        <w:rPr>
          <w:lang w:val="it-IT"/>
        </w:rPr>
      </w:pPr>
    </w:p>
    <w:p w14:paraId="7B463CFC" w14:textId="77777777" w:rsidR="00FB6E8C" w:rsidRDefault="00FB6E8C">
      <w:pPr>
        <w:rPr>
          <w:lang w:val="it-IT"/>
        </w:rPr>
      </w:pPr>
    </w:p>
    <w:p w14:paraId="6AD8AEB5" w14:textId="77777777" w:rsidR="00FB6E8C" w:rsidRDefault="00FB6E8C">
      <w:pPr>
        <w:rPr>
          <w:lang w:val="it-IT"/>
        </w:rPr>
      </w:pPr>
    </w:p>
    <w:p w14:paraId="17A2BB9E" w14:textId="77777777" w:rsidR="00FB6E8C" w:rsidRDefault="00FB6E8C">
      <w:pPr>
        <w:rPr>
          <w:lang w:val="it-IT"/>
        </w:rPr>
      </w:pPr>
    </w:p>
    <w:p w14:paraId="198C871B" w14:textId="77777777" w:rsidR="00FB6E8C" w:rsidRDefault="00FB6E8C">
      <w:pPr>
        <w:rPr>
          <w:lang w:val="it-IT"/>
        </w:rPr>
      </w:pPr>
    </w:p>
    <w:p w14:paraId="5B0E0784" w14:textId="77777777" w:rsidR="00FB6E8C" w:rsidRDefault="00FB6E8C" w:rsidP="00FB6E8C">
      <w:pPr>
        <w:rPr>
          <w:lang w:val="it-IT"/>
        </w:rPr>
      </w:pPr>
    </w:p>
    <w:p w14:paraId="4443469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17B7E1A7" w14:textId="77777777" w:rsidTr="007A25B0">
        <w:trPr>
          <w:trHeight w:val="206"/>
        </w:trPr>
        <w:tc>
          <w:tcPr>
            <w:tcW w:w="10105" w:type="dxa"/>
            <w:tcBorders>
              <w:top w:val="single" w:sz="8" w:space="0" w:color="000000"/>
              <w:bottom w:val="nil"/>
            </w:tcBorders>
            <w:shd w:val="clear" w:color="auto" w:fill="000000"/>
            <w:hideMark/>
          </w:tcPr>
          <w:p w14:paraId="63F70CEE" w14:textId="72E719BD"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3</w:t>
            </w:r>
          </w:p>
        </w:tc>
      </w:tr>
      <w:tr w:rsidR="00FB6E8C" w:rsidRPr="00912998" w14:paraId="2AD568C1" w14:textId="77777777" w:rsidTr="007A25B0">
        <w:trPr>
          <w:trHeight w:val="379"/>
        </w:trPr>
        <w:tc>
          <w:tcPr>
            <w:tcW w:w="10105" w:type="dxa"/>
            <w:tcBorders>
              <w:top w:val="single" w:sz="8" w:space="0" w:color="000000"/>
              <w:bottom w:val="single" w:sz="8" w:space="0" w:color="000000"/>
            </w:tcBorders>
            <w:hideMark/>
          </w:tcPr>
          <w:p w14:paraId="04587952" w14:textId="2364B068"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132F45D" w14:textId="23F95AB3"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1A56E1B" w14:textId="77777777" w:rsidTr="007A25B0">
        <w:trPr>
          <w:trHeight w:val="2390"/>
        </w:trPr>
        <w:tc>
          <w:tcPr>
            <w:tcW w:w="10105" w:type="dxa"/>
            <w:tcBorders>
              <w:top w:val="nil"/>
            </w:tcBorders>
          </w:tcPr>
          <w:p w14:paraId="5AD84BAE" w14:textId="2DACE149" w:rsidR="00602B58" w:rsidRPr="00602B58" w:rsidRDefault="00602B58" w:rsidP="00602B58">
            <w:pPr>
              <w:pStyle w:val="NoSpacing"/>
              <w:rPr>
                <w:b/>
                <w:bCs/>
                <w:color w:val="080C0C"/>
                <w:lang w:val="it-IT"/>
              </w:rPr>
            </w:pPr>
            <w:r w:rsidRPr="00602B58">
              <w:rPr>
                <w:b/>
                <w:bCs/>
                <w:color w:val="080C0C"/>
                <w:lang w:val="it-IT"/>
              </w:rPr>
              <w:t>Tema: Numrat natyrorë</w:t>
            </w:r>
          </w:p>
          <w:p w14:paraId="17267603" w14:textId="77777777" w:rsidR="00612B23" w:rsidRDefault="00612B23" w:rsidP="00602B58">
            <w:pPr>
              <w:pStyle w:val="NoSpacing"/>
              <w:rPr>
                <w:b/>
                <w:bCs/>
                <w:color w:val="080C0C"/>
                <w:lang w:val="it-IT"/>
              </w:rPr>
            </w:pPr>
          </w:p>
          <w:p w14:paraId="3C0DACCB" w14:textId="19E59233" w:rsidR="00602B58" w:rsidRPr="00602B58" w:rsidRDefault="00602B58" w:rsidP="00602B58">
            <w:pPr>
              <w:pStyle w:val="NoSpacing"/>
              <w:rPr>
                <w:b/>
                <w:bCs/>
                <w:color w:val="080C0C"/>
                <w:lang w:val="it-IT"/>
              </w:rPr>
            </w:pPr>
            <w:r w:rsidRPr="00602B58">
              <w:rPr>
                <w:b/>
                <w:bCs/>
                <w:color w:val="080C0C"/>
                <w:lang w:val="it-IT"/>
              </w:rPr>
              <w:t>Rezultatet e të nxënit të temës:</w:t>
            </w:r>
          </w:p>
          <w:p w14:paraId="798C40C1" w14:textId="77777777" w:rsidR="00602B58" w:rsidRPr="00602B58" w:rsidRDefault="00602B58" w:rsidP="00602B58">
            <w:pPr>
              <w:pStyle w:val="NoSpacing"/>
              <w:rPr>
                <w:color w:val="080C0C"/>
                <w:lang w:val="it-IT"/>
              </w:rPr>
            </w:pPr>
            <w:r w:rsidRPr="00602B58">
              <w:rPr>
                <w:color w:val="080C0C"/>
                <w:lang w:val="it-IT"/>
              </w:rPr>
              <w:t>- Krahason numrat natyrorë;</w:t>
            </w:r>
          </w:p>
          <w:p w14:paraId="6CC570A7" w14:textId="77777777" w:rsidR="00602B58" w:rsidRPr="00602B58" w:rsidRDefault="00602B58" w:rsidP="00602B58">
            <w:pPr>
              <w:pStyle w:val="NoSpacing"/>
              <w:rPr>
                <w:color w:val="080C0C"/>
                <w:lang w:val="it-IT"/>
              </w:rPr>
            </w:pPr>
            <w:r w:rsidRPr="00602B58">
              <w:rPr>
                <w:color w:val="080C0C"/>
                <w:lang w:val="it-IT"/>
              </w:rPr>
              <w:t>- Cakton paraardhësin dhe pasardhësin e çdo numri.</w:t>
            </w:r>
          </w:p>
          <w:p w14:paraId="56190C08" w14:textId="77777777" w:rsidR="00602B58" w:rsidRPr="00602B58" w:rsidRDefault="00602B58" w:rsidP="00602B58">
            <w:pPr>
              <w:pStyle w:val="NoSpacing"/>
              <w:rPr>
                <w:b/>
                <w:bCs/>
                <w:color w:val="080C0C"/>
                <w:lang w:val="it-IT"/>
              </w:rPr>
            </w:pPr>
            <w:r w:rsidRPr="00602B58">
              <w:rPr>
                <w:b/>
                <w:bCs/>
                <w:color w:val="080C0C"/>
                <w:lang w:val="it-IT"/>
              </w:rPr>
              <w:t>Kontributi në rezultatet për kompetencat kryesore të shkallës: I.3, III.2, 3.</w:t>
            </w:r>
          </w:p>
          <w:p w14:paraId="14410EA5" w14:textId="77777777" w:rsidR="00602B58" w:rsidRDefault="00602B58" w:rsidP="00602B58">
            <w:pPr>
              <w:pStyle w:val="NoSpacing"/>
              <w:rPr>
                <w:b/>
                <w:bCs/>
                <w:color w:val="080C0C"/>
                <w:lang w:val="it-IT"/>
              </w:rPr>
            </w:pPr>
            <w:r w:rsidRPr="00602B58">
              <w:rPr>
                <w:b/>
                <w:bCs/>
                <w:color w:val="080C0C"/>
                <w:lang w:val="it-IT"/>
              </w:rPr>
              <w:t>Kontributi në rezultatet e fushës së kurrikulës: 1.3, 3.1, 4.2.</w:t>
            </w:r>
          </w:p>
          <w:p w14:paraId="63423968" w14:textId="77777777" w:rsidR="00650D82" w:rsidRDefault="00650D82" w:rsidP="00602B58">
            <w:pPr>
              <w:pStyle w:val="NoSpacing"/>
              <w:rPr>
                <w:b/>
                <w:bCs/>
                <w:color w:val="080C0C"/>
                <w:lang w:val="it-IT"/>
              </w:rPr>
            </w:pPr>
          </w:p>
          <w:p w14:paraId="1EDB79FB" w14:textId="432E5366" w:rsidR="00602B58" w:rsidRPr="00912998" w:rsidRDefault="00D423CC" w:rsidP="00602B58">
            <w:pPr>
              <w:pStyle w:val="NoSpacing"/>
              <w:rPr>
                <w:b/>
                <w:bCs/>
                <w:color w:val="080C0C"/>
              </w:rPr>
            </w:pPr>
            <w:r w:rsidRPr="00912998">
              <w:rPr>
                <w:b/>
                <w:bCs/>
                <w:color w:val="080C0C"/>
              </w:rPr>
              <w:t>ASPEKTE SPECIFIKE TË PLANIT TË ORËS MËSIMORE</w:t>
            </w:r>
          </w:p>
          <w:p w14:paraId="0081AD78" w14:textId="77777777" w:rsidR="00612B23" w:rsidRPr="00912998" w:rsidRDefault="00612B23" w:rsidP="00602B58">
            <w:pPr>
              <w:pStyle w:val="NoSpacing"/>
              <w:rPr>
                <w:b/>
                <w:bCs/>
                <w:color w:val="080C0C"/>
              </w:rPr>
            </w:pPr>
          </w:p>
          <w:p w14:paraId="7D619CA9" w14:textId="398A0F81" w:rsidR="00602B58" w:rsidRPr="00602B58" w:rsidRDefault="00602B58" w:rsidP="00602B58">
            <w:pPr>
              <w:pStyle w:val="NoSpacing"/>
              <w:rPr>
                <w:b/>
                <w:bCs/>
                <w:color w:val="080C0C"/>
                <w:lang w:val="it-IT"/>
              </w:rPr>
            </w:pPr>
            <w:r w:rsidRPr="00602B58">
              <w:rPr>
                <w:b/>
                <w:bCs/>
                <w:color w:val="080C0C"/>
                <w:lang w:val="it-IT"/>
              </w:rPr>
              <w:t>Njësia mësimore:</w:t>
            </w:r>
          </w:p>
          <w:p w14:paraId="0B20A5B7" w14:textId="7CBC742B" w:rsidR="00602B58" w:rsidRPr="00602B58" w:rsidRDefault="00602B58" w:rsidP="00602B58">
            <w:pPr>
              <w:pStyle w:val="NoSpacing"/>
              <w:rPr>
                <w:color w:val="080C0C"/>
                <w:lang w:val="it-IT"/>
              </w:rPr>
            </w:pPr>
            <w:r w:rsidRPr="00602B58">
              <w:rPr>
                <w:color w:val="080C0C"/>
                <w:lang w:val="it-IT"/>
              </w:rPr>
              <w:t>Krahasimi i numrave. Paraardhësi dhe pasardhësi</w:t>
            </w:r>
          </w:p>
          <w:p w14:paraId="5CF70E03" w14:textId="5EA070FE" w:rsidR="00602B58" w:rsidRPr="00602B58" w:rsidRDefault="00602B58" w:rsidP="00602B58">
            <w:pPr>
              <w:pStyle w:val="NoSpacing"/>
              <w:rPr>
                <w:color w:val="080C0C"/>
                <w:lang w:val="it-IT"/>
              </w:rPr>
            </w:pPr>
            <w:r w:rsidRPr="00602B58">
              <w:rPr>
                <w:color w:val="080C0C"/>
                <w:lang w:val="it-IT"/>
              </w:rPr>
              <w:t>Rezultatet e të nxënit të orës mësimore:</w:t>
            </w:r>
          </w:p>
          <w:p w14:paraId="41B926CD" w14:textId="26606DBD" w:rsidR="00602B58" w:rsidRPr="00602B58" w:rsidRDefault="00602B58" w:rsidP="00602B58">
            <w:pPr>
              <w:pStyle w:val="NoSpacing"/>
              <w:rPr>
                <w:color w:val="080C0C"/>
                <w:lang w:val="it-IT"/>
              </w:rPr>
            </w:pPr>
            <w:r w:rsidRPr="00602B58">
              <w:rPr>
                <w:color w:val="080C0C"/>
                <w:lang w:val="it-IT"/>
              </w:rPr>
              <w:t>• Gjen paraardhësin dhe pasardhësin e numrave të dhënë;</w:t>
            </w:r>
          </w:p>
          <w:p w14:paraId="1522C477" w14:textId="3B59BA3B" w:rsidR="00602B58" w:rsidRPr="00602B58" w:rsidRDefault="00602B58" w:rsidP="00602B58">
            <w:pPr>
              <w:pStyle w:val="NoSpacing"/>
              <w:rPr>
                <w:color w:val="080C0C"/>
                <w:lang w:val="it-IT"/>
              </w:rPr>
            </w:pPr>
            <w:r w:rsidRPr="00602B58">
              <w:rPr>
                <w:color w:val="080C0C"/>
                <w:lang w:val="it-IT"/>
              </w:rPr>
              <w:t>• Krahason numrat 1 deri 20;</w:t>
            </w:r>
          </w:p>
          <w:p w14:paraId="7CA8BAD6" w14:textId="475A1882" w:rsidR="00602B58" w:rsidRPr="00602B58" w:rsidRDefault="00602B58" w:rsidP="00602B58">
            <w:pPr>
              <w:pStyle w:val="NoSpacing"/>
              <w:rPr>
                <w:color w:val="080C0C"/>
                <w:lang w:val="it-IT"/>
              </w:rPr>
            </w:pPr>
            <w:r w:rsidRPr="00602B58">
              <w:rPr>
                <w:color w:val="080C0C"/>
                <w:lang w:val="it-IT"/>
              </w:rPr>
              <w:t>• Dallon se për sa është një numër më i madh a më i vogël se numri tjetër.</w:t>
            </w:r>
          </w:p>
          <w:p w14:paraId="61FC5701" w14:textId="77D72848" w:rsidR="00602B58" w:rsidRPr="00912998" w:rsidRDefault="00602B58" w:rsidP="00602B58">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58FB8DF" w14:textId="4834DAEC" w:rsidR="00602B58" w:rsidRPr="00602B58" w:rsidRDefault="00602B58" w:rsidP="00602B58">
            <w:pPr>
              <w:pStyle w:val="NoSpacing"/>
              <w:rPr>
                <w:color w:val="080C0C"/>
                <w:lang w:val="it-IT"/>
              </w:rPr>
            </w:pPr>
            <w:r w:rsidRPr="00602B58">
              <w:rPr>
                <w:color w:val="080C0C"/>
                <w:lang w:val="it-IT"/>
              </w:rPr>
              <w:t>Burimet, mjetet e konkretizimit dhe materialet mësimore:</w:t>
            </w:r>
          </w:p>
          <w:p w14:paraId="1351B31A" w14:textId="0BC793AA" w:rsidR="00602B58" w:rsidRPr="00602B58" w:rsidRDefault="00602B58" w:rsidP="00602B58">
            <w:pPr>
              <w:pStyle w:val="NoSpacing"/>
              <w:rPr>
                <w:color w:val="080C0C"/>
                <w:lang w:val="it-IT"/>
              </w:rPr>
            </w:pPr>
            <w:r w:rsidRPr="00602B58">
              <w:rPr>
                <w:color w:val="080C0C"/>
                <w:lang w:val="it-IT"/>
              </w:rPr>
              <w:t>Lidhja me lëndët e tjera mësimore dhe/apo me çështjet ndërkurrikulare dhe situatat jetësore:</w:t>
            </w:r>
          </w:p>
          <w:p w14:paraId="73CE4778" w14:textId="09A2D12E" w:rsidR="00602B58" w:rsidRPr="00602B58" w:rsidRDefault="00602B58" w:rsidP="00602B58">
            <w:pPr>
              <w:pStyle w:val="NoSpacing"/>
              <w:rPr>
                <w:color w:val="080C0C"/>
                <w:lang w:val="it-IT"/>
              </w:rPr>
            </w:pPr>
            <w:r w:rsidRPr="00602B58">
              <w:rPr>
                <w:color w:val="080C0C"/>
                <w:lang w:val="it-IT"/>
              </w:rPr>
              <w:t>Gjuhë amtare (shqipe), Shoqëria dhe mjedisi.</w:t>
            </w:r>
          </w:p>
          <w:p w14:paraId="0BC6A2BB" w14:textId="77777777" w:rsidR="00650D82" w:rsidRDefault="00650D82" w:rsidP="00602B58">
            <w:pPr>
              <w:pStyle w:val="NoSpacing"/>
              <w:rPr>
                <w:b/>
                <w:bCs/>
                <w:color w:val="080C0C"/>
                <w:lang w:val="it-IT"/>
              </w:rPr>
            </w:pPr>
          </w:p>
          <w:p w14:paraId="17E6A33C" w14:textId="7EA14450" w:rsidR="00480C34" w:rsidRDefault="00D423CC" w:rsidP="00602B58">
            <w:pPr>
              <w:pStyle w:val="NoSpacing"/>
              <w:rPr>
                <w:b/>
                <w:bCs/>
                <w:color w:val="080C0C"/>
                <w:lang w:val="it-IT"/>
              </w:rPr>
            </w:pPr>
            <w:r w:rsidRPr="00D423CC">
              <w:rPr>
                <w:b/>
                <w:bCs/>
                <w:color w:val="080C0C"/>
                <w:lang w:val="it-IT"/>
              </w:rPr>
              <w:t>METODOLOGJIA DHE VEPRIMTARIA ME NXËNËS</w:t>
            </w:r>
          </w:p>
          <w:p w14:paraId="544F18B6" w14:textId="77777777" w:rsidR="00480C34" w:rsidRDefault="00480C34" w:rsidP="00602B58">
            <w:pPr>
              <w:pStyle w:val="NoSpacing"/>
              <w:rPr>
                <w:b/>
                <w:bCs/>
                <w:color w:val="080C0C"/>
                <w:lang w:val="it-IT"/>
              </w:rPr>
            </w:pPr>
          </w:p>
          <w:p w14:paraId="0EBE8152" w14:textId="0610F9E2" w:rsidR="00602B58" w:rsidRPr="00480C34" w:rsidRDefault="00602B58" w:rsidP="00602B58">
            <w:pPr>
              <w:pStyle w:val="NoSpacing"/>
              <w:rPr>
                <w:b/>
                <w:bCs/>
                <w:color w:val="080C0C"/>
                <w:lang w:val="it-IT"/>
              </w:rPr>
            </w:pPr>
            <w:r w:rsidRPr="00602B58">
              <w:rPr>
                <w:b/>
                <w:bCs/>
                <w:color w:val="080C0C"/>
                <w:lang w:val="it-IT"/>
              </w:rPr>
              <w:t>Hapi 1</w:t>
            </w:r>
            <w:r w:rsidRPr="00602B58">
              <w:rPr>
                <w:color w:val="080C0C"/>
                <w:lang w:val="it-IT"/>
              </w:rPr>
              <w:t>: Paraqitet në tabelë etiketa me numrin 8. Elina ka ditëlindjen.</w:t>
            </w:r>
          </w:p>
          <w:p w14:paraId="22DC399B" w14:textId="28EAD020" w:rsidR="00602B58" w:rsidRPr="00602B58" w:rsidRDefault="00602B58" w:rsidP="00602B58">
            <w:pPr>
              <w:pStyle w:val="NoSpacing"/>
              <w:rPr>
                <w:color w:val="080C0C"/>
                <w:lang w:val="it-IT"/>
              </w:rPr>
            </w:pPr>
            <w:r w:rsidRPr="00602B58">
              <w:rPr>
                <w:color w:val="080C0C"/>
                <w:lang w:val="it-IT"/>
              </w:rPr>
              <w:t>• Sa vjet i bën Elina?</w:t>
            </w:r>
            <w:r w:rsidR="008A4DB4">
              <w:rPr>
                <w:color w:val="080C0C"/>
                <w:lang w:val="it-IT"/>
              </w:rPr>
              <w:t xml:space="preserve">                                          </w:t>
            </w:r>
          </w:p>
          <w:p w14:paraId="4CB678E7" w14:textId="10773291" w:rsidR="00602B58" w:rsidRPr="00602B58" w:rsidRDefault="00602B58" w:rsidP="00602B58">
            <w:pPr>
              <w:pStyle w:val="NoSpacing"/>
              <w:rPr>
                <w:color w:val="080C0C"/>
                <w:lang w:val="it-IT"/>
              </w:rPr>
            </w:pPr>
            <w:r w:rsidRPr="00602B58">
              <w:rPr>
                <w:color w:val="080C0C"/>
                <w:lang w:val="it-IT"/>
              </w:rPr>
              <w:t>• Sa vjet kishte vitin e kaluar?</w:t>
            </w:r>
            <w:r w:rsidR="008A4DB4" w:rsidRPr="008A4DB4">
              <w:rPr>
                <w:lang w:val="de-DE"/>
              </w:rPr>
              <w:t xml:space="preserve"> </w:t>
            </w:r>
          </w:p>
          <w:p w14:paraId="7ED1EF75" w14:textId="339C1A7D" w:rsidR="00602B58" w:rsidRPr="00602B58" w:rsidRDefault="00602B58" w:rsidP="00602B58">
            <w:pPr>
              <w:pStyle w:val="NoSpacing"/>
              <w:rPr>
                <w:color w:val="080C0C"/>
                <w:lang w:val="it-IT"/>
              </w:rPr>
            </w:pPr>
            <w:r w:rsidRPr="00602B58">
              <w:rPr>
                <w:color w:val="080C0C"/>
                <w:lang w:val="it-IT"/>
              </w:rPr>
              <w:t>• Sa vjet do t’i bëjë vitin e ardhshëm?</w:t>
            </w:r>
          </w:p>
          <w:p w14:paraId="5FC53458" w14:textId="77777777" w:rsidR="00602B58" w:rsidRPr="00602B58" w:rsidRDefault="00602B58" w:rsidP="00602B58">
            <w:pPr>
              <w:pStyle w:val="NoSpacing"/>
              <w:rPr>
                <w:color w:val="080C0C"/>
                <w:lang w:val="it-IT"/>
              </w:rPr>
            </w:pPr>
            <w:r w:rsidRPr="00602B58">
              <w:rPr>
                <w:color w:val="080C0C"/>
                <w:lang w:val="it-IT"/>
              </w:rPr>
              <w:t>• Vëllai i Elinës ka 11 vjet. Cili është më i madh? (11 &gt; 8);</w:t>
            </w:r>
          </w:p>
          <w:p w14:paraId="669B4B15" w14:textId="77777777" w:rsidR="00602B58" w:rsidRPr="00602B58" w:rsidRDefault="00602B58" w:rsidP="00602B58">
            <w:pPr>
              <w:pStyle w:val="NoSpacing"/>
              <w:rPr>
                <w:color w:val="080C0C"/>
                <w:lang w:val="it-IT"/>
              </w:rPr>
            </w:pPr>
            <w:r w:rsidRPr="00602B58">
              <w:rPr>
                <w:color w:val="080C0C"/>
                <w:lang w:val="it-IT"/>
              </w:rPr>
              <w:t>• Cili është më i vogël? (8 &lt; 11);</w:t>
            </w:r>
          </w:p>
          <w:p w14:paraId="00E93026" w14:textId="77777777" w:rsidR="00602B58" w:rsidRPr="00602B58" w:rsidRDefault="00602B58" w:rsidP="00602B58">
            <w:pPr>
              <w:pStyle w:val="NoSpacing"/>
              <w:rPr>
                <w:color w:val="080C0C"/>
                <w:lang w:val="it-IT"/>
              </w:rPr>
            </w:pPr>
            <w:r w:rsidRPr="00602B58">
              <w:rPr>
                <w:color w:val="080C0C"/>
                <w:lang w:val="it-IT"/>
              </w:rPr>
              <w:t>• Për sa është më i madh vëllai i Elinës se Elina? (3 vjet);</w:t>
            </w:r>
          </w:p>
          <w:p w14:paraId="5CA9AD0D" w14:textId="77777777" w:rsidR="00602B58" w:rsidRPr="00602B58" w:rsidRDefault="00602B58" w:rsidP="00602B58">
            <w:pPr>
              <w:pStyle w:val="NoSpacing"/>
              <w:rPr>
                <w:color w:val="080C0C"/>
                <w:lang w:val="it-IT"/>
              </w:rPr>
            </w:pPr>
            <w:r w:rsidRPr="00602B58">
              <w:rPr>
                <w:color w:val="080C0C"/>
                <w:lang w:val="it-IT"/>
              </w:rPr>
              <w:t>• Po ti, sa vjet i ke? Je më i madh, më i vogël apo e ke moshën e njëjtë me Elinën? (8 = 8, 7 &lt; 8, 9 &gt; 8).</w:t>
            </w:r>
          </w:p>
          <w:p w14:paraId="792411CF" w14:textId="7973CE23" w:rsidR="00602B58" w:rsidRPr="00602B58" w:rsidRDefault="00602B58" w:rsidP="00602B58">
            <w:pPr>
              <w:pStyle w:val="NoSpacing"/>
              <w:rPr>
                <w:color w:val="080C0C"/>
                <w:lang w:val="it-IT"/>
              </w:rPr>
            </w:pPr>
            <w:r w:rsidRPr="00602B58">
              <w:rPr>
                <w:color w:val="080C0C"/>
                <w:lang w:val="it-IT"/>
              </w:rPr>
              <w:t xml:space="preserve"> T'i krahasojmë numrat:</w:t>
            </w:r>
          </w:p>
          <w:p w14:paraId="6E7FF921" w14:textId="7BDA5A1D" w:rsidR="00602B58" w:rsidRPr="00602B58" w:rsidRDefault="00602B58" w:rsidP="00602B58">
            <w:pPr>
              <w:pStyle w:val="NoSpacing"/>
              <w:rPr>
                <w:color w:val="080C0C"/>
                <w:lang w:val="it-IT"/>
              </w:rPr>
            </w:pPr>
            <w:r w:rsidRPr="00602B58">
              <w:rPr>
                <w:color w:val="080C0C"/>
                <w:lang w:val="it-IT"/>
              </w:rPr>
              <w:t>15 është më i madh se 12</w:t>
            </w:r>
          </w:p>
          <w:p w14:paraId="4D490F82" w14:textId="7D8C8455" w:rsidR="00602B58" w:rsidRPr="00602B58" w:rsidRDefault="00602B58" w:rsidP="00602B58">
            <w:pPr>
              <w:pStyle w:val="NoSpacing"/>
              <w:rPr>
                <w:color w:val="080C0C"/>
                <w:lang w:val="it-IT"/>
              </w:rPr>
            </w:pPr>
            <w:r w:rsidRPr="00602B58">
              <w:rPr>
                <w:color w:val="080C0C"/>
                <w:lang w:val="it-IT"/>
              </w:rPr>
              <w:t>2 &lt; = &gt; ?</w:t>
            </w:r>
          </w:p>
          <w:p w14:paraId="62AB1CEF" w14:textId="7740B461" w:rsidR="00602B58" w:rsidRPr="00602B58" w:rsidRDefault="00602B58" w:rsidP="00602B58">
            <w:pPr>
              <w:pStyle w:val="NoSpacing"/>
              <w:rPr>
                <w:color w:val="080C0C"/>
                <w:lang w:val="it-IT"/>
              </w:rPr>
            </w:pPr>
            <w:r w:rsidRPr="00602B58">
              <w:rPr>
                <w:color w:val="080C0C"/>
                <w:lang w:val="it-IT"/>
              </w:rPr>
              <w:t>17 është i</w:t>
            </w:r>
            <w:r>
              <w:rPr>
                <w:color w:val="080C0C"/>
                <w:lang w:val="it-IT"/>
              </w:rPr>
              <w:t xml:space="preserve"> </w:t>
            </w:r>
            <w:r w:rsidRPr="00602B58">
              <w:rPr>
                <w:color w:val="080C0C"/>
                <w:lang w:val="it-IT"/>
              </w:rPr>
              <w:t>barabartë me 17</w:t>
            </w:r>
            <w:r>
              <w:rPr>
                <w:color w:val="080C0C"/>
                <w:lang w:val="it-IT"/>
              </w:rPr>
              <w:t xml:space="preserve">, </w:t>
            </w:r>
            <w:r w:rsidRPr="00602B58">
              <w:rPr>
                <w:color w:val="080C0C"/>
                <w:lang w:val="it-IT"/>
              </w:rPr>
              <w:t>14 është më i vogël se 18</w:t>
            </w:r>
          </w:p>
          <w:p w14:paraId="4A179059" w14:textId="77777777" w:rsidR="00650D82" w:rsidRDefault="00650D82" w:rsidP="00602B58">
            <w:pPr>
              <w:pStyle w:val="NoSpacing"/>
              <w:rPr>
                <w:b/>
                <w:bCs/>
                <w:color w:val="080C0C"/>
                <w:lang w:val="it-IT"/>
              </w:rPr>
            </w:pPr>
          </w:p>
          <w:p w14:paraId="682E65BC" w14:textId="5E5DA88A" w:rsidR="00602B58" w:rsidRPr="00602B58" w:rsidRDefault="00602B58" w:rsidP="00602B58">
            <w:pPr>
              <w:pStyle w:val="NoSpacing"/>
              <w:rPr>
                <w:color w:val="080C0C"/>
                <w:lang w:val="it-IT"/>
              </w:rPr>
            </w:pPr>
            <w:r w:rsidRPr="00602B58">
              <w:rPr>
                <w:b/>
                <w:bCs/>
                <w:color w:val="080C0C"/>
                <w:lang w:val="it-IT"/>
              </w:rPr>
              <w:t>Hapi 2:</w:t>
            </w:r>
            <w:r w:rsidRPr="00602B58">
              <w:rPr>
                <w:color w:val="080C0C"/>
                <w:lang w:val="it-IT"/>
              </w:rPr>
              <w:t xml:space="preserve"> Nxënësit udhëhiqen t'i vëzhgojnë fig urat e paraqitura dhe t'i shqyrtojnë kërkesat e detyrave.</w:t>
            </w:r>
          </w:p>
          <w:p w14:paraId="79CFB4E1" w14:textId="6DAFED40" w:rsidR="00602B58" w:rsidRPr="00602B58" w:rsidRDefault="00602B58" w:rsidP="00602B58">
            <w:pPr>
              <w:pStyle w:val="NoSpacing"/>
              <w:rPr>
                <w:color w:val="080C0C"/>
                <w:lang w:val="it-IT"/>
              </w:rPr>
            </w:pPr>
            <w:r w:rsidRPr="00602B58">
              <w:rPr>
                <w:color w:val="080C0C"/>
                <w:lang w:val="it-IT"/>
              </w:rPr>
              <w:t>Detyra 1 – Lexohen dhe krahasohen numrat e dhënë 15 &gt; 12, 17 = 17 dhe 14 &lt; 18.</w:t>
            </w:r>
          </w:p>
          <w:p w14:paraId="3400AAA4" w14:textId="239811E6" w:rsidR="00602B58" w:rsidRPr="00602B58" w:rsidRDefault="00602B58" w:rsidP="00602B58">
            <w:pPr>
              <w:pStyle w:val="NoSpacing"/>
              <w:rPr>
                <w:color w:val="080C0C"/>
                <w:lang w:val="it-IT"/>
              </w:rPr>
            </w:pPr>
            <w:r w:rsidRPr="00602B58">
              <w:rPr>
                <w:color w:val="080C0C"/>
                <w:lang w:val="it-IT"/>
              </w:rPr>
              <w:t>Detyra 2 – Nxënësit vendosin njërën nga shenjat &lt;, =, &gt; te detyra e dhënë.</w:t>
            </w:r>
          </w:p>
          <w:p w14:paraId="2D021805" w14:textId="0CB227E8" w:rsidR="00602B58" w:rsidRPr="00602B58" w:rsidRDefault="00602B58" w:rsidP="00602B58">
            <w:pPr>
              <w:pStyle w:val="NoSpacing"/>
              <w:rPr>
                <w:color w:val="080C0C"/>
                <w:lang w:val="it-IT"/>
              </w:rPr>
            </w:pPr>
            <w:r w:rsidRPr="00602B58">
              <w:rPr>
                <w:color w:val="080C0C"/>
                <w:lang w:val="it-IT"/>
              </w:rPr>
              <w:t>Detyra 3 – Nxënësit gjejnë paraardhësin dhe pasardhësin e numrave të dhënë.</w:t>
            </w:r>
          </w:p>
          <w:p w14:paraId="4D39254D" w14:textId="6AB8149D" w:rsidR="00602B58" w:rsidRDefault="00602B58" w:rsidP="00602B58">
            <w:pPr>
              <w:pStyle w:val="NoSpacing"/>
              <w:rPr>
                <w:color w:val="080C0C"/>
                <w:lang w:val="it-IT"/>
              </w:rPr>
            </w:pPr>
            <w:r w:rsidRPr="00602B58">
              <w:rPr>
                <w:color w:val="080C0C"/>
                <w:lang w:val="it-IT"/>
              </w:rPr>
              <w:t>Të gjejmë paraardhësin dhe pasardhësin e numrit të dhënë.</w:t>
            </w:r>
          </w:p>
          <w:p w14:paraId="28AE11B3" w14:textId="77777777" w:rsidR="00480C34" w:rsidRDefault="00480C34" w:rsidP="00602B58">
            <w:pPr>
              <w:pStyle w:val="NoSpacing"/>
              <w:rPr>
                <w:color w:val="080C0C"/>
                <w:lang w:val="it-IT"/>
              </w:rPr>
            </w:pPr>
          </w:p>
          <w:p w14:paraId="7A6138F8" w14:textId="77777777" w:rsidR="00480C34" w:rsidRDefault="00480C34" w:rsidP="00602B58">
            <w:pPr>
              <w:pStyle w:val="NoSpacing"/>
              <w:rPr>
                <w:color w:val="080C0C"/>
                <w:lang w:val="it-IT"/>
              </w:rPr>
            </w:pPr>
          </w:p>
          <w:p w14:paraId="56C67DD4" w14:textId="77777777" w:rsidR="00650D82" w:rsidRDefault="00650D82" w:rsidP="00602B58">
            <w:pPr>
              <w:pStyle w:val="NoSpacing"/>
              <w:rPr>
                <w:b/>
                <w:bCs/>
                <w:color w:val="080C0C"/>
                <w:lang w:val="it-IT"/>
              </w:rPr>
            </w:pPr>
          </w:p>
          <w:p w14:paraId="0D423CD5" w14:textId="77777777" w:rsidR="00650D82" w:rsidRDefault="00650D82" w:rsidP="00602B58">
            <w:pPr>
              <w:pStyle w:val="NoSpacing"/>
              <w:rPr>
                <w:b/>
                <w:bCs/>
                <w:color w:val="080C0C"/>
                <w:lang w:val="it-IT"/>
              </w:rPr>
            </w:pPr>
          </w:p>
          <w:p w14:paraId="7EC962A7" w14:textId="17D6247B" w:rsidR="00602B58" w:rsidRPr="00602B58" w:rsidRDefault="008A4DB4" w:rsidP="00602B58">
            <w:pPr>
              <w:pStyle w:val="NoSpacing"/>
              <w:rPr>
                <w:color w:val="080C0C"/>
                <w:lang w:val="it-IT"/>
              </w:rPr>
            </w:pPr>
            <w:r>
              <w:rPr>
                <w:noProof/>
              </w:rPr>
              <w:drawing>
                <wp:anchor distT="0" distB="0" distL="114300" distR="114300" simplePos="0" relativeHeight="251658240" behindDoc="0" locked="0" layoutInCell="1" allowOverlap="1" wp14:anchorId="3DBE14F0" wp14:editId="74345AF3">
                  <wp:simplePos x="0" y="0"/>
                  <wp:positionH relativeFrom="column">
                    <wp:posOffset>3733800</wp:posOffset>
                  </wp:positionH>
                  <wp:positionV relativeFrom="paragraph">
                    <wp:posOffset>156210</wp:posOffset>
                  </wp:positionV>
                  <wp:extent cx="2514600" cy="1352550"/>
                  <wp:effectExtent l="0" t="0" r="0" b="0"/>
                  <wp:wrapSquare wrapText="bothSides"/>
                  <wp:docPr id="1184940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14600" cy="1352550"/>
                          </a:xfrm>
                          <a:prstGeom prst="rect">
                            <a:avLst/>
                          </a:prstGeom>
                          <a:noFill/>
                          <a:ln>
                            <a:noFill/>
                          </a:ln>
                        </pic:spPr>
                      </pic:pic>
                    </a:graphicData>
                  </a:graphic>
                  <wp14:sizeRelH relativeFrom="margin">
                    <wp14:pctWidth>0</wp14:pctWidth>
                  </wp14:sizeRelH>
                </wp:anchor>
              </w:drawing>
            </w:r>
            <w:r w:rsidR="00602B58" w:rsidRPr="00602B58">
              <w:rPr>
                <w:b/>
                <w:bCs/>
                <w:color w:val="080C0C"/>
                <w:lang w:val="it-IT"/>
              </w:rPr>
              <w:t>Hapi 3:</w:t>
            </w:r>
            <w:r w:rsidR="00602B58" w:rsidRPr="00602B58">
              <w:rPr>
                <w:color w:val="080C0C"/>
                <w:lang w:val="it-IT"/>
              </w:rPr>
              <w:t xml:space="preserve"> Detyra 3 – Ta plotësojmë tabelën. Nxënësit gjejnë paraardhësin dhe pasardhësin e numrave të dhënë.</w:t>
            </w:r>
          </w:p>
          <w:p w14:paraId="7232EF01" w14:textId="77777777" w:rsidR="00602B58" w:rsidRPr="00602B58" w:rsidRDefault="00602B58" w:rsidP="00602B58">
            <w:pPr>
              <w:pStyle w:val="NoSpacing"/>
              <w:rPr>
                <w:color w:val="080C0C"/>
                <w:lang w:val="it-IT"/>
              </w:rPr>
            </w:pPr>
          </w:p>
          <w:p w14:paraId="0622371D" w14:textId="1A95B7B0" w:rsidR="00602B58" w:rsidRPr="00602B58" w:rsidRDefault="00602B58" w:rsidP="00602B58">
            <w:pPr>
              <w:pStyle w:val="NoSpacing"/>
              <w:rPr>
                <w:color w:val="080C0C"/>
                <w:lang w:val="it-IT"/>
              </w:rPr>
            </w:pPr>
            <w:r w:rsidRPr="00602B58">
              <w:rPr>
                <w:color w:val="080C0C"/>
                <w:lang w:val="it-IT"/>
              </w:rPr>
              <w:t xml:space="preserve"> Në secilin nga rreshtat, rrethojmë me të kaltër numrin më të madh dhe me të gjelbër rrethojmë numrin më të vogël.</w:t>
            </w:r>
          </w:p>
          <w:p w14:paraId="69A8F63A" w14:textId="77777777" w:rsidR="00602B58" w:rsidRPr="00602B58" w:rsidRDefault="00602B58" w:rsidP="00602B58">
            <w:pPr>
              <w:pStyle w:val="NoSpacing"/>
              <w:rPr>
                <w:color w:val="080C0C"/>
                <w:lang w:val="it-IT"/>
              </w:rPr>
            </w:pPr>
          </w:p>
          <w:p w14:paraId="751ADB42" w14:textId="77777777" w:rsidR="00602B58" w:rsidRPr="00602B58" w:rsidRDefault="00602B58" w:rsidP="00602B58">
            <w:pPr>
              <w:pStyle w:val="NoSpacing"/>
              <w:rPr>
                <w:color w:val="080C0C"/>
                <w:lang w:val="it-IT"/>
              </w:rPr>
            </w:pPr>
            <w:r w:rsidRPr="00602B58">
              <w:rPr>
                <w:b/>
                <w:bCs/>
                <w:color w:val="080C0C"/>
                <w:lang w:val="it-IT"/>
              </w:rPr>
              <w:t>Hapi 4:</w:t>
            </w:r>
            <w:r w:rsidRPr="00602B58">
              <w:rPr>
                <w:color w:val="080C0C"/>
                <w:lang w:val="it-IT"/>
              </w:rPr>
              <w:t xml:space="preserve"> Shkruaj 3 numra. Gjej paraardhësin dhe pasardhësin e tyre.</w:t>
            </w:r>
          </w:p>
          <w:p w14:paraId="225A6864" w14:textId="77777777" w:rsidR="00602B58" w:rsidRPr="00602B58" w:rsidRDefault="00602B58" w:rsidP="00602B58">
            <w:pPr>
              <w:pStyle w:val="NoSpacing"/>
              <w:rPr>
                <w:color w:val="080C0C"/>
                <w:lang w:val="it-IT"/>
              </w:rPr>
            </w:pPr>
          </w:p>
          <w:p w14:paraId="01639016" w14:textId="77777777" w:rsidR="00602B58" w:rsidRPr="00602B58" w:rsidRDefault="00602B58" w:rsidP="00602B58">
            <w:pPr>
              <w:pStyle w:val="NoSpacing"/>
              <w:rPr>
                <w:color w:val="080C0C"/>
                <w:lang w:val="it-IT"/>
              </w:rPr>
            </w:pPr>
            <w:r w:rsidRPr="00602B58">
              <w:rPr>
                <w:color w:val="080C0C"/>
                <w:lang w:val="it-IT"/>
              </w:rPr>
              <w:t>Vendos shenjën &lt;, =, &gt;.</w:t>
            </w:r>
          </w:p>
          <w:p w14:paraId="639B419B" w14:textId="77777777" w:rsidR="00602B58" w:rsidRPr="00602B58" w:rsidRDefault="00602B58" w:rsidP="00602B58">
            <w:pPr>
              <w:pStyle w:val="NoSpacing"/>
              <w:rPr>
                <w:color w:val="080C0C"/>
                <w:lang w:val="it-IT"/>
              </w:rPr>
            </w:pPr>
          </w:p>
          <w:p w14:paraId="5630B831" w14:textId="4C552A62" w:rsidR="00602B58" w:rsidRDefault="00602B58" w:rsidP="00602B58">
            <w:pPr>
              <w:pStyle w:val="NoSpacing"/>
              <w:rPr>
                <w:color w:val="080C0C"/>
                <w:lang w:val="it-IT"/>
              </w:rPr>
            </w:pPr>
            <w:r w:rsidRPr="00602B58">
              <w:rPr>
                <w:color w:val="080C0C"/>
                <w:lang w:val="it-IT"/>
              </w:rPr>
              <w:t>11</w:t>
            </w:r>
            <w:r w:rsidR="00E956F8">
              <w:rPr>
                <w:color w:val="080C0C"/>
                <w:lang w:val="it-IT"/>
              </w:rPr>
              <w:t>__</w:t>
            </w:r>
            <w:r w:rsidRPr="00602B58">
              <w:rPr>
                <w:color w:val="080C0C"/>
                <w:lang w:val="it-IT"/>
              </w:rPr>
              <w:t xml:space="preserve"> 14 </w:t>
            </w:r>
            <w:r w:rsidR="00E956F8">
              <w:rPr>
                <w:color w:val="080C0C"/>
                <w:lang w:val="it-IT"/>
              </w:rPr>
              <w:t xml:space="preserve">   </w:t>
            </w:r>
            <w:r w:rsidRPr="00602B58">
              <w:rPr>
                <w:color w:val="080C0C"/>
                <w:lang w:val="it-IT"/>
              </w:rPr>
              <w:t>9</w:t>
            </w:r>
            <w:r w:rsidR="00E956F8">
              <w:rPr>
                <w:color w:val="080C0C"/>
                <w:lang w:val="it-IT"/>
              </w:rPr>
              <w:t>__</w:t>
            </w:r>
            <w:r w:rsidRPr="00602B58">
              <w:rPr>
                <w:color w:val="080C0C"/>
                <w:lang w:val="it-IT"/>
              </w:rPr>
              <w:t xml:space="preserve"> 6</w:t>
            </w:r>
            <w:r w:rsidR="00E956F8">
              <w:rPr>
                <w:color w:val="080C0C"/>
                <w:lang w:val="it-IT"/>
              </w:rPr>
              <w:t xml:space="preserve">   </w:t>
            </w:r>
            <w:r w:rsidRPr="00602B58">
              <w:rPr>
                <w:color w:val="080C0C"/>
                <w:lang w:val="it-IT"/>
              </w:rPr>
              <w:t xml:space="preserve"> 12</w:t>
            </w:r>
            <w:r w:rsidR="00E956F8">
              <w:rPr>
                <w:color w:val="080C0C"/>
                <w:lang w:val="it-IT"/>
              </w:rPr>
              <w:t>__</w:t>
            </w:r>
            <w:r w:rsidRPr="00602B58">
              <w:rPr>
                <w:color w:val="080C0C"/>
                <w:lang w:val="it-IT"/>
              </w:rPr>
              <w:t xml:space="preserve"> 15</w:t>
            </w:r>
          </w:p>
          <w:p w14:paraId="2CDF2856" w14:textId="77777777" w:rsidR="00650D82" w:rsidRDefault="00650D82" w:rsidP="00602B58">
            <w:pPr>
              <w:pStyle w:val="NoSpacing"/>
              <w:rPr>
                <w:b/>
                <w:bCs/>
                <w:color w:val="080C0C"/>
                <w:lang w:val="it-IT"/>
              </w:rPr>
            </w:pPr>
          </w:p>
          <w:p w14:paraId="75A8B21C" w14:textId="4124690E" w:rsidR="00760D7F" w:rsidRPr="00602B58" w:rsidRDefault="00760D7F" w:rsidP="00602B58">
            <w:pPr>
              <w:pStyle w:val="NoSpacing"/>
              <w:rPr>
                <w:color w:val="080C0C"/>
                <w:lang w:val="it-IT"/>
              </w:rPr>
            </w:pPr>
            <w:r w:rsidRPr="00760D7F">
              <w:rPr>
                <w:b/>
                <w:bCs/>
                <w:color w:val="080C0C"/>
                <w:lang w:val="it-IT"/>
              </w:rPr>
              <w:t>Vlerësimi i nxënësve</w:t>
            </w:r>
            <w:r w:rsidRPr="00760D7F">
              <w:rPr>
                <w:color w:val="080C0C"/>
                <w:lang w:val="it-IT"/>
              </w:rPr>
              <w:t>:</w:t>
            </w:r>
          </w:p>
          <w:p w14:paraId="77F31DAC" w14:textId="77777777" w:rsidR="00602B58" w:rsidRPr="00602B58" w:rsidRDefault="00602B58" w:rsidP="00602B58">
            <w:pPr>
              <w:pStyle w:val="NoSpacing"/>
              <w:rPr>
                <w:color w:val="080C0C"/>
                <w:lang w:val="it-IT"/>
              </w:rPr>
            </w:pPr>
            <w:r w:rsidRPr="00602B58">
              <w:rPr>
                <w:color w:val="080C0C"/>
                <w:lang w:val="it-IT"/>
              </w:rPr>
              <w:t>Nxënësit vlerësohen për saktësinë në gjetjen e paraardhësit dhe pasardhësit të numrave dhe krahasimin e tyre.</w:t>
            </w:r>
          </w:p>
          <w:p w14:paraId="16B7E504" w14:textId="77777777" w:rsidR="00650D82" w:rsidRDefault="00650D82" w:rsidP="00602B58">
            <w:pPr>
              <w:pStyle w:val="NoSpacing"/>
              <w:rPr>
                <w:b/>
                <w:bCs/>
                <w:color w:val="080C0C"/>
                <w:lang w:val="it-IT"/>
              </w:rPr>
            </w:pPr>
          </w:p>
          <w:p w14:paraId="04092600" w14:textId="081B3473" w:rsidR="00602B58" w:rsidRPr="00602B58" w:rsidRDefault="00602B58" w:rsidP="00602B58">
            <w:pPr>
              <w:pStyle w:val="NoSpacing"/>
              <w:rPr>
                <w:b/>
                <w:bCs/>
                <w:color w:val="080C0C"/>
                <w:lang w:val="it-IT"/>
              </w:rPr>
            </w:pPr>
            <w:r w:rsidRPr="00602B58">
              <w:rPr>
                <w:b/>
                <w:bCs/>
                <w:color w:val="080C0C"/>
                <w:lang w:val="it-IT"/>
              </w:rPr>
              <w:t>Detyrë:</w:t>
            </w:r>
          </w:p>
          <w:p w14:paraId="22913B13" w14:textId="77777777" w:rsidR="00FB6E8C" w:rsidRDefault="00602B58" w:rsidP="007A25B0">
            <w:pPr>
              <w:pStyle w:val="NoSpacing"/>
              <w:rPr>
                <w:color w:val="080C0C"/>
                <w:lang w:val="it-IT"/>
              </w:rPr>
            </w:pPr>
            <w:r w:rsidRPr="00602B58">
              <w:rPr>
                <w:color w:val="080C0C"/>
                <w:lang w:val="it-IT"/>
              </w:rPr>
              <w:t>Detyra 4 (faqe 8).</w:t>
            </w:r>
          </w:p>
          <w:p w14:paraId="3D20220F" w14:textId="77777777" w:rsidR="00650D82" w:rsidRDefault="00650D82" w:rsidP="00650D82">
            <w:pPr>
              <w:pStyle w:val="NoSpacing"/>
              <w:rPr>
                <w:color w:val="080C0C"/>
                <w:lang w:val="it-IT"/>
              </w:rPr>
            </w:pPr>
          </w:p>
          <w:p w14:paraId="5DAA7F88" w14:textId="12BECF37" w:rsidR="00650D82" w:rsidRPr="00650D82" w:rsidRDefault="00650D82" w:rsidP="00650D82">
            <w:pPr>
              <w:pStyle w:val="NoSpacing"/>
              <w:rPr>
                <w:color w:val="080C0C"/>
                <w:lang w:val="it-IT"/>
              </w:rPr>
            </w:pPr>
            <w:r w:rsidRPr="00612B23">
              <w:rPr>
                <w:b/>
                <w:bCs/>
                <w:color w:val="080C0C"/>
                <w:lang w:val="it-IT"/>
              </w:rPr>
              <w:t>Reflektim për rrjedhën e orës mësimore</w:t>
            </w:r>
            <w:r w:rsidRPr="00650D82">
              <w:rPr>
                <w:color w:val="080C0C"/>
                <w:lang w:val="it-IT"/>
              </w:rPr>
              <w:t>:______________________________________________________</w:t>
            </w:r>
          </w:p>
          <w:p w14:paraId="70EB6CEE"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3ECFB6D2" w14:textId="042BAEC2" w:rsidR="00650D82" w:rsidRPr="00112C98" w:rsidRDefault="00650D82" w:rsidP="007A25B0">
            <w:pPr>
              <w:pStyle w:val="NoSpacing"/>
              <w:rPr>
                <w:color w:val="080C0C"/>
                <w:lang w:val="it-IT"/>
              </w:rPr>
            </w:pPr>
          </w:p>
        </w:tc>
      </w:tr>
    </w:tbl>
    <w:p w14:paraId="30B3C8BD" w14:textId="2D7CA2D5" w:rsidR="00FB6E8C" w:rsidRDefault="00FB6E8C" w:rsidP="00FB6E8C">
      <w:pPr>
        <w:rPr>
          <w:lang w:val="it-IT"/>
        </w:rPr>
      </w:pPr>
    </w:p>
    <w:p w14:paraId="18F152C3" w14:textId="77777777" w:rsidR="0004356C" w:rsidRDefault="0004356C" w:rsidP="00FB6E8C">
      <w:pPr>
        <w:rPr>
          <w:lang w:val="it-IT"/>
        </w:rPr>
      </w:pPr>
    </w:p>
    <w:p w14:paraId="223092A4" w14:textId="77777777" w:rsidR="0004356C" w:rsidRDefault="0004356C" w:rsidP="00FB6E8C">
      <w:pPr>
        <w:rPr>
          <w:lang w:val="it-IT"/>
        </w:rPr>
      </w:pPr>
    </w:p>
    <w:p w14:paraId="223895F3" w14:textId="77777777" w:rsidR="0004356C" w:rsidRDefault="0004356C" w:rsidP="00FB6E8C">
      <w:pPr>
        <w:rPr>
          <w:lang w:val="it-IT"/>
        </w:rPr>
      </w:pPr>
    </w:p>
    <w:p w14:paraId="188623B7" w14:textId="77777777" w:rsidR="0004356C" w:rsidRDefault="0004356C" w:rsidP="00FB6E8C">
      <w:pPr>
        <w:rPr>
          <w:lang w:val="it-IT"/>
        </w:rPr>
      </w:pPr>
    </w:p>
    <w:p w14:paraId="558CAF65" w14:textId="77777777" w:rsidR="0004356C" w:rsidRDefault="0004356C" w:rsidP="00FB6E8C">
      <w:pPr>
        <w:rPr>
          <w:lang w:val="it-IT"/>
        </w:rPr>
      </w:pPr>
    </w:p>
    <w:p w14:paraId="3921FAA0" w14:textId="77777777" w:rsidR="0004356C" w:rsidRDefault="0004356C" w:rsidP="00FB6E8C">
      <w:pPr>
        <w:rPr>
          <w:lang w:val="it-IT"/>
        </w:rPr>
      </w:pPr>
    </w:p>
    <w:p w14:paraId="65888D62" w14:textId="77777777" w:rsidR="0004356C" w:rsidRDefault="0004356C" w:rsidP="00FB6E8C">
      <w:pPr>
        <w:rPr>
          <w:lang w:val="it-IT"/>
        </w:rPr>
      </w:pPr>
    </w:p>
    <w:p w14:paraId="4A4D867A" w14:textId="77777777" w:rsidR="0004356C" w:rsidRDefault="0004356C" w:rsidP="00FB6E8C">
      <w:pPr>
        <w:rPr>
          <w:lang w:val="it-IT"/>
        </w:rPr>
      </w:pPr>
    </w:p>
    <w:p w14:paraId="1EDEE1BA" w14:textId="77777777" w:rsidR="0004356C" w:rsidRDefault="0004356C" w:rsidP="00FB6E8C">
      <w:pPr>
        <w:rPr>
          <w:lang w:val="it-IT"/>
        </w:rPr>
      </w:pPr>
    </w:p>
    <w:p w14:paraId="29DE89D2" w14:textId="77777777" w:rsidR="0004356C" w:rsidRDefault="0004356C" w:rsidP="00FB6E8C">
      <w:pPr>
        <w:rPr>
          <w:lang w:val="it-IT"/>
        </w:rPr>
      </w:pPr>
    </w:p>
    <w:p w14:paraId="6FB1E49B" w14:textId="77777777" w:rsidR="0004356C" w:rsidRDefault="0004356C" w:rsidP="00FB6E8C">
      <w:pPr>
        <w:rPr>
          <w:lang w:val="it-IT"/>
        </w:rPr>
      </w:pPr>
    </w:p>
    <w:p w14:paraId="7B7E0DFD" w14:textId="77777777" w:rsidR="0004356C" w:rsidRDefault="0004356C" w:rsidP="00FB6E8C">
      <w:pPr>
        <w:rPr>
          <w:lang w:val="it-IT"/>
        </w:rPr>
      </w:pPr>
    </w:p>
    <w:p w14:paraId="4413FEE6" w14:textId="77777777" w:rsidR="0004356C" w:rsidRDefault="0004356C" w:rsidP="00FB6E8C">
      <w:pPr>
        <w:rPr>
          <w:lang w:val="it-IT"/>
        </w:rPr>
      </w:pPr>
    </w:p>
    <w:p w14:paraId="3B53DACD" w14:textId="77777777" w:rsidR="0004356C" w:rsidRDefault="0004356C" w:rsidP="00FB6E8C">
      <w:pPr>
        <w:rPr>
          <w:lang w:val="it-IT"/>
        </w:rPr>
      </w:pPr>
    </w:p>
    <w:p w14:paraId="13D9E8D1" w14:textId="77777777" w:rsidR="0004356C" w:rsidRDefault="0004356C" w:rsidP="00FB6E8C">
      <w:pPr>
        <w:rPr>
          <w:lang w:val="it-IT"/>
        </w:rPr>
      </w:pPr>
    </w:p>
    <w:p w14:paraId="116DD7A3" w14:textId="77777777" w:rsidR="0004356C" w:rsidRDefault="0004356C" w:rsidP="00FB6E8C">
      <w:pPr>
        <w:rPr>
          <w:lang w:val="it-IT"/>
        </w:rPr>
      </w:pPr>
    </w:p>
    <w:p w14:paraId="2A0F2A77" w14:textId="77777777" w:rsidR="0004356C" w:rsidRDefault="0004356C" w:rsidP="00FB6E8C">
      <w:pPr>
        <w:rPr>
          <w:lang w:val="it-IT"/>
        </w:rPr>
      </w:pPr>
    </w:p>
    <w:tbl>
      <w:tblPr>
        <w:tblpPr w:leftFromText="180" w:rightFromText="180" w:vertAnchor="text" w:horzAnchor="margin" w:tblpY="-884"/>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213A8C" w:rsidRPr="00912998" w14:paraId="17A5A2D5" w14:textId="77777777" w:rsidTr="0004356C">
        <w:trPr>
          <w:trHeight w:val="206"/>
        </w:trPr>
        <w:tc>
          <w:tcPr>
            <w:tcW w:w="10105" w:type="dxa"/>
            <w:tcBorders>
              <w:top w:val="single" w:sz="8" w:space="0" w:color="000000"/>
              <w:bottom w:val="nil"/>
            </w:tcBorders>
            <w:shd w:val="clear" w:color="auto" w:fill="000000"/>
            <w:hideMark/>
          </w:tcPr>
          <w:p w14:paraId="0626C023" w14:textId="26D35D13" w:rsidR="00213A8C" w:rsidRPr="003E7646" w:rsidRDefault="00213A8C" w:rsidP="0004356C">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4</w:t>
            </w:r>
          </w:p>
        </w:tc>
      </w:tr>
      <w:tr w:rsidR="00213A8C" w:rsidRPr="00912998" w14:paraId="45E6C4FD" w14:textId="77777777" w:rsidTr="0004356C">
        <w:trPr>
          <w:trHeight w:val="379"/>
        </w:trPr>
        <w:tc>
          <w:tcPr>
            <w:tcW w:w="10105" w:type="dxa"/>
            <w:tcBorders>
              <w:top w:val="single" w:sz="8" w:space="0" w:color="000000"/>
              <w:bottom w:val="single" w:sz="8" w:space="0" w:color="000000"/>
            </w:tcBorders>
            <w:hideMark/>
          </w:tcPr>
          <w:p w14:paraId="48648DFC" w14:textId="77777777" w:rsidR="00213A8C" w:rsidRPr="00FB6E8C" w:rsidRDefault="00213A8C" w:rsidP="0004356C">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4A7D6C2" w14:textId="77777777" w:rsidR="00213A8C" w:rsidRPr="003E7646" w:rsidRDefault="00213A8C" w:rsidP="0004356C">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213A8C" w:rsidRPr="00213A8C" w14:paraId="28336007" w14:textId="77777777" w:rsidTr="0004356C">
        <w:trPr>
          <w:trHeight w:val="2390"/>
        </w:trPr>
        <w:tc>
          <w:tcPr>
            <w:tcW w:w="10105" w:type="dxa"/>
            <w:tcBorders>
              <w:top w:val="nil"/>
            </w:tcBorders>
          </w:tcPr>
          <w:p w14:paraId="5987BDA0" w14:textId="77777777" w:rsidR="00213A8C" w:rsidRPr="00213A8C" w:rsidRDefault="00213A8C" w:rsidP="0004356C">
            <w:pPr>
              <w:pStyle w:val="NoSpacing"/>
              <w:rPr>
                <w:b/>
                <w:bCs/>
                <w:color w:val="080C0C"/>
                <w:lang w:val="it-IT"/>
              </w:rPr>
            </w:pPr>
            <w:r w:rsidRPr="00213A8C">
              <w:rPr>
                <w:b/>
                <w:bCs/>
                <w:color w:val="080C0C"/>
                <w:lang w:val="it-IT"/>
              </w:rPr>
              <w:t>Tema: Numrat natyrorë</w:t>
            </w:r>
          </w:p>
          <w:p w14:paraId="03218675" w14:textId="77777777" w:rsidR="00650D82" w:rsidRDefault="00650D82" w:rsidP="0004356C">
            <w:pPr>
              <w:pStyle w:val="NoSpacing"/>
              <w:rPr>
                <w:b/>
                <w:bCs/>
                <w:color w:val="080C0C"/>
                <w:lang w:val="it-IT"/>
              </w:rPr>
            </w:pPr>
          </w:p>
          <w:p w14:paraId="77313CAC" w14:textId="00CAE78C" w:rsidR="00213A8C" w:rsidRPr="00480C34" w:rsidRDefault="00213A8C" w:rsidP="0004356C">
            <w:pPr>
              <w:pStyle w:val="NoSpacing"/>
              <w:rPr>
                <w:b/>
                <w:bCs/>
                <w:color w:val="080C0C"/>
                <w:lang w:val="it-IT"/>
              </w:rPr>
            </w:pPr>
            <w:r w:rsidRPr="00480C34">
              <w:rPr>
                <w:b/>
                <w:bCs/>
                <w:color w:val="080C0C"/>
                <w:lang w:val="it-IT"/>
              </w:rPr>
              <w:t>Rezultatet e të nxënit të temës:</w:t>
            </w:r>
          </w:p>
          <w:p w14:paraId="69989E15" w14:textId="77777777" w:rsidR="00213A8C" w:rsidRPr="00213A8C" w:rsidRDefault="00213A8C" w:rsidP="0004356C">
            <w:pPr>
              <w:pStyle w:val="NoSpacing"/>
              <w:rPr>
                <w:color w:val="080C0C"/>
                <w:lang w:val="it-IT"/>
              </w:rPr>
            </w:pPr>
            <w:r w:rsidRPr="00213A8C">
              <w:rPr>
                <w:color w:val="080C0C"/>
                <w:lang w:val="it-IT"/>
              </w:rPr>
              <w:t>Kryen veprimet e mbledhjes dhe të zbritjes.</w:t>
            </w:r>
          </w:p>
          <w:p w14:paraId="7BBE686F" w14:textId="77777777" w:rsidR="00213A8C" w:rsidRPr="00213A8C" w:rsidRDefault="00213A8C" w:rsidP="0004356C">
            <w:pPr>
              <w:pStyle w:val="NoSpacing"/>
              <w:rPr>
                <w:b/>
                <w:bCs/>
                <w:color w:val="080C0C"/>
                <w:lang w:val="it-IT"/>
              </w:rPr>
            </w:pPr>
            <w:r w:rsidRPr="00213A8C">
              <w:rPr>
                <w:b/>
                <w:bCs/>
                <w:color w:val="080C0C"/>
                <w:lang w:val="it-IT"/>
              </w:rPr>
              <w:t>Kontributi në rezultatet për kompetencat kryesore të shkallës: I.3; III.2, III.4.</w:t>
            </w:r>
          </w:p>
          <w:p w14:paraId="2ADFF555" w14:textId="77777777" w:rsidR="00213A8C" w:rsidRPr="00213A8C" w:rsidRDefault="00213A8C" w:rsidP="0004356C">
            <w:pPr>
              <w:pStyle w:val="NoSpacing"/>
              <w:rPr>
                <w:b/>
                <w:bCs/>
                <w:color w:val="080C0C"/>
                <w:lang w:val="it-IT"/>
              </w:rPr>
            </w:pPr>
            <w:r w:rsidRPr="00213A8C">
              <w:rPr>
                <w:b/>
                <w:bCs/>
                <w:color w:val="080C0C"/>
                <w:lang w:val="it-IT"/>
              </w:rPr>
              <w:t>Kontributi në rezultatet e fushës së kurrikulës: 1.3; 3.1.</w:t>
            </w:r>
          </w:p>
          <w:p w14:paraId="21443E74" w14:textId="77777777" w:rsidR="00650D82" w:rsidRDefault="00650D82" w:rsidP="0004356C">
            <w:pPr>
              <w:pStyle w:val="NoSpacing"/>
              <w:rPr>
                <w:b/>
                <w:bCs/>
                <w:color w:val="080C0C"/>
                <w:lang w:val="it-IT"/>
              </w:rPr>
            </w:pPr>
          </w:p>
          <w:p w14:paraId="6CD37852" w14:textId="382FEA82" w:rsidR="00213A8C" w:rsidRPr="00912998" w:rsidRDefault="00D423CC" w:rsidP="0004356C">
            <w:pPr>
              <w:pStyle w:val="NoSpacing"/>
              <w:rPr>
                <w:b/>
                <w:bCs/>
                <w:color w:val="080C0C"/>
              </w:rPr>
            </w:pPr>
            <w:r w:rsidRPr="00912998">
              <w:rPr>
                <w:b/>
                <w:bCs/>
                <w:color w:val="080C0C"/>
              </w:rPr>
              <w:t>ASPEKTE SPECIFIKE TË PLANIT TË ORËS MËSIMORE</w:t>
            </w:r>
          </w:p>
          <w:p w14:paraId="2EA78CC7" w14:textId="77777777" w:rsidR="00650D82" w:rsidRPr="00912998" w:rsidRDefault="00650D82" w:rsidP="0004356C">
            <w:pPr>
              <w:pStyle w:val="NoSpacing"/>
              <w:rPr>
                <w:b/>
                <w:bCs/>
                <w:color w:val="080C0C"/>
              </w:rPr>
            </w:pPr>
          </w:p>
          <w:p w14:paraId="4C02343B" w14:textId="521C9C5D" w:rsidR="00213A8C" w:rsidRPr="00213A8C" w:rsidRDefault="00213A8C" w:rsidP="0004356C">
            <w:pPr>
              <w:pStyle w:val="NoSpacing"/>
              <w:rPr>
                <w:b/>
                <w:bCs/>
                <w:color w:val="080C0C"/>
                <w:lang w:val="it-IT"/>
              </w:rPr>
            </w:pPr>
            <w:r w:rsidRPr="00213A8C">
              <w:rPr>
                <w:b/>
                <w:bCs/>
                <w:color w:val="080C0C"/>
                <w:lang w:val="it-IT"/>
              </w:rPr>
              <w:t>Njësia mësimore:</w:t>
            </w:r>
          </w:p>
          <w:p w14:paraId="43241E33" w14:textId="77777777" w:rsidR="00213A8C" w:rsidRPr="00213A8C" w:rsidRDefault="00213A8C" w:rsidP="0004356C">
            <w:pPr>
              <w:pStyle w:val="NoSpacing"/>
              <w:rPr>
                <w:color w:val="080C0C"/>
                <w:lang w:val="it-IT"/>
              </w:rPr>
            </w:pPr>
            <w:r w:rsidRPr="00213A8C">
              <w:rPr>
                <w:color w:val="080C0C"/>
                <w:lang w:val="it-IT"/>
              </w:rPr>
              <w:t>Mbledhja dhe zbritja e numrave deri në 20</w:t>
            </w:r>
          </w:p>
          <w:p w14:paraId="3E04AFDE" w14:textId="77777777" w:rsidR="00213A8C" w:rsidRPr="00213A8C" w:rsidRDefault="00213A8C" w:rsidP="0004356C">
            <w:pPr>
              <w:pStyle w:val="NoSpacing"/>
              <w:rPr>
                <w:color w:val="080C0C"/>
                <w:lang w:val="it-IT"/>
              </w:rPr>
            </w:pPr>
            <w:r w:rsidRPr="00213A8C">
              <w:rPr>
                <w:color w:val="080C0C"/>
                <w:lang w:val="it-IT"/>
              </w:rPr>
              <w:t>Rezultatet e të nxënit të orës mësimore:</w:t>
            </w:r>
          </w:p>
          <w:p w14:paraId="09211203" w14:textId="77777777" w:rsidR="00213A8C" w:rsidRPr="00213A8C" w:rsidRDefault="00213A8C" w:rsidP="0004356C">
            <w:pPr>
              <w:pStyle w:val="NoSpacing"/>
              <w:rPr>
                <w:color w:val="080C0C"/>
                <w:lang w:val="it-IT"/>
              </w:rPr>
            </w:pPr>
            <w:r w:rsidRPr="00213A8C">
              <w:rPr>
                <w:color w:val="080C0C"/>
                <w:lang w:val="it-IT"/>
              </w:rPr>
              <w:t>• Njehson shumën dhe ndryshimin e numrave deri në 20.</w:t>
            </w:r>
          </w:p>
          <w:p w14:paraId="65026587" w14:textId="77777777" w:rsidR="00213A8C" w:rsidRPr="00912998" w:rsidRDefault="00213A8C" w:rsidP="0004356C">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126B809" w14:textId="77777777" w:rsidR="00213A8C" w:rsidRPr="00213A8C" w:rsidRDefault="00213A8C" w:rsidP="0004356C">
            <w:pPr>
              <w:pStyle w:val="NoSpacing"/>
              <w:rPr>
                <w:color w:val="080C0C"/>
                <w:lang w:val="it-IT"/>
              </w:rPr>
            </w:pPr>
            <w:r w:rsidRPr="00213A8C">
              <w:rPr>
                <w:color w:val="080C0C"/>
                <w:lang w:val="it-IT"/>
              </w:rPr>
              <w:t>Burimet, mjetet e konkretizimit dhe materialet mësimore:</w:t>
            </w:r>
          </w:p>
          <w:p w14:paraId="20E758E3" w14:textId="77777777" w:rsidR="00213A8C" w:rsidRPr="00213A8C" w:rsidRDefault="00213A8C" w:rsidP="0004356C">
            <w:pPr>
              <w:pStyle w:val="NoSpacing"/>
              <w:rPr>
                <w:color w:val="080C0C"/>
                <w:lang w:val="it-IT"/>
              </w:rPr>
            </w:pPr>
            <w:r w:rsidRPr="00213A8C">
              <w:rPr>
                <w:color w:val="080C0C"/>
                <w:lang w:val="it-IT"/>
              </w:rPr>
              <w:t>Lidhja me lëndët e tjera mësimore dhe/apo me çështjet ndërkurrikulare dhe situatat jetësore:</w:t>
            </w:r>
          </w:p>
          <w:p w14:paraId="380E72C3" w14:textId="77777777" w:rsidR="00213A8C" w:rsidRPr="00213A8C" w:rsidRDefault="00213A8C" w:rsidP="0004356C">
            <w:pPr>
              <w:pStyle w:val="NoSpacing"/>
              <w:rPr>
                <w:color w:val="080C0C"/>
                <w:lang w:val="it-IT"/>
              </w:rPr>
            </w:pPr>
            <w:r w:rsidRPr="00213A8C">
              <w:rPr>
                <w:color w:val="080C0C"/>
                <w:lang w:val="it-IT"/>
              </w:rPr>
              <w:t>Gjuhë amtare (shqipe), Edukatë fizike, sportet dhe shëndeti.</w:t>
            </w:r>
          </w:p>
          <w:p w14:paraId="1684D7B7" w14:textId="77777777" w:rsidR="00650D82" w:rsidRDefault="00650D82" w:rsidP="0004356C">
            <w:pPr>
              <w:pStyle w:val="NoSpacing"/>
              <w:rPr>
                <w:b/>
                <w:bCs/>
                <w:color w:val="080C0C"/>
                <w:lang w:val="it-IT"/>
              </w:rPr>
            </w:pPr>
          </w:p>
          <w:p w14:paraId="1D556BF9" w14:textId="6CD084D5" w:rsidR="00213A8C" w:rsidRPr="00D423CC" w:rsidRDefault="00D423CC" w:rsidP="0004356C">
            <w:pPr>
              <w:pStyle w:val="NoSpacing"/>
              <w:rPr>
                <w:b/>
                <w:bCs/>
                <w:color w:val="080C0C"/>
                <w:lang w:val="it-IT"/>
              </w:rPr>
            </w:pPr>
            <w:r w:rsidRPr="00D423CC">
              <w:rPr>
                <w:b/>
                <w:bCs/>
                <w:color w:val="080C0C"/>
                <w:lang w:val="it-IT"/>
              </w:rPr>
              <w:t>METODOLOGJIA DHE VEPRIMTARIA ME NXËNËS</w:t>
            </w:r>
          </w:p>
          <w:p w14:paraId="1B886B16" w14:textId="77777777" w:rsidR="00650D82" w:rsidRDefault="00650D82" w:rsidP="0004356C">
            <w:pPr>
              <w:pStyle w:val="NoSpacing"/>
              <w:rPr>
                <w:b/>
                <w:bCs/>
                <w:color w:val="080C0C"/>
                <w:lang w:val="it-IT"/>
              </w:rPr>
            </w:pPr>
          </w:p>
          <w:p w14:paraId="577BA9DF" w14:textId="01545689" w:rsidR="00213A8C" w:rsidRPr="00213A8C" w:rsidRDefault="00213A8C" w:rsidP="0004356C">
            <w:pPr>
              <w:pStyle w:val="NoSpacing"/>
              <w:rPr>
                <w:color w:val="080C0C"/>
                <w:lang w:val="it-IT"/>
              </w:rPr>
            </w:pPr>
            <w:r w:rsidRPr="00213A8C">
              <w:rPr>
                <w:b/>
                <w:bCs/>
                <w:color w:val="080C0C"/>
                <w:lang w:val="it-IT"/>
              </w:rPr>
              <w:t>Hapi 1</w:t>
            </w:r>
            <w:r w:rsidRPr="00213A8C">
              <w:rPr>
                <w:color w:val="080C0C"/>
                <w:lang w:val="it-IT"/>
              </w:rPr>
              <w:t>: Me nxënësit zhvillohet lojë matematikore. U përcaktohet nga një numër prej 1-10 dhe u vendoset në krah me letërngjitëse. Secili nxënës duhet të ketë nga një numër.</w:t>
            </w:r>
          </w:p>
          <w:p w14:paraId="6EF33F35" w14:textId="77777777" w:rsidR="00213A8C" w:rsidRPr="00213A8C" w:rsidRDefault="00213A8C" w:rsidP="0004356C">
            <w:pPr>
              <w:pStyle w:val="NoSpacing"/>
              <w:rPr>
                <w:color w:val="080C0C"/>
                <w:lang w:val="it-IT"/>
              </w:rPr>
            </w:pPr>
            <w:r w:rsidRPr="00213A8C">
              <w:rPr>
                <w:color w:val="080C0C"/>
                <w:lang w:val="it-IT"/>
              </w:rPr>
              <w:t>Nxënësit udhëzohen që të lëvizin në klasë. Në tabelë paraqitet një numër dyshifror. Kërkohet prej tyre që, kur ta shikojnë në tabelë numrin, të bashkohen nga dy për të dhënë shumën në bazë të numrit që shikojnë. P.sh., nëse shikojnë numrin 10, bashkohen nxënësit që kanë numrin 4 dhe 6; 7 dhe 3 etj.</w:t>
            </w:r>
          </w:p>
          <w:p w14:paraId="7C842080" w14:textId="77777777" w:rsidR="00650D82" w:rsidRDefault="00650D82" w:rsidP="0004356C">
            <w:pPr>
              <w:pStyle w:val="NoSpacing"/>
              <w:rPr>
                <w:b/>
                <w:bCs/>
                <w:color w:val="080C0C"/>
                <w:lang w:val="it-IT"/>
              </w:rPr>
            </w:pPr>
          </w:p>
          <w:p w14:paraId="3C64D346" w14:textId="5B80F000" w:rsidR="00213A8C" w:rsidRPr="00213A8C" w:rsidRDefault="00213A8C" w:rsidP="0004356C">
            <w:pPr>
              <w:pStyle w:val="NoSpacing"/>
              <w:rPr>
                <w:color w:val="080C0C"/>
                <w:lang w:val="it-IT"/>
              </w:rPr>
            </w:pPr>
            <w:r w:rsidRPr="00213A8C">
              <w:rPr>
                <w:b/>
                <w:bCs/>
                <w:color w:val="080C0C"/>
                <w:lang w:val="it-IT"/>
              </w:rPr>
              <w:t>Hapi 2:</w:t>
            </w:r>
            <w:r w:rsidRPr="00213A8C">
              <w:rPr>
                <w:color w:val="080C0C"/>
                <w:lang w:val="it-IT"/>
              </w:rPr>
              <w:t xml:space="preserve"> Nxënësit udhëzohen të vëzhgojnë figurën në detyrën 1. Shtrohen pyetjet:</w:t>
            </w:r>
          </w:p>
          <w:p w14:paraId="030A0671" w14:textId="77777777" w:rsidR="00213A8C" w:rsidRPr="00213A8C" w:rsidRDefault="00213A8C" w:rsidP="0004356C">
            <w:pPr>
              <w:pStyle w:val="NoSpacing"/>
              <w:rPr>
                <w:color w:val="080C0C"/>
                <w:lang w:val="it-IT"/>
              </w:rPr>
            </w:pPr>
          </w:p>
          <w:p w14:paraId="32A5C0A5" w14:textId="77777777" w:rsidR="00213A8C" w:rsidRPr="00213A8C" w:rsidRDefault="00213A8C" w:rsidP="0004356C">
            <w:pPr>
              <w:pStyle w:val="NoSpacing"/>
              <w:rPr>
                <w:color w:val="080C0C"/>
                <w:lang w:val="it-IT"/>
              </w:rPr>
            </w:pPr>
            <w:r w:rsidRPr="00213A8C">
              <w:rPr>
                <w:color w:val="080C0C"/>
                <w:lang w:val="it-IT"/>
              </w:rPr>
              <w:t>• Sa rrethorë të kuq janë në figurë?</w:t>
            </w:r>
          </w:p>
          <w:p w14:paraId="6A62580D" w14:textId="77777777" w:rsidR="00213A8C" w:rsidRPr="00213A8C" w:rsidRDefault="00213A8C" w:rsidP="0004356C">
            <w:pPr>
              <w:pStyle w:val="NoSpacing"/>
              <w:rPr>
                <w:color w:val="080C0C"/>
                <w:lang w:val="it-IT"/>
              </w:rPr>
            </w:pPr>
            <w:r w:rsidRPr="00213A8C">
              <w:rPr>
                <w:color w:val="080C0C"/>
                <w:lang w:val="it-IT"/>
              </w:rPr>
              <w:t>• Po rrethorë të verdhë?</w:t>
            </w:r>
          </w:p>
          <w:p w14:paraId="6E38801E" w14:textId="77777777" w:rsidR="00213A8C" w:rsidRPr="00213A8C" w:rsidRDefault="00213A8C" w:rsidP="0004356C">
            <w:pPr>
              <w:pStyle w:val="NoSpacing"/>
              <w:rPr>
                <w:color w:val="080C0C"/>
                <w:lang w:val="it-IT"/>
              </w:rPr>
            </w:pPr>
            <w:r w:rsidRPr="00213A8C">
              <w:rPr>
                <w:color w:val="080C0C"/>
                <w:lang w:val="it-IT"/>
              </w:rPr>
              <w:t>• Sa është shuma e të gjithë rrethorëve?</w:t>
            </w:r>
          </w:p>
          <w:p w14:paraId="47483B0A" w14:textId="77777777" w:rsidR="00213A8C" w:rsidRPr="00213A8C" w:rsidRDefault="00213A8C" w:rsidP="0004356C">
            <w:pPr>
              <w:pStyle w:val="NoSpacing"/>
              <w:rPr>
                <w:color w:val="080C0C"/>
                <w:lang w:val="it-IT"/>
              </w:rPr>
            </w:pPr>
            <w:r w:rsidRPr="00213A8C">
              <w:rPr>
                <w:color w:val="080C0C"/>
                <w:lang w:val="it-IT"/>
              </w:rPr>
              <w:t>• Sa rrethorë të gjelbër janë gjithsej?</w:t>
            </w:r>
          </w:p>
          <w:p w14:paraId="636E5D7E" w14:textId="77777777" w:rsidR="00213A8C" w:rsidRPr="00213A8C" w:rsidRDefault="00213A8C" w:rsidP="0004356C">
            <w:pPr>
              <w:pStyle w:val="NoSpacing"/>
              <w:rPr>
                <w:color w:val="080C0C"/>
                <w:lang w:val="it-IT"/>
              </w:rPr>
            </w:pPr>
            <w:r w:rsidRPr="00213A8C">
              <w:rPr>
                <w:color w:val="080C0C"/>
                <w:lang w:val="it-IT"/>
              </w:rPr>
              <w:t>• Sa rrethorë janë larguar?</w:t>
            </w:r>
          </w:p>
          <w:p w14:paraId="2040AD36" w14:textId="77777777" w:rsidR="00213A8C" w:rsidRPr="00213A8C" w:rsidRDefault="00213A8C" w:rsidP="0004356C">
            <w:pPr>
              <w:pStyle w:val="NoSpacing"/>
              <w:rPr>
                <w:color w:val="080C0C"/>
                <w:lang w:val="it-IT"/>
              </w:rPr>
            </w:pPr>
            <w:r w:rsidRPr="00213A8C">
              <w:rPr>
                <w:color w:val="080C0C"/>
                <w:lang w:val="it-IT"/>
              </w:rPr>
              <w:t>• Sa rrethorë kanë mbetur?</w:t>
            </w:r>
          </w:p>
          <w:p w14:paraId="2EA84E3A" w14:textId="77777777" w:rsidR="00213A8C" w:rsidRPr="00213A8C" w:rsidRDefault="00213A8C" w:rsidP="0004356C">
            <w:pPr>
              <w:pStyle w:val="NoSpacing"/>
              <w:rPr>
                <w:color w:val="080C0C"/>
                <w:lang w:val="it-IT"/>
              </w:rPr>
            </w:pPr>
            <w:r w:rsidRPr="00213A8C">
              <w:rPr>
                <w:color w:val="080C0C"/>
                <w:lang w:val="it-IT"/>
              </w:rPr>
              <w:t>Nxënësve u kërkohet të shkruajnë barazimet për dy figurat në detyrën 1.</w:t>
            </w:r>
          </w:p>
          <w:p w14:paraId="6D5FB1D2" w14:textId="77777777" w:rsidR="00650D82" w:rsidRDefault="00650D82" w:rsidP="0004356C">
            <w:pPr>
              <w:pStyle w:val="NoSpacing"/>
              <w:rPr>
                <w:b/>
                <w:bCs/>
                <w:color w:val="080C0C"/>
                <w:lang w:val="it-IT"/>
              </w:rPr>
            </w:pPr>
          </w:p>
          <w:p w14:paraId="482D7ABB" w14:textId="73DFD79E" w:rsidR="00213A8C" w:rsidRPr="00213A8C" w:rsidRDefault="00213A8C" w:rsidP="0004356C">
            <w:pPr>
              <w:pStyle w:val="NoSpacing"/>
              <w:rPr>
                <w:color w:val="080C0C"/>
                <w:lang w:val="it-IT"/>
              </w:rPr>
            </w:pPr>
            <w:r w:rsidRPr="00213A8C">
              <w:rPr>
                <w:b/>
                <w:bCs/>
                <w:color w:val="080C0C"/>
                <w:lang w:val="it-IT"/>
              </w:rPr>
              <w:t>Hapi 3:</w:t>
            </w:r>
            <w:r w:rsidRPr="00213A8C">
              <w:rPr>
                <w:color w:val="080C0C"/>
                <w:lang w:val="it-IT"/>
              </w:rPr>
              <w:t xml:space="preserve"> Bisedohet me nxënësit rreth figurës së paraqitur në detyrën 2. Pyetjet bëhen për nu-mrin e rrethorëve në figurë. Sqarohet një shembull nga detyra 2 i njehsimit të shumës:</w:t>
            </w:r>
          </w:p>
          <w:p w14:paraId="5003BDAB" w14:textId="77777777" w:rsidR="00213A8C" w:rsidRPr="00213A8C" w:rsidRDefault="00213A8C" w:rsidP="0004356C">
            <w:pPr>
              <w:pStyle w:val="NoSpacing"/>
              <w:rPr>
                <w:color w:val="080C0C"/>
                <w:lang w:val="it-IT"/>
              </w:rPr>
            </w:pPr>
            <w:r w:rsidRPr="00213A8C">
              <w:rPr>
                <w:color w:val="080C0C"/>
                <w:lang w:val="it-IT"/>
              </w:rPr>
              <w:t>3+2=5 dhe 13+2 =15.</w:t>
            </w:r>
          </w:p>
          <w:p w14:paraId="6501BC3E" w14:textId="77777777" w:rsidR="00213A8C" w:rsidRPr="00213A8C" w:rsidRDefault="00213A8C" w:rsidP="0004356C">
            <w:pPr>
              <w:pStyle w:val="NoSpacing"/>
              <w:rPr>
                <w:color w:val="080C0C"/>
                <w:lang w:val="it-IT"/>
              </w:rPr>
            </w:pPr>
            <w:r w:rsidRPr="00213A8C">
              <w:rPr>
                <w:color w:val="080C0C"/>
                <w:lang w:val="it-IT"/>
              </w:rPr>
              <w:t>Në mënyrë të njëjtë vijon bashkëbisedimi me nxënësit rreth figurës së paraqitur në detyrën 3 dhe sqarohet një shembull i njehsimit të ndryshimit:</w:t>
            </w:r>
          </w:p>
          <w:p w14:paraId="1AFBD408" w14:textId="77777777" w:rsidR="00213A8C" w:rsidRPr="00213A8C" w:rsidRDefault="00213A8C" w:rsidP="0004356C">
            <w:pPr>
              <w:pStyle w:val="NoSpacing"/>
              <w:rPr>
                <w:color w:val="080C0C"/>
                <w:lang w:val="it-IT"/>
              </w:rPr>
            </w:pPr>
            <w:r w:rsidRPr="00213A8C">
              <w:rPr>
                <w:color w:val="080C0C"/>
                <w:lang w:val="it-IT"/>
              </w:rPr>
              <w:t>3-2=1 dhe 13-2=11.</w:t>
            </w:r>
          </w:p>
          <w:p w14:paraId="754411E5" w14:textId="77777777" w:rsidR="00213A8C" w:rsidRPr="00213A8C" w:rsidRDefault="00213A8C" w:rsidP="0004356C">
            <w:pPr>
              <w:pStyle w:val="NoSpacing"/>
              <w:rPr>
                <w:color w:val="080C0C"/>
                <w:lang w:val="it-IT"/>
              </w:rPr>
            </w:pPr>
            <w:r w:rsidRPr="00213A8C">
              <w:rPr>
                <w:color w:val="080C0C"/>
                <w:lang w:val="it-IT"/>
              </w:rPr>
              <w:t>U kërkohet që në mënyrë të pavarur të vazhdojnë të njehsojnë shumën dhe ndryshimin e numrave në shembujt nga detyrat 2 dhe 3.</w:t>
            </w:r>
          </w:p>
          <w:p w14:paraId="266DE0F9" w14:textId="77777777" w:rsidR="00650D82" w:rsidRDefault="00650D82" w:rsidP="0004356C">
            <w:pPr>
              <w:pStyle w:val="NoSpacing"/>
              <w:rPr>
                <w:b/>
                <w:bCs/>
                <w:color w:val="080C0C"/>
                <w:lang w:val="it-IT"/>
              </w:rPr>
            </w:pPr>
          </w:p>
          <w:p w14:paraId="58100458" w14:textId="77777777" w:rsidR="00650D82" w:rsidRDefault="00650D82" w:rsidP="0004356C">
            <w:pPr>
              <w:pStyle w:val="NoSpacing"/>
              <w:rPr>
                <w:b/>
                <w:bCs/>
                <w:color w:val="080C0C"/>
                <w:lang w:val="it-IT"/>
              </w:rPr>
            </w:pPr>
          </w:p>
          <w:p w14:paraId="00821AC6" w14:textId="605C82BA" w:rsidR="00213A8C" w:rsidRPr="00912998" w:rsidRDefault="00213A8C" w:rsidP="0004356C">
            <w:pPr>
              <w:pStyle w:val="NoSpacing"/>
              <w:rPr>
                <w:color w:val="080C0C"/>
              </w:rPr>
            </w:pPr>
            <w:r w:rsidRPr="00213A8C">
              <w:rPr>
                <w:b/>
                <w:bCs/>
                <w:color w:val="080C0C"/>
                <w:lang w:val="it-IT"/>
              </w:rPr>
              <w:lastRenderedPageBreak/>
              <w:t>Hapi 4:</w:t>
            </w:r>
            <w:r w:rsidRPr="00213A8C">
              <w:rPr>
                <w:color w:val="080C0C"/>
                <w:lang w:val="it-IT"/>
              </w:rPr>
              <w:t xml:space="preserve"> Plotësohet detyra e pestë në libër. </w:t>
            </w:r>
            <w:proofErr w:type="spellStart"/>
            <w:r w:rsidRPr="00912998">
              <w:rPr>
                <w:color w:val="080C0C"/>
              </w:rPr>
              <w:t>Diskutohet</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kjo</w:t>
            </w:r>
            <w:proofErr w:type="spellEnd"/>
            <w:r w:rsidRPr="00912998">
              <w:rPr>
                <w:color w:val="080C0C"/>
              </w:rPr>
              <w:t xml:space="preserve"> </w:t>
            </w:r>
            <w:proofErr w:type="spellStart"/>
            <w:r w:rsidRPr="00912998">
              <w:rPr>
                <w:color w:val="080C0C"/>
              </w:rPr>
              <w:t>pyetje</w:t>
            </w:r>
            <w:proofErr w:type="spellEnd"/>
            <w:r w:rsidRPr="00912998">
              <w:rPr>
                <w:color w:val="080C0C"/>
              </w:rPr>
              <w:t>:</w:t>
            </w:r>
          </w:p>
          <w:p w14:paraId="1D18B2C7" w14:textId="77777777" w:rsidR="00213A8C" w:rsidRPr="00213A8C" w:rsidRDefault="00213A8C" w:rsidP="0004356C">
            <w:pPr>
              <w:pStyle w:val="NoSpacing"/>
              <w:rPr>
                <w:color w:val="080C0C"/>
                <w:lang w:val="it-IT"/>
              </w:rPr>
            </w:pPr>
            <w:r w:rsidRPr="00213A8C">
              <w:rPr>
                <w:color w:val="080C0C"/>
                <w:lang w:val="it-IT"/>
              </w:rPr>
              <w:t>Si mund ta gjejmë mbledhorin që mungon? 4 + = 11 + 4 = 14.</w:t>
            </w:r>
          </w:p>
          <w:p w14:paraId="2A88E16B" w14:textId="77777777" w:rsidR="00213A8C" w:rsidRPr="00213A8C" w:rsidRDefault="00213A8C" w:rsidP="0004356C">
            <w:pPr>
              <w:pStyle w:val="NoSpacing"/>
              <w:rPr>
                <w:color w:val="080C0C"/>
                <w:lang w:val="it-IT"/>
              </w:rPr>
            </w:pPr>
            <w:r w:rsidRPr="00213A8C">
              <w:rPr>
                <w:color w:val="080C0C"/>
                <w:lang w:val="it-IT"/>
              </w:rPr>
              <w:t>Paqartësitë sqarohen me nxënësit. Në formë të njëjtë plotësohen edhe detyrat e njëjta.</w:t>
            </w:r>
          </w:p>
          <w:p w14:paraId="2381E213" w14:textId="77777777" w:rsidR="00650D82" w:rsidRDefault="00650D82" w:rsidP="0004356C">
            <w:pPr>
              <w:pStyle w:val="NoSpacing"/>
              <w:rPr>
                <w:b/>
                <w:bCs/>
                <w:color w:val="080C0C"/>
                <w:lang w:val="it-IT"/>
              </w:rPr>
            </w:pPr>
          </w:p>
          <w:p w14:paraId="0DA01F22" w14:textId="285A191B" w:rsidR="00213A8C" w:rsidRPr="00213A8C" w:rsidRDefault="00213A8C" w:rsidP="0004356C">
            <w:pPr>
              <w:pStyle w:val="NoSpacing"/>
              <w:rPr>
                <w:color w:val="080C0C"/>
                <w:lang w:val="it-IT"/>
              </w:rPr>
            </w:pPr>
            <w:r w:rsidRPr="0004356C">
              <w:rPr>
                <w:b/>
                <w:bCs/>
                <w:color w:val="080C0C"/>
                <w:lang w:val="it-IT"/>
              </w:rPr>
              <w:t>Hapi 5:</w:t>
            </w:r>
            <w:r w:rsidRPr="00213A8C">
              <w:rPr>
                <w:color w:val="080C0C"/>
                <w:lang w:val="it-IT"/>
              </w:rPr>
              <w:t xml:space="preserve"> Së bashku me nxënësit, zgjidhen detyrat 6 dhe 7.</w:t>
            </w:r>
          </w:p>
          <w:p w14:paraId="2060812E" w14:textId="77777777" w:rsidR="00213A8C" w:rsidRPr="00213A8C" w:rsidRDefault="00213A8C" w:rsidP="0004356C">
            <w:pPr>
              <w:pStyle w:val="NoSpacing"/>
              <w:rPr>
                <w:color w:val="080C0C"/>
                <w:lang w:val="it-IT"/>
              </w:rPr>
            </w:pPr>
            <w:r w:rsidRPr="00213A8C">
              <w:rPr>
                <w:color w:val="080C0C"/>
                <w:lang w:val="it-IT"/>
              </w:rPr>
              <w:t>Lexohet teksti. Më pas, përgjigjen në këto pyetje:</w:t>
            </w:r>
          </w:p>
          <w:p w14:paraId="463A07C9" w14:textId="77777777" w:rsidR="00213A8C" w:rsidRPr="00213A8C" w:rsidRDefault="00213A8C" w:rsidP="0004356C">
            <w:pPr>
              <w:pStyle w:val="NoSpacing"/>
              <w:rPr>
                <w:color w:val="080C0C"/>
                <w:lang w:val="it-IT"/>
              </w:rPr>
            </w:pPr>
            <w:r w:rsidRPr="00213A8C">
              <w:rPr>
                <w:color w:val="080C0C"/>
                <w:lang w:val="it-IT"/>
              </w:rPr>
              <w:t>• Sa nxënës ishin në festën e ditëlindjes së Norës? (19);</w:t>
            </w:r>
          </w:p>
          <w:p w14:paraId="6D3A88B1" w14:textId="77777777" w:rsidR="00213A8C" w:rsidRPr="00213A8C" w:rsidRDefault="00213A8C" w:rsidP="0004356C">
            <w:pPr>
              <w:pStyle w:val="NoSpacing"/>
              <w:rPr>
                <w:color w:val="080C0C"/>
                <w:lang w:val="it-IT"/>
              </w:rPr>
            </w:pPr>
            <w:r w:rsidRPr="00213A8C">
              <w:rPr>
                <w:color w:val="080C0C"/>
                <w:lang w:val="it-IT"/>
              </w:rPr>
              <w:t>• Po vajza, sa ishin? (12);</w:t>
            </w:r>
          </w:p>
          <w:p w14:paraId="47CDDBD5" w14:textId="77777777" w:rsidR="00213A8C" w:rsidRPr="00213A8C" w:rsidRDefault="00213A8C" w:rsidP="0004356C">
            <w:pPr>
              <w:pStyle w:val="NoSpacing"/>
              <w:rPr>
                <w:color w:val="080C0C"/>
                <w:lang w:val="it-IT"/>
              </w:rPr>
            </w:pPr>
            <w:r w:rsidRPr="00213A8C">
              <w:rPr>
                <w:color w:val="080C0C"/>
                <w:lang w:val="it-IT"/>
              </w:rPr>
              <w:t>• Sa djem ishin? (7) - (19-12=7);</w:t>
            </w:r>
          </w:p>
          <w:p w14:paraId="62EED719" w14:textId="77777777" w:rsidR="00213A8C" w:rsidRPr="00213A8C" w:rsidRDefault="00213A8C" w:rsidP="0004356C">
            <w:pPr>
              <w:pStyle w:val="NoSpacing"/>
              <w:rPr>
                <w:color w:val="080C0C"/>
                <w:lang w:val="it-IT"/>
              </w:rPr>
            </w:pPr>
            <w:r w:rsidRPr="00213A8C">
              <w:rPr>
                <w:color w:val="080C0C"/>
                <w:lang w:val="it-IT"/>
              </w:rPr>
              <w:t>• Sa zogj ishin në pemë? (9);</w:t>
            </w:r>
          </w:p>
          <w:p w14:paraId="51F23771" w14:textId="77777777" w:rsidR="00213A8C" w:rsidRPr="00213A8C" w:rsidRDefault="00213A8C" w:rsidP="0004356C">
            <w:pPr>
              <w:pStyle w:val="NoSpacing"/>
              <w:rPr>
                <w:color w:val="080C0C"/>
                <w:lang w:val="it-IT"/>
              </w:rPr>
            </w:pPr>
            <w:r w:rsidRPr="00213A8C">
              <w:rPr>
                <w:color w:val="080C0C"/>
                <w:lang w:val="it-IT"/>
              </w:rPr>
              <w:t>• Sa zogj erdhën? (6);</w:t>
            </w:r>
          </w:p>
          <w:p w14:paraId="129E5D55" w14:textId="77777777" w:rsidR="00213A8C" w:rsidRPr="00213A8C" w:rsidRDefault="00213A8C" w:rsidP="0004356C">
            <w:pPr>
              <w:pStyle w:val="NoSpacing"/>
              <w:rPr>
                <w:color w:val="080C0C"/>
                <w:lang w:val="it-IT"/>
              </w:rPr>
            </w:pPr>
            <w:r w:rsidRPr="00213A8C">
              <w:rPr>
                <w:color w:val="080C0C"/>
                <w:lang w:val="it-IT"/>
              </w:rPr>
              <w:t>• Sa zogj shkuan? (4);</w:t>
            </w:r>
          </w:p>
          <w:p w14:paraId="26D85FA5" w14:textId="77777777" w:rsidR="00213A8C" w:rsidRPr="00213A8C" w:rsidRDefault="00213A8C" w:rsidP="0004356C">
            <w:pPr>
              <w:pStyle w:val="NoSpacing"/>
              <w:rPr>
                <w:color w:val="080C0C"/>
                <w:lang w:val="it-IT"/>
              </w:rPr>
            </w:pPr>
            <w:r w:rsidRPr="00213A8C">
              <w:rPr>
                <w:color w:val="080C0C"/>
                <w:lang w:val="it-IT"/>
              </w:rPr>
              <w:t>• Sa zogj mbetën? (11)-(9+6-4=15-4=11).</w:t>
            </w:r>
          </w:p>
          <w:p w14:paraId="438FAA9B" w14:textId="77777777" w:rsidR="00650D82" w:rsidRDefault="00650D82" w:rsidP="0004356C">
            <w:pPr>
              <w:pStyle w:val="NoSpacing"/>
              <w:rPr>
                <w:b/>
                <w:bCs/>
                <w:color w:val="080C0C"/>
                <w:lang w:val="it-IT"/>
              </w:rPr>
            </w:pPr>
          </w:p>
          <w:p w14:paraId="2869E232" w14:textId="79837796" w:rsidR="00213A8C" w:rsidRPr="00213A8C" w:rsidRDefault="00213A8C" w:rsidP="0004356C">
            <w:pPr>
              <w:pStyle w:val="NoSpacing"/>
              <w:rPr>
                <w:color w:val="080C0C"/>
                <w:lang w:val="it-IT"/>
              </w:rPr>
            </w:pPr>
            <w:r w:rsidRPr="00213A8C">
              <w:rPr>
                <w:b/>
                <w:bCs/>
                <w:color w:val="080C0C"/>
                <w:lang w:val="it-IT"/>
              </w:rPr>
              <w:t>Hapi 6:</w:t>
            </w:r>
            <w:r w:rsidRPr="00213A8C">
              <w:rPr>
                <w:color w:val="080C0C"/>
                <w:lang w:val="it-IT"/>
              </w:rPr>
              <w:t xml:space="preserve"> Jepet sqarimi për zgjidhjen e detyrës 8 dhe kërkohet nga nxënësit të punojnë në mënyrë të pavarur.</w:t>
            </w:r>
          </w:p>
          <w:p w14:paraId="43EA47AF" w14:textId="77777777" w:rsidR="00650D82" w:rsidRDefault="00650D82" w:rsidP="0004356C">
            <w:pPr>
              <w:pStyle w:val="NoSpacing"/>
              <w:rPr>
                <w:b/>
                <w:bCs/>
                <w:color w:val="080C0C"/>
                <w:lang w:val="it-IT"/>
              </w:rPr>
            </w:pPr>
          </w:p>
          <w:p w14:paraId="787544F3" w14:textId="7990D28C" w:rsidR="00213A8C" w:rsidRPr="00213A8C" w:rsidRDefault="00213A8C" w:rsidP="0004356C">
            <w:pPr>
              <w:pStyle w:val="NoSpacing"/>
              <w:rPr>
                <w:color w:val="080C0C"/>
                <w:lang w:val="it-IT"/>
              </w:rPr>
            </w:pPr>
            <w:r w:rsidRPr="00213A8C">
              <w:rPr>
                <w:b/>
                <w:bCs/>
                <w:color w:val="080C0C"/>
                <w:lang w:val="it-IT"/>
              </w:rPr>
              <w:t>Hapi 7</w:t>
            </w:r>
            <w:r w:rsidRPr="00213A8C">
              <w:rPr>
                <w:color w:val="080C0C"/>
                <w:lang w:val="it-IT"/>
              </w:rPr>
              <w:t>: Nxënësve u caktohet nga një etiketë ku është shënuar një numër (p.sh., 5, 8, 10 etj.).</w:t>
            </w:r>
          </w:p>
          <w:p w14:paraId="0994E012" w14:textId="1B5D1E98" w:rsidR="00213A8C" w:rsidRDefault="00213A8C" w:rsidP="0004356C">
            <w:pPr>
              <w:pStyle w:val="NoSpacing"/>
              <w:rPr>
                <w:color w:val="080C0C"/>
                <w:lang w:val="it-IT"/>
              </w:rPr>
            </w:pPr>
            <w:r w:rsidRPr="00213A8C">
              <w:rPr>
                <w:color w:val="080C0C"/>
                <w:lang w:val="it-IT"/>
              </w:rPr>
              <w:t>Nxënësit udhëzohen që, sipas numrit të caktuar në etiketë, të gjejnë dhe të shkruajnë barazime të mbledhjes dhe të zbritjes, shuma apo ndry-shimi i të cilave barazime paraqet numrin në etiketën e dhënë. Nëse numri i përcaktuar është 8, disa barazime të mundshme mund të jenë: 4+4=8; 10- 2=8; 18-10=8.</w:t>
            </w:r>
          </w:p>
          <w:p w14:paraId="0857D05B" w14:textId="77777777" w:rsidR="00650D82" w:rsidRDefault="00650D82" w:rsidP="0004356C">
            <w:pPr>
              <w:pStyle w:val="NoSpacing"/>
              <w:rPr>
                <w:b/>
                <w:bCs/>
                <w:color w:val="080C0C"/>
                <w:lang w:val="it-IT"/>
              </w:rPr>
            </w:pPr>
          </w:p>
          <w:p w14:paraId="78E3461B" w14:textId="0DCCE41C" w:rsidR="00760D7F" w:rsidRPr="00213A8C" w:rsidRDefault="00760D7F" w:rsidP="0004356C">
            <w:pPr>
              <w:pStyle w:val="NoSpacing"/>
              <w:rPr>
                <w:color w:val="080C0C"/>
                <w:lang w:val="it-IT"/>
              </w:rPr>
            </w:pPr>
            <w:r w:rsidRPr="00760D7F">
              <w:rPr>
                <w:b/>
                <w:bCs/>
                <w:color w:val="080C0C"/>
                <w:lang w:val="it-IT"/>
              </w:rPr>
              <w:t>Vlerësimi i nxënësve</w:t>
            </w:r>
            <w:r w:rsidRPr="00760D7F">
              <w:rPr>
                <w:color w:val="080C0C"/>
                <w:lang w:val="it-IT"/>
              </w:rPr>
              <w:t>:</w:t>
            </w:r>
          </w:p>
          <w:p w14:paraId="2F64DB72" w14:textId="77777777" w:rsidR="00213A8C" w:rsidRPr="00213A8C" w:rsidRDefault="00213A8C" w:rsidP="0004356C">
            <w:pPr>
              <w:pStyle w:val="NoSpacing"/>
              <w:rPr>
                <w:color w:val="080C0C"/>
                <w:lang w:val="it-IT"/>
              </w:rPr>
            </w:pPr>
            <w:r w:rsidRPr="00213A8C">
              <w:rPr>
                <w:color w:val="080C0C"/>
                <w:lang w:val="it-IT"/>
              </w:rPr>
              <w:t>Nxënësit vlerësohen për saktësinë në njehsimin e shumës dhe ndryshimit të numrave deri në 20.</w:t>
            </w:r>
          </w:p>
          <w:p w14:paraId="6CF63314" w14:textId="77777777" w:rsidR="00650D82" w:rsidRDefault="00650D82" w:rsidP="0004356C">
            <w:pPr>
              <w:pStyle w:val="NoSpacing"/>
              <w:rPr>
                <w:b/>
                <w:bCs/>
                <w:color w:val="080C0C"/>
                <w:lang w:val="it-IT"/>
              </w:rPr>
            </w:pPr>
          </w:p>
          <w:p w14:paraId="75CB46BE" w14:textId="3C127948" w:rsidR="00213A8C" w:rsidRPr="00213A8C" w:rsidRDefault="00213A8C" w:rsidP="0004356C">
            <w:pPr>
              <w:pStyle w:val="NoSpacing"/>
              <w:rPr>
                <w:b/>
                <w:bCs/>
                <w:color w:val="080C0C"/>
                <w:lang w:val="it-IT"/>
              </w:rPr>
            </w:pPr>
            <w:r w:rsidRPr="00213A8C">
              <w:rPr>
                <w:b/>
                <w:bCs/>
                <w:color w:val="080C0C"/>
                <w:lang w:val="it-IT"/>
              </w:rPr>
              <w:t>Detyrë:</w:t>
            </w:r>
          </w:p>
          <w:p w14:paraId="1A4EE226" w14:textId="77777777" w:rsidR="00213A8C" w:rsidRDefault="00213A8C" w:rsidP="0004356C">
            <w:pPr>
              <w:pStyle w:val="NoSpacing"/>
              <w:rPr>
                <w:color w:val="080C0C"/>
                <w:lang w:val="it-IT"/>
              </w:rPr>
            </w:pPr>
            <w:r w:rsidRPr="00213A8C">
              <w:rPr>
                <w:color w:val="080C0C"/>
                <w:lang w:val="it-IT"/>
              </w:rPr>
              <w:t>Detyra 4 (faqe 9), detyra 9 (faqe 10).</w:t>
            </w:r>
          </w:p>
          <w:p w14:paraId="630B287C" w14:textId="77777777" w:rsidR="00650D82" w:rsidRDefault="00650D82" w:rsidP="00650D82">
            <w:pPr>
              <w:pStyle w:val="NoSpacing"/>
              <w:rPr>
                <w:color w:val="080C0C"/>
                <w:lang w:val="it-IT"/>
              </w:rPr>
            </w:pPr>
          </w:p>
          <w:p w14:paraId="07280AE2" w14:textId="099638BC" w:rsidR="00650D82" w:rsidRPr="00650D82" w:rsidRDefault="00650D82" w:rsidP="00650D82">
            <w:pPr>
              <w:pStyle w:val="NoSpacing"/>
              <w:rPr>
                <w:color w:val="080C0C"/>
                <w:lang w:val="it-IT"/>
              </w:rPr>
            </w:pPr>
            <w:r w:rsidRPr="00650D82">
              <w:rPr>
                <w:color w:val="080C0C"/>
                <w:lang w:val="it-IT"/>
              </w:rPr>
              <w:t>Reflektim për rrjedhën e orës mësimore:______________________________________________________</w:t>
            </w:r>
          </w:p>
          <w:p w14:paraId="26363B86"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7C6E23A3" w14:textId="77777777" w:rsidR="00650D82" w:rsidRDefault="00650D82" w:rsidP="0004356C">
            <w:pPr>
              <w:pStyle w:val="NoSpacing"/>
              <w:rPr>
                <w:color w:val="080C0C"/>
                <w:lang w:val="it-IT"/>
              </w:rPr>
            </w:pPr>
          </w:p>
          <w:p w14:paraId="5233CC59" w14:textId="20D1CF58" w:rsidR="00650D82" w:rsidRPr="00112C98" w:rsidRDefault="00650D82" w:rsidP="0004356C">
            <w:pPr>
              <w:pStyle w:val="NoSpacing"/>
              <w:rPr>
                <w:color w:val="080C0C"/>
                <w:lang w:val="it-IT"/>
              </w:rPr>
            </w:pPr>
          </w:p>
        </w:tc>
      </w:tr>
    </w:tbl>
    <w:p w14:paraId="1421BBD8" w14:textId="77777777" w:rsidR="00FB6E8C" w:rsidRDefault="00FB6E8C" w:rsidP="00FB6E8C">
      <w:pPr>
        <w:rPr>
          <w:lang w:val="it-IT"/>
        </w:rPr>
      </w:pPr>
    </w:p>
    <w:p w14:paraId="67DD1BD9" w14:textId="77777777" w:rsidR="00FB6E8C" w:rsidRDefault="00FB6E8C" w:rsidP="00FB6E8C">
      <w:pPr>
        <w:rPr>
          <w:lang w:val="it-IT"/>
        </w:rPr>
      </w:pPr>
    </w:p>
    <w:p w14:paraId="28A5888D" w14:textId="77777777" w:rsidR="00FB6E8C" w:rsidRDefault="00FB6E8C" w:rsidP="00FB6E8C">
      <w:pPr>
        <w:rPr>
          <w:lang w:val="it-IT"/>
        </w:rPr>
      </w:pPr>
    </w:p>
    <w:p w14:paraId="14C4DFA2" w14:textId="77777777" w:rsidR="00FB6E8C" w:rsidRDefault="00FB6E8C" w:rsidP="00FB6E8C">
      <w:pPr>
        <w:rPr>
          <w:lang w:val="it-IT"/>
        </w:rPr>
      </w:pPr>
    </w:p>
    <w:p w14:paraId="7BC65D99" w14:textId="77777777" w:rsidR="00FB6E8C" w:rsidRDefault="00FB6E8C" w:rsidP="00FB6E8C">
      <w:pPr>
        <w:rPr>
          <w:lang w:val="it-IT"/>
        </w:rPr>
      </w:pPr>
    </w:p>
    <w:p w14:paraId="5288BAD9" w14:textId="77777777" w:rsidR="00FB6E8C" w:rsidRDefault="00FB6E8C" w:rsidP="00FB6E8C">
      <w:pPr>
        <w:rPr>
          <w:lang w:val="it-IT"/>
        </w:rPr>
      </w:pPr>
    </w:p>
    <w:p w14:paraId="3EDC7EA5" w14:textId="77777777" w:rsidR="00FB6E8C" w:rsidRDefault="00FB6E8C" w:rsidP="00FB6E8C">
      <w:pPr>
        <w:rPr>
          <w:lang w:val="it-IT"/>
        </w:rPr>
      </w:pPr>
    </w:p>
    <w:p w14:paraId="7C28BEC5" w14:textId="77777777" w:rsidR="00FB6E8C" w:rsidRPr="00112C98" w:rsidRDefault="00FB6E8C" w:rsidP="00FB6E8C">
      <w:pPr>
        <w:rPr>
          <w:lang w:val="it-IT"/>
        </w:rPr>
      </w:pPr>
    </w:p>
    <w:p w14:paraId="747F8494" w14:textId="77777777" w:rsidR="00FB6E8C" w:rsidRDefault="00FB6E8C">
      <w:pPr>
        <w:rPr>
          <w:lang w:val="it-IT"/>
        </w:rPr>
      </w:pPr>
    </w:p>
    <w:p w14:paraId="63E9F12E" w14:textId="77777777" w:rsidR="00FB6E8C" w:rsidRDefault="00FB6E8C">
      <w:pPr>
        <w:rPr>
          <w:lang w:val="it-IT"/>
        </w:rPr>
      </w:pPr>
    </w:p>
    <w:p w14:paraId="5B7B8B18" w14:textId="77777777" w:rsidR="00FB6E8C" w:rsidRDefault="00FB6E8C">
      <w:pPr>
        <w:rPr>
          <w:lang w:val="it-IT"/>
        </w:rPr>
      </w:pPr>
    </w:p>
    <w:p w14:paraId="2407DA30" w14:textId="77777777" w:rsidR="00FB6E8C" w:rsidRDefault="00FB6E8C">
      <w:pPr>
        <w:rPr>
          <w:lang w:val="it-IT"/>
        </w:rPr>
      </w:pPr>
    </w:p>
    <w:p w14:paraId="21E7DA79" w14:textId="77777777" w:rsidR="00FB6E8C" w:rsidRDefault="00FB6E8C">
      <w:pPr>
        <w:rPr>
          <w:lang w:val="it-IT"/>
        </w:rPr>
      </w:pPr>
    </w:p>
    <w:p w14:paraId="43C8E08E" w14:textId="77777777" w:rsidR="00FB6E8C" w:rsidRDefault="00FB6E8C">
      <w:pPr>
        <w:rPr>
          <w:lang w:val="it-IT"/>
        </w:rPr>
      </w:pPr>
    </w:p>
    <w:tbl>
      <w:tblPr>
        <w:tblpPr w:leftFromText="180" w:rightFromText="180" w:vertAnchor="text" w:horzAnchor="margin" w:tblpY="-74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EE83133" w14:textId="77777777" w:rsidTr="0057091C">
        <w:trPr>
          <w:trHeight w:val="206"/>
        </w:trPr>
        <w:tc>
          <w:tcPr>
            <w:tcW w:w="10105" w:type="dxa"/>
            <w:tcBorders>
              <w:top w:val="single" w:sz="8" w:space="0" w:color="000000"/>
              <w:bottom w:val="nil"/>
            </w:tcBorders>
            <w:shd w:val="clear" w:color="auto" w:fill="000000"/>
            <w:hideMark/>
          </w:tcPr>
          <w:p w14:paraId="0AA03399" w14:textId="15A66DA8" w:rsidR="00FB6E8C" w:rsidRPr="003E7646" w:rsidRDefault="00FB6E8C" w:rsidP="0057091C">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5</w:t>
            </w:r>
            <w:r>
              <w:rPr>
                <w:rFonts w:ascii="Times New Roman" w:hAnsi="Times New Roman" w:cs="Times New Roman"/>
                <w:b/>
                <w:bCs/>
                <w:color w:val="0D0D0D"/>
                <w:sz w:val="24"/>
                <w:szCs w:val="24"/>
                <w:lang w:val="sq-AL"/>
              </w:rPr>
              <w:t xml:space="preserve"> </w:t>
            </w:r>
          </w:p>
        </w:tc>
      </w:tr>
      <w:tr w:rsidR="00FB6E8C" w:rsidRPr="00912998" w14:paraId="3ABCF4B5" w14:textId="77777777" w:rsidTr="0057091C">
        <w:trPr>
          <w:trHeight w:val="379"/>
        </w:trPr>
        <w:tc>
          <w:tcPr>
            <w:tcW w:w="10105" w:type="dxa"/>
            <w:tcBorders>
              <w:top w:val="single" w:sz="8" w:space="0" w:color="000000"/>
              <w:bottom w:val="single" w:sz="8" w:space="0" w:color="000000"/>
            </w:tcBorders>
            <w:hideMark/>
          </w:tcPr>
          <w:p w14:paraId="6CB44957" w14:textId="66D19A84" w:rsidR="00FB6E8C" w:rsidRPr="00FB6E8C" w:rsidRDefault="00093FD0" w:rsidP="0057091C">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B6E8A50" w14:textId="65E85145" w:rsidR="00FB6E8C" w:rsidRPr="003E7646" w:rsidRDefault="00F83136" w:rsidP="0057091C">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0E9B9188" w14:textId="77777777" w:rsidTr="0057091C">
        <w:trPr>
          <w:trHeight w:val="2390"/>
        </w:trPr>
        <w:tc>
          <w:tcPr>
            <w:tcW w:w="10105" w:type="dxa"/>
            <w:tcBorders>
              <w:top w:val="nil"/>
            </w:tcBorders>
          </w:tcPr>
          <w:p w14:paraId="7B71365F" w14:textId="77777777" w:rsidR="0057091C" w:rsidRPr="0057091C" w:rsidRDefault="0057091C" w:rsidP="0057091C">
            <w:pPr>
              <w:pStyle w:val="NoSpacing"/>
              <w:rPr>
                <w:b/>
                <w:bCs/>
                <w:color w:val="080C0C"/>
                <w:lang w:val="it-IT"/>
              </w:rPr>
            </w:pPr>
            <w:r w:rsidRPr="0057091C">
              <w:rPr>
                <w:b/>
                <w:bCs/>
                <w:color w:val="080C0C"/>
                <w:lang w:val="it-IT"/>
              </w:rPr>
              <w:t>Tema: Numrat natyrorë</w:t>
            </w:r>
          </w:p>
          <w:p w14:paraId="284BA46B" w14:textId="77777777" w:rsidR="00650D82" w:rsidRDefault="00650D82" w:rsidP="0057091C">
            <w:pPr>
              <w:pStyle w:val="NoSpacing"/>
              <w:rPr>
                <w:b/>
                <w:bCs/>
                <w:color w:val="080C0C"/>
                <w:lang w:val="it-IT"/>
              </w:rPr>
            </w:pPr>
          </w:p>
          <w:p w14:paraId="475ACB63" w14:textId="53BA2C8B" w:rsidR="0057091C" w:rsidRPr="0057091C" w:rsidRDefault="0057091C" w:rsidP="0057091C">
            <w:pPr>
              <w:pStyle w:val="NoSpacing"/>
              <w:rPr>
                <w:b/>
                <w:bCs/>
                <w:color w:val="080C0C"/>
                <w:lang w:val="it-IT"/>
              </w:rPr>
            </w:pPr>
            <w:r w:rsidRPr="0057091C">
              <w:rPr>
                <w:b/>
                <w:bCs/>
                <w:color w:val="080C0C"/>
                <w:lang w:val="it-IT"/>
              </w:rPr>
              <w:t>Rezultatet e të nxënit të temës:</w:t>
            </w:r>
          </w:p>
          <w:p w14:paraId="11CD187D" w14:textId="77777777" w:rsidR="0057091C" w:rsidRPr="0057091C" w:rsidRDefault="0057091C" w:rsidP="0057091C">
            <w:pPr>
              <w:pStyle w:val="NoSpacing"/>
              <w:rPr>
                <w:color w:val="080C0C"/>
                <w:lang w:val="it-IT"/>
              </w:rPr>
            </w:pPr>
            <w:r w:rsidRPr="0057091C">
              <w:rPr>
                <w:color w:val="080C0C"/>
                <w:lang w:val="it-IT"/>
              </w:rPr>
              <w:t>Kryen veprimet e mbledhjes dhe zbritjes, si dhe krahason numrat natyrorë deri në 100.</w:t>
            </w:r>
          </w:p>
          <w:p w14:paraId="6C37D4F0" w14:textId="77777777" w:rsidR="0057091C" w:rsidRPr="0057091C" w:rsidRDefault="0057091C" w:rsidP="0057091C">
            <w:pPr>
              <w:pStyle w:val="NoSpacing"/>
              <w:rPr>
                <w:b/>
                <w:bCs/>
                <w:color w:val="080C0C"/>
                <w:lang w:val="it-IT"/>
              </w:rPr>
            </w:pPr>
            <w:r w:rsidRPr="0057091C">
              <w:rPr>
                <w:b/>
                <w:bCs/>
                <w:color w:val="080C0C"/>
                <w:lang w:val="it-IT"/>
              </w:rPr>
              <w:t>Kontributi në rezultatet për kompetencat kryesore të shkallës: III.2, III.4.</w:t>
            </w:r>
          </w:p>
          <w:p w14:paraId="1A9CFBFA" w14:textId="77777777" w:rsidR="0057091C" w:rsidRPr="0057091C" w:rsidRDefault="0057091C" w:rsidP="0057091C">
            <w:pPr>
              <w:pStyle w:val="NoSpacing"/>
              <w:rPr>
                <w:b/>
                <w:bCs/>
                <w:color w:val="080C0C"/>
                <w:lang w:val="it-IT"/>
              </w:rPr>
            </w:pPr>
            <w:r w:rsidRPr="0057091C">
              <w:rPr>
                <w:b/>
                <w:bCs/>
                <w:color w:val="080C0C"/>
                <w:lang w:val="it-IT"/>
              </w:rPr>
              <w:t>Kontributi në rezultatet e fushës së kurrikulës: 1.4, 3.5.</w:t>
            </w:r>
          </w:p>
          <w:p w14:paraId="126E1B0A" w14:textId="77777777" w:rsidR="00650D82" w:rsidRDefault="00650D82" w:rsidP="0057091C">
            <w:pPr>
              <w:pStyle w:val="NoSpacing"/>
              <w:rPr>
                <w:color w:val="080C0C"/>
                <w:lang w:val="it-IT"/>
              </w:rPr>
            </w:pPr>
          </w:p>
          <w:p w14:paraId="00E94A15" w14:textId="78EF6121" w:rsidR="0057091C" w:rsidRPr="00912998" w:rsidRDefault="0057091C" w:rsidP="0057091C">
            <w:pPr>
              <w:pStyle w:val="NoSpacing"/>
              <w:rPr>
                <w:color w:val="080C0C"/>
              </w:rPr>
            </w:pPr>
            <w:r w:rsidRPr="00912998">
              <w:rPr>
                <w:color w:val="080C0C"/>
              </w:rPr>
              <w:t>A</w:t>
            </w:r>
            <w:r w:rsidRPr="00912998">
              <w:rPr>
                <w:b/>
                <w:bCs/>
                <w:color w:val="080C0C"/>
              </w:rPr>
              <w:t>SPEKTE SPECIFIKE TË PLANIT TË ORËS MËSIMORE</w:t>
            </w:r>
          </w:p>
          <w:p w14:paraId="71C6427F" w14:textId="77777777" w:rsidR="00650D82" w:rsidRPr="00912998" w:rsidRDefault="00650D82" w:rsidP="0057091C">
            <w:pPr>
              <w:pStyle w:val="NoSpacing"/>
              <w:rPr>
                <w:b/>
                <w:bCs/>
                <w:color w:val="080C0C"/>
              </w:rPr>
            </w:pPr>
          </w:p>
          <w:p w14:paraId="10CBC453" w14:textId="250FFF6A" w:rsidR="0057091C" w:rsidRPr="0057091C" w:rsidRDefault="0057091C" w:rsidP="0057091C">
            <w:pPr>
              <w:pStyle w:val="NoSpacing"/>
              <w:rPr>
                <w:b/>
                <w:bCs/>
                <w:color w:val="080C0C"/>
                <w:lang w:val="it-IT"/>
              </w:rPr>
            </w:pPr>
            <w:r w:rsidRPr="0057091C">
              <w:rPr>
                <w:b/>
                <w:bCs/>
                <w:color w:val="080C0C"/>
                <w:lang w:val="it-IT"/>
              </w:rPr>
              <w:t>Njësia mësimore:</w:t>
            </w:r>
          </w:p>
          <w:p w14:paraId="0AE75021" w14:textId="77777777" w:rsidR="0057091C" w:rsidRPr="0057091C" w:rsidRDefault="0057091C" w:rsidP="0057091C">
            <w:pPr>
              <w:pStyle w:val="NoSpacing"/>
              <w:rPr>
                <w:color w:val="080C0C"/>
                <w:lang w:val="it-IT"/>
              </w:rPr>
            </w:pPr>
            <w:r w:rsidRPr="0057091C">
              <w:rPr>
                <w:color w:val="080C0C"/>
                <w:lang w:val="it-IT"/>
              </w:rPr>
              <w:t>Mbledhja e numrave duke plotësuar 10</w:t>
            </w:r>
          </w:p>
          <w:p w14:paraId="16515548" w14:textId="77777777" w:rsidR="0057091C" w:rsidRPr="0057091C" w:rsidRDefault="0057091C" w:rsidP="0057091C">
            <w:pPr>
              <w:pStyle w:val="NoSpacing"/>
              <w:rPr>
                <w:b/>
                <w:bCs/>
                <w:color w:val="080C0C"/>
                <w:lang w:val="it-IT"/>
              </w:rPr>
            </w:pPr>
            <w:r w:rsidRPr="0057091C">
              <w:rPr>
                <w:b/>
                <w:bCs/>
                <w:color w:val="080C0C"/>
                <w:lang w:val="it-IT"/>
              </w:rPr>
              <w:t>Rezultatet e të nxënit të orës mësimore:</w:t>
            </w:r>
          </w:p>
          <w:p w14:paraId="6ED4DC1F" w14:textId="4E87398F" w:rsidR="0057091C" w:rsidRPr="0057091C" w:rsidRDefault="0057091C" w:rsidP="0057091C">
            <w:pPr>
              <w:pStyle w:val="NoSpacing"/>
              <w:rPr>
                <w:color w:val="080C0C"/>
                <w:lang w:val="it-IT"/>
              </w:rPr>
            </w:pPr>
            <w:r w:rsidRPr="0057091C">
              <w:rPr>
                <w:color w:val="080C0C"/>
                <w:lang w:val="it-IT"/>
              </w:rPr>
              <w:t>• Gjen shumën dhe ndryshimin e numrave;</w:t>
            </w:r>
          </w:p>
          <w:p w14:paraId="5B33FAC6" w14:textId="77777777" w:rsidR="0057091C" w:rsidRPr="0057091C" w:rsidRDefault="0057091C" w:rsidP="0057091C">
            <w:pPr>
              <w:pStyle w:val="NoSpacing"/>
              <w:rPr>
                <w:color w:val="080C0C"/>
                <w:lang w:val="it-IT"/>
              </w:rPr>
            </w:pPr>
            <w:r w:rsidRPr="0057091C">
              <w:rPr>
                <w:color w:val="080C0C"/>
                <w:lang w:val="it-IT"/>
              </w:rPr>
              <w:t>• Shpjegon zgjidhjen e detyrave me veprimin e mbledhjes dhe të zbritjes.</w:t>
            </w:r>
          </w:p>
          <w:p w14:paraId="4D0657DB" w14:textId="77777777" w:rsidR="0057091C" w:rsidRPr="00912998" w:rsidRDefault="0057091C" w:rsidP="0057091C">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3BD838D" w14:textId="2ED73E54" w:rsidR="0057091C" w:rsidRPr="0057091C" w:rsidRDefault="0057091C" w:rsidP="0057091C">
            <w:pPr>
              <w:pStyle w:val="NoSpacing"/>
              <w:rPr>
                <w:color w:val="080C0C"/>
                <w:lang w:val="it-IT"/>
              </w:rPr>
            </w:pPr>
            <w:r w:rsidRPr="0057091C">
              <w:rPr>
                <w:color w:val="080C0C"/>
                <w:lang w:val="it-IT"/>
              </w:rPr>
              <w:t>Burimet, mjetet e konkretizimit dhe materialet mësimore: Fletë pune, tabelë me numra.</w:t>
            </w:r>
          </w:p>
          <w:p w14:paraId="6C25D3B3" w14:textId="254FD072" w:rsidR="0057091C" w:rsidRPr="0057091C" w:rsidRDefault="0057091C" w:rsidP="0057091C">
            <w:pPr>
              <w:pStyle w:val="NoSpacing"/>
              <w:rPr>
                <w:color w:val="080C0C"/>
                <w:lang w:val="it-IT"/>
              </w:rPr>
            </w:pPr>
            <w:r w:rsidRPr="0057091C">
              <w:rPr>
                <w:color w:val="080C0C"/>
                <w:lang w:val="it-IT"/>
              </w:rPr>
              <w:t>Lidhja me lëndët e tjera mësimore dhe/apo me çështjet ndërkurrikulare dhe situatat jetësore:</w:t>
            </w:r>
          </w:p>
          <w:p w14:paraId="251F7DC5" w14:textId="77777777" w:rsidR="0057091C" w:rsidRPr="0057091C" w:rsidRDefault="0057091C" w:rsidP="0057091C">
            <w:pPr>
              <w:pStyle w:val="NoSpacing"/>
              <w:rPr>
                <w:color w:val="080C0C"/>
                <w:lang w:val="it-IT"/>
              </w:rPr>
            </w:pPr>
            <w:r w:rsidRPr="0057091C">
              <w:rPr>
                <w:color w:val="080C0C"/>
                <w:lang w:val="it-IT"/>
              </w:rPr>
              <w:t>Gjuhë amtare (shqipe).</w:t>
            </w:r>
          </w:p>
          <w:p w14:paraId="277BDEED" w14:textId="77777777" w:rsidR="00650D82" w:rsidRDefault="00650D82" w:rsidP="0057091C">
            <w:pPr>
              <w:pStyle w:val="NoSpacing"/>
              <w:rPr>
                <w:b/>
                <w:bCs/>
                <w:color w:val="080C0C"/>
                <w:lang w:val="it-IT"/>
              </w:rPr>
            </w:pPr>
          </w:p>
          <w:p w14:paraId="67B1F397" w14:textId="5DF1FCCB" w:rsidR="0057091C" w:rsidRPr="0057091C" w:rsidRDefault="0057091C" w:rsidP="0057091C">
            <w:pPr>
              <w:pStyle w:val="NoSpacing"/>
              <w:rPr>
                <w:b/>
                <w:bCs/>
                <w:color w:val="080C0C"/>
                <w:lang w:val="it-IT"/>
              </w:rPr>
            </w:pPr>
            <w:r w:rsidRPr="0057091C">
              <w:rPr>
                <w:b/>
                <w:bCs/>
                <w:color w:val="080C0C"/>
                <w:lang w:val="it-IT"/>
              </w:rPr>
              <w:t>METODOLOGJIA DHE VEPRIMTARIA ME NXËNËS</w:t>
            </w:r>
          </w:p>
          <w:p w14:paraId="0E54BD22" w14:textId="77777777" w:rsidR="0057091C" w:rsidRDefault="0057091C" w:rsidP="0057091C">
            <w:pPr>
              <w:pStyle w:val="NoSpacing"/>
              <w:rPr>
                <w:b/>
                <w:bCs/>
                <w:color w:val="080C0C"/>
                <w:lang w:val="it-IT"/>
              </w:rPr>
            </w:pPr>
          </w:p>
          <w:p w14:paraId="30DACAFD" w14:textId="63F6CE49" w:rsidR="0057091C" w:rsidRPr="0057091C" w:rsidRDefault="0057091C" w:rsidP="0057091C">
            <w:pPr>
              <w:pStyle w:val="NoSpacing"/>
              <w:rPr>
                <w:color w:val="080C0C"/>
                <w:lang w:val="it-IT"/>
              </w:rPr>
            </w:pPr>
            <w:r w:rsidRPr="0057091C">
              <w:rPr>
                <w:b/>
                <w:bCs/>
                <w:color w:val="080C0C"/>
                <w:lang w:val="it-IT"/>
              </w:rPr>
              <w:t>Hapi 1</w:t>
            </w:r>
            <w:r w:rsidRPr="0057091C">
              <w:rPr>
                <w:color w:val="080C0C"/>
                <w:lang w:val="it-IT"/>
              </w:rPr>
              <w:t>: Secila dyshe nxënësish ka tabelën me 10 numra. Në dyshe udhëzohen të qarkojnë dy numra që kanë shumën 10. Nxënësit nxiten që të gjejnë sa më shumë barazime, rezultati i të cilave është 10.</w:t>
            </w:r>
          </w:p>
          <w:p w14:paraId="61F4377E" w14:textId="51941607" w:rsidR="00FB6E8C" w:rsidRDefault="0057091C" w:rsidP="0057091C">
            <w:pPr>
              <w:pStyle w:val="NoSpacing"/>
              <w:rPr>
                <w:color w:val="080C0C"/>
                <w:lang w:val="it-IT"/>
              </w:rPr>
            </w:pPr>
            <w:r w:rsidRPr="0057091C">
              <w:rPr>
                <w:color w:val="080C0C"/>
                <w:lang w:val="it-IT"/>
              </w:rPr>
              <w:t>Këta numra shkruhen në tabelë.</w:t>
            </w:r>
          </w:p>
          <w:p w14:paraId="7C0360C5" w14:textId="29F50FDA" w:rsidR="0057091C" w:rsidRDefault="0057091C" w:rsidP="0057091C">
            <w:pPr>
              <w:pStyle w:val="NoSpacing"/>
              <w:rPr>
                <w:color w:val="080C0C"/>
                <w:lang w:val="it-IT"/>
              </w:rPr>
            </w:pPr>
            <w:r>
              <w:rPr>
                <w:noProof/>
              </w:rPr>
              <w:drawing>
                <wp:anchor distT="0" distB="0" distL="114300" distR="114300" simplePos="0" relativeHeight="251660288" behindDoc="0" locked="0" layoutInCell="1" allowOverlap="1" wp14:anchorId="497AE815" wp14:editId="47476286">
                  <wp:simplePos x="0" y="0"/>
                  <wp:positionH relativeFrom="column">
                    <wp:posOffset>981075</wp:posOffset>
                  </wp:positionH>
                  <wp:positionV relativeFrom="paragraph">
                    <wp:posOffset>61595</wp:posOffset>
                  </wp:positionV>
                  <wp:extent cx="2781300" cy="742950"/>
                  <wp:effectExtent l="0" t="0" r="0" b="0"/>
                  <wp:wrapSquare wrapText="bothSides"/>
                  <wp:docPr id="7176520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0" cy="742950"/>
                          </a:xfrm>
                          <a:prstGeom prst="rect">
                            <a:avLst/>
                          </a:prstGeom>
                          <a:noFill/>
                          <a:ln>
                            <a:noFill/>
                          </a:ln>
                        </pic:spPr>
                      </pic:pic>
                    </a:graphicData>
                  </a:graphic>
                  <wp14:sizeRelV relativeFrom="margin">
                    <wp14:pctHeight>0</wp14:pctHeight>
                  </wp14:sizeRelV>
                </wp:anchor>
              </w:drawing>
            </w:r>
          </w:p>
          <w:p w14:paraId="7101CDFD" w14:textId="1FEA45E1" w:rsidR="00FB6E8C" w:rsidRDefault="00FB6E8C" w:rsidP="0057091C">
            <w:pPr>
              <w:pStyle w:val="NoSpacing"/>
              <w:rPr>
                <w:color w:val="080C0C"/>
                <w:lang w:val="it-IT"/>
              </w:rPr>
            </w:pPr>
          </w:p>
          <w:p w14:paraId="6D484E5B" w14:textId="48E23AC2" w:rsidR="00FB6E8C" w:rsidRDefault="00FB6E8C" w:rsidP="0057091C">
            <w:pPr>
              <w:pStyle w:val="NoSpacing"/>
              <w:rPr>
                <w:color w:val="080C0C"/>
                <w:lang w:val="it-IT"/>
              </w:rPr>
            </w:pPr>
          </w:p>
          <w:p w14:paraId="09F2E52F" w14:textId="77777777" w:rsidR="00FB6E8C" w:rsidRDefault="00FB6E8C" w:rsidP="0057091C">
            <w:pPr>
              <w:pStyle w:val="NoSpacing"/>
              <w:rPr>
                <w:color w:val="080C0C"/>
                <w:lang w:val="it-IT"/>
              </w:rPr>
            </w:pPr>
          </w:p>
          <w:p w14:paraId="464EF3BF" w14:textId="77777777" w:rsidR="00FB6E8C" w:rsidRDefault="00FB6E8C" w:rsidP="0057091C">
            <w:pPr>
              <w:pStyle w:val="NoSpacing"/>
              <w:rPr>
                <w:color w:val="080C0C"/>
                <w:lang w:val="it-IT"/>
              </w:rPr>
            </w:pPr>
          </w:p>
          <w:p w14:paraId="18D3A0BA" w14:textId="77777777" w:rsidR="0057091C" w:rsidRPr="0057091C" w:rsidRDefault="0057091C" w:rsidP="0057091C">
            <w:pPr>
              <w:pStyle w:val="NoSpacing"/>
              <w:rPr>
                <w:color w:val="080C0C"/>
                <w:lang w:val="it-IT"/>
              </w:rPr>
            </w:pPr>
            <w:r w:rsidRPr="0057091C">
              <w:rPr>
                <w:b/>
                <w:bCs/>
                <w:color w:val="080C0C"/>
                <w:lang w:val="it-IT"/>
              </w:rPr>
              <w:t>Hapi 2:</w:t>
            </w:r>
            <w:r w:rsidRPr="0057091C">
              <w:rPr>
                <w:color w:val="080C0C"/>
                <w:lang w:val="it-IT"/>
              </w:rPr>
              <w:t xml:space="preserve"> Nxënësit udhëzohen të njehsojnë shumën e numrave duke plotësuar 10, në detyrën e parë në faqen 11.</w:t>
            </w:r>
          </w:p>
          <w:p w14:paraId="22977D45" w14:textId="77777777" w:rsidR="0057091C" w:rsidRPr="0057091C" w:rsidRDefault="0057091C" w:rsidP="0057091C">
            <w:pPr>
              <w:pStyle w:val="NoSpacing"/>
              <w:rPr>
                <w:color w:val="080C0C"/>
                <w:lang w:val="it-IT"/>
              </w:rPr>
            </w:pPr>
            <w:r w:rsidRPr="0057091C">
              <w:rPr>
                <w:color w:val="080C0C"/>
                <w:lang w:val="it-IT"/>
              </w:rPr>
              <w:t>Drejtohen pyetjet:</w:t>
            </w:r>
          </w:p>
          <w:p w14:paraId="28AD9124" w14:textId="77777777" w:rsidR="0057091C" w:rsidRPr="0057091C" w:rsidRDefault="0057091C" w:rsidP="0057091C">
            <w:pPr>
              <w:pStyle w:val="NoSpacing"/>
              <w:rPr>
                <w:color w:val="080C0C"/>
                <w:lang w:val="it-IT"/>
              </w:rPr>
            </w:pPr>
          </w:p>
          <w:p w14:paraId="25A5DA16" w14:textId="77777777" w:rsidR="0057091C" w:rsidRPr="0057091C" w:rsidRDefault="0057091C" w:rsidP="0057091C">
            <w:pPr>
              <w:pStyle w:val="NoSpacing"/>
              <w:rPr>
                <w:color w:val="080C0C"/>
                <w:lang w:val="it-IT"/>
              </w:rPr>
            </w:pPr>
            <w:r w:rsidRPr="0057091C">
              <w:rPr>
                <w:color w:val="080C0C"/>
                <w:lang w:val="it-IT"/>
              </w:rPr>
              <w:t>• Cilët janë mbledhorët?</w:t>
            </w:r>
          </w:p>
          <w:p w14:paraId="7A25D568" w14:textId="77777777" w:rsidR="0057091C" w:rsidRPr="0057091C" w:rsidRDefault="0057091C" w:rsidP="0057091C">
            <w:pPr>
              <w:pStyle w:val="NoSpacing"/>
              <w:rPr>
                <w:color w:val="080C0C"/>
                <w:lang w:val="it-IT"/>
              </w:rPr>
            </w:pPr>
            <w:r w:rsidRPr="0057091C">
              <w:rPr>
                <w:color w:val="080C0C"/>
                <w:lang w:val="it-IT"/>
              </w:rPr>
              <w:t>• Cili është mbledhori i parë?</w:t>
            </w:r>
          </w:p>
          <w:p w14:paraId="700D3CE1" w14:textId="77777777" w:rsidR="0057091C" w:rsidRPr="0057091C" w:rsidRDefault="0057091C" w:rsidP="0057091C">
            <w:pPr>
              <w:pStyle w:val="NoSpacing"/>
              <w:rPr>
                <w:color w:val="080C0C"/>
                <w:lang w:val="it-IT"/>
              </w:rPr>
            </w:pPr>
            <w:r w:rsidRPr="0057091C">
              <w:rPr>
                <w:color w:val="080C0C"/>
                <w:lang w:val="it-IT"/>
              </w:rPr>
              <w:t>• Cili është mbledhori i dytë?</w:t>
            </w:r>
          </w:p>
          <w:p w14:paraId="6D0F315D" w14:textId="77777777" w:rsidR="0057091C" w:rsidRPr="0057091C" w:rsidRDefault="0057091C" w:rsidP="0057091C">
            <w:pPr>
              <w:pStyle w:val="NoSpacing"/>
              <w:rPr>
                <w:color w:val="080C0C"/>
                <w:lang w:val="it-IT"/>
              </w:rPr>
            </w:pPr>
            <w:r w:rsidRPr="0057091C">
              <w:rPr>
                <w:color w:val="080C0C"/>
                <w:lang w:val="it-IT"/>
              </w:rPr>
              <w:t>• Sa duhet të shtoni në numrin 9 që të bëhen 10?</w:t>
            </w:r>
          </w:p>
          <w:p w14:paraId="57964A01" w14:textId="77777777" w:rsidR="0057091C" w:rsidRPr="0057091C" w:rsidRDefault="0057091C" w:rsidP="0057091C">
            <w:pPr>
              <w:pStyle w:val="NoSpacing"/>
              <w:rPr>
                <w:color w:val="080C0C"/>
                <w:lang w:val="it-IT"/>
              </w:rPr>
            </w:pPr>
            <w:r w:rsidRPr="0057091C">
              <w:rPr>
                <w:color w:val="080C0C"/>
                <w:lang w:val="it-IT"/>
              </w:rPr>
              <w:t>• Sa duhet të shtoni në numrin 8 që të bëhen 10?</w:t>
            </w:r>
          </w:p>
          <w:p w14:paraId="4B674276" w14:textId="77777777" w:rsidR="0057091C" w:rsidRPr="0057091C" w:rsidRDefault="0057091C" w:rsidP="0057091C">
            <w:pPr>
              <w:pStyle w:val="NoSpacing"/>
              <w:rPr>
                <w:color w:val="080C0C"/>
                <w:lang w:val="it-IT"/>
              </w:rPr>
            </w:pPr>
            <w:r w:rsidRPr="0057091C">
              <w:rPr>
                <w:color w:val="080C0C"/>
                <w:lang w:val="it-IT"/>
              </w:rPr>
              <w:t>Pas përgjigjeve të marra dhe diskutimeve, nxë- nësit vazhdojnë me punë të pavarur individuale me detyrat dy dhe tre.</w:t>
            </w:r>
          </w:p>
          <w:p w14:paraId="2A7E73F7" w14:textId="189B9ACE" w:rsidR="0057091C" w:rsidRDefault="0057091C" w:rsidP="0057091C">
            <w:pPr>
              <w:pStyle w:val="NoSpacing"/>
              <w:rPr>
                <w:color w:val="080C0C"/>
                <w:lang w:val="it-IT"/>
              </w:rPr>
            </w:pPr>
            <w:r w:rsidRPr="0057091C">
              <w:rPr>
                <w:color w:val="080C0C"/>
                <w:lang w:val="it-IT"/>
              </w:rPr>
              <w:t>Paraprakisht shpjegohet se detyrat njehsohen duke ndarë mbledhorin e dytë në dy mble- dhorë, njëri prej të cilëve formon dhjetëshen me mbledhorin e parë (8+5=8+2+3) dhe më pas gjejmë shumën (8+2+3=13)</w:t>
            </w:r>
          </w:p>
          <w:p w14:paraId="7F907574" w14:textId="77777777" w:rsidR="0057091C" w:rsidRDefault="0057091C" w:rsidP="0057091C">
            <w:pPr>
              <w:pStyle w:val="NoSpacing"/>
              <w:rPr>
                <w:b/>
                <w:bCs/>
                <w:color w:val="080C0C"/>
                <w:lang w:val="it-IT"/>
              </w:rPr>
            </w:pPr>
          </w:p>
          <w:p w14:paraId="62F083C0" w14:textId="2EFB73A6" w:rsidR="0057091C" w:rsidRDefault="0057091C" w:rsidP="0057091C">
            <w:pPr>
              <w:pStyle w:val="NoSpacing"/>
              <w:rPr>
                <w:color w:val="080C0C"/>
                <w:lang w:val="it-IT"/>
              </w:rPr>
            </w:pPr>
            <w:r w:rsidRPr="0057091C">
              <w:rPr>
                <w:b/>
                <w:bCs/>
                <w:color w:val="080C0C"/>
                <w:lang w:val="it-IT"/>
              </w:rPr>
              <w:t>Hapi 3:</w:t>
            </w:r>
            <w:r w:rsidRPr="0057091C">
              <w:rPr>
                <w:color w:val="080C0C"/>
                <w:lang w:val="it-IT"/>
              </w:rPr>
              <w:t xml:space="preserve"> Në fazën e fundit të orës mësimore, nxënësit shkëmbejnë librat me detyrat e përfu- nduara. Dyshet e nxënësve diskutojnë detyrat e zgjidhura dhe më pas i krahasojnë rezultatet.</w:t>
            </w:r>
          </w:p>
          <w:p w14:paraId="575383D7" w14:textId="77777777" w:rsidR="00650D82" w:rsidRDefault="00650D82" w:rsidP="0057091C">
            <w:pPr>
              <w:pStyle w:val="NoSpacing"/>
              <w:rPr>
                <w:b/>
                <w:bCs/>
                <w:color w:val="080C0C"/>
                <w:lang w:val="it-IT"/>
              </w:rPr>
            </w:pPr>
          </w:p>
          <w:p w14:paraId="1EDD4C3E" w14:textId="5623E225" w:rsidR="004D5935" w:rsidRPr="004D5935" w:rsidRDefault="004D5935" w:rsidP="0057091C">
            <w:pPr>
              <w:pStyle w:val="NoSpacing"/>
              <w:rPr>
                <w:b/>
                <w:bCs/>
                <w:color w:val="080C0C"/>
                <w:lang w:val="it-IT"/>
              </w:rPr>
            </w:pPr>
            <w:r w:rsidRPr="004D5935">
              <w:rPr>
                <w:b/>
                <w:bCs/>
                <w:color w:val="080C0C"/>
                <w:lang w:val="it-IT"/>
              </w:rPr>
              <w:lastRenderedPageBreak/>
              <w:t>Vlerësimi i nxënësve:</w:t>
            </w:r>
          </w:p>
          <w:p w14:paraId="337DEBC6" w14:textId="77777777" w:rsidR="00650D82" w:rsidRDefault="00650D82" w:rsidP="0057091C">
            <w:pPr>
              <w:pStyle w:val="NoSpacing"/>
              <w:rPr>
                <w:color w:val="080C0C"/>
                <w:lang w:val="it-IT"/>
              </w:rPr>
            </w:pPr>
          </w:p>
          <w:p w14:paraId="602C7199" w14:textId="4EABE506" w:rsidR="0057091C" w:rsidRPr="0057091C" w:rsidRDefault="0057091C" w:rsidP="0057091C">
            <w:pPr>
              <w:pStyle w:val="NoSpacing"/>
              <w:rPr>
                <w:color w:val="080C0C"/>
                <w:lang w:val="it-IT"/>
              </w:rPr>
            </w:pPr>
            <w:r w:rsidRPr="0057091C">
              <w:rPr>
                <w:color w:val="080C0C"/>
                <w:lang w:val="it-IT"/>
              </w:rPr>
              <w:t>Nxënësit vlerësohen për saktësinë e njehsimit e shumës dhe të ndryshimit të numrave, si dhe për shpje- gimin e zgjidhjes së detyrave.</w:t>
            </w:r>
          </w:p>
          <w:p w14:paraId="208FFB64" w14:textId="77777777" w:rsidR="00650D82" w:rsidRDefault="00650D82" w:rsidP="0057091C">
            <w:pPr>
              <w:pStyle w:val="NoSpacing"/>
              <w:rPr>
                <w:b/>
                <w:bCs/>
                <w:color w:val="080C0C"/>
                <w:lang w:val="it-IT"/>
              </w:rPr>
            </w:pPr>
          </w:p>
          <w:p w14:paraId="6ADDA38A" w14:textId="39F5AA38" w:rsidR="0057091C" w:rsidRPr="0057091C" w:rsidRDefault="0057091C" w:rsidP="0057091C">
            <w:pPr>
              <w:pStyle w:val="NoSpacing"/>
              <w:rPr>
                <w:b/>
                <w:bCs/>
                <w:color w:val="080C0C"/>
                <w:lang w:val="it-IT"/>
              </w:rPr>
            </w:pPr>
            <w:r w:rsidRPr="0057091C">
              <w:rPr>
                <w:b/>
                <w:bCs/>
                <w:color w:val="080C0C"/>
                <w:lang w:val="it-IT"/>
              </w:rPr>
              <w:t>Detyrë:</w:t>
            </w:r>
          </w:p>
          <w:p w14:paraId="4333796E" w14:textId="77777777" w:rsidR="0057091C" w:rsidRDefault="0057091C" w:rsidP="0057091C">
            <w:pPr>
              <w:pStyle w:val="NoSpacing"/>
              <w:rPr>
                <w:color w:val="080C0C"/>
                <w:lang w:val="it-IT"/>
              </w:rPr>
            </w:pPr>
            <w:r w:rsidRPr="0057091C">
              <w:rPr>
                <w:color w:val="080C0C"/>
                <w:lang w:val="it-IT"/>
              </w:rPr>
              <w:t>Detyra 4 (faqe 11).</w:t>
            </w:r>
          </w:p>
          <w:p w14:paraId="5A6CC96D" w14:textId="77777777" w:rsidR="00650D82" w:rsidRDefault="00650D82" w:rsidP="0057091C">
            <w:pPr>
              <w:pStyle w:val="NoSpacing"/>
              <w:rPr>
                <w:color w:val="080C0C"/>
                <w:lang w:val="it-IT"/>
              </w:rPr>
            </w:pPr>
          </w:p>
          <w:p w14:paraId="12A61AEE" w14:textId="77777777" w:rsidR="00650D82" w:rsidRPr="00650D82" w:rsidRDefault="00650D82" w:rsidP="00650D82">
            <w:pPr>
              <w:pStyle w:val="NoSpacing"/>
              <w:rPr>
                <w:color w:val="080C0C"/>
                <w:lang w:val="it-IT"/>
              </w:rPr>
            </w:pPr>
            <w:r w:rsidRPr="00612B23">
              <w:rPr>
                <w:b/>
                <w:bCs/>
                <w:color w:val="080C0C"/>
                <w:lang w:val="it-IT"/>
              </w:rPr>
              <w:t>Reflektim për rrjedhën e orës mësimore</w:t>
            </w:r>
            <w:r w:rsidRPr="00650D82">
              <w:rPr>
                <w:color w:val="080C0C"/>
                <w:lang w:val="it-IT"/>
              </w:rPr>
              <w:t>:______________________________________________________</w:t>
            </w:r>
          </w:p>
          <w:p w14:paraId="0963C646"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14B66DDD" w14:textId="77777777" w:rsidR="00650D82" w:rsidRDefault="00650D82" w:rsidP="0057091C">
            <w:pPr>
              <w:pStyle w:val="NoSpacing"/>
              <w:rPr>
                <w:color w:val="080C0C"/>
                <w:lang w:val="it-IT"/>
              </w:rPr>
            </w:pPr>
          </w:p>
          <w:p w14:paraId="35FB8EA1" w14:textId="29688B43" w:rsidR="00650D82" w:rsidRPr="00112C98" w:rsidRDefault="00650D82" w:rsidP="0057091C">
            <w:pPr>
              <w:pStyle w:val="NoSpacing"/>
              <w:rPr>
                <w:color w:val="080C0C"/>
                <w:lang w:val="it-IT"/>
              </w:rPr>
            </w:pPr>
          </w:p>
        </w:tc>
      </w:tr>
    </w:tbl>
    <w:p w14:paraId="2CF9EA59" w14:textId="77777777" w:rsidR="00FB6E8C" w:rsidRDefault="00FB6E8C">
      <w:pPr>
        <w:rPr>
          <w:lang w:val="it-IT"/>
        </w:rPr>
      </w:pPr>
    </w:p>
    <w:p w14:paraId="249685E6" w14:textId="77777777" w:rsidR="00FB6E8C" w:rsidRDefault="00FB6E8C">
      <w:pPr>
        <w:rPr>
          <w:lang w:val="it-IT"/>
        </w:rPr>
      </w:pPr>
    </w:p>
    <w:p w14:paraId="15B1F9E0" w14:textId="77777777" w:rsidR="00FB6E8C" w:rsidRDefault="00FB6E8C">
      <w:pPr>
        <w:rPr>
          <w:lang w:val="it-IT"/>
        </w:rPr>
      </w:pPr>
    </w:p>
    <w:p w14:paraId="10CD6D88" w14:textId="77777777" w:rsidR="00FB6E8C" w:rsidRDefault="00FB6E8C">
      <w:pPr>
        <w:rPr>
          <w:lang w:val="it-IT"/>
        </w:rPr>
      </w:pPr>
    </w:p>
    <w:p w14:paraId="0BCC35D7" w14:textId="77777777" w:rsidR="00FB6E8C" w:rsidRDefault="00FB6E8C">
      <w:pPr>
        <w:rPr>
          <w:lang w:val="it-IT"/>
        </w:rPr>
      </w:pPr>
    </w:p>
    <w:p w14:paraId="1FE245F9"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7C2CF20D" w14:textId="77777777" w:rsidTr="007A25B0">
        <w:trPr>
          <w:trHeight w:val="206"/>
        </w:trPr>
        <w:tc>
          <w:tcPr>
            <w:tcW w:w="10105" w:type="dxa"/>
            <w:tcBorders>
              <w:top w:val="single" w:sz="8" w:space="0" w:color="000000"/>
              <w:bottom w:val="nil"/>
            </w:tcBorders>
            <w:shd w:val="clear" w:color="auto" w:fill="000000"/>
            <w:hideMark/>
          </w:tcPr>
          <w:p w14:paraId="46A32771" w14:textId="2CC9920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6</w:t>
            </w:r>
          </w:p>
        </w:tc>
      </w:tr>
      <w:tr w:rsidR="00FB6E8C" w:rsidRPr="00912998" w14:paraId="3CD9A708" w14:textId="77777777" w:rsidTr="007A25B0">
        <w:trPr>
          <w:trHeight w:val="379"/>
        </w:trPr>
        <w:tc>
          <w:tcPr>
            <w:tcW w:w="10105" w:type="dxa"/>
            <w:tcBorders>
              <w:top w:val="single" w:sz="8" w:space="0" w:color="000000"/>
              <w:bottom w:val="single" w:sz="8" w:space="0" w:color="000000"/>
            </w:tcBorders>
            <w:hideMark/>
          </w:tcPr>
          <w:p w14:paraId="634ED6B4" w14:textId="2DCADD70"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28FAC80" w14:textId="5E37CDAE"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4D5935" w14:paraId="2507478F" w14:textId="77777777" w:rsidTr="007A25B0">
        <w:trPr>
          <w:trHeight w:val="2390"/>
        </w:trPr>
        <w:tc>
          <w:tcPr>
            <w:tcW w:w="10105" w:type="dxa"/>
            <w:tcBorders>
              <w:top w:val="nil"/>
            </w:tcBorders>
          </w:tcPr>
          <w:p w14:paraId="6F4F0D01" w14:textId="77777777" w:rsidR="004D5935" w:rsidRPr="004D5935" w:rsidRDefault="004D5935" w:rsidP="004D5935">
            <w:pPr>
              <w:pStyle w:val="NoSpacing"/>
              <w:rPr>
                <w:b/>
                <w:bCs/>
                <w:color w:val="080C0C"/>
                <w:lang w:val="it-IT"/>
              </w:rPr>
            </w:pPr>
            <w:r w:rsidRPr="004D5935">
              <w:rPr>
                <w:b/>
                <w:bCs/>
                <w:color w:val="080C0C"/>
                <w:lang w:val="it-IT"/>
              </w:rPr>
              <w:t>Tema: Numrat natyrorë</w:t>
            </w:r>
          </w:p>
          <w:p w14:paraId="537CB10C" w14:textId="77777777" w:rsidR="00650D82" w:rsidRDefault="00650D82" w:rsidP="004D5935">
            <w:pPr>
              <w:pStyle w:val="NoSpacing"/>
              <w:rPr>
                <w:b/>
                <w:bCs/>
                <w:color w:val="080C0C"/>
                <w:lang w:val="it-IT"/>
              </w:rPr>
            </w:pPr>
          </w:p>
          <w:p w14:paraId="535ABBE9" w14:textId="38774AC8" w:rsidR="004D5935" w:rsidRPr="004D5935" w:rsidRDefault="004D5935" w:rsidP="004D5935">
            <w:pPr>
              <w:pStyle w:val="NoSpacing"/>
              <w:rPr>
                <w:b/>
                <w:bCs/>
                <w:color w:val="080C0C"/>
                <w:lang w:val="it-IT"/>
              </w:rPr>
            </w:pPr>
            <w:r w:rsidRPr="004D5935">
              <w:rPr>
                <w:b/>
                <w:bCs/>
                <w:color w:val="080C0C"/>
                <w:lang w:val="it-IT"/>
              </w:rPr>
              <w:t>Rezultatet e të nxënit të temës:</w:t>
            </w:r>
          </w:p>
          <w:p w14:paraId="06928593" w14:textId="77777777" w:rsidR="004D5935" w:rsidRPr="004D5935" w:rsidRDefault="004D5935" w:rsidP="004D5935">
            <w:pPr>
              <w:pStyle w:val="NoSpacing"/>
              <w:rPr>
                <w:color w:val="080C0C"/>
                <w:lang w:val="it-IT"/>
              </w:rPr>
            </w:pPr>
            <w:r w:rsidRPr="004D5935">
              <w:rPr>
                <w:color w:val="080C0C"/>
                <w:lang w:val="it-IT"/>
              </w:rPr>
              <w:t>- Përcakton zbritësin dhe ndryshimin e numrave nga 1 deri në 20;</w:t>
            </w:r>
          </w:p>
          <w:p w14:paraId="2FE859CC" w14:textId="77777777" w:rsidR="004D5935" w:rsidRPr="004D5935" w:rsidRDefault="004D5935" w:rsidP="004D5935">
            <w:pPr>
              <w:pStyle w:val="NoSpacing"/>
              <w:rPr>
                <w:color w:val="080C0C"/>
                <w:lang w:val="it-IT"/>
              </w:rPr>
            </w:pPr>
            <w:r w:rsidRPr="004D5935">
              <w:rPr>
                <w:color w:val="080C0C"/>
                <w:lang w:val="it-IT"/>
              </w:rPr>
              <w:t>- Kryen veprimin e zbritjes.</w:t>
            </w:r>
          </w:p>
          <w:p w14:paraId="27CF992A" w14:textId="77777777" w:rsidR="004D5935" w:rsidRPr="004D5935" w:rsidRDefault="004D5935" w:rsidP="004D5935">
            <w:pPr>
              <w:pStyle w:val="NoSpacing"/>
              <w:rPr>
                <w:b/>
                <w:bCs/>
                <w:color w:val="080C0C"/>
                <w:lang w:val="it-IT"/>
              </w:rPr>
            </w:pPr>
            <w:r w:rsidRPr="004D5935">
              <w:rPr>
                <w:b/>
                <w:bCs/>
                <w:color w:val="080C0C"/>
                <w:lang w:val="it-IT"/>
              </w:rPr>
              <w:t>Kontributi në rezultatet për kompetencat kryesore të shkallës: II.2; III. 2, 3, 4.</w:t>
            </w:r>
          </w:p>
          <w:p w14:paraId="70751C6E" w14:textId="77777777" w:rsidR="004D5935" w:rsidRPr="004D5935" w:rsidRDefault="004D5935" w:rsidP="004D5935">
            <w:pPr>
              <w:pStyle w:val="NoSpacing"/>
              <w:rPr>
                <w:b/>
                <w:bCs/>
                <w:color w:val="080C0C"/>
                <w:lang w:val="it-IT"/>
              </w:rPr>
            </w:pPr>
            <w:r w:rsidRPr="004D5935">
              <w:rPr>
                <w:b/>
                <w:bCs/>
                <w:color w:val="080C0C"/>
                <w:lang w:val="it-IT"/>
              </w:rPr>
              <w:t>Kontributi në rezultatet e fushës së kurrikulës: 1.1; 3.1, 4.</w:t>
            </w:r>
          </w:p>
          <w:p w14:paraId="491A009E" w14:textId="77777777" w:rsidR="00650D82" w:rsidRDefault="00650D82" w:rsidP="004D5935">
            <w:pPr>
              <w:pStyle w:val="NoSpacing"/>
              <w:rPr>
                <w:b/>
                <w:bCs/>
                <w:color w:val="080C0C"/>
                <w:lang w:val="it-IT"/>
              </w:rPr>
            </w:pPr>
          </w:p>
          <w:p w14:paraId="57D0A444" w14:textId="71A103C1" w:rsidR="004D5935" w:rsidRPr="00912998" w:rsidRDefault="004D5935" w:rsidP="004D5935">
            <w:pPr>
              <w:pStyle w:val="NoSpacing"/>
              <w:rPr>
                <w:b/>
                <w:bCs/>
                <w:color w:val="080C0C"/>
              </w:rPr>
            </w:pPr>
            <w:r w:rsidRPr="00912998">
              <w:rPr>
                <w:b/>
                <w:bCs/>
                <w:color w:val="080C0C"/>
              </w:rPr>
              <w:t>ASPEKTE SPECIFIKE TË PLANIT TË ORËS MËSIMORE</w:t>
            </w:r>
          </w:p>
          <w:p w14:paraId="37DAF568" w14:textId="77777777" w:rsidR="004D5935" w:rsidRPr="00612B23" w:rsidRDefault="004D5935" w:rsidP="004D5935">
            <w:pPr>
              <w:pStyle w:val="NoSpacing"/>
              <w:rPr>
                <w:color w:val="080C0C"/>
                <w:lang w:val="it-IT"/>
              </w:rPr>
            </w:pPr>
            <w:r w:rsidRPr="00612B23">
              <w:rPr>
                <w:color w:val="080C0C"/>
                <w:lang w:val="it-IT"/>
              </w:rPr>
              <w:t>Njësia mësimore: Zbritja e numrave duke veçuar 10</w:t>
            </w:r>
          </w:p>
          <w:p w14:paraId="7A3CCFBD" w14:textId="77777777" w:rsidR="004D5935" w:rsidRPr="00612B23" w:rsidRDefault="004D5935" w:rsidP="004D5935">
            <w:pPr>
              <w:pStyle w:val="NoSpacing"/>
              <w:rPr>
                <w:color w:val="080C0C"/>
                <w:lang w:val="it-IT"/>
              </w:rPr>
            </w:pPr>
            <w:r w:rsidRPr="00612B23">
              <w:rPr>
                <w:color w:val="080C0C"/>
                <w:lang w:val="it-IT"/>
              </w:rPr>
              <w:t>Rezultatet e të nxënit të orës mësimore:</w:t>
            </w:r>
          </w:p>
          <w:p w14:paraId="6C6F6FB3" w14:textId="77777777" w:rsidR="004D5935" w:rsidRPr="004D5935" w:rsidRDefault="004D5935" w:rsidP="004D5935">
            <w:pPr>
              <w:pStyle w:val="NoSpacing"/>
              <w:rPr>
                <w:color w:val="080C0C"/>
                <w:lang w:val="it-IT"/>
              </w:rPr>
            </w:pPr>
            <w:r w:rsidRPr="004D5935">
              <w:rPr>
                <w:color w:val="080C0C"/>
                <w:lang w:val="it-IT"/>
              </w:rPr>
              <w:t>• Njehson ndryshimin e numrave duke veçuar 10.</w:t>
            </w:r>
          </w:p>
          <w:p w14:paraId="1A05E5FB" w14:textId="77777777" w:rsidR="004D5935" w:rsidRPr="004D5935" w:rsidRDefault="004D5935" w:rsidP="004D5935">
            <w:pPr>
              <w:pStyle w:val="NoSpacing"/>
              <w:rPr>
                <w:color w:val="080C0C"/>
                <w:lang w:val="it-IT"/>
              </w:rPr>
            </w:pPr>
            <w:r w:rsidRPr="004D5935">
              <w:rPr>
                <w:color w:val="080C0C"/>
                <w:lang w:val="it-IT"/>
              </w:rPr>
              <w:t>Kriteret e suksesit: Përcaktohen me nxënësit në klasë.</w:t>
            </w:r>
          </w:p>
          <w:p w14:paraId="19F60B70" w14:textId="77777777" w:rsidR="004D5935" w:rsidRPr="004D5935" w:rsidRDefault="004D5935" w:rsidP="004D5935">
            <w:pPr>
              <w:pStyle w:val="NoSpacing"/>
              <w:rPr>
                <w:color w:val="080C0C"/>
                <w:lang w:val="it-IT"/>
              </w:rPr>
            </w:pPr>
            <w:r w:rsidRPr="004D5935">
              <w:rPr>
                <w:color w:val="080C0C"/>
                <w:lang w:val="it-IT"/>
              </w:rPr>
              <w:t>Burimet, mjetet e konkretizimit dhe materialet mësimore: Etiketa dhe kubëza.</w:t>
            </w:r>
          </w:p>
          <w:p w14:paraId="13987F42" w14:textId="77777777" w:rsidR="004D5935" w:rsidRPr="004D5935" w:rsidRDefault="004D5935" w:rsidP="004D5935">
            <w:pPr>
              <w:pStyle w:val="NoSpacing"/>
              <w:rPr>
                <w:color w:val="080C0C"/>
                <w:lang w:val="it-IT"/>
              </w:rPr>
            </w:pPr>
            <w:r w:rsidRPr="004D5935">
              <w:rPr>
                <w:color w:val="080C0C"/>
                <w:lang w:val="it-IT"/>
              </w:rPr>
              <w:t>Lidhja me lëndët e tjera mësimore dhe/apo me çështjet ndërkurrikulare dhe situatat jetësore:</w:t>
            </w:r>
          </w:p>
          <w:p w14:paraId="08E2274C" w14:textId="7B1EAA07" w:rsidR="004D5935" w:rsidRDefault="004D5935" w:rsidP="004D5935">
            <w:pPr>
              <w:pStyle w:val="NoSpacing"/>
              <w:rPr>
                <w:color w:val="080C0C"/>
                <w:lang w:val="it-IT"/>
              </w:rPr>
            </w:pPr>
            <w:r w:rsidRPr="004D5935">
              <w:rPr>
                <w:color w:val="080C0C"/>
                <w:lang w:val="it-IT"/>
              </w:rPr>
              <w:t>Gjuhë amtare (shqipe), Shkathtësi për jetë.</w:t>
            </w:r>
          </w:p>
          <w:p w14:paraId="7C1804E4" w14:textId="77777777" w:rsidR="004D5935" w:rsidRPr="004D5935" w:rsidRDefault="004D5935" w:rsidP="004D5935">
            <w:pPr>
              <w:pStyle w:val="NoSpacing"/>
              <w:rPr>
                <w:color w:val="080C0C"/>
                <w:lang w:val="it-IT"/>
              </w:rPr>
            </w:pPr>
          </w:p>
          <w:p w14:paraId="670A3425" w14:textId="6AE8CA12" w:rsidR="004D5935" w:rsidRPr="004D5935" w:rsidRDefault="004D5935" w:rsidP="004D5935">
            <w:pPr>
              <w:pStyle w:val="NoSpacing"/>
              <w:rPr>
                <w:b/>
                <w:bCs/>
                <w:color w:val="080C0C"/>
                <w:lang w:val="it-IT"/>
              </w:rPr>
            </w:pPr>
            <w:r w:rsidRPr="004D5935">
              <w:rPr>
                <w:b/>
                <w:bCs/>
                <w:color w:val="080C0C"/>
                <w:lang w:val="it-IT"/>
              </w:rPr>
              <w:t>METODOLOGJIA DHE VEPRIMTARIA ME NXËNËS</w:t>
            </w:r>
          </w:p>
          <w:p w14:paraId="0D7F6FB9" w14:textId="77777777" w:rsidR="004D5935" w:rsidRPr="004D5935" w:rsidRDefault="004D5935" w:rsidP="004D5935">
            <w:pPr>
              <w:pStyle w:val="NoSpacing"/>
              <w:rPr>
                <w:color w:val="080C0C"/>
                <w:lang w:val="it-IT"/>
              </w:rPr>
            </w:pPr>
          </w:p>
          <w:p w14:paraId="6CEDBE7B" w14:textId="77777777" w:rsidR="004D5935" w:rsidRPr="004D5935" w:rsidRDefault="004D5935" w:rsidP="004D5935">
            <w:pPr>
              <w:pStyle w:val="NoSpacing"/>
              <w:rPr>
                <w:color w:val="080C0C"/>
                <w:lang w:val="it-IT"/>
              </w:rPr>
            </w:pPr>
            <w:r w:rsidRPr="004D5935">
              <w:rPr>
                <w:b/>
                <w:bCs/>
                <w:color w:val="080C0C"/>
                <w:lang w:val="it-IT"/>
              </w:rPr>
              <w:t>Hapi 1:</w:t>
            </w:r>
            <w:r w:rsidRPr="004D5935">
              <w:rPr>
                <w:color w:val="080C0C"/>
                <w:lang w:val="it-IT"/>
              </w:rPr>
              <w:t xml:space="preserve"> Nxënësve të ndarë në grupe u shpërndahen etiketa: grupit të parë 16 etiketa, të dytit 19 të tilla, grupit të tretë 12 etiketa dhe kështu vazhdohet varësisht nga numri i grupeve që janë në klasë.</w:t>
            </w:r>
          </w:p>
          <w:p w14:paraId="31106E97" w14:textId="77777777" w:rsidR="004D5935" w:rsidRPr="004D5935" w:rsidRDefault="004D5935" w:rsidP="004D5935">
            <w:pPr>
              <w:pStyle w:val="NoSpacing"/>
              <w:rPr>
                <w:color w:val="080C0C"/>
                <w:lang w:val="it-IT"/>
              </w:rPr>
            </w:pPr>
            <w:r w:rsidRPr="004D5935">
              <w:rPr>
                <w:color w:val="080C0C"/>
                <w:lang w:val="it-IT"/>
              </w:rPr>
              <w:t>Numri i etiketave për grup duhet të jetë nga 11 deri në 19. Nga nxënësit kërkohet të veçojnë etiketat dhe të mbesin nga 10 etiketa në secilin grup.</w:t>
            </w:r>
          </w:p>
          <w:p w14:paraId="74AAA9AD" w14:textId="77777777" w:rsidR="004D5935" w:rsidRPr="004D5935" w:rsidRDefault="004D5935" w:rsidP="004D5935">
            <w:pPr>
              <w:pStyle w:val="NoSpacing"/>
              <w:rPr>
                <w:color w:val="080C0C"/>
                <w:lang w:val="it-IT"/>
              </w:rPr>
            </w:pPr>
            <w:r w:rsidRPr="004D5935">
              <w:rPr>
                <w:color w:val="080C0C"/>
                <w:lang w:val="it-IT"/>
              </w:rPr>
              <w:t>Diskutohet me nxënësit përgjigjja e pyetjes: Si e keni bërë ndarjen e etiketave?</w:t>
            </w:r>
          </w:p>
          <w:p w14:paraId="7C3EF046" w14:textId="77777777" w:rsidR="00650D82" w:rsidRDefault="00650D82" w:rsidP="004D5935">
            <w:pPr>
              <w:pStyle w:val="NoSpacing"/>
              <w:rPr>
                <w:b/>
                <w:bCs/>
                <w:color w:val="080C0C"/>
                <w:lang w:val="it-IT"/>
              </w:rPr>
            </w:pPr>
          </w:p>
          <w:p w14:paraId="08EDD452" w14:textId="059690D5" w:rsidR="004D5935" w:rsidRPr="004D5935" w:rsidRDefault="004D5935" w:rsidP="004D5935">
            <w:pPr>
              <w:pStyle w:val="NoSpacing"/>
              <w:rPr>
                <w:color w:val="080C0C"/>
                <w:lang w:val="it-IT"/>
              </w:rPr>
            </w:pPr>
            <w:r w:rsidRPr="004D5935">
              <w:rPr>
                <w:b/>
                <w:bCs/>
                <w:color w:val="080C0C"/>
                <w:lang w:val="it-IT"/>
              </w:rPr>
              <w:t>Hapi 2:</w:t>
            </w:r>
            <w:r w:rsidRPr="004D5935">
              <w:rPr>
                <w:color w:val="080C0C"/>
                <w:lang w:val="it-IT"/>
              </w:rPr>
              <w:t xml:space="preserve"> Nga nxënësit kërkohet të plotësojnë detyrën 1 në tekst, duke veçuar numrin 10 nga numri i dhënë.</w:t>
            </w:r>
          </w:p>
          <w:p w14:paraId="0534A1D3" w14:textId="77777777" w:rsidR="00650D82" w:rsidRDefault="00650D82" w:rsidP="004D5935">
            <w:pPr>
              <w:pStyle w:val="NoSpacing"/>
              <w:rPr>
                <w:b/>
                <w:bCs/>
                <w:color w:val="080C0C"/>
                <w:lang w:val="it-IT"/>
              </w:rPr>
            </w:pPr>
          </w:p>
          <w:p w14:paraId="6CB0829B" w14:textId="1594B6C7" w:rsidR="004D5935" w:rsidRPr="004D5935" w:rsidRDefault="004D5935" w:rsidP="004D5935">
            <w:pPr>
              <w:pStyle w:val="NoSpacing"/>
              <w:rPr>
                <w:color w:val="080C0C"/>
                <w:lang w:val="it-IT"/>
              </w:rPr>
            </w:pPr>
            <w:r w:rsidRPr="004D5935">
              <w:rPr>
                <w:b/>
                <w:bCs/>
                <w:color w:val="080C0C"/>
                <w:lang w:val="it-IT"/>
              </w:rPr>
              <w:t>Hapi 3:</w:t>
            </w:r>
            <w:r w:rsidRPr="004D5935">
              <w:rPr>
                <w:color w:val="080C0C"/>
                <w:lang w:val="it-IT"/>
              </w:rPr>
              <w:t xml:space="preserve"> Udhëzohen të njehsojnë detyrat duke veçuar numrin 10 dhe pyeten:</w:t>
            </w:r>
          </w:p>
          <w:p w14:paraId="7A958CDB" w14:textId="77777777" w:rsidR="004D5935" w:rsidRPr="004D5935" w:rsidRDefault="004D5935" w:rsidP="004D5935">
            <w:pPr>
              <w:pStyle w:val="NoSpacing"/>
              <w:rPr>
                <w:color w:val="080C0C"/>
                <w:lang w:val="it-IT"/>
              </w:rPr>
            </w:pPr>
            <w:r w:rsidRPr="004D5935">
              <w:rPr>
                <w:color w:val="080C0C"/>
                <w:lang w:val="it-IT"/>
              </w:rPr>
              <w:t>• Cili është i zbritshmi?</w:t>
            </w:r>
          </w:p>
          <w:p w14:paraId="63318872" w14:textId="77777777" w:rsidR="004D5935" w:rsidRPr="004D5935" w:rsidRDefault="004D5935" w:rsidP="004D5935">
            <w:pPr>
              <w:pStyle w:val="NoSpacing"/>
              <w:rPr>
                <w:color w:val="080C0C"/>
                <w:lang w:val="it-IT"/>
              </w:rPr>
            </w:pPr>
            <w:r w:rsidRPr="004D5935">
              <w:rPr>
                <w:color w:val="080C0C"/>
                <w:lang w:val="it-IT"/>
              </w:rPr>
              <w:t>• Cili është zbritësi?</w:t>
            </w:r>
          </w:p>
          <w:p w14:paraId="539C34B0" w14:textId="77777777" w:rsidR="004D5935" w:rsidRPr="004D5935" w:rsidRDefault="004D5935" w:rsidP="004D5935">
            <w:pPr>
              <w:pStyle w:val="NoSpacing"/>
              <w:rPr>
                <w:color w:val="080C0C"/>
                <w:lang w:val="it-IT"/>
              </w:rPr>
            </w:pPr>
            <w:r w:rsidRPr="004D5935">
              <w:rPr>
                <w:color w:val="080C0C"/>
                <w:lang w:val="it-IT"/>
              </w:rPr>
              <w:t>• Sa duhet veçuar nga numri 12 që të mbesin 10?</w:t>
            </w:r>
          </w:p>
          <w:p w14:paraId="0F33E99B" w14:textId="77777777" w:rsidR="004D5935" w:rsidRPr="004D5935" w:rsidRDefault="004D5935" w:rsidP="004D5935">
            <w:pPr>
              <w:pStyle w:val="NoSpacing"/>
              <w:rPr>
                <w:color w:val="080C0C"/>
                <w:lang w:val="it-IT"/>
              </w:rPr>
            </w:pPr>
            <w:r w:rsidRPr="004D5935">
              <w:rPr>
                <w:color w:val="080C0C"/>
                <w:lang w:val="it-IT"/>
              </w:rPr>
              <w:t>• Nga cili numër marrim 2 që të veçojmë numrin 10?</w:t>
            </w:r>
          </w:p>
          <w:p w14:paraId="674C6DC2" w14:textId="77777777" w:rsidR="004D5935" w:rsidRPr="004D5935" w:rsidRDefault="004D5935" w:rsidP="004D5935">
            <w:pPr>
              <w:pStyle w:val="NoSpacing"/>
              <w:rPr>
                <w:color w:val="080C0C"/>
                <w:lang w:val="it-IT"/>
              </w:rPr>
            </w:pPr>
            <w:r w:rsidRPr="004D5935">
              <w:rPr>
                <w:color w:val="080C0C"/>
                <w:lang w:val="it-IT"/>
              </w:rPr>
              <w:t>• Sa ka mbetur tani zbritësi?</w:t>
            </w:r>
          </w:p>
          <w:p w14:paraId="0E4075CE" w14:textId="77777777" w:rsidR="004D5935" w:rsidRPr="004D5935" w:rsidRDefault="004D5935" w:rsidP="004D5935">
            <w:pPr>
              <w:pStyle w:val="NoSpacing"/>
              <w:rPr>
                <w:color w:val="080C0C"/>
                <w:lang w:val="it-IT"/>
              </w:rPr>
            </w:pPr>
            <w:r w:rsidRPr="004D5935">
              <w:rPr>
                <w:color w:val="080C0C"/>
                <w:lang w:val="it-IT"/>
              </w:rPr>
              <w:t>• Gjeni ndryshimin 10-5?</w:t>
            </w:r>
          </w:p>
          <w:p w14:paraId="1139BD53" w14:textId="77777777" w:rsidR="004D5935" w:rsidRPr="004D5935" w:rsidRDefault="004D5935" w:rsidP="004D5935">
            <w:pPr>
              <w:pStyle w:val="NoSpacing"/>
              <w:rPr>
                <w:color w:val="080C0C"/>
                <w:lang w:val="it-IT"/>
              </w:rPr>
            </w:pPr>
            <w:r w:rsidRPr="004D5935">
              <w:rPr>
                <w:color w:val="080C0C"/>
                <w:lang w:val="it-IT"/>
              </w:rPr>
              <w:t>Në të njëjtën mënyrë veprohet edhe me dy detyrat e tjera.</w:t>
            </w:r>
          </w:p>
          <w:p w14:paraId="1EE5D265" w14:textId="77777777" w:rsidR="00650D82" w:rsidRDefault="00650D82" w:rsidP="004D5935">
            <w:pPr>
              <w:pStyle w:val="NoSpacing"/>
              <w:rPr>
                <w:b/>
                <w:bCs/>
                <w:color w:val="080C0C"/>
                <w:lang w:val="it-IT"/>
              </w:rPr>
            </w:pPr>
          </w:p>
          <w:p w14:paraId="5820709E" w14:textId="4F30D19A" w:rsidR="004D5935" w:rsidRPr="004D5935" w:rsidRDefault="004D5935" w:rsidP="004D5935">
            <w:pPr>
              <w:pStyle w:val="NoSpacing"/>
              <w:rPr>
                <w:color w:val="080C0C"/>
                <w:lang w:val="it-IT"/>
              </w:rPr>
            </w:pPr>
            <w:r w:rsidRPr="004D5935">
              <w:rPr>
                <w:b/>
                <w:bCs/>
                <w:color w:val="080C0C"/>
                <w:lang w:val="it-IT"/>
              </w:rPr>
              <w:t>Hapi 4:</w:t>
            </w:r>
            <w:r w:rsidRPr="004D5935">
              <w:rPr>
                <w:color w:val="080C0C"/>
                <w:lang w:val="it-IT"/>
              </w:rPr>
              <w:t xml:space="preserve"> Nga nxënësit kërkohet të njehsojnë detyrat duke veçuar numrin 10 dhe të lexojnë barazimet.</w:t>
            </w:r>
          </w:p>
          <w:p w14:paraId="17BAEEC4" w14:textId="4494E3B3" w:rsidR="004D5935" w:rsidRPr="004D5935" w:rsidRDefault="004D5935" w:rsidP="004D5935">
            <w:pPr>
              <w:pStyle w:val="NoSpacing"/>
              <w:rPr>
                <w:color w:val="080C0C"/>
                <w:lang w:val="it-IT"/>
              </w:rPr>
            </w:pPr>
            <w:r w:rsidRPr="004D5935">
              <w:rPr>
                <w:color w:val="080C0C"/>
                <w:lang w:val="it-IT"/>
              </w:rPr>
              <w:t>15 - 6</w:t>
            </w:r>
          </w:p>
          <w:p w14:paraId="6F28BAC6" w14:textId="77777777" w:rsidR="004D5935" w:rsidRPr="004D5935" w:rsidRDefault="004D5935" w:rsidP="004D5935">
            <w:pPr>
              <w:pStyle w:val="NoSpacing"/>
              <w:rPr>
                <w:color w:val="080C0C"/>
                <w:lang w:val="it-IT"/>
              </w:rPr>
            </w:pPr>
            <w:r w:rsidRPr="004D5935">
              <w:rPr>
                <w:color w:val="080C0C"/>
                <w:lang w:val="it-IT"/>
              </w:rPr>
              <w:t>15 - 5 - 1 =</w:t>
            </w:r>
          </w:p>
          <w:p w14:paraId="34FC65F0" w14:textId="77777777" w:rsidR="00650D82" w:rsidRDefault="00650D82" w:rsidP="004D5935">
            <w:pPr>
              <w:pStyle w:val="NoSpacing"/>
              <w:rPr>
                <w:b/>
                <w:bCs/>
                <w:color w:val="080C0C"/>
                <w:lang w:val="it-IT"/>
              </w:rPr>
            </w:pPr>
          </w:p>
          <w:p w14:paraId="6D217333" w14:textId="71C5312C" w:rsidR="004D5935" w:rsidRPr="004D5935" w:rsidRDefault="004D5935" w:rsidP="004D5935">
            <w:pPr>
              <w:pStyle w:val="NoSpacing"/>
              <w:rPr>
                <w:color w:val="080C0C"/>
                <w:lang w:val="it-IT"/>
              </w:rPr>
            </w:pPr>
            <w:r w:rsidRPr="004D5935">
              <w:rPr>
                <w:b/>
                <w:bCs/>
                <w:color w:val="080C0C"/>
                <w:lang w:val="it-IT"/>
              </w:rPr>
              <w:t>Hapi 5</w:t>
            </w:r>
            <w:r w:rsidRPr="004D5935">
              <w:rPr>
                <w:color w:val="080C0C"/>
                <w:lang w:val="it-IT"/>
              </w:rPr>
              <w:t>: Udhëzohen të plotësojnë drejtkëndëshat e zbrazët në detyrën e fundit në mënyrë që të përftojnë barazime të sakta.</w:t>
            </w:r>
          </w:p>
          <w:p w14:paraId="04477258" w14:textId="77777777" w:rsidR="00650D82" w:rsidRDefault="00650D82" w:rsidP="004D5935">
            <w:pPr>
              <w:pStyle w:val="NoSpacing"/>
              <w:rPr>
                <w:b/>
                <w:bCs/>
                <w:color w:val="080C0C"/>
                <w:lang w:val="it-IT"/>
              </w:rPr>
            </w:pPr>
          </w:p>
          <w:p w14:paraId="72ADF4C6" w14:textId="77777777" w:rsidR="00650D82" w:rsidRDefault="00650D82" w:rsidP="004D5935">
            <w:pPr>
              <w:pStyle w:val="NoSpacing"/>
              <w:rPr>
                <w:b/>
                <w:bCs/>
                <w:color w:val="080C0C"/>
                <w:lang w:val="it-IT"/>
              </w:rPr>
            </w:pPr>
          </w:p>
          <w:p w14:paraId="2EB7E771" w14:textId="43FA4175" w:rsidR="004D5935" w:rsidRPr="004D5935" w:rsidRDefault="004D5935" w:rsidP="004D5935">
            <w:pPr>
              <w:pStyle w:val="NoSpacing"/>
              <w:rPr>
                <w:b/>
                <w:bCs/>
                <w:color w:val="080C0C"/>
                <w:lang w:val="it-IT"/>
              </w:rPr>
            </w:pPr>
            <w:r w:rsidRPr="004D5935">
              <w:rPr>
                <w:b/>
                <w:bCs/>
                <w:color w:val="080C0C"/>
                <w:lang w:val="it-IT"/>
              </w:rPr>
              <w:lastRenderedPageBreak/>
              <w:t>Vlerësimi i nxënësve:</w:t>
            </w:r>
          </w:p>
          <w:p w14:paraId="53D5AE75" w14:textId="77777777" w:rsidR="00650D82" w:rsidRDefault="00650D82" w:rsidP="004D5935">
            <w:pPr>
              <w:pStyle w:val="NoSpacing"/>
              <w:rPr>
                <w:color w:val="080C0C"/>
                <w:lang w:val="it-IT"/>
              </w:rPr>
            </w:pPr>
          </w:p>
          <w:p w14:paraId="2913D7E1" w14:textId="169456E1" w:rsidR="004D5935" w:rsidRPr="004D5935" w:rsidRDefault="004D5935" w:rsidP="004D5935">
            <w:pPr>
              <w:pStyle w:val="NoSpacing"/>
              <w:rPr>
                <w:color w:val="080C0C"/>
                <w:lang w:val="it-IT"/>
              </w:rPr>
            </w:pPr>
            <w:r w:rsidRPr="004D5935">
              <w:rPr>
                <w:color w:val="080C0C"/>
                <w:lang w:val="it-IT"/>
              </w:rPr>
              <w:t>Nxënësit vlerësohen për saktësinë e njehsimit të ndryshimit të numrave duke veçuar 10.</w:t>
            </w:r>
          </w:p>
          <w:p w14:paraId="60CDF867" w14:textId="77777777" w:rsidR="00650D82" w:rsidRDefault="00650D82" w:rsidP="004D5935">
            <w:pPr>
              <w:pStyle w:val="NoSpacing"/>
              <w:rPr>
                <w:b/>
                <w:bCs/>
                <w:color w:val="080C0C"/>
                <w:lang w:val="it-IT"/>
              </w:rPr>
            </w:pPr>
          </w:p>
          <w:p w14:paraId="30F9FCEF" w14:textId="4792AB99" w:rsidR="004D5935" w:rsidRPr="004D5935" w:rsidRDefault="004D5935" w:rsidP="004D5935">
            <w:pPr>
              <w:pStyle w:val="NoSpacing"/>
              <w:rPr>
                <w:b/>
                <w:bCs/>
                <w:color w:val="080C0C"/>
                <w:lang w:val="it-IT"/>
              </w:rPr>
            </w:pPr>
            <w:r w:rsidRPr="004D5935">
              <w:rPr>
                <w:b/>
                <w:bCs/>
                <w:color w:val="080C0C"/>
                <w:lang w:val="it-IT"/>
              </w:rPr>
              <w:t>Detyrë:</w:t>
            </w:r>
          </w:p>
          <w:p w14:paraId="14943390" w14:textId="3B4EF5D8" w:rsidR="00FB6E8C" w:rsidRDefault="004D5935" w:rsidP="004D5935">
            <w:pPr>
              <w:pStyle w:val="NoSpacing"/>
              <w:rPr>
                <w:color w:val="080C0C"/>
                <w:lang w:val="it-IT"/>
              </w:rPr>
            </w:pPr>
            <w:r w:rsidRPr="004D5935">
              <w:rPr>
                <w:color w:val="080C0C"/>
                <w:lang w:val="it-IT"/>
              </w:rPr>
              <w:t>Të shkruajë tri barazime me zbritjen e numrave duke veçuar 10.</w:t>
            </w:r>
          </w:p>
          <w:p w14:paraId="0BD455AD" w14:textId="77777777" w:rsidR="00FB6E8C" w:rsidRDefault="00FB6E8C" w:rsidP="007A25B0">
            <w:pPr>
              <w:pStyle w:val="NoSpacing"/>
              <w:rPr>
                <w:color w:val="080C0C"/>
                <w:lang w:val="it-IT"/>
              </w:rPr>
            </w:pPr>
          </w:p>
          <w:p w14:paraId="6E635F9A" w14:textId="77777777" w:rsidR="00650D82" w:rsidRPr="00650D82" w:rsidRDefault="00650D82" w:rsidP="00650D82">
            <w:pPr>
              <w:pStyle w:val="NoSpacing"/>
              <w:rPr>
                <w:color w:val="080C0C"/>
                <w:lang w:val="it-IT"/>
              </w:rPr>
            </w:pPr>
            <w:r w:rsidRPr="00612B23">
              <w:rPr>
                <w:b/>
                <w:bCs/>
                <w:color w:val="080C0C"/>
                <w:lang w:val="it-IT"/>
              </w:rPr>
              <w:t>Reflektim për rrjedhën e orës mësimore</w:t>
            </w:r>
            <w:r w:rsidRPr="00650D82">
              <w:rPr>
                <w:color w:val="080C0C"/>
                <w:lang w:val="it-IT"/>
              </w:rPr>
              <w:t>:______________________________________________________</w:t>
            </w:r>
          </w:p>
          <w:p w14:paraId="75577D85"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2D530810" w14:textId="77777777" w:rsidR="00650D82" w:rsidRDefault="00650D82" w:rsidP="007A25B0">
            <w:pPr>
              <w:pStyle w:val="NoSpacing"/>
              <w:rPr>
                <w:color w:val="080C0C"/>
                <w:lang w:val="it-IT"/>
              </w:rPr>
            </w:pPr>
          </w:p>
          <w:p w14:paraId="4094BC44" w14:textId="77777777" w:rsidR="00650D82" w:rsidRPr="00112C98" w:rsidRDefault="00650D82" w:rsidP="007A25B0">
            <w:pPr>
              <w:pStyle w:val="NoSpacing"/>
              <w:rPr>
                <w:color w:val="080C0C"/>
                <w:lang w:val="it-IT"/>
              </w:rPr>
            </w:pPr>
          </w:p>
        </w:tc>
      </w:tr>
    </w:tbl>
    <w:p w14:paraId="35DE8C89" w14:textId="77777777" w:rsidR="00FB6E8C" w:rsidRDefault="00FB6E8C">
      <w:pPr>
        <w:rPr>
          <w:lang w:val="it-IT"/>
        </w:rPr>
      </w:pPr>
    </w:p>
    <w:p w14:paraId="1174F1B9" w14:textId="77777777" w:rsidR="00FB6E8C" w:rsidRDefault="00FB6E8C">
      <w:pPr>
        <w:rPr>
          <w:lang w:val="it-IT"/>
        </w:rPr>
      </w:pPr>
    </w:p>
    <w:p w14:paraId="50E793E7" w14:textId="77777777" w:rsidR="00FB6E8C" w:rsidRDefault="00FB6E8C">
      <w:pPr>
        <w:rPr>
          <w:lang w:val="it-IT"/>
        </w:rPr>
      </w:pPr>
    </w:p>
    <w:p w14:paraId="333D3533" w14:textId="77777777" w:rsidR="00FB6E8C" w:rsidRDefault="00FB6E8C">
      <w:pPr>
        <w:rPr>
          <w:lang w:val="it-IT"/>
        </w:rPr>
      </w:pPr>
    </w:p>
    <w:p w14:paraId="700EE63C" w14:textId="77777777" w:rsidR="00FB6E8C" w:rsidRDefault="00FB6E8C">
      <w:pPr>
        <w:rPr>
          <w:lang w:val="it-IT"/>
        </w:rPr>
      </w:pPr>
    </w:p>
    <w:p w14:paraId="310DE216" w14:textId="77777777" w:rsidR="00FB6E8C" w:rsidRDefault="00FB6E8C" w:rsidP="00FB6E8C">
      <w:pPr>
        <w:rPr>
          <w:lang w:val="it-IT"/>
        </w:rPr>
      </w:pPr>
    </w:p>
    <w:p w14:paraId="7CA728C0" w14:textId="77777777" w:rsidR="00FB6E8C" w:rsidRDefault="00FB6E8C" w:rsidP="00FB6E8C">
      <w:pPr>
        <w:rPr>
          <w:lang w:val="it-IT"/>
        </w:rPr>
      </w:pPr>
    </w:p>
    <w:tbl>
      <w:tblPr>
        <w:tblpPr w:leftFromText="180" w:rightFromText="180" w:vertAnchor="text" w:horzAnchor="margin" w:tblpY="-935"/>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B7985F0" w14:textId="77777777" w:rsidTr="00C778F2">
        <w:trPr>
          <w:trHeight w:val="206"/>
        </w:trPr>
        <w:tc>
          <w:tcPr>
            <w:tcW w:w="10105" w:type="dxa"/>
            <w:tcBorders>
              <w:top w:val="single" w:sz="8" w:space="0" w:color="000000"/>
              <w:bottom w:val="nil"/>
            </w:tcBorders>
            <w:shd w:val="clear" w:color="auto" w:fill="000000"/>
            <w:hideMark/>
          </w:tcPr>
          <w:p w14:paraId="33D347E2" w14:textId="4CA93031" w:rsidR="00FB6E8C" w:rsidRPr="003E7646" w:rsidRDefault="00FB6E8C" w:rsidP="00C778F2">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7</w:t>
            </w:r>
          </w:p>
        </w:tc>
      </w:tr>
      <w:tr w:rsidR="00FB6E8C" w:rsidRPr="00912998" w14:paraId="7A689A6A" w14:textId="77777777" w:rsidTr="00C778F2">
        <w:trPr>
          <w:trHeight w:val="379"/>
        </w:trPr>
        <w:tc>
          <w:tcPr>
            <w:tcW w:w="10105" w:type="dxa"/>
            <w:tcBorders>
              <w:top w:val="single" w:sz="8" w:space="0" w:color="000000"/>
              <w:bottom w:val="single" w:sz="8" w:space="0" w:color="000000"/>
            </w:tcBorders>
            <w:hideMark/>
          </w:tcPr>
          <w:p w14:paraId="1014240E" w14:textId="72B5A183" w:rsidR="00FB6E8C" w:rsidRPr="00FB6E8C" w:rsidRDefault="00093FD0" w:rsidP="00C778F2">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FB7D4B8" w14:textId="5EE2EE62" w:rsidR="00FB6E8C" w:rsidRPr="003E7646" w:rsidRDefault="00F83136" w:rsidP="00C778F2">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8F8295F" w14:textId="77777777" w:rsidTr="00C778F2">
        <w:trPr>
          <w:trHeight w:val="60"/>
        </w:trPr>
        <w:tc>
          <w:tcPr>
            <w:tcW w:w="10105" w:type="dxa"/>
            <w:tcBorders>
              <w:top w:val="nil"/>
            </w:tcBorders>
          </w:tcPr>
          <w:p w14:paraId="14708BC3" w14:textId="77777777" w:rsidR="004D5935" w:rsidRPr="00C778F2" w:rsidRDefault="004D5935" w:rsidP="00C778F2">
            <w:pPr>
              <w:pStyle w:val="NoSpacing"/>
              <w:rPr>
                <w:b/>
                <w:bCs/>
                <w:color w:val="080C0C"/>
                <w:lang w:val="it-IT"/>
              </w:rPr>
            </w:pPr>
            <w:r w:rsidRPr="00C778F2">
              <w:rPr>
                <w:b/>
                <w:bCs/>
                <w:color w:val="080C0C"/>
                <w:lang w:val="it-IT"/>
              </w:rPr>
              <w:t>Tema: Numrat natyrorë</w:t>
            </w:r>
          </w:p>
          <w:p w14:paraId="64FDA486" w14:textId="77777777" w:rsidR="00650D82" w:rsidRDefault="00650D82" w:rsidP="00C778F2">
            <w:pPr>
              <w:pStyle w:val="NoSpacing"/>
              <w:rPr>
                <w:b/>
                <w:bCs/>
                <w:color w:val="080C0C"/>
                <w:lang w:val="it-IT"/>
              </w:rPr>
            </w:pPr>
          </w:p>
          <w:p w14:paraId="0C4BFD99" w14:textId="2E3FE9EB" w:rsidR="004D5935" w:rsidRPr="00C778F2" w:rsidRDefault="004D5935" w:rsidP="00C778F2">
            <w:pPr>
              <w:pStyle w:val="NoSpacing"/>
              <w:rPr>
                <w:b/>
                <w:bCs/>
                <w:color w:val="080C0C"/>
                <w:lang w:val="it-IT"/>
              </w:rPr>
            </w:pPr>
            <w:r w:rsidRPr="00C778F2">
              <w:rPr>
                <w:b/>
                <w:bCs/>
                <w:color w:val="080C0C"/>
                <w:lang w:val="it-IT"/>
              </w:rPr>
              <w:t>Rezultatet e të nxënit të temës:</w:t>
            </w:r>
          </w:p>
          <w:p w14:paraId="470E1F77" w14:textId="77777777" w:rsidR="004D5935" w:rsidRPr="00912998" w:rsidRDefault="004D5935" w:rsidP="00C778F2">
            <w:pPr>
              <w:pStyle w:val="NoSpacing"/>
              <w:rPr>
                <w:color w:val="080C0C"/>
              </w:rPr>
            </w:pPr>
            <w:r w:rsidRPr="00912998">
              <w:rPr>
                <w:color w:val="080C0C"/>
              </w:rPr>
              <w:t xml:space="preserve">- </w:t>
            </w: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453CEE08" w14:textId="77777777" w:rsidR="004D5935" w:rsidRPr="00912998" w:rsidRDefault="004D5935" w:rsidP="00C778F2">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I.3, III.2, 4.</w:t>
            </w:r>
          </w:p>
          <w:p w14:paraId="6F95CB2F" w14:textId="77777777" w:rsidR="004D5935" w:rsidRDefault="004D5935" w:rsidP="00C778F2">
            <w:pPr>
              <w:pStyle w:val="NoSpacing"/>
              <w:rPr>
                <w:b/>
                <w:bCs/>
                <w:color w:val="080C0C"/>
                <w:lang w:val="it-IT"/>
              </w:rPr>
            </w:pPr>
            <w:r w:rsidRPr="00C778F2">
              <w:rPr>
                <w:b/>
                <w:bCs/>
                <w:color w:val="080C0C"/>
                <w:lang w:val="it-IT"/>
              </w:rPr>
              <w:t>Kontributi në rezultatet e fushës së kurrikulës: 1.3, 3.1.</w:t>
            </w:r>
          </w:p>
          <w:p w14:paraId="47EEDD13" w14:textId="77777777" w:rsidR="00650D82" w:rsidRDefault="00650D82" w:rsidP="00C778F2">
            <w:pPr>
              <w:pStyle w:val="NoSpacing"/>
              <w:rPr>
                <w:b/>
                <w:bCs/>
                <w:color w:val="080C0C"/>
                <w:lang w:val="it-IT"/>
              </w:rPr>
            </w:pPr>
          </w:p>
          <w:p w14:paraId="491D7CBE" w14:textId="719DA5CF" w:rsidR="00C778F2" w:rsidRPr="00912998" w:rsidRDefault="00C778F2" w:rsidP="00C778F2">
            <w:pPr>
              <w:pStyle w:val="NoSpacing"/>
              <w:rPr>
                <w:b/>
                <w:bCs/>
                <w:color w:val="080C0C"/>
              </w:rPr>
            </w:pPr>
            <w:r w:rsidRPr="00912998">
              <w:rPr>
                <w:b/>
                <w:bCs/>
                <w:color w:val="080C0C"/>
              </w:rPr>
              <w:t>ASPEKTE SPECIFIKE TË PLANIT TË ORËS MËSIMORE</w:t>
            </w:r>
          </w:p>
          <w:p w14:paraId="5471E04C" w14:textId="77777777" w:rsidR="00650D82" w:rsidRPr="00912998" w:rsidRDefault="00650D82" w:rsidP="00C778F2">
            <w:pPr>
              <w:pStyle w:val="NoSpacing"/>
              <w:rPr>
                <w:color w:val="080C0C"/>
              </w:rPr>
            </w:pPr>
          </w:p>
          <w:p w14:paraId="52DD0E43" w14:textId="0BEE6A54" w:rsidR="004D5935" w:rsidRPr="00612B23" w:rsidRDefault="004D5935" w:rsidP="00C778F2">
            <w:pPr>
              <w:pStyle w:val="NoSpacing"/>
              <w:rPr>
                <w:b/>
                <w:bCs/>
                <w:color w:val="080C0C"/>
                <w:lang w:val="it-IT"/>
              </w:rPr>
            </w:pPr>
            <w:r w:rsidRPr="00612B23">
              <w:rPr>
                <w:b/>
                <w:bCs/>
                <w:color w:val="080C0C"/>
                <w:lang w:val="it-IT"/>
              </w:rPr>
              <w:t>Njësia mësimore:</w:t>
            </w:r>
          </w:p>
          <w:p w14:paraId="0E253CBF" w14:textId="77777777" w:rsidR="004D5935" w:rsidRPr="00612B23" w:rsidRDefault="004D5935" w:rsidP="00C778F2">
            <w:pPr>
              <w:pStyle w:val="NoSpacing"/>
              <w:rPr>
                <w:b/>
                <w:bCs/>
                <w:color w:val="080C0C"/>
                <w:lang w:val="it-IT"/>
              </w:rPr>
            </w:pPr>
            <w:r w:rsidRPr="00612B23">
              <w:rPr>
                <w:b/>
                <w:bCs/>
                <w:color w:val="080C0C"/>
                <w:lang w:val="it-IT"/>
              </w:rPr>
              <w:t>Zbritja e numrave duke veçuar 10</w:t>
            </w:r>
          </w:p>
          <w:p w14:paraId="79BC40BF" w14:textId="77777777" w:rsidR="004D5935" w:rsidRPr="004D5935" w:rsidRDefault="004D5935" w:rsidP="00C778F2">
            <w:pPr>
              <w:pStyle w:val="NoSpacing"/>
              <w:rPr>
                <w:color w:val="080C0C"/>
                <w:lang w:val="it-IT"/>
              </w:rPr>
            </w:pPr>
            <w:r w:rsidRPr="00612B23">
              <w:rPr>
                <w:b/>
                <w:bCs/>
                <w:color w:val="080C0C"/>
                <w:lang w:val="it-IT"/>
              </w:rPr>
              <w:t>Rezultatet e të nxënit të orës mësimore</w:t>
            </w:r>
            <w:r w:rsidRPr="004D5935">
              <w:rPr>
                <w:color w:val="080C0C"/>
                <w:lang w:val="it-IT"/>
              </w:rPr>
              <w:t>:</w:t>
            </w:r>
          </w:p>
          <w:p w14:paraId="734CDF3E" w14:textId="77777777" w:rsidR="004D5935" w:rsidRPr="004D5935" w:rsidRDefault="004D5935" w:rsidP="00C778F2">
            <w:pPr>
              <w:pStyle w:val="NoSpacing"/>
              <w:rPr>
                <w:color w:val="080C0C"/>
                <w:lang w:val="it-IT"/>
              </w:rPr>
            </w:pPr>
            <w:r w:rsidRPr="004D5935">
              <w:rPr>
                <w:color w:val="080C0C"/>
                <w:lang w:val="it-IT"/>
              </w:rPr>
              <w:t>• Gjen ndryshimin e numrave duke veçuar 10;</w:t>
            </w:r>
          </w:p>
          <w:p w14:paraId="24D7F568" w14:textId="77777777" w:rsidR="00650D82" w:rsidRDefault="004D5935" w:rsidP="00C778F2">
            <w:pPr>
              <w:pStyle w:val="NoSpacing"/>
              <w:rPr>
                <w:color w:val="080C0C"/>
                <w:lang w:val="it-IT"/>
              </w:rPr>
            </w:pPr>
            <w:r w:rsidRPr="004D5935">
              <w:rPr>
                <w:color w:val="080C0C"/>
                <w:lang w:val="it-IT"/>
              </w:rPr>
              <w:t xml:space="preserve"> </w:t>
            </w:r>
          </w:p>
          <w:p w14:paraId="3B298124" w14:textId="62B7161B" w:rsidR="004D5935" w:rsidRPr="004D5935" w:rsidRDefault="004D5935" w:rsidP="00C778F2">
            <w:pPr>
              <w:pStyle w:val="NoSpacing"/>
              <w:rPr>
                <w:color w:val="080C0C"/>
                <w:lang w:val="it-IT"/>
              </w:rPr>
            </w:pPr>
            <w:r w:rsidRPr="004D5935">
              <w:rPr>
                <w:color w:val="080C0C"/>
                <w:lang w:val="it-IT"/>
              </w:rPr>
              <w:t>Analizojmë, njehsojmë dhe plotësojmë.</w:t>
            </w:r>
          </w:p>
          <w:p w14:paraId="59D6F974" w14:textId="1B384DFF" w:rsidR="004D5935" w:rsidRPr="004D5935" w:rsidRDefault="004D5935" w:rsidP="00C778F2">
            <w:pPr>
              <w:pStyle w:val="NoSpacing"/>
              <w:rPr>
                <w:color w:val="080C0C"/>
                <w:lang w:val="it-IT"/>
              </w:rPr>
            </w:pPr>
            <w:r w:rsidRPr="004D5935">
              <w:rPr>
                <w:color w:val="080C0C"/>
                <w:lang w:val="it-IT"/>
              </w:rPr>
              <w:t xml:space="preserve"> Njehsojmë dhe plotësojmë:</w:t>
            </w:r>
          </w:p>
          <w:p w14:paraId="7768F6FB" w14:textId="65C84533" w:rsidR="004D5935" w:rsidRPr="004D5935" w:rsidRDefault="004D5935" w:rsidP="00C778F2">
            <w:pPr>
              <w:pStyle w:val="NoSpacing"/>
              <w:rPr>
                <w:color w:val="080C0C"/>
                <w:lang w:val="it-IT"/>
              </w:rPr>
            </w:pPr>
            <w:r w:rsidRPr="004D5935">
              <w:rPr>
                <w:color w:val="080C0C"/>
                <w:lang w:val="it-IT"/>
              </w:rPr>
              <w:t>Shprehjet me vlerë të njëjtë i ngjyrosim me ngjyrë të njëjtë.</w:t>
            </w:r>
          </w:p>
          <w:p w14:paraId="710E739D" w14:textId="6FD9ED00" w:rsidR="004D5935" w:rsidRPr="004D5935" w:rsidRDefault="004D5935" w:rsidP="00C778F2">
            <w:pPr>
              <w:pStyle w:val="NoSpacing"/>
              <w:rPr>
                <w:color w:val="080C0C"/>
                <w:lang w:val="it-IT"/>
              </w:rPr>
            </w:pPr>
            <w:r w:rsidRPr="004D5935">
              <w:rPr>
                <w:color w:val="080C0C"/>
                <w:lang w:val="it-IT"/>
              </w:rPr>
              <w:t>• Njehson shumën dhe ndryshimin e numrave 1 deri në 20.</w:t>
            </w:r>
          </w:p>
          <w:p w14:paraId="1C994EE2" w14:textId="77777777" w:rsidR="004D5935" w:rsidRPr="00912998" w:rsidRDefault="004D5935" w:rsidP="00C778F2">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A1A83D8" w14:textId="77777777" w:rsidR="004D5935" w:rsidRPr="004D5935" w:rsidRDefault="004D5935" w:rsidP="00C778F2">
            <w:pPr>
              <w:pStyle w:val="NoSpacing"/>
              <w:rPr>
                <w:color w:val="080C0C"/>
                <w:lang w:val="it-IT"/>
              </w:rPr>
            </w:pPr>
            <w:r w:rsidRPr="004D5935">
              <w:rPr>
                <w:color w:val="080C0C"/>
                <w:lang w:val="it-IT"/>
              </w:rPr>
              <w:t>Burimet, mjetet e konkretizimit dhe materialet mësimore: Etiketa me numra nga 11 deri 20.</w:t>
            </w:r>
          </w:p>
          <w:p w14:paraId="1C8C5BD6" w14:textId="77777777" w:rsidR="004D5935" w:rsidRPr="004D5935" w:rsidRDefault="004D5935" w:rsidP="00C778F2">
            <w:pPr>
              <w:pStyle w:val="NoSpacing"/>
              <w:rPr>
                <w:color w:val="080C0C"/>
                <w:lang w:val="it-IT"/>
              </w:rPr>
            </w:pPr>
            <w:r w:rsidRPr="004D5935">
              <w:rPr>
                <w:color w:val="080C0C"/>
                <w:lang w:val="it-IT"/>
              </w:rPr>
              <w:t>Lidhja me lëndët e tjera mësimore dhe/apo me çështjet ndërkurrikulare dhe situatat jetësore:</w:t>
            </w:r>
          </w:p>
          <w:p w14:paraId="0DB15D41" w14:textId="77777777" w:rsidR="004D5935" w:rsidRPr="004D5935" w:rsidRDefault="004D5935" w:rsidP="00C778F2">
            <w:pPr>
              <w:pStyle w:val="NoSpacing"/>
              <w:rPr>
                <w:color w:val="080C0C"/>
                <w:lang w:val="it-IT"/>
              </w:rPr>
            </w:pPr>
            <w:r w:rsidRPr="004D5935">
              <w:rPr>
                <w:color w:val="080C0C"/>
                <w:lang w:val="it-IT"/>
              </w:rPr>
              <w:t>Gjuhë amtare (shqipe), Edukatë figurative, Shoqëria dhe mjedisi.</w:t>
            </w:r>
          </w:p>
          <w:p w14:paraId="7D421F91" w14:textId="77777777" w:rsidR="00650D82" w:rsidRDefault="00650D82" w:rsidP="00C778F2">
            <w:pPr>
              <w:pStyle w:val="NoSpacing"/>
              <w:rPr>
                <w:b/>
                <w:bCs/>
                <w:color w:val="080C0C"/>
                <w:lang w:val="it-IT"/>
              </w:rPr>
            </w:pPr>
          </w:p>
          <w:p w14:paraId="5A084BA0" w14:textId="31A40AE1" w:rsidR="004D5935" w:rsidRPr="00C778F2" w:rsidRDefault="00C778F2" w:rsidP="00C778F2">
            <w:pPr>
              <w:pStyle w:val="NoSpacing"/>
              <w:rPr>
                <w:b/>
                <w:bCs/>
                <w:color w:val="080C0C"/>
                <w:lang w:val="it-IT"/>
              </w:rPr>
            </w:pPr>
            <w:r w:rsidRPr="00C778F2">
              <w:rPr>
                <w:b/>
                <w:bCs/>
                <w:color w:val="080C0C"/>
                <w:lang w:val="it-IT"/>
              </w:rPr>
              <w:t>METODOLOGJIA DHE VEPRIMTARIA ME NXËNËS</w:t>
            </w:r>
          </w:p>
          <w:p w14:paraId="6ADEDF58" w14:textId="77777777" w:rsidR="00650D82" w:rsidRDefault="00650D82" w:rsidP="00C778F2">
            <w:pPr>
              <w:pStyle w:val="NoSpacing"/>
              <w:rPr>
                <w:b/>
                <w:bCs/>
                <w:color w:val="080C0C"/>
                <w:lang w:val="it-IT"/>
              </w:rPr>
            </w:pPr>
          </w:p>
          <w:p w14:paraId="6C197DDA" w14:textId="6CC208F7" w:rsidR="004D5935" w:rsidRPr="004D5935" w:rsidRDefault="004D5935" w:rsidP="00C778F2">
            <w:pPr>
              <w:pStyle w:val="NoSpacing"/>
              <w:rPr>
                <w:color w:val="080C0C"/>
                <w:lang w:val="it-IT"/>
              </w:rPr>
            </w:pPr>
            <w:r w:rsidRPr="00C778F2">
              <w:rPr>
                <w:b/>
                <w:bCs/>
                <w:color w:val="080C0C"/>
                <w:lang w:val="it-IT"/>
              </w:rPr>
              <w:t>Hapi 1:</w:t>
            </w:r>
            <w:r w:rsidRPr="004D5935">
              <w:rPr>
                <w:color w:val="080C0C"/>
                <w:lang w:val="it-IT"/>
              </w:rPr>
              <w:t xml:space="preserve"> Nxënësve u shpërndahen etiketa me numrat nga 11 – 20, të përziera, jo me renditje. Nxënësit pyeten:</w:t>
            </w:r>
          </w:p>
          <w:p w14:paraId="32900AC6" w14:textId="77777777" w:rsidR="004D5935" w:rsidRPr="004D5935" w:rsidRDefault="004D5935" w:rsidP="00C778F2">
            <w:pPr>
              <w:pStyle w:val="NoSpacing"/>
              <w:rPr>
                <w:color w:val="080C0C"/>
                <w:lang w:val="it-IT"/>
              </w:rPr>
            </w:pPr>
            <w:r w:rsidRPr="004D5935">
              <w:rPr>
                <w:color w:val="080C0C"/>
                <w:lang w:val="it-IT"/>
              </w:rPr>
              <w:t>Sa duhet zbritur nga numri në etiketë që të përftojmë ndryshimin 10? (19 – 9 = 10, 18 – 8 =10, 17 – 7 = 10, 16 – 6 = 10, 15 – 5 = 10 ...)</w:t>
            </w:r>
          </w:p>
          <w:p w14:paraId="2729A0D8" w14:textId="77777777" w:rsidR="00650D82" w:rsidRDefault="00650D82" w:rsidP="00C778F2">
            <w:pPr>
              <w:pStyle w:val="NoSpacing"/>
              <w:rPr>
                <w:b/>
                <w:bCs/>
                <w:color w:val="080C0C"/>
                <w:lang w:val="it-IT"/>
              </w:rPr>
            </w:pPr>
          </w:p>
          <w:p w14:paraId="4811368B" w14:textId="032B174D" w:rsidR="004D5935" w:rsidRPr="004D5935" w:rsidRDefault="004D5935" w:rsidP="00C778F2">
            <w:pPr>
              <w:pStyle w:val="NoSpacing"/>
              <w:rPr>
                <w:color w:val="080C0C"/>
                <w:lang w:val="it-IT"/>
              </w:rPr>
            </w:pPr>
            <w:r w:rsidRPr="00C778F2">
              <w:rPr>
                <w:b/>
                <w:bCs/>
                <w:color w:val="080C0C"/>
                <w:lang w:val="it-IT"/>
              </w:rPr>
              <w:t>Hapi 2</w:t>
            </w:r>
            <w:r w:rsidRPr="004D5935">
              <w:rPr>
                <w:color w:val="080C0C"/>
                <w:lang w:val="it-IT"/>
              </w:rPr>
              <w:t>: Detyra 1 – Nxënësit udhëzohen që ta shikojnë mënyrën e zgjidhjes së barazimit: 15 – 8 = 7 ose 15 – 5 – 3 = 7.</w:t>
            </w:r>
          </w:p>
          <w:p w14:paraId="0A4F5658" w14:textId="77777777" w:rsidR="00650D82" w:rsidRDefault="00650D82" w:rsidP="00C778F2">
            <w:pPr>
              <w:pStyle w:val="NoSpacing"/>
              <w:rPr>
                <w:color w:val="080C0C"/>
                <w:lang w:val="it-IT"/>
              </w:rPr>
            </w:pPr>
          </w:p>
          <w:p w14:paraId="09B3BA9E" w14:textId="18B59CDC" w:rsidR="004D5935" w:rsidRPr="004D5935" w:rsidRDefault="004D5935" w:rsidP="00C778F2">
            <w:pPr>
              <w:pStyle w:val="NoSpacing"/>
              <w:rPr>
                <w:color w:val="080C0C"/>
                <w:lang w:val="it-IT"/>
              </w:rPr>
            </w:pPr>
            <w:r w:rsidRPr="004D5935">
              <w:rPr>
                <w:color w:val="080C0C"/>
                <w:lang w:val="it-IT"/>
              </w:rPr>
              <w:t>Njëjtë veprohet edhe me dy barazimet e tjera:</w:t>
            </w:r>
          </w:p>
          <w:p w14:paraId="72566A12" w14:textId="77777777" w:rsidR="004D5935" w:rsidRPr="004D5935" w:rsidRDefault="004D5935" w:rsidP="00C778F2">
            <w:pPr>
              <w:pStyle w:val="NoSpacing"/>
              <w:rPr>
                <w:color w:val="080C0C"/>
                <w:lang w:val="it-IT"/>
              </w:rPr>
            </w:pPr>
            <w:r w:rsidRPr="004D5935">
              <w:rPr>
                <w:color w:val="080C0C"/>
                <w:lang w:val="it-IT"/>
              </w:rPr>
              <w:t>18 – 9 = 9 ose 18 – 8 – 1 = 9; 13 – 5 = 8 ose 13 – 3 – 2 = 8.</w:t>
            </w:r>
          </w:p>
          <w:p w14:paraId="138A87D5" w14:textId="0A4E311A" w:rsidR="00FB6E8C" w:rsidRDefault="004D5935" w:rsidP="00C778F2">
            <w:pPr>
              <w:pStyle w:val="NoSpacing"/>
              <w:rPr>
                <w:color w:val="080C0C"/>
                <w:lang w:val="it-IT"/>
              </w:rPr>
            </w:pPr>
            <w:r w:rsidRPr="004D5935">
              <w:rPr>
                <w:color w:val="080C0C"/>
                <w:lang w:val="it-IT"/>
              </w:rPr>
              <w:t>Detyrat 2 dhe 3 – Njehso ndryshimin e num- rave duke veçuar 10.</w:t>
            </w:r>
          </w:p>
          <w:p w14:paraId="4489B924" w14:textId="7B9AFFDA" w:rsidR="00FB6E8C" w:rsidRDefault="00C778F2" w:rsidP="00C778F2">
            <w:pPr>
              <w:pStyle w:val="NoSpacing"/>
              <w:rPr>
                <w:color w:val="080C0C"/>
                <w:lang w:val="it-IT"/>
              </w:rPr>
            </w:pPr>
            <w:r>
              <w:rPr>
                <w:noProof/>
              </w:rPr>
              <w:drawing>
                <wp:inline distT="0" distB="0" distL="0" distR="0" wp14:anchorId="0456408A" wp14:editId="7BF6A8CC">
                  <wp:extent cx="2667000" cy="428625"/>
                  <wp:effectExtent l="0" t="0" r="0" b="9525"/>
                  <wp:docPr id="990242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0" cy="428625"/>
                          </a:xfrm>
                          <a:prstGeom prst="rect">
                            <a:avLst/>
                          </a:prstGeom>
                          <a:noFill/>
                          <a:ln>
                            <a:noFill/>
                          </a:ln>
                        </pic:spPr>
                      </pic:pic>
                    </a:graphicData>
                  </a:graphic>
                </wp:inline>
              </w:drawing>
            </w:r>
          </w:p>
          <w:p w14:paraId="1F1E3E3E" w14:textId="77777777" w:rsidR="00650D82" w:rsidRDefault="00650D82" w:rsidP="00C778F2">
            <w:pPr>
              <w:pStyle w:val="NoSpacing"/>
              <w:rPr>
                <w:color w:val="080C0C"/>
                <w:lang w:val="it-IT"/>
              </w:rPr>
            </w:pPr>
          </w:p>
          <w:p w14:paraId="5135DE40" w14:textId="20B01B91" w:rsidR="00C778F2" w:rsidRPr="00C778F2" w:rsidRDefault="00C778F2" w:rsidP="00C778F2">
            <w:pPr>
              <w:pStyle w:val="NoSpacing"/>
              <w:rPr>
                <w:color w:val="080C0C"/>
                <w:lang w:val="it-IT"/>
              </w:rPr>
            </w:pPr>
            <w:r w:rsidRPr="00C778F2">
              <w:rPr>
                <w:color w:val="080C0C"/>
                <w:lang w:val="it-IT"/>
              </w:rPr>
              <w:t>Detyra 4 – Njehso ndryshimin e numrave në tabelë.</w:t>
            </w:r>
          </w:p>
          <w:p w14:paraId="7C9C05F1" w14:textId="77777777" w:rsidR="00C778F2" w:rsidRPr="00C778F2" w:rsidRDefault="00C778F2" w:rsidP="00C778F2">
            <w:pPr>
              <w:pStyle w:val="NoSpacing"/>
              <w:rPr>
                <w:color w:val="080C0C"/>
                <w:lang w:val="it-IT"/>
              </w:rPr>
            </w:pPr>
            <w:r w:rsidRPr="00C778F2">
              <w:rPr>
                <w:color w:val="080C0C"/>
                <w:lang w:val="it-IT"/>
              </w:rPr>
              <w:t>Detyra 5 – Njehso shumën dhe ndryshimin e numrave.</w:t>
            </w:r>
          </w:p>
          <w:p w14:paraId="067D7F81" w14:textId="77777777" w:rsidR="00C778F2" w:rsidRPr="00C778F2" w:rsidRDefault="00C778F2" w:rsidP="00C778F2">
            <w:pPr>
              <w:pStyle w:val="NoSpacing"/>
              <w:rPr>
                <w:color w:val="080C0C"/>
                <w:lang w:val="it-IT"/>
              </w:rPr>
            </w:pPr>
            <w:r w:rsidRPr="00C778F2">
              <w:rPr>
                <w:color w:val="080C0C"/>
                <w:lang w:val="it-IT"/>
              </w:rPr>
              <w:t>Rezultatet e barabarta ngjyrosi me ngjyrë të njëjtë.</w:t>
            </w:r>
          </w:p>
          <w:p w14:paraId="3649E503" w14:textId="77777777" w:rsidR="00C778F2" w:rsidRPr="00C778F2" w:rsidRDefault="00C778F2" w:rsidP="00C778F2">
            <w:pPr>
              <w:pStyle w:val="NoSpacing"/>
              <w:rPr>
                <w:color w:val="080C0C"/>
                <w:lang w:val="it-IT"/>
              </w:rPr>
            </w:pPr>
            <w:r w:rsidRPr="00C778F2">
              <w:rPr>
                <w:color w:val="080C0C"/>
                <w:lang w:val="it-IT"/>
              </w:rPr>
              <w:t>(12 – 8 = 13 – 9; 4 + 7 = 6 + 5; 13 – 5 = 11 – 3;</w:t>
            </w:r>
          </w:p>
          <w:p w14:paraId="70D60B78" w14:textId="77777777" w:rsidR="00C778F2" w:rsidRPr="00C778F2" w:rsidRDefault="00C778F2" w:rsidP="00C778F2">
            <w:pPr>
              <w:pStyle w:val="NoSpacing"/>
              <w:rPr>
                <w:color w:val="080C0C"/>
                <w:lang w:val="it-IT"/>
              </w:rPr>
            </w:pPr>
            <w:r w:rsidRPr="00C778F2">
              <w:rPr>
                <w:color w:val="080C0C"/>
                <w:lang w:val="it-IT"/>
              </w:rPr>
              <w:t>9 + 5 = 7 + 7).</w:t>
            </w:r>
          </w:p>
          <w:p w14:paraId="06A590EE" w14:textId="77777777" w:rsidR="00650D82" w:rsidRDefault="00650D82" w:rsidP="00C778F2">
            <w:pPr>
              <w:pStyle w:val="NoSpacing"/>
              <w:rPr>
                <w:b/>
                <w:bCs/>
                <w:color w:val="080C0C"/>
                <w:lang w:val="it-IT"/>
              </w:rPr>
            </w:pPr>
          </w:p>
          <w:p w14:paraId="39CE5AE9" w14:textId="77777777" w:rsidR="00650D82" w:rsidRDefault="00650D82" w:rsidP="00C778F2">
            <w:pPr>
              <w:pStyle w:val="NoSpacing"/>
              <w:rPr>
                <w:b/>
                <w:bCs/>
                <w:color w:val="080C0C"/>
                <w:lang w:val="it-IT"/>
              </w:rPr>
            </w:pPr>
          </w:p>
          <w:p w14:paraId="7319AF73" w14:textId="77777777" w:rsidR="00650D82" w:rsidRDefault="00650D82" w:rsidP="00C778F2">
            <w:pPr>
              <w:pStyle w:val="NoSpacing"/>
              <w:rPr>
                <w:b/>
                <w:bCs/>
                <w:color w:val="080C0C"/>
                <w:lang w:val="it-IT"/>
              </w:rPr>
            </w:pPr>
          </w:p>
          <w:p w14:paraId="57C06B57" w14:textId="77777777" w:rsidR="00650D82" w:rsidRDefault="00650D82" w:rsidP="00C778F2">
            <w:pPr>
              <w:pStyle w:val="NoSpacing"/>
              <w:rPr>
                <w:b/>
                <w:bCs/>
                <w:color w:val="080C0C"/>
                <w:lang w:val="it-IT"/>
              </w:rPr>
            </w:pPr>
          </w:p>
          <w:p w14:paraId="18D3D85A" w14:textId="77777777" w:rsidR="00650D82" w:rsidRDefault="00650D82" w:rsidP="00C778F2">
            <w:pPr>
              <w:pStyle w:val="NoSpacing"/>
              <w:rPr>
                <w:b/>
                <w:bCs/>
                <w:color w:val="080C0C"/>
                <w:lang w:val="it-IT"/>
              </w:rPr>
            </w:pPr>
          </w:p>
          <w:p w14:paraId="6460C7B2" w14:textId="77777777" w:rsidR="00650D82" w:rsidRDefault="00650D82" w:rsidP="00C778F2">
            <w:pPr>
              <w:pStyle w:val="NoSpacing"/>
              <w:rPr>
                <w:b/>
                <w:bCs/>
                <w:color w:val="080C0C"/>
                <w:lang w:val="it-IT"/>
              </w:rPr>
            </w:pPr>
          </w:p>
          <w:p w14:paraId="5D8F4750" w14:textId="121FADF2" w:rsidR="00C778F2" w:rsidRPr="00C778F2" w:rsidRDefault="00C778F2" w:rsidP="00C778F2">
            <w:pPr>
              <w:pStyle w:val="NoSpacing"/>
              <w:rPr>
                <w:color w:val="080C0C"/>
                <w:lang w:val="it-IT"/>
              </w:rPr>
            </w:pPr>
            <w:r w:rsidRPr="00C778F2">
              <w:rPr>
                <w:b/>
                <w:bCs/>
                <w:color w:val="080C0C"/>
                <w:lang w:val="it-IT"/>
              </w:rPr>
              <w:t>Hapi 3:</w:t>
            </w:r>
            <w:r w:rsidRPr="00C778F2">
              <w:rPr>
                <w:color w:val="080C0C"/>
                <w:lang w:val="it-IT"/>
              </w:rPr>
              <w:t xml:space="preserve"> Nxënësit ndahen në pesë grupe, ku do të punojnë detyrën 3, në faqen 14.</w:t>
            </w:r>
          </w:p>
          <w:p w14:paraId="59A383EC" w14:textId="77777777" w:rsidR="00C778F2" w:rsidRPr="00C778F2" w:rsidRDefault="00C778F2" w:rsidP="00C778F2">
            <w:pPr>
              <w:pStyle w:val="NoSpacing"/>
              <w:rPr>
                <w:color w:val="080C0C"/>
                <w:lang w:val="it-IT"/>
              </w:rPr>
            </w:pPr>
            <w:r w:rsidRPr="00C778F2">
              <w:rPr>
                <w:color w:val="080C0C"/>
                <w:lang w:val="it-IT"/>
              </w:rPr>
              <w:t>Detyra mund të punohet në libër, ose të përgatitet në fletë për secilin grup.</w:t>
            </w:r>
          </w:p>
          <w:p w14:paraId="7E75DAB2" w14:textId="77777777" w:rsidR="00C778F2" w:rsidRPr="00C778F2" w:rsidRDefault="00C778F2" w:rsidP="00C778F2">
            <w:pPr>
              <w:pStyle w:val="NoSpacing"/>
              <w:rPr>
                <w:color w:val="080C0C"/>
                <w:lang w:val="it-IT"/>
              </w:rPr>
            </w:pPr>
            <w:r w:rsidRPr="00C778F2">
              <w:rPr>
                <w:color w:val="080C0C"/>
                <w:lang w:val="it-IT"/>
              </w:rPr>
              <w:t>Grupi I – Shuma 15 (2 + 10 + 3; 3 + 11 + 1; 1 + 12 + 2);</w:t>
            </w:r>
          </w:p>
          <w:p w14:paraId="4BA2DE89" w14:textId="77777777" w:rsidR="00C778F2" w:rsidRPr="00C778F2" w:rsidRDefault="00C778F2" w:rsidP="00C778F2">
            <w:pPr>
              <w:pStyle w:val="NoSpacing"/>
              <w:rPr>
                <w:color w:val="080C0C"/>
                <w:lang w:val="it-IT"/>
              </w:rPr>
            </w:pPr>
            <w:r w:rsidRPr="00C778F2">
              <w:rPr>
                <w:color w:val="080C0C"/>
                <w:lang w:val="it-IT"/>
              </w:rPr>
              <w:t>Grupi II – Shuma 20 (4 + 11 + 5; 5 + 12 + 3; 3 + 13 + 4);</w:t>
            </w:r>
          </w:p>
          <w:p w14:paraId="307BBA4C" w14:textId="77777777" w:rsidR="00C778F2" w:rsidRPr="00C778F2" w:rsidRDefault="00C778F2" w:rsidP="00C778F2">
            <w:pPr>
              <w:pStyle w:val="NoSpacing"/>
              <w:rPr>
                <w:color w:val="080C0C"/>
                <w:lang w:val="it-IT"/>
              </w:rPr>
            </w:pPr>
            <w:r w:rsidRPr="00C778F2">
              <w:rPr>
                <w:color w:val="080C0C"/>
                <w:lang w:val="it-IT"/>
              </w:rPr>
              <w:t>Grupi III – Shuma 19 (9 + 2 + 8; 8 + 4 + 7; 7 + 3 + 9);</w:t>
            </w:r>
          </w:p>
          <w:p w14:paraId="3ABC2899" w14:textId="77777777" w:rsidR="00C778F2" w:rsidRPr="00C778F2" w:rsidRDefault="00C778F2" w:rsidP="00C778F2">
            <w:pPr>
              <w:pStyle w:val="NoSpacing"/>
              <w:rPr>
                <w:color w:val="080C0C"/>
                <w:lang w:val="it-IT"/>
              </w:rPr>
            </w:pPr>
            <w:r w:rsidRPr="00C778F2">
              <w:rPr>
                <w:color w:val="080C0C"/>
                <w:lang w:val="it-IT"/>
              </w:rPr>
              <w:t>Grupi IV – Shuma 15 (4 + 3 + 8; 8 + 2 + 5; 5 + 6 + 4);</w:t>
            </w:r>
          </w:p>
          <w:p w14:paraId="24826413" w14:textId="77777777" w:rsidR="00C778F2" w:rsidRDefault="00C778F2" w:rsidP="00C778F2">
            <w:pPr>
              <w:pStyle w:val="NoSpacing"/>
              <w:rPr>
                <w:color w:val="080C0C"/>
                <w:lang w:val="it-IT"/>
              </w:rPr>
            </w:pPr>
            <w:r w:rsidRPr="00C778F2">
              <w:rPr>
                <w:color w:val="080C0C"/>
                <w:lang w:val="it-IT"/>
              </w:rPr>
              <w:t>Grupi V – Shuma 12 (3 + 2 + 7; 7 + 1 + 4; 4 + 5 + 3).</w:t>
            </w:r>
          </w:p>
          <w:p w14:paraId="6F4B1A4E" w14:textId="051BD900" w:rsidR="00C778F2" w:rsidRPr="00C778F2" w:rsidRDefault="00C778F2" w:rsidP="00C778F2">
            <w:pPr>
              <w:pStyle w:val="NoSpacing"/>
              <w:rPr>
                <w:b/>
                <w:bCs/>
                <w:color w:val="080C0C"/>
                <w:lang w:val="it-IT"/>
              </w:rPr>
            </w:pPr>
            <w:r w:rsidRPr="00C778F2">
              <w:rPr>
                <w:b/>
                <w:bCs/>
                <w:color w:val="080C0C"/>
                <w:lang w:val="it-IT"/>
              </w:rPr>
              <w:t>Vlerësimi i nxënësve:</w:t>
            </w:r>
          </w:p>
          <w:p w14:paraId="724E70BE" w14:textId="77777777" w:rsidR="00C778F2" w:rsidRPr="00C778F2" w:rsidRDefault="00C778F2" w:rsidP="00C778F2">
            <w:pPr>
              <w:pStyle w:val="NoSpacing"/>
              <w:rPr>
                <w:color w:val="080C0C"/>
                <w:lang w:val="it-IT"/>
              </w:rPr>
            </w:pPr>
            <w:r w:rsidRPr="00C778F2">
              <w:rPr>
                <w:color w:val="080C0C"/>
                <w:lang w:val="it-IT"/>
              </w:rPr>
              <w:t>Nxënësit vlerësohen për saktësinë e llogaritjes së shumës dhe të ndryshimit të numrave.</w:t>
            </w:r>
          </w:p>
          <w:p w14:paraId="5378308A" w14:textId="77777777" w:rsidR="00480C34" w:rsidRPr="00480C34" w:rsidRDefault="00C778F2" w:rsidP="00C778F2">
            <w:pPr>
              <w:pStyle w:val="NoSpacing"/>
              <w:rPr>
                <w:b/>
                <w:bCs/>
                <w:color w:val="080C0C"/>
                <w:lang w:val="it-IT"/>
              </w:rPr>
            </w:pPr>
            <w:r w:rsidRPr="00480C34">
              <w:rPr>
                <w:b/>
                <w:bCs/>
                <w:color w:val="080C0C"/>
                <w:lang w:val="it-IT"/>
              </w:rPr>
              <w:t>Detyrë:</w:t>
            </w:r>
          </w:p>
          <w:p w14:paraId="6C1BC5CB" w14:textId="593B4FFB" w:rsidR="00FB6E8C" w:rsidRDefault="00C778F2" w:rsidP="00C778F2">
            <w:pPr>
              <w:pStyle w:val="NoSpacing"/>
              <w:rPr>
                <w:color w:val="080C0C"/>
                <w:lang w:val="it-IT"/>
              </w:rPr>
            </w:pPr>
            <w:r w:rsidRPr="00C778F2">
              <w:rPr>
                <w:color w:val="080C0C"/>
                <w:lang w:val="it-IT"/>
              </w:rPr>
              <w:t>Detyrat 1 dhe 2 (faqe 14</w:t>
            </w:r>
            <w:r>
              <w:rPr>
                <w:color w:val="080C0C"/>
                <w:lang w:val="it-IT"/>
              </w:rPr>
              <w:t>)</w:t>
            </w:r>
          </w:p>
          <w:p w14:paraId="06D38434" w14:textId="77777777" w:rsidR="00650D82" w:rsidRDefault="00650D82" w:rsidP="00C778F2">
            <w:pPr>
              <w:pStyle w:val="NoSpacing"/>
              <w:rPr>
                <w:color w:val="080C0C"/>
                <w:lang w:val="it-IT"/>
              </w:rPr>
            </w:pPr>
          </w:p>
          <w:p w14:paraId="0D235BCB" w14:textId="77777777" w:rsidR="00650D82" w:rsidRPr="00650D82" w:rsidRDefault="00650D82" w:rsidP="00650D82">
            <w:pPr>
              <w:pStyle w:val="NoSpacing"/>
              <w:rPr>
                <w:color w:val="080C0C"/>
                <w:lang w:val="it-IT"/>
              </w:rPr>
            </w:pPr>
            <w:r w:rsidRPr="00612B23">
              <w:rPr>
                <w:b/>
                <w:bCs/>
                <w:color w:val="080C0C"/>
                <w:lang w:val="it-IT"/>
              </w:rPr>
              <w:t>Reflektim për rrjedhën e orës mësimore</w:t>
            </w:r>
            <w:r w:rsidRPr="00650D82">
              <w:rPr>
                <w:color w:val="080C0C"/>
                <w:lang w:val="it-IT"/>
              </w:rPr>
              <w:t>:______________________________________________________</w:t>
            </w:r>
          </w:p>
          <w:p w14:paraId="20852096"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7CF54FBF" w14:textId="77777777" w:rsidR="00650D82" w:rsidRDefault="00650D82" w:rsidP="00C778F2">
            <w:pPr>
              <w:pStyle w:val="NoSpacing"/>
              <w:rPr>
                <w:color w:val="080C0C"/>
                <w:lang w:val="it-IT"/>
              </w:rPr>
            </w:pPr>
          </w:p>
          <w:p w14:paraId="007FFC21" w14:textId="77777777" w:rsidR="00FB6E8C" w:rsidRPr="00112C98" w:rsidRDefault="00FB6E8C" w:rsidP="00C778F2">
            <w:pPr>
              <w:pStyle w:val="NoSpacing"/>
              <w:rPr>
                <w:color w:val="080C0C"/>
                <w:lang w:val="it-IT"/>
              </w:rPr>
            </w:pPr>
          </w:p>
        </w:tc>
      </w:tr>
    </w:tbl>
    <w:p w14:paraId="735801DE" w14:textId="77777777" w:rsidR="00FB6E8C" w:rsidRDefault="00FB6E8C" w:rsidP="00FB6E8C">
      <w:pPr>
        <w:rPr>
          <w:lang w:val="it-IT"/>
        </w:rPr>
      </w:pPr>
    </w:p>
    <w:p w14:paraId="515CAA7F" w14:textId="77777777" w:rsidR="00650D82" w:rsidRDefault="00650D82" w:rsidP="00FB6E8C">
      <w:pPr>
        <w:rPr>
          <w:lang w:val="it-IT"/>
        </w:rPr>
      </w:pPr>
    </w:p>
    <w:p w14:paraId="124C9D95" w14:textId="77777777" w:rsidR="00FB6E8C" w:rsidRDefault="00FB6E8C" w:rsidP="00FB6E8C">
      <w:pPr>
        <w:rPr>
          <w:lang w:val="it-IT"/>
        </w:rPr>
      </w:pPr>
    </w:p>
    <w:p w14:paraId="20462164" w14:textId="77777777" w:rsidR="00FB6E8C" w:rsidRDefault="00FB6E8C" w:rsidP="00FB6E8C">
      <w:pPr>
        <w:rPr>
          <w:lang w:val="it-IT"/>
        </w:rPr>
      </w:pPr>
    </w:p>
    <w:p w14:paraId="3D7BBF03" w14:textId="77777777" w:rsidR="00FB6E8C" w:rsidRDefault="00FB6E8C" w:rsidP="00FB6E8C">
      <w:pPr>
        <w:rPr>
          <w:lang w:val="it-IT"/>
        </w:rPr>
      </w:pPr>
    </w:p>
    <w:p w14:paraId="4F5BAD15" w14:textId="77777777" w:rsidR="00FB6E8C" w:rsidRDefault="00FB6E8C" w:rsidP="00FB6E8C">
      <w:pPr>
        <w:rPr>
          <w:lang w:val="it-IT"/>
        </w:rPr>
      </w:pPr>
    </w:p>
    <w:p w14:paraId="0B0BD40D" w14:textId="77777777" w:rsidR="00FB6E8C" w:rsidRDefault="00FB6E8C" w:rsidP="00FB6E8C">
      <w:pPr>
        <w:rPr>
          <w:lang w:val="it-IT"/>
        </w:rPr>
      </w:pPr>
    </w:p>
    <w:p w14:paraId="5FD2ACE5" w14:textId="77777777" w:rsidR="00FB6E8C" w:rsidRDefault="00FB6E8C" w:rsidP="00FB6E8C">
      <w:pPr>
        <w:rPr>
          <w:lang w:val="it-IT"/>
        </w:rPr>
      </w:pPr>
    </w:p>
    <w:p w14:paraId="303FB38B" w14:textId="77777777" w:rsidR="00FB6E8C" w:rsidRDefault="00FB6E8C" w:rsidP="00FB6E8C">
      <w:pPr>
        <w:rPr>
          <w:lang w:val="it-IT"/>
        </w:rPr>
      </w:pPr>
    </w:p>
    <w:p w14:paraId="16D7B9FC" w14:textId="77777777" w:rsidR="00FB6E8C" w:rsidRDefault="00FB6E8C" w:rsidP="00FB6E8C">
      <w:pPr>
        <w:rPr>
          <w:lang w:val="it-IT"/>
        </w:rPr>
      </w:pPr>
    </w:p>
    <w:p w14:paraId="6D06ADE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186C62EE" w14:textId="77777777" w:rsidTr="007A25B0">
        <w:trPr>
          <w:trHeight w:val="206"/>
        </w:trPr>
        <w:tc>
          <w:tcPr>
            <w:tcW w:w="10105" w:type="dxa"/>
            <w:tcBorders>
              <w:top w:val="single" w:sz="8" w:space="0" w:color="000000"/>
              <w:bottom w:val="nil"/>
            </w:tcBorders>
            <w:shd w:val="clear" w:color="auto" w:fill="000000"/>
            <w:hideMark/>
          </w:tcPr>
          <w:p w14:paraId="344A109F" w14:textId="11AA9D72"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736541">
              <w:rPr>
                <w:rFonts w:ascii="Times New Roman" w:hAnsi="Times New Roman" w:cs="Times New Roman"/>
                <w:b/>
                <w:bCs/>
                <w:color w:val="0D0D0D"/>
                <w:sz w:val="24"/>
                <w:szCs w:val="24"/>
                <w:lang w:val="sq-AL"/>
              </w:rPr>
              <w:t>8</w:t>
            </w:r>
            <w:r>
              <w:rPr>
                <w:rFonts w:ascii="Times New Roman" w:hAnsi="Times New Roman" w:cs="Times New Roman"/>
                <w:b/>
                <w:bCs/>
                <w:color w:val="0D0D0D"/>
                <w:sz w:val="24"/>
                <w:szCs w:val="24"/>
                <w:lang w:val="sq-AL"/>
              </w:rPr>
              <w:t xml:space="preserve">  </w:t>
            </w:r>
          </w:p>
        </w:tc>
      </w:tr>
      <w:tr w:rsidR="00FB6E8C" w:rsidRPr="00912998" w14:paraId="3A3A776C" w14:textId="77777777" w:rsidTr="007A25B0">
        <w:trPr>
          <w:trHeight w:val="379"/>
        </w:trPr>
        <w:tc>
          <w:tcPr>
            <w:tcW w:w="10105" w:type="dxa"/>
            <w:tcBorders>
              <w:top w:val="single" w:sz="8" w:space="0" w:color="000000"/>
              <w:bottom w:val="single" w:sz="8" w:space="0" w:color="000000"/>
            </w:tcBorders>
            <w:hideMark/>
          </w:tcPr>
          <w:p w14:paraId="111BFCA9" w14:textId="1386F8F7"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9B89BB5" w14:textId="2A201824"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480C34" w14:paraId="653AD311" w14:textId="77777777" w:rsidTr="007A25B0">
        <w:trPr>
          <w:trHeight w:val="2390"/>
        </w:trPr>
        <w:tc>
          <w:tcPr>
            <w:tcW w:w="10105" w:type="dxa"/>
            <w:tcBorders>
              <w:top w:val="nil"/>
            </w:tcBorders>
          </w:tcPr>
          <w:p w14:paraId="75FB2562" w14:textId="15707245" w:rsidR="00480C34" w:rsidRPr="0004356C" w:rsidRDefault="00480C34" w:rsidP="00480C34">
            <w:pPr>
              <w:pStyle w:val="NoSpacing"/>
              <w:rPr>
                <w:b/>
                <w:bCs/>
                <w:color w:val="080C0C"/>
                <w:lang w:val="it-IT"/>
              </w:rPr>
            </w:pPr>
            <w:r w:rsidRPr="0004356C">
              <w:rPr>
                <w:b/>
                <w:bCs/>
                <w:color w:val="080C0C"/>
                <w:lang w:val="it-IT"/>
              </w:rPr>
              <w:t>Tema: Numrat natyrorë</w:t>
            </w:r>
          </w:p>
          <w:p w14:paraId="103DF657" w14:textId="77777777" w:rsidR="00650D82" w:rsidRDefault="00650D82" w:rsidP="00480C34">
            <w:pPr>
              <w:pStyle w:val="NoSpacing"/>
              <w:rPr>
                <w:color w:val="080C0C"/>
                <w:lang w:val="it-IT"/>
              </w:rPr>
            </w:pPr>
          </w:p>
          <w:p w14:paraId="3A79580A" w14:textId="77777777" w:rsidR="00612B23" w:rsidRPr="00612B23" w:rsidRDefault="00480C34" w:rsidP="00480C34">
            <w:pPr>
              <w:pStyle w:val="NoSpacing"/>
              <w:rPr>
                <w:b/>
                <w:bCs/>
                <w:color w:val="080C0C"/>
                <w:lang w:val="it-IT"/>
              </w:rPr>
            </w:pPr>
            <w:r w:rsidRPr="00612B23">
              <w:rPr>
                <w:b/>
                <w:bCs/>
                <w:color w:val="080C0C"/>
                <w:lang w:val="it-IT"/>
              </w:rPr>
              <w:t>Rezultatet e të nxënit të temës:</w:t>
            </w:r>
          </w:p>
          <w:p w14:paraId="6643584C" w14:textId="09E893C3" w:rsidR="00480C34" w:rsidRPr="00480C34" w:rsidRDefault="00480C34" w:rsidP="00480C34">
            <w:pPr>
              <w:pStyle w:val="NoSpacing"/>
              <w:rPr>
                <w:color w:val="080C0C"/>
                <w:lang w:val="it-IT"/>
              </w:rPr>
            </w:pPr>
            <w:r w:rsidRPr="00480C34">
              <w:rPr>
                <w:color w:val="080C0C"/>
                <w:lang w:val="it-IT"/>
              </w:rPr>
              <w:t>Kryen veprime të mbledhjes dhe zbritjes.</w:t>
            </w:r>
          </w:p>
          <w:p w14:paraId="62535E57" w14:textId="77777777" w:rsidR="00480C34" w:rsidRPr="0004356C" w:rsidRDefault="00480C34" w:rsidP="00480C34">
            <w:pPr>
              <w:pStyle w:val="NoSpacing"/>
              <w:rPr>
                <w:b/>
                <w:bCs/>
                <w:color w:val="080C0C"/>
                <w:lang w:val="it-IT"/>
              </w:rPr>
            </w:pPr>
            <w:r w:rsidRPr="0004356C">
              <w:rPr>
                <w:b/>
                <w:bCs/>
                <w:color w:val="080C0C"/>
                <w:lang w:val="it-IT"/>
              </w:rPr>
              <w:t>Kontributi në rezultatet për kompetencat kryesore të shkallës: I.3; III.2.</w:t>
            </w:r>
          </w:p>
          <w:p w14:paraId="30E3801E" w14:textId="77777777" w:rsidR="00480C34" w:rsidRPr="0004356C" w:rsidRDefault="00480C34" w:rsidP="00480C34">
            <w:pPr>
              <w:pStyle w:val="NoSpacing"/>
              <w:rPr>
                <w:b/>
                <w:bCs/>
                <w:color w:val="080C0C"/>
                <w:lang w:val="it-IT"/>
              </w:rPr>
            </w:pPr>
            <w:r w:rsidRPr="0004356C">
              <w:rPr>
                <w:b/>
                <w:bCs/>
                <w:color w:val="080C0C"/>
                <w:lang w:val="it-IT"/>
              </w:rPr>
              <w:t>Kontributi në rezultatet e fushës së kurrikulës: 1.3; 3.1.</w:t>
            </w:r>
          </w:p>
          <w:p w14:paraId="4EFB0374" w14:textId="77777777" w:rsidR="00650D82" w:rsidRDefault="00650D82" w:rsidP="00480C34">
            <w:pPr>
              <w:pStyle w:val="NoSpacing"/>
              <w:rPr>
                <w:b/>
                <w:bCs/>
                <w:color w:val="080C0C"/>
                <w:lang w:val="it-IT"/>
              </w:rPr>
            </w:pPr>
          </w:p>
          <w:p w14:paraId="22B6C436" w14:textId="34201CBB" w:rsidR="00480C34" w:rsidRPr="0004356C" w:rsidRDefault="0004356C" w:rsidP="00480C34">
            <w:pPr>
              <w:pStyle w:val="NoSpacing"/>
              <w:rPr>
                <w:b/>
                <w:bCs/>
                <w:color w:val="080C0C"/>
                <w:lang w:val="it-IT"/>
              </w:rPr>
            </w:pPr>
            <w:r w:rsidRPr="0004356C">
              <w:rPr>
                <w:b/>
                <w:bCs/>
                <w:color w:val="080C0C"/>
                <w:lang w:val="it-IT"/>
              </w:rPr>
              <w:t>METODOLOGJIA DHE VEPRIMTARIA ME NXËNËS</w:t>
            </w:r>
          </w:p>
          <w:p w14:paraId="06D40F7A" w14:textId="77777777" w:rsidR="00650D82" w:rsidRDefault="00650D82" w:rsidP="00480C34">
            <w:pPr>
              <w:pStyle w:val="NoSpacing"/>
              <w:rPr>
                <w:b/>
                <w:bCs/>
                <w:color w:val="080C0C"/>
                <w:lang w:val="it-IT"/>
              </w:rPr>
            </w:pPr>
          </w:p>
          <w:p w14:paraId="740DEC39" w14:textId="0EC06AF6" w:rsidR="00480C34" w:rsidRPr="00480C34" w:rsidRDefault="00480C34" w:rsidP="00480C34">
            <w:pPr>
              <w:pStyle w:val="NoSpacing"/>
              <w:rPr>
                <w:color w:val="080C0C"/>
                <w:lang w:val="it-IT"/>
              </w:rPr>
            </w:pPr>
            <w:r w:rsidRPr="0004356C">
              <w:rPr>
                <w:b/>
                <w:bCs/>
                <w:color w:val="080C0C"/>
                <w:lang w:val="it-IT"/>
              </w:rPr>
              <w:t>Njësia mësimore</w:t>
            </w:r>
            <w:r w:rsidRPr="00480C34">
              <w:rPr>
                <w:color w:val="080C0C"/>
                <w:lang w:val="it-IT"/>
              </w:rPr>
              <w:t>:</w:t>
            </w:r>
          </w:p>
          <w:p w14:paraId="1EC8C90C" w14:textId="77777777" w:rsidR="00480C34" w:rsidRPr="00612B23" w:rsidRDefault="00480C34" w:rsidP="00480C34">
            <w:pPr>
              <w:pStyle w:val="NoSpacing"/>
              <w:rPr>
                <w:b/>
                <w:bCs/>
                <w:color w:val="080C0C"/>
                <w:lang w:val="it-IT"/>
              </w:rPr>
            </w:pPr>
            <w:r w:rsidRPr="00612B23">
              <w:rPr>
                <w:b/>
                <w:bCs/>
                <w:color w:val="080C0C"/>
                <w:lang w:val="it-IT"/>
              </w:rPr>
              <w:t>Përsërisim</w:t>
            </w:r>
          </w:p>
          <w:p w14:paraId="764FEC29" w14:textId="77777777" w:rsidR="00480C34" w:rsidRPr="00612B23" w:rsidRDefault="00480C34" w:rsidP="00480C34">
            <w:pPr>
              <w:pStyle w:val="NoSpacing"/>
              <w:rPr>
                <w:b/>
                <w:bCs/>
                <w:color w:val="080C0C"/>
                <w:lang w:val="it-IT"/>
              </w:rPr>
            </w:pPr>
            <w:r w:rsidRPr="00612B23">
              <w:rPr>
                <w:b/>
                <w:bCs/>
                <w:color w:val="080C0C"/>
                <w:lang w:val="it-IT"/>
              </w:rPr>
              <w:t>Rezultatet e të nxënit të orës mësimore:</w:t>
            </w:r>
          </w:p>
          <w:p w14:paraId="4071456C" w14:textId="77777777" w:rsidR="00480C34" w:rsidRPr="00480C34" w:rsidRDefault="00480C34" w:rsidP="00480C34">
            <w:pPr>
              <w:pStyle w:val="NoSpacing"/>
              <w:rPr>
                <w:color w:val="080C0C"/>
                <w:lang w:val="it-IT"/>
              </w:rPr>
            </w:pPr>
            <w:r w:rsidRPr="00480C34">
              <w:rPr>
                <w:color w:val="080C0C"/>
                <w:lang w:val="it-IT"/>
              </w:rPr>
              <w:t>• Gjen shumën dhe ndryshimin e numrave deri në 20;</w:t>
            </w:r>
          </w:p>
          <w:p w14:paraId="75CCB3DA" w14:textId="77777777" w:rsidR="00480C34" w:rsidRPr="00480C34" w:rsidRDefault="00480C34" w:rsidP="00480C34">
            <w:pPr>
              <w:pStyle w:val="NoSpacing"/>
              <w:rPr>
                <w:color w:val="080C0C"/>
                <w:lang w:val="it-IT"/>
              </w:rPr>
            </w:pPr>
            <w:r w:rsidRPr="00480C34">
              <w:rPr>
                <w:color w:val="080C0C"/>
                <w:lang w:val="it-IT"/>
              </w:rPr>
              <w:t>• Identifikon numrat që mungojnë në barazime;</w:t>
            </w:r>
          </w:p>
          <w:p w14:paraId="6912318C" w14:textId="77777777" w:rsidR="00480C34" w:rsidRPr="00480C34" w:rsidRDefault="00480C34" w:rsidP="00480C34">
            <w:pPr>
              <w:pStyle w:val="NoSpacing"/>
              <w:rPr>
                <w:color w:val="080C0C"/>
                <w:lang w:val="it-IT"/>
              </w:rPr>
            </w:pPr>
            <w:r w:rsidRPr="00480C34">
              <w:rPr>
                <w:color w:val="080C0C"/>
                <w:lang w:val="it-IT"/>
              </w:rPr>
              <w:t>• Llogarit rezultatet e detyrave me dy veprime;</w:t>
            </w:r>
          </w:p>
          <w:p w14:paraId="7A506B53" w14:textId="77777777" w:rsidR="00480C34" w:rsidRPr="00912998" w:rsidRDefault="00480C34" w:rsidP="00480C34">
            <w:pPr>
              <w:pStyle w:val="NoSpacing"/>
              <w:rPr>
                <w:color w:val="080C0C"/>
              </w:rPr>
            </w:pPr>
            <w:r w:rsidRPr="00912998">
              <w:rPr>
                <w:color w:val="080C0C"/>
              </w:rPr>
              <w:t xml:space="preserve">• </w:t>
            </w:r>
            <w:proofErr w:type="spellStart"/>
            <w:r w:rsidRPr="00912998">
              <w:rPr>
                <w:color w:val="080C0C"/>
              </w:rPr>
              <w:t>Ngjyros</w:t>
            </w:r>
            <w:proofErr w:type="spellEnd"/>
            <w:r w:rsidRPr="00912998">
              <w:rPr>
                <w:color w:val="080C0C"/>
              </w:rPr>
              <w:t xml:space="preserve"> </w:t>
            </w:r>
            <w:proofErr w:type="spellStart"/>
            <w:r w:rsidRPr="00912998">
              <w:rPr>
                <w:color w:val="080C0C"/>
              </w:rPr>
              <w:t>figurën</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identifikuar</w:t>
            </w:r>
            <w:proofErr w:type="spellEnd"/>
            <w:r w:rsidRPr="00912998">
              <w:rPr>
                <w:color w:val="080C0C"/>
              </w:rPr>
              <w:t>.</w:t>
            </w:r>
          </w:p>
          <w:p w14:paraId="73B14F1E" w14:textId="77777777" w:rsidR="00480C34" w:rsidRPr="00912998" w:rsidRDefault="00480C34" w:rsidP="00480C34">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6D2EC93" w14:textId="77777777" w:rsidR="00480C34" w:rsidRPr="00912998" w:rsidRDefault="00480C34" w:rsidP="00480C34">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Projektor</w:t>
            </w:r>
            <w:proofErr w:type="spellEnd"/>
            <w:r w:rsidRPr="00912998">
              <w:rPr>
                <w:color w:val="080C0C"/>
              </w:rPr>
              <w:t>, laptop.</w:t>
            </w:r>
          </w:p>
          <w:p w14:paraId="79D73E06" w14:textId="77777777" w:rsidR="00480C34" w:rsidRPr="00912998" w:rsidRDefault="00480C34" w:rsidP="00480C34">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51D896F4" w14:textId="77777777" w:rsidR="00480C34" w:rsidRDefault="00480C34" w:rsidP="00480C34">
            <w:pPr>
              <w:pStyle w:val="NoSpacing"/>
              <w:rPr>
                <w:color w:val="080C0C"/>
                <w:lang w:val="it-IT"/>
              </w:rPr>
            </w:pPr>
            <w:r w:rsidRPr="00480C34">
              <w:rPr>
                <w:color w:val="080C0C"/>
                <w:lang w:val="it-IT"/>
              </w:rPr>
              <w:t>Gjuhë amtare (shqipe), Edukatë figurative.</w:t>
            </w:r>
          </w:p>
          <w:p w14:paraId="29083364" w14:textId="77777777" w:rsidR="00650D82" w:rsidRDefault="00650D82" w:rsidP="00480C34">
            <w:pPr>
              <w:pStyle w:val="NoSpacing"/>
              <w:rPr>
                <w:b/>
                <w:bCs/>
                <w:color w:val="080C0C"/>
                <w:lang w:val="it-IT"/>
              </w:rPr>
            </w:pPr>
          </w:p>
          <w:p w14:paraId="2F03976D" w14:textId="10625FF7" w:rsidR="0004356C" w:rsidRPr="0004356C" w:rsidRDefault="0004356C" w:rsidP="00480C34">
            <w:pPr>
              <w:pStyle w:val="NoSpacing"/>
              <w:rPr>
                <w:b/>
                <w:bCs/>
                <w:color w:val="080C0C"/>
                <w:lang w:val="it-IT"/>
              </w:rPr>
            </w:pPr>
            <w:r w:rsidRPr="0004356C">
              <w:rPr>
                <w:b/>
                <w:bCs/>
                <w:color w:val="080C0C"/>
                <w:lang w:val="it-IT"/>
              </w:rPr>
              <w:t>METODOLOGJIA DHE VEPRIMTARIA ME NXËNËS</w:t>
            </w:r>
          </w:p>
          <w:p w14:paraId="63C6BD6F" w14:textId="77777777" w:rsidR="00650D82" w:rsidRDefault="00650D82" w:rsidP="00480C34">
            <w:pPr>
              <w:pStyle w:val="NoSpacing"/>
              <w:rPr>
                <w:b/>
                <w:bCs/>
                <w:color w:val="080C0C"/>
                <w:lang w:val="it-IT"/>
              </w:rPr>
            </w:pPr>
          </w:p>
          <w:p w14:paraId="6050F5EC" w14:textId="3AA840B2" w:rsidR="00480C34" w:rsidRPr="00480C34" w:rsidRDefault="00480C34" w:rsidP="00480C34">
            <w:pPr>
              <w:pStyle w:val="NoSpacing"/>
              <w:rPr>
                <w:color w:val="080C0C"/>
                <w:lang w:val="it-IT"/>
              </w:rPr>
            </w:pPr>
            <w:r w:rsidRPr="0004356C">
              <w:rPr>
                <w:b/>
                <w:bCs/>
                <w:color w:val="080C0C"/>
                <w:lang w:val="it-IT"/>
              </w:rPr>
              <w:t>Hapi 1</w:t>
            </w:r>
            <w:r w:rsidRPr="00480C34">
              <w:rPr>
                <w:color w:val="080C0C"/>
                <w:lang w:val="it-IT"/>
              </w:rPr>
              <w:t>: Paraqiten në projektor ose në tabelë barazime të mbledhjes në të cilat mungon njëri nga mbledhorët, si dhe barazime të zbritjes ku mungon i zbritshmi ose zbritësi.</w:t>
            </w:r>
          </w:p>
          <w:p w14:paraId="7A1BA106" w14:textId="77777777" w:rsidR="00480C34" w:rsidRPr="00480C34" w:rsidRDefault="00480C34" w:rsidP="00480C34">
            <w:pPr>
              <w:pStyle w:val="NoSpacing"/>
              <w:rPr>
                <w:color w:val="080C0C"/>
                <w:lang w:val="it-IT"/>
              </w:rPr>
            </w:pPr>
            <w:r w:rsidRPr="00480C34">
              <w:rPr>
                <w:color w:val="080C0C"/>
                <w:lang w:val="it-IT"/>
              </w:rPr>
              <w:t>Nga nxënësit kërkohet të gjejnë numrin që mungon.</w:t>
            </w:r>
          </w:p>
          <w:p w14:paraId="644D732C" w14:textId="77777777" w:rsidR="00480C34" w:rsidRPr="00480C34" w:rsidRDefault="00480C34" w:rsidP="00480C34">
            <w:pPr>
              <w:pStyle w:val="NoSpacing"/>
              <w:rPr>
                <w:color w:val="080C0C"/>
                <w:lang w:val="it-IT"/>
              </w:rPr>
            </w:pPr>
            <w:r w:rsidRPr="00480C34">
              <w:rPr>
                <w:color w:val="080C0C"/>
                <w:lang w:val="it-IT"/>
              </w:rPr>
              <w:t>Disa nga barazimet që mund të paraqiten: + 3=16; 14- = 10...</w:t>
            </w:r>
          </w:p>
          <w:p w14:paraId="6D6A9863" w14:textId="77777777" w:rsidR="00650D82" w:rsidRDefault="00650D82" w:rsidP="00480C34">
            <w:pPr>
              <w:pStyle w:val="NoSpacing"/>
              <w:rPr>
                <w:b/>
                <w:bCs/>
                <w:color w:val="080C0C"/>
                <w:lang w:val="it-IT"/>
              </w:rPr>
            </w:pPr>
          </w:p>
          <w:p w14:paraId="14BDAE85" w14:textId="5A5E442F" w:rsidR="00480C34" w:rsidRPr="00480C34" w:rsidRDefault="00480C34" w:rsidP="00480C34">
            <w:pPr>
              <w:pStyle w:val="NoSpacing"/>
              <w:rPr>
                <w:color w:val="080C0C"/>
                <w:lang w:val="it-IT"/>
              </w:rPr>
            </w:pPr>
            <w:r w:rsidRPr="0004356C">
              <w:rPr>
                <w:b/>
                <w:bCs/>
                <w:color w:val="080C0C"/>
                <w:lang w:val="it-IT"/>
              </w:rPr>
              <w:t>Hapi 2</w:t>
            </w:r>
            <w:r w:rsidRPr="00480C34">
              <w:rPr>
                <w:color w:val="080C0C"/>
                <w:lang w:val="it-IT"/>
              </w:rPr>
              <w:t>: Nxënësit udhëzohen ta plotësojnë detyrën 1 (faqe 15) duke njehsuar shumën dhe ndryshimin, duke gjetur mbledhorin dhe të zbritshmin që mungon.</w:t>
            </w:r>
          </w:p>
          <w:p w14:paraId="16147972" w14:textId="77777777" w:rsidR="00650D82" w:rsidRDefault="00650D82" w:rsidP="00480C34">
            <w:pPr>
              <w:pStyle w:val="NoSpacing"/>
              <w:rPr>
                <w:b/>
                <w:bCs/>
                <w:color w:val="080C0C"/>
                <w:lang w:val="it-IT"/>
              </w:rPr>
            </w:pPr>
          </w:p>
          <w:p w14:paraId="08EC57AD" w14:textId="2D64FB96" w:rsidR="00480C34" w:rsidRPr="0004356C" w:rsidRDefault="00480C34" w:rsidP="00480C34">
            <w:pPr>
              <w:pStyle w:val="NoSpacing"/>
              <w:rPr>
                <w:b/>
                <w:bCs/>
                <w:color w:val="080C0C"/>
                <w:lang w:val="it-IT"/>
              </w:rPr>
            </w:pPr>
            <w:r w:rsidRPr="0004356C">
              <w:rPr>
                <w:b/>
                <w:bCs/>
                <w:color w:val="080C0C"/>
                <w:lang w:val="it-IT"/>
              </w:rPr>
              <w:t>Hapi 3:</w:t>
            </w:r>
          </w:p>
          <w:p w14:paraId="1CD497FF" w14:textId="77777777" w:rsidR="00480C34" w:rsidRPr="00480C34" w:rsidRDefault="00480C34" w:rsidP="00480C34">
            <w:pPr>
              <w:pStyle w:val="NoSpacing"/>
              <w:rPr>
                <w:color w:val="080C0C"/>
                <w:lang w:val="it-IT"/>
              </w:rPr>
            </w:pPr>
            <w:r w:rsidRPr="00480C34">
              <w:rPr>
                <w:color w:val="080C0C"/>
                <w:lang w:val="it-IT"/>
              </w:rPr>
              <w:t>Detyra 2 (faqe 15) - Nxënësit udhëzohen të njehsojnë duke përdorur dy veprime: mbledhjen dhe zbritjen.</w:t>
            </w:r>
          </w:p>
          <w:p w14:paraId="4CCE22E5" w14:textId="77777777" w:rsidR="00480C34" w:rsidRPr="00480C34" w:rsidRDefault="00480C34" w:rsidP="00480C34">
            <w:pPr>
              <w:pStyle w:val="NoSpacing"/>
              <w:rPr>
                <w:color w:val="080C0C"/>
                <w:lang w:val="it-IT"/>
              </w:rPr>
            </w:pPr>
            <w:r w:rsidRPr="00480C34">
              <w:rPr>
                <w:color w:val="080C0C"/>
                <w:lang w:val="it-IT"/>
              </w:rPr>
              <w:t>Detyra 3 (faqe 15) – Kërkohet të gjejnë num- rin që mungon për të dhënë shumën ose ndry- shimin e përcaktuar.</w:t>
            </w:r>
          </w:p>
          <w:p w14:paraId="2B090FBF" w14:textId="77777777" w:rsidR="00480C34" w:rsidRPr="00480C34" w:rsidRDefault="00480C34" w:rsidP="00480C34">
            <w:pPr>
              <w:pStyle w:val="NoSpacing"/>
              <w:rPr>
                <w:color w:val="080C0C"/>
                <w:lang w:val="it-IT"/>
              </w:rPr>
            </w:pPr>
            <w:r w:rsidRPr="00480C34">
              <w:rPr>
                <w:color w:val="080C0C"/>
                <w:lang w:val="it-IT"/>
              </w:rPr>
              <w:t>14+3=17</w:t>
            </w:r>
          </w:p>
          <w:p w14:paraId="4A5AF51D" w14:textId="77777777" w:rsidR="00480C34" w:rsidRPr="00480C34" w:rsidRDefault="00480C34" w:rsidP="00480C34">
            <w:pPr>
              <w:pStyle w:val="NoSpacing"/>
              <w:rPr>
                <w:color w:val="080C0C"/>
                <w:lang w:val="it-IT"/>
              </w:rPr>
            </w:pPr>
            <w:r w:rsidRPr="00480C34">
              <w:rPr>
                <w:color w:val="080C0C"/>
                <w:lang w:val="it-IT"/>
              </w:rPr>
              <w:t>19-2=17</w:t>
            </w:r>
          </w:p>
          <w:p w14:paraId="545BF5A7" w14:textId="77777777" w:rsidR="00480C34" w:rsidRPr="00480C34" w:rsidRDefault="00480C34" w:rsidP="00480C34">
            <w:pPr>
              <w:pStyle w:val="NoSpacing"/>
              <w:rPr>
                <w:color w:val="080C0C"/>
                <w:lang w:val="it-IT"/>
              </w:rPr>
            </w:pPr>
            <w:r w:rsidRPr="00480C34">
              <w:rPr>
                <w:color w:val="080C0C"/>
                <w:lang w:val="it-IT"/>
              </w:rPr>
              <w:t>11+6=17</w:t>
            </w:r>
          </w:p>
          <w:p w14:paraId="052B07E4" w14:textId="77777777" w:rsidR="00480C34" w:rsidRPr="00480C34" w:rsidRDefault="00480C34" w:rsidP="00480C34">
            <w:pPr>
              <w:pStyle w:val="NoSpacing"/>
              <w:rPr>
                <w:color w:val="080C0C"/>
                <w:lang w:val="it-IT"/>
              </w:rPr>
            </w:pPr>
            <w:r w:rsidRPr="00480C34">
              <w:rPr>
                <w:color w:val="080C0C"/>
                <w:lang w:val="it-IT"/>
              </w:rPr>
              <w:t>Detyra 1 (faqe 16) - Nxënësit udhëzohen të analizojnë modelin e dhënë në libër dhe të plotësojnë sipas modelit: 2 më shumë; 3 më shumë; 3 më pak.</w:t>
            </w:r>
          </w:p>
          <w:p w14:paraId="7A829877" w14:textId="77777777" w:rsidR="00480C34" w:rsidRPr="00480C34" w:rsidRDefault="00480C34" w:rsidP="00480C34">
            <w:pPr>
              <w:pStyle w:val="NoSpacing"/>
              <w:rPr>
                <w:color w:val="080C0C"/>
                <w:lang w:val="it-IT"/>
              </w:rPr>
            </w:pPr>
            <w:r w:rsidRPr="00480C34">
              <w:rPr>
                <w:color w:val="080C0C"/>
                <w:lang w:val="it-IT"/>
              </w:rPr>
              <w:t>Detyra 2 (faqe 16) - Nxënësit njehsojnë detyra me dy veprime:</w:t>
            </w:r>
          </w:p>
          <w:p w14:paraId="12F6D662" w14:textId="77777777" w:rsidR="00480C34" w:rsidRPr="00480C34" w:rsidRDefault="00480C34" w:rsidP="00480C34">
            <w:pPr>
              <w:pStyle w:val="NoSpacing"/>
              <w:rPr>
                <w:color w:val="080C0C"/>
                <w:lang w:val="it-IT"/>
              </w:rPr>
            </w:pPr>
            <w:r w:rsidRPr="00480C34">
              <w:rPr>
                <w:color w:val="080C0C"/>
                <w:lang w:val="it-IT"/>
              </w:rPr>
              <w:t>19+1-9 = 11</w:t>
            </w:r>
          </w:p>
          <w:p w14:paraId="1A01D20C" w14:textId="77777777" w:rsidR="00650D82" w:rsidRDefault="00650D82" w:rsidP="00480C34">
            <w:pPr>
              <w:pStyle w:val="NoSpacing"/>
              <w:rPr>
                <w:b/>
                <w:bCs/>
                <w:color w:val="080C0C"/>
                <w:lang w:val="it-IT"/>
              </w:rPr>
            </w:pPr>
          </w:p>
          <w:p w14:paraId="3AD6DFC2" w14:textId="77777777" w:rsidR="00650D82" w:rsidRDefault="00650D82" w:rsidP="00480C34">
            <w:pPr>
              <w:pStyle w:val="NoSpacing"/>
              <w:rPr>
                <w:b/>
                <w:bCs/>
                <w:color w:val="080C0C"/>
                <w:lang w:val="it-IT"/>
              </w:rPr>
            </w:pPr>
          </w:p>
          <w:p w14:paraId="66A2DFE4" w14:textId="77777777" w:rsidR="00650D82" w:rsidRDefault="00650D82" w:rsidP="00480C34">
            <w:pPr>
              <w:pStyle w:val="NoSpacing"/>
              <w:rPr>
                <w:b/>
                <w:bCs/>
                <w:color w:val="080C0C"/>
                <w:lang w:val="it-IT"/>
              </w:rPr>
            </w:pPr>
          </w:p>
          <w:p w14:paraId="4F2A664E" w14:textId="6052E187" w:rsidR="00480C34" w:rsidRPr="00480C34" w:rsidRDefault="00480C34" w:rsidP="00480C34">
            <w:pPr>
              <w:pStyle w:val="NoSpacing"/>
              <w:rPr>
                <w:color w:val="080C0C"/>
                <w:lang w:val="it-IT"/>
              </w:rPr>
            </w:pPr>
            <w:r w:rsidRPr="0004356C">
              <w:rPr>
                <w:b/>
                <w:bCs/>
                <w:color w:val="080C0C"/>
                <w:lang w:val="it-IT"/>
              </w:rPr>
              <w:t>Hapi 4:</w:t>
            </w:r>
            <w:r w:rsidRPr="00480C34">
              <w:rPr>
                <w:color w:val="080C0C"/>
                <w:lang w:val="it-IT"/>
              </w:rPr>
              <w:t xml:space="preserve"> Nxënësit plotësojnë të pavarur.</w:t>
            </w:r>
          </w:p>
          <w:p w14:paraId="0A1BAD63" w14:textId="62D7770B" w:rsidR="00650D82" w:rsidRPr="00480C34" w:rsidRDefault="00480C34" w:rsidP="00480C34">
            <w:pPr>
              <w:pStyle w:val="NoSpacing"/>
              <w:rPr>
                <w:color w:val="080C0C"/>
                <w:lang w:val="it-IT"/>
              </w:rPr>
            </w:pPr>
            <w:r w:rsidRPr="00480C34">
              <w:rPr>
                <w:color w:val="080C0C"/>
                <w:lang w:val="it-IT"/>
              </w:rPr>
              <w:t>Detyra 4 (faqe 15) Njehso shumën dhe ndry- shimin e numrave, gjej mbledhorin dhe zbritësin që mungon.</w:t>
            </w:r>
          </w:p>
          <w:p w14:paraId="439DB000" w14:textId="77777777" w:rsidR="00480C34" w:rsidRPr="00480C34" w:rsidRDefault="00480C34" w:rsidP="00480C34">
            <w:pPr>
              <w:pStyle w:val="NoSpacing"/>
              <w:rPr>
                <w:color w:val="080C0C"/>
                <w:lang w:val="it-IT"/>
              </w:rPr>
            </w:pPr>
            <w:r w:rsidRPr="00480C34">
              <w:rPr>
                <w:color w:val="080C0C"/>
                <w:lang w:val="it-IT"/>
              </w:rPr>
              <w:t>Në bazë të rezultateve ngjyrosin figurën e dhënë në detyrë.</w:t>
            </w:r>
          </w:p>
          <w:p w14:paraId="292BEA83" w14:textId="77777777" w:rsidR="00480C34" w:rsidRPr="00480C34" w:rsidRDefault="00480C34" w:rsidP="00480C34">
            <w:pPr>
              <w:pStyle w:val="NoSpacing"/>
              <w:rPr>
                <w:color w:val="080C0C"/>
                <w:lang w:val="it-IT"/>
              </w:rPr>
            </w:pPr>
            <w:r w:rsidRPr="00480C34">
              <w:rPr>
                <w:color w:val="080C0C"/>
                <w:lang w:val="it-IT"/>
              </w:rPr>
              <w:t>Detyra 3 (faqe 16) - Njehso shumën duke plotësuar 10.</w:t>
            </w:r>
          </w:p>
          <w:p w14:paraId="2FAC8AE0" w14:textId="77777777" w:rsidR="00650D82" w:rsidRDefault="00650D82" w:rsidP="00480C34">
            <w:pPr>
              <w:pStyle w:val="NoSpacing"/>
              <w:rPr>
                <w:b/>
                <w:bCs/>
                <w:color w:val="080C0C"/>
                <w:lang w:val="it-IT"/>
              </w:rPr>
            </w:pPr>
          </w:p>
          <w:p w14:paraId="14D06814" w14:textId="11742498" w:rsidR="00480C34" w:rsidRPr="0004356C" w:rsidRDefault="0004356C" w:rsidP="00480C34">
            <w:pPr>
              <w:pStyle w:val="NoSpacing"/>
              <w:rPr>
                <w:b/>
                <w:bCs/>
                <w:color w:val="080C0C"/>
                <w:lang w:val="it-IT"/>
              </w:rPr>
            </w:pPr>
            <w:r w:rsidRPr="0004356C">
              <w:rPr>
                <w:b/>
                <w:bCs/>
                <w:color w:val="080C0C"/>
                <w:lang w:val="it-IT"/>
              </w:rPr>
              <w:t>Vlerësimi i nxënësve:</w:t>
            </w:r>
          </w:p>
          <w:p w14:paraId="10CF5B68" w14:textId="77777777" w:rsidR="00480C34" w:rsidRPr="00480C34" w:rsidRDefault="00480C34" w:rsidP="00480C34">
            <w:pPr>
              <w:pStyle w:val="NoSpacing"/>
              <w:rPr>
                <w:color w:val="080C0C"/>
                <w:lang w:val="it-IT"/>
              </w:rPr>
            </w:pPr>
            <w:r w:rsidRPr="00480C34">
              <w:rPr>
                <w:color w:val="080C0C"/>
                <w:lang w:val="it-IT"/>
              </w:rPr>
              <w:t>Nxënësit vlerësohen për saktësinë e njehsimit të shumës, ndryshimit, gjetjen e numrit që mungon dhe estetikën në ngjyrosje.</w:t>
            </w:r>
          </w:p>
          <w:p w14:paraId="2270E836" w14:textId="77777777" w:rsidR="00650D82" w:rsidRDefault="00650D82" w:rsidP="00480C34">
            <w:pPr>
              <w:pStyle w:val="NoSpacing"/>
              <w:rPr>
                <w:b/>
                <w:bCs/>
                <w:color w:val="080C0C"/>
                <w:lang w:val="it-IT"/>
              </w:rPr>
            </w:pPr>
          </w:p>
          <w:p w14:paraId="54B23356" w14:textId="09587AEF" w:rsidR="00480C34" w:rsidRPr="0004356C" w:rsidRDefault="00480C34" w:rsidP="00480C34">
            <w:pPr>
              <w:pStyle w:val="NoSpacing"/>
              <w:rPr>
                <w:b/>
                <w:bCs/>
                <w:color w:val="080C0C"/>
                <w:lang w:val="it-IT"/>
              </w:rPr>
            </w:pPr>
            <w:r w:rsidRPr="0004356C">
              <w:rPr>
                <w:b/>
                <w:bCs/>
                <w:color w:val="080C0C"/>
                <w:lang w:val="it-IT"/>
              </w:rPr>
              <w:t>Detyrë:</w:t>
            </w:r>
          </w:p>
          <w:p w14:paraId="53685FA7" w14:textId="77777777" w:rsidR="00480C34" w:rsidRPr="00480C34" w:rsidRDefault="00480C34" w:rsidP="00480C34">
            <w:pPr>
              <w:pStyle w:val="NoSpacing"/>
              <w:rPr>
                <w:color w:val="080C0C"/>
                <w:lang w:val="it-IT"/>
              </w:rPr>
            </w:pPr>
          </w:p>
          <w:p w14:paraId="3FDBE292" w14:textId="77777777" w:rsidR="00FB6E8C" w:rsidRDefault="00480C34" w:rsidP="007A25B0">
            <w:pPr>
              <w:pStyle w:val="NoSpacing"/>
              <w:rPr>
                <w:color w:val="080C0C"/>
                <w:lang w:val="it-IT"/>
              </w:rPr>
            </w:pPr>
            <w:r w:rsidRPr="00480C34">
              <w:rPr>
                <w:color w:val="080C0C"/>
                <w:lang w:val="it-IT"/>
              </w:rPr>
              <w:t>Plotësohen detyrat në faqen 17.</w:t>
            </w:r>
          </w:p>
          <w:p w14:paraId="35160FC5" w14:textId="77777777" w:rsidR="00612B23" w:rsidRDefault="00612B23" w:rsidP="007A25B0">
            <w:pPr>
              <w:pStyle w:val="NoSpacing"/>
              <w:rPr>
                <w:color w:val="080C0C"/>
                <w:lang w:val="it-IT"/>
              </w:rPr>
            </w:pPr>
          </w:p>
          <w:p w14:paraId="32883CE9" w14:textId="77777777" w:rsidR="00650D82" w:rsidRPr="00650D82" w:rsidRDefault="00650D82" w:rsidP="00650D82">
            <w:pPr>
              <w:pStyle w:val="NoSpacing"/>
              <w:rPr>
                <w:color w:val="080C0C"/>
                <w:lang w:val="it-IT"/>
              </w:rPr>
            </w:pPr>
            <w:r w:rsidRPr="00650D82">
              <w:rPr>
                <w:color w:val="080C0C"/>
                <w:lang w:val="it-IT"/>
              </w:rPr>
              <w:t>Reflektim për rrjedhën e orës mësimore:______________________________________________________</w:t>
            </w:r>
          </w:p>
          <w:p w14:paraId="2F958086"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43105933" w14:textId="6FCD64DB" w:rsidR="00650D82" w:rsidRPr="00112C98" w:rsidRDefault="00650D82" w:rsidP="007A25B0">
            <w:pPr>
              <w:pStyle w:val="NoSpacing"/>
              <w:rPr>
                <w:color w:val="080C0C"/>
                <w:lang w:val="it-IT"/>
              </w:rPr>
            </w:pPr>
          </w:p>
        </w:tc>
      </w:tr>
    </w:tbl>
    <w:p w14:paraId="1CC01DBA" w14:textId="77777777" w:rsidR="00FB6E8C" w:rsidRDefault="00FB6E8C" w:rsidP="00FB6E8C">
      <w:pPr>
        <w:rPr>
          <w:lang w:val="it-IT"/>
        </w:rPr>
      </w:pPr>
    </w:p>
    <w:p w14:paraId="1141274A" w14:textId="77777777" w:rsidR="00FB6E8C" w:rsidRDefault="00FB6E8C" w:rsidP="00FB6E8C">
      <w:pPr>
        <w:rPr>
          <w:lang w:val="it-IT"/>
        </w:rPr>
      </w:pPr>
    </w:p>
    <w:p w14:paraId="0B8CF6A3" w14:textId="77777777" w:rsidR="00FB6E8C" w:rsidRDefault="00FB6E8C" w:rsidP="00FB6E8C">
      <w:pPr>
        <w:rPr>
          <w:lang w:val="it-IT"/>
        </w:rPr>
      </w:pPr>
    </w:p>
    <w:p w14:paraId="39DE79E5" w14:textId="77777777" w:rsidR="00FB6E8C" w:rsidRDefault="00FB6E8C" w:rsidP="00FB6E8C">
      <w:pPr>
        <w:rPr>
          <w:lang w:val="it-IT"/>
        </w:rPr>
      </w:pPr>
    </w:p>
    <w:p w14:paraId="26F72640" w14:textId="77777777" w:rsidR="00FB6E8C" w:rsidRDefault="00FB6E8C" w:rsidP="00FB6E8C">
      <w:pPr>
        <w:rPr>
          <w:lang w:val="it-IT"/>
        </w:rPr>
      </w:pPr>
    </w:p>
    <w:p w14:paraId="728339D7" w14:textId="77777777" w:rsidR="00FB6E8C" w:rsidRDefault="00FB6E8C" w:rsidP="00FB6E8C">
      <w:pPr>
        <w:rPr>
          <w:lang w:val="it-IT"/>
        </w:rPr>
      </w:pPr>
    </w:p>
    <w:p w14:paraId="2F4EF015" w14:textId="77777777" w:rsidR="00FB6E8C" w:rsidRDefault="00FB6E8C" w:rsidP="00FB6E8C">
      <w:pPr>
        <w:rPr>
          <w:lang w:val="it-IT"/>
        </w:rPr>
      </w:pPr>
    </w:p>
    <w:p w14:paraId="025D1C9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2422DA6" w14:textId="77777777" w:rsidTr="007A25B0">
        <w:trPr>
          <w:trHeight w:val="206"/>
        </w:trPr>
        <w:tc>
          <w:tcPr>
            <w:tcW w:w="10105" w:type="dxa"/>
            <w:tcBorders>
              <w:top w:val="single" w:sz="8" w:space="0" w:color="000000"/>
              <w:bottom w:val="nil"/>
            </w:tcBorders>
            <w:shd w:val="clear" w:color="auto" w:fill="000000"/>
            <w:hideMark/>
          </w:tcPr>
          <w:p w14:paraId="491E80DB" w14:textId="5966E97E"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9</w:t>
            </w:r>
            <w:r>
              <w:rPr>
                <w:rFonts w:ascii="Times New Roman" w:hAnsi="Times New Roman" w:cs="Times New Roman"/>
                <w:b/>
                <w:bCs/>
                <w:color w:val="0D0D0D"/>
                <w:sz w:val="24"/>
                <w:szCs w:val="24"/>
                <w:lang w:val="sq-AL"/>
              </w:rPr>
              <w:t xml:space="preserve"> </w:t>
            </w:r>
          </w:p>
        </w:tc>
      </w:tr>
      <w:tr w:rsidR="00FB6E8C" w:rsidRPr="00912998" w14:paraId="31D4271C" w14:textId="77777777" w:rsidTr="007A25B0">
        <w:trPr>
          <w:trHeight w:val="379"/>
        </w:trPr>
        <w:tc>
          <w:tcPr>
            <w:tcW w:w="10105" w:type="dxa"/>
            <w:tcBorders>
              <w:top w:val="single" w:sz="8" w:space="0" w:color="000000"/>
              <w:bottom w:val="single" w:sz="8" w:space="0" w:color="000000"/>
            </w:tcBorders>
            <w:hideMark/>
          </w:tcPr>
          <w:p w14:paraId="2FDE0CDA" w14:textId="5F61D5CB"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49FCEF9" w14:textId="51B61524"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04356C" w14:paraId="2B3733F7" w14:textId="77777777" w:rsidTr="00221527">
        <w:trPr>
          <w:trHeight w:val="60"/>
        </w:trPr>
        <w:tc>
          <w:tcPr>
            <w:tcW w:w="10105" w:type="dxa"/>
            <w:tcBorders>
              <w:top w:val="nil"/>
            </w:tcBorders>
          </w:tcPr>
          <w:p w14:paraId="292FDBC5" w14:textId="77777777" w:rsidR="0004356C" w:rsidRPr="003638BC" w:rsidRDefault="0004356C" w:rsidP="0004356C">
            <w:pPr>
              <w:pStyle w:val="NoSpacing"/>
              <w:rPr>
                <w:b/>
                <w:bCs/>
                <w:color w:val="080C0C"/>
                <w:lang w:val="it-IT"/>
              </w:rPr>
            </w:pPr>
            <w:r w:rsidRPr="003638BC">
              <w:rPr>
                <w:b/>
                <w:bCs/>
                <w:color w:val="080C0C"/>
                <w:lang w:val="it-IT"/>
              </w:rPr>
              <w:t>Tema: Orientimi</w:t>
            </w:r>
          </w:p>
          <w:p w14:paraId="53CB9E3A" w14:textId="77777777" w:rsidR="0004356C" w:rsidRPr="00612B23" w:rsidRDefault="0004356C" w:rsidP="0004356C">
            <w:pPr>
              <w:pStyle w:val="NoSpacing"/>
              <w:rPr>
                <w:b/>
                <w:bCs/>
                <w:color w:val="080C0C"/>
                <w:lang w:val="it-IT"/>
              </w:rPr>
            </w:pPr>
            <w:r w:rsidRPr="00612B23">
              <w:rPr>
                <w:b/>
                <w:bCs/>
                <w:color w:val="080C0C"/>
                <w:lang w:val="it-IT"/>
              </w:rPr>
              <w:t>Rezultatet e të nxënit të temës: Përcakton vendin e objekteve, poshtë, lart, majtas, djathtas.</w:t>
            </w:r>
          </w:p>
          <w:p w14:paraId="33ABBD64" w14:textId="77777777" w:rsidR="0004356C" w:rsidRPr="003638BC" w:rsidRDefault="0004356C" w:rsidP="0004356C">
            <w:pPr>
              <w:pStyle w:val="NoSpacing"/>
              <w:rPr>
                <w:b/>
                <w:bCs/>
                <w:color w:val="080C0C"/>
                <w:lang w:val="it-IT"/>
              </w:rPr>
            </w:pPr>
            <w:r w:rsidRPr="003638BC">
              <w:rPr>
                <w:b/>
                <w:bCs/>
                <w:color w:val="080C0C"/>
                <w:lang w:val="it-IT"/>
              </w:rPr>
              <w:t>Kontributi në rezultatet për kompetencat kryesore të shkallës: I.3, 7, II.4.</w:t>
            </w:r>
          </w:p>
          <w:p w14:paraId="74884F79" w14:textId="77777777" w:rsidR="0004356C" w:rsidRPr="003638BC" w:rsidRDefault="0004356C" w:rsidP="0004356C">
            <w:pPr>
              <w:pStyle w:val="NoSpacing"/>
              <w:rPr>
                <w:b/>
                <w:bCs/>
                <w:color w:val="080C0C"/>
                <w:lang w:val="it-IT"/>
              </w:rPr>
            </w:pPr>
            <w:r w:rsidRPr="003638BC">
              <w:rPr>
                <w:b/>
                <w:bCs/>
                <w:color w:val="080C0C"/>
                <w:lang w:val="it-IT"/>
              </w:rPr>
              <w:t>Kontributi në rezultatet e fushës së kurrikulës: 1.2, 2.1, 3.</w:t>
            </w:r>
          </w:p>
          <w:p w14:paraId="763AA099" w14:textId="77777777" w:rsidR="00221527" w:rsidRDefault="00221527" w:rsidP="0004356C">
            <w:pPr>
              <w:pStyle w:val="NoSpacing"/>
              <w:rPr>
                <w:b/>
                <w:bCs/>
                <w:color w:val="080C0C"/>
                <w:lang w:val="it-IT"/>
              </w:rPr>
            </w:pPr>
          </w:p>
          <w:p w14:paraId="24911132" w14:textId="2931CAB7" w:rsidR="0004356C" w:rsidRPr="00912998" w:rsidRDefault="00994B8C" w:rsidP="0004356C">
            <w:pPr>
              <w:pStyle w:val="NoSpacing"/>
              <w:rPr>
                <w:b/>
                <w:bCs/>
                <w:color w:val="080C0C"/>
              </w:rPr>
            </w:pPr>
            <w:r w:rsidRPr="00912998">
              <w:rPr>
                <w:b/>
                <w:bCs/>
                <w:color w:val="080C0C"/>
              </w:rPr>
              <w:t>ASPEKTE SPECIFIKE TË PLANIT TË ORËS MËSIMORE</w:t>
            </w:r>
          </w:p>
          <w:p w14:paraId="225CDA11" w14:textId="77777777" w:rsidR="00650D82" w:rsidRPr="00912998" w:rsidRDefault="00650D82" w:rsidP="0004356C">
            <w:pPr>
              <w:pStyle w:val="NoSpacing"/>
              <w:rPr>
                <w:b/>
                <w:bCs/>
                <w:color w:val="080C0C"/>
              </w:rPr>
            </w:pPr>
          </w:p>
          <w:p w14:paraId="7228893C" w14:textId="6558FFDE" w:rsidR="0004356C" w:rsidRPr="0004356C" w:rsidRDefault="0004356C" w:rsidP="0004356C">
            <w:pPr>
              <w:pStyle w:val="NoSpacing"/>
              <w:rPr>
                <w:color w:val="080C0C"/>
                <w:lang w:val="it-IT"/>
              </w:rPr>
            </w:pPr>
            <w:r w:rsidRPr="00221527">
              <w:rPr>
                <w:b/>
                <w:bCs/>
                <w:color w:val="080C0C"/>
                <w:lang w:val="it-IT"/>
              </w:rPr>
              <w:t>Njësia mësimore</w:t>
            </w:r>
            <w:r w:rsidRPr="00612B23">
              <w:rPr>
                <w:color w:val="080C0C"/>
                <w:lang w:val="it-IT"/>
              </w:rPr>
              <w:t>: Orientimi</w:t>
            </w:r>
          </w:p>
          <w:p w14:paraId="7A357A13" w14:textId="77777777" w:rsidR="0004356C" w:rsidRPr="00612B23" w:rsidRDefault="0004356C" w:rsidP="0004356C">
            <w:pPr>
              <w:pStyle w:val="NoSpacing"/>
              <w:rPr>
                <w:b/>
                <w:bCs/>
                <w:color w:val="080C0C"/>
                <w:lang w:val="it-IT"/>
              </w:rPr>
            </w:pPr>
            <w:r w:rsidRPr="00612B23">
              <w:rPr>
                <w:b/>
                <w:bCs/>
                <w:color w:val="080C0C"/>
                <w:lang w:val="it-IT"/>
              </w:rPr>
              <w:t>Rezultatet e të nxënit të orës mësimore:</w:t>
            </w:r>
          </w:p>
          <w:p w14:paraId="3C967952" w14:textId="77777777" w:rsidR="0004356C" w:rsidRPr="0004356C" w:rsidRDefault="0004356C" w:rsidP="0004356C">
            <w:pPr>
              <w:pStyle w:val="NoSpacing"/>
              <w:rPr>
                <w:color w:val="080C0C"/>
                <w:lang w:val="it-IT"/>
              </w:rPr>
            </w:pPr>
            <w:r w:rsidRPr="0004356C">
              <w:rPr>
                <w:color w:val="080C0C"/>
                <w:lang w:val="it-IT"/>
              </w:rPr>
              <w:t>• Përcakton pozicionin e objekteve lart, poshtë, majtas, djathtas;</w:t>
            </w:r>
          </w:p>
          <w:p w14:paraId="1EA22DC9" w14:textId="77777777" w:rsidR="0004356C" w:rsidRPr="00912998" w:rsidRDefault="0004356C" w:rsidP="0004356C">
            <w:pPr>
              <w:pStyle w:val="NoSpacing"/>
              <w:rPr>
                <w:color w:val="080C0C"/>
              </w:rPr>
            </w:pPr>
            <w:r w:rsidRPr="00912998">
              <w:rPr>
                <w:color w:val="080C0C"/>
              </w:rPr>
              <w:t xml:space="preserve">• </w:t>
            </w:r>
            <w:proofErr w:type="spellStart"/>
            <w:r w:rsidRPr="00912998">
              <w:rPr>
                <w:color w:val="080C0C"/>
              </w:rPr>
              <w:t>Përdor</w:t>
            </w:r>
            <w:proofErr w:type="spellEnd"/>
            <w:r w:rsidRPr="00912998">
              <w:rPr>
                <w:color w:val="080C0C"/>
              </w:rPr>
              <w:t xml:space="preserve"> </w:t>
            </w:r>
            <w:proofErr w:type="spellStart"/>
            <w:r w:rsidRPr="00912998">
              <w:rPr>
                <w:color w:val="080C0C"/>
              </w:rPr>
              <w:t>shprehjet</w:t>
            </w:r>
            <w:proofErr w:type="spellEnd"/>
            <w:r w:rsidRPr="00912998">
              <w:rPr>
                <w:color w:val="080C0C"/>
              </w:rPr>
              <w:t xml:space="preserve"> </w:t>
            </w:r>
            <w:proofErr w:type="spellStart"/>
            <w:r w:rsidRPr="00912998">
              <w:rPr>
                <w:color w:val="080C0C"/>
              </w:rPr>
              <w:t>majtas</w:t>
            </w:r>
            <w:proofErr w:type="spellEnd"/>
            <w:r w:rsidRPr="00912998">
              <w:rPr>
                <w:color w:val="080C0C"/>
              </w:rPr>
              <w:t xml:space="preserve">, </w:t>
            </w:r>
            <w:proofErr w:type="spellStart"/>
            <w:r w:rsidRPr="00912998">
              <w:rPr>
                <w:color w:val="080C0C"/>
              </w:rPr>
              <w:t>djathas</w:t>
            </w:r>
            <w:proofErr w:type="spellEnd"/>
            <w:r w:rsidRPr="00912998">
              <w:rPr>
                <w:color w:val="080C0C"/>
              </w:rPr>
              <w:t xml:space="preserve">, </w:t>
            </w:r>
            <w:proofErr w:type="spellStart"/>
            <w:r w:rsidRPr="00912998">
              <w:rPr>
                <w:color w:val="080C0C"/>
              </w:rPr>
              <w:t>lart</w:t>
            </w:r>
            <w:proofErr w:type="spellEnd"/>
            <w:r w:rsidRPr="00912998">
              <w:rPr>
                <w:color w:val="080C0C"/>
              </w:rPr>
              <w:t xml:space="preserve">, </w:t>
            </w:r>
            <w:proofErr w:type="spellStart"/>
            <w:r w:rsidRPr="00912998">
              <w:rPr>
                <w:color w:val="080C0C"/>
              </w:rPr>
              <w:t>poshtë</w:t>
            </w:r>
            <w:proofErr w:type="spellEnd"/>
            <w:r w:rsidRPr="00912998">
              <w:rPr>
                <w:color w:val="080C0C"/>
              </w:rPr>
              <w:t>.</w:t>
            </w:r>
          </w:p>
          <w:p w14:paraId="306878CF" w14:textId="77777777" w:rsidR="0004356C" w:rsidRPr="00912998" w:rsidRDefault="0004356C" w:rsidP="0004356C">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27A54D15" w14:textId="77777777" w:rsidR="0004356C" w:rsidRPr="00912998" w:rsidRDefault="0004356C" w:rsidP="0004356C">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Fletëza</w:t>
            </w:r>
            <w:proofErr w:type="spellEnd"/>
            <w:r w:rsidRPr="00912998">
              <w:rPr>
                <w:color w:val="080C0C"/>
              </w:rPr>
              <w:t>.</w:t>
            </w:r>
          </w:p>
          <w:p w14:paraId="6B4E7D94" w14:textId="77777777" w:rsidR="0004356C" w:rsidRPr="00912998" w:rsidRDefault="0004356C" w:rsidP="0004356C">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 xml:space="preserve">: </w:t>
            </w: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Shkathtësi</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jetë</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figurative, </w:t>
            </w:r>
            <w:proofErr w:type="spellStart"/>
            <w:r w:rsidRPr="00912998">
              <w:rPr>
                <w:color w:val="080C0C"/>
              </w:rPr>
              <w:t>Edukatë</w:t>
            </w:r>
            <w:proofErr w:type="spellEnd"/>
            <w:r w:rsidRPr="00912998">
              <w:rPr>
                <w:color w:val="080C0C"/>
              </w:rPr>
              <w:t xml:space="preserve"> </w:t>
            </w:r>
            <w:proofErr w:type="spellStart"/>
            <w:r w:rsidRPr="00912998">
              <w:rPr>
                <w:color w:val="080C0C"/>
              </w:rPr>
              <w:t>fizike</w:t>
            </w:r>
            <w:proofErr w:type="spellEnd"/>
            <w:r w:rsidRPr="00912998">
              <w:rPr>
                <w:color w:val="080C0C"/>
              </w:rPr>
              <w:t xml:space="preserve">, </w:t>
            </w:r>
            <w:proofErr w:type="spellStart"/>
            <w:r w:rsidRPr="00912998">
              <w:rPr>
                <w:color w:val="080C0C"/>
              </w:rPr>
              <w:t>sportet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shëndeti</w:t>
            </w:r>
            <w:proofErr w:type="spellEnd"/>
            <w:r w:rsidRPr="00912998">
              <w:rPr>
                <w:color w:val="080C0C"/>
              </w:rPr>
              <w:t xml:space="preserve">, </w:t>
            </w:r>
            <w:proofErr w:type="spellStart"/>
            <w:r w:rsidRPr="00912998">
              <w:rPr>
                <w:color w:val="080C0C"/>
              </w:rPr>
              <w:t>Njeriu</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natyra</w:t>
            </w:r>
            <w:proofErr w:type="spellEnd"/>
            <w:r w:rsidRPr="00912998">
              <w:rPr>
                <w:color w:val="080C0C"/>
              </w:rPr>
              <w:t>.</w:t>
            </w:r>
          </w:p>
          <w:p w14:paraId="4900A498" w14:textId="77777777" w:rsidR="00221527" w:rsidRPr="00912998" w:rsidRDefault="00221527" w:rsidP="0004356C">
            <w:pPr>
              <w:pStyle w:val="NoSpacing"/>
              <w:rPr>
                <w:b/>
                <w:bCs/>
                <w:color w:val="080C0C"/>
              </w:rPr>
            </w:pPr>
          </w:p>
          <w:p w14:paraId="3D3477A6" w14:textId="423010C8" w:rsidR="0004356C" w:rsidRPr="00912998" w:rsidRDefault="00994B8C" w:rsidP="0004356C">
            <w:pPr>
              <w:pStyle w:val="NoSpacing"/>
              <w:rPr>
                <w:b/>
                <w:bCs/>
                <w:color w:val="080C0C"/>
              </w:rPr>
            </w:pPr>
            <w:r w:rsidRPr="00912998">
              <w:rPr>
                <w:b/>
                <w:bCs/>
                <w:color w:val="080C0C"/>
              </w:rPr>
              <w:t>METODOLOGJIA DHE VEPRIMTARIA ME NXËNËS</w:t>
            </w:r>
          </w:p>
          <w:p w14:paraId="62FC6D27" w14:textId="77777777" w:rsidR="00650D82" w:rsidRPr="00912998" w:rsidRDefault="00650D82" w:rsidP="0004356C">
            <w:pPr>
              <w:pStyle w:val="NoSpacing"/>
              <w:rPr>
                <w:b/>
                <w:bCs/>
                <w:color w:val="080C0C"/>
              </w:rPr>
            </w:pPr>
          </w:p>
          <w:p w14:paraId="38396394" w14:textId="5F267FA9" w:rsidR="0004356C" w:rsidRPr="00912998" w:rsidRDefault="0004356C" w:rsidP="0004356C">
            <w:pPr>
              <w:pStyle w:val="NoSpacing"/>
              <w:rPr>
                <w:color w:val="080C0C"/>
              </w:rPr>
            </w:pPr>
            <w:r w:rsidRPr="00912998">
              <w:rPr>
                <w:b/>
                <w:bCs/>
                <w:color w:val="080C0C"/>
              </w:rPr>
              <w:t>Hapi 1:</w:t>
            </w:r>
            <w:r w:rsidRPr="00912998">
              <w:rPr>
                <w:color w:val="080C0C"/>
              </w:rPr>
              <w:t xml:space="preserve"> Nxënësve u </w:t>
            </w:r>
            <w:proofErr w:type="spellStart"/>
            <w:r w:rsidRPr="00912998">
              <w:rPr>
                <w:color w:val="080C0C"/>
              </w:rPr>
              <w:t>shpërndahen</w:t>
            </w:r>
            <w:proofErr w:type="spellEnd"/>
            <w:r w:rsidRPr="00912998">
              <w:rPr>
                <w:color w:val="080C0C"/>
              </w:rPr>
              <w:t xml:space="preserve"> </w:t>
            </w:r>
            <w:proofErr w:type="spellStart"/>
            <w:r w:rsidRPr="00912998">
              <w:rPr>
                <w:color w:val="080C0C"/>
              </w:rPr>
              <w:t>fletët</w:t>
            </w:r>
            <w:proofErr w:type="spellEnd"/>
            <w:r w:rsidRPr="00912998">
              <w:rPr>
                <w:color w:val="080C0C"/>
              </w:rPr>
              <w:t xml:space="preserve"> e </w:t>
            </w:r>
            <w:proofErr w:type="spellStart"/>
            <w:r w:rsidRPr="00912998">
              <w:rPr>
                <w:color w:val="080C0C"/>
              </w:rPr>
              <w:t>përgatitura</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mes</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paraqitur</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bankë</w:t>
            </w:r>
            <w:proofErr w:type="spellEnd"/>
            <w:r w:rsidRPr="00912998">
              <w:rPr>
                <w:color w:val="080C0C"/>
              </w:rPr>
              <w:t xml:space="preserve">. Udhëzohen </w:t>
            </w:r>
            <w:proofErr w:type="spellStart"/>
            <w:r w:rsidRPr="00912998">
              <w:rPr>
                <w:color w:val="080C0C"/>
              </w:rPr>
              <w:t>të</w:t>
            </w:r>
            <w:proofErr w:type="spellEnd"/>
            <w:r w:rsidRPr="00912998">
              <w:rPr>
                <w:color w:val="080C0C"/>
              </w:rPr>
              <w:t xml:space="preserve"> </w:t>
            </w:r>
            <w:proofErr w:type="spellStart"/>
            <w:r w:rsidRPr="00912998">
              <w:rPr>
                <w:color w:val="080C0C"/>
              </w:rPr>
              <w:t>vizatojnë</w:t>
            </w:r>
            <w:proofErr w:type="spellEnd"/>
            <w:r w:rsidRPr="00912998">
              <w:rPr>
                <w:color w:val="080C0C"/>
              </w:rPr>
              <w:t>:</w:t>
            </w:r>
          </w:p>
          <w:p w14:paraId="0A217114" w14:textId="77777777" w:rsidR="0004356C" w:rsidRPr="00912998" w:rsidRDefault="0004356C" w:rsidP="0004356C">
            <w:pPr>
              <w:pStyle w:val="NoSpacing"/>
              <w:rPr>
                <w:color w:val="080C0C"/>
              </w:rPr>
            </w:pPr>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rreth</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anën</w:t>
            </w:r>
            <w:proofErr w:type="spellEnd"/>
            <w:r w:rsidRPr="00912998">
              <w:rPr>
                <w:color w:val="080C0C"/>
              </w:rPr>
              <w:t xml:space="preserve"> e </w:t>
            </w:r>
            <w:proofErr w:type="spellStart"/>
            <w:r w:rsidRPr="00912998">
              <w:rPr>
                <w:color w:val="080C0C"/>
              </w:rPr>
              <w:t>djathtë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bankës</w:t>
            </w:r>
            <w:proofErr w:type="spellEnd"/>
            <w:r w:rsidRPr="00912998">
              <w:rPr>
                <w:color w:val="080C0C"/>
              </w:rPr>
              <w:t>;</w:t>
            </w:r>
          </w:p>
          <w:p w14:paraId="39537E0C" w14:textId="77777777" w:rsidR="0004356C" w:rsidRPr="00912998" w:rsidRDefault="0004356C" w:rsidP="0004356C">
            <w:pPr>
              <w:pStyle w:val="NoSpacing"/>
              <w:rPr>
                <w:color w:val="080C0C"/>
              </w:rPr>
            </w:pPr>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katror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anën</w:t>
            </w:r>
            <w:proofErr w:type="spellEnd"/>
            <w:r w:rsidRPr="00912998">
              <w:rPr>
                <w:color w:val="080C0C"/>
              </w:rPr>
              <w:t xml:space="preserve"> e </w:t>
            </w:r>
            <w:proofErr w:type="spellStart"/>
            <w:r w:rsidRPr="00912998">
              <w:rPr>
                <w:color w:val="080C0C"/>
              </w:rPr>
              <w:t>majtë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bankës</w:t>
            </w:r>
            <w:proofErr w:type="spellEnd"/>
            <w:r w:rsidRPr="00912998">
              <w:rPr>
                <w:color w:val="080C0C"/>
              </w:rPr>
              <w:t>;</w:t>
            </w:r>
          </w:p>
          <w:p w14:paraId="449052D9" w14:textId="77777777" w:rsidR="0004356C" w:rsidRPr="00912998" w:rsidRDefault="0004356C" w:rsidP="0004356C">
            <w:pPr>
              <w:pStyle w:val="NoSpacing"/>
              <w:rPr>
                <w:color w:val="080C0C"/>
              </w:rPr>
            </w:pPr>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lule</w:t>
            </w:r>
            <w:proofErr w:type="spellEnd"/>
            <w:r w:rsidRPr="00912998">
              <w:rPr>
                <w:color w:val="080C0C"/>
              </w:rPr>
              <w:t xml:space="preserve"> </w:t>
            </w:r>
            <w:proofErr w:type="spellStart"/>
            <w:r w:rsidRPr="00912998">
              <w:rPr>
                <w:color w:val="080C0C"/>
              </w:rPr>
              <w:t>mbi</w:t>
            </w:r>
            <w:proofErr w:type="spellEnd"/>
            <w:r w:rsidRPr="00912998">
              <w:rPr>
                <w:color w:val="080C0C"/>
              </w:rPr>
              <w:t xml:space="preserve"> (</w:t>
            </w:r>
            <w:proofErr w:type="spellStart"/>
            <w:r w:rsidRPr="00912998">
              <w:rPr>
                <w:color w:val="080C0C"/>
              </w:rPr>
              <w:t>lart</w:t>
            </w:r>
            <w:proofErr w:type="spellEnd"/>
            <w:r w:rsidRPr="00912998">
              <w:rPr>
                <w:color w:val="080C0C"/>
              </w:rPr>
              <w:t xml:space="preserve">) </w:t>
            </w:r>
            <w:proofErr w:type="spellStart"/>
            <w:r w:rsidRPr="00912998">
              <w:rPr>
                <w:color w:val="080C0C"/>
              </w:rPr>
              <w:t>bankë</w:t>
            </w:r>
            <w:proofErr w:type="spellEnd"/>
            <w:r w:rsidRPr="00912998">
              <w:rPr>
                <w:color w:val="080C0C"/>
              </w:rPr>
              <w:t>;</w:t>
            </w:r>
          </w:p>
          <w:p w14:paraId="43B59F95" w14:textId="77777777" w:rsidR="0004356C" w:rsidRPr="00912998" w:rsidRDefault="0004356C" w:rsidP="0004356C">
            <w:pPr>
              <w:pStyle w:val="NoSpacing"/>
              <w:rPr>
                <w:color w:val="080C0C"/>
              </w:rPr>
            </w:pPr>
            <w:r w:rsidRPr="00912998">
              <w:rPr>
                <w:color w:val="080C0C"/>
              </w:rPr>
              <w:t xml:space="preserve">• </w:t>
            </w:r>
            <w:proofErr w:type="spellStart"/>
            <w:r w:rsidRPr="00912998">
              <w:rPr>
                <w:color w:val="080C0C"/>
              </w:rPr>
              <w:t>një</w:t>
            </w:r>
            <w:proofErr w:type="spellEnd"/>
            <w:r w:rsidRPr="00912998">
              <w:rPr>
                <w:color w:val="080C0C"/>
              </w:rPr>
              <w:t xml:space="preserve"> laps </w:t>
            </w:r>
            <w:proofErr w:type="spellStart"/>
            <w:r w:rsidRPr="00912998">
              <w:rPr>
                <w:color w:val="080C0C"/>
              </w:rPr>
              <w:t>poshtë</w:t>
            </w:r>
            <w:proofErr w:type="spellEnd"/>
            <w:r w:rsidRPr="00912998">
              <w:rPr>
                <w:color w:val="080C0C"/>
              </w:rPr>
              <w:t xml:space="preserve"> </w:t>
            </w:r>
            <w:proofErr w:type="spellStart"/>
            <w:r w:rsidRPr="00912998">
              <w:rPr>
                <w:color w:val="080C0C"/>
              </w:rPr>
              <w:t>bankës</w:t>
            </w:r>
            <w:proofErr w:type="spellEnd"/>
            <w:r w:rsidRPr="00912998">
              <w:rPr>
                <w:color w:val="080C0C"/>
              </w:rPr>
              <w:t>.</w:t>
            </w:r>
          </w:p>
          <w:p w14:paraId="672A2679" w14:textId="77777777" w:rsidR="00221527" w:rsidRPr="00912998" w:rsidRDefault="00221527" w:rsidP="0004356C">
            <w:pPr>
              <w:pStyle w:val="NoSpacing"/>
              <w:rPr>
                <w:b/>
                <w:bCs/>
                <w:color w:val="080C0C"/>
              </w:rPr>
            </w:pPr>
          </w:p>
          <w:p w14:paraId="112E2590" w14:textId="06C8F9F7" w:rsidR="0004356C" w:rsidRPr="00912998" w:rsidRDefault="0004356C" w:rsidP="0004356C">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Detyra</w:t>
            </w:r>
            <w:proofErr w:type="spellEnd"/>
            <w:r w:rsidRPr="00912998">
              <w:rPr>
                <w:color w:val="080C0C"/>
              </w:rPr>
              <w:t xml:space="preserve"> 1 </w:t>
            </w:r>
            <w:proofErr w:type="spellStart"/>
            <w:r w:rsidRPr="00912998">
              <w:rPr>
                <w:color w:val="080C0C"/>
              </w:rPr>
              <w:t>punohet</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bashku</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Jepen</w:t>
            </w:r>
            <w:proofErr w:type="spellEnd"/>
            <w:r w:rsidRPr="00912998">
              <w:rPr>
                <w:color w:val="080C0C"/>
              </w:rPr>
              <w:t xml:space="preserve"> </w:t>
            </w:r>
            <w:proofErr w:type="spellStart"/>
            <w:r w:rsidRPr="00912998">
              <w:rPr>
                <w:color w:val="080C0C"/>
              </w:rPr>
              <w:t>sqarime</w:t>
            </w:r>
            <w:proofErr w:type="spellEnd"/>
            <w:r w:rsidRPr="00912998">
              <w:rPr>
                <w:color w:val="080C0C"/>
              </w:rPr>
              <w:t xml:space="preserve"> </w:t>
            </w:r>
            <w:proofErr w:type="spellStart"/>
            <w:r w:rsidRPr="00912998">
              <w:rPr>
                <w:color w:val="080C0C"/>
              </w:rPr>
              <w:t>si</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ta </w:t>
            </w:r>
            <w:proofErr w:type="spellStart"/>
            <w:r w:rsidRPr="00912998">
              <w:rPr>
                <w:color w:val="080C0C"/>
              </w:rPr>
              <w:t>gjejnë</w:t>
            </w:r>
            <w:proofErr w:type="spellEnd"/>
            <w:r w:rsidRPr="00912998">
              <w:rPr>
                <w:color w:val="080C0C"/>
              </w:rPr>
              <w:t xml:space="preserve"> </w:t>
            </w:r>
            <w:proofErr w:type="spellStart"/>
            <w:r w:rsidRPr="00912998">
              <w:rPr>
                <w:color w:val="080C0C"/>
              </w:rPr>
              <w:t>dreri</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lepuri</w:t>
            </w:r>
            <w:proofErr w:type="spellEnd"/>
            <w:r w:rsidRPr="00912998">
              <w:rPr>
                <w:color w:val="080C0C"/>
              </w:rPr>
              <w:t xml:space="preserve"> </w:t>
            </w:r>
            <w:proofErr w:type="spellStart"/>
            <w:r w:rsidRPr="00912998">
              <w:rPr>
                <w:color w:val="080C0C"/>
              </w:rPr>
              <w:t>ushqimin</w:t>
            </w:r>
            <w:proofErr w:type="spellEnd"/>
            <w:r w:rsidRPr="00912998">
              <w:rPr>
                <w:color w:val="080C0C"/>
              </w:rPr>
              <w:t>.</w:t>
            </w:r>
          </w:p>
          <w:p w14:paraId="241B81C8" w14:textId="77777777" w:rsidR="00650D82" w:rsidRPr="00912998" w:rsidRDefault="00650D82" w:rsidP="0004356C">
            <w:pPr>
              <w:pStyle w:val="NoSpacing"/>
              <w:rPr>
                <w:b/>
                <w:bCs/>
                <w:color w:val="080C0C"/>
              </w:rPr>
            </w:pPr>
          </w:p>
          <w:p w14:paraId="6558B61B" w14:textId="08F46D8D" w:rsidR="0004356C" w:rsidRPr="00912998" w:rsidRDefault="0004356C" w:rsidP="0004356C">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plotësojnë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2 duke e </w:t>
            </w:r>
            <w:proofErr w:type="spellStart"/>
            <w:r w:rsidRPr="00912998">
              <w:rPr>
                <w:color w:val="080C0C"/>
              </w:rPr>
              <w:t>ndihmuar</w:t>
            </w:r>
            <w:proofErr w:type="spellEnd"/>
            <w:r w:rsidRPr="00912998">
              <w:rPr>
                <w:color w:val="080C0C"/>
              </w:rPr>
              <w:t xml:space="preserve"> </w:t>
            </w:r>
            <w:proofErr w:type="spellStart"/>
            <w:r w:rsidRPr="00912998">
              <w:rPr>
                <w:color w:val="080C0C"/>
              </w:rPr>
              <w:t>Altinin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arrijë</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te</w:t>
            </w:r>
            <w:proofErr w:type="spellEnd"/>
            <w:r w:rsidRPr="00912998">
              <w:rPr>
                <w:color w:val="080C0C"/>
              </w:rPr>
              <w:t xml:space="preserve"> </w:t>
            </w:r>
            <w:proofErr w:type="spellStart"/>
            <w:r w:rsidRPr="00912998">
              <w:rPr>
                <w:color w:val="080C0C"/>
              </w:rPr>
              <w:t>topi</w:t>
            </w:r>
            <w:proofErr w:type="spellEnd"/>
            <w:r w:rsidRPr="00912998">
              <w:rPr>
                <w:color w:val="080C0C"/>
              </w:rPr>
              <w:t>.</w:t>
            </w:r>
          </w:p>
          <w:p w14:paraId="5053E60F" w14:textId="77777777" w:rsidR="0004356C" w:rsidRPr="00912998" w:rsidRDefault="0004356C" w:rsidP="0004356C">
            <w:pPr>
              <w:pStyle w:val="NoSpacing"/>
              <w:rPr>
                <w:color w:val="080C0C"/>
              </w:rPr>
            </w:pPr>
            <w:proofErr w:type="spellStart"/>
            <w:r w:rsidRPr="00912998">
              <w:rPr>
                <w:color w:val="080C0C"/>
              </w:rPr>
              <w:t>Sqarohet</w:t>
            </w:r>
            <w:proofErr w:type="spellEnd"/>
            <w:r w:rsidRPr="00912998">
              <w:rPr>
                <w:color w:val="080C0C"/>
              </w:rPr>
              <w:t xml:space="preserve"> </w:t>
            </w:r>
            <w:proofErr w:type="spellStart"/>
            <w:r w:rsidRPr="00912998">
              <w:rPr>
                <w:color w:val="080C0C"/>
              </w:rPr>
              <w:t>drejtimi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shigjetave</w:t>
            </w:r>
            <w:proofErr w:type="spellEnd"/>
            <w:r w:rsidRPr="00912998">
              <w:rPr>
                <w:color w:val="080C0C"/>
              </w:rPr>
              <w:t xml:space="preserve">: </w:t>
            </w:r>
            <w:proofErr w:type="spellStart"/>
            <w:proofErr w:type="gramStart"/>
            <w:r w:rsidRPr="00912998">
              <w:rPr>
                <w:color w:val="080C0C"/>
              </w:rPr>
              <w:t>lart</w:t>
            </w:r>
            <w:proofErr w:type="spellEnd"/>
            <w:r w:rsidRPr="00912998">
              <w:rPr>
                <w:color w:val="080C0C"/>
              </w:rPr>
              <w:t xml:space="preserve"> ,</w:t>
            </w:r>
            <w:proofErr w:type="gramEnd"/>
            <w:r w:rsidRPr="00912998">
              <w:rPr>
                <w:color w:val="080C0C"/>
              </w:rPr>
              <w:t xml:space="preserve"> </w:t>
            </w:r>
            <w:proofErr w:type="spellStart"/>
            <w:proofErr w:type="gramStart"/>
            <w:r w:rsidRPr="00912998">
              <w:rPr>
                <w:color w:val="080C0C"/>
              </w:rPr>
              <w:t>poshtë</w:t>
            </w:r>
            <w:proofErr w:type="spellEnd"/>
            <w:r w:rsidRPr="00912998">
              <w:rPr>
                <w:color w:val="080C0C"/>
              </w:rPr>
              <w:t xml:space="preserve"> ,</w:t>
            </w:r>
            <w:proofErr w:type="gramEnd"/>
            <w:r w:rsidRPr="00912998">
              <w:rPr>
                <w:color w:val="080C0C"/>
              </w:rPr>
              <w:t xml:space="preserve"> </w:t>
            </w:r>
            <w:proofErr w:type="spellStart"/>
            <w:proofErr w:type="gramStart"/>
            <w:r w:rsidRPr="00912998">
              <w:rPr>
                <w:color w:val="080C0C"/>
              </w:rPr>
              <w:t>majtas</w:t>
            </w:r>
            <w:proofErr w:type="spellEnd"/>
            <w:r w:rsidRPr="00912998">
              <w:rPr>
                <w:color w:val="080C0C"/>
              </w:rPr>
              <w:t xml:space="preserve"> ,</w:t>
            </w:r>
            <w:proofErr w:type="gramEnd"/>
            <w:r w:rsidRPr="00912998">
              <w:rPr>
                <w:color w:val="080C0C"/>
              </w:rPr>
              <w:t xml:space="preserve"> </w:t>
            </w:r>
            <w:proofErr w:type="spellStart"/>
            <w:proofErr w:type="gramStart"/>
            <w:r w:rsidRPr="00912998">
              <w:rPr>
                <w:color w:val="080C0C"/>
              </w:rPr>
              <w:t>djathtas</w:t>
            </w:r>
            <w:proofErr w:type="spellEnd"/>
            <w:r w:rsidRPr="00912998">
              <w:rPr>
                <w:color w:val="080C0C"/>
              </w:rPr>
              <w:t xml:space="preserve"> .</w:t>
            </w:r>
            <w:proofErr w:type="gramEnd"/>
          </w:p>
          <w:p w14:paraId="49E09497" w14:textId="77777777" w:rsidR="0004356C" w:rsidRPr="00912998" w:rsidRDefault="0004356C" w:rsidP="0004356C">
            <w:pPr>
              <w:pStyle w:val="NoSpacing"/>
              <w:rPr>
                <w:color w:val="080C0C"/>
              </w:rPr>
            </w:pPr>
            <w:proofErr w:type="spellStart"/>
            <w:r w:rsidRPr="00912998">
              <w:rPr>
                <w:color w:val="080C0C"/>
              </w:rPr>
              <w:t>Numri</w:t>
            </w:r>
            <w:proofErr w:type="spellEnd"/>
            <w:r w:rsidRPr="00912998">
              <w:rPr>
                <w:color w:val="080C0C"/>
              </w:rPr>
              <w:t xml:space="preserve"> 2 </w:t>
            </w:r>
            <w:proofErr w:type="spellStart"/>
            <w:r w:rsidRPr="00912998">
              <w:rPr>
                <w:color w:val="080C0C"/>
              </w:rPr>
              <w:t>tregon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bëhen</w:t>
            </w:r>
            <w:proofErr w:type="spellEnd"/>
            <w:r w:rsidRPr="00912998">
              <w:rPr>
                <w:color w:val="080C0C"/>
              </w:rPr>
              <w:t xml:space="preserve"> 2 </w:t>
            </w:r>
            <w:proofErr w:type="spellStart"/>
            <w:r w:rsidRPr="00912998">
              <w:rPr>
                <w:color w:val="080C0C"/>
              </w:rPr>
              <w:t>lëvizje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anën</w:t>
            </w:r>
            <w:proofErr w:type="spellEnd"/>
            <w:r w:rsidRPr="00912998">
              <w:rPr>
                <w:color w:val="080C0C"/>
              </w:rPr>
              <w:t xml:space="preserve"> e </w:t>
            </w:r>
            <w:proofErr w:type="spellStart"/>
            <w:r w:rsidRPr="00912998">
              <w:rPr>
                <w:color w:val="080C0C"/>
              </w:rPr>
              <w:t>djathtë</w:t>
            </w:r>
            <w:proofErr w:type="spellEnd"/>
            <w:r w:rsidRPr="00912998">
              <w:rPr>
                <w:color w:val="080C0C"/>
              </w:rPr>
              <w:t xml:space="preserve">, 1 </w:t>
            </w:r>
            <w:proofErr w:type="spellStart"/>
            <w:r w:rsidRPr="00912998">
              <w:rPr>
                <w:color w:val="080C0C"/>
              </w:rPr>
              <w:t>tregon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bëhet</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lëvizje</w:t>
            </w:r>
            <w:proofErr w:type="spellEnd"/>
            <w:r w:rsidRPr="00912998">
              <w:rPr>
                <w:color w:val="080C0C"/>
              </w:rPr>
              <w:t xml:space="preserve"> </w:t>
            </w:r>
            <w:proofErr w:type="spellStart"/>
            <w:r w:rsidRPr="00912998">
              <w:rPr>
                <w:color w:val="080C0C"/>
              </w:rPr>
              <w:t>lart</w:t>
            </w:r>
            <w:proofErr w:type="spellEnd"/>
            <w:r w:rsidRPr="00912998">
              <w:rPr>
                <w:color w:val="080C0C"/>
              </w:rPr>
              <w:t xml:space="preserve"> </w:t>
            </w:r>
            <w:proofErr w:type="spellStart"/>
            <w:r w:rsidRPr="00912998">
              <w:rPr>
                <w:color w:val="080C0C"/>
              </w:rPr>
              <w:t>etj</w:t>
            </w:r>
            <w:proofErr w:type="spellEnd"/>
            <w:r w:rsidRPr="00912998">
              <w:rPr>
                <w:color w:val="080C0C"/>
              </w:rPr>
              <w:t>.</w:t>
            </w:r>
          </w:p>
          <w:p w14:paraId="389EB01E" w14:textId="77777777" w:rsidR="00650D82" w:rsidRPr="00912998" w:rsidRDefault="00650D82" w:rsidP="0004356C">
            <w:pPr>
              <w:pStyle w:val="NoSpacing"/>
              <w:rPr>
                <w:b/>
                <w:bCs/>
                <w:color w:val="080C0C"/>
              </w:rPr>
            </w:pPr>
          </w:p>
          <w:p w14:paraId="74DECE6C" w14:textId="4E4E9B0A" w:rsidR="0004356C" w:rsidRPr="00912998" w:rsidRDefault="0004356C" w:rsidP="0004356C">
            <w:pPr>
              <w:pStyle w:val="NoSpacing"/>
              <w:rPr>
                <w:color w:val="080C0C"/>
              </w:rPr>
            </w:pPr>
            <w:r w:rsidRPr="00912998">
              <w:rPr>
                <w:b/>
                <w:bCs/>
                <w:color w:val="080C0C"/>
              </w:rPr>
              <w:t>Hapi 4:</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punojnë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pavarur</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3, 4, 5 </w:t>
            </w:r>
            <w:proofErr w:type="spellStart"/>
            <w:r w:rsidRPr="00912998">
              <w:rPr>
                <w:color w:val="080C0C"/>
              </w:rPr>
              <w:t>dhe</w:t>
            </w:r>
            <w:proofErr w:type="spellEnd"/>
            <w:r w:rsidRPr="00912998">
              <w:rPr>
                <w:color w:val="080C0C"/>
              </w:rPr>
              <w:t xml:space="preserve"> 6.</w:t>
            </w:r>
          </w:p>
          <w:p w14:paraId="39141556" w14:textId="77777777" w:rsidR="0004356C" w:rsidRPr="00912998" w:rsidRDefault="0004356C" w:rsidP="0004356C">
            <w:pPr>
              <w:pStyle w:val="NoSpacing"/>
              <w:rPr>
                <w:color w:val="080C0C"/>
              </w:rPr>
            </w:pPr>
            <w:r w:rsidRPr="00912998">
              <w:rPr>
                <w:color w:val="080C0C"/>
              </w:rPr>
              <w:t xml:space="preserve">Ata u </w:t>
            </w:r>
            <w:proofErr w:type="spellStart"/>
            <w:r w:rsidRPr="00912998">
              <w:rPr>
                <w:color w:val="080C0C"/>
              </w:rPr>
              <w:t>përgjigjen</w:t>
            </w:r>
            <w:proofErr w:type="spellEnd"/>
            <w:r w:rsidRPr="00912998">
              <w:rPr>
                <w:color w:val="080C0C"/>
              </w:rPr>
              <w:t xml:space="preserve"> </w:t>
            </w:r>
            <w:proofErr w:type="spellStart"/>
            <w:r w:rsidRPr="00912998">
              <w:rPr>
                <w:color w:val="080C0C"/>
              </w:rPr>
              <w:t>pyetjeve</w:t>
            </w:r>
            <w:proofErr w:type="spellEnd"/>
            <w:r w:rsidRPr="00912998">
              <w:rPr>
                <w:color w:val="080C0C"/>
              </w:rPr>
              <w:t xml:space="preserve"> </w:t>
            </w:r>
            <w:proofErr w:type="spellStart"/>
            <w:r w:rsidRPr="00912998">
              <w:rPr>
                <w:color w:val="080C0C"/>
              </w:rPr>
              <w:t>lidhur</w:t>
            </w:r>
            <w:proofErr w:type="spellEnd"/>
            <w:r w:rsidRPr="00912998">
              <w:rPr>
                <w:color w:val="080C0C"/>
              </w:rPr>
              <w:t xml:space="preserve"> me </w:t>
            </w:r>
            <w:proofErr w:type="spellStart"/>
            <w:r w:rsidRPr="00912998">
              <w:rPr>
                <w:color w:val="080C0C"/>
              </w:rPr>
              <w:t>detyrat</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kuptuar</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mirë</w:t>
            </w:r>
            <w:proofErr w:type="spellEnd"/>
            <w:r w:rsidRPr="00912998">
              <w:rPr>
                <w:color w:val="080C0C"/>
              </w:rPr>
              <w:t xml:space="preserve"> </w:t>
            </w:r>
            <w:proofErr w:type="spellStart"/>
            <w:r w:rsidRPr="00912998">
              <w:rPr>
                <w:color w:val="080C0C"/>
              </w:rPr>
              <w:t>kahjet</w:t>
            </w:r>
            <w:proofErr w:type="spellEnd"/>
            <w:r w:rsidRPr="00912998">
              <w:rPr>
                <w:color w:val="080C0C"/>
              </w:rPr>
              <w:t xml:space="preserve"> e </w:t>
            </w:r>
            <w:proofErr w:type="spellStart"/>
            <w:r w:rsidRPr="00912998">
              <w:rPr>
                <w:color w:val="080C0C"/>
              </w:rPr>
              <w:t>lëvizjes</w:t>
            </w:r>
            <w:proofErr w:type="spellEnd"/>
            <w:r w:rsidRPr="00912998">
              <w:rPr>
                <w:color w:val="080C0C"/>
              </w:rPr>
              <w:t>.</w:t>
            </w:r>
          </w:p>
          <w:p w14:paraId="6C1D59B9" w14:textId="77777777" w:rsidR="00650D82" w:rsidRPr="00912998" w:rsidRDefault="00650D82" w:rsidP="0004356C">
            <w:pPr>
              <w:pStyle w:val="NoSpacing"/>
              <w:rPr>
                <w:b/>
                <w:bCs/>
                <w:color w:val="080C0C"/>
              </w:rPr>
            </w:pPr>
          </w:p>
          <w:p w14:paraId="1497BEFC" w14:textId="3AD72E70" w:rsidR="0004356C" w:rsidRPr="00912998" w:rsidRDefault="0004356C" w:rsidP="0004356C">
            <w:pPr>
              <w:pStyle w:val="NoSpacing"/>
              <w:rPr>
                <w:color w:val="080C0C"/>
              </w:rPr>
            </w:pPr>
            <w:r w:rsidRPr="00912998">
              <w:rPr>
                <w:b/>
                <w:bCs/>
                <w:color w:val="080C0C"/>
              </w:rPr>
              <w:t>Hapi 5:</w:t>
            </w:r>
            <w:r w:rsidRPr="00912998">
              <w:rPr>
                <w:color w:val="080C0C"/>
              </w:rPr>
              <w:t xml:space="preserve"> Disa </w:t>
            </w:r>
            <w:proofErr w:type="spellStart"/>
            <w:r w:rsidRPr="00912998">
              <w:rPr>
                <w:color w:val="080C0C"/>
              </w:rPr>
              <w:t>nxënës</w:t>
            </w:r>
            <w:proofErr w:type="spellEnd"/>
            <w:r w:rsidRPr="00912998">
              <w:rPr>
                <w:color w:val="080C0C"/>
              </w:rPr>
              <w:t xml:space="preserve"> </w:t>
            </w:r>
            <w:proofErr w:type="spellStart"/>
            <w:r w:rsidRPr="00912998">
              <w:rPr>
                <w:color w:val="080C0C"/>
              </w:rPr>
              <w:t>rreshtohen</w:t>
            </w:r>
            <w:proofErr w:type="spellEnd"/>
            <w:r w:rsidRPr="00912998">
              <w:rPr>
                <w:color w:val="080C0C"/>
              </w:rPr>
              <w:t xml:space="preserve"> para </w:t>
            </w:r>
            <w:proofErr w:type="spellStart"/>
            <w:r w:rsidRPr="00912998">
              <w:rPr>
                <w:color w:val="080C0C"/>
              </w:rPr>
              <w:t>tabelës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shikojnë</w:t>
            </w:r>
            <w:proofErr w:type="spellEnd"/>
            <w:r w:rsidRPr="00912998">
              <w:rPr>
                <w:color w:val="080C0C"/>
              </w:rPr>
              <w:t xml:space="preserve"> </w:t>
            </w:r>
            <w:proofErr w:type="spellStart"/>
            <w:r w:rsidRPr="00912998">
              <w:rPr>
                <w:color w:val="080C0C"/>
              </w:rPr>
              <w:t>fletët</w:t>
            </w:r>
            <w:proofErr w:type="spellEnd"/>
            <w:r w:rsidRPr="00912998">
              <w:rPr>
                <w:color w:val="080C0C"/>
              </w:rPr>
              <w:t xml:space="preserve"> e </w:t>
            </w:r>
            <w:proofErr w:type="spellStart"/>
            <w:r w:rsidRPr="00912998">
              <w:rPr>
                <w:color w:val="080C0C"/>
              </w:rPr>
              <w:t>për</w:t>
            </w:r>
            <w:proofErr w:type="spellEnd"/>
            <w:r w:rsidRPr="00912998">
              <w:rPr>
                <w:color w:val="080C0C"/>
              </w:rPr>
              <w:t xml:space="preserve">- </w:t>
            </w:r>
            <w:proofErr w:type="spellStart"/>
            <w:r w:rsidRPr="00912998">
              <w:rPr>
                <w:color w:val="080C0C"/>
              </w:rPr>
              <w:t>gatitura</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mësimdhënësi</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vizatuar</w:t>
            </w:r>
            <w:proofErr w:type="spellEnd"/>
            <w:r w:rsidRPr="00912998">
              <w:rPr>
                <w:color w:val="080C0C"/>
              </w:rPr>
              <w:t xml:space="preserve"> </w:t>
            </w:r>
            <w:proofErr w:type="spellStart"/>
            <w:r w:rsidRPr="00912998">
              <w:rPr>
                <w:color w:val="080C0C"/>
              </w:rPr>
              <w:t>drejtimet</w:t>
            </w:r>
            <w:proofErr w:type="spellEnd"/>
            <w:r w:rsidRPr="00912998">
              <w:rPr>
                <w:color w:val="080C0C"/>
              </w:rPr>
              <w:t xml:space="preserve"> e </w:t>
            </w:r>
            <w:proofErr w:type="spellStart"/>
            <w:r w:rsidRPr="00912998">
              <w:rPr>
                <w:color w:val="080C0C"/>
              </w:rPr>
              <w:t>shigjetave</w:t>
            </w:r>
            <w:proofErr w:type="spellEnd"/>
            <w:r w:rsidRPr="00912998">
              <w:rPr>
                <w:color w:val="080C0C"/>
              </w:rPr>
              <w:t>. ( , , , ).</w:t>
            </w:r>
          </w:p>
          <w:p w14:paraId="70AD675F" w14:textId="77777777" w:rsidR="0004356C" w:rsidRPr="0004356C" w:rsidRDefault="0004356C" w:rsidP="0004356C">
            <w:pPr>
              <w:pStyle w:val="NoSpacing"/>
              <w:rPr>
                <w:color w:val="080C0C"/>
                <w:lang w:val="it-IT"/>
              </w:rPr>
            </w:pPr>
            <w:proofErr w:type="spellStart"/>
            <w:r w:rsidRPr="00912998">
              <w:rPr>
                <w:color w:val="080C0C"/>
              </w:rPr>
              <w:t>Në</w:t>
            </w:r>
            <w:proofErr w:type="spellEnd"/>
            <w:r w:rsidRPr="00912998">
              <w:rPr>
                <w:color w:val="080C0C"/>
              </w:rPr>
              <w:t xml:space="preserve"> </w:t>
            </w:r>
            <w:proofErr w:type="spellStart"/>
            <w:r w:rsidRPr="00912998">
              <w:rPr>
                <w:color w:val="080C0C"/>
              </w:rPr>
              <w:t>momentin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fletëza</w:t>
            </w:r>
            <w:proofErr w:type="spellEnd"/>
            <w:r w:rsidRPr="00912998">
              <w:rPr>
                <w:color w:val="080C0C"/>
              </w:rPr>
              <w:t xml:space="preserve"> </w:t>
            </w:r>
            <w:proofErr w:type="spellStart"/>
            <w:r w:rsidRPr="00912998">
              <w:rPr>
                <w:color w:val="080C0C"/>
              </w:rPr>
              <w:t>ngrihet</w:t>
            </w:r>
            <w:proofErr w:type="spellEnd"/>
            <w:r w:rsidRPr="00912998">
              <w:rPr>
                <w:color w:val="080C0C"/>
              </w:rPr>
              <w:t xml:space="preserve"> </w:t>
            </w:r>
            <w:proofErr w:type="spellStart"/>
            <w:r w:rsidRPr="00912998">
              <w:rPr>
                <w:color w:val="080C0C"/>
              </w:rPr>
              <w:t>lart</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fillojnë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lëvizin</w:t>
            </w:r>
            <w:proofErr w:type="spellEnd"/>
            <w:r w:rsidRPr="00912998">
              <w:rPr>
                <w:color w:val="080C0C"/>
              </w:rPr>
              <w:t xml:space="preserve">. </w:t>
            </w:r>
            <w:r w:rsidRPr="0004356C">
              <w:rPr>
                <w:color w:val="080C0C"/>
                <w:lang w:val="it-IT"/>
              </w:rPr>
              <w:t>Veprimtaria vazhdon edhe me grupet e tjera.</w:t>
            </w:r>
          </w:p>
          <w:p w14:paraId="0914BED1" w14:textId="77777777" w:rsidR="00221527" w:rsidRDefault="00221527" w:rsidP="00994B8C">
            <w:pPr>
              <w:pStyle w:val="NoSpacing"/>
              <w:rPr>
                <w:b/>
                <w:bCs/>
                <w:color w:val="080C0C"/>
                <w:lang w:val="it-IT"/>
              </w:rPr>
            </w:pPr>
          </w:p>
          <w:p w14:paraId="2027EEF3" w14:textId="5712D8D1" w:rsidR="00994B8C" w:rsidRPr="00994B8C" w:rsidRDefault="00994B8C" w:rsidP="00994B8C">
            <w:pPr>
              <w:pStyle w:val="NoSpacing"/>
              <w:rPr>
                <w:color w:val="080C0C"/>
                <w:lang w:val="it-IT"/>
              </w:rPr>
            </w:pPr>
            <w:r w:rsidRPr="00221527">
              <w:rPr>
                <w:b/>
                <w:bCs/>
                <w:color w:val="080C0C"/>
                <w:lang w:val="it-IT"/>
              </w:rPr>
              <w:t>Vlerësimi i nxënësve</w:t>
            </w:r>
            <w:r w:rsidRPr="00994B8C">
              <w:rPr>
                <w:color w:val="080C0C"/>
                <w:lang w:val="it-IT"/>
              </w:rPr>
              <w:t>:</w:t>
            </w:r>
          </w:p>
          <w:p w14:paraId="1D006BE9" w14:textId="38B73030" w:rsidR="0004356C" w:rsidRPr="0004356C" w:rsidRDefault="00994B8C" w:rsidP="00994B8C">
            <w:pPr>
              <w:pStyle w:val="NoSpacing"/>
              <w:rPr>
                <w:color w:val="080C0C"/>
                <w:lang w:val="it-IT"/>
              </w:rPr>
            </w:pPr>
            <w:r w:rsidRPr="00994B8C">
              <w:rPr>
                <w:color w:val="080C0C"/>
                <w:lang w:val="it-IT"/>
              </w:rPr>
              <w:t>Nxënësit vlerësohen për saktësinë e përcaktimit të pozicioneve të objektit</w:t>
            </w:r>
          </w:p>
          <w:p w14:paraId="775A5844" w14:textId="77777777" w:rsidR="00650D82" w:rsidRDefault="00650D82" w:rsidP="0004356C">
            <w:pPr>
              <w:pStyle w:val="NoSpacing"/>
              <w:rPr>
                <w:b/>
                <w:bCs/>
                <w:color w:val="080C0C"/>
                <w:lang w:val="it-IT"/>
              </w:rPr>
            </w:pPr>
          </w:p>
          <w:p w14:paraId="75E22FBF" w14:textId="77777777" w:rsidR="00650D82" w:rsidRDefault="00650D82" w:rsidP="0004356C">
            <w:pPr>
              <w:pStyle w:val="NoSpacing"/>
              <w:rPr>
                <w:b/>
                <w:bCs/>
                <w:color w:val="080C0C"/>
                <w:lang w:val="it-IT"/>
              </w:rPr>
            </w:pPr>
          </w:p>
          <w:p w14:paraId="6B813724" w14:textId="77777777" w:rsidR="00612B23" w:rsidRDefault="00612B23" w:rsidP="0004356C">
            <w:pPr>
              <w:pStyle w:val="NoSpacing"/>
              <w:rPr>
                <w:b/>
                <w:bCs/>
                <w:color w:val="080C0C"/>
                <w:lang w:val="it-IT"/>
              </w:rPr>
            </w:pPr>
          </w:p>
          <w:p w14:paraId="7ADF097C" w14:textId="2A67CF1C" w:rsidR="0004356C" w:rsidRPr="00221527" w:rsidRDefault="0004356C" w:rsidP="0004356C">
            <w:pPr>
              <w:pStyle w:val="NoSpacing"/>
              <w:rPr>
                <w:b/>
                <w:bCs/>
                <w:color w:val="080C0C"/>
                <w:lang w:val="it-IT"/>
              </w:rPr>
            </w:pPr>
            <w:r w:rsidRPr="00221527">
              <w:rPr>
                <w:b/>
                <w:bCs/>
                <w:color w:val="080C0C"/>
                <w:lang w:val="it-IT"/>
              </w:rPr>
              <w:lastRenderedPageBreak/>
              <w:t>Detyrë:</w:t>
            </w:r>
          </w:p>
          <w:p w14:paraId="2C319FB7" w14:textId="77777777" w:rsidR="00221527" w:rsidRDefault="00221527" w:rsidP="0004356C">
            <w:pPr>
              <w:pStyle w:val="NoSpacing"/>
              <w:rPr>
                <w:color w:val="080C0C"/>
                <w:lang w:val="it-IT"/>
              </w:rPr>
            </w:pPr>
          </w:p>
          <w:p w14:paraId="32ED325E" w14:textId="012965C3" w:rsidR="00FB6E8C" w:rsidRDefault="0004356C" w:rsidP="0004356C">
            <w:pPr>
              <w:pStyle w:val="NoSpacing"/>
              <w:rPr>
                <w:color w:val="080C0C"/>
                <w:lang w:val="it-IT"/>
              </w:rPr>
            </w:pPr>
            <w:r w:rsidRPr="0004356C">
              <w:rPr>
                <w:color w:val="080C0C"/>
                <w:lang w:val="it-IT"/>
              </w:rPr>
              <w:t>Përshkruan rrugën nga shkolla për në shtëpi, duke përdorur kahjet e lëvizjes.</w:t>
            </w:r>
          </w:p>
          <w:p w14:paraId="50B207C7" w14:textId="77777777" w:rsidR="00FB6E8C" w:rsidRDefault="00FB6E8C" w:rsidP="007A25B0">
            <w:pPr>
              <w:pStyle w:val="NoSpacing"/>
              <w:rPr>
                <w:color w:val="080C0C"/>
                <w:lang w:val="it-IT"/>
              </w:rPr>
            </w:pPr>
          </w:p>
          <w:p w14:paraId="5E50982E" w14:textId="67F0798B" w:rsidR="00650D82" w:rsidRPr="00612B23" w:rsidRDefault="00650D82" w:rsidP="00650D82">
            <w:pPr>
              <w:pStyle w:val="NoSpacing"/>
              <w:rPr>
                <w:b/>
                <w:bCs/>
                <w:color w:val="080C0C"/>
                <w:lang w:val="it-IT"/>
              </w:rPr>
            </w:pPr>
            <w:r w:rsidRPr="00612B23">
              <w:rPr>
                <w:b/>
                <w:bCs/>
                <w:color w:val="080C0C"/>
                <w:lang w:val="it-IT"/>
              </w:rPr>
              <w:t>Reflektim për rrjedhën e orës mësimore:______________________________________________________</w:t>
            </w:r>
          </w:p>
          <w:p w14:paraId="54EB13EA" w14:textId="77777777" w:rsidR="00650D82" w:rsidRPr="00650D82" w:rsidRDefault="00650D82" w:rsidP="00650D82">
            <w:pPr>
              <w:pStyle w:val="NoSpacing"/>
              <w:rPr>
                <w:color w:val="080C0C"/>
                <w:lang w:val="it-IT"/>
              </w:rPr>
            </w:pPr>
            <w:r w:rsidRPr="00650D82">
              <w:rPr>
                <w:color w:val="080C0C"/>
                <w:lang w:val="it-IT"/>
              </w:rPr>
              <w:t>________________________________________________________________________________________</w:t>
            </w:r>
          </w:p>
          <w:p w14:paraId="3F0A873B" w14:textId="77777777" w:rsidR="00221527" w:rsidRDefault="00221527" w:rsidP="007A25B0">
            <w:pPr>
              <w:pStyle w:val="NoSpacing"/>
              <w:rPr>
                <w:color w:val="080C0C"/>
                <w:lang w:val="it-IT"/>
              </w:rPr>
            </w:pPr>
          </w:p>
          <w:p w14:paraId="7A37013B" w14:textId="77777777" w:rsidR="00FB6E8C" w:rsidRPr="00112C98" w:rsidRDefault="00FB6E8C" w:rsidP="007A25B0">
            <w:pPr>
              <w:pStyle w:val="NoSpacing"/>
              <w:rPr>
                <w:color w:val="080C0C"/>
                <w:lang w:val="it-IT"/>
              </w:rPr>
            </w:pPr>
          </w:p>
        </w:tc>
      </w:tr>
    </w:tbl>
    <w:p w14:paraId="7FD14432" w14:textId="77777777" w:rsidR="00FB6E8C" w:rsidRDefault="00FB6E8C" w:rsidP="00FB6E8C">
      <w:pPr>
        <w:rPr>
          <w:lang w:val="it-IT"/>
        </w:rPr>
      </w:pPr>
    </w:p>
    <w:p w14:paraId="1A323E95" w14:textId="77777777" w:rsidR="00FB6E8C" w:rsidRPr="00112C98" w:rsidRDefault="00FB6E8C" w:rsidP="00FB6E8C">
      <w:pPr>
        <w:rPr>
          <w:lang w:val="it-IT"/>
        </w:rPr>
      </w:pPr>
    </w:p>
    <w:p w14:paraId="14979CE5" w14:textId="77777777" w:rsidR="00FB6E8C" w:rsidRDefault="00FB6E8C" w:rsidP="00FB6E8C">
      <w:pPr>
        <w:rPr>
          <w:lang w:val="it-IT"/>
        </w:rPr>
      </w:pPr>
    </w:p>
    <w:p w14:paraId="176AAA9A" w14:textId="77777777" w:rsidR="00FB6E8C" w:rsidRDefault="00FB6E8C" w:rsidP="00FB6E8C">
      <w:pPr>
        <w:rPr>
          <w:lang w:val="it-IT"/>
        </w:rPr>
      </w:pPr>
    </w:p>
    <w:p w14:paraId="721F8C44" w14:textId="77777777" w:rsidR="00FB6E8C" w:rsidRDefault="00FB6E8C" w:rsidP="00FB6E8C">
      <w:pPr>
        <w:rPr>
          <w:lang w:val="it-IT"/>
        </w:rPr>
      </w:pPr>
    </w:p>
    <w:p w14:paraId="3F5500FE" w14:textId="77777777" w:rsidR="00FB6E8C" w:rsidRDefault="00FB6E8C" w:rsidP="00FB6E8C">
      <w:pPr>
        <w:rPr>
          <w:lang w:val="it-IT"/>
        </w:rPr>
      </w:pPr>
    </w:p>
    <w:p w14:paraId="3B13E684" w14:textId="77777777" w:rsidR="00FB6E8C" w:rsidRDefault="00FB6E8C" w:rsidP="00FB6E8C">
      <w:pPr>
        <w:rPr>
          <w:lang w:val="it-IT"/>
        </w:rPr>
      </w:pPr>
    </w:p>
    <w:p w14:paraId="057F326B"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00F6C6F" w14:textId="77777777" w:rsidTr="007A25B0">
        <w:trPr>
          <w:trHeight w:val="206"/>
        </w:trPr>
        <w:tc>
          <w:tcPr>
            <w:tcW w:w="10105" w:type="dxa"/>
            <w:tcBorders>
              <w:top w:val="single" w:sz="8" w:space="0" w:color="000000"/>
              <w:bottom w:val="nil"/>
            </w:tcBorders>
            <w:shd w:val="clear" w:color="auto" w:fill="000000"/>
            <w:hideMark/>
          </w:tcPr>
          <w:p w14:paraId="7BBDEBE3" w14:textId="2E44F87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736541">
              <w:rPr>
                <w:rFonts w:ascii="Times New Roman" w:hAnsi="Times New Roman" w:cs="Times New Roman"/>
                <w:b/>
                <w:bCs/>
                <w:color w:val="0D0D0D"/>
                <w:sz w:val="24"/>
                <w:szCs w:val="24"/>
                <w:lang w:val="sq-AL"/>
              </w:rPr>
              <w:t>10</w:t>
            </w:r>
            <w:r>
              <w:rPr>
                <w:rFonts w:ascii="Times New Roman" w:hAnsi="Times New Roman" w:cs="Times New Roman"/>
                <w:b/>
                <w:bCs/>
                <w:color w:val="0D0D0D"/>
                <w:sz w:val="24"/>
                <w:szCs w:val="24"/>
                <w:lang w:val="sq-AL"/>
              </w:rPr>
              <w:t xml:space="preserve">  </w:t>
            </w:r>
          </w:p>
        </w:tc>
      </w:tr>
      <w:tr w:rsidR="00FB6E8C" w:rsidRPr="00912998" w14:paraId="48296DAA" w14:textId="77777777" w:rsidTr="007A25B0">
        <w:trPr>
          <w:trHeight w:val="379"/>
        </w:trPr>
        <w:tc>
          <w:tcPr>
            <w:tcW w:w="10105" w:type="dxa"/>
            <w:tcBorders>
              <w:top w:val="single" w:sz="8" w:space="0" w:color="000000"/>
              <w:bottom w:val="single" w:sz="8" w:space="0" w:color="000000"/>
            </w:tcBorders>
            <w:hideMark/>
          </w:tcPr>
          <w:p w14:paraId="2ABFB9AA" w14:textId="743AFFD6"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8427259" w14:textId="64BE8016"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221527" w14:paraId="6EBC222E" w14:textId="77777777" w:rsidTr="007A25B0">
        <w:trPr>
          <w:trHeight w:val="2390"/>
        </w:trPr>
        <w:tc>
          <w:tcPr>
            <w:tcW w:w="10105" w:type="dxa"/>
            <w:tcBorders>
              <w:top w:val="nil"/>
            </w:tcBorders>
          </w:tcPr>
          <w:p w14:paraId="3CBC1B78" w14:textId="77777777" w:rsidR="00221527" w:rsidRPr="00221527" w:rsidRDefault="00221527" w:rsidP="00221527">
            <w:pPr>
              <w:pStyle w:val="NoSpacing"/>
              <w:rPr>
                <w:color w:val="080C0C"/>
                <w:lang w:val="it-IT"/>
              </w:rPr>
            </w:pPr>
            <w:r w:rsidRPr="003350CA">
              <w:rPr>
                <w:b/>
                <w:bCs/>
                <w:color w:val="080C0C"/>
                <w:lang w:val="it-IT"/>
              </w:rPr>
              <w:t>Tema:</w:t>
            </w:r>
            <w:r w:rsidRPr="00221527">
              <w:rPr>
                <w:color w:val="080C0C"/>
                <w:lang w:val="it-IT"/>
              </w:rPr>
              <w:t xml:space="preserve"> Numrat natyrorë</w:t>
            </w:r>
          </w:p>
          <w:p w14:paraId="41949BF3" w14:textId="77777777" w:rsidR="00720484" w:rsidRDefault="00720484" w:rsidP="00221527">
            <w:pPr>
              <w:pStyle w:val="NoSpacing"/>
              <w:rPr>
                <w:b/>
                <w:bCs/>
                <w:color w:val="080C0C"/>
                <w:lang w:val="it-IT"/>
              </w:rPr>
            </w:pPr>
          </w:p>
          <w:p w14:paraId="3C69D530" w14:textId="0D383D4E" w:rsidR="00221527" w:rsidRPr="003350CA" w:rsidRDefault="00221527" w:rsidP="00221527">
            <w:pPr>
              <w:pStyle w:val="NoSpacing"/>
              <w:rPr>
                <w:b/>
                <w:bCs/>
                <w:color w:val="080C0C"/>
                <w:lang w:val="it-IT"/>
              </w:rPr>
            </w:pPr>
            <w:r w:rsidRPr="003350CA">
              <w:rPr>
                <w:b/>
                <w:bCs/>
                <w:color w:val="080C0C"/>
                <w:lang w:val="it-IT"/>
              </w:rPr>
              <w:t>Rezultatet e të nxënit të temës:</w:t>
            </w:r>
          </w:p>
          <w:p w14:paraId="670A3515" w14:textId="77777777" w:rsidR="00221527" w:rsidRPr="00221527" w:rsidRDefault="00221527" w:rsidP="00221527">
            <w:pPr>
              <w:pStyle w:val="NoSpacing"/>
              <w:rPr>
                <w:color w:val="080C0C"/>
                <w:lang w:val="it-IT"/>
              </w:rPr>
            </w:pPr>
            <w:r w:rsidRPr="00221527">
              <w:rPr>
                <w:color w:val="080C0C"/>
                <w:lang w:val="it-IT"/>
              </w:rPr>
              <w:t>Përcakton radhën (numri rendor).</w:t>
            </w:r>
          </w:p>
          <w:p w14:paraId="3369B755" w14:textId="7D2F7F1B" w:rsidR="00221527" w:rsidRPr="003350CA" w:rsidRDefault="00221527" w:rsidP="00221527">
            <w:pPr>
              <w:pStyle w:val="NoSpacing"/>
              <w:rPr>
                <w:b/>
                <w:bCs/>
                <w:color w:val="080C0C"/>
                <w:lang w:val="it-IT"/>
              </w:rPr>
            </w:pPr>
            <w:r w:rsidRPr="003350CA">
              <w:rPr>
                <w:b/>
                <w:bCs/>
                <w:color w:val="080C0C"/>
                <w:lang w:val="it-IT"/>
              </w:rPr>
              <w:t>Kontributi në rezultatet për kompetencat kryesore të shkallës: I.3, II.1, II.4, III.2, VI.2.</w:t>
            </w:r>
          </w:p>
          <w:p w14:paraId="30F946DB" w14:textId="77777777" w:rsidR="00221527" w:rsidRPr="003350CA" w:rsidRDefault="00221527" w:rsidP="00221527">
            <w:pPr>
              <w:pStyle w:val="NoSpacing"/>
              <w:rPr>
                <w:b/>
                <w:bCs/>
                <w:color w:val="080C0C"/>
                <w:lang w:val="it-IT"/>
              </w:rPr>
            </w:pPr>
            <w:r w:rsidRPr="003350CA">
              <w:rPr>
                <w:b/>
                <w:bCs/>
                <w:color w:val="080C0C"/>
                <w:lang w:val="it-IT"/>
              </w:rPr>
              <w:t>Kontributi në rezultatet e fushës së kurrikulës: 3.1, 4, 4.2, 5.1, 6.2, 6.1.</w:t>
            </w:r>
          </w:p>
          <w:p w14:paraId="2C2FC4EB" w14:textId="77777777" w:rsidR="00720484" w:rsidRDefault="00720484" w:rsidP="00221527">
            <w:pPr>
              <w:pStyle w:val="NoSpacing"/>
              <w:rPr>
                <w:b/>
                <w:bCs/>
                <w:color w:val="080C0C"/>
                <w:lang w:val="it-IT"/>
              </w:rPr>
            </w:pPr>
          </w:p>
          <w:p w14:paraId="66200E75" w14:textId="15BDC4B3" w:rsidR="00221527" w:rsidRPr="00912998" w:rsidRDefault="00221527" w:rsidP="00221527">
            <w:pPr>
              <w:pStyle w:val="NoSpacing"/>
              <w:rPr>
                <w:b/>
                <w:bCs/>
                <w:color w:val="080C0C"/>
              </w:rPr>
            </w:pPr>
            <w:r w:rsidRPr="00912998">
              <w:rPr>
                <w:b/>
                <w:bCs/>
                <w:color w:val="080C0C"/>
              </w:rPr>
              <w:t>ASPEKTE SPECIFIKE TË PLANIT TË ORËS MËSIMORE</w:t>
            </w:r>
          </w:p>
          <w:p w14:paraId="4F79B7F6" w14:textId="77777777" w:rsidR="00720484" w:rsidRPr="00912998" w:rsidRDefault="00720484" w:rsidP="00221527">
            <w:pPr>
              <w:pStyle w:val="NoSpacing"/>
              <w:rPr>
                <w:color w:val="080C0C"/>
              </w:rPr>
            </w:pPr>
          </w:p>
          <w:p w14:paraId="44BA67EC" w14:textId="3FA2468F" w:rsidR="00221527" w:rsidRPr="00912998" w:rsidRDefault="00221527" w:rsidP="00221527">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Përsërisim</w:t>
            </w:r>
            <w:proofErr w:type="spellEnd"/>
          </w:p>
          <w:p w14:paraId="12C920F9" w14:textId="77777777" w:rsidR="00221527" w:rsidRPr="00912998" w:rsidRDefault="00221527" w:rsidP="00221527">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050D1CDD" w14:textId="77777777" w:rsidR="00221527" w:rsidRPr="00912998" w:rsidRDefault="00221527" w:rsidP="00221527">
            <w:pPr>
              <w:pStyle w:val="NoSpacing"/>
              <w:rPr>
                <w:color w:val="080C0C"/>
              </w:rPr>
            </w:pPr>
            <w:r w:rsidRPr="00912998">
              <w:rPr>
                <w:color w:val="080C0C"/>
              </w:rPr>
              <w:t xml:space="preserve">• </w:t>
            </w:r>
            <w:proofErr w:type="spellStart"/>
            <w:r w:rsidRPr="00912998">
              <w:rPr>
                <w:color w:val="080C0C"/>
              </w:rPr>
              <w:t>Përcakton</w:t>
            </w:r>
            <w:proofErr w:type="spellEnd"/>
            <w:r w:rsidRPr="00912998">
              <w:rPr>
                <w:color w:val="080C0C"/>
              </w:rPr>
              <w:t xml:space="preserve"> </w:t>
            </w:r>
            <w:proofErr w:type="spellStart"/>
            <w:r w:rsidRPr="00912998">
              <w:rPr>
                <w:color w:val="080C0C"/>
              </w:rPr>
              <w:t>radhën</w:t>
            </w:r>
            <w:proofErr w:type="spellEnd"/>
            <w:r w:rsidRPr="00912998">
              <w:rPr>
                <w:color w:val="080C0C"/>
              </w:rPr>
              <w:t xml:space="preserve"> e </w:t>
            </w:r>
            <w:proofErr w:type="spellStart"/>
            <w:r w:rsidRPr="00912998">
              <w:rPr>
                <w:color w:val="080C0C"/>
              </w:rPr>
              <w:t>objekteve</w:t>
            </w:r>
            <w:proofErr w:type="spellEnd"/>
            <w:r w:rsidRPr="00912998">
              <w:rPr>
                <w:color w:val="080C0C"/>
              </w:rPr>
              <w:t>.</w:t>
            </w:r>
          </w:p>
          <w:p w14:paraId="4F8A01FF" w14:textId="77777777" w:rsidR="00221527" w:rsidRPr="00912998" w:rsidRDefault="00221527" w:rsidP="00221527">
            <w:pPr>
              <w:pStyle w:val="NoSpacing"/>
              <w:rPr>
                <w:color w:val="080C0C"/>
              </w:rPr>
            </w:pPr>
            <w:r w:rsidRPr="00912998">
              <w:rPr>
                <w:color w:val="080C0C"/>
              </w:rPr>
              <w:t xml:space="preserve">• </w:t>
            </w:r>
            <w:proofErr w:type="spellStart"/>
            <w:r w:rsidRPr="00912998">
              <w:rPr>
                <w:color w:val="080C0C"/>
              </w:rPr>
              <w:t>Radhit</w:t>
            </w:r>
            <w:proofErr w:type="spellEnd"/>
            <w:r w:rsidRPr="00912998">
              <w:rPr>
                <w:color w:val="080C0C"/>
              </w:rPr>
              <w:t xml:space="preserve"> </w:t>
            </w:r>
            <w:proofErr w:type="spellStart"/>
            <w:r w:rsidRPr="00912998">
              <w:rPr>
                <w:color w:val="080C0C"/>
              </w:rPr>
              <w:t>objektet</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lartësisë</w:t>
            </w:r>
            <w:proofErr w:type="spellEnd"/>
            <w:r w:rsidRPr="00912998">
              <w:rPr>
                <w:color w:val="080C0C"/>
              </w:rPr>
              <w:t>.</w:t>
            </w:r>
          </w:p>
          <w:p w14:paraId="264071B3" w14:textId="77777777" w:rsidR="00221527" w:rsidRPr="00912998" w:rsidRDefault="00221527" w:rsidP="00221527">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46A6D103" w14:textId="77777777" w:rsidR="00221527" w:rsidRPr="00912998" w:rsidRDefault="00221527" w:rsidP="00221527">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projektor</w:t>
            </w:r>
            <w:proofErr w:type="spellEnd"/>
            <w:r w:rsidRPr="00912998">
              <w:rPr>
                <w:color w:val="080C0C"/>
              </w:rPr>
              <w:t>.</w:t>
            </w:r>
          </w:p>
          <w:p w14:paraId="76F08403" w14:textId="77777777" w:rsidR="00221527" w:rsidRPr="00912998" w:rsidRDefault="00221527" w:rsidP="00221527">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5C758FB8" w14:textId="77777777" w:rsidR="00221527" w:rsidRPr="00221527" w:rsidRDefault="00221527" w:rsidP="00221527">
            <w:pPr>
              <w:pStyle w:val="NoSpacing"/>
              <w:rPr>
                <w:color w:val="080C0C"/>
                <w:lang w:val="it-IT"/>
              </w:rPr>
            </w:pPr>
            <w:r w:rsidRPr="00221527">
              <w:rPr>
                <w:color w:val="080C0C"/>
                <w:lang w:val="it-IT"/>
              </w:rPr>
              <w:t>Gjuhë amtare (shqipe), Edukatë figurative.</w:t>
            </w:r>
          </w:p>
          <w:p w14:paraId="294A694E" w14:textId="77777777" w:rsidR="00720484" w:rsidRDefault="00720484" w:rsidP="00221527">
            <w:pPr>
              <w:pStyle w:val="NoSpacing"/>
              <w:rPr>
                <w:b/>
                <w:bCs/>
                <w:color w:val="080C0C"/>
                <w:lang w:val="it-IT"/>
              </w:rPr>
            </w:pPr>
          </w:p>
          <w:p w14:paraId="0DFD9FE5" w14:textId="0B93344F" w:rsidR="00221527" w:rsidRPr="00221527" w:rsidRDefault="00221527" w:rsidP="00221527">
            <w:pPr>
              <w:pStyle w:val="NoSpacing"/>
              <w:rPr>
                <w:b/>
                <w:bCs/>
                <w:color w:val="080C0C"/>
                <w:lang w:val="it-IT"/>
              </w:rPr>
            </w:pPr>
            <w:r w:rsidRPr="00221527">
              <w:rPr>
                <w:b/>
                <w:bCs/>
                <w:color w:val="080C0C"/>
                <w:lang w:val="it-IT"/>
              </w:rPr>
              <w:t>METODOLOGJIA DHE VEPRIMTARIA ME NXËNËS</w:t>
            </w:r>
          </w:p>
          <w:p w14:paraId="494E6450" w14:textId="77777777" w:rsidR="00720484" w:rsidRDefault="00720484" w:rsidP="00221527">
            <w:pPr>
              <w:pStyle w:val="NoSpacing"/>
              <w:rPr>
                <w:b/>
                <w:bCs/>
                <w:color w:val="080C0C"/>
                <w:lang w:val="it-IT"/>
              </w:rPr>
            </w:pPr>
          </w:p>
          <w:p w14:paraId="51B69886" w14:textId="26B6AE6D" w:rsidR="00221527" w:rsidRPr="00221527" w:rsidRDefault="00221527" w:rsidP="00221527">
            <w:pPr>
              <w:pStyle w:val="NoSpacing"/>
              <w:rPr>
                <w:color w:val="080C0C"/>
                <w:lang w:val="it-IT"/>
              </w:rPr>
            </w:pPr>
            <w:r w:rsidRPr="003350CA">
              <w:rPr>
                <w:b/>
                <w:bCs/>
                <w:color w:val="080C0C"/>
                <w:lang w:val="it-IT"/>
              </w:rPr>
              <w:t>Hapi 1</w:t>
            </w:r>
            <w:r w:rsidRPr="00221527">
              <w:rPr>
                <w:color w:val="080C0C"/>
                <w:lang w:val="it-IT"/>
              </w:rPr>
              <w:t>: Nxënësit ftohen të bëjnë rreshtin sipas radhës alfabetike. (p.sh. Arbëri, Blendi, Diella, Era). Më pas, parashtrohen pyetjet:</w:t>
            </w:r>
          </w:p>
          <w:p w14:paraId="3A8D10A2" w14:textId="77777777" w:rsidR="00221527" w:rsidRPr="00221527" w:rsidRDefault="00221527" w:rsidP="00221527">
            <w:pPr>
              <w:pStyle w:val="NoSpacing"/>
              <w:rPr>
                <w:color w:val="080C0C"/>
                <w:lang w:val="it-IT"/>
              </w:rPr>
            </w:pPr>
            <w:r w:rsidRPr="00221527">
              <w:rPr>
                <w:color w:val="080C0C"/>
                <w:lang w:val="it-IT"/>
              </w:rPr>
              <w:t>Cili është i pari?</w:t>
            </w:r>
          </w:p>
          <w:p w14:paraId="05AE023B" w14:textId="77777777" w:rsidR="00221527" w:rsidRPr="00221527" w:rsidRDefault="00221527" w:rsidP="00221527">
            <w:pPr>
              <w:pStyle w:val="NoSpacing"/>
              <w:rPr>
                <w:color w:val="080C0C"/>
                <w:lang w:val="it-IT"/>
              </w:rPr>
            </w:pPr>
            <w:r w:rsidRPr="00221527">
              <w:rPr>
                <w:color w:val="080C0C"/>
                <w:lang w:val="it-IT"/>
              </w:rPr>
              <w:t>I sati është Blendi?</w:t>
            </w:r>
          </w:p>
          <w:p w14:paraId="0E6A9DE6" w14:textId="77777777" w:rsidR="00221527" w:rsidRPr="00221527" w:rsidRDefault="00221527" w:rsidP="00221527">
            <w:pPr>
              <w:pStyle w:val="NoSpacing"/>
              <w:rPr>
                <w:color w:val="080C0C"/>
                <w:lang w:val="it-IT"/>
              </w:rPr>
            </w:pPr>
            <w:r w:rsidRPr="00221527">
              <w:rPr>
                <w:color w:val="080C0C"/>
                <w:lang w:val="it-IT"/>
              </w:rPr>
              <w:t>E sata është Era?</w:t>
            </w:r>
          </w:p>
          <w:p w14:paraId="27BD96BC" w14:textId="77777777" w:rsidR="00221527" w:rsidRPr="00221527" w:rsidRDefault="00221527" w:rsidP="00221527">
            <w:pPr>
              <w:pStyle w:val="NoSpacing"/>
              <w:rPr>
                <w:color w:val="080C0C"/>
                <w:lang w:val="it-IT"/>
              </w:rPr>
            </w:pPr>
            <w:r w:rsidRPr="00221527">
              <w:rPr>
                <w:color w:val="080C0C"/>
                <w:lang w:val="it-IT"/>
              </w:rPr>
              <w:t>Parashtrohen disa pyetje, duke u fokusuar te numrat: i pari, i dyti, i treti, i katërti, i pesti, i gjashti, i shtati, i teti, i nënti, i dhjeti.</w:t>
            </w:r>
          </w:p>
          <w:p w14:paraId="2DB5AD74" w14:textId="77777777" w:rsidR="00720484" w:rsidRDefault="00720484" w:rsidP="00221527">
            <w:pPr>
              <w:pStyle w:val="NoSpacing"/>
              <w:rPr>
                <w:b/>
                <w:bCs/>
                <w:color w:val="080C0C"/>
                <w:lang w:val="it-IT"/>
              </w:rPr>
            </w:pPr>
          </w:p>
          <w:p w14:paraId="132A1181" w14:textId="5F6B2D4C" w:rsidR="00221527" w:rsidRPr="00221527" w:rsidRDefault="00221527" w:rsidP="00221527">
            <w:pPr>
              <w:pStyle w:val="NoSpacing"/>
              <w:rPr>
                <w:color w:val="080C0C"/>
                <w:lang w:val="it-IT"/>
              </w:rPr>
            </w:pPr>
            <w:r w:rsidRPr="003350CA">
              <w:rPr>
                <w:b/>
                <w:bCs/>
                <w:color w:val="080C0C"/>
                <w:lang w:val="it-IT"/>
              </w:rPr>
              <w:t>Hapi 2</w:t>
            </w:r>
            <w:r w:rsidRPr="00221527">
              <w:rPr>
                <w:color w:val="080C0C"/>
                <w:lang w:val="it-IT"/>
              </w:rPr>
              <w:t>: Nxënësit udhëzohen të lexojnë numrat rendorë të dhënë në detyrën 1.</w:t>
            </w:r>
          </w:p>
          <w:p w14:paraId="39261D8E" w14:textId="77777777" w:rsidR="00221527" w:rsidRPr="00221527" w:rsidRDefault="00221527" w:rsidP="00221527">
            <w:pPr>
              <w:pStyle w:val="NoSpacing"/>
              <w:rPr>
                <w:color w:val="080C0C"/>
                <w:lang w:val="it-IT"/>
              </w:rPr>
            </w:pPr>
            <w:r w:rsidRPr="00221527">
              <w:rPr>
                <w:color w:val="080C0C"/>
                <w:lang w:val="it-IT"/>
              </w:rPr>
              <w:t>Detyra 2: Duke analizuar fotografinë e dhënë në libër, plotësohen fjalitë.</w:t>
            </w:r>
          </w:p>
          <w:p w14:paraId="2E82429B" w14:textId="77777777" w:rsidR="00221527" w:rsidRPr="00221527" w:rsidRDefault="00221527" w:rsidP="00221527">
            <w:pPr>
              <w:pStyle w:val="NoSpacing"/>
              <w:rPr>
                <w:color w:val="080C0C"/>
                <w:lang w:val="it-IT"/>
              </w:rPr>
            </w:pPr>
            <w:r w:rsidRPr="00221527">
              <w:rPr>
                <w:color w:val="080C0C"/>
                <w:lang w:val="it-IT"/>
              </w:rPr>
              <w:t>(i pari – tigri; i dyti – njeriu; i treti – lepuri; e katërta – breshka)</w:t>
            </w:r>
          </w:p>
          <w:p w14:paraId="3A712FAA" w14:textId="77777777" w:rsidR="00221527" w:rsidRPr="00221527" w:rsidRDefault="00221527" w:rsidP="00221527">
            <w:pPr>
              <w:pStyle w:val="NoSpacing"/>
              <w:rPr>
                <w:color w:val="080C0C"/>
                <w:lang w:val="it-IT"/>
              </w:rPr>
            </w:pPr>
            <w:r w:rsidRPr="00221527">
              <w:rPr>
                <w:color w:val="080C0C"/>
                <w:lang w:val="it-IT"/>
              </w:rPr>
              <w:t>Detyra 3: Objektet e dhëna të trashëgimisë botërore radhiten sipas lartësisë.</w:t>
            </w:r>
          </w:p>
          <w:p w14:paraId="06B8909B" w14:textId="77777777" w:rsidR="00720484" w:rsidRDefault="00720484" w:rsidP="00221527">
            <w:pPr>
              <w:pStyle w:val="NoSpacing"/>
              <w:rPr>
                <w:b/>
                <w:bCs/>
                <w:color w:val="080C0C"/>
                <w:lang w:val="it-IT"/>
              </w:rPr>
            </w:pPr>
          </w:p>
          <w:p w14:paraId="2BEFED62" w14:textId="2DCC03BF" w:rsidR="00221527" w:rsidRPr="00221527" w:rsidRDefault="00221527" w:rsidP="00221527">
            <w:pPr>
              <w:pStyle w:val="NoSpacing"/>
              <w:rPr>
                <w:color w:val="080C0C"/>
                <w:lang w:val="it-IT"/>
              </w:rPr>
            </w:pPr>
            <w:r w:rsidRPr="003350CA">
              <w:rPr>
                <w:b/>
                <w:bCs/>
                <w:color w:val="080C0C"/>
                <w:lang w:val="it-IT"/>
              </w:rPr>
              <w:t>Hapi 3</w:t>
            </w:r>
            <w:r w:rsidRPr="00221527">
              <w:rPr>
                <w:color w:val="080C0C"/>
                <w:lang w:val="it-IT"/>
              </w:rPr>
              <w:t>: Në tabelë vendosen figura të ndryshme gjeometrike.</w:t>
            </w:r>
          </w:p>
          <w:p w14:paraId="2E72A61D" w14:textId="18DB0EAF" w:rsidR="00221527" w:rsidRPr="00221527" w:rsidRDefault="003350CA" w:rsidP="00221527">
            <w:pPr>
              <w:pStyle w:val="NoSpacing"/>
              <w:rPr>
                <w:color w:val="080C0C"/>
                <w:lang w:val="it-IT"/>
              </w:rPr>
            </w:pPr>
            <w:r>
              <w:rPr>
                <w:noProof/>
              </w:rPr>
              <w:drawing>
                <wp:anchor distT="0" distB="0" distL="114300" distR="114300" simplePos="0" relativeHeight="251661312" behindDoc="0" locked="0" layoutInCell="1" allowOverlap="1" wp14:anchorId="583C9357" wp14:editId="4928169C">
                  <wp:simplePos x="0" y="0"/>
                  <wp:positionH relativeFrom="column">
                    <wp:posOffset>28575</wp:posOffset>
                  </wp:positionH>
                  <wp:positionV relativeFrom="paragraph">
                    <wp:posOffset>27940</wp:posOffset>
                  </wp:positionV>
                  <wp:extent cx="2857500" cy="409575"/>
                  <wp:effectExtent l="0" t="0" r="0" b="9525"/>
                  <wp:wrapSquare wrapText="bothSides"/>
                  <wp:docPr id="3014118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411865" name=""/>
                          <pic:cNvPicPr/>
                        </pic:nvPicPr>
                        <pic:blipFill>
                          <a:blip r:embed="rId13">
                            <a:extLst>
                              <a:ext uri="{28A0092B-C50C-407E-A947-70E740481C1C}">
                                <a14:useLocalDpi xmlns:a14="http://schemas.microsoft.com/office/drawing/2010/main" val="0"/>
                              </a:ext>
                            </a:extLst>
                          </a:blip>
                          <a:stretch>
                            <a:fillRect/>
                          </a:stretch>
                        </pic:blipFill>
                        <pic:spPr>
                          <a:xfrm>
                            <a:off x="0" y="0"/>
                            <a:ext cx="2857500" cy="409575"/>
                          </a:xfrm>
                          <a:prstGeom prst="rect">
                            <a:avLst/>
                          </a:prstGeom>
                        </pic:spPr>
                      </pic:pic>
                    </a:graphicData>
                  </a:graphic>
                </wp:anchor>
              </w:drawing>
            </w:r>
          </w:p>
          <w:p w14:paraId="7F5B7462" w14:textId="28F6A314" w:rsidR="00221527" w:rsidRDefault="00221527" w:rsidP="00221527">
            <w:pPr>
              <w:pStyle w:val="NoSpacing"/>
              <w:rPr>
                <w:color w:val="080C0C"/>
                <w:lang w:val="it-IT"/>
              </w:rPr>
            </w:pPr>
          </w:p>
          <w:p w14:paraId="299755CE" w14:textId="77777777" w:rsidR="003350CA" w:rsidRPr="00221527" w:rsidRDefault="003350CA" w:rsidP="00221527">
            <w:pPr>
              <w:pStyle w:val="NoSpacing"/>
              <w:rPr>
                <w:color w:val="080C0C"/>
                <w:lang w:val="it-IT"/>
              </w:rPr>
            </w:pPr>
          </w:p>
          <w:p w14:paraId="6E13ABF2" w14:textId="77777777" w:rsidR="003350CA" w:rsidRDefault="00221527" w:rsidP="00221527">
            <w:pPr>
              <w:pStyle w:val="NoSpacing"/>
              <w:rPr>
                <w:color w:val="080C0C"/>
                <w:lang w:val="it-IT"/>
              </w:rPr>
            </w:pPr>
            <w:r w:rsidRPr="00221527">
              <w:rPr>
                <w:color w:val="080C0C"/>
                <w:lang w:val="it-IT"/>
              </w:rPr>
              <w:t xml:space="preserve">Nxënësit plotësojnë fjalitë: Katrori i gjelbër është i nënti. Trekëndëshi i kuq është i dyti. </w:t>
            </w:r>
          </w:p>
          <w:p w14:paraId="728CC93C" w14:textId="03B85C27" w:rsidR="00221527" w:rsidRPr="00221527" w:rsidRDefault="00221527" w:rsidP="00221527">
            <w:pPr>
              <w:pStyle w:val="NoSpacing"/>
              <w:rPr>
                <w:color w:val="080C0C"/>
                <w:lang w:val="it-IT"/>
              </w:rPr>
            </w:pPr>
            <w:r w:rsidRPr="00221527">
              <w:rPr>
                <w:color w:val="080C0C"/>
                <w:lang w:val="it-IT"/>
              </w:rPr>
              <w:t>Rrethi i kaltër është i pesti.</w:t>
            </w:r>
          </w:p>
          <w:p w14:paraId="1E1109E5" w14:textId="77777777" w:rsidR="00221527" w:rsidRPr="00221527" w:rsidRDefault="00221527" w:rsidP="00221527">
            <w:pPr>
              <w:pStyle w:val="NoSpacing"/>
              <w:rPr>
                <w:color w:val="080C0C"/>
                <w:lang w:val="it-IT"/>
              </w:rPr>
            </w:pPr>
          </w:p>
          <w:p w14:paraId="0EB55CDA" w14:textId="77777777" w:rsidR="00221527" w:rsidRPr="00221527" w:rsidRDefault="00221527" w:rsidP="00221527">
            <w:pPr>
              <w:pStyle w:val="NoSpacing"/>
              <w:rPr>
                <w:color w:val="080C0C"/>
                <w:lang w:val="it-IT"/>
              </w:rPr>
            </w:pPr>
          </w:p>
          <w:p w14:paraId="43DEADDE" w14:textId="77777777" w:rsidR="00720484" w:rsidRDefault="00720484" w:rsidP="00221527">
            <w:pPr>
              <w:pStyle w:val="NoSpacing"/>
              <w:rPr>
                <w:b/>
                <w:bCs/>
                <w:color w:val="080C0C"/>
                <w:lang w:val="it-IT"/>
              </w:rPr>
            </w:pPr>
          </w:p>
          <w:p w14:paraId="147358A4" w14:textId="77777777" w:rsidR="00720484" w:rsidRDefault="00720484" w:rsidP="00221527">
            <w:pPr>
              <w:pStyle w:val="NoSpacing"/>
              <w:rPr>
                <w:b/>
                <w:bCs/>
                <w:color w:val="080C0C"/>
                <w:lang w:val="it-IT"/>
              </w:rPr>
            </w:pPr>
          </w:p>
          <w:p w14:paraId="5D2A9F16" w14:textId="77777777" w:rsidR="00720484" w:rsidRDefault="00720484" w:rsidP="00221527">
            <w:pPr>
              <w:pStyle w:val="NoSpacing"/>
              <w:rPr>
                <w:b/>
                <w:bCs/>
                <w:color w:val="080C0C"/>
                <w:lang w:val="it-IT"/>
              </w:rPr>
            </w:pPr>
          </w:p>
          <w:p w14:paraId="48B7E9C0" w14:textId="281C3504" w:rsidR="00221527" w:rsidRPr="00221527" w:rsidRDefault="00221527" w:rsidP="00221527">
            <w:pPr>
              <w:pStyle w:val="NoSpacing"/>
              <w:rPr>
                <w:b/>
                <w:bCs/>
                <w:color w:val="080C0C"/>
                <w:lang w:val="it-IT"/>
              </w:rPr>
            </w:pPr>
            <w:r w:rsidRPr="00221527">
              <w:rPr>
                <w:b/>
                <w:bCs/>
                <w:color w:val="080C0C"/>
                <w:lang w:val="it-IT"/>
              </w:rPr>
              <w:lastRenderedPageBreak/>
              <w:t>Vlerësimi i nxënësve:</w:t>
            </w:r>
          </w:p>
          <w:p w14:paraId="528F38B5" w14:textId="77777777" w:rsidR="00221527" w:rsidRPr="00221527" w:rsidRDefault="00221527" w:rsidP="00221527">
            <w:pPr>
              <w:pStyle w:val="NoSpacing"/>
              <w:rPr>
                <w:color w:val="080C0C"/>
                <w:lang w:val="it-IT"/>
              </w:rPr>
            </w:pPr>
          </w:p>
          <w:p w14:paraId="5B7F5D0E" w14:textId="77777777" w:rsidR="00221527" w:rsidRPr="00221527" w:rsidRDefault="00221527" w:rsidP="00221527">
            <w:pPr>
              <w:pStyle w:val="NoSpacing"/>
              <w:rPr>
                <w:color w:val="080C0C"/>
                <w:lang w:val="it-IT"/>
              </w:rPr>
            </w:pPr>
            <w:r w:rsidRPr="00221527">
              <w:rPr>
                <w:color w:val="080C0C"/>
                <w:lang w:val="it-IT"/>
              </w:rPr>
              <w:t>Nxënësit vlerësohen për saktësinë në përcaktimin e radhës së objekteve dhe radhitjen e objekteve sipas lartësisë.</w:t>
            </w:r>
          </w:p>
          <w:p w14:paraId="4021D21B" w14:textId="77777777" w:rsidR="00221527" w:rsidRPr="00221527" w:rsidRDefault="00221527" w:rsidP="00221527">
            <w:pPr>
              <w:pStyle w:val="NoSpacing"/>
              <w:rPr>
                <w:color w:val="080C0C"/>
                <w:lang w:val="it-IT"/>
              </w:rPr>
            </w:pPr>
          </w:p>
          <w:p w14:paraId="6C861E7D" w14:textId="77777777" w:rsidR="00221527" w:rsidRPr="00221527" w:rsidRDefault="00221527" w:rsidP="00221527">
            <w:pPr>
              <w:pStyle w:val="NoSpacing"/>
              <w:rPr>
                <w:b/>
                <w:bCs/>
                <w:color w:val="080C0C"/>
                <w:lang w:val="it-IT"/>
              </w:rPr>
            </w:pPr>
            <w:r w:rsidRPr="00221527">
              <w:rPr>
                <w:b/>
                <w:bCs/>
                <w:color w:val="080C0C"/>
                <w:lang w:val="it-IT"/>
              </w:rPr>
              <w:t>Detyrë:</w:t>
            </w:r>
          </w:p>
          <w:p w14:paraId="704C8297" w14:textId="77777777" w:rsidR="00221527" w:rsidRPr="00221527" w:rsidRDefault="00221527" w:rsidP="00221527">
            <w:pPr>
              <w:pStyle w:val="NoSpacing"/>
              <w:rPr>
                <w:color w:val="080C0C"/>
                <w:lang w:val="it-IT"/>
              </w:rPr>
            </w:pPr>
          </w:p>
          <w:p w14:paraId="7860E879" w14:textId="423ACB53" w:rsidR="00FB6E8C" w:rsidRDefault="00221527" w:rsidP="00221527">
            <w:pPr>
              <w:pStyle w:val="NoSpacing"/>
              <w:rPr>
                <w:color w:val="080C0C"/>
                <w:lang w:val="it-IT"/>
              </w:rPr>
            </w:pPr>
            <w:r w:rsidRPr="00221527">
              <w:rPr>
                <w:color w:val="080C0C"/>
                <w:lang w:val="it-IT"/>
              </w:rPr>
              <w:t>Vizaton pesë kafshë dhe i radhit ato sipas lartësisë (e para, e dyta, e treta, e katërta, e pesta).</w:t>
            </w:r>
          </w:p>
          <w:p w14:paraId="04BDA62E" w14:textId="77777777" w:rsidR="00FB6E8C" w:rsidRDefault="00FB6E8C" w:rsidP="007A25B0">
            <w:pPr>
              <w:pStyle w:val="NoSpacing"/>
              <w:rPr>
                <w:color w:val="080C0C"/>
                <w:lang w:val="it-IT"/>
              </w:rPr>
            </w:pPr>
          </w:p>
          <w:p w14:paraId="1DA4794A" w14:textId="77777777" w:rsidR="00720484" w:rsidRDefault="00720484" w:rsidP="00720484">
            <w:pPr>
              <w:pStyle w:val="NoSpacing"/>
              <w:rPr>
                <w:color w:val="080C0C"/>
                <w:lang w:val="it-IT"/>
              </w:rPr>
            </w:pPr>
          </w:p>
          <w:p w14:paraId="3360DF96" w14:textId="3DA92567" w:rsidR="00720484" w:rsidRPr="00612B23" w:rsidRDefault="00720484" w:rsidP="00720484">
            <w:pPr>
              <w:pStyle w:val="NoSpacing"/>
              <w:rPr>
                <w:b/>
                <w:bCs/>
                <w:color w:val="080C0C"/>
                <w:lang w:val="it-IT"/>
              </w:rPr>
            </w:pPr>
            <w:r w:rsidRPr="00612B23">
              <w:rPr>
                <w:b/>
                <w:bCs/>
                <w:color w:val="080C0C"/>
                <w:lang w:val="it-IT"/>
              </w:rPr>
              <w:t>Reflektim për rrjedhën e orës mësimore:______________________________________________________</w:t>
            </w:r>
          </w:p>
          <w:p w14:paraId="266E4041" w14:textId="77777777" w:rsidR="00720484" w:rsidRDefault="00720484" w:rsidP="00720484">
            <w:pPr>
              <w:pStyle w:val="NoSpacing"/>
              <w:rPr>
                <w:color w:val="080C0C"/>
                <w:lang w:val="it-IT"/>
              </w:rPr>
            </w:pPr>
            <w:r w:rsidRPr="00720484">
              <w:rPr>
                <w:color w:val="080C0C"/>
                <w:lang w:val="it-IT"/>
              </w:rPr>
              <w:t>________________________________________________________________________________________</w:t>
            </w:r>
          </w:p>
          <w:p w14:paraId="16956BB5" w14:textId="77777777" w:rsidR="00720484" w:rsidRPr="00720484" w:rsidRDefault="00720484" w:rsidP="00720484">
            <w:pPr>
              <w:pStyle w:val="NoSpacing"/>
              <w:rPr>
                <w:color w:val="080C0C"/>
                <w:lang w:val="it-IT"/>
              </w:rPr>
            </w:pPr>
          </w:p>
          <w:p w14:paraId="7A9CDC4B" w14:textId="77777777" w:rsidR="00FB6E8C" w:rsidRPr="00112C98" w:rsidRDefault="00FB6E8C" w:rsidP="007A25B0">
            <w:pPr>
              <w:pStyle w:val="NoSpacing"/>
              <w:rPr>
                <w:color w:val="080C0C"/>
                <w:lang w:val="it-IT"/>
              </w:rPr>
            </w:pPr>
          </w:p>
        </w:tc>
      </w:tr>
    </w:tbl>
    <w:p w14:paraId="42781F25" w14:textId="77777777" w:rsidR="00FB6E8C" w:rsidRDefault="00FB6E8C" w:rsidP="00FB6E8C">
      <w:pPr>
        <w:rPr>
          <w:lang w:val="it-IT"/>
        </w:rPr>
      </w:pPr>
    </w:p>
    <w:p w14:paraId="154F9F97" w14:textId="77777777" w:rsidR="00FB6E8C" w:rsidRDefault="00FB6E8C" w:rsidP="00FB6E8C">
      <w:pPr>
        <w:rPr>
          <w:lang w:val="it-IT"/>
        </w:rPr>
      </w:pPr>
    </w:p>
    <w:p w14:paraId="2AAA32D5" w14:textId="77777777" w:rsidR="00FB6E8C" w:rsidRDefault="00FB6E8C" w:rsidP="00FB6E8C">
      <w:pPr>
        <w:rPr>
          <w:lang w:val="it-IT"/>
        </w:rPr>
      </w:pPr>
    </w:p>
    <w:p w14:paraId="5E6CDA16" w14:textId="77777777" w:rsidR="00FB6E8C" w:rsidRDefault="00FB6E8C" w:rsidP="00FB6E8C">
      <w:pPr>
        <w:rPr>
          <w:lang w:val="it-IT"/>
        </w:rPr>
      </w:pPr>
    </w:p>
    <w:p w14:paraId="10F76D7D" w14:textId="77777777" w:rsidR="00FB6E8C" w:rsidRDefault="00FB6E8C" w:rsidP="00FB6E8C">
      <w:pPr>
        <w:rPr>
          <w:lang w:val="it-IT"/>
        </w:rPr>
      </w:pPr>
    </w:p>
    <w:p w14:paraId="7F3012A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155E584" w14:textId="77777777" w:rsidTr="007A25B0">
        <w:trPr>
          <w:trHeight w:val="206"/>
        </w:trPr>
        <w:tc>
          <w:tcPr>
            <w:tcW w:w="10105" w:type="dxa"/>
            <w:tcBorders>
              <w:top w:val="single" w:sz="8" w:space="0" w:color="000000"/>
              <w:bottom w:val="nil"/>
            </w:tcBorders>
            <w:shd w:val="clear" w:color="auto" w:fill="000000"/>
            <w:hideMark/>
          </w:tcPr>
          <w:p w14:paraId="72494E83" w14:textId="3221671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11</w:t>
            </w:r>
            <w:r>
              <w:rPr>
                <w:rFonts w:ascii="Times New Roman" w:hAnsi="Times New Roman" w:cs="Times New Roman"/>
                <w:b/>
                <w:bCs/>
                <w:color w:val="0D0D0D"/>
                <w:sz w:val="24"/>
                <w:szCs w:val="24"/>
                <w:lang w:val="sq-AL"/>
              </w:rPr>
              <w:t xml:space="preserve"> </w:t>
            </w:r>
          </w:p>
        </w:tc>
      </w:tr>
      <w:tr w:rsidR="00FB6E8C" w:rsidRPr="00912998" w14:paraId="104CAE73" w14:textId="77777777" w:rsidTr="007A25B0">
        <w:trPr>
          <w:trHeight w:val="379"/>
        </w:trPr>
        <w:tc>
          <w:tcPr>
            <w:tcW w:w="10105" w:type="dxa"/>
            <w:tcBorders>
              <w:top w:val="single" w:sz="8" w:space="0" w:color="000000"/>
              <w:bottom w:val="single" w:sz="8" w:space="0" w:color="000000"/>
            </w:tcBorders>
            <w:hideMark/>
          </w:tcPr>
          <w:p w14:paraId="5752980C" w14:textId="3A07F7FA"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69FECD0" w14:textId="1746A3C4"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3350CA" w14:paraId="228A15BF" w14:textId="77777777" w:rsidTr="007A25B0">
        <w:trPr>
          <w:trHeight w:val="2390"/>
        </w:trPr>
        <w:tc>
          <w:tcPr>
            <w:tcW w:w="10105" w:type="dxa"/>
            <w:tcBorders>
              <w:top w:val="nil"/>
            </w:tcBorders>
          </w:tcPr>
          <w:p w14:paraId="6AD198C1" w14:textId="77777777" w:rsidR="003350CA" w:rsidRPr="00720484" w:rsidRDefault="003350CA" w:rsidP="003350CA">
            <w:pPr>
              <w:pStyle w:val="NoSpacing"/>
              <w:rPr>
                <w:b/>
                <w:bCs/>
                <w:color w:val="080C0C"/>
                <w:lang w:val="it-IT"/>
              </w:rPr>
            </w:pPr>
            <w:r w:rsidRPr="00720484">
              <w:rPr>
                <w:b/>
                <w:bCs/>
                <w:color w:val="080C0C"/>
                <w:lang w:val="it-IT"/>
              </w:rPr>
              <w:t>Tema: Bashkësitë dhe relacionet</w:t>
            </w:r>
          </w:p>
          <w:p w14:paraId="651A736D" w14:textId="77777777" w:rsidR="00720484" w:rsidRDefault="00720484" w:rsidP="003350CA">
            <w:pPr>
              <w:pStyle w:val="NoSpacing"/>
              <w:rPr>
                <w:b/>
                <w:bCs/>
                <w:color w:val="080C0C"/>
                <w:lang w:val="it-IT"/>
              </w:rPr>
            </w:pPr>
          </w:p>
          <w:p w14:paraId="3263F45E" w14:textId="5B6FA504" w:rsidR="003350CA" w:rsidRPr="00720484" w:rsidRDefault="003350CA" w:rsidP="003350CA">
            <w:pPr>
              <w:pStyle w:val="NoSpacing"/>
              <w:rPr>
                <w:b/>
                <w:bCs/>
                <w:color w:val="080C0C"/>
                <w:lang w:val="it-IT"/>
              </w:rPr>
            </w:pPr>
            <w:r w:rsidRPr="00720484">
              <w:rPr>
                <w:b/>
                <w:bCs/>
                <w:color w:val="080C0C"/>
                <w:lang w:val="it-IT"/>
              </w:rPr>
              <w:t>Rezultatet e të nxënit të temës:</w:t>
            </w:r>
          </w:p>
          <w:p w14:paraId="6703CC55" w14:textId="6DC90DE3" w:rsidR="003350CA" w:rsidRPr="003350CA" w:rsidRDefault="003350CA" w:rsidP="003350CA">
            <w:pPr>
              <w:pStyle w:val="NoSpacing"/>
              <w:rPr>
                <w:color w:val="080C0C"/>
                <w:lang w:val="it-IT"/>
              </w:rPr>
            </w:pPr>
            <w:r w:rsidRPr="003350CA">
              <w:rPr>
                <w:color w:val="080C0C"/>
                <w:lang w:val="it-IT"/>
              </w:rPr>
              <w:t>- Përshkruan bashkësinë si një grumbull objektesh.</w:t>
            </w:r>
          </w:p>
          <w:p w14:paraId="27EF593C" w14:textId="77777777" w:rsidR="003350CA" w:rsidRPr="00720484" w:rsidRDefault="003350CA" w:rsidP="003350CA">
            <w:pPr>
              <w:pStyle w:val="NoSpacing"/>
              <w:rPr>
                <w:b/>
                <w:bCs/>
                <w:color w:val="080C0C"/>
                <w:lang w:val="it-IT"/>
              </w:rPr>
            </w:pPr>
            <w:r w:rsidRPr="00720484">
              <w:rPr>
                <w:b/>
                <w:bCs/>
                <w:color w:val="080C0C"/>
                <w:lang w:val="it-IT"/>
              </w:rPr>
              <w:t>Kontributi në rezultatet për kompetencat kryesore të shkallës: II.1, III.1, III.4.</w:t>
            </w:r>
          </w:p>
          <w:p w14:paraId="25138CBC" w14:textId="77777777" w:rsidR="003350CA" w:rsidRPr="00720484" w:rsidRDefault="003350CA" w:rsidP="003350CA">
            <w:pPr>
              <w:pStyle w:val="NoSpacing"/>
              <w:rPr>
                <w:b/>
                <w:bCs/>
                <w:color w:val="080C0C"/>
                <w:lang w:val="it-IT"/>
              </w:rPr>
            </w:pPr>
            <w:r w:rsidRPr="00720484">
              <w:rPr>
                <w:b/>
                <w:bCs/>
                <w:color w:val="080C0C"/>
                <w:lang w:val="it-IT"/>
              </w:rPr>
              <w:t>Kontributi në rezultatet e fushës së kurrikulës: 1.5, 4.2.</w:t>
            </w:r>
          </w:p>
          <w:p w14:paraId="021D38AE" w14:textId="77777777" w:rsidR="00720484" w:rsidRDefault="00720484" w:rsidP="003350CA">
            <w:pPr>
              <w:pStyle w:val="NoSpacing"/>
              <w:rPr>
                <w:b/>
                <w:bCs/>
                <w:color w:val="080C0C"/>
                <w:lang w:val="it-IT"/>
              </w:rPr>
            </w:pPr>
          </w:p>
          <w:p w14:paraId="7A0ADAF1" w14:textId="42CB08CB" w:rsidR="003350CA" w:rsidRPr="00912998" w:rsidRDefault="004F333A" w:rsidP="003350CA">
            <w:pPr>
              <w:pStyle w:val="NoSpacing"/>
              <w:rPr>
                <w:b/>
                <w:bCs/>
                <w:color w:val="080C0C"/>
              </w:rPr>
            </w:pPr>
            <w:r w:rsidRPr="00912998">
              <w:rPr>
                <w:b/>
                <w:bCs/>
                <w:color w:val="080C0C"/>
              </w:rPr>
              <w:t>ASPEKTE SPECIFIKE TË PLANIT TË ORËS MËSIMORE</w:t>
            </w:r>
          </w:p>
          <w:p w14:paraId="3B044D78" w14:textId="77777777" w:rsidR="00720484" w:rsidRPr="00912998" w:rsidRDefault="00720484" w:rsidP="003350CA">
            <w:pPr>
              <w:pStyle w:val="NoSpacing"/>
              <w:rPr>
                <w:color w:val="080C0C"/>
              </w:rPr>
            </w:pPr>
          </w:p>
          <w:p w14:paraId="79E3F57A" w14:textId="36141206" w:rsidR="003350CA" w:rsidRPr="00720484" w:rsidRDefault="003350CA" w:rsidP="003350CA">
            <w:pPr>
              <w:pStyle w:val="NoSpacing"/>
              <w:rPr>
                <w:b/>
                <w:bCs/>
                <w:color w:val="080C0C"/>
                <w:lang w:val="it-IT"/>
              </w:rPr>
            </w:pPr>
            <w:r w:rsidRPr="00720484">
              <w:rPr>
                <w:b/>
                <w:bCs/>
                <w:color w:val="080C0C"/>
                <w:lang w:val="it-IT"/>
              </w:rPr>
              <w:t>Njësia mësimore:</w:t>
            </w:r>
          </w:p>
          <w:p w14:paraId="63F677D7" w14:textId="77777777" w:rsidR="003350CA" w:rsidRPr="00720484" w:rsidRDefault="003350CA" w:rsidP="003350CA">
            <w:pPr>
              <w:pStyle w:val="NoSpacing"/>
              <w:rPr>
                <w:b/>
                <w:bCs/>
                <w:color w:val="080C0C"/>
                <w:lang w:val="it-IT"/>
              </w:rPr>
            </w:pPr>
            <w:r w:rsidRPr="00720484">
              <w:rPr>
                <w:b/>
                <w:bCs/>
                <w:color w:val="080C0C"/>
                <w:lang w:val="it-IT"/>
              </w:rPr>
              <w:t>Grupimi i elementeve në bashkësi sipas vetive</w:t>
            </w:r>
          </w:p>
          <w:p w14:paraId="693AB1A4" w14:textId="77777777" w:rsidR="003350CA" w:rsidRPr="003350CA" w:rsidRDefault="003350CA" w:rsidP="003350CA">
            <w:pPr>
              <w:pStyle w:val="NoSpacing"/>
              <w:rPr>
                <w:color w:val="080C0C"/>
                <w:lang w:val="it-IT"/>
              </w:rPr>
            </w:pPr>
            <w:r w:rsidRPr="003350CA">
              <w:rPr>
                <w:color w:val="080C0C"/>
                <w:lang w:val="it-IT"/>
              </w:rPr>
              <w:t>Rezultatet e të nxënit të orës mësimore:</w:t>
            </w:r>
          </w:p>
          <w:p w14:paraId="0B4339E1" w14:textId="77777777" w:rsidR="003350CA" w:rsidRPr="003350CA" w:rsidRDefault="003350CA" w:rsidP="003350CA">
            <w:pPr>
              <w:pStyle w:val="NoSpacing"/>
              <w:rPr>
                <w:color w:val="080C0C"/>
                <w:lang w:val="it-IT"/>
              </w:rPr>
            </w:pPr>
            <w:r w:rsidRPr="003350CA">
              <w:rPr>
                <w:color w:val="080C0C"/>
                <w:lang w:val="it-IT"/>
              </w:rPr>
              <w:t>• Dallon vetinë e përbashkët të elementeve të bashkësive;</w:t>
            </w:r>
          </w:p>
          <w:p w14:paraId="68DD54C2" w14:textId="77777777" w:rsidR="003350CA" w:rsidRPr="003350CA" w:rsidRDefault="003350CA" w:rsidP="003350CA">
            <w:pPr>
              <w:pStyle w:val="NoSpacing"/>
              <w:rPr>
                <w:color w:val="080C0C"/>
                <w:lang w:val="it-IT"/>
              </w:rPr>
            </w:pPr>
            <w:r w:rsidRPr="003350CA">
              <w:rPr>
                <w:color w:val="080C0C"/>
                <w:lang w:val="it-IT"/>
              </w:rPr>
              <w:t>• Formon bashkësi bazuar në veti të përbashkëta të elementeve.</w:t>
            </w:r>
          </w:p>
          <w:p w14:paraId="1ED57AAE" w14:textId="77777777" w:rsidR="003350CA" w:rsidRPr="00912998" w:rsidRDefault="003350CA" w:rsidP="003350CA">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75A8254D" w14:textId="77777777" w:rsidR="003350CA" w:rsidRPr="00912998" w:rsidRDefault="003350CA" w:rsidP="003350CA">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37F4F1E7" w14:textId="77777777" w:rsidR="003350CA" w:rsidRPr="00912998" w:rsidRDefault="003350CA" w:rsidP="003350CA">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w:t>
            </w:r>
            <w:proofErr w:type="spellStart"/>
            <w:r w:rsidRPr="00912998">
              <w:rPr>
                <w:color w:val="080C0C"/>
              </w:rPr>
              <w:t>fizike</w:t>
            </w:r>
            <w:proofErr w:type="spellEnd"/>
            <w:r w:rsidRPr="00912998">
              <w:rPr>
                <w:color w:val="080C0C"/>
              </w:rPr>
              <w:t xml:space="preserve">, </w:t>
            </w:r>
            <w:proofErr w:type="spellStart"/>
            <w:r w:rsidRPr="00912998">
              <w:rPr>
                <w:color w:val="080C0C"/>
              </w:rPr>
              <w:t>sportet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shëndeti</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figurative.</w:t>
            </w:r>
          </w:p>
          <w:p w14:paraId="7DACDB10" w14:textId="77777777" w:rsidR="00720484" w:rsidRPr="00912998" w:rsidRDefault="00720484" w:rsidP="003350CA">
            <w:pPr>
              <w:pStyle w:val="NoSpacing"/>
              <w:rPr>
                <w:b/>
                <w:bCs/>
                <w:color w:val="080C0C"/>
              </w:rPr>
            </w:pPr>
          </w:p>
          <w:p w14:paraId="72A81E28" w14:textId="2F1CC48B" w:rsidR="004F333A" w:rsidRPr="00912998" w:rsidRDefault="004F333A" w:rsidP="003350CA">
            <w:pPr>
              <w:pStyle w:val="NoSpacing"/>
              <w:rPr>
                <w:b/>
                <w:bCs/>
                <w:color w:val="080C0C"/>
              </w:rPr>
            </w:pPr>
            <w:r w:rsidRPr="00912998">
              <w:rPr>
                <w:b/>
                <w:bCs/>
                <w:color w:val="080C0C"/>
              </w:rPr>
              <w:t>METODOLOGJIA DHE VEPRIMTARIA ME NXËNËS</w:t>
            </w:r>
          </w:p>
          <w:p w14:paraId="6927A113" w14:textId="77777777" w:rsidR="00720484" w:rsidRPr="00912998" w:rsidRDefault="00720484" w:rsidP="003350CA">
            <w:pPr>
              <w:pStyle w:val="NoSpacing"/>
              <w:rPr>
                <w:b/>
                <w:bCs/>
                <w:color w:val="080C0C"/>
              </w:rPr>
            </w:pPr>
          </w:p>
          <w:p w14:paraId="03FE097F" w14:textId="6B5CFB75" w:rsidR="003350CA" w:rsidRPr="00912998" w:rsidRDefault="003350CA" w:rsidP="003350CA">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Karriget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 xml:space="preserve"> </w:t>
            </w:r>
            <w:proofErr w:type="spellStart"/>
            <w:r w:rsidRPr="00912998">
              <w:rPr>
                <w:color w:val="080C0C"/>
              </w:rPr>
              <w:t>vendosen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formë</w:t>
            </w:r>
            <w:proofErr w:type="spellEnd"/>
            <w:r w:rsidRPr="00912998">
              <w:rPr>
                <w:color w:val="080C0C"/>
              </w:rPr>
              <w:t xml:space="preserve"> </w:t>
            </w:r>
            <w:proofErr w:type="spellStart"/>
            <w:r w:rsidRPr="00912998">
              <w:rPr>
                <w:color w:val="080C0C"/>
              </w:rPr>
              <w:t>rrethore</w:t>
            </w:r>
            <w:proofErr w:type="spellEnd"/>
            <w:r w:rsidRPr="00912998">
              <w:rPr>
                <w:color w:val="080C0C"/>
              </w:rPr>
              <w:t xml:space="preserve">. </w:t>
            </w:r>
            <w:proofErr w:type="spellStart"/>
            <w:r w:rsidRPr="00912998">
              <w:rPr>
                <w:color w:val="080C0C"/>
              </w:rPr>
              <w:t>Numri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tyre</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pak</w:t>
            </w:r>
            <w:proofErr w:type="spellEnd"/>
            <w:r w:rsidRPr="00912998">
              <w:rPr>
                <w:color w:val="080C0C"/>
              </w:rPr>
              <w:t xml:space="preserve"> </w:t>
            </w:r>
            <w:proofErr w:type="spellStart"/>
            <w:r w:rsidRPr="00912998">
              <w:rPr>
                <w:color w:val="080C0C"/>
              </w:rPr>
              <w:t>sesa</w:t>
            </w:r>
            <w:proofErr w:type="spellEnd"/>
            <w:r w:rsidRPr="00912998">
              <w:rPr>
                <w:color w:val="080C0C"/>
              </w:rPr>
              <w:t xml:space="preserve"> </w:t>
            </w:r>
            <w:proofErr w:type="spellStart"/>
            <w:r w:rsidRPr="00912998">
              <w:rPr>
                <w:color w:val="080C0C"/>
              </w:rPr>
              <w:t>numri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nxë</w:t>
            </w:r>
            <w:proofErr w:type="spellEnd"/>
            <w:r w:rsidRPr="00912998">
              <w:rPr>
                <w:color w:val="080C0C"/>
              </w:rPr>
              <w:t xml:space="preserve">- </w:t>
            </w:r>
            <w:proofErr w:type="spellStart"/>
            <w:r w:rsidRPr="00912998">
              <w:rPr>
                <w:color w:val="080C0C"/>
              </w:rPr>
              <w:t>nësve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pranishëm</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nxënësi</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ngelet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këmbë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thotë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veti</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w:t>
            </w:r>
            <w:proofErr w:type="spellEnd"/>
            <w:r w:rsidRPr="00912998">
              <w:rPr>
                <w:color w:val="080C0C"/>
              </w:rPr>
              <w:t xml:space="preserve">, e </w:t>
            </w:r>
            <w:proofErr w:type="spellStart"/>
            <w:r w:rsidRPr="00912998">
              <w:rPr>
                <w:color w:val="080C0C"/>
              </w:rPr>
              <w:t>cila</w:t>
            </w:r>
            <w:proofErr w:type="spellEnd"/>
            <w:r w:rsidRPr="00912998">
              <w:rPr>
                <w:color w:val="080C0C"/>
              </w:rPr>
              <w:t xml:space="preserve"> </w:t>
            </w:r>
            <w:proofErr w:type="spellStart"/>
            <w:r w:rsidRPr="00912998">
              <w:rPr>
                <w:color w:val="080C0C"/>
              </w:rPr>
              <w:t>vlen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disa</w:t>
            </w:r>
            <w:proofErr w:type="spellEnd"/>
            <w:r w:rsidRPr="00912998">
              <w:rPr>
                <w:color w:val="080C0C"/>
              </w:rPr>
              <w:t xml:space="preserve"> </w:t>
            </w:r>
            <w:proofErr w:type="spellStart"/>
            <w:r w:rsidRPr="00912998">
              <w:rPr>
                <w:color w:val="080C0C"/>
              </w:rPr>
              <w:t>nxënës</w:t>
            </w:r>
            <w:proofErr w:type="spellEnd"/>
            <w:r w:rsidRPr="00912998">
              <w:rPr>
                <w:color w:val="080C0C"/>
              </w:rPr>
              <w:t xml:space="preserve"> apo </w:t>
            </w:r>
            <w:proofErr w:type="spellStart"/>
            <w:r w:rsidRPr="00912998">
              <w:rPr>
                <w:color w:val="080C0C"/>
              </w:rPr>
              <w:t>për</w:t>
            </w:r>
            <w:proofErr w:type="spellEnd"/>
            <w:r w:rsidRPr="00912998">
              <w:rPr>
                <w:color w:val="080C0C"/>
              </w:rPr>
              <w:t xml:space="preserve"> </w:t>
            </w:r>
            <w:proofErr w:type="spellStart"/>
            <w:r w:rsidRPr="00912998">
              <w:rPr>
                <w:color w:val="080C0C"/>
              </w:rPr>
              <w:t>tërë</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qëndrojnë</w:t>
            </w:r>
            <w:proofErr w:type="spellEnd"/>
            <w:r w:rsidRPr="00912998">
              <w:rPr>
                <w:color w:val="080C0C"/>
              </w:rPr>
              <w:t xml:space="preserve"> </w:t>
            </w:r>
            <w:proofErr w:type="spellStart"/>
            <w:r w:rsidRPr="00912998">
              <w:rPr>
                <w:color w:val="080C0C"/>
              </w:rPr>
              <w:t>ulur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karriget</w:t>
            </w:r>
            <w:proofErr w:type="spellEnd"/>
            <w:r w:rsidRPr="00912998">
              <w:rPr>
                <w:color w:val="080C0C"/>
              </w:rPr>
              <w:t xml:space="preserve"> e </w:t>
            </w:r>
            <w:proofErr w:type="spellStart"/>
            <w:r w:rsidRPr="00912998">
              <w:rPr>
                <w:color w:val="080C0C"/>
              </w:rPr>
              <w:t>vendosura</w:t>
            </w:r>
            <w:proofErr w:type="spellEnd"/>
            <w:r w:rsidRPr="00912998">
              <w:rPr>
                <w:color w:val="080C0C"/>
              </w:rPr>
              <w:t xml:space="preserve">. </w:t>
            </w:r>
            <w:proofErr w:type="spellStart"/>
            <w:r w:rsidRPr="00912998">
              <w:rPr>
                <w:color w:val="080C0C"/>
              </w:rPr>
              <w:t>Nxënësi</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qëndron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këmbë</w:t>
            </w:r>
            <w:proofErr w:type="spellEnd"/>
            <w:r w:rsidRPr="00912998">
              <w:rPr>
                <w:color w:val="080C0C"/>
              </w:rPr>
              <w:t xml:space="preserve"> </w:t>
            </w:r>
            <w:proofErr w:type="spellStart"/>
            <w:r w:rsidRPr="00912998">
              <w:rPr>
                <w:color w:val="080C0C"/>
              </w:rPr>
              <w:t>mund</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kërkojë</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shembull</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veshur</w:t>
            </w:r>
            <w:proofErr w:type="spellEnd"/>
            <w:r w:rsidRPr="00912998">
              <w:rPr>
                <w:color w:val="080C0C"/>
              </w:rPr>
              <w:t xml:space="preserve"> </w:t>
            </w:r>
            <w:proofErr w:type="spellStart"/>
            <w:r w:rsidRPr="00912998">
              <w:rPr>
                <w:color w:val="080C0C"/>
              </w:rPr>
              <w:t>diçka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bardhë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lëvizin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karrige</w:t>
            </w:r>
            <w:proofErr w:type="spellEnd"/>
            <w:r w:rsidRPr="00912998">
              <w:rPr>
                <w:color w:val="080C0C"/>
              </w:rPr>
              <w:t xml:space="preserve"> </w:t>
            </w:r>
            <w:proofErr w:type="spellStart"/>
            <w:r w:rsidRPr="00912998">
              <w:rPr>
                <w:color w:val="080C0C"/>
              </w:rPr>
              <w:t>tjetër</w:t>
            </w:r>
            <w:proofErr w:type="spellEnd"/>
            <w:r w:rsidRPr="00912998">
              <w:rPr>
                <w:color w:val="080C0C"/>
              </w:rPr>
              <w:t xml:space="preserve">; </w:t>
            </w:r>
            <w:proofErr w:type="spellStart"/>
            <w:r w:rsidRPr="00912998">
              <w:rPr>
                <w:color w:val="080C0C"/>
              </w:rPr>
              <w:t>ose</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emri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cilëve</w:t>
            </w:r>
            <w:proofErr w:type="spellEnd"/>
            <w:r w:rsidRPr="00912998">
              <w:rPr>
                <w:color w:val="080C0C"/>
              </w:rPr>
              <w:t xml:space="preserve"> </w:t>
            </w:r>
            <w:proofErr w:type="spellStart"/>
            <w:r w:rsidRPr="00912998">
              <w:rPr>
                <w:color w:val="080C0C"/>
              </w:rPr>
              <w:t>fillon</w:t>
            </w:r>
            <w:proofErr w:type="spellEnd"/>
            <w:r w:rsidRPr="00912998">
              <w:rPr>
                <w:color w:val="080C0C"/>
              </w:rPr>
              <w:t xml:space="preserve"> me </w:t>
            </w:r>
            <w:proofErr w:type="spellStart"/>
            <w:r w:rsidRPr="00912998">
              <w:rPr>
                <w:color w:val="080C0C"/>
              </w:rPr>
              <w:t>shkronjën</w:t>
            </w:r>
            <w:proofErr w:type="spellEnd"/>
            <w:r w:rsidRPr="00912998">
              <w:rPr>
                <w:color w:val="080C0C"/>
              </w:rPr>
              <w:t xml:space="preserve"> A, </w:t>
            </w:r>
            <w:proofErr w:type="spellStart"/>
            <w:r w:rsidRPr="00912998">
              <w:rPr>
                <w:color w:val="080C0C"/>
              </w:rPr>
              <w:t>të</w:t>
            </w:r>
            <w:proofErr w:type="spellEnd"/>
            <w:r w:rsidRPr="00912998">
              <w:rPr>
                <w:color w:val="080C0C"/>
              </w:rPr>
              <w:t xml:space="preserve"> </w:t>
            </w:r>
            <w:proofErr w:type="spellStart"/>
            <w:r w:rsidRPr="00912998">
              <w:rPr>
                <w:color w:val="080C0C"/>
              </w:rPr>
              <w:t>lëvizin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karrige</w:t>
            </w:r>
            <w:proofErr w:type="spellEnd"/>
            <w:r w:rsidRPr="00912998">
              <w:rPr>
                <w:color w:val="080C0C"/>
              </w:rPr>
              <w:t xml:space="preserve"> </w:t>
            </w:r>
            <w:proofErr w:type="spellStart"/>
            <w:r w:rsidRPr="00912998">
              <w:rPr>
                <w:color w:val="080C0C"/>
              </w:rPr>
              <w:t>tjetër</w:t>
            </w:r>
            <w:proofErr w:type="spellEnd"/>
            <w:r w:rsidRPr="00912998">
              <w:rPr>
                <w:color w:val="080C0C"/>
              </w:rPr>
              <w:t xml:space="preserve">. </w:t>
            </w:r>
            <w:proofErr w:type="spellStart"/>
            <w:r w:rsidRPr="00912998">
              <w:rPr>
                <w:color w:val="080C0C"/>
              </w:rPr>
              <w:t>Andaj</w:t>
            </w:r>
            <w:proofErr w:type="spellEnd"/>
            <w:r w:rsidRPr="00912998">
              <w:rPr>
                <w:color w:val="080C0C"/>
              </w:rPr>
              <w:t xml:space="preserve">, </w:t>
            </w:r>
            <w:proofErr w:type="spellStart"/>
            <w:r w:rsidRPr="00912998">
              <w:rPr>
                <w:color w:val="080C0C"/>
              </w:rPr>
              <w:t>nxënësi</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ka </w:t>
            </w:r>
            <w:proofErr w:type="spellStart"/>
            <w:r w:rsidRPr="00912998">
              <w:rPr>
                <w:color w:val="080C0C"/>
              </w:rPr>
              <w:t>një</w:t>
            </w:r>
            <w:proofErr w:type="spellEnd"/>
            <w:r w:rsidRPr="00912998">
              <w:rPr>
                <w:color w:val="080C0C"/>
              </w:rPr>
              <w:t xml:space="preserve"> </w:t>
            </w:r>
            <w:proofErr w:type="spellStart"/>
            <w:r w:rsidRPr="00912998">
              <w:rPr>
                <w:color w:val="080C0C"/>
              </w:rPr>
              <w:t>veti</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caktuar</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lëvizë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karrige</w:t>
            </w:r>
            <w:proofErr w:type="spellEnd"/>
            <w:r w:rsidRPr="00912998">
              <w:rPr>
                <w:color w:val="080C0C"/>
              </w:rPr>
              <w:t xml:space="preserve"> </w:t>
            </w:r>
            <w:proofErr w:type="spellStart"/>
            <w:r w:rsidRPr="00912998">
              <w:rPr>
                <w:color w:val="080C0C"/>
              </w:rPr>
              <w:t>tjetër</w:t>
            </w:r>
            <w:proofErr w:type="spellEnd"/>
            <w:r w:rsidRPr="00912998">
              <w:rPr>
                <w:color w:val="080C0C"/>
              </w:rPr>
              <w:t>.</w:t>
            </w:r>
          </w:p>
          <w:p w14:paraId="0F625169" w14:textId="77777777" w:rsidR="003350CA" w:rsidRPr="00912998" w:rsidRDefault="003350CA" w:rsidP="003350CA">
            <w:pPr>
              <w:pStyle w:val="NoSpacing"/>
              <w:rPr>
                <w:color w:val="080C0C"/>
              </w:rPr>
            </w:pPr>
            <w:proofErr w:type="spellStart"/>
            <w:r w:rsidRPr="00912998">
              <w:rPr>
                <w:color w:val="080C0C"/>
              </w:rPr>
              <w:t>Kësisoj</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w:t>
            </w:r>
            <w:proofErr w:type="spellStart"/>
            <w:r w:rsidRPr="00912998">
              <w:rPr>
                <w:color w:val="080C0C"/>
              </w:rPr>
              <w:t>nxënësi</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qëndron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mes</w:t>
            </w:r>
            <w:proofErr w:type="spellEnd"/>
            <w:r w:rsidRPr="00912998">
              <w:rPr>
                <w:color w:val="080C0C"/>
              </w:rPr>
              <w:t xml:space="preserve"> </w:t>
            </w:r>
            <w:proofErr w:type="spellStart"/>
            <w:r w:rsidRPr="00912998">
              <w:rPr>
                <w:color w:val="080C0C"/>
              </w:rPr>
              <w:t>përpiqet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zërë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karrige</w:t>
            </w:r>
            <w:proofErr w:type="spellEnd"/>
            <w:r w:rsidRPr="00912998">
              <w:rPr>
                <w:color w:val="080C0C"/>
              </w:rPr>
              <w:t xml:space="preserve">, </w:t>
            </w:r>
            <w:proofErr w:type="spellStart"/>
            <w:r w:rsidRPr="00912998">
              <w:rPr>
                <w:color w:val="080C0C"/>
              </w:rPr>
              <w:t>pra</w:t>
            </w:r>
            <w:proofErr w:type="spellEnd"/>
            <w:r w:rsidRPr="00912998">
              <w:rPr>
                <w:color w:val="080C0C"/>
              </w:rPr>
              <w:t xml:space="preserve"> </w:t>
            </w:r>
            <w:proofErr w:type="spellStart"/>
            <w:r w:rsidRPr="00912998">
              <w:rPr>
                <w:color w:val="080C0C"/>
              </w:rPr>
              <w:t>përsëri</w:t>
            </w:r>
            <w:proofErr w:type="spellEnd"/>
            <w:r w:rsidRPr="00912998">
              <w:rPr>
                <w:color w:val="080C0C"/>
              </w:rPr>
              <w:t xml:space="preserve"> do </w:t>
            </w:r>
            <w:proofErr w:type="spellStart"/>
            <w:r w:rsidRPr="00912998">
              <w:rPr>
                <w:color w:val="080C0C"/>
              </w:rPr>
              <w:t>të</w:t>
            </w:r>
            <w:proofErr w:type="spellEnd"/>
            <w:r w:rsidRPr="00912998">
              <w:rPr>
                <w:color w:val="080C0C"/>
              </w:rPr>
              <w:t xml:space="preserve"> </w:t>
            </w:r>
            <w:proofErr w:type="spellStart"/>
            <w:r w:rsidRPr="00912998">
              <w:rPr>
                <w:color w:val="080C0C"/>
              </w:rPr>
              <w:t>ketë</w:t>
            </w:r>
            <w:proofErr w:type="spellEnd"/>
            <w:r w:rsidRPr="00912998">
              <w:rPr>
                <w:color w:val="080C0C"/>
              </w:rPr>
              <w:t xml:space="preserve"> </w:t>
            </w:r>
            <w:proofErr w:type="spellStart"/>
            <w:r w:rsidRPr="00912998">
              <w:rPr>
                <w:color w:val="080C0C"/>
              </w:rPr>
              <w:t>nxënës</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rinj</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mes</w:t>
            </w:r>
            <w:proofErr w:type="spellEnd"/>
            <w:r w:rsidRPr="00912998">
              <w:rPr>
                <w:color w:val="080C0C"/>
              </w:rPr>
              <w:t xml:space="preserve">. Loja </w:t>
            </w:r>
            <w:proofErr w:type="spellStart"/>
            <w:r w:rsidRPr="00912998">
              <w:rPr>
                <w:color w:val="080C0C"/>
              </w:rPr>
              <w:t>zgjat</w:t>
            </w:r>
            <w:proofErr w:type="spellEnd"/>
            <w:r w:rsidRPr="00912998">
              <w:rPr>
                <w:color w:val="080C0C"/>
              </w:rPr>
              <w:t xml:space="preserve"> </w:t>
            </w:r>
            <w:proofErr w:type="spellStart"/>
            <w:r w:rsidRPr="00912998">
              <w:rPr>
                <w:color w:val="080C0C"/>
              </w:rPr>
              <w:t>gjersa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përmenden</w:t>
            </w:r>
            <w:proofErr w:type="spellEnd"/>
            <w:r w:rsidRPr="00912998">
              <w:rPr>
                <w:color w:val="080C0C"/>
              </w:rPr>
              <w:t xml:space="preserve"> 4-5 </w:t>
            </w:r>
            <w:proofErr w:type="spellStart"/>
            <w:r w:rsidRPr="00912998">
              <w:rPr>
                <w:color w:val="080C0C"/>
              </w:rPr>
              <w:t>veti</w:t>
            </w:r>
            <w:proofErr w:type="spellEnd"/>
            <w:r w:rsidRPr="00912998">
              <w:rPr>
                <w:color w:val="080C0C"/>
              </w:rPr>
              <w:t xml:space="preserve">, me </w:t>
            </w:r>
            <w:proofErr w:type="spellStart"/>
            <w:r w:rsidRPr="00912998">
              <w:rPr>
                <w:color w:val="080C0C"/>
              </w:rPr>
              <w:t>anë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cilave</w:t>
            </w:r>
            <w:proofErr w:type="spellEnd"/>
            <w:r w:rsidRPr="00912998">
              <w:rPr>
                <w:color w:val="080C0C"/>
              </w:rPr>
              <w:t xml:space="preserve"> </w:t>
            </w:r>
            <w:proofErr w:type="spellStart"/>
            <w:r w:rsidRPr="00912998">
              <w:rPr>
                <w:color w:val="080C0C"/>
              </w:rPr>
              <w:t>formohen</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fund </w:t>
            </w:r>
            <w:proofErr w:type="spellStart"/>
            <w:r w:rsidRPr="00912998">
              <w:rPr>
                <w:color w:val="080C0C"/>
              </w:rPr>
              <w:t>diskutohet</w:t>
            </w:r>
            <w:proofErr w:type="spellEnd"/>
            <w:r w:rsidRPr="00912998">
              <w:rPr>
                <w:color w:val="080C0C"/>
              </w:rPr>
              <w:t xml:space="preserve"> </w:t>
            </w:r>
            <w:proofErr w:type="spellStart"/>
            <w:r w:rsidRPr="00912998">
              <w:rPr>
                <w:color w:val="080C0C"/>
              </w:rPr>
              <w:t>mënyra</w:t>
            </w:r>
            <w:proofErr w:type="spellEnd"/>
            <w:r w:rsidRPr="00912998">
              <w:rPr>
                <w:color w:val="080C0C"/>
              </w:rPr>
              <w:t xml:space="preserve"> e </w:t>
            </w:r>
            <w:proofErr w:type="spellStart"/>
            <w:r w:rsidRPr="00912998">
              <w:rPr>
                <w:color w:val="080C0C"/>
              </w:rPr>
              <w:t>formimit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këtyre</w:t>
            </w:r>
            <w:proofErr w:type="spellEnd"/>
            <w:r w:rsidRPr="00912998">
              <w:rPr>
                <w:color w:val="080C0C"/>
              </w:rPr>
              <w:t xml:space="preserve"> </w:t>
            </w:r>
            <w:proofErr w:type="spellStart"/>
            <w:r w:rsidRPr="00912998">
              <w:rPr>
                <w:color w:val="080C0C"/>
              </w:rPr>
              <w:t>bashkësive</w:t>
            </w:r>
            <w:proofErr w:type="spellEnd"/>
            <w:r w:rsidRPr="00912998">
              <w:rPr>
                <w:color w:val="080C0C"/>
              </w:rPr>
              <w:t>.</w:t>
            </w:r>
          </w:p>
          <w:p w14:paraId="3AA15FE1" w14:textId="77777777" w:rsidR="00720484" w:rsidRPr="00912998" w:rsidRDefault="00720484" w:rsidP="003350CA">
            <w:pPr>
              <w:pStyle w:val="NoSpacing"/>
              <w:rPr>
                <w:b/>
                <w:bCs/>
                <w:color w:val="080C0C"/>
              </w:rPr>
            </w:pPr>
          </w:p>
          <w:p w14:paraId="48DA0FF0" w14:textId="305B538F" w:rsidR="003350CA" w:rsidRPr="00912998" w:rsidRDefault="003350CA" w:rsidP="003350CA">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vështrojnë</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dhëna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faqen</w:t>
            </w:r>
            <w:proofErr w:type="spellEnd"/>
            <w:r w:rsidRPr="00912998">
              <w:rPr>
                <w:color w:val="080C0C"/>
              </w:rPr>
              <w:t xml:space="preserve"> 20 </w:t>
            </w:r>
            <w:proofErr w:type="spellStart"/>
            <w:r w:rsidRPr="00912998">
              <w:rPr>
                <w:color w:val="080C0C"/>
              </w:rPr>
              <w:t>të</w:t>
            </w:r>
            <w:proofErr w:type="spellEnd"/>
            <w:r w:rsidRPr="00912998">
              <w:rPr>
                <w:color w:val="080C0C"/>
              </w:rPr>
              <w:t xml:space="preserve"> </w:t>
            </w:r>
            <w:proofErr w:type="spellStart"/>
            <w:r w:rsidRPr="00912998">
              <w:rPr>
                <w:color w:val="080C0C"/>
              </w:rPr>
              <w:t>librit</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bashku</w:t>
            </w:r>
            <w:proofErr w:type="spellEnd"/>
            <w:r w:rsidRPr="00912998">
              <w:rPr>
                <w:color w:val="080C0C"/>
              </w:rPr>
              <w:t xml:space="preserve"> </w:t>
            </w:r>
            <w:proofErr w:type="spellStart"/>
            <w:r w:rsidRPr="00912998">
              <w:rPr>
                <w:color w:val="080C0C"/>
              </w:rPr>
              <w:t>diskuto</w:t>
            </w:r>
            <w:proofErr w:type="spellEnd"/>
            <w:r w:rsidRPr="00912998">
              <w:rPr>
                <w:color w:val="080C0C"/>
              </w:rPr>
              <w:t xml:space="preserve">- het </w:t>
            </w:r>
            <w:proofErr w:type="spellStart"/>
            <w:r w:rsidRPr="00912998">
              <w:rPr>
                <w:color w:val="080C0C"/>
              </w:rPr>
              <w:t>për</w:t>
            </w:r>
            <w:proofErr w:type="spellEnd"/>
            <w:r w:rsidRPr="00912998">
              <w:rPr>
                <w:color w:val="080C0C"/>
              </w:rPr>
              <w:t xml:space="preserve"> </w:t>
            </w:r>
            <w:proofErr w:type="spellStart"/>
            <w:r w:rsidRPr="00912998">
              <w:rPr>
                <w:color w:val="080C0C"/>
              </w:rPr>
              <w:t>grumbullimin</w:t>
            </w:r>
            <w:proofErr w:type="spellEnd"/>
            <w:r w:rsidRPr="00912998">
              <w:rPr>
                <w:color w:val="080C0C"/>
              </w:rPr>
              <w:t xml:space="preserve"> e </w:t>
            </w:r>
            <w:proofErr w:type="spellStart"/>
            <w:r w:rsidRPr="00912998">
              <w:rPr>
                <w:color w:val="080C0C"/>
              </w:rPr>
              <w:t>këtyre</w:t>
            </w:r>
            <w:proofErr w:type="spellEnd"/>
            <w:r w:rsidRPr="00912998">
              <w:rPr>
                <w:color w:val="080C0C"/>
              </w:rPr>
              <w:t xml:space="preserve"> </w:t>
            </w:r>
            <w:proofErr w:type="spellStart"/>
            <w:r w:rsidRPr="00912998">
              <w:rPr>
                <w:color w:val="080C0C"/>
              </w:rPr>
              <w:t>elementeve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disa</w:t>
            </w:r>
            <w:proofErr w:type="spellEnd"/>
            <w:r w:rsidRPr="00912998">
              <w:rPr>
                <w:color w:val="080C0C"/>
              </w:rPr>
              <w:t xml:space="preserve"> </w:t>
            </w:r>
            <w:proofErr w:type="spellStart"/>
            <w:r w:rsidRPr="00912998">
              <w:rPr>
                <w:color w:val="080C0C"/>
              </w:rPr>
              <w:t>grupe</w:t>
            </w:r>
            <w:proofErr w:type="spellEnd"/>
            <w:r w:rsidRPr="00912998">
              <w:rPr>
                <w:color w:val="080C0C"/>
              </w:rPr>
              <w:t xml:space="preserve">, duke </w:t>
            </w:r>
            <w:proofErr w:type="spellStart"/>
            <w:r w:rsidRPr="00912998">
              <w:rPr>
                <w:color w:val="080C0C"/>
              </w:rPr>
              <w:t>ardhur</w:t>
            </w:r>
            <w:proofErr w:type="spellEnd"/>
            <w:r w:rsidRPr="00912998">
              <w:rPr>
                <w:color w:val="080C0C"/>
              </w:rPr>
              <w:t xml:space="preserve"> </w:t>
            </w:r>
            <w:proofErr w:type="spellStart"/>
            <w:r w:rsidRPr="00912998">
              <w:rPr>
                <w:color w:val="080C0C"/>
              </w:rPr>
              <w:t>kështu</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përfundim</w:t>
            </w:r>
            <w:proofErr w:type="spellEnd"/>
            <w:r w:rsidRPr="00912998">
              <w:rPr>
                <w:color w:val="080C0C"/>
              </w:rPr>
              <w:t xml:space="preserve"> se </w:t>
            </w:r>
            <w:proofErr w:type="spellStart"/>
            <w:r w:rsidRPr="00912998">
              <w:rPr>
                <w:color w:val="080C0C"/>
              </w:rPr>
              <w:t>elementet</w:t>
            </w:r>
            <w:proofErr w:type="spellEnd"/>
          </w:p>
          <w:p w14:paraId="4C9C88D8" w14:textId="77777777" w:rsidR="003350CA" w:rsidRPr="00912998" w:rsidRDefault="003350CA" w:rsidP="003350CA">
            <w:pPr>
              <w:pStyle w:val="NoSpacing"/>
              <w:rPr>
                <w:color w:val="080C0C"/>
              </w:rPr>
            </w:pPr>
            <w:proofErr w:type="spellStart"/>
            <w:r w:rsidRPr="00912998">
              <w:rPr>
                <w:color w:val="080C0C"/>
              </w:rPr>
              <w:t>janë</w:t>
            </w:r>
            <w:proofErr w:type="spellEnd"/>
            <w:r w:rsidRPr="00912998">
              <w:rPr>
                <w:color w:val="080C0C"/>
              </w:rPr>
              <w:t xml:space="preserve"> </w:t>
            </w:r>
            <w:proofErr w:type="spellStart"/>
            <w:r w:rsidRPr="00912998">
              <w:rPr>
                <w:color w:val="080C0C"/>
              </w:rPr>
              <w:t>grumbulluar</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vetie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w:t>
            </w:r>
            <w:proofErr w:type="spellEnd"/>
            <w:r w:rsidRPr="00912998">
              <w:rPr>
                <w:color w:val="080C0C"/>
              </w:rPr>
              <w:t xml:space="preserve">, me </w:t>
            </w:r>
            <w:proofErr w:type="spellStart"/>
            <w:r w:rsidRPr="00912998">
              <w:rPr>
                <w:color w:val="080C0C"/>
              </w:rPr>
              <w:t>ç’rast</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formuar</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w:t>
            </w:r>
            <w:proofErr w:type="spellStart"/>
            <w:r w:rsidRPr="00912998">
              <w:rPr>
                <w:color w:val="080C0C"/>
              </w:rPr>
              <w:t>Pastaj</w:t>
            </w:r>
            <w:proofErr w:type="spellEnd"/>
            <w:r w:rsidRPr="00912998">
              <w:rPr>
                <w:color w:val="080C0C"/>
              </w:rPr>
              <w:t xml:space="preserve"> u </w:t>
            </w:r>
            <w:proofErr w:type="spellStart"/>
            <w:r w:rsidRPr="00912998">
              <w:rPr>
                <w:color w:val="080C0C"/>
              </w:rPr>
              <w:t>sqaro</w:t>
            </w:r>
            <w:proofErr w:type="spellEnd"/>
            <w:r w:rsidRPr="00912998">
              <w:rPr>
                <w:color w:val="080C0C"/>
              </w:rPr>
              <w:t xml:space="preserve">- het </w:t>
            </w:r>
            <w:proofErr w:type="spellStart"/>
            <w:r w:rsidRPr="00912998">
              <w:rPr>
                <w:color w:val="080C0C"/>
              </w:rPr>
              <w:t>nxënësve</w:t>
            </w:r>
            <w:proofErr w:type="spellEnd"/>
            <w:r w:rsidRPr="00912998">
              <w:rPr>
                <w:color w:val="080C0C"/>
              </w:rPr>
              <w:t xml:space="preserve"> se </w:t>
            </w:r>
            <w:proofErr w:type="spellStart"/>
            <w:r w:rsidRPr="00912998">
              <w:rPr>
                <w:color w:val="080C0C"/>
              </w:rPr>
              <w:t>çfarë</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bashkësia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çfarë</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bashkësisë</w:t>
            </w:r>
            <w:proofErr w:type="spellEnd"/>
            <w:r w:rsidRPr="00912998">
              <w:rPr>
                <w:color w:val="080C0C"/>
              </w:rPr>
              <w:t xml:space="preserve">. </w:t>
            </w:r>
            <w:proofErr w:type="spellStart"/>
            <w:r w:rsidRPr="00912998">
              <w:rPr>
                <w:color w:val="080C0C"/>
              </w:rPr>
              <w:t>Kërkohet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ta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shembuj</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bashkësive</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jeta</w:t>
            </w:r>
            <w:proofErr w:type="spellEnd"/>
            <w:r w:rsidRPr="00912998">
              <w:rPr>
                <w:color w:val="080C0C"/>
              </w:rPr>
              <w:t xml:space="preserve"> e </w:t>
            </w:r>
            <w:proofErr w:type="spellStart"/>
            <w:r w:rsidRPr="00912998">
              <w:rPr>
                <w:color w:val="080C0C"/>
              </w:rPr>
              <w:t>për</w:t>
            </w:r>
            <w:proofErr w:type="spellEnd"/>
            <w:r w:rsidRPr="00912998">
              <w:rPr>
                <w:color w:val="080C0C"/>
              </w:rPr>
              <w:t xml:space="preserve">- </w:t>
            </w:r>
            <w:proofErr w:type="spellStart"/>
            <w:r w:rsidRPr="00912998">
              <w:rPr>
                <w:color w:val="080C0C"/>
              </w:rPr>
              <w:t>ditshme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objekteve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2C3A95AB" w14:textId="77777777" w:rsidR="003350CA" w:rsidRPr="00912998" w:rsidRDefault="003350CA" w:rsidP="003350CA">
            <w:pPr>
              <w:pStyle w:val="NoSpacing"/>
              <w:rPr>
                <w:color w:val="080C0C"/>
              </w:rPr>
            </w:pPr>
          </w:p>
          <w:p w14:paraId="5E8C9ABC" w14:textId="77777777" w:rsidR="003350CA" w:rsidRPr="00912998" w:rsidRDefault="003350CA" w:rsidP="003350CA">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paraqesin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me </w:t>
            </w:r>
            <w:proofErr w:type="spellStart"/>
            <w:r w:rsidRPr="00912998">
              <w:rPr>
                <w:color w:val="080C0C"/>
              </w:rPr>
              <w:t>elemente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tregojnë</w:t>
            </w:r>
            <w:proofErr w:type="spellEnd"/>
            <w:r w:rsidRPr="00912998">
              <w:rPr>
                <w:color w:val="080C0C"/>
              </w:rPr>
              <w:t xml:space="preserve"> </w:t>
            </w:r>
            <w:proofErr w:type="spellStart"/>
            <w:r w:rsidRPr="00912998">
              <w:rPr>
                <w:color w:val="080C0C"/>
              </w:rPr>
              <w:t>vetinë</w:t>
            </w:r>
            <w:proofErr w:type="spellEnd"/>
            <w:r w:rsidRPr="00912998">
              <w:rPr>
                <w:color w:val="080C0C"/>
              </w:rPr>
              <w:t xml:space="preserve"> e </w:t>
            </w:r>
            <w:proofErr w:type="spellStart"/>
            <w:r w:rsidRPr="00912998">
              <w:rPr>
                <w:color w:val="080C0C"/>
              </w:rPr>
              <w:t>përbashkët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elementeve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përfundim</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punës</w:t>
            </w:r>
            <w:proofErr w:type="spellEnd"/>
            <w:r w:rsidRPr="00912998">
              <w:rPr>
                <w:color w:val="080C0C"/>
              </w:rPr>
              <w:t xml:space="preserve">, </w:t>
            </w:r>
            <w:proofErr w:type="spellStart"/>
            <w:r w:rsidRPr="00912998">
              <w:rPr>
                <w:color w:val="080C0C"/>
              </w:rPr>
              <w:t>diskutohen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nivel</w:t>
            </w:r>
            <w:proofErr w:type="spellEnd"/>
            <w:r w:rsidRPr="00912998">
              <w:rPr>
                <w:color w:val="080C0C"/>
              </w:rPr>
              <w:t xml:space="preserve"> </w:t>
            </w:r>
            <w:proofErr w:type="spellStart"/>
            <w:r w:rsidRPr="00912998">
              <w:rPr>
                <w:color w:val="080C0C"/>
              </w:rPr>
              <w:t>klase</w:t>
            </w:r>
            <w:proofErr w:type="spellEnd"/>
            <w:r w:rsidRPr="00912998">
              <w:rPr>
                <w:color w:val="080C0C"/>
              </w:rPr>
              <w:t xml:space="preserve"> </w:t>
            </w:r>
            <w:proofErr w:type="spellStart"/>
            <w:r w:rsidRPr="00912998">
              <w:rPr>
                <w:color w:val="080C0C"/>
              </w:rPr>
              <w:t>bashkësitë</w:t>
            </w:r>
            <w:proofErr w:type="spellEnd"/>
            <w:r w:rsidRPr="00912998">
              <w:rPr>
                <w:color w:val="080C0C"/>
              </w:rPr>
              <w:t xml:space="preserve"> e </w:t>
            </w:r>
            <w:proofErr w:type="spellStart"/>
            <w:r w:rsidRPr="00912998">
              <w:rPr>
                <w:color w:val="080C0C"/>
              </w:rPr>
              <w:t>formuara</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individuale</w:t>
            </w:r>
            <w:proofErr w:type="spellEnd"/>
            <w:r w:rsidRPr="00912998">
              <w:rPr>
                <w:color w:val="080C0C"/>
              </w:rPr>
              <w:t>.</w:t>
            </w:r>
          </w:p>
          <w:p w14:paraId="6F595B3B" w14:textId="77777777" w:rsidR="00720484" w:rsidRPr="00912998" w:rsidRDefault="00720484" w:rsidP="003350CA">
            <w:pPr>
              <w:pStyle w:val="NoSpacing"/>
              <w:rPr>
                <w:b/>
                <w:bCs/>
                <w:color w:val="080C0C"/>
              </w:rPr>
            </w:pPr>
          </w:p>
          <w:p w14:paraId="5319016D" w14:textId="5BE806CA" w:rsidR="003350CA" w:rsidRPr="00912998" w:rsidRDefault="00C744D9" w:rsidP="003350CA">
            <w:pPr>
              <w:pStyle w:val="NoSpacing"/>
              <w:rPr>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color w:val="080C0C"/>
              </w:rPr>
              <w:t>:</w:t>
            </w:r>
          </w:p>
          <w:p w14:paraId="0158985B" w14:textId="77777777" w:rsidR="003350CA" w:rsidRPr="00912998" w:rsidRDefault="003350CA" w:rsidP="003350CA">
            <w:pPr>
              <w:pStyle w:val="NoSpacing"/>
              <w:rPr>
                <w:color w:val="080C0C"/>
              </w:rPr>
            </w:pPr>
          </w:p>
          <w:p w14:paraId="78EB9D41" w14:textId="01FCBB81" w:rsidR="00720484" w:rsidRPr="00912998" w:rsidRDefault="003350CA" w:rsidP="003350CA">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formimin</w:t>
            </w:r>
            <w:proofErr w:type="spellEnd"/>
            <w:r w:rsidRPr="00912998">
              <w:rPr>
                <w:color w:val="080C0C"/>
              </w:rPr>
              <w:t xml:space="preserve"> e </w:t>
            </w:r>
            <w:proofErr w:type="spellStart"/>
            <w:r w:rsidRPr="00912998">
              <w:rPr>
                <w:color w:val="080C0C"/>
              </w:rPr>
              <w:t>bashkësive</w:t>
            </w:r>
            <w:proofErr w:type="spellEnd"/>
            <w:r w:rsidRPr="00912998">
              <w:rPr>
                <w:color w:val="080C0C"/>
              </w:rPr>
              <w:t xml:space="preserve">, </w:t>
            </w:r>
            <w:proofErr w:type="spellStart"/>
            <w:r w:rsidRPr="00912998">
              <w:rPr>
                <w:color w:val="080C0C"/>
              </w:rPr>
              <w:t>bazuar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veti</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elementeve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3955456E" w14:textId="77777777" w:rsidR="003350CA" w:rsidRPr="00912998" w:rsidRDefault="003350CA" w:rsidP="003350CA">
            <w:pPr>
              <w:pStyle w:val="NoSpacing"/>
              <w:rPr>
                <w:color w:val="080C0C"/>
              </w:rPr>
            </w:pPr>
          </w:p>
          <w:p w14:paraId="1755557F" w14:textId="77777777" w:rsidR="003350CA" w:rsidRPr="00912998" w:rsidRDefault="003350CA" w:rsidP="003350CA">
            <w:pPr>
              <w:pStyle w:val="NoSpacing"/>
              <w:rPr>
                <w:b/>
                <w:bCs/>
                <w:color w:val="080C0C"/>
              </w:rPr>
            </w:pPr>
            <w:proofErr w:type="spellStart"/>
            <w:r w:rsidRPr="00912998">
              <w:rPr>
                <w:b/>
                <w:bCs/>
                <w:color w:val="080C0C"/>
              </w:rPr>
              <w:t>Detyrë</w:t>
            </w:r>
            <w:proofErr w:type="spellEnd"/>
            <w:r w:rsidRPr="00912998">
              <w:rPr>
                <w:b/>
                <w:bCs/>
                <w:color w:val="080C0C"/>
              </w:rPr>
              <w:t>:</w:t>
            </w:r>
          </w:p>
          <w:p w14:paraId="3FBD9605" w14:textId="77777777" w:rsidR="003350CA" w:rsidRPr="00912998" w:rsidRDefault="003350CA" w:rsidP="003350CA">
            <w:pPr>
              <w:pStyle w:val="NoSpacing"/>
              <w:rPr>
                <w:color w:val="080C0C"/>
              </w:rPr>
            </w:pPr>
          </w:p>
          <w:p w14:paraId="4C39CC6E" w14:textId="67311016" w:rsidR="00FB6E8C" w:rsidRPr="00912998" w:rsidRDefault="003350CA" w:rsidP="003350CA">
            <w:pPr>
              <w:pStyle w:val="NoSpacing"/>
              <w:rPr>
                <w:color w:val="080C0C"/>
              </w:rPr>
            </w:pPr>
            <w:proofErr w:type="spellStart"/>
            <w:r w:rsidRPr="00912998">
              <w:rPr>
                <w:color w:val="080C0C"/>
              </w:rPr>
              <w:t>Formon</w:t>
            </w:r>
            <w:proofErr w:type="spellEnd"/>
            <w:r w:rsidRPr="00912998">
              <w:rPr>
                <w:color w:val="080C0C"/>
              </w:rPr>
              <w:t xml:space="preserve"> tri </w:t>
            </w:r>
            <w:proofErr w:type="spellStart"/>
            <w:r w:rsidRPr="00912998">
              <w:rPr>
                <w:color w:val="080C0C"/>
              </w:rPr>
              <w:t>bashkësi</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vetie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w:t>
            </w:r>
            <w:proofErr w:type="spellEnd"/>
            <w:r w:rsidRPr="00912998">
              <w:rPr>
                <w:color w:val="080C0C"/>
              </w:rPr>
              <w:t xml:space="preserve">- </w:t>
            </w:r>
            <w:proofErr w:type="spellStart"/>
            <w:r w:rsidRPr="00912998">
              <w:rPr>
                <w:color w:val="080C0C"/>
              </w:rPr>
              <w:t>kët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60648607" w14:textId="77777777" w:rsidR="00FB6E8C" w:rsidRPr="00912998" w:rsidRDefault="00FB6E8C" w:rsidP="007A25B0">
            <w:pPr>
              <w:pStyle w:val="NoSpacing"/>
              <w:rPr>
                <w:color w:val="080C0C"/>
              </w:rPr>
            </w:pPr>
          </w:p>
          <w:p w14:paraId="130BDEE7" w14:textId="77777777" w:rsidR="00720484" w:rsidRPr="00912998" w:rsidRDefault="00720484" w:rsidP="00720484">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4972FD63" w14:textId="77777777" w:rsidR="00720484" w:rsidRPr="00720484" w:rsidRDefault="00720484" w:rsidP="00720484">
            <w:pPr>
              <w:pStyle w:val="NoSpacing"/>
              <w:rPr>
                <w:color w:val="080C0C"/>
                <w:lang w:val="it-IT"/>
              </w:rPr>
            </w:pPr>
            <w:r w:rsidRPr="00720484">
              <w:rPr>
                <w:color w:val="080C0C"/>
                <w:lang w:val="it-IT"/>
              </w:rPr>
              <w:t>________________________________________________________________________________________</w:t>
            </w:r>
          </w:p>
          <w:p w14:paraId="0B76B43B" w14:textId="77777777" w:rsidR="00FB6E8C" w:rsidRDefault="00FB6E8C" w:rsidP="007A25B0">
            <w:pPr>
              <w:pStyle w:val="NoSpacing"/>
              <w:rPr>
                <w:color w:val="080C0C"/>
                <w:lang w:val="it-IT"/>
              </w:rPr>
            </w:pPr>
          </w:p>
          <w:p w14:paraId="37D5DCF3" w14:textId="77777777" w:rsidR="00FB6E8C" w:rsidRPr="00112C98" w:rsidRDefault="00FB6E8C" w:rsidP="007A25B0">
            <w:pPr>
              <w:pStyle w:val="NoSpacing"/>
              <w:rPr>
                <w:color w:val="080C0C"/>
                <w:lang w:val="it-IT"/>
              </w:rPr>
            </w:pPr>
          </w:p>
        </w:tc>
      </w:tr>
    </w:tbl>
    <w:p w14:paraId="56CC0EE5" w14:textId="77777777" w:rsidR="00FB6E8C" w:rsidRDefault="00FB6E8C" w:rsidP="00FB6E8C">
      <w:pPr>
        <w:rPr>
          <w:lang w:val="it-IT"/>
        </w:rPr>
      </w:pPr>
    </w:p>
    <w:p w14:paraId="6D643843"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4581F07" w14:textId="77777777" w:rsidTr="007A25B0">
        <w:trPr>
          <w:trHeight w:val="206"/>
        </w:trPr>
        <w:tc>
          <w:tcPr>
            <w:tcW w:w="10105" w:type="dxa"/>
            <w:tcBorders>
              <w:top w:val="single" w:sz="8" w:space="0" w:color="000000"/>
              <w:bottom w:val="nil"/>
            </w:tcBorders>
            <w:shd w:val="clear" w:color="auto" w:fill="000000"/>
            <w:hideMark/>
          </w:tcPr>
          <w:p w14:paraId="38CF50B6" w14:textId="467C089D"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w:t>
            </w:r>
            <w:r>
              <w:rPr>
                <w:rFonts w:ascii="Times New Roman" w:hAnsi="Times New Roman" w:cs="Times New Roman"/>
                <w:b/>
                <w:bCs/>
                <w:color w:val="0D0D0D"/>
                <w:sz w:val="24"/>
                <w:szCs w:val="24"/>
                <w:lang w:val="sq-AL"/>
              </w:rPr>
              <w:t>2</w:t>
            </w:r>
          </w:p>
        </w:tc>
      </w:tr>
      <w:tr w:rsidR="00FB6E8C" w:rsidRPr="00912998" w14:paraId="6AEDC58F" w14:textId="77777777" w:rsidTr="007A25B0">
        <w:trPr>
          <w:trHeight w:val="379"/>
        </w:trPr>
        <w:tc>
          <w:tcPr>
            <w:tcW w:w="10105" w:type="dxa"/>
            <w:tcBorders>
              <w:top w:val="single" w:sz="8" w:space="0" w:color="000000"/>
              <w:bottom w:val="single" w:sz="8" w:space="0" w:color="000000"/>
            </w:tcBorders>
            <w:hideMark/>
          </w:tcPr>
          <w:p w14:paraId="43AAF8E7" w14:textId="303F34AE"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11B99F3" w14:textId="411F32F0"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D316B4" w14:paraId="493EA3B7" w14:textId="77777777" w:rsidTr="007A25B0">
        <w:trPr>
          <w:trHeight w:val="2390"/>
        </w:trPr>
        <w:tc>
          <w:tcPr>
            <w:tcW w:w="10105" w:type="dxa"/>
            <w:tcBorders>
              <w:top w:val="nil"/>
            </w:tcBorders>
          </w:tcPr>
          <w:p w14:paraId="6AF9070D" w14:textId="77777777" w:rsidR="00C744D9" w:rsidRPr="00D316B4" w:rsidRDefault="00C744D9" w:rsidP="00C744D9">
            <w:pPr>
              <w:pStyle w:val="NoSpacing"/>
              <w:rPr>
                <w:b/>
                <w:bCs/>
                <w:color w:val="080C0C"/>
                <w:lang w:val="it-IT"/>
              </w:rPr>
            </w:pPr>
            <w:r w:rsidRPr="00D316B4">
              <w:rPr>
                <w:b/>
                <w:bCs/>
                <w:color w:val="080C0C"/>
                <w:lang w:val="it-IT"/>
              </w:rPr>
              <w:t>Tema: Bashkësitë dhe relacionet</w:t>
            </w:r>
          </w:p>
          <w:p w14:paraId="73E90183" w14:textId="77777777" w:rsidR="00720484" w:rsidRDefault="00720484" w:rsidP="00C744D9">
            <w:pPr>
              <w:pStyle w:val="NoSpacing"/>
              <w:rPr>
                <w:b/>
                <w:bCs/>
                <w:color w:val="080C0C"/>
                <w:lang w:val="it-IT"/>
              </w:rPr>
            </w:pPr>
          </w:p>
          <w:p w14:paraId="376CC828" w14:textId="146B5001" w:rsidR="00C744D9" w:rsidRPr="00D316B4" w:rsidRDefault="00C744D9" w:rsidP="00C744D9">
            <w:pPr>
              <w:pStyle w:val="NoSpacing"/>
              <w:rPr>
                <w:b/>
                <w:bCs/>
                <w:color w:val="080C0C"/>
                <w:lang w:val="it-IT"/>
              </w:rPr>
            </w:pPr>
            <w:r w:rsidRPr="00D316B4">
              <w:rPr>
                <w:b/>
                <w:bCs/>
                <w:color w:val="080C0C"/>
                <w:lang w:val="it-IT"/>
              </w:rPr>
              <w:t>Rezultatet e të nxënit të temës:</w:t>
            </w:r>
          </w:p>
          <w:p w14:paraId="488A9464" w14:textId="77777777" w:rsidR="00C744D9" w:rsidRPr="00D316B4" w:rsidRDefault="00C744D9" w:rsidP="00C744D9">
            <w:pPr>
              <w:pStyle w:val="NoSpacing"/>
              <w:rPr>
                <w:b/>
                <w:bCs/>
                <w:color w:val="080C0C"/>
                <w:lang w:val="it-IT"/>
              </w:rPr>
            </w:pPr>
            <w:r w:rsidRPr="00D316B4">
              <w:rPr>
                <w:b/>
                <w:bCs/>
                <w:color w:val="080C0C"/>
                <w:lang w:val="it-IT"/>
              </w:rPr>
              <w:t>- Përshkruan bashkësinë si një grumbull elementesh që mund të jenë afër/larg njëri-tjetrit.</w:t>
            </w:r>
          </w:p>
          <w:p w14:paraId="46DAEBB9" w14:textId="77777777" w:rsidR="00C744D9" w:rsidRPr="00D316B4" w:rsidRDefault="00C744D9" w:rsidP="00C744D9">
            <w:pPr>
              <w:pStyle w:val="NoSpacing"/>
              <w:rPr>
                <w:b/>
                <w:bCs/>
                <w:color w:val="080C0C"/>
                <w:lang w:val="it-IT"/>
              </w:rPr>
            </w:pPr>
            <w:r w:rsidRPr="00D316B4">
              <w:rPr>
                <w:b/>
                <w:bCs/>
                <w:color w:val="080C0C"/>
                <w:lang w:val="it-IT"/>
              </w:rPr>
              <w:t>Kontributi në rezultatet për kompetencat kryesore të shkallës: II.1, 6; III.1, 2; V. 3.</w:t>
            </w:r>
          </w:p>
          <w:p w14:paraId="15390573" w14:textId="77777777" w:rsidR="00C744D9" w:rsidRPr="00D316B4" w:rsidRDefault="00C744D9" w:rsidP="00C744D9">
            <w:pPr>
              <w:pStyle w:val="NoSpacing"/>
              <w:rPr>
                <w:b/>
                <w:bCs/>
                <w:color w:val="080C0C"/>
                <w:lang w:val="it-IT"/>
              </w:rPr>
            </w:pPr>
            <w:r w:rsidRPr="00D316B4">
              <w:rPr>
                <w:b/>
                <w:bCs/>
                <w:color w:val="080C0C"/>
                <w:lang w:val="it-IT"/>
              </w:rPr>
              <w:t>Kontributi në rezultatet e fushës së kurrikulës: 1.5, 4.2.</w:t>
            </w:r>
          </w:p>
          <w:p w14:paraId="15AB9749" w14:textId="77777777" w:rsidR="00720484" w:rsidRDefault="00720484" w:rsidP="00C744D9">
            <w:pPr>
              <w:pStyle w:val="NoSpacing"/>
              <w:rPr>
                <w:b/>
                <w:bCs/>
                <w:color w:val="080C0C"/>
                <w:lang w:val="it-IT"/>
              </w:rPr>
            </w:pPr>
          </w:p>
          <w:p w14:paraId="4792BA1C" w14:textId="4CEC05E9" w:rsidR="00C744D9" w:rsidRPr="00912998" w:rsidRDefault="00D316B4" w:rsidP="00C744D9">
            <w:pPr>
              <w:pStyle w:val="NoSpacing"/>
              <w:rPr>
                <w:b/>
                <w:bCs/>
                <w:color w:val="080C0C"/>
              </w:rPr>
            </w:pPr>
            <w:r w:rsidRPr="00912998">
              <w:rPr>
                <w:b/>
                <w:bCs/>
                <w:color w:val="080C0C"/>
              </w:rPr>
              <w:t>ASPEKTE SPECIFIKE TË PLANIT TË ORËS MËSIMORE</w:t>
            </w:r>
          </w:p>
          <w:p w14:paraId="5107649C" w14:textId="77777777" w:rsidR="00720484" w:rsidRPr="00912998" w:rsidRDefault="00720484" w:rsidP="00C744D9">
            <w:pPr>
              <w:pStyle w:val="NoSpacing"/>
              <w:rPr>
                <w:b/>
                <w:bCs/>
                <w:color w:val="080C0C"/>
              </w:rPr>
            </w:pPr>
          </w:p>
          <w:p w14:paraId="61D43EDA" w14:textId="72D7849D" w:rsidR="00C744D9" w:rsidRPr="00912998" w:rsidRDefault="00C744D9" w:rsidP="00C744D9">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00C89E0C" w14:textId="77777777" w:rsidR="00C744D9" w:rsidRPr="00912998" w:rsidRDefault="00C744D9" w:rsidP="00C744D9">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097856B1" w14:textId="77777777" w:rsidR="00C744D9" w:rsidRPr="00912998" w:rsidRDefault="00C744D9" w:rsidP="00C744D9">
            <w:pPr>
              <w:pStyle w:val="NoSpacing"/>
              <w:rPr>
                <w:color w:val="080C0C"/>
              </w:rPr>
            </w:pPr>
            <w:r w:rsidRPr="00912998">
              <w:rPr>
                <w:color w:val="080C0C"/>
              </w:rPr>
              <w:t xml:space="preserve">• </w:t>
            </w:r>
            <w:proofErr w:type="spellStart"/>
            <w:r w:rsidRPr="00912998">
              <w:rPr>
                <w:color w:val="080C0C"/>
              </w:rPr>
              <w:t>Grumbullon</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vetie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w:t>
            </w:r>
            <w:proofErr w:type="spellEnd"/>
            <w:r w:rsidRPr="00912998">
              <w:rPr>
                <w:color w:val="080C0C"/>
              </w:rPr>
              <w:t>;</w:t>
            </w:r>
          </w:p>
          <w:p w14:paraId="39E5B578" w14:textId="77777777" w:rsidR="00C744D9" w:rsidRPr="00912998" w:rsidRDefault="00C744D9" w:rsidP="00C744D9">
            <w:pPr>
              <w:pStyle w:val="NoSpacing"/>
              <w:rPr>
                <w:color w:val="080C0C"/>
              </w:rPr>
            </w:pPr>
            <w:r w:rsidRPr="00912998">
              <w:rPr>
                <w:color w:val="080C0C"/>
              </w:rPr>
              <w:t xml:space="preserve">• </w:t>
            </w:r>
            <w:proofErr w:type="spellStart"/>
            <w:r w:rsidRPr="00912998">
              <w:rPr>
                <w:color w:val="080C0C"/>
              </w:rPr>
              <w:t>Përshkruan</w:t>
            </w:r>
            <w:proofErr w:type="spellEnd"/>
            <w:r w:rsidRPr="00912998">
              <w:rPr>
                <w:color w:val="080C0C"/>
              </w:rPr>
              <w:t xml:space="preserve"> </w:t>
            </w:r>
            <w:proofErr w:type="spellStart"/>
            <w:r w:rsidRPr="00912998">
              <w:rPr>
                <w:color w:val="080C0C"/>
              </w:rPr>
              <w:t>vetinë</w:t>
            </w:r>
            <w:proofErr w:type="spellEnd"/>
            <w:r w:rsidRPr="00912998">
              <w:rPr>
                <w:color w:val="080C0C"/>
              </w:rPr>
              <w:t xml:space="preserve"> e </w:t>
            </w:r>
            <w:proofErr w:type="spellStart"/>
            <w:r w:rsidRPr="00912998">
              <w:rPr>
                <w:color w:val="080C0C"/>
              </w:rPr>
              <w:t>përbashkët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elementeve</w:t>
            </w:r>
            <w:proofErr w:type="spellEnd"/>
            <w:r w:rsidRPr="00912998">
              <w:rPr>
                <w:color w:val="080C0C"/>
              </w:rPr>
              <w:t>;</w:t>
            </w:r>
          </w:p>
          <w:p w14:paraId="1E138735" w14:textId="77777777" w:rsidR="00C744D9" w:rsidRPr="00C744D9" w:rsidRDefault="00C744D9" w:rsidP="00C744D9">
            <w:pPr>
              <w:pStyle w:val="NoSpacing"/>
              <w:rPr>
                <w:color w:val="080C0C"/>
                <w:lang w:val="it-IT"/>
              </w:rPr>
            </w:pPr>
            <w:r w:rsidRPr="00C744D9">
              <w:rPr>
                <w:color w:val="080C0C"/>
                <w:lang w:val="it-IT"/>
              </w:rPr>
              <w:t>• Krijon bashkësi me elemente sipas një vetie të përbashkët.</w:t>
            </w:r>
          </w:p>
          <w:p w14:paraId="467B8284" w14:textId="77777777" w:rsidR="00C744D9" w:rsidRPr="00912998" w:rsidRDefault="00C744D9" w:rsidP="00C744D9">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012E11C" w14:textId="77777777" w:rsidR="00C744D9" w:rsidRPr="00912998" w:rsidRDefault="00C744D9" w:rsidP="00C744D9">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Shkronja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prera</w:t>
            </w:r>
            <w:proofErr w:type="spellEnd"/>
            <w:r w:rsidRPr="00912998">
              <w:rPr>
                <w:color w:val="080C0C"/>
              </w:rPr>
              <w:t xml:space="preserve">, </w:t>
            </w:r>
            <w:proofErr w:type="spellStart"/>
            <w:r w:rsidRPr="00912998">
              <w:rPr>
                <w:color w:val="080C0C"/>
              </w:rPr>
              <w:t>pemë</w:t>
            </w:r>
            <w:proofErr w:type="spellEnd"/>
            <w:r w:rsidRPr="00912998">
              <w:rPr>
                <w:color w:val="080C0C"/>
              </w:rPr>
              <w:t xml:space="preserve">, </w:t>
            </w:r>
            <w:proofErr w:type="spellStart"/>
            <w:r w:rsidRPr="00912998">
              <w:rPr>
                <w:color w:val="080C0C"/>
              </w:rPr>
              <w:t>perime</w:t>
            </w:r>
            <w:proofErr w:type="spellEnd"/>
            <w:r w:rsidRPr="00912998">
              <w:rPr>
                <w:color w:val="080C0C"/>
              </w:rPr>
              <w:t xml:space="preserve">, </w:t>
            </w:r>
            <w:proofErr w:type="spellStart"/>
            <w:r w:rsidRPr="00912998">
              <w:rPr>
                <w:color w:val="080C0C"/>
              </w:rPr>
              <w:t>shpor</w:t>
            </w:r>
            <w:proofErr w:type="spellEnd"/>
            <w:r w:rsidRPr="00912998">
              <w:rPr>
                <w:color w:val="080C0C"/>
              </w:rPr>
              <w:t xml:space="preserve">- ta, </w:t>
            </w:r>
            <w:proofErr w:type="spellStart"/>
            <w:r w:rsidRPr="00912998">
              <w:rPr>
                <w:color w:val="080C0C"/>
              </w:rPr>
              <w:t>petëza</w:t>
            </w:r>
            <w:proofErr w:type="spellEnd"/>
            <w:r w:rsidRPr="00912998">
              <w:rPr>
                <w:color w:val="080C0C"/>
              </w:rPr>
              <w:t xml:space="preserve">, </w:t>
            </w:r>
            <w:proofErr w:type="spellStart"/>
            <w:r w:rsidRPr="00912998">
              <w:rPr>
                <w:color w:val="080C0C"/>
              </w:rPr>
              <w:t>figura</w:t>
            </w:r>
            <w:proofErr w:type="spellEnd"/>
            <w:r w:rsidRPr="00912998">
              <w:rPr>
                <w:color w:val="080C0C"/>
              </w:rPr>
              <w:t xml:space="preserve"> </w:t>
            </w:r>
            <w:proofErr w:type="spellStart"/>
            <w:r w:rsidRPr="00912998">
              <w:rPr>
                <w:color w:val="080C0C"/>
              </w:rPr>
              <w:t>gjeometrike</w:t>
            </w:r>
            <w:proofErr w:type="spellEnd"/>
            <w:r w:rsidRPr="00912998">
              <w:rPr>
                <w:color w:val="080C0C"/>
              </w:rPr>
              <w:t xml:space="preserve"> </w:t>
            </w:r>
            <w:proofErr w:type="spellStart"/>
            <w:r w:rsidRPr="00912998">
              <w:rPr>
                <w:color w:val="080C0C"/>
              </w:rPr>
              <w:t>etj</w:t>
            </w:r>
            <w:proofErr w:type="spellEnd"/>
            <w:r w:rsidRPr="00912998">
              <w:rPr>
                <w:color w:val="080C0C"/>
              </w:rPr>
              <w:t>.</w:t>
            </w:r>
          </w:p>
          <w:p w14:paraId="26F8FE20" w14:textId="77777777" w:rsidR="00C744D9" w:rsidRPr="00912998" w:rsidRDefault="00C744D9" w:rsidP="00C744D9">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7A22B2E8" w14:textId="77777777" w:rsidR="00C744D9" w:rsidRPr="00912998" w:rsidRDefault="00C744D9" w:rsidP="00C744D9">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Shkathtësi</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jetë</w:t>
            </w:r>
            <w:proofErr w:type="spellEnd"/>
            <w:r w:rsidRPr="00912998">
              <w:rPr>
                <w:color w:val="080C0C"/>
              </w:rPr>
              <w:t xml:space="preserve">, </w:t>
            </w:r>
            <w:proofErr w:type="spellStart"/>
            <w:r w:rsidRPr="00912998">
              <w:rPr>
                <w:color w:val="080C0C"/>
              </w:rPr>
              <w:t>Njeriu</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natyra</w:t>
            </w:r>
            <w:proofErr w:type="spellEnd"/>
            <w:r w:rsidRPr="00912998">
              <w:rPr>
                <w:color w:val="080C0C"/>
              </w:rPr>
              <w:t xml:space="preserve">, </w:t>
            </w:r>
            <w:proofErr w:type="spellStart"/>
            <w:r w:rsidRPr="00912998">
              <w:rPr>
                <w:color w:val="080C0C"/>
              </w:rPr>
              <w:t>Shoqëria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mjedisi</w:t>
            </w:r>
            <w:proofErr w:type="spellEnd"/>
            <w:r w:rsidRPr="00912998">
              <w:rPr>
                <w:color w:val="080C0C"/>
              </w:rPr>
              <w:t>.</w:t>
            </w:r>
          </w:p>
          <w:p w14:paraId="07254DAA" w14:textId="77777777" w:rsidR="00720484" w:rsidRPr="00912998" w:rsidRDefault="00720484" w:rsidP="00C744D9">
            <w:pPr>
              <w:pStyle w:val="NoSpacing"/>
              <w:rPr>
                <w:b/>
                <w:bCs/>
                <w:color w:val="080C0C"/>
              </w:rPr>
            </w:pPr>
          </w:p>
          <w:p w14:paraId="2036565C" w14:textId="23AB8BF7" w:rsidR="00C744D9" w:rsidRPr="00912998" w:rsidRDefault="00D316B4" w:rsidP="00C744D9">
            <w:pPr>
              <w:pStyle w:val="NoSpacing"/>
              <w:rPr>
                <w:b/>
                <w:bCs/>
                <w:color w:val="080C0C"/>
              </w:rPr>
            </w:pPr>
            <w:r w:rsidRPr="00912998">
              <w:rPr>
                <w:b/>
                <w:bCs/>
                <w:color w:val="080C0C"/>
              </w:rPr>
              <w:t>METODOLOGJIA DHE VEPRIMTARIA ME NXËNËS</w:t>
            </w:r>
          </w:p>
          <w:p w14:paraId="39B3B544" w14:textId="77777777" w:rsidR="00720484" w:rsidRPr="00912998" w:rsidRDefault="00720484" w:rsidP="00C744D9">
            <w:pPr>
              <w:pStyle w:val="NoSpacing"/>
              <w:rPr>
                <w:b/>
                <w:bCs/>
                <w:color w:val="080C0C"/>
              </w:rPr>
            </w:pPr>
          </w:p>
          <w:p w14:paraId="0977360B" w14:textId="3D211872" w:rsidR="00FB6E8C" w:rsidRPr="00912998" w:rsidRDefault="00C744D9" w:rsidP="00C744D9">
            <w:pPr>
              <w:pStyle w:val="NoSpacing"/>
              <w:rPr>
                <w:color w:val="080C0C"/>
              </w:rPr>
            </w:pPr>
            <w:r w:rsidRPr="00912998">
              <w:rPr>
                <w:b/>
                <w:bCs/>
                <w:color w:val="080C0C"/>
              </w:rPr>
              <w:t>Hapi 1:</w:t>
            </w:r>
            <w:r w:rsidRPr="00912998">
              <w:rPr>
                <w:color w:val="080C0C"/>
              </w:rPr>
              <w:t xml:space="preserve"> Para </w:t>
            </w:r>
            <w:proofErr w:type="spellStart"/>
            <w:r w:rsidRPr="00912998">
              <w:rPr>
                <w:color w:val="080C0C"/>
              </w:rPr>
              <w:t>nxënësve</w:t>
            </w:r>
            <w:proofErr w:type="spellEnd"/>
            <w:r w:rsidRPr="00912998">
              <w:rPr>
                <w:color w:val="080C0C"/>
              </w:rPr>
              <w:t xml:space="preserve"> </w:t>
            </w:r>
            <w:proofErr w:type="spellStart"/>
            <w:r w:rsidRPr="00912998">
              <w:rPr>
                <w:color w:val="080C0C"/>
              </w:rPr>
              <w:t>paraqiten</w:t>
            </w:r>
            <w:proofErr w:type="spellEnd"/>
            <w:r w:rsidRPr="00912998">
              <w:rPr>
                <w:color w:val="080C0C"/>
              </w:rPr>
              <w:t xml:space="preserve"> </w:t>
            </w:r>
            <w:proofErr w:type="spellStart"/>
            <w:r w:rsidRPr="00912998">
              <w:rPr>
                <w:color w:val="080C0C"/>
              </w:rPr>
              <w:t>disa</w:t>
            </w:r>
            <w:proofErr w:type="spellEnd"/>
            <w:r w:rsidRPr="00912998">
              <w:rPr>
                <w:color w:val="080C0C"/>
              </w:rPr>
              <w:t xml:space="preserve"> </w:t>
            </w:r>
            <w:proofErr w:type="spellStart"/>
            <w:r w:rsidRPr="00912998">
              <w:rPr>
                <w:color w:val="080C0C"/>
              </w:rPr>
              <w:t>shkronja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prera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cilat</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grumbullohen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w:t>
            </w:r>
            <w:proofErr w:type="spellStart"/>
            <w:r w:rsidRPr="00912998">
              <w:rPr>
                <w:color w:val="080C0C"/>
              </w:rPr>
              <w:t>shkronja</w:t>
            </w:r>
            <w:proofErr w:type="spellEnd"/>
            <w:r w:rsidRPr="00912998">
              <w:rPr>
                <w:color w:val="080C0C"/>
              </w:rPr>
              <w:t xml:space="preserve"> </w:t>
            </w:r>
            <w:proofErr w:type="spellStart"/>
            <w:r w:rsidRPr="00912998">
              <w:rPr>
                <w:color w:val="080C0C"/>
              </w:rPr>
              <w:t>njëshe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dyshe</w:t>
            </w:r>
            <w:proofErr w:type="spellEnd"/>
            <w:r w:rsidRPr="00912998">
              <w:rPr>
                <w:color w:val="080C0C"/>
              </w:rPr>
              <w:t>).</w:t>
            </w:r>
            <w:r w:rsidR="00D316B4" w:rsidRPr="00912998">
              <w:rPr>
                <w:color w:val="080C0C"/>
              </w:rPr>
              <w:t xml:space="preserve"> </w:t>
            </w:r>
            <w:proofErr w:type="spellStart"/>
            <w:r w:rsidRPr="00912998">
              <w:rPr>
                <w:color w:val="080C0C"/>
              </w:rPr>
              <w:t>Diskutohet</w:t>
            </w:r>
            <w:proofErr w:type="spellEnd"/>
            <w:r w:rsidRPr="00912998">
              <w:rPr>
                <w:color w:val="080C0C"/>
              </w:rPr>
              <w:t xml:space="preserve"> </w:t>
            </w:r>
            <w:proofErr w:type="spellStart"/>
            <w:r w:rsidRPr="00912998">
              <w:rPr>
                <w:color w:val="080C0C"/>
              </w:rPr>
              <w:t>bashkërisht</w:t>
            </w:r>
            <w:proofErr w:type="spellEnd"/>
            <w:r w:rsidRPr="00912998">
              <w:rPr>
                <w:color w:val="080C0C"/>
              </w:rPr>
              <w:t>.</w:t>
            </w:r>
          </w:p>
          <w:p w14:paraId="3D610423" w14:textId="666FB7F8" w:rsidR="00FB6E8C" w:rsidRPr="00912998" w:rsidRDefault="00D316B4" w:rsidP="007A25B0">
            <w:pPr>
              <w:pStyle w:val="NoSpacing"/>
              <w:rPr>
                <w:color w:val="080C0C"/>
              </w:rPr>
            </w:pPr>
            <w:r>
              <w:rPr>
                <w:noProof/>
              </w:rPr>
              <w:drawing>
                <wp:anchor distT="0" distB="0" distL="114300" distR="114300" simplePos="0" relativeHeight="251662336" behindDoc="0" locked="0" layoutInCell="1" allowOverlap="1" wp14:anchorId="45A4C989" wp14:editId="56526FBE">
                  <wp:simplePos x="0" y="0"/>
                  <wp:positionH relativeFrom="column">
                    <wp:posOffset>2362200</wp:posOffset>
                  </wp:positionH>
                  <wp:positionV relativeFrom="paragraph">
                    <wp:posOffset>32385</wp:posOffset>
                  </wp:positionV>
                  <wp:extent cx="2857500" cy="1266825"/>
                  <wp:effectExtent l="0" t="0" r="0" b="9525"/>
                  <wp:wrapSquare wrapText="bothSides"/>
                  <wp:docPr id="18297629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7500" cy="1266825"/>
                          </a:xfrm>
                          <a:prstGeom prst="rect">
                            <a:avLst/>
                          </a:prstGeom>
                          <a:noFill/>
                          <a:ln>
                            <a:noFill/>
                          </a:ln>
                        </pic:spPr>
                      </pic:pic>
                    </a:graphicData>
                  </a:graphic>
                </wp:anchor>
              </w:drawing>
            </w:r>
          </w:p>
          <w:p w14:paraId="4DE878C6" w14:textId="742910A0" w:rsidR="00FB6E8C" w:rsidRPr="00912998" w:rsidRDefault="00D316B4" w:rsidP="007A25B0">
            <w:pPr>
              <w:pStyle w:val="NoSpacing"/>
              <w:rPr>
                <w:color w:val="080C0C"/>
              </w:rPr>
            </w:pPr>
            <w:r>
              <w:rPr>
                <w:noProof/>
              </w:rPr>
              <w:drawing>
                <wp:inline distT="0" distB="0" distL="0" distR="0" wp14:anchorId="2942948C" wp14:editId="2315AD73">
                  <wp:extent cx="1657350" cy="866775"/>
                  <wp:effectExtent l="0" t="0" r="0" b="9525"/>
                  <wp:docPr id="13840730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57350" cy="866775"/>
                          </a:xfrm>
                          <a:prstGeom prst="rect">
                            <a:avLst/>
                          </a:prstGeom>
                          <a:noFill/>
                          <a:ln>
                            <a:noFill/>
                          </a:ln>
                        </pic:spPr>
                      </pic:pic>
                    </a:graphicData>
                  </a:graphic>
                </wp:inline>
              </w:drawing>
            </w:r>
            <w:r w:rsidRPr="00912998">
              <w:t xml:space="preserve"> </w:t>
            </w:r>
          </w:p>
          <w:p w14:paraId="6A6E1766" w14:textId="77777777" w:rsidR="00FB6E8C" w:rsidRPr="00912998" w:rsidRDefault="00FB6E8C" w:rsidP="007A25B0">
            <w:pPr>
              <w:pStyle w:val="NoSpacing"/>
              <w:rPr>
                <w:color w:val="080C0C"/>
              </w:rPr>
            </w:pPr>
          </w:p>
          <w:p w14:paraId="42FF2EC9" w14:textId="77777777" w:rsidR="00D316B4" w:rsidRPr="00912998" w:rsidRDefault="00D316B4" w:rsidP="00D316B4">
            <w:pPr>
              <w:pStyle w:val="NoSpacing"/>
              <w:rPr>
                <w:color w:val="080C0C"/>
              </w:rPr>
            </w:pPr>
          </w:p>
          <w:p w14:paraId="70B923C5" w14:textId="686D450F" w:rsidR="00D316B4" w:rsidRPr="00912998" w:rsidRDefault="00D316B4" w:rsidP="00D316B4">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vëzhgojnë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punojnë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de- </w:t>
            </w:r>
            <w:proofErr w:type="spellStart"/>
            <w:r w:rsidRPr="00912998">
              <w:rPr>
                <w:color w:val="080C0C"/>
              </w:rPr>
              <w:t>tyrën</w:t>
            </w:r>
            <w:proofErr w:type="spellEnd"/>
            <w:r w:rsidRPr="00912998">
              <w:rPr>
                <w:color w:val="080C0C"/>
              </w:rPr>
              <w:t xml:space="preserve"> e </w:t>
            </w:r>
            <w:proofErr w:type="spellStart"/>
            <w:r w:rsidRPr="00912998">
              <w:rPr>
                <w:color w:val="080C0C"/>
              </w:rPr>
              <w:t>parë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431319DE" w14:textId="77777777" w:rsidR="00D316B4" w:rsidRPr="00912998" w:rsidRDefault="00D316B4" w:rsidP="00D316B4">
            <w:pPr>
              <w:pStyle w:val="NoSpacing"/>
              <w:rPr>
                <w:color w:val="080C0C"/>
              </w:rPr>
            </w:pPr>
            <w:r w:rsidRPr="00912998">
              <w:rPr>
                <w:color w:val="080C0C"/>
              </w:rPr>
              <w:t xml:space="preserve">Po </w:t>
            </w:r>
            <w:proofErr w:type="spellStart"/>
            <w:r w:rsidRPr="00912998">
              <w:rPr>
                <w:color w:val="080C0C"/>
              </w:rPr>
              <w:t>ashtu</w:t>
            </w:r>
            <w:proofErr w:type="spellEnd"/>
            <w:r w:rsidRPr="00912998">
              <w:rPr>
                <w:color w:val="080C0C"/>
              </w:rPr>
              <w:t xml:space="preserve">, </w:t>
            </w:r>
            <w:proofErr w:type="spellStart"/>
            <w:r w:rsidRPr="00912998">
              <w:rPr>
                <w:color w:val="080C0C"/>
              </w:rPr>
              <w:t>ata</w:t>
            </w:r>
            <w:proofErr w:type="spellEnd"/>
            <w:r w:rsidRPr="00912998">
              <w:rPr>
                <w:color w:val="080C0C"/>
              </w:rPr>
              <w:t xml:space="preserve"> </w:t>
            </w:r>
            <w:proofErr w:type="spellStart"/>
            <w:r w:rsidRPr="00912998">
              <w:rPr>
                <w:color w:val="080C0C"/>
              </w:rPr>
              <w:t>marrin</w:t>
            </w:r>
            <w:proofErr w:type="spellEnd"/>
            <w:r w:rsidRPr="00912998">
              <w:rPr>
                <w:color w:val="080C0C"/>
              </w:rPr>
              <w:t xml:space="preserve"> </w:t>
            </w:r>
            <w:proofErr w:type="spellStart"/>
            <w:r w:rsidRPr="00912998">
              <w:rPr>
                <w:color w:val="080C0C"/>
              </w:rPr>
              <w:t>pemë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perime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stinës</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cilat</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ndajnë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shporta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shportën</w:t>
            </w:r>
            <w:proofErr w:type="spellEnd"/>
            <w:r w:rsidRPr="00912998">
              <w:rPr>
                <w:color w:val="080C0C"/>
              </w:rPr>
              <w:t xml:space="preserve"> e </w:t>
            </w:r>
            <w:proofErr w:type="spellStart"/>
            <w:r w:rsidRPr="00912998">
              <w:rPr>
                <w:color w:val="080C0C"/>
              </w:rPr>
              <w:t>parë</w:t>
            </w:r>
            <w:proofErr w:type="spellEnd"/>
            <w:r w:rsidRPr="00912998">
              <w:rPr>
                <w:color w:val="080C0C"/>
              </w:rPr>
              <w:t xml:space="preserve"> </w:t>
            </w:r>
            <w:proofErr w:type="spellStart"/>
            <w:r w:rsidRPr="00912998">
              <w:rPr>
                <w:color w:val="080C0C"/>
              </w:rPr>
              <w:t>pemët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shportën</w:t>
            </w:r>
            <w:proofErr w:type="spellEnd"/>
            <w:r w:rsidRPr="00912998">
              <w:rPr>
                <w:color w:val="080C0C"/>
              </w:rPr>
              <w:t xml:space="preserve"> e </w:t>
            </w:r>
            <w:proofErr w:type="spellStart"/>
            <w:r w:rsidRPr="00912998">
              <w:rPr>
                <w:color w:val="080C0C"/>
              </w:rPr>
              <w:t>dytë</w:t>
            </w:r>
            <w:proofErr w:type="spellEnd"/>
            <w:r w:rsidRPr="00912998">
              <w:rPr>
                <w:color w:val="080C0C"/>
              </w:rPr>
              <w:t xml:space="preserve"> </w:t>
            </w:r>
            <w:proofErr w:type="spellStart"/>
            <w:r w:rsidRPr="00912998">
              <w:rPr>
                <w:color w:val="080C0C"/>
              </w:rPr>
              <w:t>perimet</w:t>
            </w:r>
            <w:proofErr w:type="spellEnd"/>
            <w:r w:rsidRPr="00912998">
              <w:rPr>
                <w:color w:val="080C0C"/>
              </w:rPr>
              <w:t xml:space="preserve">), duke </w:t>
            </w:r>
            <w:proofErr w:type="spellStart"/>
            <w:r w:rsidRPr="00912998">
              <w:rPr>
                <w:color w:val="080C0C"/>
              </w:rPr>
              <w:t>i</w:t>
            </w:r>
            <w:proofErr w:type="spellEnd"/>
            <w:r w:rsidRPr="00912998">
              <w:rPr>
                <w:color w:val="080C0C"/>
              </w:rPr>
              <w:t xml:space="preserve"> </w:t>
            </w:r>
            <w:proofErr w:type="spellStart"/>
            <w:r w:rsidRPr="00912998">
              <w:rPr>
                <w:color w:val="080C0C"/>
              </w:rPr>
              <w:t>grupuar</w:t>
            </w:r>
            <w:proofErr w:type="spellEnd"/>
            <w:r w:rsidRPr="00912998">
              <w:rPr>
                <w:color w:val="080C0C"/>
              </w:rPr>
              <w:t xml:space="preserve"> </w:t>
            </w:r>
            <w:proofErr w:type="spellStart"/>
            <w:r w:rsidRPr="00912998">
              <w:rPr>
                <w:color w:val="080C0C"/>
              </w:rPr>
              <w:t>ato</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vetive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bashkëta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624C3576" w14:textId="77777777" w:rsidR="00720484" w:rsidRPr="00912998" w:rsidRDefault="00720484" w:rsidP="00D316B4">
            <w:pPr>
              <w:pStyle w:val="NoSpacing"/>
              <w:rPr>
                <w:b/>
                <w:bCs/>
                <w:color w:val="080C0C"/>
              </w:rPr>
            </w:pPr>
          </w:p>
          <w:p w14:paraId="3B277258" w14:textId="3E3DC21A" w:rsidR="00D316B4" w:rsidRPr="00912998" w:rsidRDefault="00D316B4" w:rsidP="00D316B4">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Japin</w:t>
            </w:r>
            <w:proofErr w:type="spellEnd"/>
            <w:r w:rsidRPr="00912998">
              <w:rPr>
                <w:color w:val="080C0C"/>
              </w:rPr>
              <w:t xml:space="preserve"> </w:t>
            </w:r>
            <w:proofErr w:type="spellStart"/>
            <w:r w:rsidRPr="00912998">
              <w:rPr>
                <w:color w:val="080C0C"/>
              </w:rPr>
              <w:t>përgjigje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këto</w:t>
            </w:r>
            <w:proofErr w:type="spellEnd"/>
            <w:r w:rsidRPr="00912998">
              <w:rPr>
                <w:color w:val="080C0C"/>
              </w:rPr>
              <w:t xml:space="preserve"> </w:t>
            </w:r>
            <w:proofErr w:type="spellStart"/>
            <w:r w:rsidRPr="00912998">
              <w:rPr>
                <w:color w:val="080C0C"/>
              </w:rPr>
              <w:t>pyetje</w:t>
            </w:r>
            <w:proofErr w:type="spellEnd"/>
            <w:r w:rsidRPr="00912998">
              <w:rPr>
                <w:color w:val="080C0C"/>
              </w:rPr>
              <w:t>:</w:t>
            </w:r>
          </w:p>
          <w:p w14:paraId="70D19597" w14:textId="77777777" w:rsidR="00D316B4" w:rsidRPr="00912998" w:rsidRDefault="00D316B4" w:rsidP="00D316B4">
            <w:pPr>
              <w:pStyle w:val="NoSpacing"/>
              <w:rPr>
                <w:color w:val="080C0C"/>
              </w:rPr>
            </w:pPr>
            <w:r w:rsidRPr="00912998">
              <w:rPr>
                <w:color w:val="080C0C"/>
              </w:rPr>
              <w:t xml:space="preserve">• </w:t>
            </w:r>
            <w:proofErr w:type="spellStart"/>
            <w:r w:rsidRPr="00912998">
              <w:rPr>
                <w:color w:val="080C0C"/>
              </w:rPr>
              <w:t>Pse</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rëndësishme</w:t>
            </w:r>
            <w:proofErr w:type="spellEnd"/>
            <w:r w:rsidRPr="00912998">
              <w:rPr>
                <w:color w:val="080C0C"/>
              </w:rPr>
              <w:t xml:space="preserve"> </w:t>
            </w:r>
            <w:proofErr w:type="spellStart"/>
            <w:r w:rsidRPr="00912998">
              <w:rPr>
                <w:color w:val="080C0C"/>
              </w:rPr>
              <w:t>pemët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pe- </w:t>
            </w:r>
            <w:proofErr w:type="spellStart"/>
            <w:r w:rsidRPr="00912998">
              <w:rPr>
                <w:color w:val="080C0C"/>
              </w:rPr>
              <w:t>rimet</w:t>
            </w:r>
            <w:proofErr w:type="spellEnd"/>
            <w:r w:rsidRPr="00912998">
              <w:rPr>
                <w:color w:val="080C0C"/>
              </w:rPr>
              <w:t>?</w:t>
            </w:r>
          </w:p>
          <w:p w14:paraId="3C220370" w14:textId="77777777" w:rsidR="00D316B4" w:rsidRPr="00912998" w:rsidRDefault="00D316B4" w:rsidP="00D316B4">
            <w:pPr>
              <w:pStyle w:val="NoSpacing"/>
              <w:rPr>
                <w:color w:val="080C0C"/>
              </w:rPr>
            </w:pPr>
            <w:r w:rsidRPr="00912998">
              <w:rPr>
                <w:color w:val="080C0C"/>
              </w:rPr>
              <w:t xml:space="preserve">• Si </w:t>
            </w:r>
            <w:proofErr w:type="spellStart"/>
            <w:r w:rsidRPr="00912998">
              <w:rPr>
                <w:color w:val="080C0C"/>
              </w:rPr>
              <w:t>janë</w:t>
            </w:r>
            <w:proofErr w:type="spellEnd"/>
            <w:r w:rsidRPr="00912998">
              <w:rPr>
                <w:color w:val="080C0C"/>
              </w:rPr>
              <w:t xml:space="preserve"> </w:t>
            </w:r>
            <w:proofErr w:type="spellStart"/>
            <w:r w:rsidRPr="00912998">
              <w:rPr>
                <w:color w:val="080C0C"/>
              </w:rPr>
              <w:t>grupuar</w:t>
            </w:r>
            <w:proofErr w:type="spellEnd"/>
            <w:r w:rsidRPr="00912998">
              <w:rPr>
                <w:color w:val="080C0C"/>
              </w:rPr>
              <w:t xml:space="preserve"> </w:t>
            </w:r>
            <w:proofErr w:type="spellStart"/>
            <w:r w:rsidRPr="00912998">
              <w:rPr>
                <w:color w:val="080C0C"/>
              </w:rPr>
              <w:t>ato</w:t>
            </w:r>
            <w:proofErr w:type="spellEnd"/>
            <w:r w:rsidRPr="00912998">
              <w:rPr>
                <w:color w:val="080C0C"/>
              </w:rPr>
              <w:t>?</w:t>
            </w:r>
          </w:p>
          <w:p w14:paraId="6946F3F3" w14:textId="77777777" w:rsidR="00D316B4" w:rsidRPr="00912998" w:rsidRDefault="00D316B4" w:rsidP="00D316B4">
            <w:pPr>
              <w:pStyle w:val="NoSpacing"/>
              <w:rPr>
                <w:color w:val="080C0C"/>
              </w:rPr>
            </w:pPr>
            <w:r w:rsidRPr="00912998">
              <w:rPr>
                <w:color w:val="080C0C"/>
              </w:rPr>
              <w:t xml:space="preserve">• </w:t>
            </w:r>
            <w:proofErr w:type="spellStart"/>
            <w:r w:rsidRPr="00912998">
              <w:rPr>
                <w:color w:val="080C0C"/>
              </w:rPr>
              <w:t>Çfarë</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shportës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parë</w:t>
            </w:r>
            <w:proofErr w:type="spellEnd"/>
            <w:r w:rsidRPr="00912998">
              <w:rPr>
                <w:color w:val="080C0C"/>
              </w:rPr>
              <w:t>?</w:t>
            </w:r>
          </w:p>
          <w:p w14:paraId="23F40685" w14:textId="77777777" w:rsidR="00D316B4" w:rsidRPr="00D316B4" w:rsidRDefault="00D316B4" w:rsidP="00D316B4">
            <w:pPr>
              <w:pStyle w:val="NoSpacing"/>
              <w:rPr>
                <w:color w:val="080C0C"/>
                <w:lang w:val="it-IT"/>
              </w:rPr>
            </w:pPr>
            <w:r w:rsidRPr="00D316B4">
              <w:rPr>
                <w:color w:val="080C0C"/>
                <w:lang w:val="it-IT"/>
              </w:rPr>
              <w:t>• Po ato në shportën e dytë?</w:t>
            </w:r>
          </w:p>
          <w:p w14:paraId="7C6853C3" w14:textId="77777777" w:rsidR="00720484" w:rsidRDefault="00720484" w:rsidP="00D316B4">
            <w:pPr>
              <w:pStyle w:val="NoSpacing"/>
              <w:rPr>
                <w:b/>
                <w:bCs/>
                <w:color w:val="080C0C"/>
                <w:lang w:val="it-IT"/>
              </w:rPr>
            </w:pPr>
          </w:p>
          <w:p w14:paraId="0BE11264" w14:textId="548B4485" w:rsidR="00720484" w:rsidRPr="00D316B4" w:rsidRDefault="00D316B4" w:rsidP="00D316B4">
            <w:pPr>
              <w:pStyle w:val="NoSpacing"/>
              <w:rPr>
                <w:color w:val="080C0C"/>
                <w:lang w:val="it-IT"/>
              </w:rPr>
            </w:pPr>
            <w:r w:rsidRPr="00D316B4">
              <w:rPr>
                <w:b/>
                <w:bCs/>
                <w:color w:val="080C0C"/>
                <w:lang w:val="it-IT"/>
              </w:rPr>
              <w:t>Hapi 4</w:t>
            </w:r>
            <w:r w:rsidRPr="00D316B4">
              <w:rPr>
                <w:color w:val="080C0C"/>
                <w:lang w:val="it-IT"/>
              </w:rPr>
              <w:t>: Nxënësit, të ndarë në grupe, udhëzo- hen të krijojnë bashkësi të ndryshme sipas një vetie të përbashkët të tyre. Për secilën bashkësi të krijuar, përshkruajnë vetinë e përbashkët.</w:t>
            </w:r>
          </w:p>
          <w:p w14:paraId="560C88FC" w14:textId="77777777" w:rsidR="00D316B4" w:rsidRPr="00720484" w:rsidRDefault="00D316B4" w:rsidP="00D316B4">
            <w:pPr>
              <w:pStyle w:val="NoSpacing"/>
              <w:rPr>
                <w:b/>
                <w:bCs/>
                <w:color w:val="080C0C"/>
                <w:lang w:val="it-IT"/>
              </w:rPr>
            </w:pPr>
            <w:r w:rsidRPr="00720484">
              <w:rPr>
                <w:b/>
                <w:bCs/>
                <w:color w:val="080C0C"/>
                <w:lang w:val="it-IT"/>
              </w:rPr>
              <w:lastRenderedPageBreak/>
              <w:t>VEPRIMTARI SHTESË</w:t>
            </w:r>
          </w:p>
          <w:p w14:paraId="4C416824" w14:textId="77777777" w:rsidR="00D316B4" w:rsidRPr="00D316B4" w:rsidRDefault="00D316B4" w:rsidP="00D316B4">
            <w:pPr>
              <w:pStyle w:val="NoSpacing"/>
              <w:rPr>
                <w:color w:val="080C0C"/>
                <w:lang w:val="it-IT"/>
              </w:rPr>
            </w:pPr>
            <w:r w:rsidRPr="00D316B4">
              <w:rPr>
                <w:color w:val="080C0C"/>
                <w:lang w:val="it-IT"/>
              </w:rPr>
              <w:t>Nxënësve u shpërndahen materiale të ndryshme: petëza, kapakë plastike, figura gjeo- metrike, mjete mësimore dhe u kërkohet të formojnë bashkësi me elemente sipas një vetie të përbashkët.</w:t>
            </w:r>
          </w:p>
          <w:p w14:paraId="40D92BFB" w14:textId="77777777" w:rsidR="00720484" w:rsidRDefault="00720484" w:rsidP="00D316B4">
            <w:pPr>
              <w:pStyle w:val="NoSpacing"/>
              <w:rPr>
                <w:b/>
                <w:bCs/>
                <w:color w:val="080C0C"/>
                <w:lang w:val="it-IT"/>
              </w:rPr>
            </w:pPr>
          </w:p>
          <w:p w14:paraId="0444FB9B" w14:textId="7DD07303" w:rsidR="00D316B4" w:rsidRPr="00D316B4" w:rsidRDefault="00D316B4" w:rsidP="00D316B4">
            <w:pPr>
              <w:pStyle w:val="NoSpacing"/>
              <w:rPr>
                <w:b/>
                <w:bCs/>
                <w:color w:val="080C0C"/>
                <w:lang w:val="it-IT"/>
              </w:rPr>
            </w:pPr>
            <w:r w:rsidRPr="00D316B4">
              <w:rPr>
                <w:b/>
                <w:bCs/>
                <w:color w:val="080C0C"/>
                <w:lang w:val="it-IT"/>
              </w:rPr>
              <w:t>Vlerësimi i nxënësve:</w:t>
            </w:r>
          </w:p>
          <w:p w14:paraId="65752A92" w14:textId="77777777" w:rsidR="00D316B4" w:rsidRPr="00D316B4" w:rsidRDefault="00D316B4" w:rsidP="00D316B4">
            <w:pPr>
              <w:pStyle w:val="NoSpacing"/>
              <w:rPr>
                <w:color w:val="080C0C"/>
                <w:lang w:val="it-IT"/>
              </w:rPr>
            </w:pPr>
            <w:r w:rsidRPr="00D316B4">
              <w:rPr>
                <w:color w:val="080C0C"/>
                <w:lang w:val="it-IT"/>
              </w:rPr>
              <w:t>Nxënësit vlerësohen për saktësinë në grumbullimin e bashkësive sipas një vetie të përbashkët.</w:t>
            </w:r>
          </w:p>
          <w:p w14:paraId="4ED8AFA5" w14:textId="77777777" w:rsidR="00720484" w:rsidRDefault="00720484" w:rsidP="00D316B4">
            <w:pPr>
              <w:pStyle w:val="NoSpacing"/>
              <w:rPr>
                <w:b/>
                <w:bCs/>
                <w:color w:val="080C0C"/>
                <w:lang w:val="it-IT"/>
              </w:rPr>
            </w:pPr>
          </w:p>
          <w:p w14:paraId="547878D6" w14:textId="6679199E" w:rsidR="00D316B4" w:rsidRPr="00D316B4" w:rsidRDefault="00D316B4" w:rsidP="00D316B4">
            <w:pPr>
              <w:pStyle w:val="NoSpacing"/>
              <w:rPr>
                <w:b/>
                <w:bCs/>
                <w:color w:val="080C0C"/>
                <w:lang w:val="it-IT"/>
              </w:rPr>
            </w:pPr>
            <w:r w:rsidRPr="00D316B4">
              <w:rPr>
                <w:b/>
                <w:bCs/>
                <w:color w:val="080C0C"/>
                <w:lang w:val="it-IT"/>
              </w:rPr>
              <w:t>Detyrë:</w:t>
            </w:r>
          </w:p>
          <w:p w14:paraId="47ED55C4" w14:textId="77777777" w:rsidR="00FB6E8C" w:rsidRDefault="00D316B4" w:rsidP="007A25B0">
            <w:pPr>
              <w:pStyle w:val="NoSpacing"/>
              <w:rPr>
                <w:color w:val="080C0C"/>
                <w:lang w:val="it-IT"/>
              </w:rPr>
            </w:pPr>
            <w:r w:rsidRPr="00D316B4">
              <w:rPr>
                <w:color w:val="080C0C"/>
                <w:lang w:val="it-IT"/>
              </w:rPr>
              <w:t>Krijo një bashkësi sipas një vetie të përbashkët.</w:t>
            </w:r>
          </w:p>
          <w:p w14:paraId="012FCECA" w14:textId="77777777" w:rsidR="00612B23" w:rsidRPr="00612B23" w:rsidRDefault="00612B23" w:rsidP="007A25B0">
            <w:pPr>
              <w:pStyle w:val="NoSpacing"/>
              <w:rPr>
                <w:b/>
                <w:bCs/>
                <w:color w:val="080C0C"/>
                <w:lang w:val="it-IT"/>
              </w:rPr>
            </w:pPr>
          </w:p>
          <w:p w14:paraId="218CFEAA" w14:textId="77777777" w:rsidR="00720484" w:rsidRPr="00720484" w:rsidRDefault="00720484" w:rsidP="00720484">
            <w:pPr>
              <w:pStyle w:val="NoSpacing"/>
              <w:rPr>
                <w:color w:val="080C0C"/>
                <w:lang w:val="it-IT"/>
              </w:rPr>
            </w:pPr>
            <w:r w:rsidRPr="00612B23">
              <w:rPr>
                <w:b/>
                <w:bCs/>
                <w:color w:val="080C0C"/>
                <w:lang w:val="it-IT"/>
              </w:rPr>
              <w:t>Reflektim për rrjedhën e orës mësimore</w:t>
            </w:r>
            <w:r w:rsidRPr="00720484">
              <w:rPr>
                <w:color w:val="080C0C"/>
                <w:lang w:val="it-IT"/>
              </w:rPr>
              <w:t>:______________________________________________________</w:t>
            </w:r>
          </w:p>
          <w:p w14:paraId="391276FB" w14:textId="77777777" w:rsidR="00720484" w:rsidRPr="00720484" w:rsidRDefault="00720484" w:rsidP="00720484">
            <w:pPr>
              <w:pStyle w:val="NoSpacing"/>
              <w:rPr>
                <w:color w:val="080C0C"/>
                <w:lang w:val="it-IT"/>
              </w:rPr>
            </w:pPr>
            <w:r w:rsidRPr="00720484">
              <w:rPr>
                <w:color w:val="080C0C"/>
                <w:lang w:val="it-IT"/>
              </w:rPr>
              <w:t>________________________________________________________________________________________</w:t>
            </w:r>
          </w:p>
          <w:p w14:paraId="7D006372" w14:textId="77777777" w:rsidR="00720484" w:rsidRDefault="00720484" w:rsidP="007A25B0">
            <w:pPr>
              <w:pStyle w:val="NoSpacing"/>
              <w:rPr>
                <w:color w:val="080C0C"/>
                <w:lang w:val="it-IT"/>
              </w:rPr>
            </w:pPr>
          </w:p>
          <w:p w14:paraId="34C373CF" w14:textId="2A1C346B" w:rsidR="00720484" w:rsidRPr="00112C98" w:rsidRDefault="00720484" w:rsidP="007A25B0">
            <w:pPr>
              <w:pStyle w:val="NoSpacing"/>
              <w:rPr>
                <w:color w:val="080C0C"/>
                <w:lang w:val="it-IT"/>
              </w:rPr>
            </w:pPr>
          </w:p>
        </w:tc>
      </w:tr>
    </w:tbl>
    <w:p w14:paraId="033DD11A" w14:textId="77777777" w:rsidR="00FB6E8C" w:rsidRDefault="00FB6E8C" w:rsidP="00FB6E8C">
      <w:pPr>
        <w:rPr>
          <w:lang w:val="it-IT"/>
        </w:rPr>
      </w:pPr>
    </w:p>
    <w:p w14:paraId="758B8B2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094FA98" w14:textId="77777777" w:rsidTr="007A25B0">
        <w:trPr>
          <w:trHeight w:val="206"/>
        </w:trPr>
        <w:tc>
          <w:tcPr>
            <w:tcW w:w="10105" w:type="dxa"/>
            <w:tcBorders>
              <w:top w:val="single" w:sz="8" w:space="0" w:color="000000"/>
              <w:bottom w:val="nil"/>
            </w:tcBorders>
            <w:shd w:val="clear" w:color="auto" w:fill="000000"/>
            <w:hideMark/>
          </w:tcPr>
          <w:p w14:paraId="0566B75C" w14:textId="3C6E87E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13</w:t>
            </w:r>
            <w:r>
              <w:rPr>
                <w:rFonts w:ascii="Times New Roman" w:hAnsi="Times New Roman" w:cs="Times New Roman"/>
                <w:b/>
                <w:bCs/>
                <w:color w:val="0D0D0D"/>
                <w:sz w:val="24"/>
                <w:szCs w:val="24"/>
                <w:lang w:val="sq-AL"/>
              </w:rPr>
              <w:t xml:space="preserve"> </w:t>
            </w:r>
          </w:p>
        </w:tc>
      </w:tr>
      <w:tr w:rsidR="00FB6E8C" w:rsidRPr="00912998" w14:paraId="5C0F0A77" w14:textId="77777777" w:rsidTr="007A25B0">
        <w:trPr>
          <w:trHeight w:val="379"/>
        </w:trPr>
        <w:tc>
          <w:tcPr>
            <w:tcW w:w="10105" w:type="dxa"/>
            <w:tcBorders>
              <w:top w:val="single" w:sz="8" w:space="0" w:color="000000"/>
              <w:bottom w:val="single" w:sz="8" w:space="0" w:color="000000"/>
            </w:tcBorders>
            <w:hideMark/>
          </w:tcPr>
          <w:p w14:paraId="7E5E7F91" w14:textId="11D2C609"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A50E287" w14:textId="2F63ADCE"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159BD65D" w14:textId="77777777" w:rsidTr="001547F1">
        <w:trPr>
          <w:trHeight w:val="1150"/>
        </w:trPr>
        <w:tc>
          <w:tcPr>
            <w:tcW w:w="10105" w:type="dxa"/>
            <w:tcBorders>
              <w:top w:val="nil"/>
            </w:tcBorders>
          </w:tcPr>
          <w:p w14:paraId="5DCECE0C" w14:textId="77777777" w:rsidR="00D316B4" w:rsidRPr="00EF5C99" w:rsidRDefault="00D316B4" w:rsidP="00D316B4">
            <w:pPr>
              <w:pStyle w:val="NoSpacing"/>
              <w:rPr>
                <w:b/>
                <w:bCs/>
                <w:color w:val="080C0C"/>
                <w:lang w:val="it-IT"/>
              </w:rPr>
            </w:pPr>
            <w:r w:rsidRPr="00EF5C99">
              <w:rPr>
                <w:b/>
                <w:bCs/>
                <w:color w:val="080C0C"/>
                <w:lang w:val="it-IT"/>
              </w:rPr>
              <w:t>Tema: Bashkësitë dhe relacionet</w:t>
            </w:r>
          </w:p>
          <w:p w14:paraId="5BF560D4" w14:textId="77777777" w:rsidR="00720484" w:rsidRDefault="00720484" w:rsidP="00D316B4">
            <w:pPr>
              <w:pStyle w:val="NoSpacing"/>
              <w:rPr>
                <w:b/>
                <w:bCs/>
                <w:color w:val="080C0C"/>
                <w:lang w:val="it-IT"/>
              </w:rPr>
            </w:pPr>
          </w:p>
          <w:p w14:paraId="27D8F027" w14:textId="20D30F0E" w:rsidR="00D316B4" w:rsidRPr="00EF5C99" w:rsidRDefault="00D316B4" w:rsidP="00D316B4">
            <w:pPr>
              <w:pStyle w:val="NoSpacing"/>
              <w:rPr>
                <w:b/>
                <w:bCs/>
                <w:color w:val="080C0C"/>
                <w:lang w:val="it-IT"/>
              </w:rPr>
            </w:pPr>
            <w:r w:rsidRPr="00EF5C99">
              <w:rPr>
                <w:b/>
                <w:bCs/>
                <w:color w:val="080C0C"/>
                <w:lang w:val="it-IT"/>
              </w:rPr>
              <w:t>Rezultatet e të nxënit të temës:</w:t>
            </w:r>
          </w:p>
          <w:p w14:paraId="366CBF11" w14:textId="77777777" w:rsidR="00D316B4" w:rsidRPr="00EF5C99" w:rsidRDefault="00D316B4" w:rsidP="00D316B4">
            <w:pPr>
              <w:pStyle w:val="NoSpacing"/>
              <w:rPr>
                <w:b/>
                <w:bCs/>
                <w:color w:val="080C0C"/>
                <w:lang w:val="it-IT"/>
              </w:rPr>
            </w:pPr>
            <w:r w:rsidRPr="00EF5C99">
              <w:rPr>
                <w:b/>
                <w:bCs/>
                <w:color w:val="080C0C"/>
                <w:lang w:val="it-IT"/>
              </w:rPr>
              <w:t>- Identifikon objektet që janë brenda ose jashtë bashkësisë.</w:t>
            </w:r>
          </w:p>
          <w:p w14:paraId="3ECC8903" w14:textId="77777777" w:rsidR="00D316B4" w:rsidRPr="00EF5C99" w:rsidRDefault="00D316B4" w:rsidP="00D316B4">
            <w:pPr>
              <w:pStyle w:val="NoSpacing"/>
              <w:rPr>
                <w:b/>
                <w:bCs/>
                <w:color w:val="080C0C"/>
                <w:lang w:val="it-IT"/>
              </w:rPr>
            </w:pPr>
            <w:r w:rsidRPr="00EF5C99">
              <w:rPr>
                <w:b/>
                <w:bCs/>
                <w:color w:val="080C0C"/>
                <w:lang w:val="it-IT"/>
              </w:rPr>
              <w:t>Kontributi në rezultatet për kompetencat kryesore të shkallës: I.3, II.1, III.2.</w:t>
            </w:r>
          </w:p>
          <w:p w14:paraId="6F7F83D4" w14:textId="77777777" w:rsidR="00D316B4" w:rsidRPr="00EF5C99" w:rsidRDefault="00D316B4" w:rsidP="00D316B4">
            <w:pPr>
              <w:pStyle w:val="NoSpacing"/>
              <w:rPr>
                <w:b/>
                <w:bCs/>
                <w:color w:val="080C0C"/>
                <w:lang w:val="it-IT"/>
              </w:rPr>
            </w:pPr>
            <w:r w:rsidRPr="00EF5C99">
              <w:rPr>
                <w:b/>
                <w:bCs/>
                <w:color w:val="080C0C"/>
                <w:lang w:val="it-IT"/>
              </w:rPr>
              <w:t>Kontributi në rezultatet e fushës së kurrikulës: 2.1, 3.1.</w:t>
            </w:r>
          </w:p>
          <w:p w14:paraId="17E06C65" w14:textId="77777777" w:rsidR="00720484" w:rsidRDefault="00720484" w:rsidP="00D316B4">
            <w:pPr>
              <w:pStyle w:val="NoSpacing"/>
              <w:rPr>
                <w:b/>
                <w:bCs/>
                <w:color w:val="080C0C"/>
                <w:lang w:val="it-IT"/>
              </w:rPr>
            </w:pPr>
          </w:p>
          <w:p w14:paraId="09F14C43" w14:textId="6F908F90" w:rsidR="00D316B4" w:rsidRPr="00912998" w:rsidRDefault="00D316B4" w:rsidP="00D316B4">
            <w:pPr>
              <w:pStyle w:val="NoSpacing"/>
              <w:rPr>
                <w:b/>
                <w:bCs/>
                <w:color w:val="080C0C"/>
              </w:rPr>
            </w:pPr>
            <w:r w:rsidRPr="00912998">
              <w:rPr>
                <w:b/>
                <w:bCs/>
                <w:color w:val="080C0C"/>
              </w:rPr>
              <w:t>ASPEKTE SPECIFIKE TË PLANIT TË ORËS MËSIMORE</w:t>
            </w:r>
          </w:p>
          <w:p w14:paraId="19188AF8" w14:textId="77777777" w:rsidR="00720484" w:rsidRPr="00912998" w:rsidRDefault="00720484" w:rsidP="00D316B4">
            <w:pPr>
              <w:pStyle w:val="NoSpacing"/>
              <w:rPr>
                <w:b/>
                <w:bCs/>
                <w:color w:val="080C0C"/>
              </w:rPr>
            </w:pPr>
          </w:p>
          <w:p w14:paraId="7AA2F1DF" w14:textId="17AB1385" w:rsidR="00D316B4" w:rsidRPr="00612B23" w:rsidRDefault="00D316B4" w:rsidP="00D316B4">
            <w:pPr>
              <w:pStyle w:val="NoSpacing"/>
              <w:rPr>
                <w:b/>
                <w:bCs/>
                <w:color w:val="080C0C"/>
                <w:lang w:val="it-IT"/>
              </w:rPr>
            </w:pPr>
            <w:r w:rsidRPr="001547F1">
              <w:rPr>
                <w:b/>
                <w:bCs/>
                <w:color w:val="080C0C"/>
                <w:lang w:val="it-IT"/>
              </w:rPr>
              <w:t>Njësia mësimore:</w:t>
            </w:r>
            <w:r w:rsidRPr="00D316B4">
              <w:rPr>
                <w:color w:val="080C0C"/>
                <w:lang w:val="it-IT"/>
              </w:rPr>
              <w:t xml:space="preserve"> </w:t>
            </w:r>
            <w:r w:rsidRPr="00612B23">
              <w:rPr>
                <w:b/>
                <w:bCs/>
                <w:color w:val="080C0C"/>
                <w:lang w:val="it-IT"/>
              </w:rPr>
              <w:t>Elementet e bashkësive</w:t>
            </w:r>
          </w:p>
          <w:p w14:paraId="40408F4D" w14:textId="77777777" w:rsidR="00D316B4" w:rsidRPr="00612B23" w:rsidRDefault="00D316B4" w:rsidP="00D316B4">
            <w:pPr>
              <w:pStyle w:val="NoSpacing"/>
              <w:rPr>
                <w:b/>
                <w:bCs/>
                <w:color w:val="080C0C"/>
                <w:lang w:val="it-IT"/>
              </w:rPr>
            </w:pPr>
            <w:r w:rsidRPr="00612B23">
              <w:rPr>
                <w:b/>
                <w:bCs/>
                <w:color w:val="080C0C"/>
                <w:lang w:val="it-IT"/>
              </w:rPr>
              <w:t>Rezultatet e të nxënit të orës mësimore:</w:t>
            </w:r>
          </w:p>
          <w:p w14:paraId="5F399884" w14:textId="77777777" w:rsidR="00D316B4" w:rsidRPr="00D316B4" w:rsidRDefault="00D316B4" w:rsidP="00D316B4">
            <w:pPr>
              <w:pStyle w:val="NoSpacing"/>
              <w:rPr>
                <w:color w:val="080C0C"/>
                <w:lang w:val="it-IT"/>
              </w:rPr>
            </w:pPr>
            <w:r w:rsidRPr="00D316B4">
              <w:rPr>
                <w:color w:val="080C0C"/>
                <w:lang w:val="it-IT"/>
              </w:rPr>
              <w:t>• Dallon elementet që i takojnë dhe nuk i takojnë bashkësisë;</w:t>
            </w:r>
          </w:p>
          <w:p w14:paraId="039201ED" w14:textId="77777777" w:rsidR="00D316B4" w:rsidRPr="00D316B4" w:rsidRDefault="00D316B4" w:rsidP="00D316B4">
            <w:pPr>
              <w:pStyle w:val="NoSpacing"/>
              <w:rPr>
                <w:color w:val="080C0C"/>
                <w:lang w:val="it-IT"/>
              </w:rPr>
            </w:pPr>
            <w:r w:rsidRPr="00D316B4">
              <w:rPr>
                <w:color w:val="080C0C"/>
                <w:lang w:val="it-IT"/>
              </w:rPr>
              <w:t>• Shkruan elementet që i takojnë bashkësisë dhe nuk i takojnë bashkësisë.</w:t>
            </w:r>
          </w:p>
          <w:p w14:paraId="797E9099" w14:textId="77777777" w:rsidR="00D316B4" w:rsidRPr="00912998" w:rsidRDefault="00D316B4" w:rsidP="00D316B4">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248AC02" w14:textId="77777777" w:rsidR="00D316B4" w:rsidRPr="00912998" w:rsidRDefault="00D316B4" w:rsidP="00D316B4">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Etiketa me </w:t>
            </w:r>
            <w:proofErr w:type="spellStart"/>
            <w:r w:rsidRPr="00912998">
              <w:rPr>
                <w:color w:val="080C0C"/>
              </w:rPr>
              <w:t>shkronja</w:t>
            </w:r>
            <w:proofErr w:type="spellEnd"/>
            <w:r w:rsidRPr="00912998">
              <w:rPr>
                <w:color w:val="080C0C"/>
              </w:rPr>
              <w:t xml:space="preserve">, </w:t>
            </w:r>
            <w:proofErr w:type="spellStart"/>
            <w:r w:rsidRPr="00912998">
              <w:rPr>
                <w:color w:val="080C0C"/>
              </w:rPr>
              <w:t>fletë</w:t>
            </w:r>
            <w:proofErr w:type="spellEnd"/>
            <w:r w:rsidRPr="00912998">
              <w:rPr>
                <w:color w:val="080C0C"/>
              </w:rPr>
              <w:t xml:space="preserve"> </w:t>
            </w:r>
            <w:proofErr w:type="spellStart"/>
            <w:r w:rsidRPr="00912998">
              <w:rPr>
                <w:color w:val="080C0C"/>
              </w:rPr>
              <w:t>pune</w:t>
            </w:r>
            <w:proofErr w:type="spellEnd"/>
            <w:r w:rsidRPr="00912998">
              <w:rPr>
                <w:color w:val="080C0C"/>
              </w:rPr>
              <w:t>.</w:t>
            </w:r>
          </w:p>
          <w:p w14:paraId="3206D201" w14:textId="77777777" w:rsidR="00D316B4" w:rsidRPr="00912998" w:rsidRDefault="00D316B4" w:rsidP="00D316B4">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5A3869D0" w14:textId="77777777" w:rsidR="00D316B4" w:rsidRPr="00D316B4" w:rsidRDefault="00D316B4" w:rsidP="00D316B4">
            <w:pPr>
              <w:pStyle w:val="NoSpacing"/>
              <w:rPr>
                <w:color w:val="080C0C"/>
                <w:lang w:val="it-IT"/>
              </w:rPr>
            </w:pPr>
            <w:r w:rsidRPr="00D316B4">
              <w:rPr>
                <w:color w:val="080C0C"/>
                <w:lang w:val="it-IT"/>
              </w:rPr>
              <w:t>Gjuhë amtare (shqipe), Edukatë figurative.</w:t>
            </w:r>
          </w:p>
          <w:p w14:paraId="2B84D217" w14:textId="77777777" w:rsidR="00720484" w:rsidRDefault="00720484" w:rsidP="00D316B4">
            <w:pPr>
              <w:pStyle w:val="NoSpacing"/>
              <w:rPr>
                <w:b/>
                <w:bCs/>
                <w:color w:val="080C0C"/>
                <w:lang w:val="it-IT"/>
              </w:rPr>
            </w:pPr>
          </w:p>
          <w:p w14:paraId="41403737" w14:textId="5D9801AA" w:rsidR="00D316B4" w:rsidRPr="00D316B4" w:rsidRDefault="00D316B4" w:rsidP="00D316B4">
            <w:pPr>
              <w:pStyle w:val="NoSpacing"/>
              <w:rPr>
                <w:b/>
                <w:bCs/>
                <w:color w:val="080C0C"/>
                <w:lang w:val="it-IT"/>
              </w:rPr>
            </w:pPr>
            <w:r w:rsidRPr="00D316B4">
              <w:rPr>
                <w:b/>
                <w:bCs/>
                <w:color w:val="080C0C"/>
                <w:lang w:val="it-IT"/>
              </w:rPr>
              <w:t>METODOLOGJIA DHE VEPRIMTARIA ME NXËNËS</w:t>
            </w:r>
          </w:p>
          <w:p w14:paraId="437E0F21" w14:textId="77777777" w:rsidR="00720484" w:rsidRDefault="00720484" w:rsidP="00D316B4">
            <w:pPr>
              <w:pStyle w:val="NoSpacing"/>
              <w:rPr>
                <w:b/>
                <w:bCs/>
                <w:color w:val="080C0C"/>
                <w:lang w:val="it-IT"/>
              </w:rPr>
            </w:pPr>
          </w:p>
          <w:p w14:paraId="3F659E0C" w14:textId="217C9573" w:rsidR="00D316B4" w:rsidRPr="00D316B4" w:rsidRDefault="00D316B4" w:rsidP="00D316B4">
            <w:pPr>
              <w:pStyle w:val="NoSpacing"/>
              <w:rPr>
                <w:color w:val="080C0C"/>
                <w:lang w:val="it-IT"/>
              </w:rPr>
            </w:pPr>
            <w:r w:rsidRPr="001547F1">
              <w:rPr>
                <w:b/>
                <w:bCs/>
                <w:color w:val="080C0C"/>
                <w:lang w:val="it-IT"/>
              </w:rPr>
              <w:t>Hapi 1</w:t>
            </w:r>
            <w:r w:rsidRPr="00D316B4">
              <w:rPr>
                <w:color w:val="080C0C"/>
                <w:lang w:val="it-IT"/>
              </w:rPr>
              <w:t>: Në tabelë vendosen etiketa me shkronjat B, I, E, A, L, F, M, N. Nxënësit pyeten:</w:t>
            </w:r>
          </w:p>
          <w:p w14:paraId="386D1A49" w14:textId="3EF10B34" w:rsidR="00D316B4" w:rsidRPr="00D316B4" w:rsidRDefault="001547F1" w:rsidP="00D316B4">
            <w:pPr>
              <w:pStyle w:val="NoSpacing"/>
              <w:rPr>
                <w:color w:val="080C0C"/>
                <w:lang w:val="it-IT"/>
              </w:rPr>
            </w:pPr>
            <w:r>
              <w:rPr>
                <w:noProof/>
              </w:rPr>
              <w:drawing>
                <wp:anchor distT="0" distB="0" distL="114300" distR="114300" simplePos="0" relativeHeight="251663360" behindDoc="0" locked="0" layoutInCell="1" allowOverlap="1" wp14:anchorId="37AD2170" wp14:editId="1A0A2C61">
                  <wp:simplePos x="0" y="0"/>
                  <wp:positionH relativeFrom="column">
                    <wp:posOffset>4095750</wp:posOffset>
                  </wp:positionH>
                  <wp:positionV relativeFrom="paragraph">
                    <wp:posOffset>82550</wp:posOffset>
                  </wp:positionV>
                  <wp:extent cx="2124075" cy="723900"/>
                  <wp:effectExtent l="0" t="0" r="9525" b="0"/>
                  <wp:wrapSquare wrapText="bothSides"/>
                  <wp:docPr id="35113290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24075" cy="723900"/>
                          </a:xfrm>
                          <a:prstGeom prst="rect">
                            <a:avLst/>
                          </a:prstGeom>
                          <a:noFill/>
                          <a:ln>
                            <a:noFill/>
                          </a:ln>
                        </pic:spPr>
                      </pic:pic>
                    </a:graphicData>
                  </a:graphic>
                  <wp14:sizeRelV relativeFrom="margin">
                    <wp14:pctHeight>0</wp14:pctHeight>
                  </wp14:sizeRelV>
                </wp:anchor>
              </w:drawing>
            </w:r>
          </w:p>
          <w:p w14:paraId="4C9639E3" w14:textId="23D1B3F2" w:rsidR="00D316B4" w:rsidRPr="00D316B4" w:rsidRDefault="00D316B4" w:rsidP="00D316B4">
            <w:pPr>
              <w:pStyle w:val="NoSpacing"/>
              <w:rPr>
                <w:color w:val="080C0C"/>
                <w:lang w:val="it-IT"/>
              </w:rPr>
            </w:pPr>
            <w:r w:rsidRPr="00D316B4">
              <w:rPr>
                <w:color w:val="080C0C"/>
                <w:lang w:val="it-IT"/>
              </w:rPr>
              <w:t>• Sa shkronja janë në tabelë?</w:t>
            </w:r>
            <w:r w:rsidR="001547F1" w:rsidRPr="001547F1">
              <w:rPr>
                <w:lang w:val="it-IT"/>
              </w:rPr>
              <w:t xml:space="preserve"> </w:t>
            </w:r>
          </w:p>
          <w:p w14:paraId="7FEA36B6" w14:textId="77777777" w:rsidR="00D316B4" w:rsidRPr="00912998" w:rsidRDefault="00D316B4" w:rsidP="00D316B4">
            <w:pPr>
              <w:pStyle w:val="NoSpacing"/>
              <w:rPr>
                <w:color w:val="080C0C"/>
              </w:rPr>
            </w:pPr>
            <w:r w:rsidRPr="00912998">
              <w:rPr>
                <w:color w:val="080C0C"/>
              </w:rPr>
              <w:t xml:space="preserve">• A </w:t>
            </w:r>
            <w:proofErr w:type="spellStart"/>
            <w:r w:rsidRPr="00912998">
              <w:rPr>
                <w:color w:val="080C0C"/>
              </w:rPr>
              <w:t>mund</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formojmë</w:t>
            </w:r>
            <w:proofErr w:type="spellEnd"/>
            <w:r w:rsidRPr="00912998">
              <w:rPr>
                <w:color w:val="080C0C"/>
              </w:rPr>
              <w:t xml:space="preserve"> </w:t>
            </w:r>
            <w:proofErr w:type="spellStart"/>
            <w:r w:rsidRPr="00912998">
              <w:rPr>
                <w:color w:val="080C0C"/>
              </w:rPr>
              <w:t>fjalë</w:t>
            </w:r>
            <w:proofErr w:type="spellEnd"/>
            <w:r w:rsidRPr="00912998">
              <w:rPr>
                <w:color w:val="080C0C"/>
              </w:rPr>
              <w:t xml:space="preserve"> me to? Cilat?</w:t>
            </w:r>
          </w:p>
          <w:p w14:paraId="1808D6B5" w14:textId="77777777" w:rsidR="00D316B4" w:rsidRPr="00912998" w:rsidRDefault="00D316B4" w:rsidP="00D316B4">
            <w:pPr>
              <w:pStyle w:val="NoSpacing"/>
              <w:rPr>
                <w:color w:val="080C0C"/>
              </w:rPr>
            </w:pPr>
            <w:r w:rsidRPr="00912998">
              <w:rPr>
                <w:color w:val="080C0C"/>
              </w:rPr>
              <w:t xml:space="preserve">• Cilat </w:t>
            </w:r>
            <w:proofErr w:type="spellStart"/>
            <w:r w:rsidRPr="00912998">
              <w:rPr>
                <w:color w:val="080C0C"/>
              </w:rPr>
              <w:t>shkronja</w:t>
            </w:r>
            <w:proofErr w:type="spellEnd"/>
            <w:r w:rsidRPr="00912998">
              <w:rPr>
                <w:color w:val="080C0C"/>
              </w:rPr>
              <w:t xml:space="preserve"> </w:t>
            </w:r>
            <w:proofErr w:type="spellStart"/>
            <w:r w:rsidRPr="00912998">
              <w:rPr>
                <w:color w:val="080C0C"/>
              </w:rPr>
              <w:t>nevojiten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ta </w:t>
            </w:r>
            <w:proofErr w:type="spellStart"/>
            <w:r w:rsidRPr="00912998">
              <w:rPr>
                <w:color w:val="080C0C"/>
              </w:rPr>
              <w:t>shkruar</w:t>
            </w:r>
            <w:proofErr w:type="spellEnd"/>
            <w:r w:rsidRPr="00912998">
              <w:rPr>
                <w:color w:val="080C0C"/>
              </w:rPr>
              <w:t xml:space="preserve"> </w:t>
            </w:r>
            <w:proofErr w:type="spellStart"/>
            <w:r w:rsidRPr="00912998">
              <w:rPr>
                <w:color w:val="080C0C"/>
              </w:rPr>
              <w:t>emrin</w:t>
            </w:r>
            <w:proofErr w:type="spellEnd"/>
            <w:r w:rsidRPr="00912998">
              <w:rPr>
                <w:color w:val="080C0C"/>
              </w:rPr>
              <w:t xml:space="preserve"> ELINA?</w:t>
            </w:r>
          </w:p>
          <w:p w14:paraId="73EF5205" w14:textId="316607A3" w:rsidR="00D316B4" w:rsidRPr="00912998" w:rsidRDefault="00D316B4" w:rsidP="00D316B4">
            <w:pPr>
              <w:pStyle w:val="NoSpacing"/>
              <w:rPr>
                <w:color w:val="080C0C"/>
              </w:rPr>
            </w:pPr>
            <w:r w:rsidRPr="00912998">
              <w:rPr>
                <w:color w:val="080C0C"/>
              </w:rPr>
              <w:t xml:space="preserve">• Cilat </w:t>
            </w:r>
            <w:proofErr w:type="spellStart"/>
            <w:r w:rsidRPr="00912998">
              <w:rPr>
                <w:color w:val="080C0C"/>
              </w:rPr>
              <w:t>shkronja</w:t>
            </w:r>
            <w:proofErr w:type="spellEnd"/>
            <w:r w:rsidRPr="00912998">
              <w:rPr>
                <w:color w:val="080C0C"/>
              </w:rPr>
              <w:t xml:space="preserve"> </w:t>
            </w:r>
            <w:proofErr w:type="spellStart"/>
            <w:r w:rsidRPr="00912998">
              <w:rPr>
                <w:color w:val="080C0C"/>
              </w:rPr>
              <w:t>nuk</w:t>
            </w:r>
            <w:proofErr w:type="spellEnd"/>
            <w:r w:rsidRPr="00912998">
              <w:rPr>
                <w:color w:val="080C0C"/>
              </w:rPr>
              <w:t xml:space="preserve"> </w:t>
            </w:r>
            <w:proofErr w:type="spellStart"/>
            <w:r w:rsidRPr="00912998">
              <w:rPr>
                <w:color w:val="080C0C"/>
              </w:rPr>
              <w:t>nevojiten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ta </w:t>
            </w:r>
            <w:proofErr w:type="spellStart"/>
            <w:r w:rsidRPr="00912998">
              <w:rPr>
                <w:color w:val="080C0C"/>
              </w:rPr>
              <w:t>shkruar</w:t>
            </w:r>
            <w:proofErr w:type="spellEnd"/>
            <w:r w:rsidRPr="00912998">
              <w:rPr>
                <w:color w:val="080C0C"/>
              </w:rPr>
              <w:t xml:space="preserve"> </w:t>
            </w:r>
            <w:proofErr w:type="spellStart"/>
            <w:r w:rsidRPr="00912998">
              <w:rPr>
                <w:color w:val="080C0C"/>
              </w:rPr>
              <w:t>emrin</w:t>
            </w:r>
            <w:proofErr w:type="spellEnd"/>
            <w:r w:rsidRPr="00912998">
              <w:rPr>
                <w:color w:val="080C0C"/>
              </w:rPr>
              <w:t xml:space="preserve"> ELINA? </w:t>
            </w:r>
            <w:proofErr w:type="spellStart"/>
            <w:r w:rsidRPr="00912998">
              <w:rPr>
                <w:color w:val="080C0C"/>
              </w:rPr>
              <w:t>Shkronjat</w:t>
            </w:r>
            <w:proofErr w:type="spellEnd"/>
            <w:r w:rsidRPr="00912998">
              <w:rPr>
                <w:color w:val="080C0C"/>
              </w:rPr>
              <w:t xml:space="preserve"> e </w:t>
            </w:r>
            <w:proofErr w:type="spellStart"/>
            <w:r w:rsidRPr="00912998">
              <w:rPr>
                <w:color w:val="080C0C"/>
              </w:rPr>
              <w:t>duhura</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ta </w:t>
            </w:r>
            <w:proofErr w:type="spellStart"/>
            <w:r w:rsidRPr="00912998">
              <w:rPr>
                <w:color w:val="080C0C"/>
              </w:rPr>
              <w:t>shkruar</w:t>
            </w:r>
            <w:proofErr w:type="spellEnd"/>
            <w:r w:rsidRPr="00912998">
              <w:rPr>
                <w:color w:val="080C0C"/>
              </w:rPr>
              <w:t xml:space="preserve"> </w:t>
            </w:r>
            <w:proofErr w:type="spellStart"/>
            <w:r w:rsidRPr="00912998">
              <w:rPr>
                <w:color w:val="080C0C"/>
              </w:rPr>
              <w:t>emrin</w:t>
            </w:r>
            <w:proofErr w:type="spellEnd"/>
            <w:r w:rsidRPr="00912998">
              <w:rPr>
                <w:color w:val="080C0C"/>
              </w:rPr>
              <w:t xml:space="preserve"> ELINA </w:t>
            </w:r>
            <w:proofErr w:type="spellStart"/>
            <w:r w:rsidRPr="00912998">
              <w:rPr>
                <w:color w:val="080C0C"/>
              </w:rPr>
              <w:t>vendosen</w:t>
            </w:r>
            <w:proofErr w:type="spellEnd"/>
            <w:r w:rsidRPr="00912998">
              <w:rPr>
                <w:color w:val="080C0C"/>
              </w:rPr>
              <w:t xml:space="preserve"> </w:t>
            </w:r>
            <w:proofErr w:type="spellStart"/>
            <w:r w:rsidRPr="00912998">
              <w:rPr>
                <w:color w:val="080C0C"/>
              </w:rPr>
              <w:t>brenda</w:t>
            </w:r>
            <w:proofErr w:type="spellEnd"/>
            <w:r w:rsidRPr="00912998">
              <w:rPr>
                <w:color w:val="080C0C"/>
              </w:rPr>
              <w:t xml:space="preserve"> </w:t>
            </w:r>
            <w:proofErr w:type="spellStart"/>
            <w:r w:rsidRPr="00912998">
              <w:rPr>
                <w:color w:val="080C0C"/>
              </w:rPr>
              <w:t>diagramit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tjerat</w:t>
            </w:r>
            <w:proofErr w:type="spellEnd"/>
            <w:r w:rsidRPr="00912998">
              <w:rPr>
                <w:color w:val="080C0C"/>
              </w:rPr>
              <w:t xml:space="preserve"> </w:t>
            </w:r>
            <w:proofErr w:type="spellStart"/>
            <w:r w:rsidRPr="00912998">
              <w:rPr>
                <w:color w:val="080C0C"/>
              </w:rPr>
              <w:t>vendosen</w:t>
            </w:r>
            <w:proofErr w:type="spellEnd"/>
            <w:r w:rsidRPr="00912998">
              <w:rPr>
                <w:color w:val="080C0C"/>
              </w:rPr>
              <w:t xml:space="preserve"> </w:t>
            </w:r>
            <w:proofErr w:type="spellStart"/>
            <w:r w:rsidRPr="00912998">
              <w:rPr>
                <w:color w:val="080C0C"/>
              </w:rPr>
              <w:t>jashtë</w:t>
            </w:r>
            <w:proofErr w:type="spellEnd"/>
            <w:r w:rsidRPr="00912998">
              <w:rPr>
                <w:color w:val="080C0C"/>
              </w:rPr>
              <w:t xml:space="preserve"> </w:t>
            </w:r>
            <w:proofErr w:type="spellStart"/>
            <w:r w:rsidRPr="00912998">
              <w:rPr>
                <w:color w:val="080C0C"/>
              </w:rPr>
              <w:t>diagramit</w:t>
            </w:r>
            <w:proofErr w:type="spellEnd"/>
            <w:r w:rsidRPr="00912998">
              <w:rPr>
                <w:color w:val="080C0C"/>
              </w:rPr>
              <w:t>.</w:t>
            </w:r>
          </w:p>
          <w:p w14:paraId="552E188C" w14:textId="77777777" w:rsidR="00720484" w:rsidRPr="00912998" w:rsidRDefault="00720484" w:rsidP="00D316B4">
            <w:pPr>
              <w:pStyle w:val="NoSpacing"/>
              <w:rPr>
                <w:b/>
                <w:bCs/>
                <w:color w:val="080C0C"/>
              </w:rPr>
            </w:pPr>
          </w:p>
          <w:p w14:paraId="5E179253" w14:textId="56174139" w:rsidR="00D316B4" w:rsidRPr="00912998" w:rsidRDefault="00D316B4" w:rsidP="00D316B4">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lexojnë</w:t>
            </w:r>
            <w:proofErr w:type="spellEnd"/>
            <w:r w:rsidRPr="00912998">
              <w:rPr>
                <w:color w:val="080C0C"/>
              </w:rPr>
              <w:t xml:space="preserve"> </w:t>
            </w:r>
            <w:proofErr w:type="spellStart"/>
            <w:r w:rsidRPr="00912998">
              <w:rPr>
                <w:color w:val="080C0C"/>
              </w:rPr>
              <w:t>kërkesat</w:t>
            </w:r>
            <w:proofErr w:type="spellEnd"/>
            <w:r w:rsidRPr="00912998">
              <w:rPr>
                <w:color w:val="080C0C"/>
              </w:rPr>
              <w:t xml:space="preserve"> e </w:t>
            </w:r>
            <w:proofErr w:type="spellStart"/>
            <w:r w:rsidRPr="00912998">
              <w:rPr>
                <w:color w:val="080C0C"/>
              </w:rPr>
              <w:t>detyrave</w:t>
            </w:r>
            <w:proofErr w:type="spellEnd"/>
            <w:r w:rsidRPr="00912998">
              <w:rPr>
                <w:color w:val="080C0C"/>
              </w:rPr>
              <w:t xml:space="preserve"> 1 </w:t>
            </w:r>
            <w:proofErr w:type="spellStart"/>
            <w:r w:rsidRPr="00912998">
              <w:rPr>
                <w:color w:val="080C0C"/>
              </w:rPr>
              <w:t>dhe</w:t>
            </w:r>
            <w:proofErr w:type="spellEnd"/>
            <w:r w:rsidRPr="00912998">
              <w:rPr>
                <w:color w:val="080C0C"/>
              </w:rPr>
              <w:t xml:space="preserve"> 2 </w:t>
            </w:r>
            <w:proofErr w:type="spellStart"/>
            <w:r w:rsidRPr="00912998">
              <w:rPr>
                <w:color w:val="080C0C"/>
              </w:rPr>
              <w:t>dhe</w:t>
            </w:r>
            <w:proofErr w:type="spellEnd"/>
            <w:r w:rsidRPr="00912998">
              <w:rPr>
                <w:color w:val="080C0C"/>
              </w:rPr>
              <w:t xml:space="preserve"> </w:t>
            </w:r>
            <w:proofErr w:type="spellStart"/>
            <w:r w:rsidRPr="00912998">
              <w:rPr>
                <w:color w:val="080C0C"/>
              </w:rPr>
              <w:t>plotësojnë</w:t>
            </w:r>
            <w:proofErr w:type="spellEnd"/>
            <w:r w:rsidRPr="00912998">
              <w:rPr>
                <w:color w:val="080C0C"/>
              </w:rPr>
              <w:t xml:space="preserve"> </w:t>
            </w:r>
            <w:proofErr w:type="spellStart"/>
            <w:r w:rsidRPr="00912998">
              <w:rPr>
                <w:color w:val="080C0C"/>
              </w:rPr>
              <w:t>ato</w:t>
            </w:r>
            <w:proofErr w:type="spellEnd"/>
            <w:r w:rsidRPr="00912998">
              <w:rPr>
                <w:color w:val="080C0C"/>
              </w:rPr>
              <w:t>.</w:t>
            </w:r>
          </w:p>
          <w:p w14:paraId="69A3A785" w14:textId="77777777" w:rsidR="00D316B4" w:rsidRPr="00912998" w:rsidRDefault="00D316B4" w:rsidP="00D316B4">
            <w:pPr>
              <w:pStyle w:val="NoSpacing"/>
              <w:rPr>
                <w:color w:val="080C0C"/>
              </w:rPr>
            </w:pPr>
            <w:proofErr w:type="spellStart"/>
            <w:r w:rsidRPr="00912998">
              <w:rPr>
                <w:color w:val="080C0C"/>
              </w:rPr>
              <w:t>Detyra</w:t>
            </w:r>
            <w:proofErr w:type="spellEnd"/>
            <w:r w:rsidRPr="00912998">
              <w:rPr>
                <w:color w:val="080C0C"/>
              </w:rPr>
              <w:t xml:space="preserve"> 1: </w:t>
            </w:r>
            <w:proofErr w:type="spellStart"/>
            <w:r w:rsidRPr="00912998">
              <w:rPr>
                <w:color w:val="080C0C"/>
              </w:rPr>
              <w:t>Ngjyros</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takojnë</w:t>
            </w:r>
            <w:proofErr w:type="spellEnd"/>
            <w:r w:rsidRPr="00912998">
              <w:rPr>
                <w:color w:val="080C0C"/>
              </w:rPr>
              <w:t xml:space="preserve"> </w:t>
            </w:r>
            <w:proofErr w:type="spellStart"/>
            <w:r w:rsidRPr="00912998">
              <w:rPr>
                <w:color w:val="080C0C"/>
              </w:rPr>
              <w:t>bashkësisë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ngjyros</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nuk</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takojnë</w:t>
            </w:r>
            <w:proofErr w:type="spellEnd"/>
            <w:r w:rsidRPr="00912998">
              <w:rPr>
                <w:color w:val="080C0C"/>
              </w:rPr>
              <w:t xml:space="preserve"> </w:t>
            </w:r>
            <w:proofErr w:type="spellStart"/>
            <w:r w:rsidRPr="00912998">
              <w:rPr>
                <w:color w:val="080C0C"/>
              </w:rPr>
              <w:t>bashkësisë</w:t>
            </w:r>
            <w:proofErr w:type="spellEnd"/>
            <w:r w:rsidRPr="00912998">
              <w:rPr>
                <w:color w:val="080C0C"/>
              </w:rPr>
              <w:t>.</w:t>
            </w:r>
          </w:p>
          <w:p w14:paraId="3517C1CB" w14:textId="77777777" w:rsidR="00D316B4" w:rsidRPr="00912998" w:rsidRDefault="00D316B4" w:rsidP="00D316B4">
            <w:pPr>
              <w:pStyle w:val="NoSpacing"/>
              <w:rPr>
                <w:color w:val="080C0C"/>
              </w:rPr>
            </w:pPr>
            <w:r w:rsidRPr="00912998">
              <w:rPr>
                <w:color w:val="080C0C"/>
              </w:rPr>
              <w:t xml:space="preserve">• Cilat </w:t>
            </w:r>
            <w:proofErr w:type="spellStart"/>
            <w:r w:rsidRPr="00912998">
              <w:rPr>
                <w:color w:val="080C0C"/>
              </w:rPr>
              <w:t>figura</w:t>
            </w:r>
            <w:proofErr w:type="spellEnd"/>
            <w:r w:rsidRPr="00912998">
              <w:rPr>
                <w:color w:val="080C0C"/>
              </w:rPr>
              <w:t xml:space="preserve"> </w:t>
            </w:r>
            <w:proofErr w:type="spellStart"/>
            <w:r w:rsidRPr="00912998">
              <w:rPr>
                <w:color w:val="080C0C"/>
              </w:rPr>
              <w:t>gjeometrike</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brenda</w:t>
            </w:r>
            <w:proofErr w:type="spellEnd"/>
            <w:r w:rsidRPr="00912998">
              <w:rPr>
                <w:color w:val="080C0C"/>
              </w:rPr>
              <w:t xml:space="preserve"> </w:t>
            </w:r>
            <w:proofErr w:type="spellStart"/>
            <w:r w:rsidRPr="00912998">
              <w:rPr>
                <w:color w:val="080C0C"/>
              </w:rPr>
              <w:t>vijës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kuqe</w:t>
            </w:r>
            <w:proofErr w:type="spellEnd"/>
            <w:r w:rsidRPr="00912998">
              <w:rPr>
                <w:color w:val="080C0C"/>
              </w:rPr>
              <w:t>/</w:t>
            </w:r>
            <w:proofErr w:type="spellStart"/>
            <w:r w:rsidRPr="00912998">
              <w:rPr>
                <w:color w:val="080C0C"/>
              </w:rPr>
              <w:t>të</w:t>
            </w:r>
            <w:proofErr w:type="spellEnd"/>
            <w:r w:rsidRPr="00912998">
              <w:rPr>
                <w:color w:val="080C0C"/>
              </w:rPr>
              <w:t xml:space="preserve"> </w:t>
            </w:r>
            <w:proofErr w:type="spellStart"/>
            <w:r w:rsidRPr="00912998">
              <w:rPr>
                <w:color w:val="080C0C"/>
              </w:rPr>
              <w:t>kaltër</w:t>
            </w:r>
            <w:proofErr w:type="spellEnd"/>
            <w:r w:rsidRPr="00912998">
              <w:rPr>
                <w:color w:val="080C0C"/>
              </w:rPr>
              <w:t>?</w:t>
            </w:r>
          </w:p>
          <w:p w14:paraId="1C121F20" w14:textId="77777777" w:rsidR="00D316B4" w:rsidRPr="00912998" w:rsidRDefault="00D316B4" w:rsidP="00D316B4">
            <w:pPr>
              <w:pStyle w:val="NoSpacing"/>
              <w:rPr>
                <w:color w:val="080C0C"/>
              </w:rPr>
            </w:pPr>
            <w:r w:rsidRPr="00912998">
              <w:rPr>
                <w:color w:val="080C0C"/>
              </w:rPr>
              <w:t xml:space="preserve">• Cilat </w:t>
            </w:r>
            <w:proofErr w:type="spellStart"/>
            <w:r w:rsidRPr="00912998">
              <w:rPr>
                <w:color w:val="080C0C"/>
              </w:rPr>
              <w:t>figura</w:t>
            </w:r>
            <w:proofErr w:type="spellEnd"/>
            <w:r w:rsidRPr="00912998">
              <w:rPr>
                <w:color w:val="080C0C"/>
              </w:rPr>
              <w:t xml:space="preserve"> </w:t>
            </w:r>
            <w:proofErr w:type="spellStart"/>
            <w:r w:rsidRPr="00912998">
              <w:rPr>
                <w:color w:val="080C0C"/>
              </w:rPr>
              <w:t>gjeometrike</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jashtë</w:t>
            </w:r>
            <w:proofErr w:type="spellEnd"/>
            <w:r w:rsidRPr="00912998">
              <w:rPr>
                <w:color w:val="080C0C"/>
              </w:rPr>
              <w:t xml:space="preserve"> </w:t>
            </w:r>
            <w:proofErr w:type="spellStart"/>
            <w:r w:rsidRPr="00912998">
              <w:rPr>
                <w:color w:val="080C0C"/>
              </w:rPr>
              <w:t>vijës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kuqe</w:t>
            </w:r>
            <w:proofErr w:type="spellEnd"/>
            <w:r w:rsidRPr="00912998">
              <w:rPr>
                <w:color w:val="080C0C"/>
              </w:rPr>
              <w:t>/</w:t>
            </w:r>
            <w:proofErr w:type="spellStart"/>
            <w:r w:rsidRPr="00912998">
              <w:rPr>
                <w:color w:val="080C0C"/>
              </w:rPr>
              <w:t>të</w:t>
            </w:r>
            <w:proofErr w:type="spellEnd"/>
            <w:r w:rsidRPr="00912998">
              <w:rPr>
                <w:color w:val="080C0C"/>
              </w:rPr>
              <w:t xml:space="preserve"> </w:t>
            </w:r>
            <w:proofErr w:type="spellStart"/>
            <w:r w:rsidRPr="00912998">
              <w:rPr>
                <w:color w:val="080C0C"/>
              </w:rPr>
              <w:t>kaltër</w:t>
            </w:r>
            <w:proofErr w:type="spellEnd"/>
            <w:r w:rsidRPr="00912998">
              <w:rPr>
                <w:color w:val="080C0C"/>
              </w:rPr>
              <w:t>?</w:t>
            </w:r>
          </w:p>
          <w:p w14:paraId="198AC145" w14:textId="77777777" w:rsidR="00D316B4" w:rsidRPr="00912998" w:rsidRDefault="00D316B4" w:rsidP="00D316B4">
            <w:pPr>
              <w:pStyle w:val="NoSpacing"/>
              <w:rPr>
                <w:color w:val="080C0C"/>
              </w:rPr>
            </w:pPr>
            <w:proofErr w:type="spellStart"/>
            <w:r w:rsidRPr="00912998">
              <w:rPr>
                <w:color w:val="080C0C"/>
              </w:rPr>
              <w:t>Detyra</w:t>
            </w:r>
            <w:proofErr w:type="spellEnd"/>
            <w:r w:rsidRPr="00912998">
              <w:rPr>
                <w:color w:val="080C0C"/>
              </w:rPr>
              <w:t xml:space="preserve"> 2: </w:t>
            </w:r>
            <w:proofErr w:type="spellStart"/>
            <w:r w:rsidRPr="00912998">
              <w:rPr>
                <w:color w:val="080C0C"/>
              </w:rPr>
              <w:t>Shqyrtohen</w:t>
            </w:r>
            <w:proofErr w:type="spellEnd"/>
            <w:r w:rsidRPr="00912998">
              <w:rPr>
                <w:color w:val="080C0C"/>
              </w:rPr>
              <w:t xml:space="preserve"> </w:t>
            </w:r>
            <w:proofErr w:type="spellStart"/>
            <w:r w:rsidRPr="00912998">
              <w:rPr>
                <w:color w:val="080C0C"/>
              </w:rPr>
              <w:t>diagramet</w:t>
            </w:r>
            <w:proofErr w:type="spellEnd"/>
            <w:r w:rsidRPr="00912998">
              <w:rPr>
                <w:color w:val="080C0C"/>
              </w:rPr>
              <w:t xml:space="preserve"> e </w:t>
            </w:r>
            <w:proofErr w:type="spellStart"/>
            <w:r w:rsidRPr="00912998">
              <w:rPr>
                <w:color w:val="080C0C"/>
              </w:rPr>
              <w:t>dhëna</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shkruhen</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takojnë</w:t>
            </w:r>
            <w:proofErr w:type="spellEnd"/>
            <w:r w:rsidRPr="00912998">
              <w:rPr>
                <w:color w:val="080C0C"/>
              </w:rPr>
              <w:t xml:space="preserve"> </w:t>
            </w:r>
            <w:proofErr w:type="spellStart"/>
            <w:r w:rsidRPr="00912998">
              <w:rPr>
                <w:color w:val="080C0C"/>
              </w:rPr>
              <w:t>bashkësisë</w:t>
            </w:r>
            <w:proofErr w:type="spellEnd"/>
          </w:p>
          <w:p w14:paraId="79593232" w14:textId="4964F94A" w:rsidR="00D316B4" w:rsidRPr="00D316B4" w:rsidRDefault="00D316B4" w:rsidP="00D316B4">
            <w:pPr>
              <w:pStyle w:val="NoSpacing"/>
              <w:rPr>
                <w:color w:val="080C0C"/>
                <w:lang w:val="it-IT"/>
              </w:rPr>
            </w:pPr>
            <w:r w:rsidRPr="00D316B4">
              <w:rPr>
                <w:color w:val="080C0C"/>
                <w:lang w:val="it-IT"/>
              </w:rPr>
              <w:t>A dhe elementet që nuk i takojnë bashkësisë A.</w:t>
            </w:r>
          </w:p>
          <w:p w14:paraId="6B66AD91" w14:textId="0309775D" w:rsidR="00D316B4" w:rsidRPr="00D316B4" w:rsidRDefault="00D316B4" w:rsidP="00D316B4">
            <w:pPr>
              <w:pStyle w:val="NoSpacing"/>
              <w:rPr>
                <w:color w:val="080C0C"/>
                <w:lang w:val="it-IT"/>
              </w:rPr>
            </w:pPr>
            <w:r w:rsidRPr="00D316B4">
              <w:rPr>
                <w:color w:val="080C0C"/>
                <w:lang w:val="it-IT"/>
              </w:rPr>
              <w:t>• Cilat janë elementet që i takojnë bashkësisë A?</w:t>
            </w:r>
          </w:p>
          <w:p w14:paraId="4E5DE2EC" w14:textId="0FC56CB1" w:rsidR="00D316B4" w:rsidRPr="00D316B4" w:rsidRDefault="00D316B4" w:rsidP="00D316B4">
            <w:pPr>
              <w:pStyle w:val="NoSpacing"/>
              <w:rPr>
                <w:color w:val="080C0C"/>
                <w:lang w:val="it-IT"/>
              </w:rPr>
            </w:pPr>
            <w:r w:rsidRPr="00D316B4">
              <w:rPr>
                <w:color w:val="080C0C"/>
                <w:lang w:val="it-IT"/>
              </w:rPr>
              <w:t>• Cilat janë elementet që nuk i takojnë bash- kësisë A?</w:t>
            </w:r>
          </w:p>
          <w:p w14:paraId="19C021CF" w14:textId="2DDC2C23" w:rsidR="00D316B4" w:rsidRPr="00912998" w:rsidRDefault="00D316B4" w:rsidP="00D316B4">
            <w:pPr>
              <w:pStyle w:val="NoSpacing"/>
              <w:rPr>
                <w:color w:val="080C0C"/>
              </w:rPr>
            </w:pPr>
            <w:proofErr w:type="spellStart"/>
            <w:r w:rsidRPr="00912998">
              <w:rPr>
                <w:color w:val="080C0C"/>
              </w:rPr>
              <w:t>Njëjtë</w:t>
            </w:r>
            <w:proofErr w:type="spellEnd"/>
            <w:r w:rsidRPr="00912998">
              <w:rPr>
                <w:color w:val="080C0C"/>
              </w:rPr>
              <w:t xml:space="preserve"> </w:t>
            </w:r>
            <w:proofErr w:type="spellStart"/>
            <w:r w:rsidRPr="00912998">
              <w:rPr>
                <w:color w:val="080C0C"/>
              </w:rPr>
              <w:t>veprohet</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me </w:t>
            </w:r>
            <w:proofErr w:type="spellStart"/>
            <w:r w:rsidRPr="00912998">
              <w:rPr>
                <w:color w:val="080C0C"/>
              </w:rPr>
              <w:t>bashkësinë</w:t>
            </w:r>
            <w:proofErr w:type="spellEnd"/>
            <w:r w:rsidRPr="00912998">
              <w:rPr>
                <w:color w:val="080C0C"/>
              </w:rPr>
              <w:t xml:space="preserve"> B.</w:t>
            </w:r>
          </w:p>
          <w:p w14:paraId="4FFD1C3B" w14:textId="77777777" w:rsidR="00720484" w:rsidRPr="00912998" w:rsidRDefault="00720484" w:rsidP="00D316B4">
            <w:pPr>
              <w:pStyle w:val="NoSpacing"/>
              <w:rPr>
                <w:b/>
                <w:bCs/>
                <w:color w:val="080C0C"/>
              </w:rPr>
            </w:pPr>
          </w:p>
          <w:p w14:paraId="5E4E2F75" w14:textId="6470A1D4" w:rsidR="00FB6E8C" w:rsidRPr="00912998" w:rsidRDefault="00D316B4" w:rsidP="00D316B4">
            <w:pPr>
              <w:pStyle w:val="NoSpacing"/>
              <w:rPr>
                <w:color w:val="080C0C"/>
              </w:rPr>
            </w:pPr>
            <w:r w:rsidRPr="00912998">
              <w:rPr>
                <w:b/>
                <w:bCs/>
                <w:color w:val="080C0C"/>
              </w:rPr>
              <w:t>Hapi 3</w:t>
            </w:r>
            <w:r w:rsidRPr="00912998">
              <w:rPr>
                <w:color w:val="080C0C"/>
              </w:rPr>
              <w:t xml:space="preserve">: Nxënësve u </w:t>
            </w:r>
            <w:proofErr w:type="spellStart"/>
            <w:r w:rsidRPr="00912998">
              <w:rPr>
                <w:color w:val="080C0C"/>
              </w:rPr>
              <w:t>shpërndahen</w:t>
            </w:r>
            <w:proofErr w:type="spellEnd"/>
            <w:r w:rsidRPr="00912998">
              <w:rPr>
                <w:color w:val="080C0C"/>
              </w:rPr>
              <w:t xml:space="preserve"> </w:t>
            </w:r>
            <w:proofErr w:type="spellStart"/>
            <w:r w:rsidRPr="00912998">
              <w:rPr>
                <w:color w:val="080C0C"/>
              </w:rPr>
              <w:t>fletë</w:t>
            </w:r>
            <w:proofErr w:type="spellEnd"/>
            <w:r w:rsidRPr="00912998">
              <w:rPr>
                <w:color w:val="080C0C"/>
              </w:rPr>
              <w:t xml:space="preserve"> me de- </w:t>
            </w:r>
            <w:proofErr w:type="spellStart"/>
            <w:r w:rsidRPr="00912998">
              <w:rPr>
                <w:color w:val="080C0C"/>
              </w:rPr>
              <w:t>tyrën</w:t>
            </w:r>
            <w:proofErr w:type="spellEnd"/>
            <w:r w:rsidRPr="00912998">
              <w:rPr>
                <w:color w:val="080C0C"/>
              </w:rPr>
              <w:t xml:space="preserve"> e </w:t>
            </w:r>
            <w:proofErr w:type="spellStart"/>
            <w:r w:rsidRPr="00912998">
              <w:rPr>
                <w:color w:val="080C0C"/>
              </w:rPr>
              <w:t>dhënë</w:t>
            </w:r>
            <w:proofErr w:type="spellEnd"/>
            <w:r w:rsidRPr="00912998">
              <w:rPr>
                <w:color w:val="080C0C"/>
              </w:rPr>
              <w:t xml:space="preserve"> (apo </w:t>
            </w:r>
            <w:proofErr w:type="spellStart"/>
            <w:r w:rsidRPr="00912998">
              <w:rPr>
                <w:color w:val="080C0C"/>
              </w:rPr>
              <w:t>shënohet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tabelë</w:t>
            </w:r>
            <w:proofErr w:type="spellEnd"/>
            <w:r w:rsidRPr="00912998">
              <w:rPr>
                <w:color w:val="080C0C"/>
              </w:rPr>
              <w:t xml:space="preserve">). </w:t>
            </w:r>
            <w:proofErr w:type="spellStart"/>
            <w:r w:rsidRPr="00912998">
              <w:rPr>
                <w:color w:val="080C0C"/>
              </w:rPr>
              <w:t>Detyra</w:t>
            </w:r>
            <w:proofErr w:type="spellEnd"/>
            <w:r w:rsidRPr="00912998">
              <w:rPr>
                <w:color w:val="080C0C"/>
              </w:rPr>
              <w:t xml:space="preserve"> </w:t>
            </w:r>
            <w:proofErr w:type="spellStart"/>
            <w:r w:rsidRPr="00912998">
              <w:rPr>
                <w:color w:val="080C0C"/>
              </w:rPr>
              <w:t>punohet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individuale</w:t>
            </w:r>
            <w:proofErr w:type="spellEnd"/>
            <w:r w:rsidRPr="00912998">
              <w:rPr>
                <w:color w:val="080C0C"/>
              </w:rPr>
              <w:t>.</w:t>
            </w:r>
          </w:p>
          <w:p w14:paraId="37E52C47" w14:textId="77777777" w:rsidR="00720484" w:rsidRPr="00912998" w:rsidRDefault="00720484" w:rsidP="00D316B4">
            <w:pPr>
              <w:pStyle w:val="NoSpacing"/>
              <w:rPr>
                <w:color w:val="080C0C"/>
              </w:rPr>
            </w:pPr>
          </w:p>
          <w:p w14:paraId="56315E56" w14:textId="77777777" w:rsidR="00720484" w:rsidRPr="00912998" w:rsidRDefault="00720484" w:rsidP="00D316B4">
            <w:pPr>
              <w:pStyle w:val="NoSpacing"/>
              <w:rPr>
                <w:color w:val="080C0C"/>
              </w:rPr>
            </w:pPr>
          </w:p>
          <w:p w14:paraId="522A4F2B" w14:textId="2FEDB51F" w:rsidR="001547F1" w:rsidRPr="00912998" w:rsidRDefault="001547F1" w:rsidP="00D316B4">
            <w:pPr>
              <w:pStyle w:val="NoSpacing"/>
              <w:rPr>
                <w:color w:val="080C0C"/>
              </w:rPr>
            </w:pPr>
            <w:r>
              <w:rPr>
                <w:noProof/>
              </w:rPr>
              <w:lastRenderedPageBreak/>
              <w:drawing>
                <wp:anchor distT="0" distB="0" distL="114300" distR="114300" simplePos="0" relativeHeight="251664384" behindDoc="0" locked="0" layoutInCell="1" allowOverlap="1" wp14:anchorId="455E1670" wp14:editId="158F54ED">
                  <wp:simplePos x="0" y="0"/>
                  <wp:positionH relativeFrom="column">
                    <wp:posOffset>962025</wp:posOffset>
                  </wp:positionH>
                  <wp:positionV relativeFrom="paragraph">
                    <wp:posOffset>3175</wp:posOffset>
                  </wp:positionV>
                  <wp:extent cx="3448050" cy="990600"/>
                  <wp:effectExtent l="0" t="0" r="0" b="0"/>
                  <wp:wrapSquare wrapText="bothSides"/>
                  <wp:docPr id="138282219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48050" cy="990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68D40D" w14:textId="56886557" w:rsidR="001547F1" w:rsidRPr="00912998" w:rsidRDefault="001547F1" w:rsidP="00D316B4">
            <w:pPr>
              <w:pStyle w:val="NoSpacing"/>
              <w:rPr>
                <w:color w:val="080C0C"/>
              </w:rPr>
            </w:pPr>
          </w:p>
          <w:p w14:paraId="7CB830E6" w14:textId="3CA63116" w:rsidR="001547F1" w:rsidRPr="00912998" w:rsidRDefault="001547F1" w:rsidP="00D316B4">
            <w:pPr>
              <w:pStyle w:val="NoSpacing"/>
              <w:rPr>
                <w:color w:val="080C0C"/>
              </w:rPr>
            </w:pPr>
          </w:p>
          <w:p w14:paraId="3E707730" w14:textId="107C092D" w:rsidR="001547F1" w:rsidRPr="00912998" w:rsidRDefault="001547F1" w:rsidP="00D316B4">
            <w:pPr>
              <w:pStyle w:val="NoSpacing"/>
              <w:rPr>
                <w:color w:val="080C0C"/>
              </w:rPr>
            </w:pPr>
          </w:p>
          <w:p w14:paraId="0792F762" w14:textId="77777777" w:rsidR="001547F1" w:rsidRPr="00912998" w:rsidRDefault="001547F1" w:rsidP="00D316B4">
            <w:pPr>
              <w:pStyle w:val="NoSpacing"/>
              <w:rPr>
                <w:color w:val="080C0C"/>
              </w:rPr>
            </w:pPr>
          </w:p>
          <w:p w14:paraId="4DDC8ED1" w14:textId="77777777" w:rsidR="001547F1" w:rsidRPr="00912998" w:rsidRDefault="001547F1" w:rsidP="007A25B0">
            <w:pPr>
              <w:pStyle w:val="NoSpacing"/>
              <w:rPr>
                <w:b/>
                <w:bCs/>
                <w:color w:val="080C0C"/>
              </w:rPr>
            </w:pPr>
          </w:p>
          <w:p w14:paraId="21AF6C9E" w14:textId="16261411" w:rsidR="00FB6E8C" w:rsidRPr="00912998" w:rsidRDefault="001547F1" w:rsidP="007A25B0">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065B7169" w14:textId="77777777" w:rsidR="00720484" w:rsidRPr="00912998" w:rsidRDefault="00720484" w:rsidP="001547F1">
            <w:pPr>
              <w:pStyle w:val="NoSpacing"/>
              <w:rPr>
                <w:color w:val="080C0C"/>
              </w:rPr>
            </w:pPr>
          </w:p>
          <w:p w14:paraId="7911E344" w14:textId="3EFCE149" w:rsidR="001547F1" w:rsidRPr="00912998" w:rsidRDefault="001547F1" w:rsidP="001547F1">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dallimin</w:t>
            </w:r>
            <w:proofErr w:type="spellEnd"/>
            <w:r w:rsidRPr="00912998">
              <w:rPr>
                <w:color w:val="080C0C"/>
              </w:rPr>
              <w:t xml:space="preserve"> e </w:t>
            </w:r>
            <w:proofErr w:type="spellStart"/>
            <w:r w:rsidRPr="00912998">
              <w:rPr>
                <w:color w:val="080C0C"/>
              </w:rPr>
              <w:t>elementeve</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takojnë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bashkësie</w:t>
            </w:r>
            <w:proofErr w:type="spellEnd"/>
            <w:r w:rsidRPr="00912998">
              <w:rPr>
                <w:color w:val="080C0C"/>
              </w:rPr>
              <w:t>.</w:t>
            </w:r>
          </w:p>
          <w:p w14:paraId="79AD8E24" w14:textId="77777777" w:rsidR="00720484" w:rsidRPr="00912998" w:rsidRDefault="00720484" w:rsidP="001547F1">
            <w:pPr>
              <w:pStyle w:val="NoSpacing"/>
              <w:rPr>
                <w:b/>
                <w:bCs/>
                <w:color w:val="080C0C"/>
              </w:rPr>
            </w:pPr>
          </w:p>
          <w:p w14:paraId="3E48B2C5" w14:textId="7D1A6BFC" w:rsidR="001547F1" w:rsidRPr="00912998" w:rsidRDefault="001547F1" w:rsidP="001547F1">
            <w:pPr>
              <w:pStyle w:val="NoSpacing"/>
              <w:rPr>
                <w:b/>
                <w:bCs/>
                <w:color w:val="080C0C"/>
              </w:rPr>
            </w:pPr>
            <w:proofErr w:type="spellStart"/>
            <w:r w:rsidRPr="00912998">
              <w:rPr>
                <w:b/>
                <w:bCs/>
                <w:color w:val="080C0C"/>
              </w:rPr>
              <w:t>Detyrë</w:t>
            </w:r>
            <w:proofErr w:type="spellEnd"/>
            <w:r w:rsidRPr="00912998">
              <w:rPr>
                <w:b/>
                <w:bCs/>
                <w:color w:val="080C0C"/>
              </w:rPr>
              <w:t>:</w:t>
            </w:r>
          </w:p>
          <w:p w14:paraId="6B3B8A38" w14:textId="1185D36C" w:rsidR="00FB6E8C" w:rsidRPr="00912998" w:rsidRDefault="001547F1" w:rsidP="007A25B0">
            <w:pPr>
              <w:pStyle w:val="NoSpacing"/>
              <w:rPr>
                <w:color w:val="080C0C"/>
              </w:rPr>
            </w:pPr>
            <w:proofErr w:type="spellStart"/>
            <w:r w:rsidRPr="00912998">
              <w:rPr>
                <w:color w:val="080C0C"/>
              </w:rPr>
              <w:t>Detyra</w:t>
            </w:r>
            <w:proofErr w:type="spellEnd"/>
            <w:r w:rsidRPr="00912998">
              <w:rPr>
                <w:color w:val="080C0C"/>
              </w:rPr>
              <w:t xml:space="preserve"> 3 (</w:t>
            </w:r>
            <w:proofErr w:type="spellStart"/>
            <w:r w:rsidRPr="00912998">
              <w:rPr>
                <w:color w:val="080C0C"/>
              </w:rPr>
              <w:t>faqe</w:t>
            </w:r>
            <w:proofErr w:type="spellEnd"/>
            <w:r w:rsidRPr="00912998">
              <w:rPr>
                <w:color w:val="080C0C"/>
              </w:rPr>
              <w:t xml:space="preserve"> 23).</w:t>
            </w:r>
          </w:p>
          <w:p w14:paraId="0C441025" w14:textId="77777777" w:rsidR="00720484" w:rsidRPr="00912998" w:rsidRDefault="00720484" w:rsidP="00720484">
            <w:pPr>
              <w:pStyle w:val="NoSpacing"/>
              <w:rPr>
                <w:color w:val="080C0C"/>
              </w:rPr>
            </w:pPr>
          </w:p>
          <w:p w14:paraId="7A4D3C1F" w14:textId="77777777" w:rsidR="00720484" w:rsidRPr="00912998" w:rsidRDefault="00720484" w:rsidP="00720484">
            <w:pPr>
              <w:pStyle w:val="NoSpacing"/>
              <w:rPr>
                <w:color w:val="080C0C"/>
              </w:rPr>
            </w:pPr>
          </w:p>
          <w:p w14:paraId="2612AF8E" w14:textId="2A2C2326" w:rsidR="00720484" w:rsidRPr="00912998" w:rsidRDefault="00720484" w:rsidP="00720484">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35E5946E" w14:textId="77777777" w:rsidR="00720484" w:rsidRPr="00720484" w:rsidRDefault="00720484" w:rsidP="00720484">
            <w:pPr>
              <w:pStyle w:val="NoSpacing"/>
              <w:rPr>
                <w:color w:val="080C0C"/>
                <w:lang w:val="it-IT"/>
              </w:rPr>
            </w:pPr>
            <w:r w:rsidRPr="00720484">
              <w:rPr>
                <w:color w:val="080C0C"/>
                <w:lang w:val="it-IT"/>
              </w:rPr>
              <w:t>________________________________________________________________________________________</w:t>
            </w:r>
          </w:p>
          <w:p w14:paraId="5EDEB503" w14:textId="77777777" w:rsidR="00720484" w:rsidRDefault="00720484" w:rsidP="007A25B0">
            <w:pPr>
              <w:pStyle w:val="NoSpacing"/>
              <w:rPr>
                <w:color w:val="080C0C"/>
                <w:lang w:val="it-IT"/>
              </w:rPr>
            </w:pPr>
          </w:p>
          <w:p w14:paraId="58BE3FA1" w14:textId="4A371C1F" w:rsidR="00720484" w:rsidRPr="00112C98" w:rsidRDefault="00720484" w:rsidP="007A25B0">
            <w:pPr>
              <w:pStyle w:val="NoSpacing"/>
              <w:rPr>
                <w:color w:val="080C0C"/>
                <w:lang w:val="it-IT"/>
              </w:rPr>
            </w:pPr>
          </w:p>
        </w:tc>
      </w:tr>
    </w:tbl>
    <w:p w14:paraId="167B5D38" w14:textId="46C30255" w:rsidR="00FB6E8C" w:rsidRDefault="00FB6E8C" w:rsidP="00FB6E8C">
      <w:pPr>
        <w:rPr>
          <w:lang w:val="it-IT"/>
        </w:rPr>
      </w:pPr>
    </w:p>
    <w:p w14:paraId="15B3E000" w14:textId="77777777" w:rsidR="00FB6E8C" w:rsidRDefault="00FB6E8C" w:rsidP="00FB6E8C">
      <w:pPr>
        <w:rPr>
          <w:lang w:val="it-IT"/>
        </w:rPr>
      </w:pPr>
    </w:p>
    <w:p w14:paraId="30A50B62" w14:textId="77777777" w:rsidR="00FB6E8C" w:rsidRDefault="00FB6E8C" w:rsidP="00FB6E8C">
      <w:pPr>
        <w:rPr>
          <w:lang w:val="it-IT"/>
        </w:rPr>
      </w:pPr>
    </w:p>
    <w:p w14:paraId="46B28EF6" w14:textId="77777777" w:rsidR="00FB6E8C" w:rsidRDefault="00FB6E8C" w:rsidP="00FB6E8C">
      <w:pPr>
        <w:rPr>
          <w:lang w:val="it-IT"/>
        </w:rPr>
      </w:pPr>
    </w:p>
    <w:tbl>
      <w:tblPr>
        <w:tblpPr w:leftFromText="180" w:rightFromText="180" w:vertAnchor="text" w:horzAnchor="margin" w:tblpY="-164"/>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1547F1" w:rsidRPr="00912998" w14:paraId="4243EFDF" w14:textId="77777777" w:rsidTr="001547F1">
        <w:trPr>
          <w:trHeight w:val="206"/>
        </w:trPr>
        <w:tc>
          <w:tcPr>
            <w:tcW w:w="10105" w:type="dxa"/>
            <w:tcBorders>
              <w:top w:val="single" w:sz="8" w:space="0" w:color="000000"/>
              <w:bottom w:val="nil"/>
            </w:tcBorders>
            <w:shd w:val="clear" w:color="auto" w:fill="000000"/>
            <w:hideMark/>
          </w:tcPr>
          <w:p w14:paraId="65F9FBF6" w14:textId="3532CAC2" w:rsidR="001547F1" w:rsidRPr="003E7646" w:rsidRDefault="001547F1" w:rsidP="001547F1">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14</w:t>
            </w:r>
          </w:p>
        </w:tc>
      </w:tr>
      <w:tr w:rsidR="001547F1" w:rsidRPr="00912998" w14:paraId="107D8CCC" w14:textId="77777777" w:rsidTr="001547F1">
        <w:trPr>
          <w:trHeight w:val="379"/>
        </w:trPr>
        <w:tc>
          <w:tcPr>
            <w:tcW w:w="10105" w:type="dxa"/>
            <w:tcBorders>
              <w:top w:val="single" w:sz="8" w:space="0" w:color="000000"/>
              <w:bottom w:val="single" w:sz="8" w:space="0" w:color="000000"/>
            </w:tcBorders>
            <w:hideMark/>
          </w:tcPr>
          <w:p w14:paraId="4356203E" w14:textId="77777777" w:rsidR="001547F1" w:rsidRPr="00FB6E8C" w:rsidRDefault="001547F1" w:rsidP="001547F1">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A1FC962" w14:textId="77777777" w:rsidR="001547F1" w:rsidRPr="003E7646" w:rsidRDefault="001547F1" w:rsidP="001547F1">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1547F1" w:rsidRPr="00EF5C99" w14:paraId="40403F26" w14:textId="77777777" w:rsidTr="001547F1">
        <w:trPr>
          <w:trHeight w:val="2390"/>
        </w:trPr>
        <w:tc>
          <w:tcPr>
            <w:tcW w:w="10105" w:type="dxa"/>
            <w:tcBorders>
              <w:top w:val="nil"/>
            </w:tcBorders>
          </w:tcPr>
          <w:p w14:paraId="381B7CB9" w14:textId="77777777" w:rsidR="00EF5C99" w:rsidRPr="00EF5C99" w:rsidRDefault="00EF5C99" w:rsidP="00EF5C99">
            <w:pPr>
              <w:pStyle w:val="NoSpacing"/>
              <w:rPr>
                <w:b/>
                <w:bCs/>
                <w:color w:val="080C0C"/>
                <w:lang w:val="it-IT"/>
              </w:rPr>
            </w:pPr>
            <w:r w:rsidRPr="00EF5C99">
              <w:rPr>
                <w:b/>
                <w:bCs/>
                <w:color w:val="080C0C"/>
                <w:lang w:val="it-IT"/>
              </w:rPr>
              <w:t>Tema: Bashkësitë dhe relacionet</w:t>
            </w:r>
          </w:p>
          <w:p w14:paraId="4611AED0" w14:textId="77777777" w:rsidR="00720484" w:rsidRDefault="00720484" w:rsidP="00EF5C99">
            <w:pPr>
              <w:pStyle w:val="NoSpacing"/>
              <w:rPr>
                <w:b/>
                <w:bCs/>
                <w:color w:val="080C0C"/>
                <w:lang w:val="it-IT"/>
              </w:rPr>
            </w:pPr>
          </w:p>
          <w:p w14:paraId="585FDC51" w14:textId="0D59B8C2" w:rsidR="00EF5C99" w:rsidRPr="00EF5C99" w:rsidRDefault="00EF5C99" w:rsidP="00EF5C99">
            <w:pPr>
              <w:pStyle w:val="NoSpacing"/>
              <w:rPr>
                <w:b/>
                <w:bCs/>
                <w:color w:val="080C0C"/>
                <w:lang w:val="it-IT"/>
              </w:rPr>
            </w:pPr>
            <w:r w:rsidRPr="00EF5C99">
              <w:rPr>
                <w:b/>
                <w:bCs/>
                <w:color w:val="080C0C"/>
                <w:lang w:val="it-IT"/>
              </w:rPr>
              <w:t>Rezultatet e të nxënit të temës:</w:t>
            </w:r>
          </w:p>
          <w:p w14:paraId="792B9C0C" w14:textId="77777777" w:rsidR="00EF5C99" w:rsidRPr="00EF5C99" w:rsidRDefault="00EF5C99" w:rsidP="00EF5C99">
            <w:pPr>
              <w:pStyle w:val="NoSpacing"/>
              <w:rPr>
                <w:b/>
                <w:bCs/>
                <w:color w:val="080C0C"/>
                <w:lang w:val="it-IT"/>
              </w:rPr>
            </w:pPr>
            <w:r w:rsidRPr="00EF5C99">
              <w:rPr>
                <w:b/>
                <w:bCs/>
                <w:color w:val="080C0C"/>
                <w:lang w:val="it-IT"/>
              </w:rPr>
              <w:t>- Paraqet bashkësinë përmes Diagramit të Venit.</w:t>
            </w:r>
          </w:p>
          <w:p w14:paraId="5B39BDCD" w14:textId="77777777" w:rsidR="00EF5C99" w:rsidRPr="00EF5C99" w:rsidRDefault="00EF5C99" w:rsidP="00EF5C99">
            <w:pPr>
              <w:pStyle w:val="NoSpacing"/>
              <w:rPr>
                <w:b/>
                <w:bCs/>
                <w:color w:val="080C0C"/>
                <w:lang w:val="it-IT"/>
              </w:rPr>
            </w:pPr>
            <w:r w:rsidRPr="00EF5C99">
              <w:rPr>
                <w:b/>
                <w:bCs/>
                <w:color w:val="080C0C"/>
                <w:lang w:val="it-IT"/>
              </w:rPr>
              <w:t>Kontributi në rezultatet për kompetencat kryesore të shkallës: I.3, II.1, II.4, III.2.</w:t>
            </w:r>
          </w:p>
          <w:p w14:paraId="353520B6" w14:textId="77777777" w:rsidR="00EF5C99" w:rsidRPr="00EF5C99" w:rsidRDefault="00EF5C99" w:rsidP="00EF5C99">
            <w:pPr>
              <w:pStyle w:val="NoSpacing"/>
              <w:rPr>
                <w:b/>
                <w:bCs/>
                <w:color w:val="080C0C"/>
                <w:lang w:val="it-IT"/>
              </w:rPr>
            </w:pPr>
            <w:r w:rsidRPr="00EF5C99">
              <w:rPr>
                <w:b/>
                <w:bCs/>
                <w:color w:val="080C0C"/>
                <w:lang w:val="it-IT"/>
              </w:rPr>
              <w:t>Kontributi në rezultatet e fushës së kurrikulës: 2.1, 6.2.</w:t>
            </w:r>
          </w:p>
          <w:p w14:paraId="6435C6D9" w14:textId="77777777" w:rsidR="00720484" w:rsidRDefault="00720484" w:rsidP="00EF5C99">
            <w:pPr>
              <w:pStyle w:val="NoSpacing"/>
              <w:rPr>
                <w:b/>
                <w:bCs/>
                <w:color w:val="080C0C"/>
                <w:lang w:val="it-IT"/>
              </w:rPr>
            </w:pPr>
          </w:p>
          <w:p w14:paraId="5234AB33" w14:textId="2F6C2E37" w:rsidR="00EF5C99" w:rsidRPr="00912998" w:rsidRDefault="00EF5C99" w:rsidP="00EF5C99">
            <w:pPr>
              <w:pStyle w:val="NoSpacing"/>
              <w:rPr>
                <w:b/>
                <w:bCs/>
                <w:color w:val="080C0C"/>
              </w:rPr>
            </w:pPr>
            <w:r w:rsidRPr="00912998">
              <w:rPr>
                <w:b/>
                <w:bCs/>
                <w:color w:val="080C0C"/>
              </w:rPr>
              <w:t>ASPEKTE SPECIFIKE TË PLANIT TË ORËS MËSIMORE</w:t>
            </w:r>
          </w:p>
          <w:p w14:paraId="5720B8ED" w14:textId="77777777" w:rsidR="00720484" w:rsidRPr="00912998" w:rsidRDefault="00720484" w:rsidP="00EF5C99">
            <w:pPr>
              <w:pStyle w:val="NoSpacing"/>
              <w:rPr>
                <w:b/>
                <w:bCs/>
                <w:color w:val="080C0C"/>
              </w:rPr>
            </w:pPr>
          </w:p>
          <w:p w14:paraId="0C093D34" w14:textId="7E1A6EFC" w:rsidR="00EF5C99" w:rsidRPr="00EF5C99" w:rsidRDefault="00EF5C99" w:rsidP="00EF5C99">
            <w:pPr>
              <w:pStyle w:val="NoSpacing"/>
              <w:rPr>
                <w:b/>
                <w:bCs/>
                <w:color w:val="080C0C"/>
                <w:lang w:val="it-IT"/>
              </w:rPr>
            </w:pPr>
            <w:r w:rsidRPr="00EF5C99">
              <w:rPr>
                <w:b/>
                <w:bCs/>
                <w:color w:val="080C0C"/>
                <w:lang w:val="it-IT"/>
              </w:rPr>
              <w:t>Njësia mësimore:</w:t>
            </w:r>
          </w:p>
          <w:p w14:paraId="471FB513" w14:textId="77777777" w:rsidR="00EF5C99" w:rsidRPr="00612B23" w:rsidRDefault="00EF5C99" w:rsidP="00EF5C99">
            <w:pPr>
              <w:pStyle w:val="NoSpacing"/>
              <w:rPr>
                <w:b/>
                <w:bCs/>
                <w:color w:val="080C0C"/>
                <w:lang w:val="it-IT"/>
              </w:rPr>
            </w:pPr>
            <w:r w:rsidRPr="00612B23">
              <w:rPr>
                <w:b/>
                <w:bCs/>
                <w:color w:val="080C0C"/>
                <w:lang w:val="it-IT"/>
              </w:rPr>
              <w:t>Paraqitja e bashkësive me anë të diagramit</w:t>
            </w:r>
          </w:p>
          <w:p w14:paraId="00E297D5" w14:textId="77777777" w:rsidR="00720484" w:rsidRDefault="00720484" w:rsidP="00EF5C99">
            <w:pPr>
              <w:pStyle w:val="NoSpacing"/>
              <w:rPr>
                <w:b/>
                <w:bCs/>
                <w:color w:val="080C0C"/>
                <w:lang w:val="it-IT"/>
              </w:rPr>
            </w:pPr>
          </w:p>
          <w:p w14:paraId="116CFF13" w14:textId="1D632DD9" w:rsidR="00EF5C99" w:rsidRPr="00EF5C99" w:rsidRDefault="00EF5C99" w:rsidP="00EF5C99">
            <w:pPr>
              <w:pStyle w:val="NoSpacing"/>
              <w:rPr>
                <w:b/>
                <w:bCs/>
                <w:color w:val="080C0C"/>
                <w:lang w:val="it-IT"/>
              </w:rPr>
            </w:pPr>
            <w:r w:rsidRPr="00EF5C99">
              <w:rPr>
                <w:b/>
                <w:bCs/>
                <w:color w:val="080C0C"/>
                <w:lang w:val="it-IT"/>
              </w:rPr>
              <w:t>Rezultatet e të nxënit të orës mësimore:</w:t>
            </w:r>
          </w:p>
          <w:p w14:paraId="07B92129" w14:textId="77777777" w:rsidR="00EF5C99" w:rsidRPr="00EF5C99" w:rsidRDefault="00EF5C99" w:rsidP="00EF5C99">
            <w:pPr>
              <w:pStyle w:val="NoSpacing"/>
              <w:rPr>
                <w:color w:val="080C0C"/>
                <w:lang w:val="it-IT"/>
              </w:rPr>
            </w:pPr>
            <w:r w:rsidRPr="00EF5C99">
              <w:rPr>
                <w:color w:val="080C0C"/>
                <w:lang w:val="it-IT"/>
              </w:rPr>
              <w:t>• Formon bashkësi me elemente që kanë veti të përbashkëta;</w:t>
            </w:r>
          </w:p>
          <w:p w14:paraId="1A90259E" w14:textId="77777777" w:rsidR="00EF5C99" w:rsidRPr="00EF5C99" w:rsidRDefault="00EF5C99" w:rsidP="00EF5C99">
            <w:pPr>
              <w:pStyle w:val="NoSpacing"/>
              <w:rPr>
                <w:color w:val="080C0C"/>
                <w:lang w:val="it-IT"/>
              </w:rPr>
            </w:pPr>
            <w:r w:rsidRPr="00EF5C99">
              <w:rPr>
                <w:color w:val="080C0C"/>
                <w:lang w:val="it-IT"/>
              </w:rPr>
              <w:t>• Përdor diagramin për të formuar bashkësi.</w:t>
            </w:r>
          </w:p>
          <w:p w14:paraId="3F5CCD76" w14:textId="77777777" w:rsidR="00EF5C99" w:rsidRPr="00EF5C99" w:rsidRDefault="00EF5C99" w:rsidP="00EF5C99">
            <w:pPr>
              <w:pStyle w:val="NoSpacing"/>
              <w:rPr>
                <w:color w:val="080C0C"/>
                <w:lang w:val="it-IT"/>
              </w:rPr>
            </w:pPr>
            <w:r w:rsidRPr="00EF5C99">
              <w:rPr>
                <w:color w:val="080C0C"/>
                <w:lang w:val="it-IT"/>
              </w:rPr>
              <w:t>Kriteret e suksesit: Përcaktohen me nxënësit në klasë.</w:t>
            </w:r>
          </w:p>
          <w:p w14:paraId="32B99908" w14:textId="77777777" w:rsidR="00EF5C99" w:rsidRPr="00EF5C99" w:rsidRDefault="00EF5C99" w:rsidP="00EF5C99">
            <w:pPr>
              <w:pStyle w:val="NoSpacing"/>
              <w:rPr>
                <w:color w:val="080C0C"/>
                <w:lang w:val="it-IT"/>
              </w:rPr>
            </w:pPr>
            <w:r w:rsidRPr="00EF5C99">
              <w:rPr>
                <w:color w:val="080C0C"/>
                <w:lang w:val="it-IT"/>
              </w:rPr>
              <w:t>Burimet, mjetet e konkretizimit dhe materialet mësimore: Spango.</w:t>
            </w:r>
          </w:p>
          <w:p w14:paraId="048EFB83" w14:textId="77777777" w:rsidR="00EF5C99" w:rsidRPr="00EF5C99" w:rsidRDefault="00EF5C99" w:rsidP="00EF5C99">
            <w:pPr>
              <w:pStyle w:val="NoSpacing"/>
              <w:rPr>
                <w:color w:val="080C0C"/>
                <w:lang w:val="it-IT"/>
              </w:rPr>
            </w:pPr>
            <w:r w:rsidRPr="00EF5C99">
              <w:rPr>
                <w:color w:val="080C0C"/>
                <w:lang w:val="it-IT"/>
              </w:rPr>
              <w:t>Lidhja me lëndët e tjera mësimore dhe/apo me çështjet ndërkurrikulare dhe situatat jetësore:</w:t>
            </w:r>
          </w:p>
          <w:p w14:paraId="2BEA073F" w14:textId="77777777" w:rsidR="00EF5C99" w:rsidRPr="00EF5C99" w:rsidRDefault="00EF5C99" w:rsidP="00EF5C99">
            <w:pPr>
              <w:pStyle w:val="NoSpacing"/>
              <w:rPr>
                <w:color w:val="080C0C"/>
                <w:lang w:val="it-IT"/>
              </w:rPr>
            </w:pPr>
            <w:r w:rsidRPr="00EF5C99">
              <w:rPr>
                <w:color w:val="080C0C"/>
                <w:lang w:val="it-IT"/>
              </w:rPr>
              <w:t>Gjuhë amtare (shqipe), Edukatë figurative, Shkathtësi për jetë.</w:t>
            </w:r>
          </w:p>
          <w:p w14:paraId="3BDEF364" w14:textId="77777777" w:rsidR="00720484" w:rsidRDefault="00720484" w:rsidP="00EF5C99">
            <w:pPr>
              <w:pStyle w:val="NoSpacing"/>
              <w:rPr>
                <w:b/>
                <w:bCs/>
                <w:color w:val="080C0C"/>
                <w:lang w:val="it-IT"/>
              </w:rPr>
            </w:pPr>
          </w:p>
          <w:p w14:paraId="4C24B641" w14:textId="0FE76A1F" w:rsidR="00EF5C99" w:rsidRPr="00EF5C99" w:rsidRDefault="00EF5C99" w:rsidP="00EF5C99">
            <w:pPr>
              <w:pStyle w:val="NoSpacing"/>
              <w:rPr>
                <w:b/>
                <w:bCs/>
                <w:color w:val="080C0C"/>
                <w:lang w:val="it-IT"/>
              </w:rPr>
            </w:pPr>
            <w:r w:rsidRPr="00EF5C99">
              <w:rPr>
                <w:b/>
                <w:bCs/>
                <w:color w:val="080C0C"/>
                <w:lang w:val="it-IT"/>
              </w:rPr>
              <w:t>METODOLOGJIA DHE VEPRIMTARIA ME NXËNËS</w:t>
            </w:r>
          </w:p>
          <w:p w14:paraId="7D86267B" w14:textId="77777777" w:rsidR="00720484" w:rsidRDefault="00720484" w:rsidP="00EF5C99">
            <w:pPr>
              <w:pStyle w:val="NoSpacing"/>
              <w:rPr>
                <w:b/>
                <w:bCs/>
                <w:color w:val="080C0C"/>
                <w:lang w:val="it-IT"/>
              </w:rPr>
            </w:pPr>
          </w:p>
          <w:p w14:paraId="10F92313" w14:textId="732C1748" w:rsidR="00EF5C99" w:rsidRPr="00EF5C99" w:rsidRDefault="00EF5C99" w:rsidP="00EF5C99">
            <w:pPr>
              <w:pStyle w:val="NoSpacing"/>
              <w:rPr>
                <w:color w:val="080C0C"/>
                <w:lang w:val="it-IT"/>
              </w:rPr>
            </w:pPr>
            <w:r w:rsidRPr="00EF5C99">
              <w:rPr>
                <w:b/>
                <w:bCs/>
                <w:color w:val="080C0C"/>
                <w:lang w:val="it-IT"/>
              </w:rPr>
              <w:t>Hapi 1:</w:t>
            </w:r>
            <w:r w:rsidRPr="00EF5C99">
              <w:rPr>
                <w:color w:val="080C0C"/>
                <w:lang w:val="it-IT"/>
              </w:rPr>
              <w:t xml:space="preserve"> Nxënësve u shpërndahet nga një fije spango ose peri dhe u kërkohet që të formojnë brenda spangos një bashkësi me elemente që kanë një veti të përbashkët (fletore, libra, ngjyra...).</w:t>
            </w:r>
          </w:p>
          <w:p w14:paraId="5CA9C689" w14:textId="77777777" w:rsidR="00EF5C99" w:rsidRPr="00EF5C99" w:rsidRDefault="00EF5C99" w:rsidP="00EF5C99">
            <w:pPr>
              <w:pStyle w:val="NoSpacing"/>
              <w:rPr>
                <w:color w:val="080C0C"/>
                <w:lang w:val="it-IT"/>
              </w:rPr>
            </w:pPr>
            <w:r w:rsidRPr="00EF5C99">
              <w:rPr>
                <w:color w:val="080C0C"/>
                <w:lang w:val="it-IT"/>
              </w:rPr>
              <w:t>Nxënësve u parashtrohen pyetje:</w:t>
            </w:r>
          </w:p>
          <w:p w14:paraId="4AE3A8E6" w14:textId="77777777" w:rsidR="00EF5C99" w:rsidRPr="00EF5C99" w:rsidRDefault="00EF5C99" w:rsidP="00EF5C99">
            <w:pPr>
              <w:pStyle w:val="NoSpacing"/>
              <w:rPr>
                <w:color w:val="080C0C"/>
                <w:lang w:val="it-IT"/>
              </w:rPr>
            </w:pPr>
            <w:r w:rsidRPr="00EF5C99">
              <w:rPr>
                <w:color w:val="080C0C"/>
                <w:lang w:val="it-IT"/>
              </w:rPr>
              <w:t>• Çfarë bashkësi krijove? (p.sh. bashkësia e librave, e fletoreve etj.)</w:t>
            </w:r>
          </w:p>
          <w:p w14:paraId="3966E5DF" w14:textId="77777777" w:rsidR="00EF5C99" w:rsidRPr="00EF5C99" w:rsidRDefault="00EF5C99" w:rsidP="00EF5C99">
            <w:pPr>
              <w:pStyle w:val="NoSpacing"/>
              <w:rPr>
                <w:color w:val="080C0C"/>
                <w:lang w:val="it-IT"/>
              </w:rPr>
            </w:pPr>
            <w:r w:rsidRPr="00EF5C99">
              <w:rPr>
                <w:color w:val="080C0C"/>
                <w:lang w:val="it-IT"/>
              </w:rPr>
              <w:t>• Cila është vetia e përbashkët e elementeve të bashkësisë? (p.sh. fletore me vija, me katrorë etj.)</w:t>
            </w:r>
          </w:p>
          <w:p w14:paraId="0F86C24A" w14:textId="77777777" w:rsidR="00720484" w:rsidRDefault="00720484" w:rsidP="00EF5C99">
            <w:pPr>
              <w:pStyle w:val="NoSpacing"/>
              <w:rPr>
                <w:b/>
                <w:bCs/>
                <w:color w:val="080C0C"/>
                <w:lang w:val="it-IT"/>
              </w:rPr>
            </w:pPr>
          </w:p>
          <w:p w14:paraId="3D70580C" w14:textId="1E7F2A4E" w:rsidR="00EF5C99" w:rsidRPr="00EF5C99" w:rsidRDefault="00EF5C99" w:rsidP="00EF5C99">
            <w:pPr>
              <w:pStyle w:val="NoSpacing"/>
              <w:rPr>
                <w:color w:val="080C0C"/>
                <w:lang w:val="it-IT"/>
              </w:rPr>
            </w:pPr>
            <w:r w:rsidRPr="00EF5C99">
              <w:rPr>
                <w:b/>
                <w:bCs/>
                <w:color w:val="080C0C"/>
                <w:lang w:val="it-IT"/>
              </w:rPr>
              <w:t>Hapi 2:</w:t>
            </w:r>
            <w:r w:rsidRPr="00EF5C99">
              <w:rPr>
                <w:color w:val="080C0C"/>
                <w:lang w:val="it-IT"/>
              </w:rPr>
              <w:t xml:space="preserve"> Nxënësit udhëzohen që të vëzhgojnë detyrën 1. Nxënësit pyeten:</w:t>
            </w:r>
          </w:p>
          <w:p w14:paraId="731AF1FB" w14:textId="77777777" w:rsidR="00EF5C99" w:rsidRPr="00EF5C99" w:rsidRDefault="00EF5C99" w:rsidP="00EF5C99">
            <w:pPr>
              <w:pStyle w:val="NoSpacing"/>
              <w:rPr>
                <w:color w:val="080C0C"/>
                <w:lang w:val="it-IT"/>
              </w:rPr>
            </w:pPr>
            <w:r w:rsidRPr="00EF5C99">
              <w:rPr>
                <w:color w:val="080C0C"/>
                <w:lang w:val="it-IT"/>
              </w:rPr>
              <w:t>• Cilat janë figurat e dhëna?</w:t>
            </w:r>
          </w:p>
          <w:p w14:paraId="6CAD63B2" w14:textId="77777777" w:rsidR="00EF5C99" w:rsidRPr="00EF5C99" w:rsidRDefault="00EF5C99" w:rsidP="00EF5C99">
            <w:pPr>
              <w:pStyle w:val="NoSpacing"/>
              <w:rPr>
                <w:color w:val="080C0C"/>
                <w:lang w:val="it-IT"/>
              </w:rPr>
            </w:pPr>
            <w:r w:rsidRPr="00EF5C99">
              <w:rPr>
                <w:color w:val="080C0C"/>
                <w:lang w:val="it-IT"/>
              </w:rPr>
              <w:t>• Si mund t’i grupojmë ato?</w:t>
            </w:r>
          </w:p>
          <w:p w14:paraId="0EF79D56" w14:textId="77777777" w:rsidR="00EF5C99" w:rsidRPr="00EF5C99" w:rsidRDefault="00EF5C99" w:rsidP="00EF5C99">
            <w:pPr>
              <w:pStyle w:val="NoSpacing"/>
              <w:rPr>
                <w:color w:val="080C0C"/>
                <w:lang w:val="it-IT"/>
              </w:rPr>
            </w:pPr>
            <w:r w:rsidRPr="00EF5C99">
              <w:rPr>
                <w:color w:val="080C0C"/>
                <w:lang w:val="it-IT"/>
              </w:rPr>
              <w:t>• Sa bashkësi me elemente të njëjta formo- hen?</w:t>
            </w:r>
          </w:p>
          <w:p w14:paraId="70DD5518" w14:textId="77777777" w:rsidR="00EF5C99" w:rsidRPr="00EF5C99" w:rsidRDefault="00EF5C99" w:rsidP="00EF5C99">
            <w:pPr>
              <w:pStyle w:val="NoSpacing"/>
              <w:rPr>
                <w:color w:val="080C0C"/>
                <w:lang w:val="it-IT"/>
              </w:rPr>
            </w:pPr>
            <w:r w:rsidRPr="00EF5C99">
              <w:rPr>
                <w:color w:val="080C0C"/>
                <w:lang w:val="it-IT"/>
              </w:rPr>
              <w:t>Detyra 2 – Nxënësit pyeten:</w:t>
            </w:r>
          </w:p>
          <w:p w14:paraId="531A34E7" w14:textId="77777777" w:rsidR="00EF5C99" w:rsidRPr="00EF5C99" w:rsidRDefault="00EF5C99" w:rsidP="00EF5C99">
            <w:pPr>
              <w:pStyle w:val="NoSpacing"/>
              <w:rPr>
                <w:color w:val="080C0C"/>
                <w:lang w:val="it-IT"/>
              </w:rPr>
            </w:pPr>
            <w:r w:rsidRPr="00EF5C99">
              <w:rPr>
                <w:color w:val="080C0C"/>
                <w:lang w:val="it-IT"/>
              </w:rPr>
              <w:t>• Cila figurë gjeometrike është dhënë?</w:t>
            </w:r>
          </w:p>
          <w:p w14:paraId="6C9B610A" w14:textId="77777777" w:rsidR="00EF5C99" w:rsidRPr="00EF5C99" w:rsidRDefault="00EF5C99" w:rsidP="00EF5C99">
            <w:pPr>
              <w:pStyle w:val="NoSpacing"/>
              <w:rPr>
                <w:color w:val="080C0C"/>
                <w:lang w:val="it-IT"/>
              </w:rPr>
            </w:pPr>
            <w:r w:rsidRPr="00EF5C99">
              <w:rPr>
                <w:color w:val="080C0C"/>
                <w:lang w:val="it-IT"/>
              </w:rPr>
              <w:t>• Çfarë ngjyra kanë katrorët?</w:t>
            </w:r>
          </w:p>
          <w:p w14:paraId="719C72D9" w14:textId="77777777" w:rsidR="00EF5C99" w:rsidRPr="00EF5C99" w:rsidRDefault="00EF5C99" w:rsidP="00EF5C99">
            <w:pPr>
              <w:pStyle w:val="NoSpacing"/>
              <w:rPr>
                <w:color w:val="080C0C"/>
                <w:lang w:val="it-IT"/>
              </w:rPr>
            </w:pPr>
            <w:r w:rsidRPr="00EF5C99">
              <w:rPr>
                <w:color w:val="080C0C"/>
                <w:lang w:val="it-IT"/>
              </w:rPr>
              <w:t>• Sa bashkësi mund të formohen nëse i nda- jmë sipas ngjyrave?</w:t>
            </w:r>
          </w:p>
          <w:p w14:paraId="65AC7BA3" w14:textId="77777777" w:rsidR="00720484" w:rsidRDefault="00720484" w:rsidP="00EF5C99">
            <w:pPr>
              <w:pStyle w:val="NoSpacing"/>
              <w:rPr>
                <w:b/>
                <w:bCs/>
                <w:color w:val="080C0C"/>
                <w:lang w:val="it-IT"/>
              </w:rPr>
            </w:pPr>
          </w:p>
          <w:p w14:paraId="7BD4B700" w14:textId="3FD83D17" w:rsidR="001547F1" w:rsidRDefault="00EF5C99" w:rsidP="00EF5C99">
            <w:pPr>
              <w:pStyle w:val="NoSpacing"/>
              <w:rPr>
                <w:color w:val="080C0C"/>
                <w:lang w:val="it-IT"/>
              </w:rPr>
            </w:pPr>
            <w:r w:rsidRPr="00EF5C99">
              <w:rPr>
                <w:b/>
                <w:bCs/>
                <w:color w:val="080C0C"/>
                <w:lang w:val="it-IT"/>
              </w:rPr>
              <w:t>Hapi 3</w:t>
            </w:r>
            <w:r w:rsidRPr="00EF5C99">
              <w:rPr>
                <w:color w:val="080C0C"/>
                <w:lang w:val="it-IT"/>
              </w:rPr>
              <w:t>: Nxënësit në mënyrë individuale paraqesin në fletore dy bashkësi me anë të di- agramit – bashkësinë e numrave tek dhe bash- kësinë e zanoreve.</w:t>
            </w:r>
          </w:p>
          <w:p w14:paraId="2E8F7467" w14:textId="77777777" w:rsidR="00720484" w:rsidRDefault="00720484" w:rsidP="00EF5C99">
            <w:pPr>
              <w:pStyle w:val="NoSpacing"/>
              <w:rPr>
                <w:color w:val="080C0C"/>
                <w:lang w:val="it-IT"/>
              </w:rPr>
            </w:pPr>
          </w:p>
          <w:p w14:paraId="29627B32" w14:textId="77777777" w:rsidR="00720484" w:rsidRDefault="00720484" w:rsidP="00EF5C99">
            <w:pPr>
              <w:pStyle w:val="NoSpacing"/>
              <w:rPr>
                <w:color w:val="080C0C"/>
                <w:lang w:val="it-IT"/>
              </w:rPr>
            </w:pPr>
          </w:p>
          <w:p w14:paraId="2A7D6759" w14:textId="4AF351AC" w:rsidR="001547F1" w:rsidRDefault="00EF5C99" w:rsidP="001547F1">
            <w:pPr>
              <w:pStyle w:val="NoSpacing"/>
              <w:rPr>
                <w:color w:val="080C0C"/>
                <w:lang w:val="it-IT"/>
              </w:rPr>
            </w:pPr>
            <w:r>
              <w:rPr>
                <w:noProof/>
              </w:rPr>
              <w:lastRenderedPageBreak/>
              <w:drawing>
                <wp:anchor distT="0" distB="0" distL="114300" distR="114300" simplePos="0" relativeHeight="251665408" behindDoc="0" locked="0" layoutInCell="1" allowOverlap="1" wp14:anchorId="1649B8AC" wp14:editId="58AF3DCD">
                  <wp:simplePos x="0" y="0"/>
                  <wp:positionH relativeFrom="column">
                    <wp:posOffset>1134745</wp:posOffset>
                  </wp:positionH>
                  <wp:positionV relativeFrom="paragraph">
                    <wp:posOffset>33020</wp:posOffset>
                  </wp:positionV>
                  <wp:extent cx="2752725" cy="1181100"/>
                  <wp:effectExtent l="0" t="0" r="9525" b="0"/>
                  <wp:wrapSquare wrapText="bothSides"/>
                  <wp:docPr id="37903570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52725" cy="1181100"/>
                          </a:xfrm>
                          <a:prstGeom prst="rect">
                            <a:avLst/>
                          </a:prstGeom>
                          <a:noFill/>
                          <a:ln>
                            <a:noFill/>
                          </a:ln>
                        </pic:spPr>
                      </pic:pic>
                    </a:graphicData>
                  </a:graphic>
                </wp:anchor>
              </w:drawing>
            </w:r>
          </w:p>
          <w:p w14:paraId="27F28DFC" w14:textId="13873DA3" w:rsidR="001547F1" w:rsidRDefault="001547F1" w:rsidP="001547F1">
            <w:pPr>
              <w:pStyle w:val="NoSpacing"/>
              <w:rPr>
                <w:color w:val="080C0C"/>
                <w:lang w:val="it-IT"/>
              </w:rPr>
            </w:pPr>
          </w:p>
          <w:p w14:paraId="1F3DCF6B" w14:textId="793C8898" w:rsidR="001547F1" w:rsidRDefault="001547F1" w:rsidP="001547F1">
            <w:pPr>
              <w:pStyle w:val="NoSpacing"/>
              <w:rPr>
                <w:color w:val="080C0C"/>
                <w:lang w:val="it-IT"/>
              </w:rPr>
            </w:pPr>
          </w:p>
          <w:p w14:paraId="214B11AB" w14:textId="161551E4" w:rsidR="001547F1" w:rsidRDefault="001547F1" w:rsidP="001547F1">
            <w:pPr>
              <w:pStyle w:val="NoSpacing"/>
              <w:rPr>
                <w:color w:val="080C0C"/>
                <w:lang w:val="it-IT"/>
              </w:rPr>
            </w:pPr>
          </w:p>
          <w:p w14:paraId="57F17FC6" w14:textId="77777777" w:rsidR="001547F1" w:rsidRDefault="001547F1" w:rsidP="001547F1">
            <w:pPr>
              <w:pStyle w:val="NoSpacing"/>
              <w:rPr>
                <w:color w:val="080C0C"/>
                <w:lang w:val="it-IT"/>
              </w:rPr>
            </w:pPr>
          </w:p>
          <w:p w14:paraId="66BFA0AD" w14:textId="77777777" w:rsidR="001547F1" w:rsidRDefault="001547F1" w:rsidP="001547F1">
            <w:pPr>
              <w:pStyle w:val="NoSpacing"/>
              <w:rPr>
                <w:color w:val="080C0C"/>
                <w:lang w:val="it-IT"/>
              </w:rPr>
            </w:pPr>
          </w:p>
          <w:p w14:paraId="6083ED34" w14:textId="77777777" w:rsidR="001547F1" w:rsidRDefault="001547F1" w:rsidP="001547F1">
            <w:pPr>
              <w:pStyle w:val="NoSpacing"/>
              <w:rPr>
                <w:color w:val="080C0C"/>
                <w:lang w:val="it-IT"/>
              </w:rPr>
            </w:pPr>
          </w:p>
          <w:p w14:paraId="402FD45C" w14:textId="77777777" w:rsidR="001547F1" w:rsidRDefault="001547F1" w:rsidP="001547F1">
            <w:pPr>
              <w:pStyle w:val="NoSpacing"/>
              <w:rPr>
                <w:color w:val="080C0C"/>
                <w:lang w:val="it-IT"/>
              </w:rPr>
            </w:pPr>
          </w:p>
          <w:p w14:paraId="6C7DA57C" w14:textId="7FF0E6C7" w:rsidR="001547F1" w:rsidRPr="00EF5C99" w:rsidRDefault="00EF5C99" w:rsidP="001547F1">
            <w:pPr>
              <w:pStyle w:val="NoSpacing"/>
              <w:rPr>
                <w:b/>
                <w:bCs/>
                <w:color w:val="080C0C"/>
                <w:lang w:val="it-IT"/>
              </w:rPr>
            </w:pPr>
            <w:r w:rsidRPr="00EF5C99">
              <w:rPr>
                <w:b/>
                <w:bCs/>
                <w:color w:val="080C0C"/>
                <w:lang w:val="it-IT"/>
              </w:rPr>
              <w:t>Vlerësimi i nxënësve:</w:t>
            </w:r>
          </w:p>
          <w:p w14:paraId="250DAB31" w14:textId="77777777" w:rsidR="00EF5C99" w:rsidRPr="00EF5C99" w:rsidRDefault="00EF5C99" w:rsidP="00EF5C99">
            <w:pPr>
              <w:pStyle w:val="NoSpacing"/>
              <w:rPr>
                <w:color w:val="080C0C"/>
                <w:lang w:val="it-IT"/>
              </w:rPr>
            </w:pPr>
            <w:r w:rsidRPr="00EF5C99">
              <w:rPr>
                <w:color w:val="080C0C"/>
                <w:lang w:val="it-IT"/>
              </w:rPr>
              <w:t>Nxënësit vlerësohen për saktësinë e paraqitjes së bashkësive me diagram.</w:t>
            </w:r>
          </w:p>
          <w:p w14:paraId="72B80DBA" w14:textId="77777777" w:rsidR="00720484" w:rsidRDefault="00720484" w:rsidP="00EF5C99">
            <w:pPr>
              <w:pStyle w:val="NoSpacing"/>
              <w:rPr>
                <w:b/>
                <w:bCs/>
                <w:color w:val="080C0C"/>
                <w:lang w:val="it-IT"/>
              </w:rPr>
            </w:pPr>
          </w:p>
          <w:p w14:paraId="186D2B1A" w14:textId="251005B7" w:rsidR="00EF5C99" w:rsidRPr="00912998" w:rsidRDefault="00EF5C99" w:rsidP="00EF5C99">
            <w:pPr>
              <w:pStyle w:val="NoSpacing"/>
              <w:rPr>
                <w:b/>
                <w:bCs/>
                <w:color w:val="080C0C"/>
              </w:rPr>
            </w:pPr>
            <w:proofErr w:type="spellStart"/>
            <w:r w:rsidRPr="00912998">
              <w:rPr>
                <w:b/>
                <w:bCs/>
                <w:color w:val="080C0C"/>
              </w:rPr>
              <w:t>Detyrë</w:t>
            </w:r>
            <w:proofErr w:type="spellEnd"/>
            <w:r w:rsidRPr="00912998">
              <w:rPr>
                <w:b/>
                <w:bCs/>
                <w:color w:val="080C0C"/>
              </w:rPr>
              <w:t>:</w:t>
            </w:r>
          </w:p>
          <w:p w14:paraId="0EF358D3" w14:textId="77777777" w:rsidR="00720484" w:rsidRPr="00912998" w:rsidRDefault="00EF5C99" w:rsidP="00720484">
            <w:pPr>
              <w:pStyle w:val="NoSpacing"/>
              <w:rPr>
                <w:color w:val="080C0C"/>
              </w:rPr>
            </w:pPr>
            <w:proofErr w:type="spellStart"/>
            <w:r w:rsidRPr="00912998">
              <w:rPr>
                <w:color w:val="080C0C"/>
              </w:rPr>
              <w:t>Paraqit</w:t>
            </w:r>
            <w:proofErr w:type="spellEnd"/>
            <w:r w:rsidRPr="00912998">
              <w:rPr>
                <w:color w:val="080C0C"/>
              </w:rPr>
              <w:t xml:space="preserve"> me diagram </w:t>
            </w:r>
            <w:proofErr w:type="spellStart"/>
            <w:r w:rsidRPr="00912998">
              <w:rPr>
                <w:color w:val="080C0C"/>
              </w:rPr>
              <w:t>dy</w:t>
            </w:r>
            <w:proofErr w:type="spellEnd"/>
            <w:r w:rsidRPr="00912998">
              <w:rPr>
                <w:color w:val="080C0C"/>
              </w:rPr>
              <w:t xml:space="preserve"> </w:t>
            </w:r>
            <w:proofErr w:type="spellStart"/>
            <w:r w:rsidRPr="00912998">
              <w:rPr>
                <w:color w:val="080C0C"/>
              </w:rPr>
              <w:t>bashkësi</w:t>
            </w:r>
            <w:proofErr w:type="spellEnd"/>
            <w:r w:rsidRPr="00912998">
              <w:rPr>
                <w:color w:val="080C0C"/>
              </w:rPr>
              <w:t>.</w:t>
            </w:r>
            <w:r w:rsidR="00720484">
              <w:t xml:space="preserve"> </w:t>
            </w:r>
            <w:proofErr w:type="spellStart"/>
            <w:r w:rsidR="00720484" w:rsidRPr="00912998">
              <w:rPr>
                <w:color w:val="080C0C"/>
              </w:rPr>
              <w:t>Reflektim</w:t>
            </w:r>
            <w:proofErr w:type="spellEnd"/>
            <w:r w:rsidR="00720484" w:rsidRPr="00912998">
              <w:rPr>
                <w:color w:val="080C0C"/>
              </w:rPr>
              <w:t xml:space="preserve"> </w:t>
            </w:r>
            <w:proofErr w:type="spellStart"/>
            <w:r w:rsidR="00720484" w:rsidRPr="00912998">
              <w:rPr>
                <w:color w:val="080C0C"/>
              </w:rPr>
              <w:t>për</w:t>
            </w:r>
            <w:proofErr w:type="spellEnd"/>
            <w:r w:rsidR="00720484" w:rsidRPr="00912998">
              <w:rPr>
                <w:color w:val="080C0C"/>
              </w:rPr>
              <w:t xml:space="preserve"> </w:t>
            </w:r>
            <w:proofErr w:type="spellStart"/>
            <w:r w:rsidR="00720484" w:rsidRPr="00912998">
              <w:rPr>
                <w:color w:val="080C0C"/>
              </w:rPr>
              <w:t>rrjedhën</w:t>
            </w:r>
            <w:proofErr w:type="spellEnd"/>
            <w:r w:rsidR="00720484" w:rsidRPr="00912998">
              <w:rPr>
                <w:color w:val="080C0C"/>
              </w:rPr>
              <w:t xml:space="preserve"> e </w:t>
            </w:r>
            <w:proofErr w:type="spellStart"/>
            <w:r w:rsidR="00720484" w:rsidRPr="00912998">
              <w:rPr>
                <w:color w:val="080C0C"/>
              </w:rPr>
              <w:t>orës</w:t>
            </w:r>
            <w:proofErr w:type="spellEnd"/>
            <w:r w:rsidR="00720484" w:rsidRPr="00912998">
              <w:rPr>
                <w:color w:val="080C0C"/>
              </w:rPr>
              <w:t xml:space="preserve"> </w:t>
            </w:r>
          </w:p>
          <w:p w14:paraId="1A209405" w14:textId="77777777" w:rsidR="00720484" w:rsidRPr="00912998" w:rsidRDefault="00720484" w:rsidP="00720484">
            <w:pPr>
              <w:pStyle w:val="NoSpacing"/>
              <w:rPr>
                <w:color w:val="080C0C"/>
              </w:rPr>
            </w:pPr>
          </w:p>
          <w:p w14:paraId="6A63AFBC" w14:textId="77777777" w:rsidR="00720484" w:rsidRPr="00912998" w:rsidRDefault="00720484" w:rsidP="00720484">
            <w:pPr>
              <w:pStyle w:val="NoSpacing"/>
              <w:rPr>
                <w:color w:val="080C0C"/>
              </w:rPr>
            </w:pPr>
          </w:p>
          <w:p w14:paraId="729FC2B3" w14:textId="65211827" w:rsidR="00720484" w:rsidRPr="00912998" w:rsidRDefault="00612B23" w:rsidP="00720484">
            <w:pPr>
              <w:pStyle w:val="NoSpacing"/>
              <w:rPr>
                <w:b/>
                <w:bCs/>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00720484" w:rsidRPr="00912998">
              <w:rPr>
                <w:b/>
                <w:bCs/>
                <w:color w:val="080C0C"/>
              </w:rPr>
              <w:t>mësimore</w:t>
            </w:r>
            <w:proofErr w:type="spellEnd"/>
            <w:r w:rsidR="00720484" w:rsidRPr="00912998">
              <w:rPr>
                <w:b/>
                <w:bCs/>
                <w:color w:val="080C0C"/>
              </w:rPr>
              <w:t>:_</w:t>
            </w:r>
            <w:proofErr w:type="gramEnd"/>
            <w:r w:rsidR="00720484" w:rsidRPr="00912998">
              <w:rPr>
                <w:b/>
                <w:bCs/>
                <w:color w:val="080C0C"/>
              </w:rPr>
              <w:t>_____________________________________________________</w:t>
            </w:r>
          </w:p>
          <w:p w14:paraId="75FD48BB" w14:textId="77777777" w:rsidR="00720484" w:rsidRPr="00720484" w:rsidRDefault="00720484" w:rsidP="00720484">
            <w:pPr>
              <w:pStyle w:val="NoSpacing"/>
              <w:rPr>
                <w:color w:val="080C0C"/>
                <w:lang w:val="it-IT"/>
              </w:rPr>
            </w:pPr>
            <w:r w:rsidRPr="00720484">
              <w:rPr>
                <w:color w:val="080C0C"/>
                <w:lang w:val="it-IT"/>
              </w:rPr>
              <w:t>________________________________________________________________________________________</w:t>
            </w:r>
          </w:p>
          <w:p w14:paraId="0AB02581" w14:textId="10DC29F1" w:rsidR="001547F1" w:rsidRDefault="001547F1" w:rsidP="001547F1">
            <w:pPr>
              <w:pStyle w:val="NoSpacing"/>
              <w:rPr>
                <w:color w:val="080C0C"/>
                <w:lang w:val="it-IT"/>
              </w:rPr>
            </w:pPr>
          </w:p>
          <w:p w14:paraId="229B70B9" w14:textId="77777777" w:rsidR="001547F1" w:rsidRPr="00112C98" w:rsidRDefault="001547F1" w:rsidP="001547F1">
            <w:pPr>
              <w:pStyle w:val="NoSpacing"/>
              <w:rPr>
                <w:color w:val="080C0C"/>
                <w:lang w:val="it-IT"/>
              </w:rPr>
            </w:pPr>
          </w:p>
        </w:tc>
      </w:tr>
    </w:tbl>
    <w:p w14:paraId="4B233D79" w14:textId="67F64EAA" w:rsidR="00FB6E8C" w:rsidRDefault="00FB6E8C" w:rsidP="00FB6E8C">
      <w:pPr>
        <w:rPr>
          <w:lang w:val="it-IT"/>
        </w:rPr>
      </w:pPr>
    </w:p>
    <w:p w14:paraId="21FA1716" w14:textId="77777777" w:rsidR="00FB6E8C" w:rsidRDefault="00FB6E8C" w:rsidP="00FB6E8C">
      <w:pPr>
        <w:rPr>
          <w:lang w:val="it-IT"/>
        </w:rPr>
      </w:pPr>
    </w:p>
    <w:p w14:paraId="12546F73" w14:textId="77777777" w:rsidR="00FB6E8C" w:rsidRDefault="00FB6E8C" w:rsidP="00FB6E8C">
      <w:pPr>
        <w:rPr>
          <w:lang w:val="it-IT"/>
        </w:rPr>
      </w:pPr>
    </w:p>
    <w:p w14:paraId="4C445B0E" w14:textId="77777777" w:rsidR="00FB6E8C" w:rsidRDefault="00FB6E8C" w:rsidP="00FB6E8C">
      <w:pPr>
        <w:rPr>
          <w:lang w:val="it-IT"/>
        </w:rPr>
      </w:pPr>
    </w:p>
    <w:p w14:paraId="4355B29A" w14:textId="77777777" w:rsidR="00FB6E8C" w:rsidRDefault="00FB6E8C" w:rsidP="00FB6E8C">
      <w:pPr>
        <w:rPr>
          <w:lang w:val="it-IT"/>
        </w:rPr>
      </w:pPr>
    </w:p>
    <w:p w14:paraId="49B199F5" w14:textId="77777777" w:rsidR="00FB6E8C" w:rsidRPr="00112C98" w:rsidRDefault="00FB6E8C" w:rsidP="00FB6E8C">
      <w:pPr>
        <w:rPr>
          <w:lang w:val="it-IT"/>
        </w:rPr>
      </w:pPr>
    </w:p>
    <w:p w14:paraId="3D6C27F1" w14:textId="77777777" w:rsidR="00FB6E8C" w:rsidRDefault="00FB6E8C" w:rsidP="00FB6E8C">
      <w:pPr>
        <w:rPr>
          <w:lang w:val="it-IT"/>
        </w:rPr>
      </w:pPr>
    </w:p>
    <w:p w14:paraId="79451D84" w14:textId="77777777" w:rsidR="00FB6E8C" w:rsidRDefault="00FB6E8C" w:rsidP="00FB6E8C">
      <w:pPr>
        <w:rPr>
          <w:lang w:val="it-IT"/>
        </w:rPr>
      </w:pPr>
    </w:p>
    <w:p w14:paraId="6B8A5067" w14:textId="77777777" w:rsidR="00FB6E8C" w:rsidRDefault="00FB6E8C" w:rsidP="00FB6E8C">
      <w:pPr>
        <w:rPr>
          <w:lang w:val="it-IT"/>
        </w:rPr>
      </w:pPr>
    </w:p>
    <w:p w14:paraId="343B7E93" w14:textId="77777777" w:rsidR="00FB6E8C" w:rsidRDefault="00FB6E8C" w:rsidP="00FB6E8C">
      <w:pPr>
        <w:rPr>
          <w:lang w:val="it-IT"/>
        </w:rPr>
      </w:pPr>
    </w:p>
    <w:p w14:paraId="69738A51" w14:textId="77777777" w:rsidR="00FB6E8C" w:rsidRDefault="00FB6E8C" w:rsidP="00FB6E8C">
      <w:pPr>
        <w:rPr>
          <w:lang w:val="it-IT"/>
        </w:rPr>
      </w:pPr>
    </w:p>
    <w:p w14:paraId="108E391E"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721018C" w14:textId="77777777" w:rsidTr="007A25B0">
        <w:trPr>
          <w:trHeight w:val="206"/>
        </w:trPr>
        <w:tc>
          <w:tcPr>
            <w:tcW w:w="10105" w:type="dxa"/>
            <w:tcBorders>
              <w:top w:val="single" w:sz="8" w:space="0" w:color="000000"/>
              <w:bottom w:val="nil"/>
            </w:tcBorders>
            <w:shd w:val="clear" w:color="auto" w:fill="000000"/>
            <w:hideMark/>
          </w:tcPr>
          <w:p w14:paraId="3B31F8C2" w14:textId="2CF9841E"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15</w:t>
            </w:r>
            <w:r>
              <w:rPr>
                <w:rFonts w:ascii="Times New Roman" w:hAnsi="Times New Roman" w:cs="Times New Roman"/>
                <w:b/>
                <w:bCs/>
                <w:color w:val="0D0D0D"/>
                <w:sz w:val="24"/>
                <w:szCs w:val="24"/>
                <w:lang w:val="sq-AL"/>
              </w:rPr>
              <w:t xml:space="preserve"> </w:t>
            </w:r>
          </w:p>
        </w:tc>
      </w:tr>
      <w:tr w:rsidR="00FB6E8C" w:rsidRPr="00912998" w14:paraId="25ED01AF" w14:textId="77777777" w:rsidTr="007A25B0">
        <w:trPr>
          <w:trHeight w:val="379"/>
        </w:trPr>
        <w:tc>
          <w:tcPr>
            <w:tcW w:w="10105" w:type="dxa"/>
            <w:tcBorders>
              <w:top w:val="single" w:sz="8" w:space="0" w:color="000000"/>
              <w:bottom w:val="single" w:sz="8" w:space="0" w:color="000000"/>
            </w:tcBorders>
            <w:hideMark/>
          </w:tcPr>
          <w:p w14:paraId="18450DE3" w14:textId="7C28AB1D"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C326F85" w14:textId="26D2A210"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973C419" w14:textId="77777777" w:rsidTr="007A25B0">
        <w:trPr>
          <w:trHeight w:val="2390"/>
        </w:trPr>
        <w:tc>
          <w:tcPr>
            <w:tcW w:w="10105" w:type="dxa"/>
            <w:tcBorders>
              <w:top w:val="nil"/>
            </w:tcBorders>
          </w:tcPr>
          <w:p w14:paraId="7EAB515D" w14:textId="77777777" w:rsidR="00902316" w:rsidRPr="00902316" w:rsidRDefault="00902316" w:rsidP="00902316">
            <w:pPr>
              <w:pStyle w:val="NoSpacing"/>
              <w:rPr>
                <w:b/>
                <w:bCs/>
                <w:color w:val="080C0C"/>
                <w:lang w:val="it-IT"/>
              </w:rPr>
            </w:pPr>
            <w:r w:rsidRPr="00902316">
              <w:rPr>
                <w:b/>
                <w:bCs/>
                <w:color w:val="080C0C"/>
                <w:lang w:val="it-IT"/>
              </w:rPr>
              <w:t>Tema: Bashkësitë dhe relacionet</w:t>
            </w:r>
          </w:p>
          <w:p w14:paraId="2A729B08" w14:textId="77777777" w:rsidR="00720484" w:rsidRDefault="00720484" w:rsidP="00902316">
            <w:pPr>
              <w:pStyle w:val="NoSpacing"/>
              <w:rPr>
                <w:b/>
                <w:bCs/>
                <w:color w:val="080C0C"/>
                <w:lang w:val="it-IT"/>
              </w:rPr>
            </w:pPr>
          </w:p>
          <w:p w14:paraId="52E77A85" w14:textId="0F6ED874" w:rsidR="00902316" w:rsidRPr="00902316" w:rsidRDefault="00902316" w:rsidP="00902316">
            <w:pPr>
              <w:pStyle w:val="NoSpacing"/>
              <w:rPr>
                <w:b/>
                <w:bCs/>
                <w:color w:val="080C0C"/>
                <w:lang w:val="it-IT"/>
              </w:rPr>
            </w:pPr>
            <w:r w:rsidRPr="00902316">
              <w:rPr>
                <w:b/>
                <w:bCs/>
                <w:color w:val="080C0C"/>
                <w:lang w:val="it-IT"/>
              </w:rPr>
              <w:t>Rezultatet e të nxënit të temës:</w:t>
            </w:r>
          </w:p>
          <w:p w14:paraId="57485905" w14:textId="77777777" w:rsidR="00902316" w:rsidRPr="00912998" w:rsidRDefault="00902316" w:rsidP="00902316">
            <w:pPr>
              <w:pStyle w:val="NoSpacing"/>
              <w:rPr>
                <w:b/>
                <w:bCs/>
                <w:color w:val="080C0C"/>
              </w:rPr>
            </w:pPr>
            <w:r w:rsidRPr="00912998">
              <w:rPr>
                <w:b/>
                <w:bCs/>
                <w:color w:val="080C0C"/>
              </w:rPr>
              <w:t xml:space="preserve">- Krahason </w:t>
            </w:r>
            <w:proofErr w:type="spellStart"/>
            <w:r w:rsidRPr="00912998">
              <w:rPr>
                <w:b/>
                <w:bCs/>
                <w:color w:val="080C0C"/>
              </w:rPr>
              <w:t>bashkësitë</w:t>
            </w:r>
            <w:proofErr w:type="spellEnd"/>
            <w:r w:rsidRPr="00912998">
              <w:rPr>
                <w:b/>
                <w:bCs/>
                <w:color w:val="080C0C"/>
              </w:rPr>
              <w:t xml:space="preserve"> </w:t>
            </w:r>
            <w:proofErr w:type="spellStart"/>
            <w:r w:rsidRPr="00912998">
              <w:rPr>
                <w:b/>
                <w:bCs/>
                <w:color w:val="080C0C"/>
              </w:rPr>
              <w:t>sipas</w:t>
            </w:r>
            <w:proofErr w:type="spellEnd"/>
            <w:r w:rsidRPr="00912998">
              <w:rPr>
                <w:b/>
                <w:bCs/>
                <w:color w:val="080C0C"/>
              </w:rPr>
              <w:t xml:space="preserve"> </w:t>
            </w:r>
            <w:proofErr w:type="spellStart"/>
            <w:r w:rsidRPr="00912998">
              <w:rPr>
                <w:b/>
                <w:bCs/>
                <w:color w:val="080C0C"/>
              </w:rPr>
              <w:t>numrit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ele</w:t>
            </w:r>
            <w:proofErr w:type="spellEnd"/>
            <w:r w:rsidRPr="00912998">
              <w:rPr>
                <w:b/>
                <w:bCs/>
                <w:color w:val="080C0C"/>
              </w:rPr>
              <w:t xml:space="preserve">- </w:t>
            </w:r>
            <w:proofErr w:type="spellStart"/>
            <w:r w:rsidRPr="00912998">
              <w:rPr>
                <w:b/>
                <w:bCs/>
                <w:color w:val="080C0C"/>
              </w:rPr>
              <w:t>menteve</w:t>
            </w:r>
            <w:proofErr w:type="spellEnd"/>
            <w:r w:rsidRPr="00912998">
              <w:rPr>
                <w:b/>
                <w:bCs/>
                <w:color w:val="080C0C"/>
              </w:rPr>
              <w:t>.</w:t>
            </w:r>
          </w:p>
          <w:p w14:paraId="4E633CC7" w14:textId="77777777" w:rsidR="00902316" w:rsidRPr="00912998" w:rsidRDefault="00902316" w:rsidP="00902316">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I.3, II1.2.4.</w:t>
            </w:r>
          </w:p>
          <w:p w14:paraId="62FA1A64" w14:textId="77777777" w:rsidR="00902316" w:rsidRPr="00902316" w:rsidRDefault="00902316" w:rsidP="00902316">
            <w:pPr>
              <w:pStyle w:val="NoSpacing"/>
              <w:rPr>
                <w:b/>
                <w:bCs/>
                <w:color w:val="080C0C"/>
                <w:lang w:val="it-IT"/>
              </w:rPr>
            </w:pPr>
            <w:r w:rsidRPr="00902316">
              <w:rPr>
                <w:b/>
                <w:bCs/>
                <w:color w:val="080C0C"/>
                <w:lang w:val="it-IT"/>
              </w:rPr>
              <w:t>Kontributi në rezultatet e fushës së kurrikulës: 1.1,2.1.</w:t>
            </w:r>
          </w:p>
          <w:p w14:paraId="2E75D2AE" w14:textId="77777777" w:rsidR="00720484" w:rsidRDefault="00720484" w:rsidP="00902316">
            <w:pPr>
              <w:pStyle w:val="NoSpacing"/>
              <w:rPr>
                <w:b/>
                <w:bCs/>
                <w:color w:val="080C0C"/>
                <w:lang w:val="it-IT"/>
              </w:rPr>
            </w:pPr>
          </w:p>
          <w:p w14:paraId="2FD3611F" w14:textId="47FF769A" w:rsidR="00902316" w:rsidRPr="00912998" w:rsidRDefault="00902316" w:rsidP="00902316">
            <w:pPr>
              <w:pStyle w:val="NoSpacing"/>
              <w:rPr>
                <w:b/>
                <w:bCs/>
                <w:color w:val="080C0C"/>
              </w:rPr>
            </w:pPr>
            <w:r w:rsidRPr="00912998">
              <w:rPr>
                <w:b/>
                <w:bCs/>
                <w:color w:val="080C0C"/>
              </w:rPr>
              <w:t>ASPEKTE SPECIFIKE TË PLANIT TË ORËS MËSIMORE</w:t>
            </w:r>
          </w:p>
          <w:p w14:paraId="610A00A1" w14:textId="77777777" w:rsidR="00720484" w:rsidRPr="00912998" w:rsidRDefault="00720484" w:rsidP="00902316">
            <w:pPr>
              <w:pStyle w:val="NoSpacing"/>
              <w:rPr>
                <w:b/>
                <w:bCs/>
                <w:color w:val="080C0C"/>
              </w:rPr>
            </w:pPr>
          </w:p>
          <w:p w14:paraId="7FACB339" w14:textId="792023CA" w:rsidR="00902316" w:rsidRPr="00912998" w:rsidRDefault="00902316" w:rsidP="00902316">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Pr="00912998">
              <w:rPr>
                <w:color w:val="080C0C"/>
              </w:rPr>
              <w:t xml:space="preserve"> </w:t>
            </w:r>
            <w:proofErr w:type="spellStart"/>
            <w:r w:rsidRPr="00912998">
              <w:rPr>
                <w:b/>
                <w:bCs/>
                <w:color w:val="080C0C"/>
              </w:rPr>
              <w:t>Krahasimi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bashkësive</w:t>
            </w:r>
            <w:proofErr w:type="spellEnd"/>
            <w:r w:rsidRPr="00912998">
              <w:rPr>
                <w:b/>
                <w:bCs/>
                <w:color w:val="080C0C"/>
              </w:rPr>
              <w:t xml:space="preserve"> </w:t>
            </w:r>
            <w:proofErr w:type="spellStart"/>
            <w:r w:rsidRPr="00912998">
              <w:rPr>
                <w:b/>
                <w:bCs/>
                <w:color w:val="080C0C"/>
              </w:rPr>
              <w:t>sipas</w:t>
            </w:r>
            <w:proofErr w:type="spellEnd"/>
            <w:r w:rsidRPr="00912998">
              <w:rPr>
                <w:b/>
                <w:bCs/>
                <w:color w:val="080C0C"/>
              </w:rPr>
              <w:t xml:space="preserve"> </w:t>
            </w:r>
            <w:proofErr w:type="spellStart"/>
            <w:r w:rsidRPr="00912998">
              <w:rPr>
                <w:b/>
                <w:bCs/>
                <w:color w:val="080C0C"/>
              </w:rPr>
              <w:t>numrit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elementeve</w:t>
            </w:r>
            <w:proofErr w:type="spellEnd"/>
          </w:p>
          <w:p w14:paraId="6FF3ACC0" w14:textId="77777777" w:rsidR="00902316" w:rsidRPr="00912998" w:rsidRDefault="00902316" w:rsidP="00902316">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4CB361C5" w14:textId="77777777" w:rsidR="00902316" w:rsidRPr="00902316" w:rsidRDefault="00902316" w:rsidP="00902316">
            <w:pPr>
              <w:pStyle w:val="NoSpacing"/>
              <w:rPr>
                <w:color w:val="080C0C"/>
                <w:lang w:val="it-IT"/>
              </w:rPr>
            </w:pPr>
            <w:r w:rsidRPr="00902316">
              <w:rPr>
                <w:color w:val="080C0C"/>
                <w:lang w:val="it-IT"/>
              </w:rPr>
              <w:t>• Dallon bashkësinë dhe elementet përbërëse;</w:t>
            </w:r>
          </w:p>
          <w:p w14:paraId="4A3D1162" w14:textId="77777777" w:rsidR="00902316" w:rsidRPr="00902316" w:rsidRDefault="00902316" w:rsidP="00902316">
            <w:pPr>
              <w:pStyle w:val="NoSpacing"/>
              <w:rPr>
                <w:color w:val="080C0C"/>
                <w:lang w:val="it-IT"/>
              </w:rPr>
            </w:pPr>
            <w:r w:rsidRPr="00902316">
              <w:rPr>
                <w:color w:val="080C0C"/>
                <w:lang w:val="it-IT"/>
              </w:rPr>
              <w:t>• Gjen se cila bashkësi ka më shumë dhe më pak;</w:t>
            </w:r>
          </w:p>
          <w:p w14:paraId="1A808CE1" w14:textId="77777777" w:rsidR="00902316" w:rsidRPr="00912998" w:rsidRDefault="00902316" w:rsidP="00902316">
            <w:pPr>
              <w:pStyle w:val="NoSpacing"/>
              <w:rPr>
                <w:color w:val="080C0C"/>
              </w:rPr>
            </w:pPr>
            <w:r w:rsidRPr="00912998">
              <w:rPr>
                <w:color w:val="080C0C"/>
              </w:rPr>
              <w:t xml:space="preserve">• Krijon </w:t>
            </w:r>
            <w:proofErr w:type="spellStart"/>
            <w:r w:rsidRPr="00912998">
              <w:rPr>
                <w:color w:val="080C0C"/>
              </w:rPr>
              <w:t>bashkësi</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bën</w:t>
            </w:r>
            <w:proofErr w:type="spellEnd"/>
            <w:r w:rsidRPr="00912998">
              <w:rPr>
                <w:color w:val="080C0C"/>
              </w:rPr>
              <w:t xml:space="preserve"> </w:t>
            </w:r>
            <w:proofErr w:type="spellStart"/>
            <w:r w:rsidRPr="00912998">
              <w:rPr>
                <w:color w:val="080C0C"/>
              </w:rPr>
              <w:t>krahasimin</w:t>
            </w:r>
            <w:proofErr w:type="spellEnd"/>
            <w:r w:rsidRPr="00912998">
              <w:rPr>
                <w:color w:val="080C0C"/>
              </w:rPr>
              <w:t xml:space="preserve"> </w:t>
            </w:r>
            <w:proofErr w:type="spellStart"/>
            <w:r w:rsidRPr="00912998">
              <w:rPr>
                <w:color w:val="080C0C"/>
              </w:rPr>
              <w:t>mes</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0A0F4FCB" w14:textId="77777777" w:rsidR="00902316" w:rsidRPr="00912998" w:rsidRDefault="00902316" w:rsidP="00902316">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47DE8B6" w14:textId="77777777" w:rsidR="00902316" w:rsidRPr="00902316" w:rsidRDefault="00902316" w:rsidP="00902316">
            <w:pPr>
              <w:pStyle w:val="NoSpacing"/>
              <w:rPr>
                <w:color w:val="080C0C"/>
                <w:lang w:val="it-IT"/>
              </w:rPr>
            </w:pPr>
            <w:r w:rsidRPr="00902316">
              <w:rPr>
                <w:color w:val="080C0C"/>
                <w:lang w:val="it-IT"/>
              </w:rPr>
              <w:t>Burimet, mjetet e konkretizimit dhe materialet mësimore:</w:t>
            </w:r>
          </w:p>
          <w:p w14:paraId="7A4F3B0F" w14:textId="77777777" w:rsidR="00902316" w:rsidRPr="00902316" w:rsidRDefault="00902316" w:rsidP="00902316">
            <w:pPr>
              <w:pStyle w:val="NoSpacing"/>
              <w:rPr>
                <w:color w:val="080C0C"/>
                <w:lang w:val="it-IT"/>
              </w:rPr>
            </w:pPr>
            <w:r w:rsidRPr="00902316">
              <w:rPr>
                <w:color w:val="080C0C"/>
                <w:lang w:val="it-IT"/>
              </w:rPr>
              <w:t>Lidhja me lëndët e tjera mësimore dhe/apo me çështjet ndërkurrikulare dhe situatat jetësore: Gjuhë amtare (shqipe), Edukatë figurative, Shoqëria dhe mjedisi, Edukatë muzikore, Edukatë fizike, sportet dhe shëndeti.</w:t>
            </w:r>
          </w:p>
          <w:p w14:paraId="0AEDD29E" w14:textId="77777777" w:rsidR="00720484" w:rsidRDefault="00720484" w:rsidP="00902316">
            <w:pPr>
              <w:pStyle w:val="NoSpacing"/>
              <w:rPr>
                <w:b/>
                <w:bCs/>
                <w:color w:val="080C0C"/>
                <w:lang w:val="it-IT"/>
              </w:rPr>
            </w:pPr>
          </w:p>
          <w:p w14:paraId="4C99B9BE" w14:textId="57C71141" w:rsidR="00902316" w:rsidRPr="00902316" w:rsidRDefault="00902316" w:rsidP="00902316">
            <w:pPr>
              <w:pStyle w:val="NoSpacing"/>
              <w:rPr>
                <w:b/>
                <w:bCs/>
                <w:color w:val="080C0C"/>
                <w:lang w:val="it-IT"/>
              </w:rPr>
            </w:pPr>
            <w:r w:rsidRPr="00902316">
              <w:rPr>
                <w:b/>
                <w:bCs/>
                <w:color w:val="080C0C"/>
                <w:lang w:val="it-IT"/>
              </w:rPr>
              <w:t>METODOLOGJIA DHE VEPRIMTARIA ME NXËNËS</w:t>
            </w:r>
          </w:p>
          <w:p w14:paraId="35159D4A" w14:textId="77777777" w:rsidR="00720484" w:rsidRDefault="00720484" w:rsidP="00902316">
            <w:pPr>
              <w:pStyle w:val="NoSpacing"/>
              <w:rPr>
                <w:b/>
                <w:bCs/>
                <w:color w:val="080C0C"/>
                <w:lang w:val="it-IT"/>
              </w:rPr>
            </w:pPr>
          </w:p>
          <w:p w14:paraId="42C110AF" w14:textId="60B5AF5E" w:rsidR="00902316" w:rsidRPr="00902316" w:rsidRDefault="00902316" w:rsidP="00902316">
            <w:pPr>
              <w:pStyle w:val="NoSpacing"/>
              <w:rPr>
                <w:color w:val="080C0C"/>
                <w:lang w:val="it-IT"/>
              </w:rPr>
            </w:pPr>
            <w:r w:rsidRPr="00902316">
              <w:rPr>
                <w:b/>
                <w:bCs/>
                <w:color w:val="080C0C"/>
                <w:lang w:val="it-IT"/>
              </w:rPr>
              <w:t>Hapi 1</w:t>
            </w:r>
            <w:r w:rsidRPr="00902316">
              <w:rPr>
                <w:color w:val="080C0C"/>
                <w:lang w:val="it-IT"/>
              </w:rPr>
              <w:t>: Pasi u tregohet nxënësve grumbulli i lapsave, diskutohet me ata rreth këtyre pyetjeve:</w:t>
            </w:r>
          </w:p>
          <w:p w14:paraId="27B9E8DB" w14:textId="77777777" w:rsidR="00902316" w:rsidRPr="00902316" w:rsidRDefault="00902316" w:rsidP="00902316">
            <w:pPr>
              <w:pStyle w:val="NoSpacing"/>
              <w:rPr>
                <w:color w:val="080C0C"/>
                <w:lang w:val="it-IT"/>
              </w:rPr>
            </w:pPr>
            <w:r w:rsidRPr="00902316">
              <w:rPr>
                <w:color w:val="080C0C"/>
                <w:lang w:val="it-IT"/>
              </w:rPr>
              <w:t>1. Çka quajmë bashkësi?</w:t>
            </w:r>
          </w:p>
          <w:p w14:paraId="45E52052" w14:textId="77777777" w:rsidR="00902316" w:rsidRPr="00902316" w:rsidRDefault="00902316" w:rsidP="00902316">
            <w:pPr>
              <w:pStyle w:val="NoSpacing"/>
              <w:rPr>
                <w:color w:val="080C0C"/>
                <w:lang w:val="it-IT"/>
              </w:rPr>
            </w:pPr>
            <w:r w:rsidRPr="00902316">
              <w:rPr>
                <w:color w:val="080C0C"/>
                <w:lang w:val="it-IT"/>
              </w:rPr>
              <w:t>2. Si quhen objektet që e formojnë bashkësinë? (Objektet që e formojnë bashkësinë quhen elemente.) Me çka i emërtojmë bashkësitë? (Bashkësitë i emërtojmë me shkronja të mëdha të shtypit.)</w:t>
            </w:r>
          </w:p>
          <w:p w14:paraId="17E20A75" w14:textId="77777777" w:rsidR="00902316" w:rsidRPr="00902316" w:rsidRDefault="00902316" w:rsidP="00902316">
            <w:pPr>
              <w:pStyle w:val="NoSpacing"/>
              <w:rPr>
                <w:color w:val="080C0C"/>
                <w:lang w:val="it-IT"/>
              </w:rPr>
            </w:pPr>
            <w:r w:rsidRPr="00902316">
              <w:rPr>
                <w:color w:val="080C0C"/>
                <w:lang w:val="it-IT"/>
              </w:rPr>
              <w:t>Në tabelë vizatohet një bashkësi dhe shtrohet pyetja:</w:t>
            </w:r>
          </w:p>
          <w:p w14:paraId="0A27CAB9" w14:textId="77777777" w:rsidR="00902316" w:rsidRPr="00902316" w:rsidRDefault="00902316" w:rsidP="00902316">
            <w:pPr>
              <w:pStyle w:val="NoSpacing"/>
              <w:rPr>
                <w:color w:val="080C0C"/>
                <w:lang w:val="it-IT"/>
              </w:rPr>
            </w:pPr>
            <w:r w:rsidRPr="00902316">
              <w:rPr>
                <w:color w:val="080C0C"/>
                <w:lang w:val="it-IT"/>
              </w:rPr>
              <w:t>3. Si quhet vija që e rrethon bashkësinë? (Vija që e rrethon bashkësinë quhet Diagram i Venit.)</w:t>
            </w:r>
          </w:p>
          <w:p w14:paraId="43BB5E24" w14:textId="77777777" w:rsidR="00720484" w:rsidRDefault="00720484" w:rsidP="00902316">
            <w:pPr>
              <w:pStyle w:val="NoSpacing"/>
              <w:rPr>
                <w:b/>
                <w:bCs/>
                <w:color w:val="080C0C"/>
                <w:lang w:val="it-IT"/>
              </w:rPr>
            </w:pPr>
          </w:p>
          <w:p w14:paraId="0A0CAC6E" w14:textId="193FE831" w:rsidR="00902316" w:rsidRPr="00902316" w:rsidRDefault="00902316" w:rsidP="00902316">
            <w:pPr>
              <w:pStyle w:val="NoSpacing"/>
              <w:rPr>
                <w:color w:val="080C0C"/>
                <w:lang w:val="it-IT"/>
              </w:rPr>
            </w:pPr>
            <w:r w:rsidRPr="00902316">
              <w:rPr>
                <w:b/>
                <w:bCs/>
                <w:color w:val="080C0C"/>
                <w:lang w:val="it-IT"/>
              </w:rPr>
              <w:t>Hapi 2</w:t>
            </w:r>
            <w:r w:rsidRPr="00902316">
              <w:rPr>
                <w:color w:val="080C0C"/>
                <w:lang w:val="it-IT"/>
              </w:rPr>
              <w:t>: Nxënësit vë</w:t>
            </w:r>
          </w:p>
          <w:p w14:paraId="4BDDE4F4" w14:textId="77777777" w:rsidR="00902316" w:rsidRPr="00902316" w:rsidRDefault="00902316" w:rsidP="00902316">
            <w:pPr>
              <w:pStyle w:val="NoSpacing"/>
              <w:rPr>
                <w:color w:val="080C0C"/>
                <w:lang w:val="it-IT"/>
              </w:rPr>
            </w:pPr>
            <w:r w:rsidRPr="00902316">
              <w:rPr>
                <w:color w:val="080C0C"/>
                <w:lang w:val="it-IT"/>
              </w:rPr>
              <w:t>1. Sa kompjutera janë në bashkësinë e parë?</w:t>
            </w:r>
          </w:p>
          <w:p w14:paraId="509FC340" w14:textId="77777777" w:rsidR="00902316" w:rsidRPr="00902316" w:rsidRDefault="00902316" w:rsidP="00902316">
            <w:pPr>
              <w:pStyle w:val="NoSpacing"/>
              <w:rPr>
                <w:color w:val="080C0C"/>
                <w:lang w:val="it-IT"/>
              </w:rPr>
            </w:pPr>
            <w:r w:rsidRPr="00902316">
              <w:rPr>
                <w:color w:val="080C0C"/>
                <w:lang w:val="it-IT"/>
              </w:rPr>
              <w:t>2. Sa nxënës janë në bashkësinë e dytë?</w:t>
            </w:r>
          </w:p>
          <w:p w14:paraId="06C010DF" w14:textId="77777777" w:rsidR="00902316" w:rsidRPr="00902316" w:rsidRDefault="00902316" w:rsidP="00902316">
            <w:pPr>
              <w:pStyle w:val="NoSpacing"/>
              <w:rPr>
                <w:color w:val="080C0C"/>
                <w:lang w:val="it-IT"/>
              </w:rPr>
            </w:pPr>
            <w:r w:rsidRPr="00902316">
              <w:rPr>
                <w:color w:val="080C0C"/>
                <w:lang w:val="it-IT"/>
              </w:rPr>
              <w:t>3. Çfarë ka më shumë (kompjutera apo nxë- nës)?</w:t>
            </w:r>
          </w:p>
          <w:p w14:paraId="5E6966A1" w14:textId="77777777" w:rsidR="00902316" w:rsidRPr="00902316" w:rsidRDefault="00902316" w:rsidP="00902316">
            <w:pPr>
              <w:pStyle w:val="NoSpacing"/>
              <w:rPr>
                <w:color w:val="080C0C"/>
                <w:lang w:val="it-IT"/>
              </w:rPr>
            </w:pPr>
            <w:r w:rsidRPr="00902316">
              <w:rPr>
                <w:color w:val="080C0C"/>
                <w:lang w:val="it-IT"/>
              </w:rPr>
              <w:t>4. Çfarë ka më pak (nxënës apo kompjutera)?</w:t>
            </w:r>
          </w:p>
          <w:p w14:paraId="032762EF" w14:textId="77777777" w:rsidR="00902316" w:rsidRPr="00902316" w:rsidRDefault="00902316" w:rsidP="00902316">
            <w:pPr>
              <w:pStyle w:val="NoSpacing"/>
              <w:rPr>
                <w:color w:val="080C0C"/>
                <w:lang w:val="it-IT"/>
              </w:rPr>
            </w:pPr>
            <w:r w:rsidRPr="00902316">
              <w:rPr>
                <w:color w:val="080C0C"/>
                <w:lang w:val="it-IT"/>
              </w:rPr>
              <w:t>Nxënësit punojnë të pavarur, në libër, detyrën 3.</w:t>
            </w:r>
          </w:p>
          <w:p w14:paraId="74D6360D" w14:textId="77777777" w:rsidR="00902316" w:rsidRPr="00902316" w:rsidRDefault="00902316" w:rsidP="00902316">
            <w:pPr>
              <w:pStyle w:val="NoSpacing"/>
              <w:rPr>
                <w:color w:val="080C0C"/>
                <w:lang w:val="it-IT"/>
              </w:rPr>
            </w:pPr>
            <w:r w:rsidRPr="00902316">
              <w:rPr>
                <w:color w:val="080C0C"/>
                <w:lang w:val="it-IT"/>
              </w:rPr>
              <w:t>1. Cilën bashkësi e tregon ngjyra e kuqe?</w:t>
            </w:r>
          </w:p>
          <w:p w14:paraId="4FE9D043" w14:textId="77777777" w:rsidR="00902316" w:rsidRPr="00902316" w:rsidRDefault="00902316" w:rsidP="00902316">
            <w:pPr>
              <w:pStyle w:val="NoSpacing"/>
              <w:rPr>
                <w:color w:val="080C0C"/>
                <w:lang w:val="it-IT"/>
              </w:rPr>
            </w:pPr>
            <w:r w:rsidRPr="00902316">
              <w:rPr>
                <w:color w:val="080C0C"/>
                <w:lang w:val="it-IT"/>
              </w:rPr>
              <w:t>2. Cilën bashkësi e tregon ngjyra e kaltër?</w:t>
            </w:r>
          </w:p>
          <w:p w14:paraId="67B3DF9C" w14:textId="77777777" w:rsidR="00902316" w:rsidRPr="00902316" w:rsidRDefault="00902316" w:rsidP="00902316">
            <w:pPr>
              <w:pStyle w:val="NoSpacing"/>
              <w:rPr>
                <w:color w:val="080C0C"/>
                <w:lang w:val="it-IT"/>
              </w:rPr>
            </w:pPr>
            <w:r w:rsidRPr="00902316">
              <w:rPr>
                <w:color w:val="080C0C"/>
                <w:lang w:val="it-IT"/>
              </w:rPr>
              <w:t>3. Cilat janë elementet e bashkësisë A?</w:t>
            </w:r>
          </w:p>
          <w:p w14:paraId="75154A78" w14:textId="77777777" w:rsidR="00902316" w:rsidRPr="00902316" w:rsidRDefault="00902316" w:rsidP="00902316">
            <w:pPr>
              <w:pStyle w:val="NoSpacing"/>
              <w:rPr>
                <w:color w:val="080C0C"/>
                <w:lang w:val="it-IT"/>
              </w:rPr>
            </w:pPr>
            <w:r w:rsidRPr="00902316">
              <w:rPr>
                <w:color w:val="080C0C"/>
                <w:lang w:val="it-IT"/>
              </w:rPr>
              <w:t>4. Cilat janë elementet e bashkësisë B?</w:t>
            </w:r>
          </w:p>
          <w:p w14:paraId="67EB452B" w14:textId="77777777" w:rsidR="00902316" w:rsidRPr="00902316" w:rsidRDefault="00902316" w:rsidP="00902316">
            <w:pPr>
              <w:pStyle w:val="NoSpacing"/>
              <w:rPr>
                <w:color w:val="080C0C"/>
                <w:lang w:val="it-IT"/>
              </w:rPr>
            </w:pPr>
            <w:r w:rsidRPr="00902316">
              <w:rPr>
                <w:color w:val="080C0C"/>
                <w:lang w:val="it-IT"/>
              </w:rPr>
              <w:t>5. Cila bashkësi ka më pak elemente (bashkë- sia A apo bashkësia B)?</w:t>
            </w:r>
          </w:p>
          <w:p w14:paraId="1506745C" w14:textId="77777777" w:rsidR="00902316" w:rsidRPr="00902316" w:rsidRDefault="00902316" w:rsidP="00902316">
            <w:pPr>
              <w:pStyle w:val="NoSpacing"/>
              <w:rPr>
                <w:color w:val="080C0C"/>
                <w:lang w:val="it-IT"/>
              </w:rPr>
            </w:pPr>
            <w:r w:rsidRPr="00902316">
              <w:rPr>
                <w:color w:val="080C0C"/>
                <w:lang w:val="it-IT"/>
              </w:rPr>
              <w:t>6. Cila bashkësi ka më shumë elemente (bash- kësia B apo bashkësia A)?</w:t>
            </w:r>
          </w:p>
          <w:p w14:paraId="4B3F54C4" w14:textId="77777777" w:rsidR="00720484" w:rsidRDefault="00720484" w:rsidP="00902316">
            <w:pPr>
              <w:pStyle w:val="NoSpacing"/>
              <w:rPr>
                <w:color w:val="080C0C"/>
                <w:lang w:val="it-IT"/>
              </w:rPr>
            </w:pPr>
          </w:p>
          <w:p w14:paraId="3358CFD3" w14:textId="061769B7" w:rsidR="00902316" w:rsidRDefault="00902316" w:rsidP="00902316">
            <w:pPr>
              <w:pStyle w:val="NoSpacing"/>
              <w:rPr>
                <w:color w:val="080C0C"/>
                <w:lang w:val="it-IT"/>
              </w:rPr>
            </w:pPr>
            <w:r w:rsidRPr="00902316">
              <w:rPr>
                <w:color w:val="080C0C"/>
                <w:lang w:val="it-IT"/>
              </w:rPr>
              <w:t>Nxënësit, të ndarë në grupe, udhëzohen të kri- jojnë nga dy bashkësi të ndryshme dhe të bëjnë krahasimin mes tyre (veglat muzikore, lojërat sportive, programet televizive etj).</w:t>
            </w:r>
          </w:p>
          <w:p w14:paraId="403ED92B" w14:textId="77777777" w:rsidR="00720484" w:rsidRPr="00902316" w:rsidRDefault="00720484" w:rsidP="00902316">
            <w:pPr>
              <w:pStyle w:val="NoSpacing"/>
              <w:rPr>
                <w:color w:val="080C0C"/>
                <w:lang w:val="it-IT"/>
              </w:rPr>
            </w:pPr>
          </w:p>
          <w:p w14:paraId="0B6BB094" w14:textId="77777777" w:rsidR="00720484" w:rsidRDefault="00720484" w:rsidP="00902316">
            <w:pPr>
              <w:pStyle w:val="NoSpacing"/>
              <w:rPr>
                <w:b/>
                <w:bCs/>
                <w:color w:val="080C0C"/>
                <w:lang w:val="it-IT"/>
              </w:rPr>
            </w:pPr>
          </w:p>
          <w:p w14:paraId="639415C0" w14:textId="461E172B" w:rsidR="00902316" w:rsidRPr="00902316" w:rsidRDefault="00902316" w:rsidP="00902316">
            <w:pPr>
              <w:pStyle w:val="NoSpacing"/>
              <w:rPr>
                <w:color w:val="080C0C"/>
                <w:lang w:val="it-IT"/>
              </w:rPr>
            </w:pPr>
            <w:r w:rsidRPr="00902316">
              <w:rPr>
                <w:b/>
                <w:bCs/>
                <w:color w:val="080C0C"/>
                <w:lang w:val="it-IT"/>
              </w:rPr>
              <w:t>Hapi 3:</w:t>
            </w:r>
            <w:r w:rsidRPr="00902316">
              <w:rPr>
                <w:color w:val="080C0C"/>
                <w:lang w:val="it-IT"/>
              </w:rPr>
              <w:t xml:space="preserve"> Pasi të jetë përfunduar puna në grupe, nxënësit paraqesin punën e dy bashkësive që ata kanë krijuar, analizojnë elementet që ndo- dhen brenda bashkësive dhe bëjnë krahasimin e tyre se cila bashkësi ka më shumë elemente dhe cila më pak.</w:t>
            </w:r>
          </w:p>
          <w:p w14:paraId="6E6B34C2" w14:textId="77777777" w:rsidR="00720484" w:rsidRDefault="00720484" w:rsidP="00902316">
            <w:pPr>
              <w:pStyle w:val="NoSpacing"/>
              <w:rPr>
                <w:b/>
                <w:bCs/>
                <w:color w:val="080C0C"/>
                <w:lang w:val="it-IT"/>
              </w:rPr>
            </w:pPr>
          </w:p>
          <w:p w14:paraId="43134CBA" w14:textId="3D61DD15" w:rsidR="00902316" w:rsidRPr="00902316" w:rsidRDefault="00902316" w:rsidP="00902316">
            <w:pPr>
              <w:pStyle w:val="NoSpacing"/>
              <w:rPr>
                <w:b/>
                <w:bCs/>
                <w:color w:val="080C0C"/>
                <w:lang w:val="it-IT"/>
              </w:rPr>
            </w:pPr>
            <w:r w:rsidRPr="00902316">
              <w:rPr>
                <w:b/>
                <w:bCs/>
                <w:color w:val="080C0C"/>
                <w:lang w:val="it-IT"/>
              </w:rPr>
              <w:t>Vlerësimi i nxënësve:</w:t>
            </w:r>
          </w:p>
          <w:p w14:paraId="56735D93" w14:textId="77777777" w:rsidR="00902316" w:rsidRPr="00902316" w:rsidRDefault="00902316" w:rsidP="00902316">
            <w:pPr>
              <w:pStyle w:val="NoSpacing"/>
              <w:rPr>
                <w:color w:val="080C0C"/>
                <w:lang w:val="it-IT"/>
              </w:rPr>
            </w:pPr>
            <w:r w:rsidRPr="00902316">
              <w:rPr>
                <w:color w:val="080C0C"/>
                <w:lang w:val="it-IT"/>
              </w:rPr>
              <w:t>Nxënësit vlerësohen për saktësinë e krahasimit të bashkësive.</w:t>
            </w:r>
          </w:p>
          <w:p w14:paraId="5A3114C0" w14:textId="77777777" w:rsidR="00902316" w:rsidRPr="00902316" w:rsidRDefault="00902316" w:rsidP="00902316">
            <w:pPr>
              <w:pStyle w:val="NoSpacing"/>
              <w:rPr>
                <w:b/>
                <w:bCs/>
                <w:color w:val="080C0C"/>
                <w:lang w:val="it-IT"/>
              </w:rPr>
            </w:pPr>
            <w:r w:rsidRPr="00902316">
              <w:rPr>
                <w:b/>
                <w:bCs/>
                <w:color w:val="080C0C"/>
                <w:lang w:val="it-IT"/>
              </w:rPr>
              <w:t>Detyrë:</w:t>
            </w:r>
          </w:p>
          <w:p w14:paraId="2856C5EA" w14:textId="5CB4F20A" w:rsidR="00FB6E8C" w:rsidRDefault="00902316" w:rsidP="007A25B0">
            <w:pPr>
              <w:pStyle w:val="NoSpacing"/>
              <w:rPr>
                <w:color w:val="080C0C"/>
                <w:lang w:val="it-IT"/>
              </w:rPr>
            </w:pPr>
            <w:r w:rsidRPr="00902316">
              <w:rPr>
                <w:color w:val="080C0C"/>
                <w:lang w:val="it-IT"/>
              </w:rPr>
              <w:t>Detyra 2 (faqe 25).</w:t>
            </w:r>
          </w:p>
          <w:p w14:paraId="3C53C769" w14:textId="77777777" w:rsidR="00720484" w:rsidRDefault="00720484" w:rsidP="00720484">
            <w:pPr>
              <w:pStyle w:val="NoSpacing"/>
              <w:rPr>
                <w:color w:val="080C0C"/>
                <w:lang w:val="it-IT"/>
              </w:rPr>
            </w:pPr>
          </w:p>
          <w:p w14:paraId="64E06425" w14:textId="77777777" w:rsidR="00720484" w:rsidRPr="00612B23" w:rsidRDefault="00720484" w:rsidP="00720484">
            <w:pPr>
              <w:pStyle w:val="NoSpacing"/>
              <w:rPr>
                <w:b/>
                <w:bCs/>
                <w:color w:val="080C0C"/>
                <w:lang w:val="it-IT"/>
              </w:rPr>
            </w:pPr>
          </w:p>
          <w:p w14:paraId="75E59BFF" w14:textId="7515EADF" w:rsidR="00720484" w:rsidRPr="00720484" w:rsidRDefault="00720484" w:rsidP="00720484">
            <w:pPr>
              <w:pStyle w:val="NoSpacing"/>
              <w:rPr>
                <w:color w:val="080C0C"/>
                <w:lang w:val="it-IT"/>
              </w:rPr>
            </w:pPr>
            <w:r w:rsidRPr="00612B23">
              <w:rPr>
                <w:b/>
                <w:bCs/>
                <w:color w:val="080C0C"/>
                <w:lang w:val="it-IT"/>
              </w:rPr>
              <w:t>Reflektim për rrjedhën e orës mësimore</w:t>
            </w:r>
            <w:r w:rsidRPr="00720484">
              <w:rPr>
                <w:color w:val="080C0C"/>
                <w:lang w:val="it-IT"/>
              </w:rPr>
              <w:t>:______________________________________________________</w:t>
            </w:r>
          </w:p>
          <w:p w14:paraId="049E8E50" w14:textId="77777777" w:rsidR="00720484" w:rsidRDefault="00720484" w:rsidP="00720484">
            <w:pPr>
              <w:pStyle w:val="NoSpacing"/>
              <w:rPr>
                <w:color w:val="080C0C"/>
                <w:lang w:val="it-IT"/>
              </w:rPr>
            </w:pPr>
            <w:r w:rsidRPr="00720484">
              <w:rPr>
                <w:color w:val="080C0C"/>
                <w:lang w:val="it-IT"/>
              </w:rPr>
              <w:t>________________________________________________________________________________________</w:t>
            </w:r>
          </w:p>
          <w:p w14:paraId="5BC241EC" w14:textId="77777777" w:rsidR="00720484" w:rsidRPr="00720484" w:rsidRDefault="00720484" w:rsidP="00720484">
            <w:pPr>
              <w:pStyle w:val="NoSpacing"/>
              <w:rPr>
                <w:color w:val="080C0C"/>
                <w:lang w:val="it-IT"/>
              </w:rPr>
            </w:pPr>
          </w:p>
          <w:p w14:paraId="23F35795" w14:textId="77777777" w:rsidR="00FB6E8C" w:rsidRPr="00112C98" w:rsidRDefault="00FB6E8C" w:rsidP="007A25B0">
            <w:pPr>
              <w:pStyle w:val="NoSpacing"/>
              <w:rPr>
                <w:color w:val="080C0C"/>
                <w:lang w:val="it-IT"/>
              </w:rPr>
            </w:pPr>
          </w:p>
        </w:tc>
      </w:tr>
    </w:tbl>
    <w:p w14:paraId="7936CC2B" w14:textId="77777777" w:rsidR="00FB6E8C" w:rsidRDefault="00FB6E8C" w:rsidP="00FB6E8C">
      <w:pPr>
        <w:rPr>
          <w:lang w:val="it-IT"/>
        </w:rPr>
      </w:pPr>
    </w:p>
    <w:p w14:paraId="46438CB3" w14:textId="77777777" w:rsidR="00FB6E8C" w:rsidRDefault="00FB6E8C" w:rsidP="00FB6E8C">
      <w:pPr>
        <w:rPr>
          <w:lang w:val="it-IT"/>
        </w:rPr>
      </w:pPr>
    </w:p>
    <w:p w14:paraId="28798B44" w14:textId="77777777" w:rsidR="00FB6E8C" w:rsidRDefault="00FB6E8C" w:rsidP="00FB6E8C">
      <w:pPr>
        <w:rPr>
          <w:lang w:val="it-IT"/>
        </w:rPr>
      </w:pPr>
    </w:p>
    <w:p w14:paraId="59E07A2E" w14:textId="77777777" w:rsidR="00FB6E8C" w:rsidRDefault="00FB6E8C" w:rsidP="00FB6E8C">
      <w:pPr>
        <w:rPr>
          <w:lang w:val="it-IT"/>
        </w:rPr>
      </w:pPr>
    </w:p>
    <w:p w14:paraId="13BC25AF" w14:textId="77777777" w:rsidR="00FB6E8C" w:rsidRDefault="00FB6E8C" w:rsidP="00FB6E8C">
      <w:pPr>
        <w:rPr>
          <w:lang w:val="it-IT"/>
        </w:rPr>
      </w:pPr>
    </w:p>
    <w:p w14:paraId="33FE5E6D"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80F0F8A" w14:textId="77777777" w:rsidTr="007A25B0">
        <w:trPr>
          <w:trHeight w:val="206"/>
        </w:trPr>
        <w:tc>
          <w:tcPr>
            <w:tcW w:w="10105" w:type="dxa"/>
            <w:tcBorders>
              <w:top w:val="single" w:sz="8" w:space="0" w:color="000000"/>
              <w:bottom w:val="nil"/>
            </w:tcBorders>
            <w:shd w:val="clear" w:color="auto" w:fill="000000"/>
            <w:hideMark/>
          </w:tcPr>
          <w:p w14:paraId="407949C0" w14:textId="0136F62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16</w:t>
            </w:r>
          </w:p>
        </w:tc>
      </w:tr>
      <w:tr w:rsidR="00FB6E8C" w:rsidRPr="00912998" w14:paraId="70BFE192" w14:textId="77777777" w:rsidTr="007A25B0">
        <w:trPr>
          <w:trHeight w:val="379"/>
        </w:trPr>
        <w:tc>
          <w:tcPr>
            <w:tcW w:w="10105" w:type="dxa"/>
            <w:tcBorders>
              <w:top w:val="single" w:sz="8" w:space="0" w:color="000000"/>
              <w:bottom w:val="single" w:sz="8" w:space="0" w:color="000000"/>
            </w:tcBorders>
            <w:hideMark/>
          </w:tcPr>
          <w:p w14:paraId="44D3CADE" w14:textId="1C7C6AEC"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C1A8729" w14:textId="0D58751A"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902316" w14:paraId="1BC13927" w14:textId="77777777" w:rsidTr="007A25B0">
        <w:trPr>
          <w:trHeight w:val="2390"/>
        </w:trPr>
        <w:tc>
          <w:tcPr>
            <w:tcW w:w="10105" w:type="dxa"/>
            <w:tcBorders>
              <w:top w:val="nil"/>
            </w:tcBorders>
          </w:tcPr>
          <w:p w14:paraId="2E2654BE" w14:textId="77777777" w:rsidR="00902316" w:rsidRPr="00902316" w:rsidRDefault="00902316" w:rsidP="00902316">
            <w:pPr>
              <w:pStyle w:val="NoSpacing"/>
              <w:rPr>
                <w:b/>
                <w:bCs/>
                <w:color w:val="080C0C"/>
                <w:lang w:val="it-IT"/>
              </w:rPr>
            </w:pPr>
            <w:r w:rsidRPr="00902316">
              <w:rPr>
                <w:b/>
                <w:bCs/>
                <w:color w:val="080C0C"/>
                <w:lang w:val="it-IT"/>
              </w:rPr>
              <w:t>Tema: Bashkësitë dhe relacionet</w:t>
            </w:r>
          </w:p>
          <w:p w14:paraId="5E188E44" w14:textId="77777777" w:rsidR="0092794E" w:rsidRDefault="0092794E" w:rsidP="00902316">
            <w:pPr>
              <w:pStyle w:val="NoSpacing"/>
              <w:rPr>
                <w:b/>
                <w:bCs/>
                <w:color w:val="080C0C"/>
                <w:lang w:val="it-IT"/>
              </w:rPr>
            </w:pPr>
          </w:p>
          <w:p w14:paraId="4DC9815B" w14:textId="75D09607" w:rsidR="00902316" w:rsidRPr="00902316" w:rsidRDefault="00902316" w:rsidP="00902316">
            <w:pPr>
              <w:pStyle w:val="NoSpacing"/>
              <w:rPr>
                <w:b/>
                <w:bCs/>
                <w:color w:val="080C0C"/>
                <w:lang w:val="it-IT"/>
              </w:rPr>
            </w:pPr>
            <w:r w:rsidRPr="00902316">
              <w:rPr>
                <w:b/>
                <w:bCs/>
                <w:color w:val="080C0C"/>
                <w:lang w:val="it-IT"/>
              </w:rPr>
              <w:t>Rezultatet e të nxënit të temës:</w:t>
            </w:r>
          </w:p>
          <w:p w14:paraId="793F1780" w14:textId="77777777" w:rsidR="00902316" w:rsidRPr="00902316" w:rsidRDefault="00902316" w:rsidP="00902316">
            <w:pPr>
              <w:pStyle w:val="NoSpacing"/>
              <w:rPr>
                <w:b/>
                <w:bCs/>
                <w:color w:val="080C0C"/>
                <w:lang w:val="it-IT"/>
              </w:rPr>
            </w:pPr>
            <w:r w:rsidRPr="00902316">
              <w:rPr>
                <w:b/>
                <w:bCs/>
                <w:color w:val="080C0C"/>
                <w:lang w:val="it-IT"/>
              </w:rPr>
              <w:t>- Gjen elementet e përbashkëta të bashkësive.</w:t>
            </w:r>
          </w:p>
          <w:p w14:paraId="0DEBDC88" w14:textId="77777777" w:rsidR="00902316" w:rsidRPr="00902316" w:rsidRDefault="00902316" w:rsidP="00902316">
            <w:pPr>
              <w:pStyle w:val="NoSpacing"/>
              <w:rPr>
                <w:b/>
                <w:bCs/>
                <w:color w:val="080C0C"/>
                <w:lang w:val="it-IT"/>
              </w:rPr>
            </w:pPr>
            <w:r w:rsidRPr="00902316">
              <w:rPr>
                <w:b/>
                <w:bCs/>
                <w:color w:val="080C0C"/>
                <w:lang w:val="it-IT"/>
              </w:rPr>
              <w:t>Kontributi në rezultatet për kompetencat kryesore të shkallës: I.3, III.3, III.4.</w:t>
            </w:r>
          </w:p>
          <w:p w14:paraId="163C07F2" w14:textId="77777777" w:rsidR="00902316" w:rsidRPr="00902316" w:rsidRDefault="00902316" w:rsidP="00902316">
            <w:pPr>
              <w:pStyle w:val="NoSpacing"/>
              <w:rPr>
                <w:b/>
                <w:bCs/>
                <w:color w:val="080C0C"/>
                <w:lang w:val="it-IT"/>
              </w:rPr>
            </w:pPr>
            <w:r w:rsidRPr="00902316">
              <w:rPr>
                <w:b/>
                <w:bCs/>
                <w:color w:val="080C0C"/>
                <w:lang w:val="it-IT"/>
              </w:rPr>
              <w:t>Kontributi në rezultatet e fushës së kurrikulës: 1.5, 2.1.</w:t>
            </w:r>
          </w:p>
          <w:p w14:paraId="53FCB071" w14:textId="77777777" w:rsidR="0092794E" w:rsidRDefault="0092794E" w:rsidP="00902316">
            <w:pPr>
              <w:pStyle w:val="NoSpacing"/>
              <w:rPr>
                <w:b/>
                <w:bCs/>
                <w:color w:val="080C0C"/>
                <w:lang w:val="it-IT"/>
              </w:rPr>
            </w:pPr>
          </w:p>
          <w:p w14:paraId="18097EA5" w14:textId="6F16AD21" w:rsidR="00902316" w:rsidRPr="00912998" w:rsidRDefault="00902316" w:rsidP="00902316">
            <w:pPr>
              <w:pStyle w:val="NoSpacing"/>
              <w:rPr>
                <w:b/>
                <w:bCs/>
                <w:color w:val="080C0C"/>
              </w:rPr>
            </w:pPr>
            <w:r w:rsidRPr="00912998">
              <w:rPr>
                <w:b/>
                <w:bCs/>
                <w:color w:val="080C0C"/>
              </w:rPr>
              <w:t>ASPEKTE SPECIFIKE TË PLANIT TË ORËS MËSIMORE</w:t>
            </w:r>
          </w:p>
          <w:p w14:paraId="2FB6581F" w14:textId="77777777" w:rsidR="0092794E" w:rsidRPr="00912998" w:rsidRDefault="0092794E" w:rsidP="00902316">
            <w:pPr>
              <w:pStyle w:val="NoSpacing"/>
              <w:rPr>
                <w:b/>
                <w:bCs/>
                <w:color w:val="080C0C"/>
              </w:rPr>
            </w:pPr>
          </w:p>
          <w:p w14:paraId="26A3EE0A" w14:textId="2009B6CB" w:rsidR="00902316" w:rsidRPr="00902316" w:rsidRDefault="00902316" w:rsidP="00902316">
            <w:pPr>
              <w:pStyle w:val="NoSpacing"/>
              <w:rPr>
                <w:b/>
                <w:bCs/>
                <w:color w:val="080C0C"/>
                <w:lang w:val="it-IT"/>
              </w:rPr>
            </w:pPr>
            <w:r w:rsidRPr="00902316">
              <w:rPr>
                <w:b/>
                <w:bCs/>
                <w:color w:val="080C0C"/>
                <w:lang w:val="it-IT"/>
              </w:rPr>
              <w:t>Njësia mësimore:</w:t>
            </w:r>
            <w:r>
              <w:rPr>
                <w:b/>
                <w:bCs/>
                <w:color w:val="080C0C"/>
                <w:lang w:val="it-IT"/>
              </w:rPr>
              <w:t xml:space="preserve"> </w:t>
            </w:r>
            <w:r w:rsidRPr="00902316">
              <w:rPr>
                <w:b/>
                <w:bCs/>
                <w:color w:val="080C0C"/>
                <w:lang w:val="it-IT"/>
              </w:rPr>
              <w:t>Elementet e përbashkëta të dy bashkësive</w:t>
            </w:r>
          </w:p>
          <w:p w14:paraId="1DC0682E" w14:textId="77777777" w:rsidR="00720484" w:rsidRDefault="00720484" w:rsidP="00902316">
            <w:pPr>
              <w:pStyle w:val="NoSpacing"/>
              <w:rPr>
                <w:b/>
                <w:bCs/>
                <w:color w:val="080C0C"/>
                <w:lang w:val="it-IT"/>
              </w:rPr>
            </w:pPr>
          </w:p>
          <w:p w14:paraId="7F255011" w14:textId="6FC6192B" w:rsidR="00902316" w:rsidRPr="00902316" w:rsidRDefault="00902316" w:rsidP="00902316">
            <w:pPr>
              <w:pStyle w:val="NoSpacing"/>
              <w:rPr>
                <w:b/>
                <w:bCs/>
                <w:color w:val="080C0C"/>
                <w:lang w:val="it-IT"/>
              </w:rPr>
            </w:pPr>
            <w:r w:rsidRPr="00902316">
              <w:rPr>
                <w:b/>
                <w:bCs/>
                <w:color w:val="080C0C"/>
                <w:lang w:val="it-IT"/>
              </w:rPr>
              <w:t>Rezultatet e të nxënit të orës mësimore:</w:t>
            </w:r>
          </w:p>
          <w:p w14:paraId="4DEDD21B" w14:textId="77777777" w:rsidR="00902316" w:rsidRPr="00902316" w:rsidRDefault="00902316" w:rsidP="00902316">
            <w:pPr>
              <w:pStyle w:val="NoSpacing"/>
              <w:rPr>
                <w:color w:val="080C0C"/>
                <w:lang w:val="it-IT"/>
              </w:rPr>
            </w:pPr>
            <w:r w:rsidRPr="00902316">
              <w:rPr>
                <w:color w:val="080C0C"/>
                <w:lang w:val="it-IT"/>
              </w:rPr>
              <w:t>• Gjen elementet e përbashkëta të bashkësive të dhëna në libër;</w:t>
            </w:r>
          </w:p>
          <w:p w14:paraId="666389F2" w14:textId="77777777" w:rsidR="00902316" w:rsidRPr="00902316" w:rsidRDefault="00902316" w:rsidP="00902316">
            <w:pPr>
              <w:pStyle w:val="NoSpacing"/>
              <w:rPr>
                <w:color w:val="080C0C"/>
                <w:lang w:val="it-IT"/>
              </w:rPr>
            </w:pPr>
            <w:r w:rsidRPr="00902316">
              <w:rPr>
                <w:color w:val="080C0C"/>
                <w:lang w:val="it-IT"/>
              </w:rPr>
              <w:t>• Shkruan elementet e përbashkëta të dy bashkësive.</w:t>
            </w:r>
          </w:p>
          <w:p w14:paraId="60B15438" w14:textId="77777777" w:rsidR="00902316" w:rsidRPr="00912998" w:rsidRDefault="00902316" w:rsidP="00902316">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DD09922" w14:textId="77777777" w:rsidR="00902316" w:rsidRPr="00902316" w:rsidRDefault="00902316" w:rsidP="00902316">
            <w:pPr>
              <w:pStyle w:val="NoSpacing"/>
              <w:rPr>
                <w:color w:val="080C0C"/>
                <w:lang w:val="it-IT"/>
              </w:rPr>
            </w:pPr>
            <w:r w:rsidRPr="00902316">
              <w:rPr>
                <w:color w:val="080C0C"/>
                <w:lang w:val="it-IT"/>
              </w:rPr>
              <w:t>Burimet, mjetet e konkretizimit dhe materialet mësimore:</w:t>
            </w:r>
          </w:p>
          <w:p w14:paraId="27BE7CF4" w14:textId="77777777" w:rsidR="00902316" w:rsidRPr="00902316" w:rsidRDefault="00902316" w:rsidP="00902316">
            <w:pPr>
              <w:pStyle w:val="NoSpacing"/>
              <w:rPr>
                <w:color w:val="080C0C"/>
                <w:lang w:val="it-IT"/>
              </w:rPr>
            </w:pPr>
            <w:r w:rsidRPr="00902316">
              <w:rPr>
                <w:color w:val="080C0C"/>
                <w:lang w:val="it-IT"/>
              </w:rPr>
              <w:t>Lidhja me lëndët e tjera mësimore dhe/apo me çështjet ndërkurrikulare dhe situatat jetësore:</w:t>
            </w:r>
          </w:p>
          <w:p w14:paraId="29AE1818" w14:textId="77777777" w:rsidR="00902316" w:rsidRPr="00902316" w:rsidRDefault="00902316" w:rsidP="00902316">
            <w:pPr>
              <w:pStyle w:val="NoSpacing"/>
              <w:rPr>
                <w:color w:val="080C0C"/>
                <w:lang w:val="it-IT"/>
              </w:rPr>
            </w:pPr>
            <w:r w:rsidRPr="00902316">
              <w:rPr>
                <w:color w:val="080C0C"/>
                <w:lang w:val="it-IT"/>
              </w:rPr>
              <w:t>Gjuhë amtare (shqipe), Edukatë figurative.</w:t>
            </w:r>
          </w:p>
          <w:p w14:paraId="46633260" w14:textId="77777777" w:rsidR="0092794E" w:rsidRDefault="0092794E" w:rsidP="00902316">
            <w:pPr>
              <w:pStyle w:val="NoSpacing"/>
              <w:rPr>
                <w:b/>
                <w:bCs/>
                <w:color w:val="080C0C"/>
                <w:lang w:val="it-IT"/>
              </w:rPr>
            </w:pPr>
          </w:p>
          <w:p w14:paraId="16DF1235" w14:textId="015F76F4" w:rsidR="00902316" w:rsidRPr="00902316" w:rsidRDefault="00902316" w:rsidP="00902316">
            <w:pPr>
              <w:pStyle w:val="NoSpacing"/>
              <w:rPr>
                <w:b/>
                <w:bCs/>
                <w:color w:val="080C0C"/>
                <w:lang w:val="it-IT"/>
              </w:rPr>
            </w:pPr>
            <w:r w:rsidRPr="00902316">
              <w:rPr>
                <w:b/>
                <w:bCs/>
                <w:color w:val="080C0C"/>
                <w:lang w:val="it-IT"/>
              </w:rPr>
              <w:t>METODOLOGJIA DHE VEPRIMTARIA ME NXËNËS</w:t>
            </w:r>
          </w:p>
          <w:p w14:paraId="4DEC4A2A" w14:textId="77777777" w:rsidR="0092794E" w:rsidRDefault="0092794E" w:rsidP="00902316">
            <w:pPr>
              <w:pStyle w:val="NoSpacing"/>
              <w:rPr>
                <w:b/>
                <w:bCs/>
                <w:color w:val="080C0C"/>
                <w:lang w:val="it-IT"/>
              </w:rPr>
            </w:pPr>
          </w:p>
          <w:p w14:paraId="39C3F67F" w14:textId="66906E81" w:rsidR="00902316" w:rsidRPr="00902316" w:rsidRDefault="00902316" w:rsidP="00902316">
            <w:pPr>
              <w:pStyle w:val="NoSpacing"/>
              <w:rPr>
                <w:color w:val="080C0C"/>
                <w:lang w:val="it-IT"/>
              </w:rPr>
            </w:pPr>
            <w:r w:rsidRPr="00902316">
              <w:rPr>
                <w:b/>
                <w:bCs/>
                <w:color w:val="080C0C"/>
                <w:lang w:val="it-IT"/>
              </w:rPr>
              <w:t>Hapi 1:</w:t>
            </w:r>
            <w:r w:rsidRPr="00902316">
              <w:rPr>
                <w:color w:val="080C0C"/>
                <w:lang w:val="it-IT"/>
              </w:rPr>
              <w:t xml:space="preserve"> Punë në dyshe</w:t>
            </w:r>
          </w:p>
          <w:p w14:paraId="3F966ECC" w14:textId="77777777" w:rsidR="00902316" w:rsidRPr="00902316" w:rsidRDefault="00902316" w:rsidP="00902316">
            <w:pPr>
              <w:pStyle w:val="NoSpacing"/>
              <w:rPr>
                <w:color w:val="080C0C"/>
                <w:lang w:val="it-IT"/>
              </w:rPr>
            </w:pPr>
            <w:r w:rsidRPr="00902316">
              <w:rPr>
                <w:color w:val="080C0C"/>
                <w:lang w:val="it-IT"/>
              </w:rPr>
              <w:t>Nxënësit udhëzohen që në fletore të vizatojnë një diagram, brenda të cilit shkruajnë shkronjat e emrit të tyre. Pastaj me shokun/shoqen që kanë afër gjejnë shkronjat e përbashkëta të emrave të tyre.</w:t>
            </w:r>
          </w:p>
          <w:p w14:paraId="7BFA4420" w14:textId="77777777" w:rsidR="00902316" w:rsidRPr="00902316" w:rsidRDefault="00902316" w:rsidP="00902316">
            <w:pPr>
              <w:pStyle w:val="NoSpacing"/>
              <w:rPr>
                <w:color w:val="080C0C"/>
                <w:lang w:val="it-IT"/>
              </w:rPr>
            </w:pPr>
            <w:r w:rsidRPr="00902316">
              <w:rPr>
                <w:color w:val="080C0C"/>
                <w:lang w:val="it-IT"/>
              </w:rPr>
              <w:t>Shembull:</w:t>
            </w:r>
          </w:p>
          <w:p w14:paraId="4D4F3D3C" w14:textId="77777777" w:rsidR="00902316" w:rsidRPr="00902316" w:rsidRDefault="00902316" w:rsidP="00902316">
            <w:pPr>
              <w:pStyle w:val="NoSpacing"/>
              <w:rPr>
                <w:color w:val="080C0C"/>
                <w:lang w:val="it-IT"/>
              </w:rPr>
            </w:pPr>
            <w:r w:rsidRPr="00902316">
              <w:rPr>
                <w:color w:val="080C0C"/>
                <w:lang w:val="it-IT"/>
              </w:rPr>
              <w:t>Emrat Eliza dhe Mali kanë tri shkronja të përbashkëta, shkronjat L, I dhe A.</w:t>
            </w:r>
          </w:p>
          <w:p w14:paraId="49D8A2B2" w14:textId="77777777" w:rsidR="00902316" w:rsidRPr="00902316" w:rsidRDefault="00902316" w:rsidP="00902316">
            <w:pPr>
              <w:pStyle w:val="NoSpacing"/>
              <w:rPr>
                <w:color w:val="080C0C"/>
                <w:lang w:val="it-IT"/>
              </w:rPr>
            </w:pPr>
            <w:r w:rsidRPr="00902316">
              <w:rPr>
                <w:color w:val="080C0C"/>
                <w:lang w:val="it-IT"/>
              </w:rPr>
              <w:t>Pasi ta kenë pëfunduar detyrën e dhënë, u bëhet me dije nxënësve se elementet e pëbashkëta të këtyre bashkësive paraqesin prerjen e atyre dy bashkësive.</w:t>
            </w:r>
          </w:p>
          <w:p w14:paraId="23291389" w14:textId="77777777" w:rsidR="0092794E" w:rsidRDefault="0092794E" w:rsidP="00902316">
            <w:pPr>
              <w:pStyle w:val="NoSpacing"/>
              <w:rPr>
                <w:b/>
                <w:bCs/>
                <w:color w:val="080C0C"/>
                <w:lang w:val="it-IT"/>
              </w:rPr>
            </w:pPr>
          </w:p>
          <w:p w14:paraId="219D892E" w14:textId="7CE61E65" w:rsidR="00902316" w:rsidRPr="00902316" w:rsidRDefault="00902316" w:rsidP="00902316">
            <w:pPr>
              <w:pStyle w:val="NoSpacing"/>
              <w:rPr>
                <w:color w:val="080C0C"/>
                <w:lang w:val="it-IT"/>
              </w:rPr>
            </w:pPr>
            <w:r w:rsidRPr="00902316">
              <w:rPr>
                <w:b/>
                <w:bCs/>
                <w:color w:val="080C0C"/>
                <w:lang w:val="it-IT"/>
              </w:rPr>
              <w:t>Hapi 2</w:t>
            </w:r>
            <w:r w:rsidRPr="00902316">
              <w:rPr>
                <w:color w:val="080C0C"/>
                <w:lang w:val="it-IT"/>
              </w:rPr>
              <w:t>: Në saje të paraqitjeve vizuale në tekst të elementeve të përbashkëta të dy bashkësive të tjera, nxë-</w:t>
            </w:r>
          </w:p>
          <w:p w14:paraId="31195B95" w14:textId="77777777" w:rsidR="00902316" w:rsidRPr="00902316" w:rsidRDefault="00902316" w:rsidP="00902316">
            <w:pPr>
              <w:pStyle w:val="NoSpacing"/>
              <w:rPr>
                <w:color w:val="080C0C"/>
                <w:lang w:val="it-IT"/>
              </w:rPr>
            </w:pPr>
            <w:r w:rsidRPr="00902316">
              <w:rPr>
                <w:color w:val="080C0C"/>
                <w:lang w:val="it-IT"/>
              </w:rPr>
              <w:t>Shkruajmë elementet e bashkësisë A, ato të bashkësisë B si dhe elementet e</w:t>
            </w:r>
          </w:p>
          <w:p w14:paraId="5A1503E2" w14:textId="79AE747E" w:rsidR="00902316" w:rsidRPr="00902316" w:rsidRDefault="00902316" w:rsidP="00902316">
            <w:pPr>
              <w:pStyle w:val="NoSpacing"/>
              <w:rPr>
                <w:color w:val="080C0C"/>
                <w:lang w:val="it-IT"/>
              </w:rPr>
            </w:pPr>
            <w:r w:rsidRPr="00902316">
              <w:rPr>
                <w:color w:val="080C0C"/>
                <w:lang w:val="it-IT"/>
              </w:rPr>
              <w:t>nësve do t’u kërkohet që në mënyrë të pavarur dhe individuale të fillojnë plotësimin e kërkesës një në faqen 25. Nxënësit do të shkruajnë ele-mentet e bashkësive A dhe B të dhëna dhe më</w:t>
            </w:r>
            <w:r w:rsidR="00F4785B">
              <w:rPr>
                <w:color w:val="080C0C"/>
                <w:lang w:val="it-IT"/>
              </w:rPr>
              <w:t xml:space="preserve"> </w:t>
            </w:r>
            <w:r w:rsidRPr="00902316">
              <w:rPr>
                <w:color w:val="080C0C"/>
                <w:lang w:val="it-IT"/>
              </w:rPr>
              <w:t>pas gjejnë elementet e përbashkëta të tyre.</w:t>
            </w:r>
          </w:p>
          <w:p w14:paraId="0380532A" w14:textId="3C4F3E63" w:rsidR="00902316" w:rsidRPr="00902316" w:rsidRDefault="00902316" w:rsidP="00902316">
            <w:pPr>
              <w:pStyle w:val="NoSpacing"/>
              <w:rPr>
                <w:color w:val="080C0C"/>
                <w:lang w:val="it-IT"/>
              </w:rPr>
            </w:pPr>
            <w:r w:rsidRPr="00902316">
              <w:rPr>
                <w:color w:val="080C0C"/>
                <w:lang w:val="it-IT"/>
              </w:rPr>
              <w:t>Tashmë kur janë qartësuar elementet e përbashkëta, nxënësit i udhëzojmë që të plotësojnë</w:t>
            </w:r>
            <w:r w:rsidR="00F4785B">
              <w:rPr>
                <w:color w:val="080C0C"/>
                <w:lang w:val="it-IT"/>
              </w:rPr>
              <w:t xml:space="preserve"> </w:t>
            </w:r>
            <w:r w:rsidRPr="00902316">
              <w:rPr>
                <w:color w:val="080C0C"/>
                <w:lang w:val="it-IT"/>
              </w:rPr>
              <w:t>edhe kërkesat dy e tre në libër.</w:t>
            </w:r>
          </w:p>
          <w:p w14:paraId="3ED90D5A" w14:textId="77777777" w:rsidR="00902316" w:rsidRPr="00902316" w:rsidRDefault="00902316" w:rsidP="00902316">
            <w:pPr>
              <w:pStyle w:val="NoSpacing"/>
              <w:rPr>
                <w:color w:val="080C0C"/>
                <w:lang w:val="it-IT"/>
              </w:rPr>
            </w:pPr>
            <w:r w:rsidRPr="00902316">
              <w:rPr>
                <w:color w:val="080C0C"/>
                <w:lang w:val="it-IT"/>
              </w:rPr>
              <w:t>Detyrat e përfunduara diskutohen në klasë.</w:t>
            </w:r>
          </w:p>
          <w:p w14:paraId="038A3606" w14:textId="77777777" w:rsidR="0092794E" w:rsidRDefault="0092794E" w:rsidP="00902316">
            <w:pPr>
              <w:pStyle w:val="NoSpacing"/>
              <w:rPr>
                <w:b/>
                <w:bCs/>
                <w:color w:val="080C0C"/>
                <w:lang w:val="it-IT"/>
              </w:rPr>
            </w:pPr>
          </w:p>
          <w:p w14:paraId="288E9485" w14:textId="79DF3892" w:rsidR="00902316" w:rsidRPr="00902316" w:rsidRDefault="00902316" w:rsidP="00902316">
            <w:pPr>
              <w:pStyle w:val="NoSpacing"/>
              <w:rPr>
                <w:color w:val="080C0C"/>
                <w:lang w:val="it-IT"/>
              </w:rPr>
            </w:pPr>
            <w:r w:rsidRPr="00F4785B">
              <w:rPr>
                <w:b/>
                <w:bCs/>
                <w:color w:val="080C0C"/>
                <w:lang w:val="it-IT"/>
              </w:rPr>
              <w:t>Hapi 3:</w:t>
            </w:r>
            <w:r w:rsidRPr="00902316">
              <w:rPr>
                <w:color w:val="080C0C"/>
                <w:lang w:val="it-IT"/>
              </w:rPr>
              <w:t xml:space="preserve"> Në mënyrë individuale, nxënësit udhëzo- hen të gjejnë dhe më pas të paraqesin në fletore nga dy shembuj të bashkësive që kanë elemente të pëbashkëta. Më pas, diskutohen ato.</w:t>
            </w:r>
          </w:p>
          <w:p w14:paraId="7BFEBFCF" w14:textId="77777777" w:rsidR="00902316" w:rsidRPr="00902316" w:rsidRDefault="00902316" w:rsidP="00902316">
            <w:pPr>
              <w:pStyle w:val="NoSpacing"/>
              <w:rPr>
                <w:color w:val="080C0C"/>
                <w:lang w:val="it-IT"/>
              </w:rPr>
            </w:pPr>
            <w:r w:rsidRPr="00902316">
              <w:rPr>
                <w:color w:val="080C0C"/>
                <w:lang w:val="it-IT"/>
              </w:rPr>
              <w:t>T'i shkruajmë elementet e përbashkëta të bashkësive:</w:t>
            </w:r>
          </w:p>
          <w:p w14:paraId="0F0C7B42" w14:textId="77777777" w:rsidR="0092794E" w:rsidRDefault="0092794E" w:rsidP="00902316">
            <w:pPr>
              <w:pStyle w:val="NoSpacing"/>
              <w:rPr>
                <w:b/>
                <w:bCs/>
                <w:color w:val="080C0C"/>
                <w:lang w:val="it-IT"/>
              </w:rPr>
            </w:pPr>
          </w:p>
          <w:p w14:paraId="1AF0CF73" w14:textId="77777777" w:rsidR="0092794E" w:rsidRDefault="0092794E" w:rsidP="00902316">
            <w:pPr>
              <w:pStyle w:val="NoSpacing"/>
              <w:rPr>
                <w:b/>
                <w:bCs/>
                <w:color w:val="080C0C"/>
                <w:lang w:val="it-IT"/>
              </w:rPr>
            </w:pPr>
          </w:p>
          <w:p w14:paraId="4B8EB8A9" w14:textId="77777777" w:rsidR="0092794E" w:rsidRDefault="0092794E" w:rsidP="00902316">
            <w:pPr>
              <w:pStyle w:val="NoSpacing"/>
              <w:rPr>
                <w:b/>
                <w:bCs/>
                <w:color w:val="080C0C"/>
                <w:lang w:val="it-IT"/>
              </w:rPr>
            </w:pPr>
          </w:p>
          <w:p w14:paraId="19387B1D" w14:textId="77777777" w:rsidR="0092794E" w:rsidRDefault="0092794E" w:rsidP="00902316">
            <w:pPr>
              <w:pStyle w:val="NoSpacing"/>
              <w:rPr>
                <w:b/>
                <w:bCs/>
                <w:color w:val="080C0C"/>
                <w:lang w:val="it-IT"/>
              </w:rPr>
            </w:pPr>
          </w:p>
          <w:p w14:paraId="3DDAAC01" w14:textId="77777777" w:rsidR="0092794E" w:rsidRDefault="0092794E" w:rsidP="00902316">
            <w:pPr>
              <w:pStyle w:val="NoSpacing"/>
              <w:rPr>
                <w:b/>
                <w:bCs/>
                <w:color w:val="080C0C"/>
                <w:lang w:val="it-IT"/>
              </w:rPr>
            </w:pPr>
          </w:p>
          <w:p w14:paraId="3B6DB9E9" w14:textId="26D7BF82" w:rsidR="00902316" w:rsidRPr="00F4785B" w:rsidRDefault="00F4785B" w:rsidP="00902316">
            <w:pPr>
              <w:pStyle w:val="NoSpacing"/>
              <w:rPr>
                <w:b/>
                <w:bCs/>
                <w:color w:val="080C0C"/>
                <w:lang w:val="it-IT"/>
              </w:rPr>
            </w:pPr>
            <w:r w:rsidRPr="00F4785B">
              <w:rPr>
                <w:b/>
                <w:bCs/>
                <w:color w:val="080C0C"/>
                <w:lang w:val="it-IT"/>
              </w:rPr>
              <w:t>Vlerësimi i nxënësve:</w:t>
            </w:r>
          </w:p>
          <w:p w14:paraId="191A2D11" w14:textId="77777777" w:rsidR="00F4785B" w:rsidRDefault="00902316" w:rsidP="00902316">
            <w:pPr>
              <w:pStyle w:val="NoSpacing"/>
              <w:rPr>
                <w:color w:val="080C0C"/>
                <w:lang w:val="it-IT"/>
              </w:rPr>
            </w:pPr>
            <w:r w:rsidRPr="00902316">
              <w:rPr>
                <w:color w:val="080C0C"/>
                <w:lang w:val="it-IT"/>
              </w:rPr>
              <w:t>Nxënësit vlerësohen për saktësinë e identifi- kimit dhe shkrimit të elementeve të përbashkë- ta të bashkësive të dhëna.</w:t>
            </w:r>
          </w:p>
          <w:p w14:paraId="52D801E9" w14:textId="77777777" w:rsidR="00F4785B" w:rsidRDefault="00F4785B" w:rsidP="00902316">
            <w:pPr>
              <w:pStyle w:val="NoSpacing"/>
              <w:rPr>
                <w:b/>
                <w:bCs/>
                <w:color w:val="080C0C"/>
                <w:lang w:val="it-IT"/>
              </w:rPr>
            </w:pPr>
          </w:p>
          <w:p w14:paraId="72C6E49E" w14:textId="1C3FB38E" w:rsidR="00902316" w:rsidRPr="00F4785B" w:rsidRDefault="00902316" w:rsidP="00902316">
            <w:pPr>
              <w:pStyle w:val="NoSpacing"/>
              <w:rPr>
                <w:color w:val="080C0C"/>
                <w:lang w:val="it-IT"/>
              </w:rPr>
            </w:pPr>
            <w:r w:rsidRPr="00F4785B">
              <w:rPr>
                <w:b/>
                <w:bCs/>
                <w:color w:val="080C0C"/>
                <w:lang w:val="it-IT"/>
              </w:rPr>
              <w:t>Detyrë:</w:t>
            </w:r>
          </w:p>
          <w:p w14:paraId="533D801A" w14:textId="77777777" w:rsidR="00902316" w:rsidRPr="00902316" w:rsidRDefault="00902316" w:rsidP="00902316">
            <w:pPr>
              <w:pStyle w:val="NoSpacing"/>
              <w:rPr>
                <w:color w:val="080C0C"/>
                <w:lang w:val="it-IT"/>
              </w:rPr>
            </w:pPr>
          </w:p>
          <w:p w14:paraId="2FA2483D" w14:textId="79684547" w:rsidR="00FB6E8C" w:rsidRDefault="00902316" w:rsidP="00902316">
            <w:pPr>
              <w:pStyle w:val="NoSpacing"/>
              <w:rPr>
                <w:color w:val="080C0C"/>
                <w:lang w:val="it-IT"/>
              </w:rPr>
            </w:pPr>
            <w:r w:rsidRPr="00902316">
              <w:rPr>
                <w:color w:val="080C0C"/>
                <w:lang w:val="it-IT"/>
              </w:rPr>
              <w:t>Gjej elementet e përbashkëta të emrave Shqipëria dhe Kosova.</w:t>
            </w:r>
          </w:p>
          <w:p w14:paraId="7FBA1F54" w14:textId="77777777" w:rsidR="00FB6E8C" w:rsidRDefault="00FB6E8C" w:rsidP="007A25B0">
            <w:pPr>
              <w:pStyle w:val="NoSpacing"/>
              <w:rPr>
                <w:color w:val="080C0C"/>
                <w:lang w:val="it-IT"/>
              </w:rPr>
            </w:pPr>
          </w:p>
          <w:p w14:paraId="2250CB2F" w14:textId="77777777" w:rsidR="00FB6E8C" w:rsidRDefault="00FB6E8C" w:rsidP="007A25B0">
            <w:pPr>
              <w:pStyle w:val="NoSpacing"/>
              <w:rPr>
                <w:color w:val="080C0C"/>
                <w:lang w:val="it-IT"/>
              </w:rPr>
            </w:pPr>
          </w:p>
          <w:p w14:paraId="108F92AF" w14:textId="77777777" w:rsidR="00FB6E8C" w:rsidRDefault="00FB6E8C" w:rsidP="007A25B0">
            <w:pPr>
              <w:pStyle w:val="NoSpacing"/>
              <w:rPr>
                <w:color w:val="080C0C"/>
                <w:lang w:val="it-IT"/>
              </w:rPr>
            </w:pPr>
          </w:p>
          <w:p w14:paraId="4DCAB6FD" w14:textId="77777777" w:rsidR="0092794E" w:rsidRDefault="0092794E" w:rsidP="0092794E">
            <w:pPr>
              <w:pStyle w:val="NoSpacing"/>
              <w:rPr>
                <w:color w:val="080C0C"/>
                <w:lang w:val="it-IT"/>
              </w:rPr>
            </w:pPr>
          </w:p>
          <w:p w14:paraId="374610A9" w14:textId="77777777" w:rsidR="00637072" w:rsidRPr="00612B23" w:rsidRDefault="00637072" w:rsidP="0092794E">
            <w:pPr>
              <w:pStyle w:val="NoSpacing"/>
              <w:rPr>
                <w:b/>
                <w:bCs/>
                <w:color w:val="080C0C"/>
                <w:lang w:val="it-IT"/>
              </w:rPr>
            </w:pPr>
          </w:p>
          <w:p w14:paraId="1011787E" w14:textId="21E3B290" w:rsidR="0092794E" w:rsidRPr="0092794E" w:rsidRDefault="0092794E" w:rsidP="0092794E">
            <w:pPr>
              <w:pStyle w:val="NoSpacing"/>
              <w:rPr>
                <w:color w:val="080C0C"/>
                <w:lang w:val="it-IT"/>
              </w:rPr>
            </w:pPr>
            <w:r w:rsidRPr="00612B23">
              <w:rPr>
                <w:b/>
                <w:bCs/>
                <w:color w:val="080C0C"/>
                <w:lang w:val="it-IT"/>
              </w:rPr>
              <w:t>Reflektim për rrjedhën e orës mësimore</w:t>
            </w:r>
            <w:r w:rsidRPr="0092794E">
              <w:rPr>
                <w:color w:val="080C0C"/>
                <w:lang w:val="it-IT"/>
              </w:rPr>
              <w:t>:______________________________________________________</w:t>
            </w:r>
          </w:p>
          <w:p w14:paraId="09483A5E" w14:textId="77777777" w:rsidR="0092794E" w:rsidRPr="0092794E" w:rsidRDefault="0092794E" w:rsidP="0092794E">
            <w:pPr>
              <w:pStyle w:val="NoSpacing"/>
              <w:rPr>
                <w:color w:val="080C0C"/>
                <w:lang w:val="it-IT"/>
              </w:rPr>
            </w:pPr>
            <w:r w:rsidRPr="0092794E">
              <w:rPr>
                <w:color w:val="080C0C"/>
                <w:lang w:val="it-IT"/>
              </w:rPr>
              <w:t>________________________________________________________________________________________</w:t>
            </w:r>
          </w:p>
          <w:p w14:paraId="1A1BE884" w14:textId="77777777" w:rsidR="00F4785B" w:rsidRDefault="00F4785B" w:rsidP="007A25B0">
            <w:pPr>
              <w:pStyle w:val="NoSpacing"/>
              <w:rPr>
                <w:color w:val="080C0C"/>
                <w:lang w:val="it-IT"/>
              </w:rPr>
            </w:pPr>
          </w:p>
          <w:p w14:paraId="5C32966A" w14:textId="77777777" w:rsidR="00720484" w:rsidRPr="00112C98" w:rsidRDefault="00720484" w:rsidP="007A25B0">
            <w:pPr>
              <w:pStyle w:val="NoSpacing"/>
              <w:rPr>
                <w:color w:val="080C0C"/>
                <w:lang w:val="it-IT"/>
              </w:rPr>
            </w:pPr>
          </w:p>
        </w:tc>
      </w:tr>
    </w:tbl>
    <w:p w14:paraId="50C954EE" w14:textId="77777777" w:rsidR="00FB6E8C" w:rsidRDefault="00FB6E8C">
      <w:pPr>
        <w:rPr>
          <w:lang w:val="it-IT"/>
        </w:rPr>
      </w:pPr>
    </w:p>
    <w:p w14:paraId="299F7381" w14:textId="77777777" w:rsidR="00FB6E8C" w:rsidRDefault="00FB6E8C">
      <w:pPr>
        <w:rPr>
          <w:lang w:val="it-IT"/>
        </w:rPr>
      </w:pPr>
    </w:p>
    <w:p w14:paraId="6D214A74" w14:textId="77777777" w:rsidR="00FB6E8C" w:rsidRDefault="00FB6E8C">
      <w:pPr>
        <w:rPr>
          <w:lang w:val="it-IT"/>
        </w:rPr>
      </w:pPr>
    </w:p>
    <w:p w14:paraId="6C0B089D" w14:textId="77777777" w:rsidR="00FB6E8C" w:rsidRDefault="00FB6E8C">
      <w:pPr>
        <w:rPr>
          <w:lang w:val="it-IT"/>
        </w:rPr>
      </w:pPr>
    </w:p>
    <w:p w14:paraId="527B0590" w14:textId="77777777" w:rsidR="00FB6E8C" w:rsidRDefault="00FB6E8C">
      <w:pPr>
        <w:rPr>
          <w:lang w:val="it-IT"/>
        </w:rPr>
      </w:pPr>
    </w:p>
    <w:p w14:paraId="05CBC840" w14:textId="77777777" w:rsidR="00FB6E8C" w:rsidRDefault="00FB6E8C" w:rsidP="00FB6E8C">
      <w:pPr>
        <w:rPr>
          <w:lang w:val="it-IT"/>
        </w:rPr>
      </w:pPr>
    </w:p>
    <w:p w14:paraId="75CDF91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8E29BB2" w14:textId="77777777" w:rsidTr="007A25B0">
        <w:trPr>
          <w:trHeight w:val="206"/>
        </w:trPr>
        <w:tc>
          <w:tcPr>
            <w:tcW w:w="10105" w:type="dxa"/>
            <w:tcBorders>
              <w:top w:val="single" w:sz="8" w:space="0" w:color="000000"/>
              <w:bottom w:val="nil"/>
            </w:tcBorders>
            <w:shd w:val="clear" w:color="auto" w:fill="000000"/>
            <w:hideMark/>
          </w:tcPr>
          <w:p w14:paraId="79D9F03F" w14:textId="116FE5C8"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17</w:t>
            </w:r>
          </w:p>
        </w:tc>
      </w:tr>
      <w:tr w:rsidR="00FB6E8C" w:rsidRPr="00912998" w14:paraId="5B393457" w14:textId="77777777" w:rsidTr="007A25B0">
        <w:trPr>
          <w:trHeight w:val="379"/>
        </w:trPr>
        <w:tc>
          <w:tcPr>
            <w:tcW w:w="10105" w:type="dxa"/>
            <w:tcBorders>
              <w:top w:val="single" w:sz="8" w:space="0" w:color="000000"/>
              <w:bottom w:val="single" w:sz="8" w:space="0" w:color="000000"/>
            </w:tcBorders>
            <w:hideMark/>
          </w:tcPr>
          <w:p w14:paraId="687BCA69" w14:textId="6D91DE4F"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0111AAC" w14:textId="7D20276F"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774DC8" w14:paraId="529B7B93" w14:textId="77777777" w:rsidTr="007A25B0">
        <w:trPr>
          <w:trHeight w:val="2390"/>
        </w:trPr>
        <w:tc>
          <w:tcPr>
            <w:tcW w:w="10105" w:type="dxa"/>
            <w:tcBorders>
              <w:top w:val="nil"/>
            </w:tcBorders>
          </w:tcPr>
          <w:p w14:paraId="25E6C2C7" w14:textId="77777777" w:rsidR="00774DC8" w:rsidRPr="00774DC8" w:rsidRDefault="00774DC8" w:rsidP="00774DC8">
            <w:pPr>
              <w:pStyle w:val="NoSpacing"/>
              <w:rPr>
                <w:b/>
                <w:bCs/>
                <w:color w:val="080C0C"/>
                <w:lang w:val="it-IT"/>
              </w:rPr>
            </w:pPr>
            <w:r w:rsidRPr="00774DC8">
              <w:rPr>
                <w:b/>
                <w:bCs/>
                <w:color w:val="080C0C"/>
                <w:lang w:val="it-IT"/>
              </w:rPr>
              <w:t>Tema: Bashkësitë dhe relacionet</w:t>
            </w:r>
          </w:p>
          <w:p w14:paraId="42683091" w14:textId="77777777" w:rsidR="0092794E" w:rsidRDefault="0092794E" w:rsidP="00774DC8">
            <w:pPr>
              <w:pStyle w:val="NoSpacing"/>
              <w:rPr>
                <w:b/>
                <w:bCs/>
                <w:color w:val="080C0C"/>
                <w:lang w:val="it-IT"/>
              </w:rPr>
            </w:pPr>
          </w:p>
          <w:p w14:paraId="287DA653" w14:textId="3F8DEA74" w:rsidR="00774DC8" w:rsidRPr="00774DC8" w:rsidRDefault="00774DC8" w:rsidP="00774DC8">
            <w:pPr>
              <w:pStyle w:val="NoSpacing"/>
              <w:rPr>
                <w:b/>
                <w:bCs/>
                <w:color w:val="080C0C"/>
                <w:lang w:val="it-IT"/>
              </w:rPr>
            </w:pPr>
            <w:r w:rsidRPr="00774DC8">
              <w:rPr>
                <w:b/>
                <w:bCs/>
                <w:color w:val="080C0C"/>
                <w:lang w:val="it-IT"/>
              </w:rPr>
              <w:t>Rezultatet e të nxënit të temës:</w:t>
            </w:r>
          </w:p>
          <w:p w14:paraId="193D61AD" w14:textId="77777777" w:rsidR="00774DC8" w:rsidRPr="00612B23" w:rsidRDefault="00774DC8" w:rsidP="00774DC8">
            <w:pPr>
              <w:pStyle w:val="NoSpacing"/>
              <w:rPr>
                <w:color w:val="080C0C"/>
                <w:lang w:val="it-IT"/>
              </w:rPr>
            </w:pPr>
            <w:r w:rsidRPr="00774DC8">
              <w:rPr>
                <w:color w:val="080C0C"/>
                <w:lang w:val="it-IT"/>
              </w:rPr>
              <w:t xml:space="preserve">- </w:t>
            </w:r>
            <w:r w:rsidRPr="00612B23">
              <w:rPr>
                <w:color w:val="080C0C"/>
                <w:lang w:val="it-IT"/>
              </w:rPr>
              <w:t>Paraqet bashkësinë përmes Diagramit të Venit;</w:t>
            </w:r>
          </w:p>
          <w:p w14:paraId="378F69B8" w14:textId="77777777" w:rsidR="00774DC8" w:rsidRPr="00612B23" w:rsidRDefault="00774DC8" w:rsidP="00774DC8">
            <w:pPr>
              <w:pStyle w:val="NoSpacing"/>
              <w:rPr>
                <w:color w:val="080C0C"/>
                <w:lang w:val="it-IT"/>
              </w:rPr>
            </w:pPr>
            <w:r w:rsidRPr="00612B23">
              <w:rPr>
                <w:color w:val="080C0C"/>
                <w:lang w:val="it-IT"/>
              </w:rPr>
              <w:t>- Krijon bashkësi bazuar në cilësitë e obje- kteve (elementeve).</w:t>
            </w:r>
          </w:p>
          <w:p w14:paraId="4D0B9A21" w14:textId="321C0F02" w:rsidR="00774DC8" w:rsidRPr="00774DC8" w:rsidRDefault="00774DC8" w:rsidP="00774DC8">
            <w:pPr>
              <w:pStyle w:val="NoSpacing"/>
              <w:rPr>
                <w:b/>
                <w:bCs/>
                <w:color w:val="080C0C"/>
                <w:lang w:val="it-IT"/>
              </w:rPr>
            </w:pPr>
            <w:r w:rsidRPr="00774DC8">
              <w:rPr>
                <w:b/>
                <w:bCs/>
                <w:color w:val="080C0C"/>
                <w:lang w:val="it-IT"/>
              </w:rPr>
              <w:t>Kontributi në rezultatet për kompetencat kryesore të shkallës: II. 2, 6; III. 1, 2; IV. 5.</w:t>
            </w:r>
          </w:p>
          <w:p w14:paraId="0A56B6E6" w14:textId="77777777" w:rsidR="00774DC8" w:rsidRPr="00912998" w:rsidRDefault="00774DC8" w:rsidP="00774DC8">
            <w:pPr>
              <w:pStyle w:val="NoSpacing"/>
              <w:rPr>
                <w:b/>
                <w:bCs/>
                <w:color w:val="080C0C"/>
              </w:rPr>
            </w:pPr>
            <w:r w:rsidRPr="00774DC8">
              <w:rPr>
                <w:b/>
                <w:bCs/>
                <w:color w:val="080C0C"/>
                <w:lang w:val="it-IT"/>
              </w:rPr>
              <w:t xml:space="preserve">Kontributi në rezultatet e fushës së kurrikulës: 1. </w:t>
            </w:r>
            <w:r w:rsidRPr="00912998">
              <w:rPr>
                <w:b/>
                <w:bCs/>
                <w:color w:val="080C0C"/>
              </w:rPr>
              <w:t>1, 2; 3. 5.</w:t>
            </w:r>
          </w:p>
          <w:p w14:paraId="6AC84EA3" w14:textId="77777777" w:rsidR="0092794E" w:rsidRPr="00912998" w:rsidRDefault="0092794E" w:rsidP="00774DC8">
            <w:pPr>
              <w:pStyle w:val="NoSpacing"/>
              <w:rPr>
                <w:b/>
                <w:bCs/>
                <w:color w:val="080C0C"/>
              </w:rPr>
            </w:pPr>
          </w:p>
          <w:p w14:paraId="3BB33CE5" w14:textId="1E277536" w:rsidR="00774DC8" w:rsidRPr="00912998" w:rsidRDefault="00774DC8" w:rsidP="00774DC8">
            <w:pPr>
              <w:pStyle w:val="NoSpacing"/>
              <w:rPr>
                <w:b/>
                <w:bCs/>
                <w:color w:val="080C0C"/>
              </w:rPr>
            </w:pPr>
            <w:r w:rsidRPr="00912998">
              <w:rPr>
                <w:b/>
                <w:bCs/>
                <w:color w:val="080C0C"/>
              </w:rPr>
              <w:t>ASPEKTE SPECIFIKE TË PLANIT TË ORËS MËSIMORE</w:t>
            </w:r>
          </w:p>
          <w:p w14:paraId="708813FF" w14:textId="77777777" w:rsidR="0092794E" w:rsidRPr="00912998" w:rsidRDefault="0092794E" w:rsidP="00774DC8">
            <w:pPr>
              <w:pStyle w:val="NoSpacing"/>
              <w:rPr>
                <w:b/>
                <w:bCs/>
                <w:color w:val="080C0C"/>
              </w:rPr>
            </w:pPr>
          </w:p>
          <w:p w14:paraId="334CDC9A" w14:textId="217DC1FF" w:rsidR="00774DC8" w:rsidRPr="00912998" w:rsidRDefault="00774DC8" w:rsidP="00774DC8">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65DBD5EC" w14:textId="77777777" w:rsidR="00774DC8" w:rsidRPr="00912998" w:rsidRDefault="00774DC8" w:rsidP="00774DC8">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5912DE61" w14:textId="77777777" w:rsidR="00774DC8" w:rsidRPr="00774DC8" w:rsidRDefault="00774DC8" w:rsidP="00774DC8">
            <w:pPr>
              <w:pStyle w:val="NoSpacing"/>
              <w:rPr>
                <w:color w:val="080C0C"/>
                <w:lang w:val="it-IT"/>
              </w:rPr>
            </w:pPr>
            <w:r w:rsidRPr="00774DC8">
              <w:rPr>
                <w:color w:val="080C0C"/>
                <w:lang w:val="it-IT"/>
              </w:rPr>
              <w:t>• Formon bashkësi me anë të diagramit;</w:t>
            </w:r>
          </w:p>
          <w:p w14:paraId="03B8DDF6" w14:textId="77777777" w:rsidR="00774DC8" w:rsidRPr="00774DC8" w:rsidRDefault="00774DC8" w:rsidP="00774DC8">
            <w:pPr>
              <w:pStyle w:val="NoSpacing"/>
              <w:rPr>
                <w:color w:val="080C0C"/>
                <w:lang w:val="it-IT"/>
              </w:rPr>
            </w:pPr>
            <w:r w:rsidRPr="00774DC8">
              <w:rPr>
                <w:color w:val="080C0C"/>
                <w:lang w:val="it-IT"/>
              </w:rPr>
              <w:t>• Tregon elementet e përbashkëta të dy bashkësive.</w:t>
            </w:r>
          </w:p>
          <w:p w14:paraId="1FD79C6C" w14:textId="77777777" w:rsidR="00774DC8" w:rsidRPr="00912998" w:rsidRDefault="00774DC8" w:rsidP="00774DC8">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284D852" w14:textId="77777777" w:rsidR="00774DC8" w:rsidRPr="00912998" w:rsidRDefault="00774DC8" w:rsidP="00774DC8">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Objekte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gjenden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52436D1" w14:textId="77777777" w:rsidR="00774DC8" w:rsidRPr="00912998" w:rsidRDefault="00774DC8" w:rsidP="00774DC8">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7AA1152A" w14:textId="44691DF7" w:rsidR="00FB6E8C" w:rsidRPr="00912998" w:rsidRDefault="00774DC8" w:rsidP="00774DC8">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Shkathtësi</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jetë</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figurative.</w:t>
            </w:r>
          </w:p>
          <w:p w14:paraId="14D4B0FE" w14:textId="77777777" w:rsidR="0092794E" w:rsidRPr="00912998" w:rsidRDefault="0092794E" w:rsidP="007A25B0">
            <w:pPr>
              <w:pStyle w:val="NoSpacing"/>
              <w:rPr>
                <w:b/>
                <w:bCs/>
                <w:color w:val="080C0C"/>
              </w:rPr>
            </w:pPr>
          </w:p>
          <w:p w14:paraId="10B5EB44" w14:textId="2F741EF7" w:rsidR="00FB6E8C" w:rsidRPr="00912998" w:rsidRDefault="00774DC8" w:rsidP="007A25B0">
            <w:pPr>
              <w:pStyle w:val="NoSpacing"/>
              <w:rPr>
                <w:b/>
                <w:bCs/>
                <w:color w:val="080C0C"/>
              </w:rPr>
            </w:pPr>
            <w:r w:rsidRPr="00912998">
              <w:rPr>
                <w:b/>
                <w:bCs/>
                <w:color w:val="080C0C"/>
              </w:rPr>
              <w:t>METODOLOGJIA DHE VEPRIMTARIA ME NXËNËS</w:t>
            </w:r>
          </w:p>
          <w:p w14:paraId="34FC4FA0" w14:textId="77777777" w:rsidR="0092794E" w:rsidRPr="00912998" w:rsidRDefault="0092794E" w:rsidP="007A25B0">
            <w:pPr>
              <w:pStyle w:val="NoSpacing"/>
              <w:rPr>
                <w:b/>
                <w:bCs/>
                <w:color w:val="080C0C"/>
              </w:rPr>
            </w:pPr>
          </w:p>
          <w:p w14:paraId="19E49525" w14:textId="3E96A9C9" w:rsidR="00FB6E8C" w:rsidRPr="00912998" w:rsidRDefault="00774DC8" w:rsidP="007A25B0">
            <w:pPr>
              <w:pStyle w:val="NoSpacing"/>
              <w:rPr>
                <w:color w:val="080C0C"/>
              </w:rPr>
            </w:pPr>
            <w:r w:rsidRPr="00912998">
              <w:rPr>
                <w:b/>
                <w:bCs/>
                <w:color w:val="080C0C"/>
              </w:rPr>
              <w:t>Hapi 1</w:t>
            </w:r>
            <w:r w:rsidRPr="00912998">
              <w:rPr>
                <w:color w:val="080C0C"/>
              </w:rPr>
              <w:t xml:space="preserve">: Nxënësve u </w:t>
            </w: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formojnë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me </w:t>
            </w:r>
            <w:proofErr w:type="spellStart"/>
            <w:r w:rsidRPr="00912998">
              <w:rPr>
                <w:color w:val="080C0C"/>
              </w:rPr>
              <w:t>materialet</w:t>
            </w:r>
            <w:proofErr w:type="spellEnd"/>
            <w:r w:rsidRPr="00912998">
              <w:rPr>
                <w:color w:val="080C0C"/>
              </w:rPr>
              <w:t xml:space="preserve"> e </w:t>
            </w:r>
            <w:proofErr w:type="spellStart"/>
            <w:r w:rsidRPr="00912998">
              <w:rPr>
                <w:color w:val="080C0C"/>
              </w:rPr>
              <w:t>tyre</w:t>
            </w:r>
            <w:proofErr w:type="spellEnd"/>
            <w:r w:rsidRPr="00912998">
              <w:rPr>
                <w:color w:val="080C0C"/>
              </w:rPr>
              <w:t xml:space="preserve"> </w:t>
            </w:r>
            <w:proofErr w:type="spellStart"/>
            <w:r w:rsidRPr="00912998">
              <w:rPr>
                <w:color w:val="080C0C"/>
              </w:rPr>
              <w:t>shkollore</w:t>
            </w:r>
            <w:proofErr w:type="spellEnd"/>
            <w:r w:rsidRPr="00912998">
              <w:rPr>
                <w:color w:val="080C0C"/>
              </w:rPr>
              <w:t xml:space="preserve"> (</w:t>
            </w:r>
            <w:proofErr w:type="spellStart"/>
            <w:r w:rsidRPr="00912998">
              <w:rPr>
                <w:color w:val="080C0C"/>
              </w:rPr>
              <w:t>lapsa</w:t>
            </w:r>
            <w:proofErr w:type="spellEnd"/>
            <w:r w:rsidRPr="00912998">
              <w:rPr>
                <w:color w:val="080C0C"/>
              </w:rPr>
              <w:t xml:space="preserve">, </w:t>
            </w:r>
            <w:proofErr w:type="spellStart"/>
            <w:r w:rsidRPr="00912998">
              <w:rPr>
                <w:color w:val="080C0C"/>
              </w:rPr>
              <w:t>ngjyra</w:t>
            </w:r>
            <w:proofErr w:type="spellEnd"/>
            <w:r w:rsidRPr="00912998">
              <w:rPr>
                <w:color w:val="080C0C"/>
              </w:rPr>
              <w:t xml:space="preserve">, </w:t>
            </w:r>
            <w:proofErr w:type="spellStart"/>
            <w:r w:rsidRPr="00912998">
              <w:rPr>
                <w:color w:val="080C0C"/>
              </w:rPr>
              <w:t>goma</w:t>
            </w:r>
            <w:proofErr w:type="spellEnd"/>
            <w:r w:rsidRPr="00912998">
              <w:rPr>
                <w:color w:val="080C0C"/>
              </w:rPr>
              <w:t xml:space="preserve">, </w:t>
            </w:r>
            <w:proofErr w:type="spellStart"/>
            <w:r w:rsidRPr="00912998">
              <w:rPr>
                <w:color w:val="080C0C"/>
              </w:rPr>
              <w:t>kapakë</w:t>
            </w:r>
            <w:proofErr w:type="spellEnd"/>
            <w:r w:rsidRPr="00912998">
              <w:rPr>
                <w:color w:val="080C0C"/>
              </w:rPr>
              <w:t xml:space="preserve"> </w:t>
            </w:r>
            <w:proofErr w:type="spellStart"/>
            <w:r w:rsidRPr="00912998">
              <w:rPr>
                <w:color w:val="080C0C"/>
              </w:rPr>
              <w:t>plastike</w:t>
            </w:r>
            <w:proofErr w:type="spellEnd"/>
            <w:r w:rsidRPr="00912998">
              <w:rPr>
                <w:color w:val="080C0C"/>
              </w:rPr>
              <w:t xml:space="preserve">, </w:t>
            </w:r>
            <w:proofErr w:type="spellStart"/>
            <w:r w:rsidRPr="00912998">
              <w:rPr>
                <w:color w:val="080C0C"/>
              </w:rPr>
              <w:t>fasule</w:t>
            </w:r>
            <w:proofErr w:type="spellEnd"/>
            <w:r w:rsidRPr="00912998">
              <w:rPr>
                <w:color w:val="080C0C"/>
              </w:rPr>
              <w:t xml:space="preserve">, </w:t>
            </w:r>
            <w:proofErr w:type="spellStart"/>
            <w:r w:rsidRPr="00912998">
              <w:rPr>
                <w:color w:val="080C0C"/>
              </w:rPr>
              <w:t>shkopinj</w:t>
            </w:r>
            <w:proofErr w:type="spellEnd"/>
            <w:r w:rsidRPr="00912998">
              <w:rPr>
                <w:color w:val="080C0C"/>
              </w:rPr>
              <w:t xml:space="preserve"> </w:t>
            </w:r>
            <w:proofErr w:type="spellStart"/>
            <w:r w:rsidRPr="00912998">
              <w:rPr>
                <w:color w:val="080C0C"/>
              </w:rPr>
              <w:t>etj</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trego</w:t>
            </w:r>
            <w:proofErr w:type="spellEnd"/>
            <w:r w:rsidRPr="00912998">
              <w:rPr>
                <w:color w:val="080C0C"/>
              </w:rPr>
              <w:t xml:space="preserve">- </w:t>
            </w:r>
            <w:proofErr w:type="spellStart"/>
            <w:r w:rsidRPr="00912998">
              <w:rPr>
                <w:color w:val="080C0C"/>
              </w:rPr>
              <w:t>jnë</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përbashkëta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këtyre</w:t>
            </w:r>
            <w:proofErr w:type="spellEnd"/>
            <w:r w:rsidRPr="00912998">
              <w:rPr>
                <w:color w:val="080C0C"/>
              </w:rPr>
              <w:t xml:space="preserve"> </w:t>
            </w:r>
            <w:proofErr w:type="spellStart"/>
            <w:r w:rsidRPr="00912998">
              <w:rPr>
                <w:color w:val="080C0C"/>
              </w:rPr>
              <w:t>bashkësive</w:t>
            </w:r>
            <w:proofErr w:type="spellEnd"/>
            <w:r w:rsidRPr="00912998">
              <w:rPr>
                <w:color w:val="080C0C"/>
              </w:rPr>
              <w:t>.</w:t>
            </w:r>
          </w:p>
          <w:p w14:paraId="713A708C" w14:textId="7C1709FB" w:rsidR="00FB6E8C" w:rsidRPr="00912998" w:rsidRDefault="00774DC8" w:rsidP="007A25B0">
            <w:pPr>
              <w:pStyle w:val="NoSpacing"/>
              <w:rPr>
                <w:color w:val="080C0C"/>
              </w:rPr>
            </w:pPr>
            <w:r>
              <w:rPr>
                <w:noProof/>
              </w:rPr>
              <w:drawing>
                <wp:anchor distT="0" distB="0" distL="114300" distR="114300" simplePos="0" relativeHeight="251666432" behindDoc="0" locked="0" layoutInCell="1" allowOverlap="1" wp14:anchorId="62CE68D5" wp14:editId="2FEC4408">
                  <wp:simplePos x="0" y="0"/>
                  <wp:positionH relativeFrom="column">
                    <wp:posOffset>381000</wp:posOffset>
                  </wp:positionH>
                  <wp:positionV relativeFrom="paragraph">
                    <wp:posOffset>24765</wp:posOffset>
                  </wp:positionV>
                  <wp:extent cx="1924050" cy="838200"/>
                  <wp:effectExtent l="0" t="0" r="0" b="0"/>
                  <wp:wrapSquare wrapText="bothSides"/>
                  <wp:docPr id="52721118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24050" cy="838200"/>
                          </a:xfrm>
                          <a:prstGeom prst="rect">
                            <a:avLst/>
                          </a:prstGeom>
                          <a:noFill/>
                          <a:ln>
                            <a:noFill/>
                          </a:ln>
                        </pic:spPr>
                      </pic:pic>
                    </a:graphicData>
                  </a:graphic>
                  <wp14:sizeRelH relativeFrom="margin">
                    <wp14:pctWidth>0</wp14:pctWidth>
                  </wp14:sizeRelH>
                </wp:anchor>
              </w:drawing>
            </w:r>
          </w:p>
          <w:p w14:paraId="69FCAF55" w14:textId="3E87D584" w:rsidR="00FB6E8C" w:rsidRPr="00912998" w:rsidRDefault="00FB6E8C" w:rsidP="007A25B0">
            <w:pPr>
              <w:pStyle w:val="NoSpacing"/>
              <w:rPr>
                <w:color w:val="080C0C"/>
              </w:rPr>
            </w:pPr>
          </w:p>
          <w:p w14:paraId="1DDF2F1D" w14:textId="77777777" w:rsidR="00FB6E8C" w:rsidRPr="00912998" w:rsidRDefault="00FB6E8C" w:rsidP="007A25B0">
            <w:pPr>
              <w:pStyle w:val="NoSpacing"/>
              <w:rPr>
                <w:color w:val="080C0C"/>
              </w:rPr>
            </w:pPr>
          </w:p>
          <w:p w14:paraId="161F4035" w14:textId="77777777" w:rsidR="00FB6E8C" w:rsidRPr="00912998" w:rsidRDefault="00FB6E8C" w:rsidP="007A25B0">
            <w:pPr>
              <w:pStyle w:val="NoSpacing"/>
              <w:rPr>
                <w:color w:val="080C0C"/>
              </w:rPr>
            </w:pPr>
          </w:p>
          <w:p w14:paraId="47EEEE78" w14:textId="77777777" w:rsidR="00FB6E8C" w:rsidRPr="00912998" w:rsidRDefault="00FB6E8C" w:rsidP="007A25B0">
            <w:pPr>
              <w:pStyle w:val="NoSpacing"/>
              <w:rPr>
                <w:color w:val="080C0C"/>
              </w:rPr>
            </w:pPr>
          </w:p>
          <w:p w14:paraId="07B87775" w14:textId="77777777" w:rsidR="00774DC8" w:rsidRPr="00912998" w:rsidRDefault="00774DC8" w:rsidP="00774DC8">
            <w:pPr>
              <w:pStyle w:val="NoSpacing"/>
              <w:rPr>
                <w:b/>
                <w:bCs/>
                <w:color w:val="080C0C"/>
              </w:rPr>
            </w:pPr>
          </w:p>
          <w:p w14:paraId="15B441CB" w14:textId="1D6D5DE9" w:rsidR="00774DC8" w:rsidRPr="00912998" w:rsidRDefault="00774DC8" w:rsidP="00774DC8">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vëzhgojnë</w:t>
            </w:r>
            <w:proofErr w:type="spellEnd"/>
            <w:r w:rsidRPr="00912998">
              <w:rPr>
                <w:color w:val="080C0C"/>
              </w:rPr>
              <w:t xml:space="preserve"> </w:t>
            </w:r>
            <w:proofErr w:type="spellStart"/>
            <w:r w:rsidRPr="00912998">
              <w:rPr>
                <w:color w:val="080C0C"/>
              </w:rPr>
              <w:t>ele</w:t>
            </w:r>
            <w:proofErr w:type="spellEnd"/>
            <w:r w:rsidRPr="00912998">
              <w:rPr>
                <w:color w:val="080C0C"/>
              </w:rPr>
              <w:t xml:space="preserve">- </w:t>
            </w:r>
            <w:proofErr w:type="spellStart"/>
            <w:r w:rsidRPr="00912998">
              <w:rPr>
                <w:color w:val="080C0C"/>
              </w:rPr>
              <w:t>mentet</w:t>
            </w:r>
            <w:proofErr w:type="spellEnd"/>
            <w:r w:rsidRPr="00912998">
              <w:rPr>
                <w:color w:val="080C0C"/>
              </w:rPr>
              <w:t xml:space="preserve"> e </w:t>
            </w:r>
            <w:proofErr w:type="spellStart"/>
            <w:r w:rsidRPr="00912998">
              <w:rPr>
                <w:color w:val="080C0C"/>
              </w:rPr>
              <w:t>dy</w:t>
            </w:r>
            <w:proofErr w:type="spellEnd"/>
            <w:r w:rsidRPr="00912998">
              <w:rPr>
                <w:color w:val="080C0C"/>
              </w:rPr>
              <w:t xml:space="preserve"> </w:t>
            </w:r>
            <w:proofErr w:type="spellStart"/>
            <w:r w:rsidRPr="00912998">
              <w:rPr>
                <w:color w:val="080C0C"/>
              </w:rPr>
              <w:t>bashkësive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paraqitura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1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shkruajnë</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bashkë</w:t>
            </w:r>
            <w:proofErr w:type="spellEnd"/>
            <w:r w:rsidRPr="00912998">
              <w:rPr>
                <w:color w:val="080C0C"/>
              </w:rPr>
              <w:t xml:space="preserve">- </w:t>
            </w:r>
            <w:proofErr w:type="spellStart"/>
            <w:r w:rsidRPr="00912998">
              <w:rPr>
                <w:color w:val="080C0C"/>
              </w:rPr>
              <w:t>sisë</w:t>
            </w:r>
            <w:proofErr w:type="spellEnd"/>
            <w:r w:rsidRPr="00912998">
              <w:rPr>
                <w:color w:val="080C0C"/>
              </w:rPr>
              <w:t xml:space="preserve"> A, </w:t>
            </w:r>
            <w:proofErr w:type="spellStart"/>
            <w:r w:rsidRPr="00912998">
              <w:rPr>
                <w:color w:val="080C0C"/>
              </w:rPr>
              <w:t>të</w:t>
            </w:r>
            <w:proofErr w:type="spellEnd"/>
            <w:r w:rsidRPr="00912998">
              <w:rPr>
                <w:color w:val="080C0C"/>
              </w:rPr>
              <w:t xml:space="preserve"> </w:t>
            </w:r>
            <w:proofErr w:type="spellStart"/>
            <w:r w:rsidRPr="00912998">
              <w:rPr>
                <w:color w:val="080C0C"/>
              </w:rPr>
              <w:t>bashkësisë</w:t>
            </w:r>
            <w:proofErr w:type="spellEnd"/>
            <w:r w:rsidRPr="00912998">
              <w:rPr>
                <w:color w:val="080C0C"/>
              </w:rPr>
              <w:t xml:space="preserve"> B </w:t>
            </w:r>
            <w:proofErr w:type="spellStart"/>
            <w:r w:rsidRPr="00912998">
              <w:rPr>
                <w:color w:val="080C0C"/>
              </w:rPr>
              <w:t>dhe</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përbash</w:t>
            </w:r>
            <w:proofErr w:type="spellEnd"/>
            <w:r w:rsidRPr="00912998">
              <w:rPr>
                <w:color w:val="080C0C"/>
              </w:rPr>
              <w:t xml:space="preserve">- </w:t>
            </w:r>
            <w:proofErr w:type="spellStart"/>
            <w:r w:rsidRPr="00912998">
              <w:rPr>
                <w:color w:val="080C0C"/>
              </w:rPr>
              <w:t>këta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bashkësive</w:t>
            </w:r>
            <w:proofErr w:type="spellEnd"/>
            <w:r w:rsidRPr="00912998">
              <w:rPr>
                <w:color w:val="080C0C"/>
              </w:rPr>
              <w:t>.</w:t>
            </w:r>
          </w:p>
          <w:p w14:paraId="3C271362" w14:textId="77777777" w:rsidR="0092794E" w:rsidRPr="00912998" w:rsidRDefault="0092794E" w:rsidP="00774DC8">
            <w:pPr>
              <w:pStyle w:val="NoSpacing"/>
              <w:rPr>
                <w:b/>
                <w:bCs/>
                <w:color w:val="080C0C"/>
              </w:rPr>
            </w:pPr>
          </w:p>
          <w:p w14:paraId="01643FC6" w14:textId="4E876B2A" w:rsidR="00774DC8" w:rsidRPr="00912998" w:rsidRDefault="00774DC8" w:rsidP="00774DC8">
            <w:pPr>
              <w:pStyle w:val="NoSpacing"/>
              <w:rPr>
                <w:color w:val="080C0C"/>
              </w:rPr>
            </w:pPr>
            <w:r w:rsidRPr="00912998">
              <w:rPr>
                <w:b/>
                <w:bCs/>
                <w:color w:val="080C0C"/>
              </w:rPr>
              <w:t>Hapi 3</w:t>
            </w:r>
            <w:r w:rsidRPr="00912998">
              <w:rPr>
                <w:color w:val="080C0C"/>
              </w:rPr>
              <w:t xml:space="preserve">: Nxënësve u </w:t>
            </w: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plotësojnë</w:t>
            </w:r>
            <w:proofErr w:type="spellEnd"/>
            <w:r w:rsidRPr="00912998">
              <w:rPr>
                <w:color w:val="080C0C"/>
              </w:rPr>
              <w:t xml:space="preserve"> de- </w:t>
            </w:r>
            <w:proofErr w:type="spellStart"/>
            <w:r w:rsidRPr="00912998">
              <w:rPr>
                <w:color w:val="080C0C"/>
              </w:rPr>
              <w:t>tyrën</w:t>
            </w:r>
            <w:proofErr w:type="spellEnd"/>
            <w:r w:rsidRPr="00912998">
              <w:rPr>
                <w:color w:val="080C0C"/>
              </w:rPr>
              <w:t xml:space="preserve"> 3 duke </w:t>
            </w:r>
            <w:proofErr w:type="spellStart"/>
            <w:r w:rsidRPr="00912998">
              <w:rPr>
                <w:color w:val="080C0C"/>
              </w:rPr>
              <w:t>shkruar</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përbashkëta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bashkësive</w:t>
            </w:r>
            <w:proofErr w:type="spellEnd"/>
            <w:r w:rsidRPr="00912998">
              <w:rPr>
                <w:color w:val="080C0C"/>
              </w:rPr>
              <w:t>.</w:t>
            </w:r>
          </w:p>
          <w:p w14:paraId="4A409B33" w14:textId="77777777" w:rsidR="0092794E" w:rsidRPr="00912998" w:rsidRDefault="0092794E" w:rsidP="00774DC8">
            <w:pPr>
              <w:pStyle w:val="NoSpacing"/>
              <w:rPr>
                <w:b/>
                <w:bCs/>
                <w:color w:val="080C0C"/>
              </w:rPr>
            </w:pPr>
          </w:p>
          <w:p w14:paraId="576B859C" w14:textId="421F6A5F" w:rsidR="00FB6E8C" w:rsidRPr="00912998" w:rsidRDefault="00774DC8" w:rsidP="00774DC8">
            <w:pPr>
              <w:pStyle w:val="NoSpacing"/>
              <w:rPr>
                <w:color w:val="080C0C"/>
              </w:rPr>
            </w:pPr>
            <w:r w:rsidRPr="00912998">
              <w:rPr>
                <w:b/>
                <w:bCs/>
                <w:color w:val="080C0C"/>
              </w:rPr>
              <w:t>Hapi 4:</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paraqesin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bash- </w:t>
            </w:r>
            <w:proofErr w:type="spellStart"/>
            <w:r w:rsidRPr="00912998">
              <w:rPr>
                <w:color w:val="080C0C"/>
              </w:rPr>
              <w:t>kësi</w:t>
            </w:r>
            <w:proofErr w:type="spellEnd"/>
            <w:r w:rsidRPr="00912998">
              <w:rPr>
                <w:color w:val="080C0C"/>
              </w:rPr>
              <w:t xml:space="preserve"> me </w:t>
            </w:r>
            <w:proofErr w:type="spellStart"/>
            <w:r w:rsidRPr="00912998">
              <w:rPr>
                <w:color w:val="080C0C"/>
              </w:rPr>
              <w:t>anë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Diagramit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Venit </w:t>
            </w:r>
            <w:proofErr w:type="spellStart"/>
            <w:r w:rsidRPr="00912998">
              <w:rPr>
                <w:color w:val="080C0C"/>
              </w:rPr>
              <w:t>dhe</w:t>
            </w:r>
            <w:proofErr w:type="spellEnd"/>
            <w:r w:rsidRPr="00912998">
              <w:rPr>
                <w:color w:val="080C0C"/>
              </w:rPr>
              <w:t xml:space="preserve"> </w:t>
            </w:r>
            <w:proofErr w:type="spellStart"/>
            <w:r w:rsidRPr="00912998">
              <w:rPr>
                <w:color w:val="080C0C"/>
              </w:rPr>
              <w:t>shkrua</w:t>
            </w:r>
            <w:proofErr w:type="spellEnd"/>
            <w:r w:rsidRPr="00912998">
              <w:rPr>
                <w:color w:val="080C0C"/>
              </w:rPr>
              <w:t xml:space="preserve">- </w:t>
            </w:r>
            <w:proofErr w:type="spellStart"/>
            <w:r w:rsidRPr="00912998">
              <w:rPr>
                <w:color w:val="080C0C"/>
              </w:rPr>
              <w:t>jnë</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tyre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përbashkëta</w:t>
            </w:r>
            <w:proofErr w:type="spellEnd"/>
            <w:r w:rsidRPr="00912998">
              <w:rPr>
                <w:color w:val="080C0C"/>
              </w:rPr>
              <w:t>.</w:t>
            </w:r>
          </w:p>
          <w:p w14:paraId="52F1A67C" w14:textId="65EACBDA" w:rsidR="00FB6E8C" w:rsidRPr="00912998" w:rsidRDefault="00774DC8" w:rsidP="007A25B0">
            <w:pPr>
              <w:pStyle w:val="NoSpacing"/>
              <w:rPr>
                <w:color w:val="080C0C"/>
              </w:rPr>
            </w:pPr>
            <w:r>
              <w:rPr>
                <w:noProof/>
              </w:rPr>
              <w:drawing>
                <wp:anchor distT="0" distB="0" distL="114300" distR="114300" simplePos="0" relativeHeight="251667456" behindDoc="0" locked="0" layoutInCell="1" allowOverlap="1" wp14:anchorId="119E937A" wp14:editId="236AE403">
                  <wp:simplePos x="0" y="0"/>
                  <wp:positionH relativeFrom="column">
                    <wp:posOffset>285750</wp:posOffset>
                  </wp:positionH>
                  <wp:positionV relativeFrom="paragraph">
                    <wp:posOffset>55245</wp:posOffset>
                  </wp:positionV>
                  <wp:extent cx="2638425" cy="923925"/>
                  <wp:effectExtent l="0" t="0" r="9525" b="9525"/>
                  <wp:wrapSquare wrapText="bothSides"/>
                  <wp:docPr id="12618521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852131" name=""/>
                          <pic:cNvPicPr/>
                        </pic:nvPicPr>
                        <pic:blipFill>
                          <a:blip r:embed="rId20">
                            <a:extLst>
                              <a:ext uri="{28A0092B-C50C-407E-A947-70E740481C1C}">
                                <a14:useLocalDpi xmlns:a14="http://schemas.microsoft.com/office/drawing/2010/main" val="0"/>
                              </a:ext>
                            </a:extLst>
                          </a:blip>
                          <a:stretch>
                            <a:fillRect/>
                          </a:stretch>
                        </pic:blipFill>
                        <pic:spPr>
                          <a:xfrm>
                            <a:off x="0" y="0"/>
                            <a:ext cx="2638425" cy="923925"/>
                          </a:xfrm>
                          <a:prstGeom prst="rect">
                            <a:avLst/>
                          </a:prstGeom>
                        </pic:spPr>
                      </pic:pic>
                    </a:graphicData>
                  </a:graphic>
                  <wp14:sizeRelV relativeFrom="margin">
                    <wp14:pctHeight>0</wp14:pctHeight>
                  </wp14:sizeRelV>
                </wp:anchor>
              </w:drawing>
            </w:r>
          </w:p>
          <w:p w14:paraId="1B8CC3B5" w14:textId="08D1710E" w:rsidR="00FB6E8C" w:rsidRPr="00912998" w:rsidRDefault="00FB6E8C" w:rsidP="007A25B0">
            <w:pPr>
              <w:pStyle w:val="NoSpacing"/>
              <w:rPr>
                <w:color w:val="080C0C"/>
              </w:rPr>
            </w:pPr>
          </w:p>
          <w:p w14:paraId="023CB65F" w14:textId="77777777" w:rsidR="00FB6E8C" w:rsidRPr="00912998" w:rsidRDefault="00FB6E8C" w:rsidP="007A25B0">
            <w:pPr>
              <w:pStyle w:val="NoSpacing"/>
              <w:rPr>
                <w:color w:val="080C0C"/>
              </w:rPr>
            </w:pPr>
          </w:p>
          <w:p w14:paraId="6E2D1627" w14:textId="77777777" w:rsidR="00FB6E8C" w:rsidRPr="00912998" w:rsidRDefault="00FB6E8C" w:rsidP="007A25B0">
            <w:pPr>
              <w:pStyle w:val="NoSpacing"/>
              <w:rPr>
                <w:color w:val="080C0C"/>
              </w:rPr>
            </w:pPr>
          </w:p>
          <w:p w14:paraId="52B7C67D" w14:textId="77777777" w:rsidR="00FB6E8C" w:rsidRPr="00912998" w:rsidRDefault="00FB6E8C" w:rsidP="007A25B0">
            <w:pPr>
              <w:pStyle w:val="NoSpacing"/>
              <w:rPr>
                <w:color w:val="080C0C"/>
              </w:rPr>
            </w:pPr>
          </w:p>
          <w:p w14:paraId="6F467E9A" w14:textId="77777777" w:rsidR="00FB6E8C" w:rsidRPr="00912998" w:rsidRDefault="00FB6E8C" w:rsidP="007A25B0">
            <w:pPr>
              <w:pStyle w:val="NoSpacing"/>
              <w:rPr>
                <w:color w:val="080C0C"/>
              </w:rPr>
            </w:pPr>
          </w:p>
          <w:p w14:paraId="7E73C7F0" w14:textId="20C2B82D" w:rsidR="00FB6E8C" w:rsidRPr="00912998" w:rsidRDefault="00774DC8" w:rsidP="007A25B0">
            <w:pPr>
              <w:pStyle w:val="NoSpacing"/>
              <w:rPr>
                <w:b/>
                <w:bCs/>
                <w:color w:val="080C0C"/>
              </w:rPr>
            </w:pPr>
            <w:proofErr w:type="spellStart"/>
            <w:r w:rsidRPr="00912998">
              <w:rPr>
                <w:b/>
                <w:bCs/>
                <w:color w:val="080C0C"/>
              </w:rPr>
              <w:lastRenderedPageBreak/>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6D824D42" w14:textId="77777777" w:rsidR="00774DC8" w:rsidRPr="00912998" w:rsidRDefault="00774DC8" w:rsidP="00774DC8">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e </w:t>
            </w:r>
            <w:proofErr w:type="spellStart"/>
            <w:r w:rsidRPr="00912998">
              <w:rPr>
                <w:color w:val="080C0C"/>
              </w:rPr>
              <w:t>paraqitjes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bashkësive</w:t>
            </w:r>
            <w:proofErr w:type="spellEnd"/>
            <w:r w:rsidRPr="00912998">
              <w:rPr>
                <w:color w:val="080C0C"/>
              </w:rPr>
              <w:t xml:space="preserve"> me </w:t>
            </w:r>
            <w:proofErr w:type="spellStart"/>
            <w:r w:rsidRPr="00912998">
              <w:rPr>
                <w:color w:val="080C0C"/>
              </w:rPr>
              <w:t>anë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diagramit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tregimin</w:t>
            </w:r>
            <w:proofErr w:type="spellEnd"/>
            <w:r w:rsidRPr="00912998">
              <w:rPr>
                <w:color w:val="080C0C"/>
              </w:rPr>
              <w:t xml:space="preserve"> e </w:t>
            </w:r>
            <w:proofErr w:type="spellStart"/>
            <w:r w:rsidRPr="00912998">
              <w:rPr>
                <w:color w:val="080C0C"/>
              </w:rPr>
              <w:t>ele</w:t>
            </w:r>
            <w:proofErr w:type="spellEnd"/>
            <w:r w:rsidRPr="00912998">
              <w:rPr>
                <w:color w:val="080C0C"/>
              </w:rPr>
              <w:t xml:space="preserve">- </w:t>
            </w:r>
            <w:proofErr w:type="spellStart"/>
            <w:r w:rsidRPr="00912998">
              <w:rPr>
                <w:color w:val="080C0C"/>
              </w:rPr>
              <w:t>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bashkësive</w:t>
            </w:r>
            <w:proofErr w:type="spellEnd"/>
            <w:r w:rsidRPr="00912998">
              <w:rPr>
                <w:color w:val="080C0C"/>
              </w:rPr>
              <w:t>.</w:t>
            </w:r>
          </w:p>
          <w:p w14:paraId="794D007D" w14:textId="77777777" w:rsidR="00774DC8" w:rsidRPr="00912998" w:rsidRDefault="00774DC8" w:rsidP="00774DC8">
            <w:pPr>
              <w:pStyle w:val="NoSpacing"/>
              <w:rPr>
                <w:b/>
                <w:bCs/>
                <w:color w:val="080C0C"/>
              </w:rPr>
            </w:pPr>
            <w:proofErr w:type="spellStart"/>
            <w:r w:rsidRPr="00912998">
              <w:rPr>
                <w:b/>
                <w:bCs/>
                <w:color w:val="080C0C"/>
              </w:rPr>
              <w:t>Detyrë</w:t>
            </w:r>
            <w:proofErr w:type="spellEnd"/>
            <w:r w:rsidRPr="00912998">
              <w:rPr>
                <w:b/>
                <w:bCs/>
                <w:color w:val="080C0C"/>
              </w:rPr>
              <w:t>:</w:t>
            </w:r>
          </w:p>
          <w:p w14:paraId="4BEDDB92" w14:textId="77777777" w:rsidR="00FB6E8C" w:rsidRPr="00912998" w:rsidRDefault="00774DC8" w:rsidP="007A25B0">
            <w:pPr>
              <w:pStyle w:val="NoSpacing"/>
              <w:rPr>
                <w:color w:val="080C0C"/>
              </w:rPr>
            </w:pPr>
            <w:r w:rsidRPr="00912998">
              <w:rPr>
                <w:color w:val="080C0C"/>
              </w:rPr>
              <w:t xml:space="preserve">Krijo </w:t>
            </w:r>
            <w:proofErr w:type="spellStart"/>
            <w:r w:rsidRPr="00912998">
              <w:rPr>
                <w:color w:val="080C0C"/>
              </w:rPr>
              <w:t>dy</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gjej</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tyre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përbashkëta</w:t>
            </w:r>
            <w:proofErr w:type="spellEnd"/>
            <w:r w:rsidRPr="00912998">
              <w:rPr>
                <w:color w:val="080C0C"/>
              </w:rPr>
              <w:t>.</w:t>
            </w:r>
          </w:p>
          <w:p w14:paraId="3C3F89C1" w14:textId="77777777" w:rsidR="0092794E" w:rsidRPr="00912998" w:rsidRDefault="0092794E" w:rsidP="007A25B0">
            <w:pPr>
              <w:pStyle w:val="NoSpacing"/>
              <w:rPr>
                <w:color w:val="080C0C"/>
              </w:rPr>
            </w:pPr>
          </w:p>
          <w:p w14:paraId="1A5B7C0A" w14:textId="77777777" w:rsidR="0092794E" w:rsidRPr="00912998" w:rsidRDefault="0092794E" w:rsidP="007A25B0">
            <w:pPr>
              <w:pStyle w:val="NoSpacing"/>
              <w:rPr>
                <w:color w:val="080C0C"/>
              </w:rPr>
            </w:pPr>
          </w:p>
          <w:p w14:paraId="4BD85F15" w14:textId="77777777" w:rsidR="0092794E" w:rsidRPr="00912998" w:rsidRDefault="0092794E" w:rsidP="007A25B0">
            <w:pPr>
              <w:pStyle w:val="NoSpacing"/>
              <w:rPr>
                <w:color w:val="080C0C"/>
              </w:rPr>
            </w:pPr>
          </w:p>
          <w:p w14:paraId="1E9467DF" w14:textId="77777777" w:rsidR="0092794E" w:rsidRPr="00912998" w:rsidRDefault="0092794E" w:rsidP="0092794E">
            <w:pPr>
              <w:pStyle w:val="NoSpacing"/>
              <w:rPr>
                <w:b/>
                <w:bCs/>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b/>
                <w:bCs/>
                <w:color w:val="080C0C"/>
              </w:rPr>
              <w:t>:_</w:t>
            </w:r>
            <w:proofErr w:type="gramEnd"/>
            <w:r w:rsidRPr="00912998">
              <w:rPr>
                <w:b/>
                <w:bCs/>
                <w:color w:val="080C0C"/>
              </w:rPr>
              <w:t>_____________________________________________________</w:t>
            </w:r>
          </w:p>
          <w:p w14:paraId="3E618DE9" w14:textId="77777777" w:rsidR="0092794E" w:rsidRDefault="0092794E" w:rsidP="0092794E">
            <w:pPr>
              <w:pStyle w:val="NoSpacing"/>
              <w:rPr>
                <w:color w:val="080C0C"/>
                <w:lang w:val="it-IT"/>
              </w:rPr>
            </w:pPr>
            <w:r w:rsidRPr="0092794E">
              <w:rPr>
                <w:color w:val="080C0C"/>
                <w:lang w:val="it-IT"/>
              </w:rPr>
              <w:t>________________________________________________________________________________________</w:t>
            </w:r>
          </w:p>
          <w:p w14:paraId="79D60AB5" w14:textId="77777777" w:rsidR="00720484" w:rsidRPr="0092794E" w:rsidRDefault="00720484" w:rsidP="0092794E">
            <w:pPr>
              <w:pStyle w:val="NoSpacing"/>
              <w:rPr>
                <w:color w:val="080C0C"/>
                <w:lang w:val="it-IT"/>
              </w:rPr>
            </w:pPr>
          </w:p>
          <w:p w14:paraId="38E55FDD" w14:textId="472A2596" w:rsidR="0092794E" w:rsidRPr="00112C98" w:rsidRDefault="0092794E" w:rsidP="007A25B0">
            <w:pPr>
              <w:pStyle w:val="NoSpacing"/>
              <w:rPr>
                <w:color w:val="080C0C"/>
                <w:lang w:val="it-IT"/>
              </w:rPr>
            </w:pPr>
          </w:p>
        </w:tc>
      </w:tr>
    </w:tbl>
    <w:p w14:paraId="754EF577" w14:textId="77777777" w:rsidR="00FB6E8C" w:rsidRDefault="00FB6E8C" w:rsidP="00FB6E8C">
      <w:pPr>
        <w:rPr>
          <w:lang w:val="it-IT"/>
        </w:rPr>
      </w:pPr>
    </w:p>
    <w:p w14:paraId="712BCDA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03837A2" w14:textId="77777777" w:rsidTr="007A25B0">
        <w:trPr>
          <w:trHeight w:val="206"/>
        </w:trPr>
        <w:tc>
          <w:tcPr>
            <w:tcW w:w="10105" w:type="dxa"/>
            <w:tcBorders>
              <w:top w:val="single" w:sz="8" w:space="0" w:color="000000"/>
              <w:bottom w:val="nil"/>
            </w:tcBorders>
            <w:shd w:val="clear" w:color="auto" w:fill="000000"/>
            <w:hideMark/>
          </w:tcPr>
          <w:p w14:paraId="387DE147" w14:textId="79C50366"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18</w:t>
            </w:r>
          </w:p>
        </w:tc>
      </w:tr>
      <w:tr w:rsidR="00FB6E8C" w:rsidRPr="00912998" w14:paraId="3CAE68A7" w14:textId="77777777" w:rsidTr="007A25B0">
        <w:trPr>
          <w:trHeight w:val="379"/>
        </w:trPr>
        <w:tc>
          <w:tcPr>
            <w:tcW w:w="10105" w:type="dxa"/>
            <w:tcBorders>
              <w:top w:val="single" w:sz="8" w:space="0" w:color="000000"/>
              <w:bottom w:val="single" w:sz="8" w:space="0" w:color="000000"/>
            </w:tcBorders>
            <w:hideMark/>
          </w:tcPr>
          <w:p w14:paraId="17BB2FB3" w14:textId="7DBCB7C8"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321A472" w14:textId="6E8D4AB4"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1D4854E7" w14:textId="77777777" w:rsidTr="007A25B0">
        <w:trPr>
          <w:trHeight w:val="2390"/>
        </w:trPr>
        <w:tc>
          <w:tcPr>
            <w:tcW w:w="10105" w:type="dxa"/>
            <w:tcBorders>
              <w:top w:val="nil"/>
            </w:tcBorders>
          </w:tcPr>
          <w:p w14:paraId="349493A2" w14:textId="77777777" w:rsidR="00F15C54" w:rsidRPr="00F15C54" w:rsidRDefault="00F15C54" w:rsidP="00F15C54">
            <w:pPr>
              <w:pStyle w:val="NoSpacing"/>
              <w:rPr>
                <w:b/>
                <w:bCs/>
                <w:color w:val="080C0C"/>
                <w:lang w:val="it-IT"/>
              </w:rPr>
            </w:pPr>
            <w:r w:rsidRPr="00F15C54">
              <w:rPr>
                <w:b/>
                <w:bCs/>
                <w:color w:val="080C0C"/>
                <w:lang w:val="it-IT"/>
              </w:rPr>
              <w:t>Tema: Bashkësitë dhe relacionet</w:t>
            </w:r>
          </w:p>
          <w:p w14:paraId="1882F7D0" w14:textId="77777777" w:rsidR="002A01BF" w:rsidRDefault="002A01BF" w:rsidP="00F15C54">
            <w:pPr>
              <w:pStyle w:val="NoSpacing"/>
              <w:rPr>
                <w:b/>
                <w:bCs/>
                <w:color w:val="080C0C"/>
                <w:lang w:val="it-IT"/>
              </w:rPr>
            </w:pPr>
          </w:p>
          <w:p w14:paraId="1D568839" w14:textId="2571C443" w:rsidR="00F15C54" w:rsidRPr="00F15C54" w:rsidRDefault="00F15C54" w:rsidP="00F15C54">
            <w:pPr>
              <w:pStyle w:val="NoSpacing"/>
              <w:rPr>
                <w:b/>
                <w:bCs/>
                <w:color w:val="080C0C"/>
                <w:lang w:val="it-IT"/>
              </w:rPr>
            </w:pPr>
            <w:r w:rsidRPr="00F15C54">
              <w:rPr>
                <w:b/>
                <w:bCs/>
                <w:color w:val="080C0C"/>
                <w:lang w:val="it-IT"/>
              </w:rPr>
              <w:t>Rezultatet e të nxënit të temës:</w:t>
            </w:r>
          </w:p>
          <w:p w14:paraId="7BEAEFA8" w14:textId="77777777" w:rsidR="00F15C54" w:rsidRPr="00F15C54" w:rsidRDefault="00F15C54" w:rsidP="00F15C54">
            <w:pPr>
              <w:pStyle w:val="NoSpacing"/>
              <w:rPr>
                <w:color w:val="080C0C"/>
                <w:lang w:val="it-IT"/>
              </w:rPr>
            </w:pPr>
            <w:r w:rsidRPr="00F15C54">
              <w:rPr>
                <w:color w:val="080C0C"/>
                <w:lang w:val="it-IT"/>
              </w:rPr>
              <w:t>- Formon bashkësi nga dy bashkësi të dhëna.</w:t>
            </w:r>
          </w:p>
          <w:p w14:paraId="372FCBFE" w14:textId="77777777" w:rsidR="00F15C54" w:rsidRPr="00F15C54" w:rsidRDefault="00F15C54" w:rsidP="00F15C54">
            <w:pPr>
              <w:pStyle w:val="NoSpacing"/>
              <w:rPr>
                <w:b/>
                <w:bCs/>
                <w:color w:val="080C0C"/>
                <w:lang w:val="it-IT"/>
              </w:rPr>
            </w:pPr>
            <w:r w:rsidRPr="00F15C54">
              <w:rPr>
                <w:b/>
                <w:bCs/>
                <w:color w:val="080C0C"/>
                <w:lang w:val="it-IT"/>
              </w:rPr>
              <w:t>Kontributi në rezultatet për kompetencat kryesore të shkallës: I.3, II.1, III.2.</w:t>
            </w:r>
          </w:p>
          <w:p w14:paraId="1E66A710" w14:textId="77777777" w:rsidR="00F15C54" w:rsidRDefault="00F15C54" w:rsidP="00F15C54">
            <w:pPr>
              <w:pStyle w:val="NoSpacing"/>
              <w:rPr>
                <w:b/>
                <w:bCs/>
                <w:color w:val="080C0C"/>
                <w:lang w:val="it-IT"/>
              </w:rPr>
            </w:pPr>
            <w:r w:rsidRPr="00F15C54">
              <w:rPr>
                <w:b/>
                <w:bCs/>
                <w:color w:val="080C0C"/>
                <w:lang w:val="it-IT"/>
              </w:rPr>
              <w:t>Kontributi në rezultatet e fushës së kurrikulës: 4.2, 6.2.</w:t>
            </w:r>
          </w:p>
          <w:p w14:paraId="371BCE3A" w14:textId="77777777" w:rsidR="002A01BF" w:rsidRDefault="002A01BF" w:rsidP="00F15C54">
            <w:pPr>
              <w:pStyle w:val="NoSpacing"/>
              <w:rPr>
                <w:b/>
                <w:bCs/>
                <w:color w:val="080C0C"/>
                <w:lang w:val="it-IT"/>
              </w:rPr>
            </w:pPr>
          </w:p>
          <w:p w14:paraId="77AC48D1" w14:textId="7369A640" w:rsidR="00F15C54" w:rsidRPr="00912998" w:rsidRDefault="00F15C54" w:rsidP="00F15C54">
            <w:pPr>
              <w:pStyle w:val="NoSpacing"/>
              <w:rPr>
                <w:b/>
                <w:bCs/>
                <w:color w:val="080C0C"/>
              </w:rPr>
            </w:pPr>
            <w:r w:rsidRPr="00912998">
              <w:rPr>
                <w:b/>
                <w:bCs/>
                <w:color w:val="080C0C"/>
              </w:rPr>
              <w:t>ASPEKTE SPECIFIKE TË PLANIT TË ORËS MËSIMORE</w:t>
            </w:r>
          </w:p>
          <w:p w14:paraId="1F6CFEB8" w14:textId="77777777" w:rsidR="002A01BF" w:rsidRPr="00912998" w:rsidRDefault="002A01BF" w:rsidP="00F15C54">
            <w:pPr>
              <w:pStyle w:val="NoSpacing"/>
              <w:rPr>
                <w:b/>
                <w:bCs/>
                <w:color w:val="080C0C"/>
              </w:rPr>
            </w:pPr>
          </w:p>
          <w:p w14:paraId="7FC6258C" w14:textId="40C34CFB" w:rsidR="00F15C54" w:rsidRPr="00912998" w:rsidRDefault="00F15C54" w:rsidP="00F15C54">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Formimi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bashkësisë</w:t>
            </w:r>
            <w:proofErr w:type="spellEnd"/>
            <w:r w:rsidRPr="00912998">
              <w:rPr>
                <w:b/>
                <w:bCs/>
                <w:color w:val="080C0C"/>
              </w:rPr>
              <w:t xml:space="preserve"> </w:t>
            </w:r>
            <w:proofErr w:type="spellStart"/>
            <w:r w:rsidRPr="00912998">
              <w:rPr>
                <w:b/>
                <w:bCs/>
                <w:color w:val="080C0C"/>
              </w:rPr>
              <w:t>nga</w:t>
            </w:r>
            <w:proofErr w:type="spellEnd"/>
            <w:r w:rsidRPr="00912998">
              <w:rPr>
                <w:b/>
                <w:bCs/>
                <w:color w:val="080C0C"/>
              </w:rPr>
              <w:t xml:space="preserve"> </w:t>
            </w:r>
            <w:proofErr w:type="spellStart"/>
            <w:r w:rsidRPr="00912998">
              <w:rPr>
                <w:b/>
                <w:bCs/>
                <w:color w:val="080C0C"/>
              </w:rPr>
              <w:t>dy</w:t>
            </w:r>
            <w:proofErr w:type="spellEnd"/>
            <w:r w:rsidRPr="00912998">
              <w:rPr>
                <w:b/>
                <w:bCs/>
                <w:color w:val="080C0C"/>
              </w:rPr>
              <w:t xml:space="preserve"> </w:t>
            </w:r>
            <w:proofErr w:type="spellStart"/>
            <w:r w:rsidRPr="00912998">
              <w:rPr>
                <w:b/>
                <w:bCs/>
                <w:color w:val="080C0C"/>
              </w:rPr>
              <w:t>bashkësi</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dhëna</w:t>
            </w:r>
            <w:proofErr w:type="spellEnd"/>
          </w:p>
          <w:p w14:paraId="37068526" w14:textId="77777777" w:rsidR="00F15C54" w:rsidRPr="00912998" w:rsidRDefault="00F15C54" w:rsidP="00F15C54">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6F918618" w14:textId="77777777" w:rsidR="00F15C54" w:rsidRPr="00F15C54" w:rsidRDefault="00F15C54" w:rsidP="00F15C54">
            <w:pPr>
              <w:pStyle w:val="NoSpacing"/>
              <w:rPr>
                <w:color w:val="080C0C"/>
                <w:lang w:val="it-IT"/>
              </w:rPr>
            </w:pPr>
            <w:r w:rsidRPr="00F15C54">
              <w:rPr>
                <w:color w:val="080C0C"/>
                <w:lang w:val="it-IT"/>
              </w:rPr>
              <w:t>• Dallon elementet e bashkësisë;</w:t>
            </w:r>
          </w:p>
          <w:p w14:paraId="6A145C30" w14:textId="77777777" w:rsidR="00F15C54" w:rsidRPr="00F15C54" w:rsidRDefault="00F15C54" w:rsidP="00F15C54">
            <w:pPr>
              <w:pStyle w:val="NoSpacing"/>
              <w:rPr>
                <w:color w:val="080C0C"/>
                <w:lang w:val="it-IT"/>
              </w:rPr>
            </w:pPr>
            <w:r w:rsidRPr="00F15C54">
              <w:rPr>
                <w:color w:val="080C0C"/>
                <w:lang w:val="it-IT"/>
              </w:rPr>
              <w:t>• Grupon elementet në bashkësi sipas një vetie;</w:t>
            </w:r>
          </w:p>
          <w:p w14:paraId="61768A20" w14:textId="77777777" w:rsidR="00F15C54" w:rsidRPr="00F15C54" w:rsidRDefault="00F15C54" w:rsidP="00F15C54">
            <w:pPr>
              <w:pStyle w:val="NoSpacing"/>
              <w:rPr>
                <w:color w:val="080C0C"/>
                <w:lang w:val="it-IT"/>
              </w:rPr>
            </w:pPr>
            <w:r w:rsidRPr="00F15C54">
              <w:rPr>
                <w:color w:val="080C0C"/>
                <w:lang w:val="it-IT"/>
              </w:rPr>
              <w:t>• Formon një bashkësi nga dy bashkësi të dhëna.</w:t>
            </w:r>
          </w:p>
          <w:p w14:paraId="132461ED" w14:textId="77777777" w:rsidR="00F15C54" w:rsidRPr="00912998" w:rsidRDefault="00F15C54" w:rsidP="00F15C54">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66C45426" w14:textId="77777777" w:rsidR="00F15C54" w:rsidRPr="00F15C54" w:rsidRDefault="00F15C54" w:rsidP="00F15C54">
            <w:pPr>
              <w:pStyle w:val="NoSpacing"/>
              <w:rPr>
                <w:color w:val="080C0C"/>
                <w:lang w:val="it-IT"/>
              </w:rPr>
            </w:pPr>
            <w:r w:rsidRPr="00F15C54">
              <w:rPr>
                <w:color w:val="080C0C"/>
                <w:lang w:val="it-IT"/>
              </w:rPr>
              <w:t>Burimet, mjetet e konkretizimit dhe materialet mësimore:</w:t>
            </w:r>
          </w:p>
          <w:p w14:paraId="0300D856" w14:textId="77777777" w:rsidR="00F15C54" w:rsidRPr="00F15C54" w:rsidRDefault="00F15C54" w:rsidP="00F15C54">
            <w:pPr>
              <w:pStyle w:val="NoSpacing"/>
              <w:rPr>
                <w:color w:val="080C0C"/>
                <w:lang w:val="it-IT"/>
              </w:rPr>
            </w:pPr>
            <w:r w:rsidRPr="00F15C54">
              <w:rPr>
                <w:color w:val="080C0C"/>
                <w:lang w:val="it-IT"/>
              </w:rPr>
              <w:t>Lidhja me lëndët e tjera mësimore dhe/apo me çështjet ndërkurrikulare dhe situatat jetësore:</w:t>
            </w:r>
          </w:p>
          <w:p w14:paraId="63F32DD8" w14:textId="77777777" w:rsidR="00F15C54" w:rsidRDefault="00F15C54" w:rsidP="00F15C54">
            <w:pPr>
              <w:pStyle w:val="NoSpacing"/>
              <w:rPr>
                <w:color w:val="080C0C"/>
                <w:lang w:val="it-IT"/>
              </w:rPr>
            </w:pPr>
            <w:r w:rsidRPr="00F15C54">
              <w:rPr>
                <w:color w:val="080C0C"/>
                <w:lang w:val="it-IT"/>
              </w:rPr>
              <w:t>Gjuhë amtare (shqipe), Edukatë figurative, Edukatë fizike, sportet dhe shëndeti.</w:t>
            </w:r>
          </w:p>
          <w:p w14:paraId="1C73D238" w14:textId="77777777" w:rsidR="002A01BF" w:rsidRDefault="002A01BF" w:rsidP="00F15C54">
            <w:pPr>
              <w:pStyle w:val="NoSpacing"/>
              <w:rPr>
                <w:b/>
                <w:bCs/>
                <w:color w:val="080C0C"/>
                <w:lang w:val="it-IT"/>
              </w:rPr>
            </w:pPr>
          </w:p>
          <w:p w14:paraId="5209FF7B" w14:textId="3374A1E6" w:rsidR="00F15C54" w:rsidRPr="00F15C54" w:rsidRDefault="00F15C54" w:rsidP="00F15C54">
            <w:pPr>
              <w:pStyle w:val="NoSpacing"/>
              <w:rPr>
                <w:b/>
                <w:bCs/>
                <w:color w:val="080C0C"/>
                <w:lang w:val="it-IT"/>
              </w:rPr>
            </w:pPr>
            <w:r w:rsidRPr="00F15C54">
              <w:rPr>
                <w:b/>
                <w:bCs/>
                <w:color w:val="080C0C"/>
                <w:lang w:val="it-IT"/>
              </w:rPr>
              <w:t>METODOLOGJIA DHE VEPRIMTARIA ME NXËNËS</w:t>
            </w:r>
          </w:p>
          <w:p w14:paraId="1A84439A" w14:textId="77777777" w:rsidR="002A01BF" w:rsidRDefault="002A01BF" w:rsidP="00F15C54">
            <w:pPr>
              <w:pStyle w:val="NoSpacing"/>
              <w:rPr>
                <w:b/>
                <w:bCs/>
                <w:color w:val="080C0C"/>
                <w:lang w:val="it-IT"/>
              </w:rPr>
            </w:pPr>
          </w:p>
          <w:p w14:paraId="7D47C983" w14:textId="225463C5" w:rsidR="00F15C54" w:rsidRPr="00F15C54" w:rsidRDefault="00F15C54" w:rsidP="00F15C54">
            <w:pPr>
              <w:pStyle w:val="NoSpacing"/>
              <w:rPr>
                <w:b/>
                <w:bCs/>
                <w:color w:val="080C0C"/>
                <w:lang w:val="it-IT"/>
              </w:rPr>
            </w:pPr>
            <w:r w:rsidRPr="00F15C54">
              <w:rPr>
                <w:b/>
                <w:bCs/>
                <w:color w:val="080C0C"/>
                <w:lang w:val="it-IT"/>
              </w:rPr>
              <w:t>Hapi 1: Lojë:</w:t>
            </w:r>
          </w:p>
          <w:p w14:paraId="1F604615" w14:textId="77777777" w:rsidR="00F15C54" w:rsidRPr="00F15C54" w:rsidRDefault="00F15C54" w:rsidP="00F15C54">
            <w:pPr>
              <w:pStyle w:val="NoSpacing"/>
              <w:rPr>
                <w:color w:val="080C0C"/>
                <w:lang w:val="it-IT"/>
              </w:rPr>
            </w:pPr>
            <w:r w:rsidRPr="00F15C54">
              <w:rPr>
                <w:color w:val="080C0C"/>
                <w:lang w:val="it-IT"/>
              </w:rPr>
              <w:t>Nxënësit lëvizin në klasë dhe nën komandën e mësimdhënësit NDALO – ata duhet të ndalen në vend, LËVIZ – ata janë të lirë të lëvizin dhe GRUPOHU – mësimdhënësi zgjedh një veti të grupimit (sipas ngjyrës së veshjes: të kuqe, të bardhë, të kaltër...; sipas shkronjës së parë të emrit: A, E, M...; sipas numrit të shkronjave të emrit: 3, 4, 5 ..., sipas gjinisë: vajzë – djalë).</w:t>
            </w:r>
          </w:p>
          <w:p w14:paraId="3C72AFC8" w14:textId="77777777" w:rsidR="00F15C54" w:rsidRPr="00F15C54" w:rsidRDefault="00F15C54" w:rsidP="00F15C54">
            <w:pPr>
              <w:pStyle w:val="NoSpacing"/>
              <w:rPr>
                <w:color w:val="080C0C"/>
                <w:lang w:val="it-IT"/>
              </w:rPr>
            </w:pPr>
            <w:r w:rsidRPr="00F15C54">
              <w:rPr>
                <w:color w:val="080C0C"/>
                <w:lang w:val="it-IT"/>
              </w:rPr>
              <w:t>Të gjithë së bashku formojmë bashkësinë e klasës së parë.</w:t>
            </w:r>
          </w:p>
          <w:p w14:paraId="3C1559F9" w14:textId="77777777" w:rsidR="002A01BF" w:rsidRDefault="002A01BF" w:rsidP="00F15C54">
            <w:pPr>
              <w:pStyle w:val="NoSpacing"/>
              <w:rPr>
                <w:b/>
                <w:bCs/>
                <w:color w:val="080C0C"/>
                <w:lang w:val="it-IT"/>
              </w:rPr>
            </w:pPr>
          </w:p>
          <w:p w14:paraId="1707E839" w14:textId="5F2225EA" w:rsidR="00F15C54" w:rsidRPr="00F15C54" w:rsidRDefault="00F15C54" w:rsidP="00F15C54">
            <w:pPr>
              <w:pStyle w:val="NoSpacing"/>
              <w:rPr>
                <w:color w:val="080C0C"/>
                <w:lang w:val="it-IT"/>
              </w:rPr>
            </w:pPr>
            <w:r w:rsidRPr="00F15C54">
              <w:rPr>
                <w:b/>
                <w:bCs/>
                <w:color w:val="080C0C"/>
                <w:lang w:val="it-IT"/>
              </w:rPr>
              <w:t>Hapi 2:</w:t>
            </w:r>
            <w:r w:rsidRPr="00F15C54">
              <w:rPr>
                <w:color w:val="080C0C"/>
                <w:lang w:val="it-IT"/>
              </w:rPr>
              <w:t xml:space="preserve"> Detyra 1 – Nxënësit udhëzohen të vështrojnë figurën.</w:t>
            </w:r>
          </w:p>
          <w:p w14:paraId="1CC74763" w14:textId="77777777" w:rsidR="00F15C54" w:rsidRPr="00F15C54" w:rsidRDefault="00F15C54" w:rsidP="00F15C54">
            <w:pPr>
              <w:pStyle w:val="NoSpacing"/>
              <w:rPr>
                <w:color w:val="080C0C"/>
                <w:lang w:val="it-IT"/>
              </w:rPr>
            </w:pPr>
            <w:r w:rsidRPr="00F15C54">
              <w:rPr>
                <w:color w:val="080C0C"/>
                <w:lang w:val="it-IT"/>
              </w:rPr>
              <w:t>• Çfarë ka të paraqitur në figura?</w:t>
            </w:r>
          </w:p>
          <w:p w14:paraId="3C75B7CA" w14:textId="77777777" w:rsidR="00F15C54" w:rsidRPr="00F15C54" w:rsidRDefault="00F15C54" w:rsidP="00F15C54">
            <w:pPr>
              <w:pStyle w:val="NoSpacing"/>
              <w:rPr>
                <w:color w:val="080C0C"/>
                <w:lang w:val="it-IT"/>
              </w:rPr>
            </w:pPr>
            <w:r w:rsidRPr="00F15C54">
              <w:rPr>
                <w:color w:val="080C0C"/>
                <w:lang w:val="it-IT"/>
              </w:rPr>
              <w:t>• Sa ngjyra janë trekëndëshat?</w:t>
            </w:r>
          </w:p>
          <w:p w14:paraId="4B4B7E15" w14:textId="77777777" w:rsidR="00F15C54" w:rsidRPr="00F15C54" w:rsidRDefault="00F15C54" w:rsidP="00F15C54">
            <w:pPr>
              <w:pStyle w:val="NoSpacing"/>
              <w:rPr>
                <w:color w:val="080C0C"/>
                <w:lang w:val="it-IT"/>
              </w:rPr>
            </w:pPr>
            <w:r w:rsidRPr="00F15C54">
              <w:rPr>
                <w:color w:val="080C0C"/>
                <w:lang w:val="it-IT"/>
              </w:rPr>
              <w:t>• Sa bashkësi mund t’i formojmë? (2).</w:t>
            </w:r>
          </w:p>
          <w:p w14:paraId="227785FD" w14:textId="77777777" w:rsidR="00F15C54" w:rsidRPr="00F15C54" w:rsidRDefault="00F15C54" w:rsidP="00F15C54">
            <w:pPr>
              <w:pStyle w:val="NoSpacing"/>
              <w:rPr>
                <w:color w:val="080C0C"/>
                <w:lang w:val="it-IT"/>
              </w:rPr>
            </w:pPr>
            <w:r w:rsidRPr="00F15C54">
              <w:rPr>
                <w:color w:val="080C0C"/>
                <w:lang w:val="it-IT"/>
              </w:rPr>
              <w:t>• Cilat bashkësi? (Bashkësia e trekëndëshave të kuq dhe bashkësia e trekëndëshave të kaltër);</w:t>
            </w:r>
          </w:p>
          <w:p w14:paraId="09C38765" w14:textId="77777777" w:rsidR="00F15C54" w:rsidRPr="00912998" w:rsidRDefault="00F15C54" w:rsidP="00F15C54">
            <w:pPr>
              <w:pStyle w:val="NoSpacing"/>
              <w:rPr>
                <w:color w:val="080C0C"/>
              </w:rPr>
            </w:pPr>
            <w:r w:rsidRPr="00912998">
              <w:rPr>
                <w:color w:val="080C0C"/>
              </w:rPr>
              <w:t xml:space="preserve">• A </w:t>
            </w:r>
            <w:proofErr w:type="spellStart"/>
            <w:r w:rsidRPr="00912998">
              <w:rPr>
                <w:color w:val="080C0C"/>
              </w:rPr>
              <w:t>mund</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formojmë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w:t>
            </w:r>
            <w:proofErr w:type="spellStart"/>
            <w:r w:rsidRPr="00912998">
              <w:rPr>
                <w:color w:val="080C0C"/>
              </w:rPr>
              <w:t>Cilën</w:t>
            </w:r>
            <w:proofErr w:type="spellEnd"/>
            <w:r w:rsidRPr="00912998">
              <w:rPr>
                <w:color w:val="080C0C"/>
              </w:rPr>
              <w:t>? (</w:t>
            </w:r>
            <w:proofErr w:type="spellStart"/>
            <w:r w:rsidRPr="00912998">
              <w:rPr>
                <w:color w:val="080C0C"/>
              </w:rPr>
              <w:t>Bashkësia</w:t>
            </w:r>
            <w:proofErr w:type="spellEnd"/>
            <w:r w:rsidRPr="00912998">
              <w:rPr>
                <w:color w:val="080C0C"/>
              </w:rPr>
              <w:t xml:space="preserve"> e </w:t>
            </w:r>
            <w:proofErr w:type="spellStart"/>
            <w:r w:rsidRPr="00912998">
              <w:rPr>
                <w:color w:val="080C0C"/>
              </w:rPr>
              <w:t>trekëndëshave</w:t>
            </w:r>
            <w:proofErr w:type="spellEnd"/>
            <w:r w:rsidRPr="00912998">
              <w:rPr>
                <w:color w:val="080C0C"/>
              </w:rPr>
              <w:t>).</w:t>
            </w:r>
          </w:p>
          <w:p w14:paraId="57151E69" w14:textId="77777777" w:rsidR="00F15C54" w:rsidRPr="00F15C54" w:rsidRDefault="00F15C54" w:rsidP="00F15C54">
            <w:pPr>
              <w:pStyle w:val="NoSpacing"/>
              <w:rPr>
                <w:color w:val="080C0C"/>
                <w:lang w:val="it-IT"/>
              </w:rPr>
            </w:pPr>
            <w:proofErr w:type="spellStart"/>
            <w:r w:rsidRPr="00912998">
              <w:rPr>
                <w:color w:val="080C0C"/>
              </w:rPr>
              <w:t>Detyra</w:t>
            </w:r>
            <w:proofErr w:type="spellEnd"/>
            <w:r w:rsidRPr="00912998">
              <w:rPr>
                <w:color w:val="080C0C"/>
              </w:rPr>
              <w:t xml:space="preserve"> 2 -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vështrojnë</w:t>
            </w:r>
            <w:proofErr w:type="spellEnd"/>
            <w:r w:rsidRPr="00912998">
              <w:rPr>
                <w:color w:val="080C0C"/>
              </w:rPr>
              <w:t xml:space="preserve"> </w:t>
            </w:r>
            <w:proofErr w:type="spellStart"/>
            <w:r w:rsidRPr="00912998">
              <w:rPr>
                <w:color w:val="080C0C"/>
              </w:rPr>
              <w:t>figurën</w:t>
            </w:r>
            <w:proofErr w:type="spellEnd"/>
            <w:r w:rsidRPr="00912998">
              <w:rPr>
                <w:color w:val="080C0C"/>
              </w:rPr>
              <w:t xml:space="preserve">. </w:t>
            </w:r>
            <w:r w:rsidRPr="00F15C54">
              <w:rPr>
                <w:color w:val="080C0C"/>
                <w:lang w:val="it-IT"/>
              </w:rPr>
              <w:t>Pyeten:</w:t>
            </w:r>
          </w:p>
          <w:p w14:paraId="0A874E92" w14:textId="77777777" w:rsidR="00F15C54" w:rsidRPr="00F15C54" w:rsidRDefault="00F15C54" w:rsidP="00F15C54">
            <w:pPr>
              <w:pStyle w:val="NoSpacing"/>
              <w:rPr>
                <w:color w:val="080C0C"/>
                <w:lang w:val="it-IT"/>
              </w:rPr>
            </w:pPr>
            <w:r w:rsidRPr="00F15C54">
              <w:rPr>
                <w:color w:val="080C0C"/>
                <w:lang w:val="it-IT"/>
              </w:rPr>
              <w:t>• Cilat janë elementet e bashkësisë A?</w:t>
            </w:r>
          </w:p>
          <w:p w14:paraId="7113774C" w14:textId="77777777" w:rsidR="00F15C54" w:rsidRPr="00F15C54" w:rsidRDefault="00F15C54" w:rsidP="00F15C54">
            <w:pPr>
              <w:pStyle w:val="NoSpacing"/>
              <w:rPr>
                <w:color w:val="080C0C"/>
                <w:lang w:val="it-IT"/>
              </w:rPr>
            </w:pPr>
            <w:r w:rsidRPr="00F15C54">
              <w:rPr>
                <w:color w:val="080C0C"/>
                <w:lang w:val="it-IT"/>
              </w:rPr>
              <w:t>• Cilat janë elementet e bashkësisë B?</w:t>
            </w:r>
          </w:p>
          <w:p w14:paraId="01BAE4DE" w14:textId="77777777" w:rsidR="00F15C54" w:rsidRPr="00F15C54" w:rsidRDefault="00F15C54" w:rsidP="00F15C54">
            <w:pPr>
              <w:pStyle w:val="NoSpacing"/>
              <w:rPr>
                <w:color w:val="080C0C"/>
                <w:lang w:val="it-IT"/>
              </w:rPr>
            </w:pPr>
            <w:r w:rsidRPr="00F15C54">
              <w:rPr>
                <w:color w:val="080C0C"/>
                <w:lang w:val="it-IT"/>
              </w:rPr>
              <w:t>• Formojmë një bashkësi të re, me elemente të bashkësive A dhe B (Bashkim i bashkë- sive A dhe B).</w:t>
            </w:r>
          </w:p>
          <w:p w14:paraId="466F87FC" w14:textId="77777777" w:rsidR="002A01BF" w:rsidRDefault="002A01BF" w:rsidP="00F15C54">
            <w:pPr>
              <w:pStyle w:val="NoSpacing"/>
              <w:rPr>
                <w:b/>
                <w:bCs/>
                <w:color w:val="080C0C"/>
                <w:lang w:val="it-IT"/>
              </w:rPr>
            </w:pPr>
          </w:p>
          <w:p w14:paraId="3C897D1F" w14:textId="1A2988BD" w:rsidR="00F15C54" w:rsidRPr="00F15C54" w:rsidRDefault="00F15C54" w:rsidP="00F15C54">
            <w:pPr>
              <w:pStyle w:val="NoSpacing"/>
              <w:rPr>
                <w:color w:val="080C0C"/>
                <w:lang w:val="it-IT"/>
              </w:rPr>
            </w:pPr>
            <w:r w:rsidRPr="00F15C54">
              <w:rPr>
                <w:b/>
                <w:bCs/>
                <w:color w:val="080C0C"/>
                <w:lang w:val="it-IT"/>
              </w:rPr>
              <w:t>Hapi 3:</w:t>
            </w:r>
            <w:r w:rsidRPr="00F15C54">
              <w:rPr>
                <w:color w:val="080C0C"/>
                <w:lang w:val="it-IT"/>
              </w:rPr>
              <w:t xml:space="preserve"> Nxënësit në mënyrë të pavarur e plotësojnë detyrën 3, ku me elementet e bash- kësisë A (figura gjeometrike me ngjyrë të kaltër) dhe me elementet e bashkësisë B (figura gjeo- metrike me ngjyrë të kuqe), formojnë bashkësi të re (figura gjeometrike me ngjyrë të kuqe dhe të kaltër).</w:t>
            </w:r>
          </w:p>
          <w:p w14:paraId="0191F54B" w14:textId="77777777" w:rsidR="00F15C54" w:rsidRPr="00F15C54" w:rsidRDefault="00F15C54" w:rsidP="00F15C54">
            <w:pPr>
              <w:pStyle w:val="NoSpacing"/>
              <w:rPr>
                <w:color w:val="080C0C"/>
                <w:lang w:val="it-IT"/>
              </w:rPr>
            </w:pPr>
          </w:p>
          <w:p w14:paraId="5FA391A2" w14:textId="77777777" w:rsidR="002A01BF" w:rsidRDefault="002A01BF" w:rsidP="00F15C54">
            <w:pPr>
              <w:pStyle w:val="NoSpacing"/>
              <w:rPr>
                <w:b/>
                <w:bCs/>
                <w:color w:val="080C0C"/>
                <w:lang w:val="it-IT"/>
              </w:rPr>
            </w:pPr>
          </w:p>
          <w:p w14:paraId="496FD777" w14:textId="3FC0B9C5" w:rsidR="00F15C54" w:rsidRPr="00F15C54" w:rsidRDefault="00F15C54" w:rsidP="00F15C54">
            <w:pPr>
              <w:pStyle w:val="NoSpacing"/>
              <w:rPr>
                <w:b/>
                <w:bCs/>
                <w:color w:val="080C0C"/>
                <w:lang w:val="it-IT"/>
              </w:rPr>
            </w:pPr>
            <w:r w:rsidRPr="00F15C54">
              <w:rPr>
                <w:b/>
                <w:bCs/>
                <w:color w:val="080C0C"/>
                <w:lang w:val="it-IT"/>
              </w:rPr>
              <w:lastRenderedPageBreak/>
              <w:t>Vlerësimi i nxënësve:</w:t>
            </w:r>
          </w:p>
          <w:p w14:paraId="033F8C94" w14:textId="77777777" w:rsidR="002A01BF" w:rsidRDefault="002A01BF" w:rsidP="00F15C54">
            <w:pPr>
              <w:pStyle w:val="NoSpacing"/>
              <w:rPr>
                <w:color w:val="080C0C"/>
                <w:lang w:val="it-IT"/>
              </w:rPr>
            </w:pPr>
          </w:p>
          <w:p w14:paraId="62A9BCE1" w14:textId="2116D03E" w:rsidR="00F15C54" w:rsidRPr="00F15C54" w:rsidRDefault="00F15C54" w:rsidP="00F15C54">
            <w:pPr>
              <w:pStyle w:val="NoSpacing"/>
              <w:rPr>
                <w:color w:val="080C0C"/>
                <w:lang w:val="it-IT"/>
              </w:rPr>
            </w:pPr>
            <w:r w:rsidRPr="00F15C54">
              <w:rPr>
                <w:color w:val="080C0C"/>
                <w:lang w:val="it-IT"/>
              </w:rPr>
              <w:t>Nxënësit vlerësohen për saktësinë e dallimit të elementeve të bashkësive dhe formimin e bash- kësive nga dy bashkësi të dhëna.</w:t>
            </w:r>
          </w:p>
          <w:p w14:paraId="11572EF5" w14:textId="77777777" w:rsidR="002A01BF" w:rsidRDefault="002A01BF" w:rsidP="00F15C54">
            <w:pPr>
              <w:pStyle w:val="NoSpacing"/>
              <w:rPr>
                <w:b/>
                <w:bCs/>
                <w:color w:val="080C0C"/>
                <w:lang w:val="it-IT"/>
              </w:rPr>
            </w:pPr>
          </w:p>
          <w:p w14:paraId="24BFFCF9" w14:textId="3800CA21" w:rsidR="00F15C54" w:rsidRPr="00F15C54" w:rsidRDefault="00F15C54" w:rsidP="00F15C54">
            <w:pPr>
              <w:pStyle w:val="NoSpacing"/>
              <w:rPr>
                <w:b/>
                <w:bCs/>
                <w:color w:val="080C0C"/>
                <w:lang w:val="it-IT"/>
              </w:rPr>
            </w:pPr>
            <w:r w:rsidRPr="00F15C54">
              <w:rPr>
                <w:b/>
                <w:bCs/>
                <w:color w:val="080C0C"/>
                <w:lang w:val="it-IT"/>
              </w:rPr>
              <w:t>Detyrë:</w:t>
            </w:r>
          </w:p>
          <w:p w14:paraId="0752D430" w14:textId="7458B23F" w:rsidR="00FB6E8C" w:rsidRDefault="00F15C54" w:rsidP="00F15C54">
            <w:pPr>
              <w:pStyle w:val="NoSpacing"/>
              <w:rPr>
                <w:color w:val="080C0C"/>
                <w:lang w:val="it-IT"/>
              </w:rPr>
            </w:pPr>
            <w:r w:rsidRPr="00F15C54">
              <w:rPr>
                <w:color w:val="080C0C"/>
                <w:lang w:val="it-IT"/>
              </w:rPr>
              <w:t>Vizaton dy bashkësi; formon një bashkësi të re me elementet e dy bashkësive.</w:t>
            </w:r>
          </w:p>
          <w:p w14:paraId="0FA2F235" w14:textId="77777777" w:rsidR="00FB6E8C" w:rsidRDefault="00FB6E8C" w:rsidP="007A25B0">
            <w:pPr>
              <w:pStyle w:val="NoSpacing"/>
              <w:rPr>
                <w:color w:val="080C0C"/>
                <w:lang w:val="it-IT"/>
              </w:rPr>
            </w:pPr>
          </w:p>
          <w:p w14:paraId="55E30C0A" w14:textId="77777777" w:rsidR="002A01BF" w:rsidRDefault="002A01BF" w:rsidP="002A01BF">
            <w:pPr>
              <w:pStyle w:val="NoSpacing"/>
              <w:rPr>
                <w:color w:val="080C0C"/>
                <w:lang w:val="it-IT"/>
              </w:rPr>
            </w:pPr>
          </w:p>
          <w:p w14:paraId="14A8A940" w14:textId="77777777" w:rsidR="002A01BF" w:rsidRDefault="002A01BF" w:rsidP="002A01BF">
            <w:pPr>
              <w:pStyle w:val="NoSpacing"/>
              <w:rPr>
                <w:color w:val="080C0C"/>
                <w:lang w:val="it-IT"/>
              </w:rPr>
            </w:pPr>
          </w:p>
          <w:p w14:paraId="69591DC6" w14:textId="0251BC12" w:rsidR="002A01BF" w:rsidRPr="00612B23" w:rsidRDefault="002A01BF" w:rsidP="002A01BF">
            <w:pPr>
              <w:pStyle w:val="NoSpacing"/>
              <w:rPr>
                <w:b/>
                <w:bCs/>
                <w:color w:val="080C0C"/>
                <w:lang w:val="it-IT"/>
              </w:rPr>
            </w:pPr>
            <w:r w:rsidRPr="00612B23">
              <w:rPr>
                <w:b/>
                <w:bCs/>
                <w:color w:val="080C0C"/>
                <w:lang w:val="it-IT"/>
              </w:rPr>
              <w:t>Reflektim për rrjedhën e orës mësimore:______________________________________________________</w:t>
            </w:r>
          </w:p>
          <w:p w14:paraId="1AD81A16" w14:textId="77777777" w:rsidR="002A01BF" w:rsidRPr="002A01BF" w:rsidRDefault="002A01BF" w:rsidP="002A01BF">
            <w:pPr>
              <w:pStyle w:val="NoSpacing"/>
              <w:rPr>
                <w:color w:val="080C0C"/>
                <w:lang w:val="it-IT"/>
              </w:rPr>
            </w:pPr>
            <w:r w:rsidRPr="002A01BF">
              <w:rPr>
                <w:color w:val="080C0C"/>
                <w:lang w:val="it-IT"/>
              </w:rPr>
              <w:t>________________________________________________________________________________________</w:t>
            </w:r>
          </w:p>
          <w:p w14:paraId="2ED7035A" w14:textId="77777777" w:rsidR="00FB6E8C" w:rsidRDefault="00FB6E8C" w:rsidP="007A25B0">
            <w:pPr>
              <w:pStyle w:val="NoSpacing"/>
              <w:rPr>
                <w:color w:val="080C0C"/>
                <w:lang w:val="it-IT"/>
              </w:rPr>
            </w:pPr>
          </w:p>
          <w:p w14:paraId="1205435F" w14:textId="77777777" w:rsidR="00720484" w:rsidRDefault="00720484" w:rsidP="007A25B0">
            <w:pPr>
              <w:pStyle w:val="NoSpacing"/>
              <w:rPr>
                <w:color w:val="080C0C"/>
                <w:lang w:val="it-IT"/>
              </w:rPr>
            </w:pPr>
          </w:p>
          <w:p w14:paraId="09A86C1D" w14:textId="77777777" w:rsidR="00FB6E8C" w:rsidRPr="00112C98" w:rsidRDefault="00FB6E8C" w:rsidP="007A25B0">
            <w:pPr>
              <w:pStyle w:val="NoSpacing"/>
              <w:rPr>
                <w:color w:val="080C0C"/>
                <w:lang w:val="it-IT"/>
              </w:rPr>
            </w:pPr>
          </w:p>
        </w:tc>
      </w:tr>
    </w:tbl>
    <w:p w14:paraId="7AEDD684" w14:textId="77777777" w:rsidR="00FB6E8C" w:rsidRDefault="00FB6E8C" w:rsidP="00FB6E8C">
      <w:pPr>
        <w:rPr>
          <w:lang w:val="it-IT"/>
        </w:rPr>
      </w:pPr>
    </w:p>
    <w:p w14:paraId="114B736D" w14:textId="77777777" w:rsidR="00FB6E8C" w:rsidRDefault="00FB6E8C" w:rsidP="00FB6E8C">
      <w:pPr>
        <w:rPr>
          <w:lang w:val="it-IT"/>
        </w:rPr>
      </w:pPr>
    </w:p>
    <w:p w14:paraId="1697DE9D" w14:textId="77777777" w:rsidR="00FB6E8C" w:rsidRDefault="00FB6E8C" w:rsidP="00FB6E8C">
      <w:pPr>
        <w:rPr>
          <w:lang w:val="it-IT"/>
        </w:rPr>
      </w:pPr>
    </w:p>
    <w:p w14:paraId="5B43E17C" w14:textId="77777777" w:rsidR="00FB6E8C" w:rsidRDefault="00FB6E8C" w:rsidP="00FB6E8C">
      <w:pPr>
        <w:rPr>
          <w:lang w:val="it-IT"/>
        </w:rPr>
      </w:pPr>
    </w:p>
    <w:p w14:paraId="562E3194" w14:textId="77777777" w:rsidR="00FB6E8C" w:rsidRDefault="00FB6E8C" w:rsidP="00FB6E8C">
      <w:pPr>
        <w:rPr>
          <w:lang w:val="it-IT"/>
        </w:rPr>
      </w:pPr>
    </w:p>
    <w:p w14:paraId="4530EB4F" w14:textId="77777777" w:rsidR="00FB6E8C" w:rsidRDefault="00FB6E8C" w:rsidP="00FB6E8C">
      <w:pPr>
        <w:rPr>
          <w:lang w:val="it-IT"/>
        </w:rPr>
      </w:pPr>
    </w:p>
    <w:p w14:paraId="00C008CD" w14:textId="77777777" w:rsidR="00FB6E8C" w:rsidRDefault="00FB6E8C" w:rsidP="00FB6E8C">
      <w:pPr>
        <w:rPr>
          <w:lang w:val="it-IT"/>
        </w:rPr>
      </w:pPr>
    </w:p>
    <w:p w14:paraId="621E3E7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3FB3284" w14:textId="77777777" w:rsidTr="007A25B0">
        <w:trPr>
          <w:trHeight w:val="206"/>
        </w:trPr>
        <w:tc>
          <w:tcPr>
            <w:tcW w:w="10105" w:type="dxa"/>
            <w:tcBorders>
              <w:top w:val="single" w:sz="8" w:space="0" w:color="000000"/>
              <w:bottom w:val="nil"/>
            </w:tcBorders>
            <w:shd w:val="clear" w:color="auto" w:fill="000000"/>
            <w:hideMark/>
          </w:tcPr>
          <w:p w14:paraId="3D4E6811" w14:textId="7462B6E0"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19</w:t>
            </w:r>
          </w:p>
        </w:tc>
      </w:tr>
      <w:tr w:rsidR="00FB6E8C" w:rsidRPr="00912998" w14:paraId="09370DD9" w14:textId="77777777" w:rsidTr="007A25B0">
        <w:trPr>
          <w:trHeight w:val="379"/>
        </w:trPr>
        <w:tc>
          <w:tcPr>
            <w:tcW w:w="10105" w:type="dxa"/>
            <w:tcBorders>
              <w:top w:val="single" w:sz="8" w:space="0" w:color="000000"/>
              <w:bottom w:val="single" w:sz="8" w:space="0" w:color="000000"/>
            </w:tcBorders>
            <w:hideMark/>
          </w:tcPr>
          <w:p w14:paraId="56CD995D" w14:textId="6F92F415"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8817375" w14:textId="35E3396C"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F15C54" w14:paraId="26770367" w14:textId="77777777" w:rsidTr="007A25B0">
        <w:trPr>
          <w:trHeight w:val="2390"/>
        </w:trPr>
        <w:tc>
          <w:tcPr>
            <w:tcW w:w="10105" w:type="dxa"/>
            <w:tcBorders>
              <w:top w:val="nil"/>
            </w:tcBorders>
          </w:tcPr>
          <w:p w14:paraId="3E80EC56" w14:textId="77777777" w:rsidR="00F15C54" w:rsidRPr="00A94818" w:rsidRDefault="00F15C54" w:rsidP="00F15C54">
            <w:pPr>
              <w:pStyle w:val="NoSpacing"/>
              <w:rPr>
                <w:b/>
                <w:bCs/>
                <w:color w:val="080C0C"/>
                <w:lang w:val="it-IT"/>
              </w:rPr>
            </w:pPr>
            <w:r w:rsidRPr="00A94818">
              <w:rPr>
                <w:b/>
                <w:bCs/>
                <w:color w:val="080C0C"/>
                <w:lang w:val="it-IT"/>
              </w:rPr>
              <w:t>Tema: Bashkësitë dhe relacionet</w:t>
            </w:r>
          </w:p>
          <w:p w14:paraId="5A6EE60A" w14:textId="77777777" w:rsidR="002A01BF" w:rsidRDefault="002A01BF" w:rsidP="00F15C54">
            <w:pPr>
              <w:pStyle w:val="NoSpacing"/>
              <w:rPr>
                <w:b/>
                <w:bCs/>
                <w:color w:val="080C0C"/>
                <w:lang w:val="it-IT"/>
              </w:rPr>
            </w:pPr>
          </w:p>
          <w:p w14:paraId="1CCA16D6" w14:textId="14CB6859" w:rsidR="00F15C54" w:rsidRPr="00A94818" w:rsidRDefault="00F15C54" w:rsidP="00F15C54">
            <w:pPr>
              <w:pStyle w:val="NoSpacing"/>
              <w:rPr>
                <w:b/>
                <w:bCs/>
                <w:color w:val="080C0C"/>
                <w:lang w:val="it-IT"/>
              </w:rPr>
            </w:pPr>
            <w:r w:rsidRPr="00A94818">
              <w:rPr>
                <w:b/>
                <w:bCs/>
                <w:color w:val="080C0C"/>
                <w:lang w:val="it-IT"/>
              </w:rPr>
              <w:t>Rezultatet e të nxënit të temës:</w:t>
            </w:r>
          </w:p>
          <w:p w14:paraId="576602AB" w14:textId="77777777" w:rsidR="00F15C54" w:rsidRPr="00F15C54" w:rsidRDefault="00F15C54" w:rsidP="00F15C54">
            <w:pPr>
              <w:pStyle w:val="NoSpacing"/>
              <w:rPr>
                <w:color w:val="080C0C"/>
                <w:lang w:val="it-IT"/>
              </w:rPr>
            </w:pPr>
            <w:r w:rsidRPr="00F15C54">
              <w:rPr>
                <w:color w:val="080C0C"/>
                <w:lang w:val="it-IT"/>
              </w:rPr>
              <w:t>Formon bashkësi nga dy bashkësi të dhëna.</w:t>
            </w:r>
          </w:p>
          <w:p w14:paraId="6BBC84EF" w14:textId="77777777" w:rsidR="00F15C54" w:rsidRPr="00A94818" w:rsidRDefault="00F15C54" w:rsidP="00F15C54">
            <w:pPr>
              <w:pStyle w:val="NoSpacing"/>
              <w:rPr>
                <w:b/>
                <w:bCs/>
                <w:color w:val="080C0C"/>
                <w:lang w:val="it-IT"/>
              </w:rPr>
            </w:pPr>
            <w:r w:rsidRPr="00A94818">
              <w:rPr>
                <w:b/>
                <w:bCs/>
                <w:color w:val="080C0C"/>
                <w:lang w:val="it-IT"/>
              </w:rPr>
              <w:t>Kontributi në rezultatet për kompetencat kryesore të shkallës: I.3; II.1.III.2.</w:t>
            </w:r>
          </w:p>
          <w:p w14:paraId="7961A538" w14:textId="77777777" w:rsidR="00F15C54" w:rsidRPr="00A94818" w:rsidRDefault="00F15C54" w:rsidP="00F15C54">
            <w:pPr>
              <w:pStyle w:val="NoSpacing"/>
              <w:rPr>
                <w:b/>
                <w:bCs/>
                <w:color w:val="080C0C"/>
                <w:lang w:val="it-IT"/>
              </w:rPr>
            </w:pPr>
            <w:r w:rsidRPr="00A94818">
              <w:rPr>
                <w:b/>
                <w:bCs/>
                <w:color w:val="080C0C"/>
                <w:lang w:val="it-IT"/>
              </w:rPr>
              <w:t>Kontributi në rezultatet e fushës së kurrikulës: 4.2; 6.2.</w:t>
            </w:r>
          </w:p>
          <w:p w14:paraId="0A71C9E2" w14:textId="77777777" w:rsidR="002A01BF" w:rsidRDefault="002A01BF" w:rsidP="00F15C54">
            <w:pPr>
              <w:pStyle w:val="NoSpacing"/>
              <w:rPr>
                <w:b/>
                <w:bCs/>
                <w:color w:val="080C0C"/>
                <w:lang w:val="it-IT"/>
              </w:rPr>
            </w:pPr>
          </w:p>
          <w:p w14:paraId="320C4297" w14:textId="6B7BE0F3" w:rsidR="00F15C54" w:rsidRPr="00912998" w:rsidRDefault="00A94818" w:rsidP="00F15C54">
            <w:pPr>
              <w:pStyle w:val="NoSpacing"/>
              <w:rPr>
                <w:b/>
                <w:bCs/>
                <w:color w:val="080C0C"/>
              </w:rPr>
            </w:pPr>
            <w:r w:rsidRPr="00912998">
              <w:rPr>
                <w:b/>
                <w:bCs/>
                <w:color w:val="080C0C"/>
              </w:rPr>
              <w:t>ASPEKTE SPECIFIKE TË PLANIT TË ORËS MËSIMORE</w:t>
            </w:r>
          </w:p>
          <w:p w14:paraId="1B636E67" w14:textId="77777777" w:rsidR="00F15C54" w:rsidRPr="00912998" w:rsidRDefault="00F15C54" w:rsidP="00F15C54">
            <w:pPr>
              <w:pStyle w:val="NoSpacing"/>
              <w:rPr>
                <w:b/>
                <w:bCs/>
                <w:color w:val="080C0C"/>
              </w:rPr>
            </w:pPr>
          </w:p>
          <w:p w14:paraId="03F5420C" w14:textId="7B9E8E52" w:rsidR="00F15C54" w:rsidRPr="00912998" w:rsidRDefault="00F15C54" w:rsidP="00F15C54">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00A94818" w:rsidRPr="00912998">
              <w:rPr>
                <w:b/>
                <w:bCs/>
                <w:color w:val="080C0C"/>
              </w:rPr>
              <w:t xml:space="preserve"> </w:t>
            </w:r>
            <w:proofErr w:type="spellStart"/>
            <w:r w:rsidRPr="00912998">
              <w:rPr>
                <w:b/>
                <w:bCs/>
                <w:color w:val="080C0C"/>
              </w:rPr>
              <w:t>Ushtrojmë</w:t>
            </w:r>
            <w:proofErr w:type="spellEnd"/>
          </w:p>
          <w:p w14:paraId="038FC1A8" w14:textId="77777777" w:rsidR="00F15C54" w:rsidRPr="00912998" w:rsidRDefault="00F15C54" w:rsidP="00F15C54">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03FCB036" w14:textId="77777777" w:rsidR="00F15C54" w:rsidRPr="00F15C54" w:rsidRDefault="00F15C54" w:rsidP="00F15C54">
            <w:pPr>
              <w:pStyle w:val="NoSpacing"/>
              <w:rPr>
                <w:color w:val="080C0C"/>
                <w:lang w:val="it-IT"/>
              </w:rPr>
            </w:pPr>
            <w:r w:rsidRPr="00F15C54">
              <w:rPr>
                <w:color w:val="080C0C"/>
                <w:lang w:val="it-IT"/>
              </w:rPr>
              <w:t>• Dallon vetinë e përbashkët të elementeve të</w:t>
            </w:r>
          </w:p>
          <w:p w14:paraId="08978811" w14:textId="77777777" w:rsidR="00F15C54" w:rsidRPr="00F15C54" w:rsidRDefault="00F15C54" w:rsidP="00F15C54">
            <w:pPr>
              <w:pStyle w:val="NoSpacing"/>
              <w:rPr>
                <w:color w:val="080C0C"/>
                <w:lang w:val="it-IT"/>
              </w:rPr>
            </w:pPr>
            <w:r w:rsidRPr="00F15C54">
              <w:rPr>
                <w:color w:val="080C0C"/>
                <w:lang w:val="it-IT"/>
              </w:rPr>
              <w:t>• bashkësive;</w:t>
            </w:r>
          </w:p>
          <w:p w14:paraId="47159E3D" w14:textId="77777777" w:rsidR="00F15C54" w:rsidRPr="00F15C54" w:rsidRDefault="00F15C54" w:rsidP="00F15C54">
            <w:pPr>
              <w:pStyle w:val="NoSpacing"/>
              <w:rPr>
                <w:color w:val="080C0C"/>
                <w:lang w:val="it-IT"/>
              </w:rPr>
            </w:pPr>
            <w:r w:rsidRPr="00F15C54">
              <w:rPr>
                <w:color w:val="080C0C"/>
                <w:lang w:val="it-IT"/>
              </w:rPr>
              <w:t>• Formon bashkësi nga dy bashkësi të dhëna.</w:t>
            </w:r>
          </w:p>
          <w:p w14:paraId="5F45CFAF" w14:textId="77777777" w:rsidR="00F15C54" w:rsidRPr="00912998" w:rsidRDefault="00F15C54" w:rsidP="00F15C54">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1F07213" w14:textId="77777777" w:rsidR="00F15C54" w:rsidRPr="00F15C54" w:rsidRDefault="00F15C54" w:rsidP="00F15C54">
            <w:pPr>
              <w:pStyle w:val="NoSpacing"/>
              <w:rPr>
                <w:color w:val="080C0C"/>
                <w:lang w:val="it-IT"/>
              </w:rPr>
            </w:pPr>
            <w:r w:rsidRPr="00F15C54">
              <w:rPr>
                <w:color w:val="080C0C"/>
                <w:lang w:val="it-IT"/>
              </w:rPr>
              <w:t>Burimet, mjetet e konkretizimit dhe materialet mësimore: Figura gjeometrike ose petëza.</w:t>
            </w:r>
          </w:p>
          <w:p w14:paraId="66A4F719" w14:textId="77777777" w:rsidR="00F15C54" w:rsidRPr="00F15C54" w:rsidRDefault="00F15C54" w:rsidP="00F15C54">
            <w:pPr>
              <w:pStyle w:val="NoSpacing"/>
              <w:rPr>
                <w:color w:val="080C0C"/>
                <w:lang w:val="it-IT"/>
              </w:rPr>
            </w:pPr>
            <w:r w:rsidRPr="00F15C54">
              <w:rPr>
                <w:color w:val="080C0C"/>
                <w:lang w:val="it-IT"/>
              </w:rPr>
              <w:t>Lidhja me lëndët e tjera mësimore dhe/apo me çështjet ndërkurrikulare dhe situatat jetësore:</w:t>
            </w:r>
          </w:p>
          <w:p w14:paraId="14713656" w14:textId="77777777" w:rsidR="00F15C54" w:rsidRPr="00F15C54" w:rsidRDefault="00F15C54" w:rsidP="00F15C54">
            <w:pPr>
              <w:pStyle w:val="NoSpacing"/>
              <w:rPr>
                <w:color w:val="080C0C"/>
                <w:lang w:val="it-IT"/>
              </w:rPr>
            </w:pPr>
            <w:r w:rsidRPr="00F15C54">
              <w:rPr>
                <w:color w:val="080C0C"/>
                <w:lang w:val="it-IT"/>
              </w:rPr>
              <w:t>Gjuhë amtare (shqipe), Edukatë figurative.</w:t>
            </w:r>
          </w:p>
          <w:p w14:paraId="123DE732" w14:textId="77777777" w:rsidR="002A01BF" w:rsidRDefault="002A01BF" w:rsidP="00F15C54">
            <w:pPr>
              <w:pStyle w:val="NoSpacing"/>
              <w:rPr>
                <w:b/>
                <w:bCs/>
                <w:color w:val="080C0C"/>
                <w:lang w:val="it-IT"/>
              </w:rPr>
            </w:pPr>
          </w:p>
          <w:p w14:paraId="563E420E" w14:textId="4A5AA377" w:rsidR="00F15C54" w:rsidRPr="00A94818" w:rsidRDefault="00A94818" w:rsidP="00F15C54">
            <w:pPr>
              <w:pStyle w:val="NoSpacing"/>
              <w:rPr>
                <w:b/>
                <w:bCs/>
                <w:color w:val="080C0C"/>
                <w:lang w:val="it-IT"/>
              </w:rPr>
            </w:pPr>
            <w:r w:rsidRPr="00A94818">
              <w:rPr>
                <w:b/>
                <w:bCs/>
                <w:color w:val="080C0C"/>
                <w:lang w:val="it-IT"/>
              </w:rPr>
              <w:t>METODOLOGJIA DHE VEPRIMTARIA ME NXËNËS</w:t>
            </w:r>
          </w:p>
          <w:p w14:paraId="52D7AF5E" w14:textId="77777777" w:rsidR="002A01BF" w:rsidRDefault="002A01BF" w:rsidP="00F15C54">
            <w:pPr>
              <w:pStyle w:val="NoSpacing"/>
              <w:rPr>
                <w:b/>
                <w:bCs/>
                <w:color w:val="080C0C"/>
                <w:lang w:val="it-IT"/>
              </w:rPr>
            </w:pPr>
          </w:p>
          <w:p w14:paraId="7D4BC748" w14:textId="6BDB3045" w:rsidR="00F15C54" w:rsidRPr="00F15C54" w:rsidRDefault="00F15C54" w:rsidP="00F15C54">
            <w:pPr>
              <w:pStyle w:val="NoSpacing"/>
              <w:rPr>
                <w:color w:val="080C0C"/>
                <w:lang w:val="it-IT"/>
              </w:rPr>
            </w:pPr>
            <w:r w:rsidRPr="00A94818">
              <w:rPr>
                <w:b/>
                <w:bCs/>
                <w:color w:val="080C0C"/>
                <w:lang w:val="it-IT"/>
              </w:rPr>
              <w:t>Hapi 1:</w:t>
            </w:r>
            <w:r w:rsidRPr="00F15C54">
              <w:rPr>
                <w:color w:val="080C0C"/>
                <w:lang w:val="it-IT"/>
              </w:rPr>
              <w:t xml:space="preserve"> Nxënësve u kërkohet të formojnë bashkësi me forma gjeometrike dhe të tregojnë vetinë e për- bashkët të elementeve të bashkësisë (bashkësi me trekëndorë, bashkësi me katrorë…).</w:t>
            </w:r>
          </w:p>
          <w:p w14:paraId="5F292099" w14:textId="4E43C02B" w:rsidR="00F15C54" w:rsidRPr="00F15C54" w:rsidRDefault="00F15C54" w:rsidP="00F15C54">
            <w:pPr>
              <w:pStyle w:val="NoSpacing"/>
              <w:rPr>
                <w:color w:val="080C0C"/>
                <w:lang w:val="it-IT"/>
              </w:rPr>
            </w:pPr>
            <w:r>
              <w:rPr>
                <w:noProof/>
              </w:rPr>
              <w:drawing>
                <wp:inline distT="0" distB="0" distL="0" distR="0" wp14:anchorId="18300133" wp14:editId="04AAB143">
                  <wp:extent cx="1371600" cy="609600"/>
                  <wp:effectExtent l="0" t="0" r="0" b="0"/>
                  <wp:docPr id="3470463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046316" name=""/>
                          <pic:cNvPicPr/>
                        </pic:nvPicPr>
                        <pic:blipFill>
                          <a:blip r:embed="rId21"/>
                          <a:stretch>
                            <a:fillRect/>
                          </a:stretch>
                        </pic:blipFill>
                        <pic:spPr>
                          <a:xfrm>
                            <a:off x="0" y="0"/>
                            <a:ext cx="1371600" cy="609600"/>
                          </a:xfrm>
                          <a:prstGeom prst="rect">
                            <a:avLst/>
                          </a:prstGeom>
                        </pic:spPr>
                      </pic:pic>
                    </a:graphicData>
                  </a:graphic>
                </wp:inline>
              </w:drawing>
            </w:r>
          </w:p>
          <w:p w14:paraId="4B1AFFED" w14:textId="77777777" w:rsidR="002A01BF" w:rsidRDefault="002A01BF" w:rsidP="00F15C54">
            <w:pPr>
              <w:pStyle w:val="NoSpacing"/>
              <w:rPr>
                <w:b/>
                <w:bCs/>
                <w:color w:val="080C0C"/>
                <w:lang w:val="it-IT"/>
              </w:rPr>
            </w:pPr>
          </w:p>
          <w:p w14:paraId="1DFCF20C" w14:textId="376F7CFE" w:rsidR="00F15C54" w:rsidRPr="00F15C54" w:rsidRDefault="00F15C54" w:rsidP="00F15C54">
            <w:pPr>
              <w:pStyle w:val="NoSpacing"/>
              <w:rPr>
                <w:color w:val="080C0C"/>
                <w:lang w:val="it-IT"/>
              </w:rPr>
            </w:pPr>
            <w:r w:rsidRPr="00A94818">
              <w:rPr>
                <w:b/>
                <w:bCs/>
                <w:color w:val="080C0C"/>
                <w:lang w:val="it-IT"/>
              </w:rPr>
              <w:t>Hapi 2</w:t>
            </w:r>
            <w:r w:rsidRPr="00F15C54">
              <w:rPr>
                <w:color w:val="080C0C"/>
                <w:lang w:val="it-IT"/>
              </w:rPr>
              <w:t>: Detyra 1: Nxënësit udhëzohen të vëzhgojnë bashkësinë dhe elementet. U kërkohet të gjejnë vet- inë e përbashkët, sipas së cilës është bërë grumbullimi i elementeve në bashk</w:t>
            </w:r>
            <w:r w:rsidRPr="00F15C54">
              <w:rPr>
                <w:lang w:val="it-IT"/>
              </w:rPr>
              <w:t xml:space="preserve"> </w:t>
            </w:r>
            <w:r w:rsidRPr="00F15C54">
              <w:rPr>
                <w:color w:val="080C0C"/>
                <w:lang w:val="it-IT"/>
              </w:rPr>
              <w:t>. (Vetia: janë shpendë).</w:t>
            </w:r>
          </w:p>
          <w:p w14:paraId="5E973EA2" w14:textId="77777777" w:rsidR="00F15C54" w:rsidRPr="00F15C54" w:rsidRDefault="00F15C54" w:rsidP="00F15C54">
            <w:pPr>
              <w:pStyle w:val="NoSpacing"/>
              <w:rPr>
                <w:color w:val="080C0C"/>
                <w:lang w:val="it-IT"/>
              </w:rPr>
            </w:pPr>
            <w:r w:rsidRPr="00F15C54">
              <w:rPr>
                <w:color w:val="080C0C"/>
                <w:lang w:val="it-IT"/>
              </w:rPr>
              <w:t>Bisedohet me nxënës: - Cilat elemente të tjera nga detyra 1 e kanë këtë veti? Udhëzohen ata t’i vendosin</w:t>
            </w:r>
          </w:p>
          <w:p w14:paraId="14164DCC" w14:textId="77777777" w:rsidR="00F15C54" w:rsidRPr="00F15C54" w:rsidRDefault="00F15C54" w:rsidP="00F15C54">
            <w:pPr>
              <w:pStyle w:val="NoSpacing"/>
              <w:rPr>
                <w:color w:val="080C0C"/>
                <w:lang w:val="it-IT"/>
              </w:rPr>
            </w:pPr>
            <w:r w:rsidRPr="00F15C54">
              <w:rPr>
                <w:color w:val="080C0C"/>
                <w:lang w:val="it-IT"/>
              </w:rPr>
              <w:t>elementet e tjera me veti të përbashkët brenda bashkësisë.</w:t>
            </w:r>
          </w:p>
          <w:p w14:paraId="1796F998" w14:textId="77777777" w:rsidR="00F15C54" w:rsidRPr="00F15C54" w:rsidRDefault="00F15C54" w:rsidP="00F15C54">
            <w:pPr>
              <w:pStyle w:val="NoSpacing"/>
              <w:rPr>
                <w:color w:val="080C0C"/>
                <w:lang w:val="it-IT"/>
              </w:rPr>
            </w:pPr>
            <w:r w:rsidRPr="00F15C54">
              <w:rPr>
                <w:color w:val="080C0C"/>
                <w:lang w:val="it-IT"/>
              </w:rPr>
              <w:t>Detyra 2: Cila është vetia e përbashkët e ele- menteve të bashkësisë? (Vetia: janë fruta).</w:t>
            </w:r>
          </w:p>
          <w:p w14:paraId="00D82B0F" w14:textId="77777777" w:rsidR="00F15C54" w:rsidRPr="00F15C54" w:rsidRDefault="00F15C54" w:rsidP="00F15C54">
            <w:pPr>
              <w:pStyle w:val="NoSpacing"/>
              <w:rPr>
                <w:color w:val="080C0C"/>
                <w:lang w:val="it-IT"/>
              </w:rPr>
            </w:pPr>
            <w:r w:rsidRPr="00F15C54">
              <w:rPr>
                <w:color w:val="080C0C"/>
                <w:lang w:val="it-IT"/>
              </w:rPr>
              <w:t>Cilat elemente të tjera jashtë bashkësisë e kanë këtë veti?</w:t>
            </w:r>
          </w:p>
          <w:p w14:paraId="545E6252" w14:textId="77777777" w:rsidR="002A01BF" w:rsidRDefault="002A01BF" w:rsidP="00F15C54">
            <w:pPr>
              <w:pStyle w:val="NoSpacing"/>
              <w:rPr>
                <w:b/>
                <w:bCs/>
                <w:color w:val="080C0C"/>
                <w:lang w:val="it-IT"/>
              </w:rPr>
            </w:pPr>
          </w:p>
          <w:p w14:paraId="7F1CB618" w14:textId="65D91743" w:rsidR="00F15C54" w:rsidRPr="00F15C54" w:rsidRDefault="00F15C54" w:rsidP="00F15C54">
            <w:pPr>
              <w:pStyle w:val="NoSpacing"/>
              <w:rPr>
                <w:color w:val="080C0C"/>
                <w:lang w:val="it-IT"/>
              </w:rPr>
            </w:pPr>
            <w:r w:rsidRPr="00A94818">
              <w:rPr>
                <w:b/>
                <w:bCs/>
                <w:color w:val="080C0C"/>
                <w:lang w:val="it-IT"/>
              </w:rPr>
              <w:t>Hapi 3</w:t>
            </w:r>
            <w:r w:rsidRPr="00F15C54">
              <w:rPr>
                <w:color w:val="080C0C"/>
                <w:lang w:val="it-IT"/>
              </w:rPr>
              <w:t>: Nxënësit paraqesin nga dy bashkësi me elemente sipas dëshirës, të cilat mund të bashkohen në një bashkësi sipas një vetie të përbashkët (mund të paraqesin bashkësinë e lapsave dhe të fletoreve, si dhe të formojnë një bashkësi nga këto dy bashkësi me vetinë bash- kësia e mjeteve mësimore).</w:t>
            </w:r>
          </w:p>
          <w:p w14:paraId="0B82ADC9" w14:textId="2847BC69" w:rsidR="00F15C54" w:rsidRPr="00F15C54" w:rsidRDefault="00F15C54" w:rsidP="00F15C54">
            <w:pPr>
              <w:pStyle w:val="NoSpacing"/>
              <w:rPr>
                <w:color w:val="080C0C"/>
                <w:lang w:val="it-IT"/>
              </w:rPr>
            </w:pPr>
            <w:r>
              <w:rPr>
                <w:noProof/>
              </w:rPr>
              <w:drawing>
                <wp:anchor distT="0" distB="0" distL="114300" distR="114300" simplePos="0" relativeHeight="251668480" behindDoc="0" locked="0" layoutInCell="1" allowOverlap="1" wp14:anchorId="4971887F" wp14:editId="3272FAB0">
                  <wp:simplePos x="0" y="0"/>
                  <wp:positionH relativeFrom="column">
                    <wp:posOffset>323850</wp:posOffset>
                  </wp:positionH>
                  <wp:positionV relativeFrom="paragraph">
                    <wp:posOffset>82550</wp:posOffset>
                  </wp:positionV>
                  <wp:extent cx="3086100" cy="381000"/>
                  <wp:effectExtent l="0" t="0" r="0" b="0"/>
                  <wp:wrapSquare wrapText="bothSides"/>
                  <wp:docPr id="3595644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564457" name=""/>
                          <pic:cNvPicPr/>
                        </pic:nvPicPr>
                        <pic:blipFill>
                          <a:blip r:embed="rId22">
                            <a:extLst>
                              <a:ext uri="{28A0092B-C50C-407E-A947-70E740481C1C}">
                                <a14:useLocalDpi xmlns:a14="http://schemas.microsoft.com/office/drawing/2010/main" val="0"/>
                              </a:ext>
                            </a:extLst>
                          </a:blip>
                          <a:stretch>
                            <a:fillRect/>
                          </a:stretch>
                        </pic:blipFill>
                        <pic:spPr>
                          <a:xfrm>
                            <a:off x="0" y="0"/>
                            <a:ext cx="3086100" cy="381000"/>
                          </a:xfrm>
                          <a:prstGeom prst="rect">
                            <a:avLst/>
                          </a:prstGeom>
                        </pic:spPr>
                      </pic:pic>
                    </a:graphicData>
                  </a:graphic>
                  <wp14:sizeRelV relativeFrom="margin">
                    <wp14:pctHeight>0</wp14:pctHeight>
                  </wp14:sizeRelV>
                </wp:anchor>
              </w:drawing>
            </w:r>
          </w:p>
          <w:p w14:paraId="2F519D43" w14:textId="7333E0E6" w:rsidR="00F15C54" w:rsidRPr="00F15C54" w:rsidRDefault="00F15C54" w:rsidP="00F15C54">
            <w:pPr>
              <w:pStyle w:val="NoSpacing"/>
              <w:rPr>
                <w:color w:val="080C0C"/>
                <w:lang w:val="it-IT"/>
              </w:rPr>
            </w:pPr>
          </w:p>
          <w:p w14:paraId="690AD161" w14:textId="77777777" w:rsidR="00F15C54" w:rsidRPr="00F15C54" w:rsidRDefault="00F15C54" w:rsidP="00F15C54">
            <w:pPr>
              <w:pStyle w:val="NoSpacing"/>
              <w:rPr>
                <w:color w:val="080C0C"/>
                <w:lang w:val="it-IT"/>
              </w:rPr>
            </w:pPr>
          </w:p>
          <w:p w14:paraId="2DD40F5A" w14:textId="77777777" w:rsidR="002A01BF" w:rsidRDefault="002A01BF" w:rsidP="00F15C54">
            <w:pPr>
              <w:pStyle w:val="NoSpacing"/>
              <w:rPr>
                <w:b/>
                <w:bCs/>
                <w:color w:val="080C0C"/>
                <w:lang w:val="it-IT"/>
              </w:rPr>
            </w:pPr>
          </w:p>
          <w:p w14:paraId="1884F8E2" w14:textId="77777777" w:rsidR="002A01BF" w:rsidRDefault="002A01BF" w:rsidP="00F15C54">
            <w:pPr>
              <w:pStyle w:val="NoSpacing"/>
              <w:rPr>
                <w:b/>
                <w:bCs/>
                <w:color w:val="080C0C"/>
                <w:lang w:val="it-IT"/>
              </w:rPr>
            </w:pPr>
          </w:p>
          <w:p w14:paraId="5A31ABFE" w14:textId="77777777" w:rsidR="002A01BF" w:rsidRDefault="002A01BF" w:rsidP="00F15C54">
            <w:pPr>
              <w:pStyle w:val="NoSpacing"/>
              <w:rPr>
                <w:b/>
                <w:bCs/>
                <w:color w:val="080C0C"/>
                <w:lang w:val="it-IT"/>
              </w:rPr>
            </w:pPr>
          </w:p>
          <w:p w14:paraId="23BBD840" w14:textId="404CB7BD" w:rsidR="00A94818" w:rsidRPr="00A94818" w:rsidRDefault="00A94818" w:rsidP="00F15C54">
            <w:pPr>
              <w:pStyle w:val="NoSpacing"/>
              <w:rPr>
                <w:b/>
                <w:bCs/>
                <w:color w:val="080C0C"/>
                <w:lang w:val="it-IT"/>
              </w:rPr>
            </w:pPr>
            <w:r w:rsidRPr="00A94818">
              <w:rPr>
                <w:b/>
                <w:bCs/>
                <w:color w:val="080C0C"/>
                <w:lang w:val="it-IT"/>
              </w:rPr>
              <w:lastRenderedPageBreak/>
              <w:t>Vlerësimi i nxënësve:</w:t>
            </w:r>
          </w:p>
          <w:p w14:paraId="5F0F5F5C" w14:textId="606BD449" w:rsidR="00F15C54" w:rsidRPr="00F15C54" w:rsidRDefault="00F15C54" w:rsidP="00F15C54">
            <w:pPr>
              <w:pStyle w:val="NoSpacing"/>
              <w:rPr>
                <w:color w:val="080C0C"/>
                <w:lang w:val="it-IT"/>
              </w:rPr>
            </w:pPr>
            <w:r w:rsidRPr="00F15C54">
              <w:rPr>
                <w:color w:val="080C0C"/>
                <w:lang w:val="it-IT"/>
              </w:rPr>
              <w:t>Nxënësit vlerësohen për saktësinë në dallimin e vetisë së përbashkët të elementeve të bashkësive dhe formimin e një bashkësie nga dy bashkësi të dhëna.</w:t>
            </w:r>
          </w:p>
          <w:p w14:paraId="6BCA468D" w14:textId="77777777" w:rsidR="00F15C54" w:rsidRPr="00F15C54" w:rsidRDefault="00F15C54" w:rsidP="00F15C54">
            <w:pPr>
              <w:pStyle w:val="NoSpacing"/>
              <w:rPr>
                <w:color w:val="080C0C"/>
                <w:lang w:val="it-IT"/>
              </w:rPr>
            </w:pPr>
          </w:p>
          <w:p w14:paraId="4A019246" w14:textId="77777777" w:rsidR="00F15C54" w:rsidRPr="00F15C54" w:rsidRDefault="00F15C54" w:rsidP="00F15C54">
            <w:pPr>
              <w:pStyle w:val="NoSpacing"/>
              <w:rPr>
                <w:color w:val="080C0C"/>
                <w:lang w:val="it-IT"/>
              </w:rPr>
            </w:pPr>
          </w:p>
          <w:p w14:paraId="19BB3A2D" w14:textId="77777777" w:rsidR="00F15C54" w:rsidRPr="00A94818" w:rsidRDefault="00F15C54" w:rsidP="00F15C54">
            <w:pPr>
              <w:pStyle w:val="NoSpacing"/>
              <w:rPr>
                <w:b/>
                <w:bCs/>
                <w:color w:val="080C0C"/>
                <w:lang w:val="it-IT"/>
              </w:rPr>
            </w:pPr>
            <w:r w:rsidRPr="00A94818">
              <w:rPr>
                <w:b/>
                <w:bCs/>
                <w:color w:val="080C0C"/>
                <w:lang w:val="it-IT"/>
              </w:rPr>
              <w:t>Detyrë:</w:t>
            </w:r>
          </w:p>
          <w:p w14:paraId="3EB38253" w14:textId="77777777" w:rsidR="00F15C54" w:rsidRPr="00F15C54" w:rsidRDefault="00F15C54" w:rsidP="00F15C54">
            <w:pPr>
              <w:pStyle w:val="NoSpacing"/>
              <w:rPr>
                <w:color w:val="080C0C"/>
                <w:lang w:val="it-IT"/>
              </w:rPr>
            </w:pPr>
          </w:p>
          <w:p w14:paraId="2544B766" w14:textId="0CC6E5C4" w:rsidR="00FB6E8C" w:rsidRDefault="00F15C54" w:rsidP="007A25B0">
            <w:pPr>
              <w:pStyle w:val="NoSpacing"/>
              <w:rPr>
                <w:color w:val="080C0C"/>
                <w:lang w:val="it-IT"/>
              </w:rPr>
            </w:pPr>
            <w:r w:rsidRPr="00F15C54">
              <w:rPr>
                <w:color w:val="080C0C"/>
                <w:lang w:val="it-IT"/>
              </w:rPr>
              <w:t>Detyra 3 (faqe 29).</w:t>
            </w:r>
          </w:p>
          <w:p w14:paraId="2F302132" w14:textId="77777777" w:rsidR="002A01BF" w:rsidRDefault="002A01BF" w:rsidP="002A01BF">
            <w:pPr>
              <w:pStyle w:val="NoSpacing"/>
              <w:rPr>
                <w:color w:val="080C0C"/>
                <w:lang w:val="it-IT"/>
              </w:rPr>
            </w:pPr>
          </w:p>
          <w:p w14:paraId="25DC7042" w14:textId="77777777" w:rsidR="002A01BF" w:rsidRPr="00612B23" w:rsidRDefault="002A01BF" w:rsidP="002A01BF">
            <w:pPr>
              <w:pStyle w:val="NoSpacing"/>
              <w:rPr>
                <w:b/>
                <w:bCs/>
                <w:color w:val="080C0C"/>
                <w:lang w:val="it-IT"/>
              </w:rPr>
            </w:pPr>
          </w:p>
          <w:p w14:paraId="5961875A" w14:textId="64763502" w:rsidR="002A01BF" w:rsidRPr="002A01BF" w:rsidRDefault="002A01BF" w:rsidP="002A01BF">
            <w:pPr>
              <w:pStyle w:val="NoSpacing"/>
              <w:rPr>
                <w:color w:val="080C0C"/>
                <w:lang w:val="it-IT"/>
              </w:rPr>
            </w:pPr>
            <w:r w:rsidRPr="00612B23">
              <w:rPr>
                <w:b/>
                <w:bCs/>
                <w:color w:val="080C0C"/>
                <w:lang w:val="it-IT"/>
              </w:rPr>
              <w:t>Reflektim për rrjedhën e orës mësimore</w:t>
            </w:r>
            <w:r w:rsidRPr="002A01BF">
              <w:rPr>
                <w:color w:val="080C0C"/>
                <w:lang w:val="it-IT"/>
              </w:rPr>
              <w:t>:______________________________________________________</w:t>
            </w:r>
          </w:p>
          <w:p w14:paraId="0D926522" w14:textId="77777777" w:rsidR="002A01BF" w:rsidRDefault="002A01BF" w:rsidP="002A01BF">
            <w:pPr>
              <w:pStyle w:val="NoSpacing"/>
              <w:rPr>
                <w:color w:val="080C0C"/>
                <w:lang w:val="it-IT"/>
              </w:rPr>
            </w:pPr>
            <w:r w:rsidRPr="002A01BF">
              <w:rPr>
                <w:color w:val="080C0C"/>
                <w:lang w:val="it-IT"/>
              </w:rPr>
              <w:t>________________________________________________________________________________________</w:t>
            </w:r>
          </w:p>
          <w:p w14:paraId="7AD73504" w14:textId="77777777" w:rsidR="00720484" w:rsidRPr="002A01BF" w:rsidRDefault="00720484" w:rsidP="002A01BF">
            <w:pPr>
              <w:pStyle w:val="NoSpacing"/>
              <w:rPr>
                <w:color w:val="080C0C"/>
                <w:lang w:val="it-IT"/>
              </w:rPr>
            </w:pPr>
          </w:p>
          <w:p w14:paraId="583C9041" w14:textId="77777777" w:rsidR="00FB6E8C" w:rsidRPr="00112C98" w:rsidRDefault="00FB6E8C" w:rsidP="007A25B0">
            <w:pPr>
              <w:pStyle w:val="NoSpacing"/>
              <w:rPr>
                <w:color w:val="080C0C"/>
                <w:lang w:val="it-IT"/>
              </w:rPr>
            </w:pPr>
          </w:p>
        </w:tc>
      </w:tr>
    </w:tbl>
    <w:p w14:paraId="3ECA4E93" w14:textId="77777777" w:rsidR="00FB6E8C" w:rsidRDefault="00FB6E8C" w:rsidP="00FB6E8C">
      <w:pPr>
        <w:rPr>
          <w:lang w:val="it-IT"/>
        </w:rPr>
      </w:pPr>
    </w:p>
    <w:p w14:paraId="7235342B" w14:textId="77777777" w:rsidR="00FB6E8C" w:rsidRPr="00112C98" w:rsidRDefault="00FB6E8C" w:rsidP="00FB6E8C">
      <w:pPr>
        <w:rPr>
          <w:lang w:val="it-IT"/>
        </w:rPr>
      </w:pPr>
    </w:p>
    <w:p w14:paraId="7E1F3C7F" w14:textId="77777777" w:rsidR="00FB6E8C" w:rsidRDefault="00FB6E8C" w:rsidP="00FB6E8C">
      <w:pPr>
        <w:rPr>
          <w:lang w:val="it-IT"/>
        </w:rPr>
      </w:pPr>
    </w:p>
    <w:p w14:paraId="0F60BD1D" w14:textId="77777777" w:rsidR="00FB6E8C" w:rsidRDefault="00FB6E8C" w:rsidP="00FB6E8C">
      <w:pPr>
        <w:rPr>
          <w:lang w:val="it-IT"/>
        </w:rPr>
      </w:pPr>
    </w:p>
    <w:p w14:paraId="0D43C772" w14:textId="77777777" w:rsidR="00FB6E8C" w:rsidRDefault="00FB6E8C" w:rsidP="00FB6E8C">
      <w:pPr>
        <w:rPr>
          <w:lang w:val="it-IT"/>
        </w:rPr>
      </w:pPr>
    </w:p>
    <w:p w14:paraId="7C4725F2" w14:textId="77777777" w:rsidR="00FB6E8C" w:rsidRDefault="00FB6E8C" w:rsidP="00FB6E8C">
      <w:pPr>
        <w:rPr>
          <w:lang w:val="it-IT"/>
        </w:rPr>
      </w:pPr>
    </w:p>
    <w:p w14:paraId="5087A455" w14:textId="77777777" w:rsidR="00FB6E8C" w:rsidRDefault="00FB6E8C" w:rsidP="00FB6E8C">
      <w:pPr>
        <w:rPr>
          <w:lang w:val="it-IT"/>
        </w:rPr>
      </w:pPr>
    </w:p>
    <w:p w14:paraId="7EB82E9C" w14:textId="77777777" w:rsidR="00FB6E8C" w:rsidRDefault="00FB6E8C" w:rsidP="00FB6E8C">
      <w:pPr>
        <w:rPr>
          <w:lang w:val="it-IT"/>
        </w:rPr>
      </w:pPr>
    </w:p>
    <w:tbl>
      <w:tblPr>
        <w:tblpPr w:leftFromText="180" w:rightFromText="180" w:vertAnchor="text" w:horzAnchor="margin" w:tblpY="-74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298D71CF" w14:textId="77777777" w:rsidTr="00A94818">
        <w:trPr>
          <w:trHeight w:val="206"/>
        </w:trPr>
        <w:tc>
          <w:tcPr>
            <w:tcW w:w="10105" w:type="dxa"/>
            <w:tcBorders>
              <w:top w:val="single" w:sz="8" w:space="0" w:color="000000"/>
              <w:bottom w:val="nil"/>
            </w:tcBorders>
            <w:shd w:val="clear" w:color="auto" w:fill="000000"/>
            <w:hideMark/>
          </w:tcPr>
          <w:p w14:paraId="7AE11FCA" w14:textId="6F2DC133" w:rsidR="00FB6E8C" w:rsidRPr="003E7646" w:rsidRDefault="00FB6E8C" w:rsidP="00A94818">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20</w:t>
            </w:r>
            <w:r>
              <w:rPr>
                <w:rFonts w:ascii="Times New Roman" w:hAnsi="Times New Roman" w:cs="Times New Roman"/>
                <w:b/>
                <w:bCs/>
                <w:color w:val="0D0D0D"/>
                <w:sz w:val="24"/>
                <w:szCs w:val="24"/>
                <w:lang w:val="sq-AL"/>
              </w:rPr>
              <w:t xml:space="preserve"> </w:t>
            </w:r>
          </w:p>
        </w:tc>
      </w:tr>
      <w:tr w:rsidR="00FB6E8C" w:rsidRPr="00912998" w14:paraId="57EF42C7" w14:textId="77777777" w:rsidTr="00A94818">
        <w:trPr>
          <w:trHeight w:val="379"/>
        </w:trPr>
        <w:tc>
          <w:tcPr>
            <w:tcW w:w="10105" w:type="dxa"/>
            <w:tcBorders>
              <w:top w:val="single" w:sz="8" w:space="0" w:color="000000"/>
              <w:bottom w:val="single" w:sz="8" w:space="0" w:color="000000"/>
            </w:tcBorders>
            <w:hideMark/>
          </w:tcPr>
          <w:p w14:paraId="3253DB8E" w14:textId="7969E992" w:rsidR="00FB6E8C" w:rsidRPr="00FB6E8C" w:rsidRDefault="00093FD0" w:rsidP="00A94818">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61AA9C1" w14:textId="5C2F47E8" w:rsidR="00FB6E8C" w:rsidRPr="003E7646" w:rsidRDefault="00F83136" w:rsidP="00A94818">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A94818" w14:paraId="51B5ACDB" w14:textId="77777777" w:rsidTr="00A94818">
        <w:trPr>
          <w:trHeight w:val="60"/>
        </w:trPr>
        <w:tc>
          <w:tcPr>
            <w:tcW w:w="10105" w:type="dxa"/>
            <w:tcBorders>
              <w:top w:val="nil"/>
            </w:tcBorders>
          </w:tcPr>
          <w:p w14:paraId="568B9B8A" w14:textId="77777777" w:rsidR="00A94818" w:rsidRPr="00A94818" w:rsidRDefault="00A94818" w:rsidP="00A94818">
            <w:pPr>
              <w:pStyle w:val="NoSpacing"/>
              <w:rPr>
                <w:b/>
                <w:bCs/>
                <w:color w:val="080C0C"/>
                <w:lang w:val="it-IT"/>
              </w:rPr>
            </w:pPr>
            <w:r w:rsidRPr="00A94818">
              <w:rPr>
                <w:b/>
                <w:bCs/>
                <w:color w:val="080C0C"/>
                <w:lang w:val="it-IT"/>
              </w:rPr>
              <w:t>Tema: Bashkësitë dhe relacionet</w:t>
            </w:r>
          </w:p>
          <w:p w14:paraId="69873631" w14:textId="77777777" w:rsidR="002A01BF" w:rsidRDefault="002A01BF" w:rsidP="00A94818">
            <w:pPr>
              <w:pStyle w:val="NoSpacing"/>
              <w:rPr>
                <w:b/>
                <w:bCs/>
                <w:color w:val="080C0C"/>
                <w:lang w:val="it-IT"/>
              </w:rPr>
            </w:pPr>
          </w:p>
          <w:p w14:paraId="1BE8AF73" w14:textId="19B901D0" w:rsidR="00A94818" w:rsidRPr="00A94818" w:rsidRDefault="00A94818" w:rsidP="00A94818">
            <w:pPr>
              <w:pStyle w:val="NoSpacing"/>
              <w:rPr>
                <w:b/>
                <w:bCs/>
                <w:color w:val="080C0C"/>
                <w:lang w:val="it-IT"/>
              </w:rPr>
            </w:pPr>
            <w:r w:rsidRPr="00A94818">
              <w:rPr>
                <w:b/>
                <w:bCs/>
                <w:color w:val="080C0C"/>
                <w:lang w:val="it-IT"/>
              </w:rPr>
              <w:t>Rezultatet e të nxënit të temës:</w:t>
            </w:r>
          </w:p>
          <w:p w14:paraId="2B15609F" w14:textId="77777777" w:rsidR="00A94818" w:rsidRPr="00912998" w:rsidRDefault="00A94818" w:rsidP="00A94818">
            <w:pPr>
              <w:pStyle w:val="NoSpacing"/>
              <w:rPr>
                <w:color w:val="080C0C"/>
              </w:rPr>
            </w:pPr>
            <w:proofErr w:type="spellStart"/>
            <w:r w:rsidRPr="00912998">
              <w:rPr>
                <w:color w:val="080C0C"/>
              </w:rPr>
              <w:t>Formon</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vetive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elementeve</w:t>
            </w:r>
            <w:proofErr w:type="spellEnd"/>
            <w:r w:rsidRPr="00912998">
              <w:rPr>
                <w:color w:val="080C0C"/>
              </w:rPr>
              <w:t>.</w:t>
            </w:r>
          </w:p>
          <w:p w14:paraId="54AE2A90" w14:textId="77777777" w:rsidR="00A94818" w:rsidRPr="00912998" w:rsidRDefault="00A94818" w:rsidP="00A94818">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I.2, 3, II.1, 4, III.2.</w:t>
            </w:r>
          </w:p>
          <w:p w14:paraId="79B544D4" w14:textId="77777777" w:rsidR="00A94818" w:rsidRPr="00A94818" w:rsidRDefault="00A94818" w:rsidP="00A94818">
            <w:pPr>
              <w:pStyle w:val="NoSpacing"/>
              <w:rPr>
                <w:b/>
                <w:bCs/>
                <w:color w:val="080C0C"/>
                <w:lang w:val="it-IT"/>
              </w:rPr>
            </w:pPr>
            <w:r w:rsidRPr="00A94818">
              <w:rPr>
                <w:b/>
                <w:bCs/>
                <w:color w:val="080C0C"/>
                <w:lang w:val="it-IT"/>
              </w:rPr>
              <w:t>Kontributi në rezultatet e fushës së kurrikulës: 1.2, 5, 2.1, 3.1.</w:t>
            </w:r>
          </w:p>
          <w:p w14:paraId="6C57CF40" w14:textId="77777777" w:rsidR="002A01BF" w:rsidRDefault="002A01BF" w:rsidP="00A94818">
            <w:pPr>
              <w:pStyle w:val="NoSpacing"/>
              <w:rPr>
                <w:b/>
                <w:bCs/>
                <w:color w:val="080C0C"/>
                <w:lang w:val="it-IT"/>
              </w:rPr>
            </w:pPr>
          </w:p>
          <w:p w14:paraId="3A1E7DCA" w14:textId="0336E765" w:rsidR="00A94818" w:rsidRPr="00912998" w:rsidRDefault="00A94818" w:rsidP="00A94818">
            <w:pPr>
              <w:pStyle w:val="NoSpacing"/>
              <w:rPr>
                <w:b/>
                <w:bCs/>
                <w:color w:val="080C0C"/>
              </w:rPr>
            </w:pPr>
            <w:r w:rsidRPr="00912998">
              <w:rPr>
                <w:b/>
                <w:bCs/>
                <w:color w:val="080C0C"/>
              </w:rPr>
              <w:t>ASPEKTE SPECIFIKE TË PLANIT TË ORËS MËSIMORE</w:t>
            </w:r>
          </w:p>
          <w:p w14:paraId="2222D129" w14:textId="77777777" w:rsidR="002A01BF" w:rsidRPr="00912998" w:rsidRDefault="002A01BF" w:rsidP="00A94818">
            <w:pPr>
              <w:pStyle w:val="NoSpacing"/>
              <w:rPr>
                <w:b/>
                <w:bCs/>
                <w:color w:val="080C0C"/>
              </w:rPr>
            </w:pPr>
          </w:p>
          <w:p w14:paraId="6D4E1EEC" w14:textId="7FB6C7FA" w:rsidR="00A94818" w:rsidRPr="00912998" w:rsidRDefault="00A94818" w:rsidP="00A94818">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Formimi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nënbashkësisë</w:t>
            </w:r>
            <w:proofErr w:type="spellEnd"/>
            <w:r w:rsidRPr="00912998">
              <w:rPr>
                <w:b/>
                <w:bCs/>
                <w:color w:val="080C0C"/>
              </w:rPr>
              <w:t xml:space="preserve"> </w:t>
            </w:r>
            <w:proofErr w:type="spellStart"/>
            <w:r w:rsidRPr="00912998">
              <w:rPr>
                <w:b/>
                <w:bCs/>
                <w:color w:val="080C0C"/>
              </w:rPr>
              <w:t>sipas</w:t>
            </w:r>
            <w:proofErr w:type="spellEnd"/>
            <w:r w:rsidRPr="00912998">
              <w:rPr>
                <w:b/>
                <w:bCs/>
                <w:color w:val="080C0C"/>
              </w:rPr>
              <w:t xml:space="preserve"> </w:t>
            </w:r>
            <w:proofErr w:type="spellStart"/>
            <w:r w:rsidRPr="00912998">
              <w:rPr>
                <w:b/>
                <w:bCs/>
                <w:color w:val="080C0C"/>
              </w:rPr>
              <w:t>vetisë</w:t>
            </w:r>
            <w:proofErr w:type="spellEnd"/>
            <w:r w:rsidRPr="00912998">
              <w:rPr>
                <w:b/>
                <w:bCs/>
                <w:color w:val="080C0C"/>
              </w:rPr>
              <w:t xml:space="preserve"> </w:t>
            </w:r>
            <w:proofErr w:type="spellStart"/>
            <w:r w:rsidRPr="00912998">
              <w:rPr>
                <w:b/>
                <w:bCs/>
                <w:color w:val="080C0C"/>
              </w:rPr>
              <w:t>së</w:t>
            </w:r>
            <w:proofErr w:type="spellEnd"/>
            <w:r w:rsidRPr="00912998">
              <w:rPr>
                <w:b/>
                <w:bCs/>
                <w:color w:val="080C0C"/>
              </w:rPr>
              <w:t xml:space="preserve"> </w:t>
            </w:r>
            <w:proofErr w:type="spellStart"/>
            <w:r w:rsidRPr="00912998">
              <w:rPr>
                <w:b/>
                <w:bCs/>
                <w:color w:val="080C0C"/>
              </w:rPr>
              <w:t>elementeve</w:t>
            </w:r>
            <w:proofErr w:type="spellEnd"/>
          </w:p>
          <w:p w14:paraId="09542837" w14:textId="77777777" w:rsidR="00A94818" w:rsidRPr="00912998" w:rsidRDefault="00A94818" w:rsidP="00A94818">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5A5D6C33" w14:textId="77777777" w:rsidR="00A94818" w:rsidRPr="00912998" w:rsidRDefault="00A94818" w:rsidP="00A94818">
            <w:pPr>
              <w:pStyle w:val="NoSpacing"/>
              <w:rPr>
                <w:color w:val="080C0C"/>
              </w:rPr>
            </w:pPr>
            <w:r w:rsidRPr="00912998">
              <w:rPr>
                <w:color w:val="080C0C"/>
              </w:rPr>
              <w:t xml:space="preserve">• </w:t>
            </w:r>
            <w:proofErr w:type="spellStart"/>
            <w:r w:rsidRPr="00912998">
              <w:rPr>
                <w:color w:val="080C0C"/>
              </w:rPr>
              <w:t>Formon</w:t>
            </w:r>
            <w:proofErr w:type="spellEnd"/>
            <w:r w:rsidRPr="00912998">
              <w:rPr>
                <w:color w:val="080C0C"/>
              </w:rPr>
              <w:t xml:space="preserve"> </w:t>
            </w:r>
            <w:proofErr w:type="spellStart"/>
            <w:r w:rsidRPr="00912998">
              <w:rPr>
                <w:color w:val="080C0C"/>
              </w:rPr>
              <w:t>nënbashkësi</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vetive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elementeve</w:t>
            </w:r>
            <w:proofErr w:type="spellEnd"/>
            <w:r w:rsidRPr="00912998">
              <w:rPr>
                <w:color w:val="080C0C"/>
              </w:rPr>
              <w:t>;</w:t>
            </w:r>
          </w:p>
          <w:p w14:paraId="7F53176B" w14:textId="77777777" w:rsidR="00A94818" w:rsidRPr="00912998" w:rsidRDefault="00A94818" w:rsidP="00A94818">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nënbashkësisë</w:t>
            </w:r>
            <w:proofErr w:type="spellEnd"/>
            <w:r w:rsidRPr="00912998">
              <w:rPr>
                <w:color w:val="080C0C"/>
              </w:rPr>
              <w:t>;</w:t>
            </w:r>
          </w:p>
          <w:p w14:paraId="39CBA573" w14:textId="77777777" w:rsidR="00A94818" w:rsidRPr="00912998" w:rsidRDefault="00A94818" w:rsidP="00A94818">
            <w:pPr>
              <w:pStyle w:val="NoSpacing"/>
              <w:rPr>
                <w:color w:val="080C0C"/>
              </w:rPr>
            </w:pPr>
            <w:r w:rsidRPr="00912998">
              <w:rPr>
                <w:color w:val="080C0C"/>
              </w:rPr>
              <w:t xml:space="preserve">• Krijon </w:t>
            </w:r>
            <w:proofErr w:type="spellStart"/>
            <w:r w:rsidRPr="00912998">
              <w:rPr>
                <w:color w:val="080C0C"/>
              </w:rPr>
              <w:t>nënbashkësi</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vetie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w:t>
            </w:r>
            <w:proofErr w:type="spellEnd"/>
            <w:r w:rsidRPr="00912998">
              <w:rPr>
                <w:color w:val="080C0C"/>
              </w:rPr>
              <w:t>.</w:t>
            </w:r>
          </w:p>
          <w:p w14:paraId="3D6D7508" w14:textId="77777777" w:rsidR="00A94818" w:rsidRPr="00912998" w:rsidRDefault="00A94818" w:rsidP="00A94818">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B68FE08" w14:textId="77777777" w:rsidR="00A94818" w:rsidRPr="00A94818" w:rsidRDefault="00A94818" w:rsidP="00A94818">
            <w:pPr>
              <w:pStyle w:val="NoSpacing"/>
              <w:rPr>
                <w:color w:val="080C0C"/>
                <w:lang w:val="it-IT"/>
              </w:rPr>
            </w:pPr>
            <w:r w:rsidRPr="00A94818">
              <w:rPr>
                <w:color w:val="080C0C"/>
                <w:lang w:val="it-IT"/>
              </w:rPr>
              <w:t>Burimet, mjetet e konkretizimit dhe materialet mësimore: Goma, lapsa, plastelina, penj.</w:t>
            </w:r>
          </w:p>
          <w:p w14:paraId="4FFE5B30" w14:textId="77777777" w:rsidR="00A94818" w:rsidRPr="00A94818" w:rsidRDefault="00A94818" w:rsidP="00A94818">
            <w:pPr>
              <w:pStyle w:val="NoSpacing"/>
              <w:rPr>
                <w:color w:val="080C0C"/>
                <w:lang w:val="it-IT"/>
              </w:rPr>
            </w:pPr>
            <w:r w:rsidRPr="00A94818">
              <w:rPr>
                <w:color w:val="080C0C"/>
                <w:lang w:val="it-IT"/>
              </w:rPr>
              <w:t>Lidhja me lëndët e tjera mësimore dhe/apo me çështjet ndërkurrikulare dhe situatat jetësore:</w:t>
            </w:r>
          </w:p>
          <w:p w14:paraId="6872C120" w14:textId="77777777" w:rsidR="00A94818" w:rsidRPr="00A94818" w:rsidRDefault="00A94818" w:rsidP="00A94818">
            <w:pPr>
              <w:pStyle w:val="NoSpacing"/>
              <w:rPr>
                <w:color w:val="080C0C"/>
                <w:lang w:val="it-IT"/>
              </w:rPr>
            </w:pPr>
            <w:r w:rsidRPr="00A94818">
              <w:rPr>
                <w:color w:val="080C0C"/>
                <w:lang w:val="it-IT"/>
              </w:rPr>
              <w:t>Gjuhë amtare (shqipe), Edukatë figurative, Edukatë fizike, sportet dhe shëndeti.</w:t>
            </w:r>
          </w:p>
          <w:p w14:paraId="3069BF5F" w14:textId="77777777" w:rsidR="002A01BF" w:rsidRDefault="002A01BF" w:rsidP="00A94818">
            <w:pPr>
              <w:pStyle w:val="NoSpacing"/>
              <w:rPr>
                <w:b/>
                <w:bCs/>
                <w:color w:val="080C0C"/>
                <w:lang w:val="it-IT"/>
              </w:rPr>
            </w:pPr>
          </w:p>
          <w:p w14:paraId="1567DE57" w14:textId="2CBED7CE" w:rsidR="00A94818" w:rsidRPr="00A94818" w:rsidRDefault="00A94818" w:rsidP="00A94818">
            <w:pPr>
              <w:pStyle w:val="NoSpacing"/>
              <w:rPr>
                <w:b/>
                <w:bCs/>
                <w:color w:val="080C0C"/>
                <w:lang w:val="it-IT"/>
              </w:rPr>
            </w:pPr>
            <w:r w:rsidRPr="00A94818">
              <w:rPr>
                <w:b/>
                <w:bCs/>
                <w:color w:val="080C0C"/>
                <w:lang w:val="it-IT"/>
              </w:rPr>
              <w:t>METODOLOGJIA DHE VEPRIMTARIA ME NXËNËS</w:t>
            </w:r>
          </w:p>
          <w:p w14:paraId="0CBB6057" w14:textId="77777777" w:rsidR="002A01BF" w:rsidRDefault="002A01BF" w:rsidP="00A94818">
            <w:pPr>
              <w:pStyle w:val="NoSpacing"/>
              <w:rPr>
                <w:b/>
                <w:bCs/>
                <w:color w:val="080C0C"/>
                <w:lang w:val="it-IT"/>
              </w:rPr>
            </w:pPr>
          </w:p>
          <w:p w14:paraId="66F8F6A2" w14:textId="63DF6891" w:rsidR="00A94818" w:rsidRPr="00A94818" w:rsidRDefault="00A94818" w:rsidP="00A94818">
            <w:pPr>
              <w:pStyle w:val="NoSpacing"/>
              <w:rPr>
                <w:color w:val="080C0C"/>
                <w:lang w:val="it-IT"/>
              </w:rPr>
            </w:pPr>
            <w:r w:rsidRPr="00A94818">
              <w:rPr>
                <w:b/>
                <w:bCs/>
                <w:color w:val="080C0C"/>
                <w:lang w:val="it-IT"/>
              </w:rPr>
              <w:t>Hapi 1:</w:t>
            </w:r>
            <w:r w:rsidRPr="00A94818">
              <w:rPr>
                <w:color w:val="080C0C"/>
                <w:lang w:val="it-IT"/>
              </w:rPr>
              <w:t xml:space="preserve"> Në secilën bankë të nxënësve shpërndahet një grumbull i disa elementeve (goma, lapsa, plaste- lina etj).</w:t>
            </w:r>
          </w:p>
          <w:p w14:paraId="3AC0BCF0" w14:textId="77777777" w:rsidR="002A01BF" w:rsidRDefault="002A01BF" w:rsidP="00A94818">
            <w:pPr>
              <w:pStyle w:val="NoSpacing"/>
              <w:rPr>
                <w:b/>
                <w:bCs/>
                <w:color w:val="080C0C"/>
                <w:lang w:val="it-IT"/>
              </w:rPr>
            </w:pPr>
          </w:p>
          <w:p w14:paraId="2D60E81E" w14:textId="0B6B9F08" w:rsidR="00A94818" w:rsidRPr="00A94818" w:rsidRDefault="00A94818" w:rsidP="00A94818">
            <w:pPr>
              <w:pStyle w:val="NoSpacing"/>
              <w:rPr>
                <w:color w:val="080C0C"/>
                <w:lang w:val="it-IT"/>
              </w:rPr>
            </w:pPr>
            <w:r w:rsidRPr="00A94818">
              <w:rPr>
                <w:b/>
                <w:bCs/>
                <w:color w:val="080C0C"/>
                <w:lang w:val="it-IT"/>
              </w:rPr>
              <w:t>Hapi 2</w:t>
            </w:r>
            <w:r w:rsidRPr="00A94818">
              <w:rPr>
                <w:color w:val="080C0C"/>
                <w:lang w:val="it-IT"/>
              </w:rPr>
              <w:t>: Kërkohet të formojnë bashkësitë me grumbullin e elementeve të dhëna me anë të perit. Diskutohen pyetjet:</w:t>
            </w:r>
          </w:p>
          <w:p w14:paraId="46F2CF32" w14:textId="77777777" w:rsidR="00A94818" w:rsidRPr="00A94818" w:rsidRDefault="00A94818" w:rsidP="00A94818">
            <w:pPr>
              <w:pStyle w:val="NoSpacing"/>
              <w:rPr>
                <w:color w:val="080C0C"/>
                <w:lang w:val="it-IT"/>
              </w:rPr>
            </w:pPr>
            <w:r w:rsidRPr="00A94818">
              <w:rPr>
                <w:color w:val="080C0C"/>
                <w:lang w:val="it-IT"/>
              </w:rPr>
              <w:t>1. Çfarë formuat? (Bashkësi) 2.Sa bashkësi formuat? (Një bashkësi).</w:t>
            </w:r>
          </w:p>
          <w:p w14:paraId="6C0EDA48" w14:textId="77777777" w:rsidR="002A01BF" w:rsidRDefault="002A01BF" w:rsidP="00A94818">
            <w:pPr>
              <w:pStyle w:val="NoSpacing"/>
              <w:rPr>
                <w:b/>
                <w:bCs/>
                <w:color w:val="080C0C"/>
                <w:lang w:val="it-IT"/>
              </w:rPr>
            </w:pPr>
          </w:p>
          <w:p w14:paraId="5F0F7600" w14:textId="0F1D2486" w:rsidR="00A94818" w:rsidRPr="00A94818" w:rsidRDefault="00A94818" w:rsidP="00A94818">
            <w:pPr>
              <w:pStyle w:val="NoSpacing"/>
              <w:rPr>
                <w:color w:val="080C0C"/>
                <w:lang w:val="it-IT"/>
              </w:rPr>
            </w:pPr>
            <w:r w:rsidRPr="00A94818">
              <w:rPr>
                <w:b/>
                <w:bCs/>
                <w:color w:val="080C0C"/>
                <w:lang w:val="it-IT"/>
              </w:rPr>
              <w:t>Hapi 3:</w:t>
            </w:r>
            <w:r w:rsidRPr="00A94818">
              <w:rPr>
                <w:color w:val="080C0C"/>
                <w:lang w:val="it-IT"/>
              </w:rPr>
              <w:t xml:space="preserve"> Nxënësve u kërkohet që brenda bashkësisë së formuar t’i ndajnë elementet me veti të përbash- këta me anë të perit. (Aktiviteti realizohet në dyshe). Diskutohen pyetjet: 1.Sa bashkësi formuat brenda bashkësisë së dhënë? (Brenda bashkësisë janë formuar 2-3 bashkësi).</w:t>
            </w:r>
          </w:p>
          <w:p w14:paraId="6B009916" w14:textId="77777777" w:rsidR="002A01BF" w:rsidRDefault="002A01BF" w:rsidP="00A94818">
            <w:pPr>
              <w:pStyle w:val="NoSpacing"/>
              <w:rPr>
                <w:b/>
                <w:bCs/>
                <w:color w:val="080C0C"/>
                <w:lang w:val="it-IT"/>
              </w:rPr>
            </w:pPr>
          </w:p>
          <w:p w14:paraId="6F12FBFB" w14:textId="10D8DF70" w:rsidR="00A94818" w:rsidRPr="00A94818" w:rsidRDefault="00A94818" w:rsidP="00A94818">
            <w:pPr>
              <w:pStyle w:val="NoSpacing"/>
              <w:rPr>
                <w:color w:val="080C0C"/>
                <w:lang w:val="it-IT"/>
              </w:rPr>
            </w:pPr>
            <w:r w:rsidRPr="00A94818">
              <w:rPr>
                <w:b/>
                <w:bCs/>
                <w:color w:val="080C0C"/>
                <w:lang w:val="it-IT"/>
              </w:rPr>
              <w:t>Hapi 4:</w:t>
            </w:r>
            <w:r w:rsidRPr="00A94818">
              <w:rPr>
                <w:color w:val="080C0C"/>
                <w:lang w:val="it-IT"/>
              </w:rPr>
              <w:t xml:space="preserve"> Nxënësve u tregohet që bashkësitë e formuara me veti të përbashkëta brenda bashkësisë së dhënë quhen nënbashkësi.</w:t>
            </w:r>
          </w:p>
          <w:p w14:paraId="749B8504" w14:textId="77777777" w:rsidR="002A01BF" w:rsidRDefault="002A01BF" w:rsidP="00A94818">
            <w:pPr>
              <w:pStyle w:val="NoSpacing"/>
              <w:rPr>
                <w:b/>
                <w:bCs/>
                <w:color w:val="080C0C"/>
                <w:lang w:val="it-IT"/>
              </w:rPr>
            </w:pPr>
          </w:p>
          <w:p w14:paraId="55C8DB21" w14:textId="10FDD330" w:rsidR="00A94818" w:rsidRPr="00A94818" w:rsidRDefault="00A94818" w:rsidP="00A94818">
            <w:pPr>
              <w:pStyle w:val="NoSpacing"/>
              <w:rPr>
                <w:color w:val="080C0C"/>
                <w:lang w:val="it-IT"/>
              </w:rPr>
            </w:pPr>
            <w:r w:rsidRPr="00A94818">
              <w:rPr>
                <w:b/>
                <w:bCs/>
                <w:color w:val="080C0C"/>
                <w:lang w:val="it-IT"/>
              </w:rPr>
              <w:t>Hapi 5</w:t>
            </w:r>
            <w:r w:rsidRPr="00A94818">
              <w:rPr>
                <w:color w:val="080C0C"/>
                <w:lang w:val="it-IT"/>
              </w:rPr>
              <w:t>: Nxënësit së bashku me mësimdhënësin punojnë detyrën 1 në libër. Diskutohet bash- kërisht.</w:t>
            </w:r>
          </w:p>
          <w:p w14:paraId="761E3882" w14:textId="77777777" w:rsidR="00A94818" w:rsidRPr="00A94818" w:rsidRDefault="00A94818" w:rsidP="00A94818">
            <w:pPr>
              <w:pStyle w:val="NoSpacing"/>
              <w:rPr>
                <w:color w:val="080C0C"/>
                <w:lang w:val="it-IT"/>
              </w:rPr>
            </w:pPr>
            <w:r w:rsidRPr="00A94818">
              <w:rPr>
                <w:color w:val="080C0C"/>
                <w:lang w:val="it-IT"/>
              </w:rPr>
              <w:t>1. Nga elementet e dhëna, cilat nënbashkësi janë formuar?</w:t>
            </w:r>
          </w:p>
          <w:p w14:paraId="1E2F69D9" w14:textId="77777777" w:rsidR="00A94818" w:rsidRPr="00A94818" w:rsidRDefault="00A94818" w:rsidP="00A94818">
            <w:pPr>
              <w:pStyle w:val="NoSpacing"/>
              <w:rPr>
                <w:color w:val="080C0C"/>
                <w:lang w:val="it-IT"/>
              </w:rPr>
            </w:pPr>
            <w:r w:rsidRPr="00A94818">
              <w:rPr>
                <w:color w:val="080C0C"/>
                <w:lang w:val="it-IT"/>
              </w:rPr>
              <w:t>2. Si formohet nënbashkësia e një bashkësie? Nxënësit punojnë të pavarur detyrën 2 në libër.</w:t>
            </w:r>
          </w:p>
          <w:p w14:paraId="3C6C132C" w14:textId="77777777" w:rsidR="00A94818" w:rsidRPr="00A94818" w:rsidRDefault="00A94818" w:rsidP="00A94818">
            <w:pPr>
              <w:pStyle w:val="NoSpacing"/>
              <w:rPr>
                <w:color w:val="080C0C"/>
                <w:lang w:val="it-IT"/>
              </w:rPr>
            </w:pPr>
            <w:r w:rsidRPr="00A94818">
              <w:rPr>
                <w:color w:val="080C0C"/>
                <w:lang w:val="it-IT"/>
              </w:rPr>
              <w:t>1. Çfarë kanë të përbashkët elementet e bash- kësisë? (Janë figura gjeometrike);</w:t>
            </w:r>
          </w:p>
          <w:p w14:paraId="3DB1C388" w14:textId="77777777" w:rsidR="00A94818" w:rsidRPr="00A94818" w:rsidRDefault="00A94818" w:rsidP="00A94818">
            <w:pPr>
              <w:pStyle w:val="NoSpacing"/>
              <w:rPr>
                <w:color w:val="080C0C"/>
                <w:lang w:val="it-IT"/>
              </w:rPr>
            </w:pPr>
            <w:r w:rsidRPr="00A94818">
              <w:rPr>
                <w:color w:val="080C0C"/>
                <w:lang w:val="it-IT"/>
              </w:rPr>
              <w:t>2. Çfarë kanë si veti të përbashkët? (Si veti të përbashkët kanë ngjyrën).</w:t>
            </w:r>
          </w:p>
          <w:p w14:paraId="0D79E353" w14:textId="77777777" w:rsidR="00A94818" w:rsidRPr="00A94818" w:rsidRDefault="00A94818" w:rsidP="00A94818">
            <w:pPr>
              <w:pStyle w:val="NoSpacing"/>
              <w:rPr>
                <w:color w:val="080C0C"/>
                <w:lang w:val="it-IT"/>
              </w:rPr>
            </w:pPr>
            <w:r w:rsidRPr="00A94818">
              <w:rPr>
                <w:color w:val="080C0C"/>
                <w:lang w:val="it-IT"/>
              </w:rPr>
              <w:t>Atëherë, në bazë të ngjyrës ata formojnë nën- bashkësi.</w:t>
            </w:r>
          </w:p>
          <w:p w14:paraId="0E891BD0" w14:textId="77777777" w:rsidR="002A01BF" w:rsidRDefault="002A01BF" w:rsidP="00A94818">
            <w:pPr>
              <w:pStyle w:val="NoSpacing"/>
              <w:rPr>
                <w:b/>
                <w:bCs/>
                <w:color w:val="080C0C"/>
                <w:lang w:val="it-IT"/>
              </w:rPr>
            </w:pPr>
          </w:p>
          <w:p w14:paraId="1C27AB25" w14:textId="0D4AED95" w:rsidR="00A94818" w:rsidRPr="00A94818" w:rsidRDefault="00A94818" w:rsidP="00A94818">
            <w:pPr>
              <w:pStyle w:val="NoSpacing"/>
              <w:rPr>
                <w:color w:val="080C0C"/>
                <w:lang w:val="it-IT"/>
              </w:rPr>
            </w:pPr>
            <w:r w:rsidRPr="00A94818">
              <w:rPr>
                <w:b/>
                <w:bCs/>
                <w:color w:val="080C0C"/>
                <w:lang w:val="it-IT"/>
              </w:rPr>
              <w:t>Hapi 6:</w:t>
            </w:r>
            <w:r w:rsidRPr="00A94818">
              <w:rPr>
                <w:color w:val="080C0C"/>
                <w:lang w:val="it-IT"/>
              </w:rPr>
              <w:t xml:space="preserve"> Detyra 3 punohet në libër bashkë me mësimdhënësin. Japin këto përgjigje për këto pyetje:</w:t>
            </w:r>
          </w:p>
          <w:p w14:paraId="1A6DE537" w14:textId="77777777" w:rsidR="00A94818" w:rsidRPr="00A94818" w:rsidRDefault="00A94818" w:rsidP="00A94818">
            <w:pPr>
              <w:pStyle w:val="NoSpacing"/>
              <w:rPr>
                <w:color w:val="080C0C"/>
                <w:lang w:val="it-IT"/>
              </w:rPr>
            </w:pPr>
            <w:r w:rsidRPr="00A94818">
              <w:rPr>
                <w:color w:val="080C0C"/>
                <w:lang w:val="it-IT"/>
              </w:rPr>
              <w:t>1. Cila është nënbashkësia e bashkësisë A? (B është nënbashkësi e bashkësisë A)</w:t>
            </w:r>
          </w:p>
          <w:p w14:paraId="4E8B69A1" w14:textId="77777777" w:rsidR="00A94818" w:rsidRPr="00A94818" w:rsidRDefault="00A94818" w:rsidP="00A94818">
            <w:pPr>
              <w:pStyle w:val="NoSpacing"/>
              <w:rPr>
                <w:color w:val="080C0C"/>
                <w:lang w:val="it-IT"/>
              </w:rPr>
            </w:pPr>
            <w:r w:rsidRPr="00A94818">
              <w:rPr>
                <w:color w:val="080C0C"/>
                <w:lang w:val="it-IT"/>
              </w:rPr>
              <w:t>2. Cilat janë elementet e bashkësisë B? ( B={1,4,5,7} )</w:t>
            </w:r>
          </w:p>
          <w:p w14:paraId="61966298" w14:textId="77777777" w:rsidR="00A94818" w:rsidRPr="00A94818" w:rsidRDefault="00A94818" w:rsidP="00A94818">
            <w:pPr>
              <w:pStyle w:val="NoSpacing"/>
              <w:rPr>
                <w:color w:val="080C0C"/>
                <w:lang w:val="it-IT"/>
              </w:rPr>
            </w:pPr>
            <w:r w:rsidRPr="00A94818">
              <w:rPr>
                <w:color w:val="080C0C"/>
                <w:lang w:val="it-IT"/>
              </w:rPr>
              <w:t>3. Cila është nënbashkësia e bashkësisë A? (B është nënbashkësi e bashkësisë A)</w:t>
            </w:r>
          </w:p>
          <w:p w14:paraId="06CEC38B" w14:textId="77777777" w:rsidR="00A94818" w:rsidRPr="00A94818" w:rsidRDefault="00A94818" w:rsidP="00A94818">
            <w:pPr>
              <w:pStyle w:val="NoSpacing"/>
              <w:rPr>
                <w:color w:val="080C0C"/>
                <w:lang w:val="it-IT"/>
              </w:rPr>
            </w:pPr>
            <w:r w:rsidRPr="00A94818">
              <w:rPr>
                <w:color w:val="080C0C"/>
                <w:lang w:val="it-IT"/>
              </w:rPr>
              <w:lastRenderedPageBreak/>
              <w:t>4. Cilat janë elementet e bashkësisë B? ( B={d,h,k,s,t} )</w:t>
            </w:r>
          </w:p>
          <w:p w14:paraId="459C1C92" w14:textId="77777777" w:rsidR="002A01BF" w:rsidRDefault="002A01BF" w:rsidP="00A94818">
            <w:pPr>
              <w:pStyle w:val="NoSpacing"/>
              <w:rPr>
                <w:b/>
                <w:bCs/>
                <w:color w:val="080C0C"/>
                <w:lang w:val="it-IT"/>
              </w:rPr>
            </w:pPr>
          </w:p>
          <w:p w14:paraId="6D2557B4" w14:textId="3CFCB442" w:rsidR="00A94818" w:rsidRPr="00A94818" w:rsidRDefault="00A94818" w:rsidP="00A94818">
            <w:pPr>
              <w:pStyle w:val="NoSpacing"/>
              <w:rPr>
                <w:color w:val="080C0C"/>
                <w:lang w:val="it-IT"/>
              </w:rPr>
            </w:pPr>
            <w:r w:rsidRPr="00A94818">
              <w:rPr>
                <w:b/>
                <w:bCs/>
                <w:color w:val="080C0C"/>
                <w:lang w:val="it-IT"/>
              </w:rPr>
              <w:t>Hapi 7:</w:t>
            </w:r>
            <w:r w:rsidRPr="00A94818">
              <w:rPr>
                <w:color w:val="080C0C"/>
                <w:lang w:val="it-IT"/>
              </w:rPr>
              <w:t xml:space="preserve"> Nxënësit udhëzohen të vizatojnë në fletore nënbashkësi, duke marrë si veti të përbashkët ngjyrën.</w:t>
            </w:r>
          </w:p>
          <w:p w14:paraId="6F07618E" w14:textId="0BA0BE61" w:rsidR="00A94818" w:rsidRPr="00A94818" w:rsidRDefault="00A94818" w:rsidP="00A94818">
            <w:pPr>
              <w:pStyle w:val="NoSpacing"/>
              <w:rPr>
                <w:b/>
                <w:bCs/>
                <w:color w:val="080C0C"/>
                <w:lang w:val="it-IT"/>
              </w:rPr>
            </w:pPr>
            <w:r w:rsidRPr="00A94818">
              <w:rPr>
                <w:b/>
                <w:bCs/>
                <w:color w:val="080C0C"/>
                <w:lang w:val="it-IT"/>
              </w:rPr>
              <w:t>Vlerësimi i nxënësve:</w:t>
            </w:r>
          </w:p>
          <w:p w14:paraId="1072DED9" w14:textId="7A5A2341" w:rsidR="00A94818" w:rsidRPr="00A94818" w:rsidRDefault="00A94818" w:rsidP="00A94818">
            <w:pPr>
              <w:pStyle w:val="NoSpacing"/>
              <w:rPr>
                <w:color w:val="080C0C"/>
                <w:lang w:val="it-IT"/>
              </w:rPr>
            </w:pPr>
            <w:r w:rsidRPr="00A94818">
              <w:rPr>
                <w:color w:val="080C0C"/>
                <w:lang w:val="it-IT"/>
              </w:rPr>
              <w:t>Nxënësit vlerësohen për saktësinë në formimin e nënbashkësive sipas një vetie të përbashkët.</w:t>
            </w:r>
          </w:p>
          <w:p w14:paraId="21DBEEA5" w14:textId="77777777" w:rsidR="00A94818" w:rsidRPr="00A94818" w:rsidRDefault="00A94818" w:rsidP="00A94818">
            <w:pPr>
              <w:pStyle w:val="NoSpacing"/>
              <w:rPr>
                <w:color w:val="080C0C"/>
                <w:lang w:val="it-IT"/>
              </w:rPr>
            </w:pPr>
          </w:p>
          <w:p w14:paraId="0D5EF22E" w14:textId="77777777" w:rsidR="00A94818" w:rsidRPr="00A94818" w:rsidRDefault="00A94818" w:rsidP="00A94818">
            <w:pPr>
              <w:pStyle w:val="NoSpacing"/>
              <w:rPr>
                <w:b/>
                <w:bCs/>
                <w:color w:val="080C0C"/>
                <w:lang w:val="it-IT"/>
              </w:rPr>
            </w:pPr>
            <w:r w:rsidRPr="00A94818">
              <w:rPr>
                <w:b/>
                <w:bCs/>
                <w:color w:val="080C0C"/>
                <w:lang w:val="it-IT"/>
              </w:rPr>
              <w:t>Detyrë:</w:t>
            </w:r>
          </w:p>
          <w:p w14:paraId="0243FEFB" w14:textId="30B45898" w:rsidR="00FB6E8C" w:rsidRDefault="00A94818" w:rsidP="00A94818">
            <w:pPr>
              <w:pStyle w:val="NoSpacing"/>
              <w:rPr>
                <w:color w:val="080C0C"/>
                <w:lang w:val="it-IT"/>
              </w:rPr>
            </w:pPr>
            <w:r w:rsidRPr="00A94818">
              <w:rPr>
                <w:color w:val="080C0C"/>
                <w:lang w:val="it-IT"/>
              </w:rPr>
              <w:t>Formon nga një nënbashkësi sipas një vetie të përbashkët.</w:t>
            </w:r>
          </w:p>
          <w:p w14:paraId="244F8549" w14:textId="77777777" w:rsidR="002A01BF" w:rsidRPr="00612B23" w:rsidRDefault="002A01BF" w:rsidP="002A01BF">
            <w:pPr>
              <w:rPr>
                <w:b/>
                <w:bCs/>
                <w:lang w:val="it-IT"/>
              </w:rPr>
            </w:pPr>
          </w:p>
          <w:p w14:paraId="27FC55D4" w14:textId="31FF2587" w:rsidR="002A01BF" w:rsidRPr="002A01BF" w:rsidRDefault="002A01BF" w:rsidP="002A01BF">
            <w:pPr>
              <w:rPr>
                <w:lang w:val="it-IT"/>
              </w:rPr>
            </w:pPr>
            <w:r w:rsidRPr="00612B23">
              <w:rPr>
                <w:b/>
                <w:bCs/>
                <w:lang w:val="it-IT"/>
              </w:rPr>
              <w:t>Reflektim për rrjedhën e orës mësimore</w:t>
            </w:r>
            <w:r w:rsidRPr="002A01BF">
              <w:rPr>
                <w:lang w:val="it-IT"/>
              </w:rPr>
              <w:t>:______________________________________________________</w:t>
            </w:r>
          </w:p>
          <w:p w14:paraId="16756DBA" w14:textId="77777777" w:rsidR="002A01BF" w:rsidRPr="002A01BF" w:rsidRDefault="002A01BF" w:rsidP="002A01BF">
            <w:pPr>
              <w:rPr>
                <w:lang w:val="it-IT"/>
              </w:rPr>
            </w:pPr>
            <w:r w:rsidRPr="002A01BF">
              <w:rPr>
                <w:lang w:val="it-IT"/>
              </w:rPr>
              <w:t>________________________________________________________________________________________</w:t>
            </w:r>
          </w:p>
          <w:p w14:paraId="71E0A20C" w14:textId="77777777" w:rsidR="00A94818" w:rsidRPr="00A94818" w:rsidRDefault="00A94818" w:rsidP="00A94818">
            <w:pPr>
              <w:rPr>
                <w:lang w:val="it-IT"/>
              </w:rPr>
            </w:pPr>
          </w:p>
        </w:tc>
      </w:tr>
    </w:tbl>
    <w:p w14:paraId="41B52932" w14:textId="77777777" w:rsidR="00FB6E8C" w:rsidRDefault="00FB6E8C" w:rsidP="00FB6E8C">
      <w:pPr>
        <w:rPr>
          <w:lang w:val="it-IT"/>
        </w:rPr>
      </w:pPr>
    </w:p>
    <w:p w14:paraId="5DFA429F" w14:textId="77777777" w:rsidR="00FB6E8C" w:rsidRDefault="00FB6E8C" w:rsidP="00FB6E8C">
      <w:pPr>
        <w:rPr>
          <w:lang w:val="it-IT"/>
        </w:rPr>
      </w:pPr>
    </w:p>
    <w:p w14:paraId="64DAB755" w14:textId="77777777" w:rsidR="00FB6E8C" w:rsidRDefault="00FB6E8C" w:rsidP="00FB6E8C">
      <w:pPr>
        <w:rPr>
          <w:lang w:val="it-IT"/>
        </w:rPr>
      </w:pPr>
    </w:p>
    <w:p w14:paraId="35B83576" w14:textId="77777777" w:rsidR="00FB6E8C" w:rsidRDefault="00FB6E8C" w:rsidP="00FB6E8C">
      <w:pPr>
        <w:rPr>
          <w:lang w:val="it-IT"/>
        </w:rPr>
      </w:pPr>
    </w:p>
    <w:p w14:paraId="76E7B3D3" w14:textId="77777777" w:rsidR="00FB6E8C" w:rsidRDefault="00FB6E8C" w:rsidP="00FB6E8C">
      <w:pPr>
        <w:rPr>
          <w:lang w:val="it-IT"/>
        </w:rPr>
      </w:pPr>
    </w:p>
    <w:p w14:paraId="31EA9C3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772D8AB" w14:textId="77777777" w:rsidTr="007A25B0">
        <w:trPr>
          <w:trHeight w:val="206"/>
        </w:trPr>
        <w:tc>
          <w:tcPr>
            <w:tcW w:w="10105" w:type="dxa"/>
            <w:tcBorders>
              <w:top w:val="single" w:sz="8" w:space="0" w:color="000000"/>
              <w:bottom w:val="nil"/>
            </w:tcBorders>
            <w:shd w:val="clear" w:color="auto" w:fill="000000"/>
            <w:hideMark/>
          </w:tcPr>
          <w:p w14:paraId="1076C511" w14:textId="107BB68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21</w:t>
            </w:r>
            <w:r>
              <w:rPr>
                <w:rFonts w:ascii="Times New Roman" w:hAnsi="Times New Roman" w:cs="Times New Roman"/>
                <w:b/>
                <w:bCs/>
                <w:color w:val="0D0D0D"/>
                <w:sz w:val="24"/>
                <w:szCs w:val="24"/>
                <w:lang w:val="sq-AL"/>
              </w:rPr>
              <w:t xml:space="preserve"> </w:t>
            </w:r>
          </w:p>
        </w:tc>
      </w:tr>
      <w:tr w:rsidR="00FB6E8C" w:rsidRPr="00912998" w14:paraId="4CF84C8F" w14:textId="77777777" w:rsidTr="007A25B0">
        <w:trPr>
          <w:trHeight w:val="379"/>
        </w:trPr>
        <w:tc>
          <w:tcPr>
            <w:tcW w:w="10105" w:type="dxa"/>
            <w:tcBorders>
              <w:top w:val="single" w:sz="8" w:space="0" w:color="000000"/>
              <w:bottom w:val="single" w:sz="8" w:space="0" w:color="000000"/>
            </w:tcBorders>
            <w:hideMark/>
          </w:tcPr>
          <w:p w14:paraId="4BEEFA80" w14:textId="7D526CED"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A0CED4C" w14:textId="52E7C78E"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11424C" w14:paraId="3C3318A6" w14:textId="77777777" w:rsidTr="007A25B0">
        <w:trPr>
          <w:trHeight w:val="2390"/>
        </w:trPr>
        <w:tc>
          <w:tcPr>
            <w:tcW w:w="10105" w:type="dxa"/>
            <w:tcBorders>
              <w:top w:val="nil"/>
            </w:tcBorders>
          </w:tcPr>
          <w:p w14:paraId="05D88587" w14:textId="77777777" w:rsidR="0011424C" w:rsidRPr="0011424C" w:rsidRDefault="0011424C" w:rsidP="0011424C">
            <w:pPr>
              <w:pStyle w:val="NoSpacing"/>
              <w:rPr>
                <w:b/>
                <w:bCs/>
                <w:color w:val="080C0C"/>
                <w:lang w:val="it-IT"/>
              </w:rPr>
            </w:pPr>
            <w:r w:rsidRPr="0011424C">
              <w:rPr>
                <w:b/>
                <w:bCs/>
                <w:color w:val="080C0C"/>
                <w:lang w:val="it-IT"/>
              </w:rPr>
              <w:t>Tema: Bashkësitë dhe relacionet</w:t>
            </w:r>
          </w:p>
          <w:p w14:paraId="31DB72F8" w14:textId="77777777" w:rsidR="002A01BF" w:rsidRDefault="002A01BF" w:rsidP="0011424C">
            <w:pPr>
              <w:pStyle w:val="NoSpacing"/>
              <w:rPr>
                <w:b/>
                <w:bCs/>
                <w:color w:val="080C0C"/>
                <w:lang w:val="it-IT"/>
              </w:rPr>
            </w:pPr>
          </w:p>
          <w:p w14:paraId="06B09694" w14:textId="10233601" w:rsidR="0011424C" w:rsidRPr="0011424C" w:rsidRDefault="0011424C" w:rsidP="0011424C">
            <w:pPr>
              <w:pStyle w:val="NoSpacing"/>
              <w:rPr>
                <w:b/>
                <w:bCs/>
                <w:color w:val="080C0C"/>
                <w:lang w:val="it-IT"/>
              </w:rPr>
            </w:pPr>
            <w:r w:rsidRPr="0011424C">
              <w:rPr>
                <w:b/>
                <w:bCs/>
                <w:color w:val="080C0C"/>
                <w:lang w:val="it-IT"/>
              </w:rPr>
              <w:t>Rezultatet e të nxënit të temës:</w:t>
            </w:r>
          </w:p>
          <w:p w14:paraId="2BAE74AA" w14:textId="77777777" w:rsidR="0011424C" w:rsidRPr="0011424C" w:rsidRDefault="0011424C" w:rsidP="0011424C">
            <w:pPr>
              <w:pStyle w:val="NoSpacing"/>
              <w:rPr>
                <w:color w:val="080C0C"/>
                <w:lang w:val="it-IT"/>
              </w:rPr>
            </w:pPr>
            <w:r w:rsidRPr="0011424C">
              <w:rPr>
                <w:color w:val="080C0C"/>
                <w:lang w:val="it-IT"/>
              </w:rPr>
              <w:t>Shoqëron objektet (elementet) e një bashkësie të dhënë me objektet (elementet) e një bash- kësie tjetër.</w:t>
            </w:r>
          </w:p>
          <w:p w14:paraId="4AF68627" w14:textId="77777777" w:rsidR="0011424C" w:rsidRPr="0011424C" w:rsidRDefault="0011424C" w:rsidP="0011424C">
            <w:pPr>
              <w:pStyle w:val="NoSpacing"/>
              <w:rPr>
                <w:b/>
                <w:bCs/>
                <w:color w:val="080C0C"/>
                <w:lang w:val="it-IT"/>
              </w:rPr>
            </w:pPr>
            <w:r w:rsidRPr="0011424C">
              <w:rPr>
                <w:b/>
                <w:bCs/>
                <w:color w:val="080C0C"/>
                <w:lang w:val="it-IT"/>
              </w:rPr>
              <w:t>Kontributi në rezultatet për kompetencat kryesore të shkallës: I.3, II.2, II.8.</w:t>
            </w:r>
          </w:p>
          <w:p w14:paraId="0D0346F0" w14:textId="77777777" w:rsidR="0011424C" w:rsidRPr="0011424C" w:rsidRDefault="0011424C" w:rsidP="0011424C">
            <w:pPr>
              <w:pStyle w:val="NoSpacing"/>
              <w:rPr>
                <w:b/>
                <w:bCs/>
                <w:color w:val="080C0C"/>
                <w:lang w:val="it-IT"/>
              </w:rPr>
            </w:pPr>
            <w:r w:rsidRPr="0011424C">
              <w:rPr>
                <w:b/>
                <w:bCs/>
                <w:color w:val="080C0C"/>
                <w:lang w:val="it-IT"/>
              </w:rPr>
              <w:t>Kontributi në rezultatet e fushës së kurrikulës: 3.6, 4.2.</w:t>
            </w:r>
          </w:p>
          <w:p w14:paraId="1F277CCB" w14:textId="77777777" w:rsidR="002A01BF" w:rsidRDefault="002A01BF" w:rsidP="0011424C">
            <w:pPr>
              <w:pStyle w:val="NoSpacing"/>
              <w:rPr>
                <w:b/>
                <w:bCs/>
                <w:color w:val="080C0C"/>
                <w:lang w:val="it-IT"/>
              </w:rPr>
            </w:pPr>
          </w:p>
          <w:p w14:paraId="51C51BA9" w14:textId="4AD66D2F" w:rsidR="0011424C" w:rsidRPr="00912998" w:rsidRDefault="0011424C" w:rsidP="0011424C">
            <w:pPr>
              <w:pStyle w:val="NoSpacing"/>
              <w:rPr>
                <w:b/>
                <w:bCs/>
                <w:color w:val="080C0C"/>
              </w:rPr>
            </w:pPr>
            <w:r w:rsidRPr="00912998">
              <w:rPr>
                <w:b/>
                <w:bCs/>
                <w:color w:val="080C0C"/>
              </w:rPr>
              <w:t>ASPEKTE SPECIFIKE TË PLANIT TË ORËS MËSIMORE</w:t>
            </w:r>
          </w:p>
          <w:p w14:paraId="0141F73F" w14:textId="77777777" w:rsidR="002A01BF" w:rsidRPr="00912998" w:rsidRDefault="002A01BF" w:rsidP="0011424C">
            <w:pPr>
              <w:pStyle w:val="NoSpacing"/>
              <w:rPr>
                <w:b/>
                <w:bCs/>
                <w:color w:val="080C0C"/>
              </w:rPr>
            </w:pPr>
          </w:p>
          <w:p w14:paraId="128B7E40" w14:textId="48EB2D9F" w:rsidR="0011424C" w:rsidRPr="00912998" w:rsidRDefault="0011424C" w:rsidP="0011424C">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5164633D" w14:textId="77777777" w:rsidR="0011424C" w:rsidRPr="00912998" w:rsidRDefault="0011424C" w:rsidP="0011424C">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18088E47" w14:textId="77777777" w:rsidR="0011424C" w:rsidRPr="00912998" w:rsidRDefault="0011424C" w:rsidP="0011424C">
            <w:pPr>
              <w:pStyle w:val="NoSpacing"/>
              <w:rPr>
                <w:color w:val="080C0C"/>
              </w:rPr>
            </w:pPr>
            <w:r w:rsidRPr="00912998">
              <w:rPr>
                <w:color w:val="080C0C"/>
              </w:rPr>
              <w:t xml:space="preserve">• </w:t>
            </w:r>
            <w:proofErr w:type="spellStart"/>
            <w:r w:rsidRPr="00912998">
              <w:rPr>
                <w:color w:val="080C0C"/>
              </w:rPr>
              <w:t>Tregon</w:t>
            </w:r>
            <w:proofErr w:type="spellEnd"/>
            <w:r w:rsidRPr="00912998">
              <w:rPr>
                <w:color w:val="080C0C"/>
              </w:rPr>
              <w:t xml:space="preserve"> me </w:t>
            </w:r>
            <w:proofErr w:type="spellStart"/>
            <w:r w:rsidRPr="00912998">
              <w:rPr>
                <w:color w:val="080C0C"/>
              </w:rPr>
              <w:t>fjalë</w:t>
            </w:r>
            <w:proofErr w:type="spellEnd"/>
            <w:r w:rsidRPr="00912998">
              <w:rPr>
                <w:color w:val="080C0C"/>
              </w:rPr>
              <w:t xml:space="preserve"> </w:t>
            </w:r>
            <w:proofErr w:type="spellStart"/>
            <w:r w:rsidRPr="00912998">
              <w:rPr>
                <w:color w:val="080C0C"/>
              </w:rPr>
              <w:t>kuptimin</w:t>
            </w:r>
            <w:proofErr w:type="spellEnd"/>
            <w:r w:rsidRPr="00912998">
              <w:rPr>
                <w:color w:val="080C0C"/>
              </w:rPr>
              <w:t xml:space="preserve"> e </w:t>
            </w:r>
            <w:proofErr w:type="spellStart"/>
            <w:r w:rsidRPr="00912998">
              <w:rPr>
                <w:color w:val="080C0C"/>
              </w:rPr>
              <w:t>nënbashkësisë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bashkësie</w:t>
            </w:r>
            <w:proofErr w:type="spellEnd"/>
            <w:r w:rsidRPr="00912998">
              <w:rPr>
                <w:color w:val="080C0C"/>
              </w:rPr>
              <w:t>;</w:t>
            </w:r>
          </w:p>
          <w:p w14:paraId="0CF7AB7F" w14:textId="77777777" w:rsidR="0011424C" w:rsidRPr="00912998" w:rsidRDefault="0011424C" w:rsidP="0011424C">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nënbashkësitë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bashkësinë</w:t>
            </w:r>
            <w:proofErr w:type="spellEnd"/>
            <w:r w:rsidRPr="00912998">
              <w:rPr>
                <w:color w:val="080C0C"/>
              </w:rPr>
              <w:t xml:space="preserve"> e </w:t>
            </w:r>
            <w:proofErr w:type="spellStart"/>
            <w:r w:rsidRPr="00912998">
              <w:rPr>
                <w:color w:val="080C0C"/>
              </w:rPr>
              <w:t>dhënë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4B12A8D3" w14:textId="77777777" w:rsidR="0011424C" w:rsidRPr="0011424C" w:rsidRDefault="0011424C" w:rsidP="0011424C">
            <w:pPr>
              <w:pStyle w:val="NoSpacing"/>
              <w:rPr>
                <w:color w:val="080C0C"/>
                <w:lang w:val="it-IT"/>
              </w:rPr>
            </w:pPr>
            <w:r w:rsidRPr="0011424C">
              <w:rPr>
                <w:color w:val="080C0C"/>
                <w:lang w:val="it-IT"/>
              </w:rPr>
              <w:t>• Shkruan elementet e nënbashkësive të dhëna.</w:t>
            </w:r>
          </w:p>
          <w:p w14:paraId="22DF3DCB" w14:textId="77777777" w:rsidR="0011424C" w:rsidRPr="00912998" w:rsidRDefault="0011424C" w:rsidP="0011424C">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8021DD8" w14:textId="77777777" w:rsidR="0011424C" w:rsidRPr="00912998" w:rsidRDefault="0011424C" w:rsidP="0011424C">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Kapakë</w:t>
            </w:r>
            <w:proofErr w:type="spellEnd"/>
            <w:r w:rsidRPr="00912998">
              <w:rPr>
                <w:color w:val="080C0C"/>
              </w:rPr>
              <w:t xml:space="preserve"> </w:t>
            </w:r>
            <w:proofErr w:type="spellStart"/>
            <w:r w:rsidRPr="00912998">
              <w:rPr>
                <w:color w:val="080C0C"/>
              </w:rPr>
              <w:t>plastike</w:t>
            </w:r>
            <w:proofErr w:type="spellEnd"/>
            <w:r w:rsidRPr="00912998">
              <w:rPr>
                <w:color w:val="080C0C"/>
              </w:rPr>
              <w:t>.</w:t>
            </w:r>
          </w:p>
          <w:p w14:paraId="225A8FE5" w14:textId="3C0A8F57" w:rsidR="0011424C" w:rsidRPr="00912998" w:rsidRDefault="0011424C" w:rsidP="0011424C">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proofErr w:type="gramStart"/>
            <w:r w:rsidRPr="00912998">
              <w:rPr>
                <w:color w:val="080C0C"/>
              </w:rPr>
              <w:t>jetësore:Gjuhë</w:t>
            </w:r>
            <w:proofErr w:type="spellEnd"/>
            <w:proofErr w:type="gram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figurative, </w:t>
            </w:r>
            <w:proofErr w:type="spellStart"/>
            <w:r w:rsidRPr="00912998">
              <w:rPr>
                <w:color w:val="080C0C"/>
              </w:rPr>
              <w:t>Njeriu</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natyra</w:t>
            </w:r>
            <w:proofErr w:type="spellEnd"/>
            <w:r w:rsidRPr="00912998">
              <w:rPr>
                <w:color w:val="080C0C"/>
              </w:rPr>
              <w:t>.</w:t>
            </w:r>
          </w:p>
          <w:p w14:paraId="320EA234" w14:textId="77777777" w:rsidR="002A01BF" w:rsidRPr="00912998" w:rsidRDefault="002A01BF" w:rsidP="0011424C">
            <w:pPr>
              <w:pStyle w:val="NoSpacing"/>
              <w:rPr>
                <w:b/>
                <w:bCs/>
                <w:color w:val="080C0C"/>
              </w:rPr>
            </w:pPr>
          </w:p>
          <w:p w14:paraId="074F13D8" w14:textId="5AB6CE21" w:rsidR="0011424C" w:rsidRPr="00912998" w:rsidRDefault="0011424C" w:rsidP="0011424C">
            <w:pPr>
              <w:pStyle w:val="NoSpacing"/>
              <w:rPr>
                <w:b/>
                <w:bCs/>
                <w:color w:val="080C0C"/>
              </w:rPr>
            </w:pPr>
            <w:r w:rsidRPr="00912998">
              <w:rPr>
                <w:b/>
                <w:bCs/>
                <w:color w:val="080C0C"/>
              </w:rPr>
              <w:t>METODOLOGJIA DHE VEPRIMTARIA ME NXËNËS</w:t>
            </w:r>
          </w:p>
          <w:p w14:paraId="7B0EFDFD" w14:textId="77777777" w:rsidR="002A01BF" w:rsidRPr="00912998" w:rsidRDefault="002A01BF" w:rsidP="0011424C">
            <w:pPr>
              <w:pStyle w:val="NoSpacing"/>
              <w:rPr>
                <w:b/>
                <w:bCs/>
                <w:color w:val="080C0C"/>
              </w:rPr>
            </w:pPr>
          </w:p>
          <w:p w14:paraId="2A3C7642" w14:textId="76717E80" w:rsidR="0011424C" w:rsidRPr="00912998" w:rsidRDefault="0011424C" w:rsidP="0011424C">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klasën</w:t>
            </w:r>
            <w:proofErr w:type="spellEnd"/>
            <w:r w:rsidRPr="00912998">
              <w:rPr>
                <w:color w:val="080C0C"/>
              </w:rPr>
              <w:t xml:space="preserve"> e </w:t>
            </w:r>
            <w:proofErr w:type="spellStart"/>
            <w:r w:rsidRPr="00912998">
              <w:rPr>
                <w:color w:val="080C0C"/>
              </w:rPr>
              <w:t>ndarë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tri </w:t>
            </w:r>
            <w:proofErr w:type="spellStart"/>
            <w:r w:rsidRPr="00912998">
              <w:rPr>
                <w:color w:val="080C0C"/>
              </w:rPr>
              <w:t>grupe</w:t>
            </w:r>
            <w:proofErr w:type="spellEnd"/>
            <w:r w:rsidRPr="00912998">
              <w:rPr>
                <w:color w:val="080C0C"/>
              </w:rPr>
              <w:t xml:space="preserve"> me </w:t>
            </w:r>
            <w:proofErr w:type="spellStart"/>
            <w:r w:rsidRPr="00912998">
              <w:rPr>
                <w:color w:val="080C0C"/>
              </w:rPr>
              <w:t>numër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barabartë</w:t>
            </w:r>
            <w:proofErr w:type="spellEnd"/>
            <w:r w:rsidRPr="00912998">
              <w:rPr>
                <w:color w:val="080C0C"/>
              </w:rPr>
              <w:t xml:space="preserve"> </w:t>
            </w:r>
            <w:proofErr w:type="spellStart"/>
            <w:r w:rsidRPr="00912998">
              <w:rPr>
                <w:color w:val="080C0C"/>
              </w:rPr>
              <w:t>nxënësish</w:t>
            </w:r>
            <w:proofErr w:type="spellEnd"/>
            <w:r w:rsidRPr="00912998">
              <w:rPr>
                <w:color w:val="080C0C"/>
              </w:rPr>
              <w:t xml:space="preserve">, </w:t>
            </w:r>
            <w:proofErr w:type="spellStart"/>
            <w:r w:rsidRPr="00912998">
              <w:rPr>
                <w:color w:val="080C0C"/>
              </w:rPr>
              <w:t>zhvillohet</w:t>
            </w:r>
            <w:proofErr w:type="spellEnd"/>
            <w:r w:rsidRPr="00912998">
              <w:rPr>
                <w:color w:val="080C0C"/>
              </w:rPr>
              <w:t xml:space="preserve"> </w:t>
            </w:r>
            <w:proofErr w:type="spellStart"/>
            <w:r w:rsidRPr="00912998">
              <w:rPr>
                <w:color w:val="080C0C"/>
              </w:rPr>
              <w:t>loja</w:t>
            </w:r>
            <w:proofErr w:type="spellEnd"/>
            <w:r w:rsidRPr="00912998">
              <w:rPr>
                <w:color w:val="080C0C"/>
              </w:rPr>
              <w:t xml:space="preserve"> me </w:t>
            </w:r>
            <w:proofErr w:type="spellStart"/>
            <w:r w:rsidRPr="00912998">
              <w:rPr>
                <w:color w:val="080C0C"/>
              </w:rPr>
              <w:t>kapakë</w:t>
            </w:r>
            <w:proofErr w:type="spellEnd"/>
            <w:r w:rsidRPr="00912998">
              <w:rPr>
                <w:color w:val="080C0C"/>
              </w:rPr>
              <w:t xml:space="preserve"> </w:t>
            </w:r>
            <w:proofErr w:type="spellStart"/>
            <w:r w:rsidRPr="00912998">
              <w:rPr>
                <w:color w:val="080C0C"/>
              </w:rPr>
              <w:t>plas</w:t>
            </w:r>
            <w:proofErr w:type="spellEnd"/>
            <w:r w:rsidRPr="00912998">
              <w:rPr>
                <w:color w:val="080C0C"/>
              </w:rPr>
              <w:t xml:space="preserve">- tike. </w:t>
            </w:r>
            <w:proofErr w:type="spellStart"/>
            <w:r w:rsidRPr="00912998">
              <w:rPr>
                <w:color w:val="080C0C"/>
              </w:rPr>
              <w:t>Grupeve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nxënësve</w:t>
            </w:r>
            <w:proofErr w:type="spellEnd"/>
            <w:r w:rsidRPr="00912998">
              <w:rPr>
                <w:color w:val="080C0C"/>
              </w:rPr>
              <w:t xml:space="preserve"> u </w:t>
            </w:r>
            <w:proofErr w:type="spellStart"/>
            <w:r w:rsidRPr="00912998">
              <w:rPr>
                <w:color w:val="080C0C"/>
              </w:rPr>
              <w:t>shpëndahen</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njëjtë</w:t>
            </w:r>
            <w:proofErr w:type="spellEnd"/>
            <w:r w:rsidRPr="00912998">
              <w:rPr>
                <w:color w:val="080C0C"/>
              </w:rPr>
              <w:t xml:space="preserve"> </w:t>
            </w:r>
            <w:proofErr w:type="spellStart"/>
            <w:r w:rsidRPr="00912998">
              <w:rPr>
                <w:color w:val="080C0C"/>
              </w:rPr>
              <w:t>kapakësh</w:t>
            </w:r>
            <w:proofErr w:type="spellEnd"/>
            <w:r w:rsidRPr="00912998">
              <w:rPr>
                <w:color w:val="080C0C"/>
              </w:rPr>
              <w:t xml:space="preserve"> </w:t>
            </w:r>
            <w:proofErr w:type="spellStart"/>
            <w:r w:rsidRPr="00912998">
              <w:rPr>
                <w:color w:val="080C0C"/>
              </w:rPr>
              <w:t>plastike</w:t>
            </w:r>
            <w:proofErr w:type="spellEnd"/>
            <w:r w:rsidRPr="00912998">
              <w:rPr>
                <w:color w:val="080C0C"/>
              </w:rPr>
              <w:t xml:space="preserve">, </w:t>
            </w:r>
            <w:proofErr w:type="spellStart"/>
            <w:r w:rsidRPr="00912998">
              <w:rPr>
                <w:color w:val="080C0C"/>
              </w:rPr>
              <w:t>por</w:t>
            </w:r>
            <w:proofErr w:type="spellEnd"/>
            <w:r w:rsidRPr="00912998">
              <w:rPr>
                <w:color w:val="080C0C"/>
              </w:rPr>
              <w:t xml:space="preserve"> me </w:t>
            </w:r>
            <w:proofErr w:type="spellStart"/>
            <w:r w:rsidRPr="00912998">
              <w:rPr>
                <w:color w:val="080C0C"/>
              </w:rPr>
              <w:t>ngjyrë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madhësi</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w:t>
            </w:r>
            <w:proofErr w:type="spellStart"/>
            <w:r w:rsidRPr="00912998">
              <w:rPr>
                <w:color w:val="080C0C"/>
              </w:rPr>
              <w:t>Grupet</w:t>
            </w:r>
            <w:proofErr w:type="spellEnd"/>
            <w:r w:rsidRPr="00912998">
              <w:rPr>
                <w:color w:val="080C0C"/>
              </w:rPr>
              <w:t xml:space="preserve"> e </w:t>
            </w:r>
            <w:proofErr w:type="spellStart"/>
            <w:r w:rsidRPr="00912998">
              <w:rPr>
                <w:color w:val="080C0C"/>
              </w:rPr>
              <w:t>nxënësve</w:t>
            </w:r>
            <w:proofErr w:type="spellEnd"/>
            <w:r w:rsidRPr="00912998">
              <w:rPr>
                <w:color w:val="080C0C"/>
              </w:rPr>
              <w:t xml:space="preserve"> do </w:t>
            </w:r>
            <w:proofErr w:type="spellStart"/>
            <w:r w:rsidRPr="00912998">
              <w:rPr>
                <w:color w:val="080C0C"/>
              </w:rPr>
              <w:t>të</w:t>
            </w:r>
            <w:proofErr w:type="spellEnd"/>
            <w:r w:rsidRPr="00912998">
              <w:rPr>
                <w:color w:val="080C0C"/>
              </w:rPr>
              <w:t xml:space="preserve"> </w:t>
            </w:r>
            <w:proofErr w:type="spellStart"/>
            <w:r w:rsidRPr="00912998">
              <w:rPr>
                <w:color w:val="080C0C"/>
              </w:rPr>
              <w:t>garojnë</w:t>
            </w:r>
            <w:proofErr w:type="spellEnd"/>
            <w:r w:rsidRPr="00912998">
              <w:rPr>
                <w:color w:val="080C0C"/>
              </w:rPr>
              <w:t xml:space="preserve"> </w:t>
            </w:r>
            <w:proofErr w:type="spellStart"/>
            <w:r w:rsidRPr="00912998">
              <w:rPr>
                <w:color w:val="080C0C"/>
              </w:rPr>
              <w:t>mes</w:t>
            </w:r>
            <w:proofErr w:type="spellEnd"/>
            <w:r w:rsidRPr="00912998">
              <w:rPr>
                <w:color w:val="080C0C"/>
              </w:rPr>
              <w:t xml:space="preserve"> </w:t>
            </w:r>
            <w:proofErr w:type="spellStart"/>
            <w:r w:rsidRPr="00912998">
              <w:rPr>
                <w:color w:val="080C0C"/>
              </w:rPr>
              <w:t>vete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bërë</w:t>
            </w:r>
            <w:proofErr w:type="spellEnd"/>
            <w:r w:rsidRPr="00912998">
              <w:rPr>
                <w:color w:val="080C0C"/>
              </w:rPr>
              <w:t xml:space="preserve"> </w:t>
            </w:r>
            <w:proofErr w:type="spellStart"/>
            <w:r w:rsidRPr="00912998">
              <w:rPr>
                <w:color w:val="080C0C"/>
              </w:rPr>
              <w:t>nënbashkësi</w:t>
            </w:r>
            <w:proofErr w:type="spellEnd"/>
            <w:r w:rsidRPr="00912998">
              <w:rPr>
                <w:color w:val="080C0C"/>
              </w:rPr>
              <w:t xml:space="preserve"> me </w:t>
            </w:r>
            <w:proofErr w:type="spellStart"/>
            <w:r w:rsidRPr="00912998">
              <w:rPr>
                <w:color w:val="080C0C"/>
              </w:rPr>
              <w:t>kapakë</w:t>
            </w:r>
            <w:proofErr w:type="spellEnd"/>
            <w:r w:rsidRPr="00912998">
              <w:rPr>
                <w:color w:val="080C0C"/>
              </w:rPr>
              <w:t xml:space="preserve"> </w:t>
            </w:r>
            <w:proofErr w:type="spellStart"/>
            <w:r w:rsidRPr="00912998">
              <w:rPr>
                <w:color w:val="080C0C"/>
              </w:rPr>
              <w:t>plastike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kohë</w:t>
            </w:r>
            <w:proofErr w:type="spellEnd"/>
            <w:r w:rsidRPr="00912998">
              <w:rPr>
                <w:color w:val="080C0C"/>
              </w:rPr>
              <w:t xml:space="preserve"> </w:t>
            </w:r>
            <w:proofErr w:type="spellStart"/>
            <w:r w:rsidRPr="00912998">
              <w:rPr>
                <w:color w:val="080C0C"/>
              </w:rPr>
              <w:t>sa</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shkurtër</w:t>
            </w:r>
            <w:proofErr w:type="spellEnd"/>
            <w:r w:rsidRPr="00912998">
              <w:rPr>
                <w:color w:val="080C0C"/>
              </w:rPr>
              <w:t>.</w:t>
            </w:r>
          </w:p>
          <w:p w14:paraId="7FA5BC96" w14:textId="77777777" w:rsidR="002A01BF" w:rsidRPr="00912998" w:rsidRDefault="002A01BF" w:rsidP="0011424C">
            <w:pPr>
              <w:pStyle w:val="NoSpacing"/>
              <w:rPr>
                <w:b/>
                <w:bCs/>
                <w:color w:val="080C0C"/>
              </w:rPr>
            </w:pPr>
          </w:p>
          <w:p w14:paraId="250E60E6" w14:textId="0932DF1B" w:rsidR="0011424C" w:rsidRPr="00912998" w:rsidRDefault="0011424C" w:rsidP="0011424C">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hapin</w:t>
            </w:r>
            <w:proofErr w:type="spellEnd"/>
            <w:r w:rsidRPr="00912998">
              <w:rPr>
                <w:color w:val="080C0C"/>
              </w:rPr>
              <w:t xml:space="preserve"> </w:t>
            </w:r>
            <w:proofErr w:type="spellStart"/>
            <w:r w:rsidRPr="00912998">
              <w:rPr>
                <w:color w:val="080C0C"/>
              </w:rPr>
              <w:t>librat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faqen</w:t>
            </w:r>
            <w:proofErr w:type="spellEnd"/>
            <w:r w:rsidRPr="00912998">
              <w:rPr>
                <w:color w:val="080C0C"/>
              </w:rPr>
              <w:t xml:space="preserve"> 30. U </w:t>
            </w:r>
            <w:proofErr w:type="spellStart"/>
            <w:r w:rsidRPr="00912998">
              <w:rPr>
                <w:color w:val="080C0C"/>
              </w:rPr>
              <w:t>jepen</w:t>
            </w:r>
            <w:proofErr w:type="spellEnd"/>
            <w:r w:rsidRPr="00912998">
              <w:rPr>
                <w:color w:val="080C0C"/>
              </w:rPr>
              <w:t xml:space="preserve"> </w:t>
            </w:r>
            <w:proofErr w:type="spellStart"/>
            <w:r w:rsidRPr="00912998">
              <w:rPr>
                <w:color w:val="080C0C"/>
              </w:rPr>
              <w:t>udhëzime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plotësimin</w:t>
            </w:r>
            <w:proofErr w:type="spellEnd"/>
            <w:r w:rsidRPr="00912998">
              <w:rPr>
                <w:color w:val="080C0C"/>
              </w:rPr>
              <w:t xml:space="preserve"> e </w:t>
            </w:r>
            <w:proofErr w:type="spellStart"/>
            <w:r w:rsidRPr="00912998">
              <w:rPr>
                <w:color w:val="080C0C"/>
              </w:rPr>
              <w:t>kërkesës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detyrës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parë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pavarur</w:t>
            </w:r>
            <w:proofErr w:type="spellEnd"/>
            <w:r w:rsidRPr="00912998">
              <w:rPr>
                <w:color w:val="080C0C"/>
              </w:rPr>
              <w:t xml:space="preserve"> </w:t>
            </w:r>
            <w:proofErr w:type="spellStart"/>
            <w:r w:rsidRPr="00912998">
              <w:rPr>
                <w:color w:val="080C0C"/>
              </w:rPr>
              <w:t>formojnë</w:t>
            </w:r>
            <w:proofErr w:type="spellEnd"/>
            <w:r w:rsidRPr="00912998">
              <w:rPr>
                <w:color w:val="080C0C"/>
              </w:rPr>
              <w:t xml:space="preserve"> </w:t>
            </w:r>
            <w:proofErr w:type="spellStart"/>
            <w:r w:rsidRPr="00912998">
              <w:rPr>
                <w:color w:val="080C0C"/>
              </w:rPr>
              <w:t>nënbashkësi</w:t>
            </w:r>
            <w:proofErr w:type="spellEnd"/>
            <w:r w:rsidRPr="00912998">
              <w:rPr>
                <w:color w:val="080C0C"/>
              </w:rPr>
              <w:t xml:space="preserve"> </w:t>
            </w:r>
            <w:proofErr w:type="spellStart"/>
            <w:r w:rsidRPr="00912998">
              <w:rPr>
                <w:color w:val="080C0C"/>
              </w:rPr>
              <w:t>brenda</w:t>
            </w:r>
            <w:proofErr w:type="spellEnd"/>
            <w:r w:rsidRPr="00912998">
              <w:rPr>
                <w:color w:val="080C0C"/>
              </w:rPr>
              <w:t xml:space="preserve"> </w:t>
            </w:r>
            <w:proofErr w:type="spellStart"/>
            <w:r w:rsidRPr="00912998">
              <w:rPr>
                <w:color w:val="080C0C"/>
              </w:rPr>
              <w:t>bashkësisë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madhe</w:t>
            </w:r>
            <w:proofErr w:type="spellEnd"/>
            <w:r w:rsidRPr="00912998">
              <w:rPr>
                <w:color w:val="080C0C"/>
              </w:rPr>
              <w:t xml:space="preserve"> e </w:t>
            </w:r>
            <w:proofErr w:type="spellStart"/>
            <w:r w:rsidRPr="00912998">
              <w:rPr>
                <w:color w:val="080C0C"/>
              </w:rPr>
              <w:t>më</w:t>
            </w:r>
            <w:proofErr w:type="spellEnd"/>
            <w:r w:rsidRPr="00912998">
              <w:rPr>
                <w:color w:val="080C0C"/>
              </w:rPr>
              <w:t xml:space="preserve"> pas </w:t>
            </w:r>
            <w:proofErr w:type="spellStart"/>
            <w:r w:rsidRPr="00912998">
              <w:rPr>
                <w:color w:val="080C0C"/>
              </w:rPr>
              <w:t>i</w:t>
            </w:r>
            <w:proofErr w:type="spellEnd"/>
            <w:r w:rsidRPr="00912998">
              <w:rPr>
                <w:color w:val="080C0C"/>
              </w:rPr>
              <w:t xml:space="preserve"> </w:t>
            </w:r>
            <w:proofErr w:type="spellStart"/>
            <w:r w:rsidRPr="00912998">
              <w:rPr>
                <w:color w:val="080C0C"/>
              </w:rPr>
              <w:t>emërtojnë</w:t>
            </w:r>
            <w:proofErr w:type="spellEnd"/>
            <w:r w:rsidRPr="00912998">
              <w:rPr>
                <w:color w:val="080C0C"/>
              </w:rPr>
              <w:t xml:space="preserve"> </w:t>
            </w:r>
            <w:proofErr w:type="spellStart"/>
            <w:r w:rsidRPr="00912998">
              <w:rPr>
                <w:color w:val="080C0C"/>
              </w:rPr>
              <w:t>ato</w:t>
            </w:r>
            <w:proofErr w:type="spellEnd"/>
            <w:r w:rsidRPr="00912998">
              <w:rPr>
                <w:color w:val="080C0C"/>
              </w:rPr>
              <w:t>.</w:t>
            </w:r>
          </w:p>
          <w:p w14:paraId="0E986D3B" w14:textId="77777777" w:rsidR="0011424C" w:rsidRPr="00912998" w:rsidRDefault="0011424C" w:rsidP="0011424C">
            <w:pPr>
              <w:pStyle w:val="NoSpacing"/>
              <w:rPr>
                <w:color w:val="080C0C"/>
              </w:rPr>
            </w:pPr>
            <w:r w:rsidRPr="00912998">
              <w:rPr>
                <w:color w:val="080C0C"/>
              </w:rPr>
              <w:t xml:space="preserve">Ashtu </w:t>
            </w:r>
            <w:proofErr w:type="spellStart"/>
            <w:r w:rsidRPr="00912998">
              <w:rPr>
                <w:color w:val="080C0C"/>
              </w:rPr>
              <w:t>veprohet</w:t>
            </w:r>
            <w:proofErr w:type="spellEnd"/>
            <w:r w:rsidRPr="00912998">
              <w:rPr>
                <w:color w:val="080C0C"/>
              </w:rPr>
              <w:t xml:space="preserve"> me </w:t>
            </w:r>
            <w:proofErr w:type="spellStart"/>
            <w:r w:rsidRPr="00912998">
              <w:rPr>
                <w:color w:val="080C0C"/>
              </w:rPr>
              <w:t>detyrën</w:t>
            </w:r>
            <w:proofErr w:type="spellEnd"/>
            <w:r w:rsidRPr="00912998">
              <w:rPr>
                <w:color w:val="080C0C"/>
              </w:rPr>
              <w:t xml:space="preserve"> 2, </w:t>
            </w:r>
            <w:proofErr w:type="spellStart"/>
            <w:r w:rsidRPr="00912998">
              <w:rPr>
                <w:color w:val="080C0C"/>
              </w:rPr>
              <w:t>ku</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shkruajnë</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nënbashkësisë</w:t>
            </w:r>
            <w:proofErr w:type="spellEnd"/>
            <w:r w:rsidRPr="00912998">
              <w:rPr>
                <w:color w:val="080C0C"/>
              </w:rPr>
              <w:t xml:space="preserve">, e </w:t>
            </w:r>
            <w:proofErr w:type="spellStart"/>
            <w:r w:rsidRPr="00912998">
              <w:rPr>
                <w:color w:val="080C0C"/>
              </w:rPr>
              <w:t>cila</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e </w:t>
            </w:r>
            <w:proofErr w:type="spellStart"/>
            <w:r w:rsidRPr="00912998">
              <w:rPr>
                <w:color w:val="080C0C"/>
              </w:rPr>
              <w:t>ngjyrosur</w:t>
            </w:r>
            <w:proofErr w:type="spellEnd"/>
            <w:r w:rsidRPr="00912998">
              <w:rPr>
                <w:color w:val="080C0C"/>
              </w:rPr>
              <w:t>.</w:t>
            </w:r>
          </w:p>
          <w:p w14:paraId="2752310A" w14:textId="77777777" w:rsidR="0011424C" w:rsidRPr="00912998" w:rsidRDefault="0011424C" w:rsidP="0011424C">
            <w:pPr>
              <w:pStyle w:val="NoSpacing"/>
              <w:rPr>
                <w:color w:val="080C0C"/>
              </w:rPr>
            </w:pPr>
            <w:r w:rsidRPr="00912998">
              <w:rPr>
                <w:color w:val="080C0C"/>
              </w:rPr>
              <w:t xml:space="preserve">Duke </w:t>
            </w:r>
            <w:proofErr w:type="spellStart"/>
            <w:r w:rsidRPr="00912998">
              <w:rPr>
                <w:color w:val="080C0C"/>
              </w:rPr>
              <w:t>i</w:t>
            </w:r>
            <w:proofErr w:type="spellEnd"/>
            <w:r w:rsidRPr="00912998">
              <w:rPr>
                <w:color w:val="080C0C"/>
              </w:rPr>
              <w:t xml:space="preserve"> </w:t>
            </w:r>
            <w:proofErr w:type="spellStart"/>
            <w:r w:rsidRPr="00912998">
              <w:rPr>
                <w:color w:val="080C0C"/>
              </w:rPr>
              <w:t>shoqëruar</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vetie</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bashkësia</w:t>
            </w:r>
            <w:proofErr w:type="spellEnd"/>
            <w:r w:rsidRPr="00912998">
              <w:rPr>
                <w:color w:val="080C0C"/>
              </w:rPr>
              <w:t xml:space="preserve"> e </w:t>
            </w:r>
            <w:proofErr w:type="spellStart"/>
            <w:r w:rsidRPr="00912998">
              <w:rPr>
                <w:color w:val="080C0C"/>
              </w:rPr>
              <w:t>dhënë</w:t>
            </w:r>
            <w:proofErr w:type="spellEnd"/>
            <w:r w:rsidRPr="00912998">
              <w:rPr>
                <w:color w:val="080C0C"/>
              </w:rPr>
              <w:t xml:space="preserve"> </w:t>
            </w:r>
            <w:proofErr w:type="spellStart"/>
            <w:r w:rsidRPr="00912998">
              <w:rPr>
                <w:color w:val="080C0C"/>
              </w:rPr>
              <w:t>formojmë</w:t>
            </w:r>
            <w:proofErr w:type="spellEnd"/>
            <w:r w:rsidRPr="00912998">
              <w:rPr>
                <w:color w:val="080C0C"/>
              </w:rPr>
              <w:t xml:space="preserve"> </w:t>
            </w:r>
            <w:proofErr w:type="spellStart"/>
            <w:r w:rsidRPr="00912998">
              <w:rPr>
                <w:color w:val="080C0C"/>
              </w:rPr>
              <w:t>nënbashkësi</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emërtojmë</w:t>
            </w:r>
            <w:proofErr w:type="spellEnd"/>
            <w:r w:rsidRPr="00912998">
              <w:rPr>
                <w:color w:val="080C0C"/>
              </w:rPr>
              <w:t xml:space="preserve"> </w:t>
            </w:r>
            <w:proofErr w:type="spellStart"/>
            <w:r w:rsidRPr="00912998">
              <w:rPr>
                <w:color w:val="080C0C"/>
              </w:rPr>
              <w:t>pastaj</w:t>
            </w:r>
            <w:proofErr w:type="spellEnd"/>
            <w:r w:rsidRPr="00912998">
              <w:rPr>
                <w:color w:val="080C0C"/>
              </w:rPr>
              <w:t xml:space="preserve"> </w:t>
            </w:r>
            <w:proofErr w:type="spellStart"/>
            <w:r w:rsidRPr="00912998">
              <w:rPr>
                <w:color w:val="080C0C"/>
              </w:rPr>
              <w:t>ato</w:t>
            </w:r>
            <w:proofErr w:type="spellEnd"/>
            <w:r w:rsidRPr="00912998">
              <w:rPr>
                <w:color w:val="080C0C"/>
              </w:rPr>
              <w:t>.</w:t>
            </w:r>
          </w:p>
          <w:p w14:paraId="6C27F6C1" w14:textId="77777777" w:rsidR="0011424C" w:rsidRPr="00912998" w:rsidRDefault="0011424C" w:rsidP="0011424C">
            <w:pPr>
              <w:pStyle w:val="NoSpacing"/>
              <w:rPr>
                <w:color w:val="080C0C"/>
              </w:rPr>
            </w:pPr>
            <w:proofErr w:type="spellStart"/>
            <w:r w:rsidRPr="00912998">
              <w:rPr>
                <w:color w:val="080C0C"/>
              </w:rPr>
              <w:t>Detyra</w:t>
            </w:r>
            <w:proofErr w:type="spellEnd"/>
            <w:r w:rsidRPr="00912998">
              <w:rPr>
                <w:color w:val="080C0C"/>
              </w:rPr>
              <w:t xml:space="preserve"> 3: </w:t>
            </w:r>
            <w:proofErr w:type="spellStart"/>
            <w:r w:rsidRPr="00912998">
              <w:rPr>
                <w:color w:val="080C0C"/>
              </w:rPr>
              <w:t>Formohen</w:t>
            </w:r>
            <w:proofErr w:type="spellEnd"/>
            <w:r w:rsidRPr="00912998">
              <w:rPr>
                <w:color w:val="080C0C"/>
              </w:rPr>
              <w:t xml:space="preserve"> </w:t>
            </w:r>
            <w:proofErr w:type="spellStart"/>
            <w:r w:rsidRPr="00912998">
              <w:rPr>
                <w:color w:val="080C0C"/>
              </w:rPr>
              <w:t>nënbashkësitë</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bash- </w:t>
            </w:r>
            <w:proofErr w:type="spellStart"/>
            <w:r w:rsidRPr="00912998">
              <w:rPr>
                <w:color w:val="080C0C"/>
              </w:rPr>
              <w:t>kësia</w:t>
            </w:r>
            <w:proofErr w:type="spellEnd"/>
            <w:r w:rsidRPr="00912998">
              <w:rPr>
                <w:color w:val="080C0C"/>
              </w:rPr>
              <w:t xml:space="preserve"> e </w:t>
            </w:r>
            <w:proofErr w:type="spellStart"/>
            <w:r w:rsidRPr="00912998">
              <w:rPr>
                <w:color w:val="080C0C"/>
              </w:rPr>
              <w:t>dhënë</w:t>
            </w:r>
            <w:proofErr w:type="spellEnd"/>
            <w:r w:rsidRPr="00912998">
              <w:rPr>
                <w:color w:val="080C0C"/>
              </w:rPr>
              <w:t>, (</w:t>
            </w:r>
            <w:proofErr w:type="spellStart"/>
            <w:r w:rsidRPr="00912998">
              <w:rPr>
                <w:color w:val="080C0C"/>
              </w:rPr>
              <w:t>nënbashkësia</w:t>
            </w:r>
            <w:proofErr w:type="spellEnd"/>
            <w:r w:rsidRPr="00912998">
              <w:rPr>
                <w:color w:val="080C0C"/>
              </w:rPr>
              <w:t xml:space="preserve"> e </w:t>
            </w:r>
            <w:proofErr w:type="spellStart"/>
            <w:r w:rsidRPr="00912998">
              <w:rPr>
                <w:color w:val="080C0C"/>
              </w:rPr>
              <w:t>katrorëve</w:t>
            </w:r>
            <w:proofErr w:type="spellEnd"/>
            <w:r w:rsidRPr="00912998">
              <w:rPr>
                <w:color w:val="080C0C"/>
              </w:rPr>
              <w:t xml:space="preserve">, </w:t>
            </w:r>
            <w:proofErr w:type="spellStart"/>
            <w:r w:rsidRPr="00912998">
              <w:rPr>
                <w:color w:val="080C0C"/>
              </w:rPr>
              <w:t>nën</w:t>
            </w:r>
            <w:proofErr w:type="spellEnd"/>
            <w:r w:rsidRPr="00912998">
              <w:rPr>
                <w:color w:val="080C0C"/>
              </w:rPr>
              <w:t xml:space="preserve">- </w:t>
            </w:r>
            <w:proofErr w:type="spellStart"/>
            <w:r w:rsidRPr="00912998">
              <w:rPr>
                <w:color w:val="080C0C"/>
              </w:rPr>
              <w:t>bashkësia</w:t>
            </w:r>
            <w:proofErr w:type="spellEnd"/>
            <w:r w:rsidRPr="00912998">
              <w:rPr>
                <w:color w:val="080C0C"/>
              </w:rPr>
              <w:t xml:space="preserve"> e </w:t>
            </w:r>
            <w:proofErr w:type="spellStart"/>
            <w:r w:rsidRPr="00912998">
              <w:rPr>
                <w:color w:val="080C0C"/>
              </w:rPr>
              <w:t>kubeve</w:t>
            </w:r>
            <w:proofErr w:type="spellEnd"/>
            <w:r w:rsidRPr="00912998">
              <w:rPr>
                <w:color w:val="080C0C"/>
              </w:rPr>
              <w:t xml:space="preserve">, </w:t>
            </w:r>
            <w:proofErr w:type="spellStart"/>
            <w:r w:rsidRPr="00912998">
              <w:rPr>
                <w:color w:val="080C0C"/>
              </w:rPr>
              <w:t>nënbashkësia</w:t>
            </w:r>
            <w:proofErr w:type="spellEnd"/>
            <w:r w:rsidRPr="00912998">
              <w:rPr>
                <w:color w:val="080C0C"/>
              </w:rPr>
              <w:t xml:space="preserve"> e </w:t>
            </w:r>
            <w:proofErr w:type="spellStart"/>
            <w:r w:rsidRPr="00912998">
              <w:rPr>
                <w:color w:val="080C0C"/>
              </w:rPr>
              <w:t>sferave</w:t>
            </w:r>
            <w:proofErr w:type="spellEnd"/>
            <w:r w:rsidRPr="00912998">
              <w:rPr>
                <w:color w:val="080C0C"/>
              </w:rPr>
              <w:t xml:space="preserve">, </w:t>
            </w:r>
            <w:proofErr w:type="spellStart"/>
            <w:r w:rsidRPr="00912998">
              <w:rPr>
                <w:color w:val="080C0C"/>
              </w:rPr>
              <w:t>nënbashkësia</w:t>
            </w:r>
            <w:proofErr w:type="spellEnd"/>
            <w:r w:rsidRPr="00912998">
              <w:rPr>
                <w:color w:val="080C0C"/>
              </w:rPr>
              <w:t xml:space="preserve"> e </w:t>
            </w:r>
            <w:proofErr w:type="spellStart"/>
            <w:r w:rsidRPr="00912998">
              <w:rPr>
                <w:color w:val="080C0C"/>
              </w:rPr>
              <w:t>trekëndëshave</w:t>
            </w:r>
            <w:proofErr w:type="spellEnd"/>
            <w:r w:rsidRPr="00912998">
              <w:rPr>
                <w:color w:val="080C0C"/>
              </w:rPr>
              <w:t>).</w:t>
            </w:r>
          </w:p>
          <w:p w14:paraId="13F98DA7" w14:textId="77777777" w:rsidR="002A01BF" w:rsidRPr="00912998" w:rsidRDefault="002A01BF" w:rsidP="0011424C">
            <w:pPr>
              <w:pStyle w:val="NoSpacing"/>
              <w:rPr>
                <w:b/>
                <w:bCs/>
                <w:color w:val="080C0C"/>
              </w:rPr>
            </w:pPr>
          </w:p>
          <w:p w14:paraId="265FEDF0" w14:textId="1440C606" w:rsidR="0011424C" w:rsidRPr="00912998" w:rsidRDefault="0011424C" w:rsidP="0011424C">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paraqesin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bashkësi</w:t>
            </w:r>
            <w:proofErr w:type="spellEnd"/>
            <w:r w:rsidRPr="00912998">
              <w:rPr>
                <w:color w:val="080C0C"/>
              </w:rPr>
              <w:t xml:space="preserve"> me </w:t>
            </w:r>
            <w:proofErr w:type="spellStart"/>
            <w:r w:rsidRPr="00912998">
              <w:rPr>
                <w:color w:val="080C0C"/>
              </w:rPr>
              <w:t>elemente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tregojnë</w:t>
            </w:r>
            <w:proofErr w:type="spellEnd"/>
            <w:r w:rsidRPr="00912998">
              <w:rPr>
                <w:color w:val="080C0C"/>
              </w:rPr>
              <w:t xml:space="preserve"> </w:t>
            </w:r>
            <w:proofErr w:type="spellStart"/>
            <w:r w:rsidRPr="00912998">
              <w:rPr>
                <w:color w:val="080C0C"/>
              </w:rPr>
              <w:t>vetinë</w:t>
            </w:r>
            <w:proofErr w:type="spellEnd"/>
            <w:r w:rsidRPr="00912998">
              <w:rPr>
                <w:color w:val="080C0C"/>
              </w:rPr>
              <w:t xml:space="preserve"> e </w:t>
            </w:r>
            <w:proofErr w:type="spellStart"/>
            <w:r w:rsidRPr="00912998">
              <w:rPr>
                <w:color w:val="080C0C"/>
              </w:rPr>
              <w:t>përbashkët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elementeve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përfundim</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punës</w:t>
            </w:r>
            <w:proofErr w:type="spellEnd"/>
            <w:r w:rsidRPr="00912998">
              <w:rPr>
                <w:color w:val="080C0C"/>
              </w:rPr>
              <w:t xml:space="preserve">, </w:t>
            </w:r>
            <w:proofErr w:type="spellStart"/>
            <w:r w:rsidRPr="00912998">
              <w:rPr>
                <w:color w:val="080C0C"/>
              </w:rPr>
              <w:t>diskutohen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nivel</w:t>
            </w:r>
            <w:proofErr w:type="spellEnd"/>
            <w:r w:rsidRPr="00912998">
              <w:rPr>
                <w:color w:val="080C0C"/>
              </w:rPr>
              <w:t xml:space="preserve"> </w:t>
            </w:r>
            <w:proofErr w:type="spellStart"/>
            <w:r w:rsidRPr="00912998">
              <w:rPr>
                <w:color w:val="080C0C"/>
              </w:rPr>
              <w:t>klase</w:t>
            </w:r>
            <w:proofErr w:type="spellEnd"/>
            <w:r w:rsidRPr="00912998">
              <w:rPr>
                <w:color w:val="080C0C"/>
              </w:rPr>
              <w:t xml:space="preserve"> </w:t>
            </w:r>
            <w:proofErr w:type="spellStart"/>
            <w:r w:rsidRPr="00912998">
              <w:rPr>
                <w:color w:val="080C0C"/>
              </w:rPr>
              <w:t>bashkësitë</w:t>
            </w:r>
            <w:proofErr w:type="spellEnd"/>
            <w:r w:rsidRPr="00912998">
              <w:rPr>
                <w:color w:val="080C0C"/>
              </w:rPr>
              <w:t xml:space="preserve"> e </w:t>
            </w:r>
            <w:proofErr w:type="spellStart"/>
            <w:r w:rsidRPr="00912998">
              <w:rPr>
                <w:color w:val="080C0C"/>
              </w:rPr>
              <w:t>formuara</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individuale</w:t>
            </w:r>
            <w:proofErr w:type="spellEnd"/>
            <w:r w:rsidRPr="00912998">
              <w:rPr>
                <w:color w:val="080C0C"/>
              </w:rPr>
              <w:t>.</w:t>
            </w:r>
          </w:p>
          <w:p w14:paraId="18A1D117" w14:textId="77777777" w:rsidR="0011424C" w:rsidRPr="00912998" w:rsidRDefault="0011424C" w:rsidP="0011424C">
            <w:pPr>
              <w:pStyle w:val="NoSpacing"/>
              <w:rPr>
                <w:color w:val="080C0C"/>
              </w:rPr>
            </w:pPr>
            <w:proofErr w:type="spellStart"/>
            <w:r w:rsidRPr="00912998">
              <w:rPr>
                <w:color w:val="080C0C"/>
              </w:rPr>
              <w:t>Shkruajmë</w:t>
            </w:r>
            <w:proofErr w:type="spellEnd"/>
            <w:r w:rsidRPr="00912998">
              <w:rPr>
                <w:color w:val="080C0C"/>
              </w:rPr>
              <w:t xml:space="preserve"> </w:t>
            </w:r>
            <w:proofErr w:type="spellStart"/>
            <w:r w:rsidRPr="00912998">
              <w:rPr>
                <w:color w:val="080C0C"/>
              </w:rPr>
              <w:t>elementet</w:t>
            </w:r>
            <w:proofErr w:type="spellEnd"/>
            <w:r w:rsidRPr="00912998">
              <w:rPr>
                <w:color w:val="080C0C"/>
              </w:rPr>
              <w:t xml:space="preserve"> e </w:t>
            </w:r>
            <w:proofErr w:type="spellStart"/>
            <w:r w:rsidRPr="00912998">
              <w:rPr>
                <w:color w:val="080C0C"/>
              </w:rPr>
              <w:t>nënbashkësisë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ngjyrosur</w:t>
            </w:r>
            <w:proofErr w:type="spellEnd"/>
            <w:r w:rsidRPr="00912998">
              <w:rPr>
                <w:color w:val="080C0C"/>
              </w:rPr>
              <w:t>.</w:t>
            </w:r>
          </w:p>
          <w:p w14:paraId="12DF15D5" w14:textId="77777777" w:rsidR="0011424C" w:rsidRPr="00912998" w:rsidRDefault="0011424C" w:rsidP="0011424C">
            <w:pPr>
              <w:pStyle w:val="NoSpacing"/>
              <w:rPr>
                <w:color w:val="080C0C"/>
              </w:rPr>
            </w:pPr>
          </w:p>
          <w:p w14:paraId="0785253A" w14:textId="0A310C04" w:rsidR="0011424C" w:rsidRPr="00912998" w:rsidRDefault="0011424C" w:rsidP="0011424C">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6B866574" w14:textId="35BFEB67" w:rsidR="0011424C" w:rsidRPr="00912998" w:rsidRDefault="0011424C" w:rsidP="0011424C">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emërtimin</w:t>
            </w:r>
            <w:proofErr w:type="spellEnd"/>
            <w:r w:rsidRPr="00912998">
              <w:rPr>
                <w:color w:val="080C0C"/>
              </w:rPr>
              <w:t xml:space="preserve"> e </w:t>
            </w:r>
            <w:proofErr w:type="spellStart"/>
            <w:r w:rsidRPr="00912998">
              <w:rPr>
                <w:color w:val="080C0C"/>
              </w:rPr>
              <w:t>nënbashkësive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identifikimin</w:t>
            </w:r>
            <w:proofErr w:type="spellEnd"/>
            <w:r w:rsidRPr="00912998">
              <w:rPr>
                <w:color w:val="080C0C"/>
              </w:rPr>
              <w:t xml:space="preserve"> e </w:t>
            </w:r>
            <w:proofErr w:type="spellStart"/>
            <w:r w:rsidRPr="00912998">
              <w:rPr>
                <w:color w:val="080C0C"/>
              </w:rPr>
              <w:t>elementeve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nënbashkësive</w:t>
            </w:r>
            <w:proofErr w:type="spellEnd"/>
            <w:r w:rsidRPr="00912998">
              <w:rPr>
                <w:color w:val="080C0C"/>
              </w:rPr>
              <w:t>.</w:t>
            </w:r>
          </w:p>
          <w:p w14:paraId="1DEF0E07" w14:textId="77777777" w:rsidR="0011424C" w:rsidRPr="00912998" w:rsidRDefault="0011424C" w:rsidP="0011424C">
            <w:pPr>
              <w:pStyle w:val="NoSpacing"/>
              <w:rPr>
                <w:color w:val="080C0C"/>
              </w:rPr>
            </w:pPr>
          </w:p>
          <w:p w14:paraId="68F356BA" w14:textId="77777777" w:rsidR="0011424C" w:rsidRPr="00912998" w:rsidRDefault="0011424C" w:rsidP="0011424C">
            <w:pPr>
              <w:pStyle w:val="NoSpacing"/>
              <w:rPr>
                <w:color w:val="080C0C"/>
              </w:rPr>
            </w:pPr>
          </w:p>
          <w:p w14:paraId="21D6C61F" w14:textId="77777777" w:rsidR="0011424C" w:rsidRPr="00912998" w:rsidRDefault="0011424C" w:rsidP="0011424C">
            <w:pPr>
              <w:pStyle w:val="NoSpacing"/>
              <w:rPr>
                <w:b/>
                <w:bCs/>
                <w:color w:val="080C0C"/>
              </w:rPr>
            </w:pPr>
            <w:proofErr w:type="spellStart"/>
            <w:r w:rsidRPr="00912998">
              <w:rPr>
                <w:b/>
                <w:bCs/>
                <w:color w:val="080C0C"/>
              </w:rPr>
              <w:t>Detyrë</w:t>
            </w:r>
            <w:proofErr w:type="spellEnd"/>
            <w:r w:rsidRPr="00912998">
              <w:rPr>
                <w:b/>
                <w:bCs/>
                <w:color w:val="080C0C"/>
              </w:rPr>
              <w:t>:</w:t>
            </w:r>
          </w:p>
          <w:p w14:paraId="7F21BA99" w14:textId="5EBB30A8" w:rsidR="00FB6E8C" w:rsidRPr="00912998" w:rsidRDefault="0011424C" w:rsidP="0011424C">
            <w:pPr>
              <w:pStyle w:val="NoSpacing"/>
              <w:rPr>
                <w:color w:val="080C0C"/>
              </w:rPr>
            </w:pPr>
            <w:proofErr w:type="spellStart"/>
            <w:r w:rsidRPr="00912998">
              <w:rPr>
                <w:color w:val="080C0C"/>
              </w:rPr>
              <w:t>Formon</w:t>
            </w:r>
            <w:proofErr w:type="spellEnd"/>
            <w:r w:rsidRPr="00912998">
              <w:rPr>
                <w:color w:val="080C0C"/>
              </w:rPr>
              <w:t xml:space="preserve"> tri </w:t>
            </w:r>
            <w:proofErr w:type="spellStart"/>
            <w:r w:rsidRPr="00912998">
              <w:rPr>
                <w:color w:val="080C0C"/>
              </w:rPr>
              <w:t>bashkësi</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vetie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përbashkët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4C006928" w14:textId="77777777" w:rsidR="00FB6E8C" w:rsidRPr="00912998" w:rsidRDefault="00FB6E8C" w:rsidP="007A25B0">
            <w:pPr>
              <w:pStyle w:val="NoSpacing"/>
              <w:rPr>
                <w:color w:val="080C0C"/>
              </w:rPr>
            </w:pPr>
          </w:p>
          <w:p w14:paraId="46CEFAD3" w14:textId="77777777" w:rsidR="00FB6E8C" w:rsidRPr="00912998" w:rsidRDefault="00FB6E8C" w:rsidP="007A25B0">
            <w:pPr>
              <w:pStyle w:val="NoSpacing"/>
              <w:rPr>
                <w:color w:val="080C0C"/>
              </w:rPr>
            </w:pPr>
          </w:p>
          <w:p w14:paraId="0D793B96" w14:textId="77777777" w:rsidR="00FB6E8C" w:rsidRPr="00912998" w:rsidRDefault="00FB6E8C" w:rsidP="007A25B0">
            <w:pPr>
              <w:pStyle w:val="NoSpacing"/>
              <w:rPr>
                <w:color w:val="080C0C"/>
              </w:rPr>
            </w:pPr>
          </w:p>
          <w:p w14:paraId="32340150" w14:textId="77777777" w:rsidR="002A01BF" w:rsidRPr="00912998" w:rsidRDefault="002A01BF" w:rsidP="002A01BF">
            <w:pPr>
              <w:pStyle w:val="NoSpacing"/>
              <w:rPr>
                <w:color w:val="080C0C"/>
              </w:rPr>
            </w:pPr>
          </w:p>
          <w:p w14:paraId="01AE8336" w14:textId="6D0349D2" w:rsidR="002A01BF" w:rsidRPr="00912998" w:rsidRDefault="002A01BF" w:rsidP="002A01BF">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1EEC5EF3" w14:textId="77777777" w:rsidR="002A01BF" w:rsidRPr="002A01BF" w:rsidRDefault="002A01BF" w:rsidP="002A01BF">
            <w:pPr>
              <w:pStyle w:val="NoSpacing"/>
              <w:rPr>
                <w:color w:val="080C0C"/>
                <w:lang w:val="it-IT"/>
              </w:rPr>
            </w:pPr>
            <w:r w:rsidRPr="002A01BF">
              <w:rPr>
                <w:color w:val="080C0C"/>
                <w:lang w:val="it-IT"/>
              </w:rPr>
              <w:t>________________________________________________________________________________________</w:t>
            </w:r>
          </w:p>
          <w:p w14:paraId="5361F6BA" w14:textId="77777777" w:rsidR="00FB6E8C" w:rsidRDefault="00FB6E8C" w:rsidP="007A25B0">
            <w:pPr>
              <w:pStyle w:val="NoSpacing"/>
              <w:rPr>
                <w:color w:val="080C0C"/>
                <w:lang w:val="it-IT"/>
              </w:rPr>
            </w:pPr>
          </w:p>
          <w:p w14:paraId="68B328DA" w14:textId="77777777" w:rsidR="00720484" w:rsidRPr="00112C98" w:rsidRDefault="00720484" w:rsidP="007A25B0">
            <w:pPr>
              <w:pStyle w:val="NoSpacing"/>
              <w:rPr>
                <w:color w:val="080C0C"/>
                <w:lang w:val="it-IT"/>
              </w:rPr>
            </w:pPr>
          </w:p>
        </w:tc>
      </w:tr>
    </w:tbl>
    <w:p w14:paraId="63BA86A1" w14:textId="77777777" w:rsidR="00FB6E8C" w:rsidRDefault="00FB6E8C">
      <w:pPr>
        <w:rPr>
          <w:lang w:val="it-IT"/>
        </w:rPr>
      </w:pPr>
    </w:p>
    <w:p w14:paraId="75E28AFD" w14:textId="77777777" w:rsidR="00FB6E8C" w:rsidRDefault="00FB6E8C">
      <w:pPr>
        <w:rPr>
          <w:lang w:val="it-IT"/>
        </w:rPr>
      </w:pPr>
    </w:p>
    <w:p w14:paraId="5142F850" w14:textId="77777777" w:rsidR="00FB6E8C" w:rsidRDefault="00FB6E8C">
      <w:pPr>
        <w:rPr>
          <w:lang w:val="it-IT"/>
        </w:rPr>
      </w:pPr>
    </w:p>
    <w:p w14:paraId="6CEA5FF4" w14:textId="77777777" w:rsidR="00FB6E8C" w:rsidRDefault="00FB6E8C">
      <w:pPr>
        <w:rPr>
          <w:lang w:val="it-IT"/>
        </w:rPr>
      </w:pPr>
    </w:p>
    <w:p w14:paraId="4326891E" w14:textId="77777777" w:rsidR="00FB6E8C" w:rsidRDefault="00FB6E8C">
      <w:pPr>
        <w:rPr>
          <w:lang w:val="it-IT"/>
        </w:rPr>
      </w:pPr>
    </w:p>
    <w:p w14:paraId="65C1E3A4" w14:textId="77777777" w:rsidR="00FB6E8C" w:rsidRDefault="00FB6E8C" w:rsidP="00FB6E8C">
      <w:pPr>
        <w:rPr>
          <w:lang w:val="it-IT"/>
        </w:rPr>
      </w:pPr>
    </w:p>
    <w:p w14:paraId="5A46F02E"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224D4B9" w14:textId="77777777" w:rsidTr="007A25B0">
        <w:trPr>
          <w:trHeight w:val="206"/>
        </w:trPr>
        <w:tc>
          <w:tcPr>
            <w:tcW w:w="10105" w:type="dxa"/>
            <w:tcBorders>
              <w:top w:val="single" w:sz="8" w:space="0" w:color="000000"/>
              <w:bottom w:val="nil"/>
            </w:tcBorders>
            <w:shd w:val="clear" w:color="auto" w:fill="000000"/>
            <w:hideMark/>
          </w:tcPr>
          <w:p w14:paraId="6E78FA3C" w14:textId="751581F9"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2</w:t>
            </w:r>
            <w:r>
              <w:rPr>
                <w:rFonts w:ascii="Times New Roman" w:hAnsi="Times New Roman" w:cs="Times New Roman"/>
                <w:b/>
                <w:bCs/>
                <w:color w:val="0D0D0D"/>
                <w:sz w:val="24"/>
                <w:szCs w:val="24"/>
                <w:lang w:val="sq-AL"/>
              </w:rPr>
              <w:t>2</w:t>
            </w:r>
          </w:p>
        </w:tc>
      </w:tr>
      <w:tr w:rsidR="00FB6E8C" w:rsidRPr="00912998" w14:paraId="2FB9DC28" w14:textId="77777777" w:rsidTr="007A25B0">
        <w:trPr>
          <w:trHeight w:val="379"/>
        </w:trPr>
        <w:tc>
          <w:tcPr>
            <w:tcW w:w="10105" w:type="dxa"/>
            <w:tcBorders>
              <w:top w:val="single" w:sz="8" w:space="0" w:color="000000"/>
              <w:bottom w:val="single" w:sz="8" w:space="0" w:color="000000"/>
            </w:tcBorders>
            <w:hideMark/>
          </w:tcPr>
          <w:p w14:paraId="4A0179AD" w14:textId="02899E4F"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5A5ABBA" w14:textId="39156354"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11424C" w14:paraId="695CD3B9" w14:textId="77777777" w:rsidTr="007A25B0">
        <w:trPr>
          <w:trHeight w:val="2390"/>
        </w:trPr>
        <w:tc>
          <w:tcPr>
            <w:tcW w:w="10105" w:type="dxa"/>
            <w:tcBorders>
              <w:top w:val="nil"/>
            </w:tcBorders>
          </w:tcPr>
          <w:p w14:paraId="2153E835" w14:textId="77777777" w:rsidR="0011424C" w:rsidRPr="002A01BF" w:rsidRDefault="0011424C" w:rsidP="0011424C">
            <w:pPr>
              <w:pStyle w:val="NoSpacing"/>
              <w:rPr>
                <w:b/>
                <w:bCs/>
                <w:color w:val="080C0C"/>
                <w:lang w:val="it-IT"/>
              </w:rPr>
            </w:pPr>
            <w:r w:rsidRPr="002A01BF">
              <w:rPr>
                <w:b/>
                <w:bCs/>
                <w:color w:val="080C0C"/>
                <w:lang w:val="it-IT"/>
              </w:rPr>
              <w:t>Tema: Bashkësitë dhe relacionet</w:t>
            </w:r>
          </w:p>
          <w:p w14:paraId="4420A63E" w14:textId="77777777" w:rsidR="002A01BF" w:rsidRDefault="002A01BF" w:rsidP="0011424C">
            <w:pPr>
              <w:pStyle w:val="NoSpacing"/>
              <w:rPr>
                <w:b/>
                <w:bCs/>
                <w:color w:val="080C0C"/>
                <w:lang w:val="it-IT"/>
              </w:rPr>
            </w:pPr>
          </w:p>
          <w:p w14:paraId="36CD97BF" w14:textId="51083D33" w:rsidR="0011424C" w:rsidRPr="002A01BF" w:rsidRDefault="0011424C" w:rsidP="0011424C">
            <w:pPr>
              <w:pStyle w:val="NoSpacing"/>
              <w:rPr>
                <w:b/>
                <w:bCs/>
                <w:color w:val="080C0C"/>
                <w:lang w:val="it-IT"/>
              </w:rPr>
            </w:pPr>
            <w:r w:rsidRPr="002A01BF">
              <w:rPr>
                <w:b/>
                <w:bCs/>
                <w:color w:val="080C0C"/>
                <w:lang w:val="it-IT"/>
              </w:rPr>
              <w:t>Rezultatet e të nxënit të temës:</w:t>
            </w:r>
          </w:p>
          <w:p w14:paraId="407F38DF" w14:textId="50156109" w:rsidR="0011424C" w:rsidRPr="0011424C" w:rsidRDefault="0011424C" w:rsidP="0011424C">
            <w:pPr>
              <w:pStyle w:val="NoSpacing"/>
              <w:rPr>
                <w:color w:val="080C0C"/>
                <w:lang w:val="it-IT"/>
              </w:rPr>
            </w:pPr>
            <w:r w:rsidRPr="0011424C">
              <w:rPr>
                <w:color w:val="080C0C"/>
                <w:lang w:val="it-IT"/>
              </w:rPr>
              <w:t>Shoqëron objektet (elementet) e një bashkësie</w:t>
            </w:r>
          </w:p>
          <w:p w14:paraId="32D33769" w14:textId="77777777" w:rsidR="0011424C" w:rsidRPr="0011424C" w:rsidRDefault="0011424C" w:rsidP="0011424C">
            <w:pPr>
              <w:pStyle w:val="NoSpacing"/>
              <w:rPr>
                <w:color w:val="080C0C"/>
                <w:lang w:val="it-IT"/>
              </w:rPr>
            </w:pPr>
            <w:r w:rsidRPr="0011424C">
              <w:rPr>
                <w:color w:val="080C0C"/>
                <w:lang w:val="it-IT"/>
              </w:rPr>
              <w:t>të dhënë me objektet (elementet) e një bash- kësie tjetër.</w:t>
            </w:r>
          </w:p>
          <w:p w14:paraId="1032C71B" w14:textId="77777777" w:rsidR="0011424C" w:rsidRPr="002A01BF" w:rsidRDefault="0011424C" w:rsidP="0011424C">
            <w:pPr>
              <w:pStyle w:val="NoSpacing"/>
              <w:rPr>
                <w:b/>
                <w:bCs/>
                <w:color w:val="080C0C"/>
                <w:lang w:val="it-IT"/>
              </w:rPr>
            </w:pPr>
            <w:r w:rsidRPr="002A01BF">
              <w:rPr>
                <w:b/>
                <w:bCs/>
                <w:color w:val="080C0C"/>
                <w:lang w:val="it-IT"/>
              </w:rPr>
              <w:t>Kontributi në rezultatet për kompetencat kryesore të shkallës: II.1, 2, 4, III. 2, 4.</w:t>
            </w:r>
          </w:p>
          <w:p w14:paraId="422A4BDF" w14:textId="1B13DB66" w:rsidR="00FB6E8C" w:rsidRPr="00912998" w:rsidRDefault="0011424C" w:rsidP="0011424C">
            <w:pPr>
              <w:pStyle w:val="NoSpacing"/>
              <w:rPr>
                <w:b/>
                <w:bCs/>
                <w:color w:val="080C0C"/>
              </w:rPr>
            </w:pPr>
            <w:r w:rsidRPr="002A01BF">
              <w:rPr>
                <w:b/>
                <w:bCs/>
                <w:color w:val="080C0C"/>
                <w:lang w:val="it-IT"/>
              </w:rPr>
              <w:t xml:space="preserve">Kontributi në rezultatet e fushës së kurrikulës: 1.1; 3. </w:t>
            </w:r>
            <w:r w:rsidRPr="00912998">
              <w:rPr>
                <w:b/>
                <w:bCs/>
                <w:color w:val="080C0C"/>
              </w:rPr>
              <w:t>3; 6. 2.</w:t>
            </w:r>
          </w:p>
          <w:p w14:paraId="2E0A2752" w14:textId="77777777" w:rsidR="002A01BF" w:rsidRPr="00912998" w:rsidRDefault="002A01BF" w:rsidP="0011424C">
            <w:pPr>
              <w:pStyle w:val="NoSpacing"/>
              <w:rPr>
                <w:b/>
                <w:bCs/>
                <w:color w:val="080C0C"/>
              </w:rPr>
            </w:pPr>
          </w:p>
          <w:p w14:paraId="273E3B6B" w14:textId="339674C3" w:rsidR="0011424C" w:rsidRPr="00912998" w:rsidRDefault="0011424C" w:rsidP="0011424C">
            <w:pPr>
              <w:pStyle w:val="NoSpacing"/>
              <w:rPr>
                <w:b/>
                <w:bCs/>
                <w:color w:val="080C0C"/>
              </w:rPr>
            </w:pPr>
            <w:r w:rsidRPr="00912998">
              <w:rPr>
                <w:b/>
                <w:bCs/>
                <w:color w:val="080C0C"/>
              </w:rPr>
              <w:t>ASPEKTE SPECIFIKE TË PLANIT TË ORËS MËSIMORE</w:t>
            </w:r>
          </w:p>
          <w:p w14:paraId="797B2C68" w14:textId="77777777" w:rsidR="00612B23" w:rsidRPr="00912998" w:rsidRDefault="00612B23" w:rsidP="0011424C">
            <w:pPr>
              <w:pStyle w:val="NoSpacing"/>
              <w:rPr>
                <w:b/>
                <w:bCs/>
                <w:color w:val="080C0C"/>
              </w:rPr>
            </w:pPr>
          </w:p>
          <w:p w14:paraId="199F5E73" w14:textId="77777777" w:rsidR="0011424C" w:rsidRPr="00912998" w:rsidRDefault="0011424C" w:rsidP="0011424C">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Relacioni</w:t>
            </w:r>
            <w:proofErr w:type="spellEnd"/>
          </w:p>
          <w:p w14:paraId="698957FD" w14:textId="77777777" w:rsidR="0011424C" w:rsidRPr="00912998" w:rsidRDefault="0011424C" w:rsidP="0011424C">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1EC9B42C" w14:textId="77777777" w:rsidR="0011424C" w:rsidRPr="00912998" w:rsidRDefault="0011424C" w:rsidP="0011424C">
            <w:pPr>
              <w:pStyle w:val="NoSpacing"/>
              <w:rPr>
                <w:color w:val="080C0C"/>
              </w:rPr>
            </w:pPr>
            <w:r w:rsidRPr="00912998">
              <w:rPr>
                <w:color w:val="080C0C"/>
              </w:rPr>
              <w:t xml:space="preserve">• Dallon </w:t>
            </w:r>
            <w:proofErr w:type="spellStart"/>
            <w:r w:rsidRPr="00912998">
              <w:rPr>
                <w:color w:val="080C0C"/>
              </w:rPr>
              <w:t>relacionin</w:t>
            </w:r>
            <w:proofErr w:type="spellEnd"/>
            <w:r w:rsidRPr="00912998">
              <w:rPr>
                <w:color w:val="080C0C"/>
              </w:rPr>
              <w:t xml:space="preserve"> </w:t>
            </w:r>
            <w:proofErr w:type="spellStart"/>
            <w:r w:rsidRPr="00912998">
              <w:rPr>
                <w:color w:val="080C0C"/>
              </w:rPr>
              <w:t>ndërmjet</w:t>
            </w:r>
            <w:proofErr w:type="spellEnd"/>
            <w:r w:rsidRPr="00912998">
              <w:rPr>
                <w:color w:val="080C0C"/>
              </w:rPr>
              <w:t xml:space="preserve"> </w:t>
            </w:r>
            <w:proofErr w:type="spellStart"/>
            <w:r w:rsidRPr="00912998">
              <w:rPr>
                <w:color w:val="080C0C"/>
              </w:rPr>
              <w:t>elementeve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bashkësive</w:t>
            </w:r>
            <w:proofErr w:type="spellEnd"/>
            <w:r w:rsidRPr="00912998">
              <w:rPr>
                <w:color w:val="080C0C"/>
              </w:rPr>
              <w:t>;</w:t>
            </w:r>
          </w:p>
          <w:p w14:paraId="346D7D8A" w14:textId="77777777" w:rsidR="0011424C" w:rsidRPr="00912998" w:rsidRDefault="0011424C" w:rsidP="0011424C">
            <w:pPr>
              <w:pStyle w:val="NoSpacing"/>
              <w:rPr>
                <w:color w:val="080C0C"/>
              </w:rPr>
            </w:pPr>
            <w:r w:rsidRPr="00912998">
              <w:rPr>
                <w:color w:val="080C0C"/>
              </w:rPr>
              <w:t xml:space="preserve">• </w:t>
            </w:r>
            <w:proofErr w:type="spellStart"/>
            <w:r w:rsidRPr="00912998">
              <w:rPr>
                <w:color w:val="080C0C"/>
              </w:rPr>
              <w:t>Bën</w:t>
            </w:r>
            <w:proofErr w:type="spellEnd"/>
            <w:r w:rsidRPr="00912998">
              <w:rPr>
                <w:color w:val="080C0C"/>
              </w:rPr>
              <w:t xml:space="preserve"> </w:t>
            </w:r>
            <w:proofErr w:type="spellStart"/>
            <w:r w:rsidRPr="00912998">
              <w:rPr>
                <w:color w:val="080C0C"/>
              </w:rPr>
              <w:t>lidhjen</w:t>
            </w:r>
            <w:proofErr w:type="spellEnd"/>
            <w:r w:rsidRPr="00912998">
              <w:rPr>
                <w:color w:val="080C0C"/>
              </w:rPr>
              <w:t xml:space="preserve"> e </w:t>
            </w:r>
            <w:proofErr w:type="spellStart"/>
            <w:r w:rsidRPr="00912998">
              <w:rPr>
                <w:color w:val="080C0C"/>
              </w:rPr>
              <w:t>elementeve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bashkësive</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relacionit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përcaktuar</w:t>
            </w:r>
            <w:proofErr w:type="spellEnd"/>
            <w:r w:rsidRPr="00912998">
              <w:rPr>
                <w:color w:val="080C0C"/>
              </w:rPr>
              <w:t>.</w:t>
            </w:r>
          </w:p>
          <w:p w14:paraId="2F09DBE7" w14:textId="77777777" w:rsidR="0011424C" w:rsidRPr="00912998" w:rsidRDefault="0011424C" w:rsidP="0011424C">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FAF46F9" w14:textId="77777777" w:rsidR="0011424C" w:rsidRPr="0011424C" w:rsidRDefault="0011424C" w:rsidP="0011424C">
            <w:pPr>
              <w:pStyle w:val="NoSpacing"/>
              <w:rPr>
                <w:color w:val="080C0C"/>
                <w:lang w:val="it-IT"/>
              </w:rPr>
            </w:pPr>
            <w:r w:rsidRPr="0011424C">
              <w:rPr>
                <w:color w:val="080C0C"/>
                <w:lang w:val="it-IT"/>
              </w:rPr>
              <w:t>Burimet, mjetet e konkretizimit dhe materialet mësimore:</w:t>
            </w:r>
          </w:p>
          <w:p w14:paraId="6BBA7CBE" w14:textId="77777777" w:rsidR="0011424C" w:rsidRPr="0011424C" w:rsidRDefault="0011424C" w:rsidP="0011424C">
            <w:pPr>
              <w:pStyle w:val="NoSpacing"/>
              <w:rPr>
                <w:color w:val="080C0C"/>
                <w:lang w:val="it-IT"/>
              </w:rPr>
            </w:pPr>
            <w:r w:rsidRPr="0011424C">
              <w:rPr>
                <w:color w:val="080C0C"/>
                <w:lang w:val="it-IT"/>
              </w:rPr>
              <w:t>Lidhja me lëndët e tjera mësimore dhe/apo me çështjet ndërkurrikulare dhe situatat jetësore:</w:t>
            </w:r>
          </w:p>
          <w:p w14:paraId="6BAD7B88" w14:textId="64B29AD1" w:rsidR="00FB6E8C" w:rsidRDefault="0011424C" w:rsidP="0011424C">
            <w:pPr>
              <w:pStyle w:val="NoSpacing"/>
              <w:rPr>
                <w:color w:val="080C0C"/>
                <w:lang w:val="it-IT"/>
              </w:rPr>
            </w:pPr>
            <w:r w:rsidRPr="0011424C">
              <w:rPr>
                <w:color w:val="080C0C"/>
                <w:lang w:val="it-IT"/>
              </w:rPr>
              <w:t>Gjuhë amtare (shqipe), Edukatë figurative.</w:t>
            </w:r>
          </w:p>
          <w:p w14:paraId="69A725E7" w14:textId="77777777" w:rsidR="002A01BF" w:rsidRDefault="002A01BF" w:rsidP="007A25B0">
            <w:pPr>
              <w:pStyle w:val="NoSpacing"/>
              <w:rPr>
                <w:b/>
                <w:bCs/>
                <w:color w:val="080C0C"/>
                <w:lang w:val="it-IT"/>
              </w:rPr>
            </w:pPr>
          </w:p>
          <w:p w14:paraId="79690238" w14:textId="56933D65" w:rsidR="00FB6E8C" w:rsidRPr="0011424C" w:rsidRDefault="0011424C" w:rsidP="007A25B0">
            <w:pPr>
              <w:pStyle w:val="NoSpacing"/>
              <w:rPr>
                <w:b/>
                <w:bCs/>
                <w:color w:val="080C0C"/>
                <w:lang w:val="it-IT"/>
              </w:rPr>
            </w:pPr>
            <w:r w:rsidRPr="0011424C">
              <w:rPr>
                <w:b/>
                <w:bCs/>
                <w:color w:val="080C0C"/>
                <w:lang w:val="it-IT"/>
              </w:rPr>
              <w:t>METODOLOGJIA DHE VEPRIMTARIA ME NXËNËS</w:t>
            </w:r>
          </w:p>
          <w:p w14:paraId="009E7E1D" w14:textId="77777777" w:rsidR="002A01BF" w:rsidRDefault="002A01BF" w:rsidP="007A25B0">
            <w:pPr>
              <w:pStyle w:val="NoSpacing"/>
              <w:rPr>
                <w:b/>
                <w:bCs/>
                <w:color w:val="080C0C"/>
                <w:lang w:val="it-IT"/>
              </w:rPr>
            </w:pPr>
          </w:p>
          <w:p w14:paraId="762D384B" w14:textId="4C66036E" w:rsidR="00FB6E8C" w:rsidRDefault="009E14CD" w:rsidP="007A25B0">
            <w:pPr>
              <w:pStyle w:val="NoSpacing"/>
              <w:rPr>
                <w:color w:val="080C0C"/>
                <w:lang w:val="it-IT"/>
              </w:rPr>
            </w:pPr>
            <w:r w:rsidRPr="009E14CD">
              <w:rPr>
                <w:b/>
                <w:bCs/>
                <w:color w:val="080C0C"/>
                <w:lang w:val="it-IT"/>
              </w:rPr>
              <w:t>Hapi 1:</w:t>
            </w:r>
            <w:r w:rsidRPr="009E14CD">
              <w:rPr>
                <w:color w:val="080C0C"/>
                <w:lang w:val="it-IT"/>
              </w:rPr>
              <w:t xml:space="preserve"> Paraqiten në tabelë dy bashkësi me elemente. Bashkësia A ka elemente zanoret e alfabetit me shkronja të mëdha të shtypit, ndërsa bashkësia B ka elemente zanoret e alfabetit me shkronja të vogla të shtypit.</w:t>
            </w:r>
          </w:p>
          <w:p w14:paraId="3FD5917A" w14:textId="0FA1ACD3" w:rsidR="00FB6E8C" w:rsidRDefault="009E14CD" w:rsidP="007A25B0">
            <w:pPr>
              <w:pStyle w:val="NoSpacing"/>
              <w:rPr>
                <w:color w:val="080C0C"/>
                <w:lang w:val="it-IT"/>
              </w:rPr>
            </w:pPr>
            <w:r>
              <w:rPr>
                <w:noProof/>
              </w:rPr>
              <w:drawing>
                <wp:inline distT="0" distB="0" distL="0" distR="0" wp14:anchorId="0146D566" wp14:editId="5550F4A8">
                  <wp:extent cx="5934075" cy="1057275"/>
                  <wp:effectExtent l="0" t="0" r="9525" b="9525"/>
                  <wp:docPr id="194561006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075" cy="1057275"/>
                          </a:xfrm>
                          <a:prstGeom prst="rect">
                            <a:avLst/>
                          </a:prstGeom>
                          <a:noFill/>
                          <a:ln>
                            <a:noFill/>
                          </a:ln>
                        </pic:spPr>
                      </pic:pic>
                    </a:graphicData>
                  </a:graphic>
                </wp:inline>
              </w:drawing>
            </w:r>
          </w:p>
          <w:p w14:paraId="7807DF92" w14:textId="77777777" w:rsidR="002A01BF" w:rsidRDefault="002A01BF" w:rsidP="009E14CD">
            <w:pPr>
              <w:pStyle w:val="NoSpacing"/>
              <w:rPr>
                <w:b/>
                <w:bCs/>
                <w:color w:val="080C0C"/>
                <w:lang w:val="it-IT"/>
              </w:rPr>
            </w:pPr>
          </w:p>
          <w:p w14:paraId="2D892E58" w14:textId="5B58C845" w:rsidR="009E14CD" w:rsidRPr="009E14CD" w:rsidRDefault="009E14CD" w:rsidP="009E14CD">
            <w:pPr>
              <w:pStyle w:val="NoSpacing"/>
              <w:rPr>
                <w:color w:val="080C0C"/>
                <w:lang w:val="it-IT"/>
              </w:rPr>
            </w:pPr>
            <w:r w:rsidRPr="009E14CD">
              <w:rPr>
                <w:b/>
                <w:bCs/>
                <w:color w:val="080C0C"/>
                <w:lang w:val="it-IT"/>
              </w:rPr>
              <w:t>Hapi 3:</w:t>
            </w:r>
            <w:r w:rsidRPr="009E14CD">
              <w:rPr>
                <w:color w:val="080C0C"/>
                <w:lang w:val="it-IT"/>
              </w:rPr>
              <w:t xml:space="preserve"> Nxënësit udhëzohen të vëzhgojnë bashkësitë e paraqitura në detyrën 1. Tregoni se bashkësitë A dhe B mund të jenë në lidhje njëra me tjetrën dhe kjo lidhje quhet relacion.</w:t>
            </w:r>
          </w:p>
          <w:p w14:paraId="277D5E16" w14:textId="77777777" w:rsidR="009E14CD" w:rsidRPr="009E14CD" w:rsidRDefault="009E14CD" w:rsidP="009E14CD">
            <w:pPr>
              <w:pStyle w:val="NoSpacing"/>
              <w:rPr>
                <w:color w:val="080C0C"/>
                <w:lang w:val="it-IT"/>
              </w:rPr>
            </w:pPr>
            <w:r w:rsidRPr="009E14CD">
              <w:rPr>
                <w:color w:val="080C0C"/>
                <w:lang w:val="it-IT"/>
              </w:rPr>
              <w:t>Ndërkohë u parashtrohen këto pyetje nxënësve:</w:t>
            </w:r>
          </w:p>
          <w:p w14:paraId="313718AC" w14:textId="77777777" w:rsidR="009E14CD" w:rsidRPr="009E14CD" w:rsidRDefault="009E14CD" w:rsidP="009E14CD">
            <w:pPr>
              <w:pStyle w:val="NoSpacing"/>
              <w:rPr>
                <w:color w:val="080C0C"/>
                <w:lang w:val="it-IT"/>
              </w:rPr>
            </w:pPr>
            <w:r w:rsidRPr="009E14CD">
              <w:rPr>
                <w:color w:val="080C0C"/>
                <w:lang w:val="it-IT"/>
              </w:rPr>
              <w:t>• Cili është relacioni ndërmjet bashkësisë A dhe B?</w:t>
            </w:r>
          </w:p>
          <w:p w14:paraId="6D260D76" w14:textId="77777777" w:rsidR="009E14CD" w:rsidRPr="009E14CD" w:rsidRDefault="009E14CD" w:rsidP="009E14CD">
            <w:pPr>
              <w:pStyle w:val="NoSpacing"/>
              <w:rPr>
                <w:color w:val="080C0C"/>
                <w:lang w:val="it-IT"/>
              </w:rPr>
            </w:pPr>
            <w:r w:rsidRPr="009E14CD">
              <w:rPr>
                <w:color w:val="080C0C"/>
                <w:lang w:val="it-IT"/>
              </w:rPr>
              <w:t>• Si do të bëni lidhjen e elementeve nga bash- kësia A me elementet nga bashkësia B?</w:t>
            </w:r>
          </w:p>
          <w:p w14:paraId="006BEF15" w14:textId="77777777" w:rsidR="009E14CD" w:rsidRPr="009E14CD" w:rsidRDefault="009E14CD" w:rsidP="009E14CD">
            <w:pPr>
              <w:pStyle w:val="NoSpacing"/>
              <w:rPr>
                <w:color w:val="080C0C"/>
                <w:lang w:val="it-IT"/>
              </w:rPr>
            </w:pPr>
            <w:r w:rsidRPr="009E14CD">
              <w:rPr>
                <w:color w:val="080C0C"/>
                <w:lang w:val="it-IT"/>
              </w:rPr>
              <w:t>• Kotelja e cilës kafshë është në bashkësinë B?</w:t>
            </w:r>
          </w:p>
          <w:p w14:paraId="073E8484" w14:textId="77777777" w:rsidR="009E14CD" w:rsidRPr="009E14CD" w:rsidRDefault="009E14CD" w:rsidP="009E14CD">
            <w:pPr>
              <w:pStyle w:val="NoSpacing"/>
              <w:rPr>
                <w:color w:val="080C0C"/>
                <w:lang w:val="it-IT"/>
              </w:rPr>
            </w:pPr>
            <w:r w:rsidRPr="009E14CD">
              <w:rPr>
                <w:color w:val="080C0C"/>
                <w:lang w:val="it-IT"/>
              </w:rPr>
              <w:t>Veprohet në të njëjtën mënyrë edhe me detyrën e dytë.</w:t>
            </w:r>
          </w:p>
          <w:p w14:paraId="146BBF84" w14:textId="77777777" w:rsidR="002A01BF" w:rsidRDefault="002A01BF" w:rsidP="009E14CD">
            <w:pPr>
              <w:pStyle w:val="NoSpacing"/>
              <w:rPr>
                <w:b/>
                <w:bCs/>
                <w:color w:val="080C0C"/>
                <w:lang w:val="it-IT"/>
              </w:rPr>
            </w:pPr>
          </w:p>
          <w:p w14:paraId="1EBADDD9" w14:textId="6118EDE8" w:rsidR="009E14CD" w:rsidRPr="009E14CD" w:rsidRDefault="009E14CD" w:rsidP="009E14CD">
            <w:pPr>
              <w:pStyle w:val="NoSpacing"/>
              <w:rPr>
                <w:color w:val="080C0C"/>
                <w:lang w:val="it-IT"/>
              </w:rPr>
            </w:pPr>
            <w:r w:rsidRPr="009E14CD">
              <w:rPr>
                <w:b/>
                <w:bCs/>
                <w:color w:val="080C0C"/>
                <w:lang w:val="it-IT"/>
              </w:rPr>
              <w:t>Hapi 4:</w:t>
            </w:r>
            <w:r w:rsidRPr="009E14CD">
              <w:rPr>
                <w:color w:val="080C0C"/>
                <w:lang w:val="it-IT"/>
              </w:rPr>
              <w:t xml:space="preserve"> Nxënësit plotësojnë në mënyrë të pa- varur detyrën 3.</w:t>
            </w:r>
          </w:p>
          <w:p w14:paraId="01DD84D5" w14:textId="77777777" w:rsidR="009E14CD" w:rsidRPr="009E14CD" w:rsidRDefault="009E14CD" w:rsidP="009E14CD">
            <w:pPr>
              <w:pStyle w:val="NoSpacing"/>
              <w:rPr>
                <w:color w:val="080C0C"/>
                <w:lang w:val="it-IT"/>
              </w:rPr>
            </w:pPr>
          </w:p>
          <w:p w14:paraId="2A3D9F4B" w14:textId="31CE95C5" w:rsidR="009E14CD" w:rsidRPr="009E14CD" w:rsidRDefault="009E14CD" w:rsidP="009E14CD">
            <w:pPr>
              <w:pStyle w:val="NoSpacing"/>
              <w:rPr>
                <w:b/>
                <w:bCs/>
                <w:color w:val="080C0C"/>
                <w:lang w:val="it-IT"/>
              </w:rPr>
            </w:pPr>
            <w:r w:rsidRPr="009E14CD">
              <w:rPr>
                <w:b/>
                <w:bCs/>
                <w:color w:val="080C0C"/>
                <w:lang w:val="it-IT"/>
              </w:rPr>
              <w:t>Vlerësimi i nxënësve:</w:t>
            </w:r>
          </w:p>
          <w:p w14:paraId="1914D7C4" w14:textId="77777777" w:rsidR="009E14CD" w:rsidRPr="009E14CD" w:rsidRDefault="009E14CD" w:rsidP="009E14CD">
            <w:pPr>
              <w:pStyle w:val="NoSpacing"/>
              <w:rPr>
                <w:color w:val="080C0C"/>
                <w:lang w:val="it-IT"/>
              </w:rPr>
            </w:pPr>
            <w:r w:rsidRPr="009E14CD">
              <w:rPr>
                <w:color w:val="080C0C"/>
                <w:lang w:val="it-IT"/>
              </w:rPr>
              <w:t>Nxënësit vlerësohen për saktësinë në dallim- in dhe realacionin ndërmjet elementeve të dy bashkësive.</w:t>
            </w:r>
          </w:p>
          <w:p w14:paraId="4FA64AAD" w14:textId="77777777" w:rsidR="009E14CD" w:rsidRPr="009E14CD" w:rsidRDefault="009E14CD" w:rsidP="009E14CD">
            <w:pPr>
              <w:pStyle w:val="NoSpacing"/>
              <w:rPr>
                <w:color w:val="080C0C"/>
                <w:lang w:val="it-IT"/>
              </w:rPr>
            </w:pPr>
          </w:p>
          <w:p w14:paraId="5E888AF7" w14:textId="77777777" w:rsidR="002A01BF" w:rsidRDefault="002A01BF" w:rsidP="009E14CD">
            <w:pPr>
              <w:pStyle w:val="NoSpacing"/>
              <w:rPr>
                <w:b/>
                <w:bCs/>
                <w:color w:val="080C0C"/>
                <w:lang w:val="it-IT"/>
              </w:rPr>
            </w:pPr>
          </w:p>
          <w:p w14:paraId="398BABD6" w14:textId="049EE374" w:rsidR="009E14CD" w:rsidRPr="009E14CD" w:rsidRDefault="009E14CD" w:rsidP="009E14CD">
            <w:pPr>
              <w:pStyle w:val="NoSpacing"/>
              <w:rPr>
                <w:b/>
                <w:bCs/>
                <w:color w:val="080C0C"/>
                <w:lang w:val="it-IT"/>
              </w:rPr>
            </w:pPr>
            <w:r w:rsidRPr="009E14CD">
              <w:rPr>
                <w:b/>
                <w:bCs/>
                <w:color w:val="080C0C"/>
                <w:lang w:val="it-IT"/>
              </w:rPr>
              <w:t>Detyrë:</w:t>
            </w:r>
          </w:p>
          <w:p w14:paraId="3E4BF42E" w14:textId="77777777" w:rsidR="009E14CD" w:rsidRPr="009E14CD" w:rsidRDefault="009E14CD" w:rsidP="009E14CD">
            <w:pPr>
              <w:pStyle w:val="NoSpacing"/>
              <w:rPr>
                <w:color w:val="080C0C"/>
                <w:lang w:val="it-IT"/>
              </w:rPr>
            </w:pPr>
          </w:p>
          <w:p w14:paraId="0F1B9EB5" w14:textId="02E34E79" w:rsidR="00FB6E8C" w:rsidRDefault="009E14CD" w:rsidP="009E14CD">
            <w:pPr>
              <w:pStyle w:val="NoSpacing"/>
              <w:rPr>
                <w:color w:val="080C0C"/>
                <w:lang w:val="it-IT"/>
              </w:rPr>
            </w:pPr>
            <w:r w:rsidRPr="009E14CD">
              <w:rPr>
                <w:color w:val="080C0C"/>
                <w:lang w:val="it-IT"/>
              </w:rPr>
              <w:t>Detyra 1 dhe 2 (faqe 33).</w:t>
            </w:r>
          </w:p>
          <w:p w14:paraId="31A43808" w14:textId="77777777" w:rsidR="00FB6E8C" w:rsidRDefault="00FB6E8C" w:rsidP="007A25B0">
            <w:pPr>
              <w:pStyle w:val="NoSpacing"/>
              <w:rPr>
                <w:color w:val="080C0C"/>
                <w:lang w:val="it-IT"/>
              </w:rPr>
            </w:pPr>
          </w:p>
          <w:p w14:paraId="25DA37E4" w14:textId="77777777" w:rsidR="002A01BF" w:rsidRPr="002A01BF" w:rsidRDefault="002A01BF" w:rsidP="002A01BF">
            <w:pPr>
              <w:pStyle w:val="NoSpacing"/>
              <w:rPr>
                <w:color w:val="080C0C"/>
                <w:lang w:val="it-IT"/>
              </w:rPr>
            </w:pPr>
            <w:r w:rsidRPr="00612B23">
              <w:rPr>
                <w:b/>
                <w:bCs/>
                <w:color w:val="080C0C"/>
                <w:lang w:val="it-IT"/>
              </w:rPr>
              <w:t>Reflektim për rrjedhën e orës mësimore</w:t>
            </w:r>
            <w:r w:rsidRPr="002A01BF">
              <w:rPr>
                <w:color w:val="080C0C"/>
                <w:lang w:val="it-IT"/>
              </w:rPr>
              <w:t>:______________________________________________________</w:t>
            </w:r>
          </w:p>
          <w:p w14:paraId="3F9EFACC" w14:textId="77777777" w:rsidR="002A01BF" w:rsidRPr="002A01BF" w:rsidRDefault="002A01BF" w:rsidP="002A01BF">
            <w:pPr>
              <w:pStyle w:val="NoSpacing"/>
              <w:rPr>
                <w:color w:val="080C0C"/>
                <w:lang w:val="it-IT"/>
              </w:rPr>
            </w:pPr>
            <w:r w:rsidRPr="002A01BF">
              <w:rPr>
                <w:color w:val="080C0C"/>
                <w:lang w:val="it-IT"/>
              </w:rPr>
              <w:t>________________________________________________________________________________________</w:t>
            </w:r>
          </w:p>
          <w:p w14:paraId="0406602E" w14:textId="77777777" w:rsidR="00FB6E8C" w:rsidRDefault="00FB6E8C" w:rsidP="007A25B0">
            <w:pPr>
              <w:pStyle w:val="NoSpacing"/>
              <w:rPr>
                <w:color w:val="080C0C"/>
                <w:lang w:val="it-IT"/>
              </w:rPr>
            </w:pPr>
          </w:p>
          <w:p w14:paraId="656B8867" w14:textId="77777777" w:rsidR="00FB6E8C" w:rsidRPr="00112C98" w:rsidRDefault="00FB6E8C" w:rsidP="007A25B0">
            <w:pPr>
              <w:pStyle w:val="NoSpacing"/>
              <w:rPr>
                <w:color w:val="080C0C"/>
                <w:lang w:val="it-IT"/>
              </w:rPr>
            </w:pPr>
          </w:p>
        </w:tc>
      </w:tr>
    </w:tbl>
    <w:p w14:paraId="29334729" w14:textId="77777777" w:rsidR="00FB6E8C" w:rsidRDefault="00FB6E8C" w:rsidP="00FB6E8C">
      <w:pPr>
        <w:rPr>
          <w:lang w:val="it-IT"/>
        </w:rPr>
      </w:pPr>
    </w:p>
    <w:p w14:paraId="608A53F5" w14:textId="77777777" w:rsidR="00FB6E8C" w:rsidRDefault="00FB6E8C" w:rsidP="00FB6E8C">
      <w:pPr>
        <w:rPr>
          <w:lang w:val="it-IT"/>
        </w:rPr>
      </w:pPr>
    </w:p>
    <w:p w14:paraId="35C3D6A4"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786E5E87" w14:textId="77777777" w:rsidTr="007A25B0">
        <w:trPr>
          <w:trHeight w:val="206"/>
        </w:trPr>
        <w:tc>
          <w:tcPr>
            <w:tcW w:w="10105" w:type="dxa"/>
            <w:tcBorders>
              <w:top w:val="single" w:sz="8" w:space="0" w:color="000000"/>
              <w:bottom w:val="nil"/>
            </w:tcBorders>
            <w:shd w:val="clear" w:color="auto" w:fill="000000"/>
            <w:hideMark/>
          </w:tcPr>
          <w:p w14:paraId="350E15FD" w14:textId="010AC28B"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23</w:t>
            </w:r>
            <w:r>
              <w:rPr>
                <w:rFonts w:ascii="Times New Roman" w:hAnsi="Times New Roman" w:cs="Times New Roman"/>
                <w:b/>
                <w:bCs/>
                <w:color w:val="0D0D0D"/>
                <w:sz w:val="24"/>
                <w:szCs w:val="24"/>
                <w:lang w:val="sq-AL"/>
              </w:rPr>
              <w:t xml:space="preserve"> </w:t>
            </w:r>
          </w:p>
        </w:tc>
      </w:tr>
      <w:tr w:rsidR="00FB6E8C" w:rsidRPr="00912998" w14:paraId="67901264" w14:textId="77777777" w:rsidTr="007A25B0">
        <w:trPr>
          <w:trHeight w:val="379"/>
        </w:trPr>
        <w:tc>
          <w:tcPr>
            <w:tcW w:w="10105" w:type="dxa"/>
            <w:tcBorders>
              <w:top w:val="single" w:sz="8" w:space="0" w:color="000000"/>
              <w:bottom w:val="single" w:sz="8" w:space="0" w:color="000000"/>
            </w:tcBorders>
            <w:hideMark/>
          </w:tcPr>
          <w:p w14:paraId="3D2D5628" w14:textId="13014AF2"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F4F12C7" w14:textId="2FB7E3D0"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9E14CD" w14:paraId="3EE583EB" w14:textId="77777777" w:rsidTr="00736541">
        <w:trPr>
          <w:trHeight w:val="60"/>
        </w:trPr>
        <w:tc>
          <w:tcPr>
            <w:tcW w:w="10105" w:type="dxa"/>
            <w:tcBorders>
              <w:top w:val="nil"/>
            </w:tcBorders>
          </w:tcPr>
          <w:p w14:paraId="7CD10E7C" w14:textId="77777777" w:rsidR="009E14CD" w:rsidRPr="009E14CD" w:rsidRDefault="009E14CD" w:rsidP="009E14CD">
            <w:pPr>
              <w:pStyle w:val="NoSpacing"/>
              <w:rPr>
                <w:b/>
                <w:bCs/>
                <w:color w:val="080C0C"/>
                <w:lang w:val="it-IT"/>
              </w:rPr>
            </w:pPr>
            <w:r w:rsidRPr="009E14CD">
              <w:rPr>
                <w:b/>
                <w:bCs/>
                <w:color w:val="080C0C"/>
                <w:lang w:val="it-IT"/>
              </w:rPr>
              <w:t>Tema: Numrat natyrorë</w:t>
            </w:r>
          </w:p>
          <w:p w14:paraId="2F699AD5" w14:textId="77777777" w:rsidR="00D07225" w:rsidRDefault="00D07225" w:rsidP="009E14CD">
            <w:pPr>
              <w:pStyle w:val="NoSpacing"/>
              <w:rPr>
                <w:b/>
                <w:bCs/>
                <w:color w:val="080C0C"/>
                <w:lang w:val="it-IT"/>
              </w:rPr>
            </w:pPr>
          </w:p>
          <w:p w14:paraId="6BE8CD72" w14:textId="223391B5" w:rsidR="009E14CD" w:rsidRPr="009E14CD" w:rsidRDefault="009E14CD" w:rsidP="009E14CD">
            <w:pPr>
              <w:pStyle w:val="NoSpacing"/>
              <w:rPr>
                <w:b/>
                <w:bCs/>
                <w:color w:val="080C0C"/>
                <w:lang w:val="it-IT"/>
              </w:rPr>
            </w:pPr>
            <w:r w:rsidRPr="009E14CD">
              <w:rPr>
                <w:b/>
                <w:bCs/>
                <w:color w:val="080C0C"/>
                <w:lang w:val="it-IT"/>
              </w:rPr>
              <w:t>Rezultatet e të nxënit të temës:</w:t>
            </w:r>
          </w:p>
          <w:p w14:paraId="74DCBCFA" w14:textId="77777777" w:rsidR="009E14CD" w:rsidRPr="00912998" w:rsidRDefault="009E14CD" w:rsidP="009E14CD">
            <w:pPr>
              <w:pStyle w:val="NoSpacing"/>
              <w:rPr>
                <w:color w:val="080C0C"/>
              </w:rPr>
            </w:pPr>
            <w:r w:rsidRPr="00912998">
              <w:rPr>
                <w:color w:val="080C0C"/>
              </w:rPr>
              <w:t xml:space="preserve">Lexon </w:t>
            </w:r>
            <w:proofErr w:type="spellStart"/>
            <w:r w:rsidRPr="00912998">
              <w:rPr>
                <w:color w:val="080C0C"/>
              </w:rPr>
              <w:t>dhe</w:t>
            </w:r>
            <w:proofErr w:type="spellEnd"/>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100;</w:t>
            </w:r>
          </w:p>
          <w:p w14:paraId="6E3741FB" w14:textId="77777777" w:rsidR="009E14CD" w:rsidRPr="00912998" w:rsidRDefault="009E14CD" w:rsidP="009E14CD">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I.3; III.2; III. 4.</w:t>
            </w:r>
          </w:p>
          <w:p w14:paraId="5E66E371" w14:textId="51D2C93B" w:rsidR="00FB6E8C" w:rsidRPr="009E14CD" w:rsidRDefault="009E14CD" w:rsidP="009E14CD">
            <w:pPr>
              <w:pStyle w:val="NoSpacing"/>
              <w:rPr>
                <w:b/>
                <w:bCs/>
                <w:color w:val="080C0C"/>
                <w:lang w:val="it-IT"/>
              </w:rPr>
            </w:pPr>
            <w:r w:rsidRPr="009E14CD">
              <w:rPr>
                <w:b/>
                <w:bCs/>
                <w:color w:val="080C0C"/>
                <w:lang w:val="it-IT"/>
              </w:rPr>
              <w:t>Kontributi në rezultatet e fushës së kurrikulës: 1.1; 2.1; 3.4.</w:t>
            </w:r>
          </w:p>
          <w:p w14:paraId="31FFA162" w14:textId="77777777" w:rsidR="00D07225" w:rsidRDefault="00D07225" w:rsidP="009E14CD">
            <w:pPr>
              <w:pStyle w:val="NoSpacing"/>
              <w:rPr>
                <w:b/>
                <w:bCs/>
                <w:color w:val="080C0C"/>
                <w:lang w:val="it-IT"/>
              </w:rPr>
            </w:pPr>
          </w:p>
          <w:p w14:paraId="7E7C8917" w14:textId="01659B33" w:rsidR="009E14CD" w:rsidRPr="00912998" w:rsidRDefault="009E14CD" w:rsidP="009E14CD">
            <w:pPr>
              <w:pStyle w:val="NoSpacing"/>
              <w:rPr>
                <w:b/>
                <w:bCs/>
                <w:color w:val="080C0C"/>
              </w:rPr>
            </w:pPr>
            <w:r w:rsidRPr="00912998">
              <w:rPr>
                <w:b/>
                <w:bCs/>
                <w:color w:val="080C0C"/>
              </w:rPr>
              <w:t>ASPEKTE SPECIFIKE TË PLANIT TË ORËS MËSIMORE</w:t>
            </w:r>
          </w:p>
          <w:p w14:paraId="25F86F5D" w14:textId="77777777" w:rsidR="00D07225" w:rsidRPr="00912998" w:rsidRDefault="00D07225" w:rsidP="009E14CD">
            <w:pPr>
              <w:pStyle w:val="NoSpacing"/>
              <w:rPr>
                <w:b/>
                <w:bCs/>
                <w:color w:val="080C0C"/>
              </w:rPr>
            </w:pPr>
          </w:p>
          <w:p w14:paraId="4935408B" w14:textId="36DF0CBD" w:rsidR="009E14CD" w:rsidRPr="009E14CD" w:rsidRDefault="009E14CD" w:rsidP="009E14CD">
            <w:pPr>
              <w:pStyle w:val="NoSpacing"/>
              <w:rPr>
                <w:b/>
                <w:bCs/>
                <w:color w:val="080C0C"/>
                <w:lang w:val="it-IT"/>
              </w:rPr>
            </w:pPr>
            <w:r w:rsidRPr="009E14CD">
              <w:rPr>
                <w:b/>
                <w:bCs/>
                <w:color w:val="080C0C"/>
                <w:lang w:val="it-IT"/>
              </w:rPr>
              <w:t>Njësia mësimore: Numrat deri në 30</w:t>
            </w:r>
          </w:p>
          <w:p w14:paraId="7F75DF37" w14:textId="77777777" w:rsidR="009E14CD" w:rsidRPr="00612B23" w:rsidRDefault="009E14CD" w:rsidP="009E14CD">
            <w:pPr>
              <w:pStyle w:val="NoSpacing"/>
              <w:rPr>
                <w:b/>
                <w:bCs/>
                <w:color w:val="080C0C"/>
                <w:lang w:val="it-IT"/>
              </w:rPr>
            </w:pPr>
            <w:r w:rsidRPr="00612B23">
              <w:rPr>
                <w:b/>
                <w:bCs/>
                <w:color w:val="080C0C"/>
                <w:lang w:val="it-IT"/>
              </w:rPr>
              <w:t>Rezultatet e të nxënit të orës mësimore:</w:t>
            </w:r>
          </w:p>
          <w:p w14:paraId="1256E373" w14:textId="77777777" w:rsidR="009E14CD" w:rsidRPr="009E14CD" w:rsidRDefault="009E14CD" w:rsidP="009E14CD">
            <w:pPr>
              <w:pStyle w:val="NoSpacing"/>
              <w:rPr>
                <w:color w:val="080C0C"/>
                <w:lang w:val="it-IT"/>
              </w:rPr>
            </w:pPr>
            <w:r w:rsidRPr="009E14CD">
              <w:rPr>
                <w:color w:val="080C0C"/>
                <w:lang w:val="it-IT"/>
              </w:rPr>
              <w:t>• Lexon numrat deri në 30;</w:t>
            </w:r>
          </w:p>
          <w:p w14:paraId="56E3E7E4" w14:textId="4F81BA4F" w:rsidR="00FB6E8C" w:rsidRDefault="009E14CD" w:rsidP="009E14CD">
            <w:pPr>
              <w:pStyle w:val="NoSpacing"/>
              <w:rPr>
                <w:color w:val="080C0C"/>
                <w:lang w:val="it-IT"/>
              </w:rPr>
            </w:pPr>
            <w:r w:rsidRPr="009E14CD">
              <w:rPr>
                <w:color w:val="080C0C"/>
                <w:lang w:val="it-IT"/>
              </w:rPr>
              <w:t>• Shkruan numrat deri në 30;</w:t>
            </w:r>
          </w:p>
          <w:p w14:paraId="5994950A" w14:textId="77777777" w:rsidR="009E14CD" w:rsidRPr="009E14CD" w:rsidRDefault="009E14CD" w:rsidP="009E14CD">
            <w:pPr>
              <w:pStyle w:val="NoSpacing"/>
              <w:rPr>
                <w:color w:val="080C0C"/>
                <w:lang w:val="it-IT"/>
              </w:rPr>
            </w:pPr>
            <w:r w:rsidRPr="009E14CD">
              <w:rPr>
                <w:color w:val="080C0C"/>
                <w:lang w:val="it-IT"/>
              </w:rPr>
              <w:t>Tregon dhjetëshet dhe njëshet te numrat deri në 30.</w:t>
            </w:r>
          </w:p>
          <w:p w14:paraId="434C4498" w14:textId="77777777" w:rsidR="009E14CD" w:rsidRPr="00912998" w:rsidRDefault="009E14CD" w:rsidP="009E14CD">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22B9A996" w14:textId="77777777" w:rsidR="009E14CD" w:rsidRPr="009E14CD" w:rsidRDefault="009E14CD" w:rsidP="009E14CD">
            <w:pPr>
              <w:pStyle w:val="NoSpacing"/>
              <w:rPr>
                <w:color w:val="080C0C"/>
                <w:lang w:val="it-IT"/>
              </w:rPr>
            </w:pPr>
            <w:r w:rsidRPr="009E14CD">
              <w:rPr>
                <w:color w:val="080C0C"/>
                <w:lang w:val="it-IT"/>
              </w:rPr>
              <w:t>Burimet, mjetet e konkretizimit dhe materialet mësimore: Figura gjeometrike ose petëza.</w:t>
            </w:r>
          </w:p>
          <w:p w14:paraId="76E0F7B7" w14:textId="7E8B0B86" w:rsidR="009E14CD" w:rsidRPr="009E14CD" w:rsidRDefault="009E14CD" w:rsidP="009E14CD">
            <w:pPr>
              <w:pStyle w:val="NoSpacing"/>
              <w:rPr>
                <w:color w:val="080C0C"/>
                <w:lang w:val="it-IT"/>
              </w:rPr>
            </w:pPr>
            <w:r w:rsidRPr="009E14CD">
              <w:rPr>
                <w:color w:val="080C0C"/>
                <w:lang w:val="it-IT"/>
              </w:rPr>
              <w:t>Lidhja me lëndët e tjera mësimore dhe/apo me çështjet ndërkurrikulare dhe situatat jetësore:Gjuhë amtare (shqipe), Shkathtësi për jetë.</w:t>
            </w:r>
          </w:p>
          <w:p w14:paraId="5701BC2A" w14:textId="77777777" w:rsidR="002A01BF" w:rsidRDefault="002A01BF" w:rsidP="009E14CD">
            <w:pPr>
              <w:pStyle w:val="NoSpacing"/>
              <w:rPr>
                <w:b/>
                <w:bCs/>
                <w:color w:val="080C0C"/>
                <w:lang w:val="it-IT"/>
              </w:rPr>
            </w:pPr>
          </w:p>
          <w:p w14:paraId="2F8C10E8" w14:textId="22920620" w:rsidR="009E14CD" w:rsidRPr="009E14CD" w:rsidRDefault="009E14CD" w:rsidP="009E14CD">
            <w:pPr>
              <w:pStyle w:val="NoSpacing"/>
              <w:rPr>
                <w:b/>
                <w:bCs/>
                <w:color w:val="080C0C"/>
                <w:lang w:val="it-IT"/>
              </w:rPr>
            </w:pPr>
            <w:r w:rsidRPr="009E14CD">
              <w:rPr>
                <w:b/>
                <w:bCs/>
                <w:color w:val="080C0C"/>
                <w:lang w:val="it-IT"/>
              </w:rPr>
              <w:t>METODOLOGJIA DHE VEPRIMTARIA ME NXËNËS</w:t>
            </w:r>
          </w:p>
          <w:p w14:paraId="2413449C" w14:textId="77777777" w:rsidR="002A01BF" w:rsidRDefault="002A01BF" w:rsidP="009E14CD">
            <w:pPr>
              <w:pStyle w:val="NoSpacing"/>
              <w:rPr>
                <w:b/>
                <w:bCs/>
                <w:color w:val="080C0C"/>
                <w:lang w:val="it-IT"/>
              </w:rPr>
            </w:pPr>
          </w:p>
          <w:p w14:paraId="2FCEE645" w14:textId="789C6D1F" w:rsidR="009E14CD" w:rsidRPr="009E14CD" w:rsidRDefault="009E14CD" w:rsidP="009E14CD">
            <w:pPr>
              <w:pStyle w:val="NoSpacing"/>
              <w:rPr>
                <w:color w:val="080C0C"/>
                <w:lang w:val="it-IT"/>
              </w:rPr>
            </w:pPr>
            <w:r w:rsidRPr="009E14CD">
              <w:rPr>
                <w:b/>
                <w:bCs/>
                <w:color w:val="080C0C"/>
                <w:lang w:val="it-IT"/>
              </w:rPr>
              <w:t>Hapi 1:</w:t>
            </w:r>
            <w:r w:rsidRPr="009E14CD">
              <w:rPr>
                <w:color w:val="080C0C"/>
                <w:lang w:val="it-IT"/>
              </w:rPr>
              <w:t xml:space="preserve"> Zhvillohet bisedë me nxënësit për të nxitur tek ata numërime në klasë. Parashtrohen pyetje:</w:t>
            </w:r>
          </w:p>
          <w:p w14:paraId="446499D4" w14:textId="77777777" w:rsidR="009E14CD" w:rsidRPr="009E14CD" w:rsidRDefault="009E14CD" w:rsidP="009E14CD">
            <w:pPr>
              <w:pStyle w:val="NoSpacing"/>
              <w:rPr>
                <w:color w:val="080C0C"/>
                <w:lang w:val="it-IT"/>
              </w:rPr>
            </w:pPr>
            <w:r w:rsidRPr="009E14CD">
              <w:rPr>
                <w:color w:val="080C0C"/>
                <w:lang w:val="it-IT"/>
              </w:rPr>
              <w:t>Sa nxënës jeni në klasë? Sa prej jush jeni djem dhe sa vajza? Sa banka janë gjithsej? Vazhdohet biseda për të nxitur numërime të tjera deri në 30.</w:t>
            </w:r>
          </w:p>
          <w:p w14:paraId="37A5D74B" w14:textId="77777777" w:rsidR="009E14CD" w:rsidRPr="009E14CD" w:rsidRDefault="009E14CD" w:rsidP="009E14CD">
            <w:pPr>
              <w:pStyle w:val="NoSpacing"/>
              <w:rPr>
                <w:color w:val="080C0C"/>
                <w:lang w:val="it-IT"/>
              </w:rPr>
            </w:pPr>
            <w:r w:rsidRPr="009E14CD">
              <w:rPr>
                <w:color w:val="080C0C"/>
                <w:lang w:val="it-IT"/>
              </w:rPr>
              <w:t>Kërkohet nga nxënësit të shkruajnë edhe në tabelë numrat që tregojnë.</w:t>
            </w:r>
          </w:p>
          <w:p w14:paraId="1E683E37" w14:textId="77777777" w:rsidR="002A01BF" w:rsidRDefault="002A01BF" w:rsidP="009E14CD">
            <w:pPr>
              <w:pStyle w:val="NoSpacing"/>
              <w:rPr>
                <w:b/>
                <w:bCs/>
                <w:color w:val="080C0C"/>
                <w:lang w:val="it-IT"/>
              </w:rPr>
            </w:pPr>
          </w:p>
          <w:p w14:paraId="0F3CB267" w14:textId="123BE260" w:rsidR="009E14CD" w:rsidRPr="009E14CD" w:rsidRDefault="009E14CD" w:rsidP="009E14CD">
            <w:pPr>
              <w:pStyle w:val="NoSpacing"/>
              <w:rPr>
                <w:color w:val="080C0C"/>
                <w:lang w:val="it-IT"/>
              </w:rPr>
            </w:pPr>
            <w:r w:rsidRPr="009E14CD">
              <w:rPr>
                <w:b/>
                <w:bCs/>
                <w:color w:val="080C0C"/>
                <w:lang w:val="it-IT"/>
              </w:rPr>
              <w:t>Hapi 2:</w:t>
            </w:r>
            <w:r w:rsidRPr="009E14CD">
              <w:rPr>
                <w:color w:val="080C0C"/>
                <w:lang w:val="it-IT"/>
              </w:rPr>
              <w:t xml:space="preserve"> Bisedohet me nxënësit për figurën në detyrën 1: Çfarë shihni në figurë? (Teatër); Për të shkuar në teatër çka duhet të kemi? (Biletën); Çfarë shkruan në biletë?; Cilët numra të ulëseve duhet shkruar në vendet që mungojnë?</w:t>
            </w:r>
          </w:p>
          <w:p w14:paraId="2695A2ED" w14:textId="77777777" w:rsidR="009E14CD" w:rsidRPr="009E14CD" w:rsidRDefault="009E14CD" w:rsidP="009E14CD">
            <w:pPr>
              <w:pStyle w:val="NoSpacing"/>
              <w:rPr>
                <w:color w:val="080C0C"/>
                <w:lang w:val="it-IT"/>
              </w:rPr>
            </w:pPr>
            <w:r w:rsidRPr="009E14CD">
              <w:rPr>
                <w:color w:val="080C0C"/>
                <w:lang w:val="it-IT"/>
              </w:rPr>
              <w:t>Nxënësit udhëzohen të shkruajnë numrat që mungojnë në hapësirat e zbrazëta.</w:t>
            </w:r>
          </w:p>
          <w:p w14:paraId="310F4580" w14:textId="77777777" w:rsidR="009E14CD" w:rsidRPr="009E14CD" w:rsidRDefault="009E14CD" w:rsidP="009E14CD">
            <w:pPr>
              <w:pStyle w:val="NoSpacing"/>
              <w:rPr>
                <w:color w:val="080C0C"/>
                <w:lang w:val="it-IT"/>
              </w:rPr>
            </w:pPr>
            <w:r w:rsidRPr="009E14CD">
              <w:rPr>
                <w:color w:val="080C0C"/>
                <w:lang w:val="it-IT"/>
              </w:rPr>
              <w:t>Në detyrën 2 vëzhgojnë figurat me gjallesa dhe numra dhe, duke numëruar, tregojnë dhe shkruajnë numrin për secilën gjallesë.</w:t>
            </w:r>
          </w:p>
          <w:p w14:paraId="1BCF01C0" w14:textId="77777777" w:rsidR="009E14CD" w:rsidRPr="009E14CD" w:rsidRDefault="009E14CD" w:rsidP="009E14CD">
            <w:pPr>
              <w:pStyle w:val="NoSpacing"/>
              <w:rPr>
                <w:color w:val="080C0C"/>
                <w:lang w:val="it-IT"/>
              </w:rPr>
            </w:pPr>
            <w:r w:rsidRPr="009E14CD">
              <w:rPr>
                <w:color w:val="080C0C"/>
                <w:lang w:val="it-IT"/>
              </w:rPr>
              <w:t>Nxënësit udhëzohen që duke numëruar të plotësojnë kutizat në detyrën 3.</w:t>
            </w:r>
          </w:p>
          <w:p w14:paraId="0B584A1D" w14:textId="77777777" w:rsidR="009E14CD" w:rsidRPr="009E14CD" w:rsidRDefault="009E14CD" w:rsidP="009E14CD">
            <w:pPr>
              <w:pStyle w:val="NoSpacing"/>
              <w:rPr>
                <w:color w:val="080C0C"/>
                <w:lang w:val="it-IT"/>
              </w:rPr>
            </w:pPr>
            <w:r w:rsidRPr="009E14CD">
              <w:rPr>
                <w:color w:val="080C0C"/>
                <w:lang w:val="it-IT"/>
              </w:rPr>
              <w:t>Në detyrën 4, u kërkohet të bëjnë radhitjen e numrave të paraqitur.</w:t>
            </w:r>
          </w:p>
          <w:p w14:paraId="46146E16" w14:textId="77777777" w:rsidR="009E14CD" w:rsidRPr="009E14CD" w:rsidRDefault="009E14CD" w:rsidP="009E14CD">
            <w:pPr>
              <w:pStyle w:val="NoSpacing"/>
              <w:rPr>
                <w:color w:val="080C0C"/>
                <w:lang w:val="it-IT"/>
              </w:rPr>
            </w:pPr>
            <w:r w:rsidRPr="009E14CD">
              <w:rPr>
                <w:color w:val="080C0C"/>
                <w:lang w:val="it-IT"/>
              </w:rPr>
              <w:t>Nxënësit udhëzohen të numërojnë gjësendet e paraqitura në ilustrime dhe të plotësojnë kuti- zat duke treguar sa dhjetëshe dhe njëshe ka në secilin grup të gjësendeve.</w:t>
            </w:r>
          </w:p>
          <w:p w14:paraId="275D7B50" w14:textId="77777777" w:rsidR="002A01BF" w:rsidRDefault="002A01BF" w:rsidP="009E14CD">
            <w:pPr>
              <w:pStyle w:val="NoSpacing"/>
              <w:rPr>
                <w:b/>
                <w:bCs/>
                <w:color w:val="080C0C"/>
                <w:lang w:val="it-IT"/>
              </w:rPr>
            </w:pPr>
          </w:p>
          <w:p w14:paraId="0043E7E1" w14:textId="20278672" w:rsidR="00FB6E8C" w:rsidRDefault="009E14CD" w:rsidP="009E14CD">
            <w:pPr>
              <w:pStyle w:val="NoSpacing"/>
              <w:rPr>
                <w:color w:val="080C0C"/>
                <w:lang w:val="it-IT"/>
              </w:rPr>
            </w:pPr>
            <w:r w:rsidRPr="009E14CD">
              <w:rPr>
                <w:b/>
                <w:bCs/>
                <w:color w:val="080C0C"/>
                <w:lang w:val="it-IT"/>
              </w:rPr>
              <w:t>Hapi 3</w:t>
            </w:r>
            <w:r w:rsidRPr="009E14CD">
              <w:rPr>
                <w:color w:val="080C0C"/>
                <w:lang w:val="it-IT"/>
              </w:rPr>
              <w:t>: Nxënësve u shpërndahen tabelat e përgatitura me numra, ku në bazë të numrit të dhënë do të tregojnë sa ka dhjetëshe dhe do të shkruajnë me fjalë numrin.</w:t>
            </w:r>
          </w:p>
          <w:p w14:paraId="5153A170" w14:textId="77777777" w:rsidR="002A01BF" w:rsidRDefault="002A01BF" w:rsidP="009E14CD">
            <w:pPr>
              <w:pStyle w:val="NoSpacing"/>
              <w:rPr>
                <w:color w:val="080C0C"/>
                <w:lang w:val="it-IT"/>
              </w:rPr>
            </w:pPr>
          </w:p>
          <w:p w14:paraId="1ACFDFE4" w14:textId="77777777" w:rsidR="002A01BF" w:rsidRDefault="002A01BF" w:rsidP="009E14CD">
            <w:pPr>
              <w:pStyle w:val="NoSpacing"/>
              <w:rPr>
                <w:color w:val="080C0C"/>
                <w:lang w:val="it-IT"/>
              </w:rPr>
            </w:pPr>
          </w:p>
          <w:p w14:paraId="5EE51E9D" w14:textId="39BF5416" w:rsidR="009E14CD" w:rsidRDefault="009E14CD" w:rsidP="009E14CD">
            <w:pPr>
              <w:pStyle w:val="NoSpacing"/>
              <w:rPr>
                <w:color w:val="080C0C"/>
                <w:lang w:val="it-IT"/>
              </w:rPr>
            </w:pPr>
            <w:r>
              <w:rPr>
                <w:noProof/>
              </w:rPr>
              <w:lastRenderedPageBreak/>
              <w:drawing>
                <wp:anchor distT="0" distB="0" distL="114300" distR="114300" simplePos="0" relativeHeight="251669504" behindDoc="0" locked="0" layoutInCell="1" allowOverlap="1" wp14:anchorId="5A3E4F03" wp14:editId="210FC3CB">
                  <wp:simplePos x="0" y="0"/>
                  <wp:positionH relativeFrom="column">
                    <wp:posOffset>314325</wp:posOffset>
                  </wp:positionH>
                  <wp:positionV relativeFrom="paragraph">
                    <wp:posOffset>101600</wp:posOffset>
                  </wp:positionV>
                  <wp:extent cx="2857500" cy="981075"/>
                  <wp:effectExtent l="0" t="0" r="0" b="9525"/>
                  <wp:wrapSquare wrapText="bothSides"/>
                  <wp:docPr id="4459175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917586" name=""/>
                          <pic:cNvPicPr/>
                        </pic:nvPicPr>
                        <pic:blipFill>
                          <a:blip r:embed="rId24">
                            <a:extLst>
                              <a:ext uri="{28A0092B-C50C-407E-A947-70E740481C1C}">
                                <a14:useLocalDpi xmlns:a14="http://schemas.microsoft.com/office/drawing/2010/main" val="0"/>
                              </a:ext>
                            </a:extLst>
                          </a:blip>
                          <a:stretch>
                            <a:fillRect/>
                          </a:stretch>
                        </pic:blipFill>
                        <pic:spPr>
                          <a:xfrm>
                            <a:off x="0" y="0"/>
                            <a:ext cx="2857500" cy="981075"/>
                          </a:xfrm>
                          <a:prstGeom prst="rect">
                            <a:avLst/>
                          </a:prstGeom>
                        </pic:spPr>
                      </pic:pic>
                    </a:graphicData>
                  </a:graphic>
                </wp:anchor>
              </w:drawing>
            </w:r>
          </w:p>
          <w:p w14:paraId="4823523E" w14:textId="273BBC9B" w:rsidR="00FB6E8C" w:rsidRDefault="00FB6E8C" w:rsidP="007A25B0">
            <w:pPr>
              <w:pStyle w:val="NoSpacing"/>
              <w:rPr>
                <w:color w:val="080C0C"/>
                <w:lang w:val="it-IT"/>
              </w:rPr>
            </w:pPr>
          </w:p>
          <w:p w14:paraId="0E16F483" w14:textId="77777777" w:rsidR="00FB6E8C" w:rsidRDefault="00FB6E8C" w:rsidP="007A25B0">
            <w:pPr>
              <w:pStyle w:val="NoSpacing"/>
              <w:rPr>
                <w:color w:val="080C0C"/>
                <w:lang w:val="it-IT"/>
              </w:rPr>
            </w:pPr>
          </w:p>
          <w:p w14:paraId="21AEFB3E" w14:textId="77777777" w:rsidR="00FB6E8C" w:rsidRDefault="00FB6E8C" w:rsidP="007A25B0">
            <w:pPr>
              <w:pStyle w:val="NoSpacing"/>
              <w:rPr>
                <w:color w:val="080C0C"/>
                <w:lang w:val="it-IT"/>
              </w:rPr>
            </w:pPr>
          </w:p>
          <w:p w14:paraId="50E92F19" w14:textId="77777777" w:rsidR="00FB6E8C" w:rsidRDefault="00FB6E8C" w:rsidP="007A25B0">
            <w:pPr>
              <w:pStyle w:val="NoSpacing"/>
              <w:rPr>
                <w:color w:val="080C0C"/>
                <w:lang w:val="it-IT"/>
              </w:rPr>
            </w:pPr>
          </w:p>
          <w:p w14:paraId="1CC0A70E" w14:textId="77777777" w:rsidR="00FB6E8C" w:rsidRDefault="00FB6E8C" w:rsidP="007A25B0">
            <w:pPr>
              <w:pStyle w:val="NoSpacing"/>
              <w:rPr>
                <w:color w:val="080C0C"/>
                <w:lang w:val="it-IT"/>
              </w:rPr>
            </w:pPr>
          </w:p>
          <w:p w14:paraId="25D576D0" w14:textId="77777777" w:rsidR="00FB6E8C" w:rsidRDefault="00FB6E8C" w:rsidP="007A25B0">
            <w:pPr>
              <w:pStyle w:val="NoSpacing"/>
              <w:rPr>
                <w:color w:val="080C0C"/>
                <w:lang w:val="it-IT"/>
              </w:rPr>
            </w:pPr>
          </w:p>
          <w:p w14:paraId="59649A07" w14:textId="1A72B518" w:rsidR="00FB6E8C" w:rsidRPr="009E14CD" w:rsidRDefault="009E14CD" w:rsidP="007A25B0">
            <w:pPr>
              <w:pStyle w:val="NoSpacing"/>
              <w:rPr>
                <w:b/>
                <w:bCs/>
                <w:color w:val="080C0C"/>
                <w:lang w:val="it-IT"/>
              </w:rPr>
            </w:pPr>
            <w:r w:rsidRPr="009E14CD">
              <w:rPr>
                <w:b/>
                <w:bCs/>
                <w:color w:val="080C0C"/>
                <w:lang w:val="it-IT"/>
              </w:rPr>
              <w:t>Vlerësimi i nxënësve:</w:t>
            </w:r>
          </w:p>
          <w:p w14:paraId="51E5A46B" w14:textId="77777777" w:rsidR="009E14CD" w:rsidRPr="009E14CD" w:rsidRDefault="009E14CD" w:rsidP="009E14CD">
            <w:pPr>
              <w:pStyle w:val="NoSpacing"/>
              <w:rPr>
                <w:color w:val="080C0C"/>
                <w:lang w:val="it-IT"/>
              </w:rPr>
            </w:pPr>
            <w:r w:rsidRPr="009E14CD">
              <w:rPr>
                <w:color w:val="080C0C"/>
                <w:lang w:val="it-IT"/>
              </w:rPr>
              <w:t>Nxënësit vlerësohen për saktësinë për të lex- uarit dhe shkruarit e numrave deri në 30 dhe ndarjen në dhjetëshe dhe njëshe.</w:t>
            </w:r>
          </w:p>
          <w:p w14:paraId="71E18EC2" w14:textId="4CC9A336" w:rsidR="009E14CD" w:rsidRPr="009E14CD" w:rsidRDefault="009E14CD" w:rsidP="009E14CD">
            <w:pPr>
              <w:pStyle w:val="NoSpacing"/>
              <w:rPr>
                <w:b/>
                <w:bCs/>
                <w:color w:val="080C0C"/>
                <w:lang w:val="it-IT"/>
              </w:rPr>
            </w:pPr>
            <w:r w:rsidRPr="009E14CD">
              <w:rPr>
                <w:b/>
                <w:bCs/>
                <w:color w:val="080C0C"/>
                <w:lang w:val="it-IT"/>
              </w:rPr>
              <w:t>Detyrë:</w:t>
            </w:r>
          </w:p>
          <w:p w14:paraId="4F450B1E" w14:textId="77777777" w:rsidR="00FB6E8C" w:rsidRDefault="009E14CD" w:rsidP="007A25B0">
            <w:pPr>
              <w:pStyle w:val="NoSpacing"/>
              <w:rPr>
                <w:color w:val="080C0C"/>
                <w:lang w:val="it-IT"/>
              </w:rPr>
            </w:pPr>
            <w:r w:rsidRPr="009E14CD">
              <w:rPr>
                <w:color w:val="080C0C"/>
                <w:lang w:val="it-IT"/>
              </w:rPr>
              <w:t>Detyrat 5 dhe 7 (faqe 35)</w:t>
            </w:r>
          </w:p>
          <w:p w14:paraId="22C2FE36" w14:textId="77777777" w:rsidR="00D07225" w:rsidRDefault="00D07225" w:rsidP="007A25B0">
            <w:pPr>
              <w:pStyle w:val="NoSpacing"/>
              <w:rPr>
                <w:color w:val="080C0C"/>
                <w:lang w:val="it-IT"/>
              </w:rPr>
            </w:pPr>
          </w:p>
          <w:p w14:paraId="4C849EB0" w14:textId="77777777" w:rsidR="00D07225" w:rsidRDefault="00D07225" w:rsidP="007A25B0">
            <w:pPr>
              <w:pStyle w:val="NoSpacing"/>
              <w:rPr>
                <w:color w:val="080C0C"/>
                <w:lang w:val="it-IT"/>
              </w:rPr>
            </w:pPr>
          </w:p>
          <w:p w14:paraId="6E0E98D1" w14:textId="77777777" w:rsidR="00D07225" w:rsidRPr="00D07225" w:rsidRDefault="00D07225" w:rsidP="00D07225">
            <w:pPr>
              <w:pStyle w:val="NoSpacing"/>
              <w:rPr>
                <w:color w:val="080C0C"/>
                <w:lang w:val="it-IT"/>
              </w:rPr>
            </w:pPr>
            <w:r w:rsidRPr="00D07225">
              <w:rPr>
                <w:color w:val="080C0C"/>
                <w:lang w:val="it-IT"/>
              </w:rPr>
              <w:t>R</w:t>
            </w:r>
            <w:r w:rsidRPr="00612B23">
              <w:rPr>
                <w:b/>
                <w:bCs/>
                <w:color w:val="080C0C"/>
                <w:lang w:val="it-IT"/>
              </w:rPr>
              <w:t>eflektim për rrjedhën e orës mësimore:______________________________________________________</w:t>
            </w:r>
          </w:p>
          <w:p w14:paraId="410970A7" w14:textId="77777777" w:rsidR="00D07225" w:rsidRPr="00D07225" w:rsidRDefault="00D07225" w:rsidP="00D07225">
            <w:pPr>
              <w:pStyle w:val="NoSpacing"/>
              <w:rPr>
                <w:color w:val="080C0C"/>
                <w:lang w:val="it-IT"/>
              </w:rPr>
            </w:pPr>
            <w:r w:rsidRPr="00D07225">
              <w:rPr>
                <w:color w:val="080C0C"/>
                <w:lang w:val="it-IT"/>
              </w:rPr>
              <w:t>________________________________________________________________________________________</w:t>
            </w:r>
          </w:p>
          <w:p w14:paraId="2C5B27CC" w14:textId="77777777" w:rsidR="00D07225" w:rsidRDefault="00D07225" w:rsidP="007A25B0">
            <w:pPr>
              <w:pStyle w:val="NoSpacing"/>
              <w:rPr>
                <w:color w:val="080C0C"/>
                <w:lang w:val="it-IT"/>
              </w:rPr>
            </w:pPr>
          </w:p>
          <w:p w14:paraId="6E1FE7BC" w14:textId="77777777" w:rsidR="00D07225" w:rsidRDefault="00D07225" w:rsidP="007A25B0">
            <w:pPr>
              <w:pStyle w:val="NoSpacing"/>
              <w:rPr>
                <w:color w:val="080C0C"/>
                <w:lang w:val="it-IT"/>
              </w:rPr>
            </w:pPr>
          </w:p>
          <w:p w14:paraId="2F21CDEB" w14:textId="303522E8" w:rsidR="00D07225" w:rsidRPr="00112C98" w:rsidRDefault="00D07225" w:rsidP="007A25B0">
            <w:pPr>
              <w:pStyle w:val="NoSpacing"/>
              <w:rPr>
                <w:color w:val="080C0C"/>
                <w:lang w:val="it-IT"/>
              </w:rPr>
            </w:pPr>
          </w:p>
        </w:tc>
      </w:tr>
    </w:tbl>
    <w:p w14:paraId="06029628" w14:textId="77777777" w:rsidR="00FB6E8C" w:rsidRDefault="00FB6E8C" w:rsidP="00FB6E8C">
      <w:pPr>
        <w:rPr>
          <w:lang w:val="it-IT"/>
        </w:rPr>
      </w:pPr>
    </w:p>
    <w:p w14:paraId="73093D1C" w14:textId="77777777" w:rsidR="00D07225" w:rsidRDefault="00D07225" w:rsidP="00FB6E8C">
      <w:pPr>
        <w:rPr>
          <w:lang w:val="it-IT"/>
        </w:rPr>
      </w:pPr>
    </w:p>
    <w:p w14:paraId="2C473075" w14:textId="77777777" w:rsidR="00FB6E8C" w:rsidRDefault="00FB6E8C" w:rsidP="00FB6E8C">
      <w:pPr>
        <w:rPr>
          <w:lang w:val="it-IT"/>
        </w:rPr>
      </w:pPr>
    </w:p>
    <w:p w14:paraId="421ACD9F" w14:textId="77777777" w:rsidR="00FB6E8C" w:rsidRDefault="00FB6E8C" w:rsidP="00FB6E8C">
      <w:pPr>
        <w:rPr>
          <w:lang w:val="it-IT"/>
        </w:rPr>
      </w:pPr>
    </w:p>
    <w:p w14:paraId="194F33CA" w14:textId="77777777" w:rsidR="00FB6E8C" w:rsidRDefault="00FB6E8C" w:rsidP="00FB6E8C">
      <w:pPr>
        <w:rPr>
          <w:lang w:val="it-IT"/>
        </w:rPr>
      </w:pPr>
    </w:p>
    <w:p w14:paraId="0E829CDC" w14:textId="77777777" w:rsidR="00FB6E8C" w:rsidRDefault="00FB6E8C" w:rsidP="00FB6E8C">
      <w:pPr>
        <w:rPr>
          <w:lang w:val="it-IT"/>
        </w:rPr>
      </w:pPr>
    </w:p>
    <w:p w14:paraId="43C85A8B" w14:textId="77777777" w:rsidR="00FB6E8C" w:rsidRDefault="00FB6E8C" w:rsidP="00FB6E8C">
      <w:pPr>
        <w:rPr>
          <w:lang w:val="it-IT"/>
        </w:rPr>
      </w:pPr>
    </w:p>
    <w:p w14:paraId="7846704B" w14:textId="77777777" w:rsidR="00FB6E8C" w:rsidRDefault="00FB6E8C" w:rsidP="00FB6E8C">
      <w:pPr>
        <w:rPr>
          <w:lang w:val="it-IT"/>
        </w:rPr>
      </w:pPr>
    </w:p>
    <w:p w14:paraId="414ED95E"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833E857" w14:textId="77777777" w:rsidTr="007A25B0">
        <w:trPr>
          <w:trHeight w:val="206"/>
        </w:trPr>
        <w:tc>
          <w:tcPr>
            <w:tcW w:w="10105" w:type="dxa"/>
            <w:tcBorders>
              <w:top w:val="single" w:sz="8" w:space="0" w:color="000000"/>
              <w:bottom w:val="nil"/>
            </w:tcBorders>
            <w:shd w:val="clear" w:color="auto" w:fill="000000"/>
            <w:hideMark/>
          </w:tcPr>
          <w:p w14:paraId="08F5C930" w14:textId="7010EAE5"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24</w:t>
            </w:r>
            <w:r>
              <w:rPr>
                <w:rFonts w:ascii="Times New Roman" w:hAnsi="Times New Roman" w:cs="Times New Roman"/>
                <w:b/>
                <w:bCs/>
                <w:color w:val="0D0D0D"/>
                <w:sz w:val="24"/>
                <w:szCs w:val="24"/>
                <w:lang w:val="sq-AL"/>
              </w:rPr>
              <w:t xml:space="preserve"> </w:t>
            </w:r>
          </w:p>
        </w:tc>
      </w:tr>
      <w:tr w:rsidR="00FB6E8C" w:rsidRPr="00912998" w14:paraId="1C8B08EA" w14:textId="77777777" w:rsidTr="007A25B0">
        <w:trPr>
          <w:trHeight w:val="379"/>
        </w:trPr>
        <w:tc>
          <w:tcPr>
            <w:tcW w:w="10105" w:type="dxa"/>
            <w:tcBorders>
              <w:top w:val="single" w:sz="8" w:space="0" w:color="000000"/>
              <w:bottom w:val="single" w:sz="8" w:space="0" w:color="000000"/>
            </w:tcBorders>
            <w:hideMark/>
          </w:tcPr>
          <w:p w14:paraId="5A652A65" w14:textId="56A79DD3"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61847E5" w14:textId="1993EFCF"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736541" w14:paraId="28B4002E" w14:textId="77777777" w:rsidTr="007A25B0">
        <w:trPr>
          <w:trHeight w:val="2390"/>
        </w:trPr>
        <w:tc>
          <w:tcPr>
            <w:tcW w:w="10105" w:type="dxa"/>
            <w:tcBorders>
              <w:top w:val="nil"/>
            </w:tcBorders>
          </w:tcPr>
          <w:p w14:paraId="5C3F0C9F" w14:textId="77777777" w:rsidR="00736541" w:rsidRPr="00736541" w:rsidRDefault="00736541" w:rsidP="00736541">
            <w:pPr>
              <w:pStyle w:val="NoSpacing"/>
              <w:rPr>
                <w:b/>
                <w:bCs/>
                <w:color w:val="080C0C"/>
                <w:lang w:val="it-IT"/>
              </w:rPr>
            </w:pPr>
            <w:r w:rsidRPr="00736541">
              <w:rPr>
                <w:b/>
                <w:bCs/>
                <w:color w:val="080C0C"/>
                <w:lang w:val="it-IT"/>
              </w:rPr>
              <w:t>Tema: Numrat natyrorë</w:t>
            </w:r>
          </w:p>
          <w:p w14:paraId="709E5561" w14:textId="77777777" w:rsidR="00D07225" w:rsidRDefault="00D07225" w:rsidP="00736541">
            <w:pPr>
              <w:pStyle w:val="NoSpacing"/>
              <w:rPr>
                <w:b/>
                <w:bCs/>
                <w:color w:val="080C0C"/>
                <w:lang w:val="it-IT"/>
              </w:rPr>
            </w:pPr>
          </w:p>
          <w:p w14:paraId="5AAB9AA3" w14:textId="781C4C0C" w:rsidR="00736541" w:rsidRPr="00736541" w:rsidRDefault="00736541" w:rsidP="00736541">
            <w:pPr>
              <w:pStyle w:val="NoSpacing"/>
              <w:rPr>
                <w:b/>
                <w:bCs/>
                <w:color w:val="080C0C"/>
                <w:lang w:val="it-IT"/>
              </w:rPr>
            </w:pPr>
            <w:r w:rsidRPr="00736541">
              <w:rPr>
                <w:b/>
                <w:bCs/>
                <w:color w:val="080C0C"/>
                <w:lang w:val="it-IT"/>
              </w:rPr>
              <w:t>Rezultatet e të nxënit të temës:</w:t>
            </w:r>
          </w:p>
          <w:p w14:paraId="485AD6B4" w14:textId="77777777" w:rsidR="00736541" w:rsidRPr="00736541" w:rsidRDefault="00736541" w:rsidP="00736541">
            <w:pPr>
              <w:pStyle w:val="NoSpacing"/>
              <w:rPr>
                <w:color w:val="080C0C"/>
                <w:lang w:val="it-IT"/>
              </w:rPr>
            </w:pPr>
            <w:r w:rsidRPr="00736541">
              <w:rPr>
                <w:color w:val="080C0C"/>
                <w:lang w:val="it-IT"/>
              </w:rPr>
              <w:t>- Cakton paraardhësin dhe pasardhësin e çdo numri;</w:t>
            </w:r>
          </w:p>
          <w:p w14:paraId="6DE13711" w14:textId="77777777" w:rsidR="00736541" w:rsidRPr="00736541" w:rsidRDefault="00736541" w:rsidP="00736541">
            <w:pPr>
              <w:pStyle w:val="NoSpacing"/>
              <w:rPr>
                <w:color w:val="080C0C"/>
                <w:lang w:val="it-IT"/>
              </w:rPr>
            </w:pPr>
            <w:r w:rsidRPr="00736541">
              <w:rPr>
                <w:color w:val="080C0C"/>
                <w:lang w:val="it-IT"/>
              </w:rPr>
              <w:t>- Krahason numrat natyrorë.</w:t>
            </w:r>
          </w:p>
          <w:p w14:paraId="1CE1C211" w14:textId="3AC1655F" w:rsidR="00FB6E8C" w:rsidRPr="00736541" w:rsidRDefault="00736541" w:rsidP="00736541">
            <w:pPr>
              <w:pStyle w:val="NoSpacing"/>
              <w:rPr>
                <w:b/>
                <w:bCs/>
                <w:color w:val="080C0C"/>
                <w:lang w:val="it-IT"/>
              </w:rPr>
            </w:pPr>
            <w:r w:rsidRPr="00736541">
              <w:rPr>
                <w:b/>
                <w:bCs/>
                <w:color w:val="080C0C"/>
                <w:lang w:val="it-IT"/>
              </w:rPr>
              <w:t>Kontributi në rezultatet për kompetencat kryesore të shkallës: III.2; III.4.</w:t>
            </w:r>
          </w:p>
          <w:p w14:paraId="4B17A6BE" w14:textId="2FB3360B" w:rsidR="00FB6E8C" w:rsidRPr="00736541" w:rsidRDefault="00736541" w:rsidP="007A25B0">
            <w:pPr>
              <w:pStyle w:val="NoSpacing"/>
              <w:rPr>
                <w:b/>
                <w:bCs/>
                <w:color w:val="080C0C"/>
                <w:lang w:val="it-IT"/>
              </w:rPr>
            </w:pPr>
            <w:r w:rsidRPr="00736541">
              <w:rPr>
                <w:b/>
                <w:bCs/>
                <w:color w:val="080C0C"/>
                <w:lang w:val="it-IT"/>
              </w:rPr>
              <w:t>Kontributi në rezultatet e fushës së kurrikulës: 2.1; 3.4.</w:t>
            </w:r>
          </w:p>
          <w:p w14:paraId="426FF1DF" w14:textId="77777777" w:rsidR="00D07225" w:rsidRDefault="00D07225" w:rsidP="007A25B0">
            <w:pPr>
              <w:pStyle w:val="NoSpacing"/>
              <w:rPr>
                <w:b/>
                <w:bCs/>
                <w:color w:val="080C0C"/>
                <w:lang w:val="it-IT"/>
              </w:rPr>
            </w:pPr>
          </w:p>
          <w:p w14:paraId="1FAE1125" w14:textId="053E4F2C" w:rsidR="00736541" w:rsidRPr="00912998" w:rsidRDefault="00736541" w:rsidP="007A25B0">
            <w:pPr>
              <w:pStyle w:val="NoSpacing"/>
              <w:rPr>
                <w:b/>
                <w:bCs/>
                <w:color w:val="080C0C"/>
              </w:rPr>
            </w:pPr>
            <w:r w:rsidRPr="00912998">
              <w:rPr>
                <w:b/>
                <w:bCs/>
                <w:color w:val="080C0C"/>
              </w:rPr>
              <w:t>ASPEKTE SPECIFIKE TË PLANIT TË ORËS MËSIMORE</w:t>
            </w:r>
          </w:p>
          <w:p w14:paraId="7874F7E3" w14:textId="77777777" w:rsidR="00D07225" w:rsidRPr="00912998" w:rsidRDefault="00D07225" w:rsidP="00736541">
            <w:pPr>
              <w:pStyle w:val="NoSpacing"/>
              <w:rPr>
                <w:b/>
                <w:bCs/>
                <w:color w:val="080C0C"/>
              </w:rPr>
            </w:pPr>
          </w:p>
          <w:p w14:paraId="3CDBF710" w14:textId="5B9EDC44" w:rsidR="00736541" w:rsidRPr="00912998" w:rsidRDefault="00736541" w:rsidP="00736541">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39850231" w14:textId="77777777" w:rsidR="00736541" w:rsidRPr="00912998" w:rsidRDefault="00736541" w:rsidP="00736541">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4745AB4E" w14:textId="77777777" w:rsidR="00736541" w:rsidRPr="00912998" w:rsidRDefault="00736541" w:rsidP="00736541">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numrin</w:t>
            </w:r>
            <w:proofErr w:type="spellEnd"/>
            <w:r w:rsidRPr="00912998">
              <w:rPr>
                <w:color w:val="080C0C"/>
              </w:rPr>
              <w:t xml:space="preserve"> </w:t>
            </w:r>
            <w:proofErr w:type="spellStart"/>
            <w:r w:rsidRPr="00912998">
              <w:rPr>
                <w:color w:val="080C0C"/>
              </w:rPr>
              <w:t>paraardhës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pasardhës</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w:t>
            </w:r>
          </w:p>
          <w:p w14:paraId="13E45892" w14:textId="77777777" w:rsidR="00736541" w:rsidRPr="00912998" w:rsidRDefault="00736541" w:rsidP="00736541">
            <w:pPr>
              <w:pStyle w:val="NoSpacing"/>
              <w:rPr>
                <w:color w:val="080C0C"/>
              </w:rPr>
            </w:pPr>
            <w:r w:rsidRPr="00912998">
              <w:rPr>
                <w:color w:val="080C0C"/>
              </w:rPr>
              <w:t xml:space="preserve">• Krahason </w:t>
            </w:r>
            <w:proofErr w:type="spellStart"/>
            <w:r w:rsidRPr="00912998">
              <w:rPr>
                <w:color w:val="080C0C"/>
              </w:rPr>
              <w:t>numrat</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30.</w:t>
            </w:r>
          </w:p>
          <w:p w14:paraId="75F49E16" w14:textId="77777777" w:rsidR="00736541" w:rsidRPr="00912998" w:rsidRDefault="00736541" w:rsidP="00736541">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6FC21F27" w14:textId="77777777" w:rsidR="00736541" w:rsidRPr="00736541" w:rsidRDefault="00736541" w:rsidP="00736541">
            <w:pPr>
              <w:pStyle w:val="NoSpacing"/>
              <w:rPr>
                <w:color w:val="080C0C"/>
                <w:lang w:val="it-IT"/>
              </w:rPr>
            </w:pPr>
            <w:r w:rsidRPr="00736541">
              <w:rPr>
                <w:color w:val="080C0C"/>
                <w:lang w:val="it-IT"/>
              </w:rPr>
              <w:t>Burimet, mjetet e konkretizimit dhe materialet mësimore: Balona.</w:t>
            </w:r>
          </w:p>
          <w:p w14:paraId="6EEEF638" w14:textId="77777777" w:rsidR="00736541" w:rsidRPr="00736541" w:rsidRDefault="00736541" w:rsidP="00736541">
            <w:pPr>
              <w:pStyle w:val="NoSpacing"/>
              <w:rPr>
                <w:color w:val="080C0C"/>
                <w:lang w:val="it-IT"/>
              </w:rPr>
            </w:pPr>
            <w:r w:rsidRPr="00736541">
              <w:rPr>
                <w:color w:val="080C0C"/>
                <w:lang w:val="it-IT"/>
              </w:rPr>
              <w:t>Lidhja me lëndët e tjera mësimore dhe/apo me çështjet ndërkurrikulare dhe situatat jetësore:</w:t>
            </w:r>
          </w:p>
          <w:p w14:paraId="2AC90B8A" w14:textId="77777777" w:rsidR="00736541" w:rsidRPr="00736541" w:rsidRDefault="00736541" w:rsidP="00736541">
            <w:pPr>
              <w:pStyle w:val="NoSpacing"/>
              <w:rPr>
                <w:color w:val="080C0C"/>
                <w:lang w:val="it-IT"/>
              </w:rPr>
            </w:pPr>
            <w:r w:rsidRPr="00736541">
              <w:rPr>
                <w:color w:val="080C0C"/>
                <w:lang w:val="it-IT"/>
              </w:rPr>
              <w:t>Gjuhë amtare (shqipe), Edukatë fizike, sportet dhe shëndeti.</w:t>
            </w:r>
          </w:p>
          <w:p w14:paraId="2D57310B" w14:textId="77777777" w:rsidR="00D07225" w:rsidRDefault="00D07225" w:rsidP="00736541">
            <w:pPr>
              <w:pStyle w:val="NoSpacing"/>
              <w:rPr>
                <w:b/>
                <w:bCs/>
                <w:color w:val="080C0C"/>
                <w:lang w:val="it-IT"/>
              </w:rPr>
            </w:pPr>
          </w:p>
          <w:p w14:paraId="7DCC85B2" w14:textId="3A56C1D7" w:rsidR="00736541" w:rsidRPr="00736541" w:rsidRDefault="00736541" w:rsidP="00736541">
            <w:pPr>
              <w:pStyle w:val="NoSpacing"/>
              <w:rPr>
                <w:b/>
                <w:bCs/>
                <w:color w:val="080C0C"/>
                <w:lang w:val="it-IT"/>
              </w:rPr>
            </w:pPr>
            <w:r w:rsidRPr="00736541">
              <w:rPr>
                <w:b/>
                <w:bCs/>
                <w:color w:val="080C0C"/>
                <w:lang w:val="it-IT"/>
              </w:rPr>
              <w:t>METODOLOGJIA DHE VEPRIMTARIA ME NXËNËS</w:t>
            </w:r>
          </w:p>
          <w:p w14:paraId="1D32A7D3" w14:textId="77777777" w:rsidR="00D07225" w:rsidRDefault="00D07225" w:rsidP="00736541">
            <w:pPr>
              <w:pStyle w:val="NoSpacing"/>
              <w:rPr>
                <w:b/>
                <w:bCs/>
                <w:color w:val="080C0C"/>
                <w:lang w:val="it-IT"/>
              </w:rPr>
            </w:pPr>
          </w:p>
          <w:p w14:paraId="47CAF2E3" w14:textId="050147F8" w:rsidR="00736541" w:rsidRPr="00736541" w:rsidRDefault="00736541" w:rsidP="00736541">
            <w:pPr>
              <w:pStyle w:val="NoSpacing"/>
              <w:rPr>
                <w:color w:val="080C0C"/>
                <w:lang w:val="it-IT"/>
              </w:rPr>
            </w:pPr>
            <w:r w:rsidRPr="00736541">
              <w:rPr>
                <w:b/>
                <w:bCs/>
                <w:color w:val="080C0C"/>
                <w:lang w:val="it-IT"/>
              </w:rPr>
              <w:t>Hapi 1:</w:t>
            </w:r>
            <w:r w:rsidRPr="00736541">
              <w:rPr>
                <w:color w:val="080C0C"/>
                <w:lang w:val="it-IT"/>
              </w:rPr>
              <w:t xml:space="preserve"> Nxënësve u jepet nga një balonë, ku secila prej tyre ka nga një numër nga 1-30. Kërkohet nga secili që të tregojë numrin paraardhës dhe numrin pasardhës për numrin që e ka në balonë.</w:t>
            </w:r>
          </w:p>
          <w:p w14:paraId="793C8E99" w14:textId="77777777" w:rsidR="00D07225" w:rsidRDefault="00D07225" w:rsidP="00736541">
            <w:pPr>
              <w:pStyle w:val="NoSpacing"/>
              <w:rPr>
                <w:b/>
                <w:bCs/>
                <w:color w:val="080C0C"/>
                <w:lang w:val="it-IT"/>
              </w:rPr>
            </w:pPr>
          </w:p>
          <w:p w14:paraId="3193A452" w14:textId="3B5CFC01" w:rsidR="00736541" w:rsidRPr="00736541" w:rsidRDefault="00736541" w:rsidP="00736541">
            <w:pPr>
              <w:pStyle w:val="NoSpacing"/>
              <w:rPr>
                <w:color w:val="080C0C"/>
                <w:lang w:val="it-IT"/>
              </w:rPr>
            </w:pPr>
            <w:r w:rsidRPr="00736541">
              <w:rPr>
                <w:b/>
                <w:bCs/>
                <w:color w:val="080C0C"/>
                <w:lang w:val="it-IT"/>
              </w:rPr>
              <w:t>Hapi 2:</w:t>
            </w:r>
            <w:r w:rsidRPr="00736541">
              <w:rPr>
                <w:color w:val="080C0C"/>
                <w:lang w:val="it-IT"/>
              </w:rPr>
              <w:t xml:space="preserve"> Nxënësve u kërkohet të shkruajnë numrin paraardhës dhe pasardhës për numrat e dhënë në detyrën 1, dhe të tregojnë numrat që kanë shkruar.</w:t>
            </w:r>
          </w:p>
          <w:p w14:paraId="3A73DE88" w14:textId="6C8CEA9C" w:rsidR="00736541" w:rsidRPr="00736541" w:rsidRDefault="00736541" w:rsidP="00736541">
            <w:pPr>
              <w:pStyle w:val="NoSpacing"/>
              <w:rPr>
                <w:color w:val="080C0C"/>
                <w:lang w:val="it-IT"/>
              </w:rPr>
            </w:pPr>
            <w:r w:rsidRPr="00736541">
              <w:rPr>
                <w:color w:val="080C0C"/>
                <w:lang w:val="it-IT"/>
              </w:rPr>
              <w:t>Për detyrën 2 nxënësit udhëzohen të krahasojnë numrat e dhënë dhe të vendosin shenjën e duhur: &lt;,</w:t>
            </w:r>
            <w:r>
              <w:rPr>
                <w:color w:val="080C0C"/>
                <w:lang w:val="it-IT"/>
              </w:rPr>
              <w:t xml:space="preserve"> </w:t>
            </w:r>
            <w:r w:rsidRPr="00736541">
              <w:rPr>
                <w:color w:val="080C0C"/>
                <w:lang w:val="it-IT"/>
              </w:rPr>
              <w:t>&gt;, =.</w:t>
            </w:r>
          </w:p>
          <w:p w14:paraId="40C142D5" w14:textId="77777777" w:rsidR="00736541" w:rsidRPr="00736541" w:rsidRDefault="00736541" w:rsidP="00736541">
            <w:pPr>
              <w:pStyle w:val="NoSpacing"/>
              <w:rPr>
                <w:color w:val="080C0C"/>
                <w:lang w:val="it-IT"/>
              </w:rPr>
            </w:pPr>
            <w:r w:rsidRPr="00736541">
              <w:rPr>
                <w:color w:val="080C0C"/>
                <w:lang w:val="it-IT"/>
              </w:rPr>
              <w:t>Nxënësit mund të bashkëpunojnë në dyshe për të kontrolluar detyrën e njëri-tjetrit.</w:t>
            </w:r>
          </w:p>
          <w:p w14:paraId="603EF958" w14:textId="355D451E" w:rsidR="00736541" w:rsidRPr="00736541" w:rsidRDefault="00736541" w:rsidP="00736541">
            <w:pPr>
              <w:pStyle w:val="NoSpacing"/>
              <w:rPr>
                <w:color w:val="080C0C"/>
                <w:lang w:val="it-IT"/>
              </w:rPr>
            </w:pPr>
            <w:r w:rsidRPr="00736541">
              <w:rPr>
                <w:color w:val="080C0C"/>
                <w:lang w:val="it-IT"/>
              </w:rPr>
              <w:t>Para se të plotësohet detyra 3, kërkohet nga ta të tregojnë dhjetëshet dhe njëshet te numrat: 19, 21, 25, 29</w:t>
            </w:r>
            <w:r>
              <w:rPr>
                <w:color w:val="080C0C"/>
                <w:lang w:val="it-IT"/>
              </w:rPr>
              <w:t>,</w:t>
            </w:r>
            <w:r w:rsidRPr="00736541">
              <w:rPr>
                <w:color w:val="080C0C"/>
                <w:lang w:val="it-IT"/>
              </w:rPr>
              <w:t>30.</w:t>
            </w:r>
          </w:p>
          <w:p w14:paraId="195B84FB" w14:textId="77777777" w:rsidR="00736541" w:rsidRPr="00736541" w:rsidRDefault="00736541" w:rsidP="00736541">
            <w:pPr>
              <w:pStyle w:val="NoSpacing"/>
              <w:rPr>
                <w:color w:val="080C0C"/>
                <w:lang w:val="it-IT"/>
              </w:rPr>
            </w:pPr>
            <w:r w:rsidRPr="00736541">
              <w:rPr>
                <w:color w:val="080C0C"/>
                <w:lang w:val="it-IT"/>
              </w:rPr>
              <w:t>Nxënësit udhëzohen të vëzhgojnë figurën në detyrën 3 dhe më pas të gjejnë dhjetëshet dhe njëshet në dy detyrat e tjera, si dhe të shkruajnë vlerën e tyre.</w:t>
            </w:r>
          </w:p>
          <w:p w14:paraId="217A425B" w14:textId="77777777" w:rsidR="00D07225" w:rsidRDefault="00D07225" w:rsidP="00736541">
            <w:pPr>
              <w:pStyle w:val="NoSpacing"/>
              <w:rPr>
                <w:b/>
                <w:bCs/>
                <w:color w:val="080C0C"/>
                <w:lang w:val="it-IT"/>
              </w:rPr>
            </w:pPr>
          </w:p>
          <w:p w14:paraId="6DFCE6A0" w14:textId="2337746D" w:rsidR="00736541" w:rsidRPr="00912998" w:rsidRDefault="00736541" w:rsidP="00736541">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Paraqiten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tabelë</w:t>
            </w:r>
            <w:proofErr w:type="spellEnd"/>
            <w:r w:rsidRPr="00912998">
              <w:rPr>
                <w:color w:val="080C0C"/>
              </w:rPr>
              <w:t xml:space="preserve"> </w:t>
            </w:r>
            <w:proofErr w:type="spellStart"/>
            <w:r w:rsidRPr="00912998">
              <w:rPr>
                <w:color w:val="080C0C"/>
              </w:rPr>
              <w:t>ose</w:t>
            </w:r>
            <w:proofErr w:type="spellEnd"/>
            <w:r w:rsidRPr="00912998">
              <w:rPr>
                <w:color w:val="080C0C"/>
              </w:rPr>
              <w:t xml:space="preserve"> </w:t>
            </w:r>
            <w:proofErr w:type="spellStart"/>
            <w:r w:rsidRPr="00912998">
              <w:rPr>
                <w:color w:val="080C0C"/>
              </w:rPr>
              <w:t>projektor</w:t>
            </w:r>
            <w:proofErr w:type="spellEnd"/>
            <w:r w:rsidRPr="00912998">
              <w:rPr>
                <w:color w:val="080C0C"/>
              </w:rPr>
              <w:t xml:space="preserve"> nu- </w:t>
            </w:r>
            <w:proofErr w:type="spellStart"/>
            <w:r w:rsidRPr="00912998">
              <w:rPr>
                <w:color w:val="080C0C"/>
              </w:rPr>
              <w:t>mrat</w:t>
            </w:r>
            <w:proofErr w:type="spellEnd"/>
            <w:r w:rsidRPr="00912998">
              <w:rPr>
                <w:color w:val="080C0C"/>
              </w:rPr>
              <w:t>: 12, 27, 18, 16, 21, 25, 22, 24, 23, 29.</w:t>
            </w:r>
          </w:p>
          <w:p w14:paraId="1A288BED" w14:textId="77777777" w:rsidR="00736541" w:rsidRPr="00912998" w:rsidRDefault="00736541" w:rsidP="00736541">
            <w:pPr>
              <w:pStyle w:val="NoSpacing"/>
              <w:rPr>
                <w:color w:val="080C0C"/>
              </w:rPr>
            </w:pPr>
          </w:p>
          <w:p w14:paraId="54305573" w14:textId="77777777" w:rsidR="00736541" w:rsidRPr="00912998" w:rsidRDefault="00736541" w:rsidP="00736541">
            <w:pPr>
              <w:pStyle w:val="NoSpacing"/>
              <w:rPr>
                <w:color w:val="080C0C"/>
              </w:rPr>
            </w:pPr>
            <w:r w:rsidRPr="00912998">
              <w:rPr>
                <w:color w:val="080C0C"/>
              </w:rPr>
              <w:t xml:space="preserve">Nxënësve u </w:t>
            </w: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pararadhësin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pasardhësin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secilin</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këta</w:t>
            </w:r>
            <w:proofErr w:type="spellEnd"/>
            <w:r w:rsidRPr="00912998">
              <w:rPr>
                <w:color w:val="080C0C"/>
              </w:rPr>
              <w:t xml:space="preserve"> </w:t>
            </w:r>
            <w:proofErr w:type="spellStart"/>
            <w:r w:rsidRPr="00912998">
              <w:rPr>
                <w:color w:val="080C0C"/>
              </w:rPr>
              <w:t>numra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krahasojnë</w:t>
            </w:r>
            <w:proofErr w:type="spellEnd"/>
            <w:r w:rsidRPr="00912998">
              <w:rPr>
                <w:color w:val="080C0C"/>
              </w:rPr>
              <w:t xml:space="preserve"> </w:t>
            </w:r>
            <w:proofErr w:type="spellStart"/>
            <w:r w:rsidRPr="00912998">
              <w:rPr>
                <w:color w:val="080C0C"/>
              </w:rPr>
              <w:t>disa</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e </w:t>
            </w:r>
            <w:proofErr w:type="spellStart"/>
            <w:r w:rsidRPr="00912998">
              <w:rPr>
                <w:color w:val="080C0C"/>
              </w:rPr>
              <w:t>dhënë</w:t>
            </w:r>
            <w:proofErr w:type="spellEnd"/>
            <w:r w:rsidRPr="00912998">
              <w:rPr>
                <w:color w:val="080C0C"/>
              </w:rPr>
              <w:t xml:space="preserve"> duke </w:t>
            </w:r>
            <w:proofErr w:type="spellStart"/>
            <w:r w:rsidRPr="00912998">
              <w:rPr>
                <w:color w:val="080C0C"/>
              </w:rPr>
              <w:t>për</w:t>
            </w:r>
            <w:proofErr w:type="spellEnd"/>
            <w:r w:rsidRPr="00912998">
              <w:rPr>
                <w:color w:val="080C0C"/>
              </w:rPr>
              <w:t xml:space="preserve">- </w:t>
            </w:r>
            <w:proofErr w:type="spellStart"/>
            <w:r w:rsidRPr="00912998">
              <w:rPr>
                <w:color w:val="080C0C"/>
              </w:rPr>
              <w:t>dorur</w:t>
            </w:r>
            <w:proofErr w:type="spellEnd"/>
            <w:r w:rsidRPr="00912998">
              <w:rPr>
                <w:color w:val="080C0C"/>
              </w:rPr>
              <w:t xml:space="preserve"> </w:t>
            </w:r>
            <w:proofErr w:type="spellStart"/>
            <w:r w:rsidRPr="00912998">
              <w:rPr>
                <w:color w:val="080C0C"/>
              </w:rPr>
              <w:t>shenjat</w:t>
            </w:r>
            <w:proofErr w:type="spellEnd"/>
            <w:r w:rsidRPr="00912998">
              <w:rPr>
                <w:color w:val="080C0C"/>
              </w:rPr>
              <w:t xml:space="preserve">: &gt;, &lt; </w:t>
            </w:r>
            <w:proofErr w:type="spellStart"/>
            <w:r w:rsidRPr="00912998">
              <w:rPr>
                <w:color w:val="080C0C"/>
              </w:rPr>
              <w:t>dhe</w:t>
            </w:r>
            <w:proofErr w:type="spellEnd"/>
            <w:r w:rsidRPr="00912998">
              <w:rPr>
                <w:color w:val="080C0C"/>
              </w:rPr>
              <w:t xml:space="preserve"> =.</w:t>
            </w:r>
          </w:p>
          <w:p w14:paraId="5D4AF8DD" w14:textId="77777777" w:rsidR="00736541" w:rsidRPr="00912998" w:rsidRDefault="00736541" w:rsidP="00736541">
            <w:pPr>
              <w:pStyle w:val="NoSpacing"/>
              <w:rPr>
                <w:color w:val="080C0C"/>
              </w:rPr>
            </w:pPr>
          </w:p>
          <w:p w14:paraId="203A1931" w14:textId="0C6A132C" w:rsidR="00736541" w:rsidRPr="00912998" w:rsidRDefault="00736541" w:rsidP="00736541">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6FE53DA5" w14:textId="77777777" w:rsidR="00736541" w:rsidRPr="00912998" w:rsidRDefault="00736541" w:rsidP="00736541">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shkrimin</w:t>
            </w:r>
            <w:proofErr w:type="spellEnd"/>
            <w:r w:rsidRPr="00912998">
              <w:rPr>
                <w:color w:val="080C0C"/>
              </w:rPr>
              <w:t xml:space="preserve"> e </w:t>
            </w:r>
            <w:proofErr w:type="spellStart"/>
            <w:r w:rsidRPr="00912998">
              <w:rPr>
                <w:color w:val="080C0C"/>
              </w:rPr>
              <w:t>numrit</w:t>
            </w:r>
            <w:proofErr w:type="spellEnd"/>
            <w:r w:rsidRPr="00912998">
              <w:rPr>
                <w:color w:val="080C0C"/>
              </w:rPr>
              <w:t xml:space="preserve"> </w:t>
            </w:r>
            <w:proofErr w:type="spellStart"/>
            <w:r w:rsidRPr="00912998">
              <w:rPr>
                <w:color w:val="080C0C"/>
              </w:rPr>
              <w:t>paraardhës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pasardhës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kraha</w:t>
            </w:r>
            <w:proofErr w:type="spellEnd"/>
            <w:r w:rsidRPr="00912998">
              <w:rPr>
                <w:color w:val="080C0C"/>
              </w:rPr>
              <w:t xml:space="preserve">- </w:t>
            </w:r>
            <w:proofErr w:type="spellStart"/>
            <w:r w:rsidRPr="00912998">
              <w:rPr>
                <w:color w:val="080C0C"/>
              </w:rPr>
              <w:t>simin</w:t>
            </w:r>
            <w:proofErr w:type="spellEnd"/>
            <w:r w:rsidRPr="00912998">
              <w:rPr>
                <w:color w:val="080C0C"/>
              </w:rPr>
              <w:t xml:space="preserve"> e </w:t>
            </w:r>
            <w:proofErr w:type="spellStart"/>
            <w:r w:rsidRPr="00912998">
              <w:rPr>
                <w:color w:val="080C0C"/>
              </w:rPr>
              <w:t>numrave</w:t>
            </w:r>
            <w:proofErr w:type="spellEnd"/>
            <w:r w:rsidRPr="00912998">
              <w:rPr>
                <w:color w:val="080C0C"/>
              </w:rPr>
              <w:t>.</w:t>
            </w:r>
          </w:p>
          <w:p w14:paraId="487AE2C5" w14:textId="77777777" w:rsidR="00736541" w:rsidRPr="00912998" w:rsidRDefault="00736541" w:rsidP="00736541">
            <w:pPr>
              <w:pStyle w:val="NoSpacing"/>
              <w:rPr>
                <w:color w:val="080C0C"/>
              </w:rPr>
            </w:pPr>
          </w:p>
          <w:p w14:paraId="285370BE" w14:textId="77777777" w:rsidR="00D07225" w:rsidRPr="00912998" w:rsidRDefault="00D07225" w:rsidP="00736541">
            <w:pPr>
              <w:pStyle w:val="NoSpacing"/>
              <w:rPr>
                <w:b/>
                <w:bCs/>
                <w:color w:val="080C0C"/>
              </w:rPr>
            </w:pPr>
          </w:p>
          <w:p w14:paraId="6B84AD01" w14:textId="77777777" w:rsidR="00D07225" w:rsidRPr="00912998" w:rsidRDefault="00D07225" w:rsidP="00736541">
            <w:pPr>
              <w:pStyle w:val="NoSpacing"/>
              <w:rPr>
                <w:b/>
                <w:bCs/>
                <w:color w:val="080C0C"/>
              </w:rPr>
            </w:pPr>
          </w:p>
          <w:p w14:paraId="2D5A74E9" w14:textId="2418EE8F" w:rsidR="00736541" w:rsidRPr="00912998" w:rsidRDefault="00736541" w:rsidP="00736541">
            <w:pPr>
              <w:pStyle w:val="NoSpacing"/>
              <w:rPr>
                <w:b/>
                <w:bCs/>
                <w:color w:val="080C0C"/>
              </w:rPr>
            </w:pPr>
            <w:proofErr w:type="spellStart"/>
            <w:r w:rsidRPr="00912998">
              <w:rPr>
                <w:b/>
                <w:bCs/>
                <w:color w:val="080C0C"/>
              </w:rPr>
              <w:lastRenderedPageBreak/>
              <w:t>Detyrë</w:t>
            </w:r>
            <w:proofErr w:type="spellEnd"/>
            <w:r w:rsidRPr="00912998">
              <w:rPr>
                <w:b/>
                <w:bCs/>
                <w:color w:val="080C0C"/>
              </w:rPr>
              <w:t>:</w:t>
            </w:r>
          </w:p>
          <w:p w14:paraId="0243E437" w14:textId="77777777" w:rsidR="00736541" w:rsidRPr="00912998" w:rsidRDefault="00736541" w:rsidP="00736541">
            <w:pPr>
              <w:pStyle w:val="NoSpacing"/>
              <w:rPr>
                <w:color w:val="080C0C"/>
              </w:rPr>
            </w:pPr>
          </w:p>
          <w:p w14:paraId="523D59FA" w14:textId="77777777" w:rsidR="00FB6E8C" w:rsidRPr="00912998" w:rsidRDefault="00736541" w:rsidP="007A25B0">
            <w:pPr>
              <w:pStyle w:val="NoSpacing"/>
              <w:rPr>
                <w:color w:val="080C0C"/>
              </w:rPr>
            </w:pPr>
            <w:proofErr w:type="spellStart"/>
            <w:r w:rsidRPr="00912998">
              <w:rPr>
                <w:color w:val="080C0C"/>
              </w:rPr>
              <w:t>Detyra</w:t>
            </w:r>
            <w:proofErr w:type="spellEnd"/>
            <w:r w:rsidRPr="00912998">
              <w:rPr>
                <w:color w:val="080C0C"/>
              </w:rPr>
              <w:t xml:space="preserve"> 4 (</w:t>
            </w:r>
            <w:proofErr w:type="spellStart"/>
            <w:r w:rsidRPr="00912998">
              <w:rPr>
                <w:color w:val="080C0C"/>
              </w:rPr>
              <w:t>faqe</w:t>
            </w:r>
            <w:proofErr w:type="spellEnd"/>
            <w:r w:rsidRPr="00912998">
              <w:rPr>
                <w:color w:val="080C0C"/>
              </w:rPr>
              <w:t xml:space="preserve"> 36)</w:t>
            </w:r>
          </w:p>
          <w:p w14:paraId="38EDAD67" w14:textId="77777777" w:rsidR="00D07225" w:rsidRPr="00912998" w:rsidRDefault="00D07225" w:rsidP="007A25B0">
            <w:pPr>
              <w:pStyle w:val="NoSpacing"/>
              <w:rPr>
                <w:b/>
                <w:bCs/>
                <w:color w:val="080C0C"/>
              </w:rPr>
            </w:pPr>
          </w:p>
          <w:p w14:paraId="1E7208A0" w14:textId="77777777" w:rsidR="00D07225" w:rsidRPr="00912998" w:rsidRDefault="00D07225" w:rsidP="00D07225">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17C19275" w14:textId="77777777" w:rsidR="00D07225" w:rsidRPr="00D07225" w:rsidRDefault="00D07225" w:rsidP="00D07225">
            <w:pPr>
              <w:pStyle w:val="NoSpacing"/>
              <w:rPr>
                <w:color w:val="080C0C"/>
                <w:lang w:val="it-IT"/>
              </w:rPr>
            </w:pPr>
            <w:r w:rsidRPr="00D07225">
              <w:rPr>
                <w:color w:val="080C0C"/>
                <w:lang w:val="it-IT"/>
              </w:rPr>
              <w:t>________________________________________________________________________________________</w:t>
            </w:r>
          </w:p>
          <w:p w14:paraId="44E53877" w14:textId="3F3F7A04" w:rsidR="00D07225" w:rsidRPr="00112C98" w:rsidRDefault="00D07225" w:rsidP="007A25B0">
            <w:pPr>
              <w:pStyle w:val="NoSpacing"/>
              <w:rPr>
                <w:color w:val="080C0C"/>
                <w:lang w:val="it-IT"/>
              </w:rPr>
            </w:pPr>
          </w:p>
        </w:tc>
      </w:tr>
    </w:tbl>
    <w:p w14:paraId="1C779B1D" w14:textId="77777777" w:rsidR="00FB6E8C" w:rsidRDefault="00FB6E8C" w:rsidP="00FB6E8C">
      <w:pPr>
        <w:rPr>
          <w:lang w:val="it-IT"/>
        </w:rPr>
      </w:pPr>
    </w:p>
    <w:p w14:paraId="33865611" w14:textId="77777777" w:rsidR="00FB6E8C" w:rsidRPr="00112C98" w:rsidRDefault="00FB6E8C" w:rsidP="00FB6E8C">
      <w:pPr>
        <w:rPr>
          <w:lang w:val="it-IT"/>
        </w:rPr>
      </w:pPr>
    </w:p>
    <w:p w14:paraId="30412AF5" w14:textId="77777777" w:rsidR="00FB6E8C" w:rsidRDefault="00FB6E8C" w:rsidP="00FB6E8C">
      <w:pPr>
        <w:rPr>
          <w:lang w:val="it-IT"/>
        </w:rPr>
      </w:pPr>
    </w:p>
    <w:p w14:paraId="4F19D15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6B6C4AA7" w14:textId="77777777" w:rsidTr="007A25B0">
        <w:trPr>
          <w:trHeight w:val="206"/>
        </w:trPr>
        <w:tc>
          <w:tcPr>
            <w:tcW w:w="10105" w:type="dxa"/>
            <w:tcBorders>
              <w:top w:val="single" w:sz="8" w:space="0" w:color="000000"/>
              <w:bottom w:val="nil"/>
            </w:tcBorders>
            <w:shd w:val="clear" w:color="auto" w:fill="000000"/>
            <w:hideMark/>
          </w:tcPr>
          <w:p w14:paraId="2C80FCBB" w14:textId="11B9873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6541">
              <w:rPr>
                <w:rFonts w:ascii="Times New Roman" w:hAnsi="Times New Roman" w:cs="Times New Roman"/>
                <w:b/>
                <w:bCs/>
                <w:color w:val="0D0D0D"/>
                <w:sz w:val="24"/>
                <w:szCs w:val="24"/>
                <w:lang w:val="sq-AL"/>
              </w:rPr>
              <w:t>25</w:t>
            </w:r>
            <w:r>
              <w:rPr>
                <w:rFonts w:ascii="Times New Roman" w:hAnsi="Times New Roman" w:cs="Times New Roman"/>
                <w:b/>
                <w:bCs/>
                <w:color w:val="0D0D0D"/>
                <w:sz w:val="24"/>
                <w:szCs w:val="24"/>
                <w:lang w:val="sq-AL"/>
              </w:rPr>
              <w:t xml:space="preserve"> </w:t>
            </w:r>
          </w:p>
        </w:tc>
      </w:tr>
      <w:tr w:rsidR="00FB6E8C" w:rsidRPr="00912998" w14:paraId="0DED8CD9" w14:textId="77777777" w:rsidTr="007A25B0">
        <w:trPr>
          <w:trHeight w:val="379"/>
        </w:trPr>
        <w:tc>
          <w:tcPr>
            <w:tcW w:w="10105" w:type="dxa"/>
            <w:tcBorders>
              <w:top w:val="single" w:sz="8" w:space="0" w:color="000000"/>
              <w:bottom w:val="single" w:sz="8" w:space="0" w:color="000000"/>
            </w:tcBorders>
            <w:hideMark/>
          </w:tcPr>
          <w:p w14:paraId="3478D5C4" w14:textId="039422AB"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AAD85AA" w14:textId="16598D5B"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736541" w14:paraId="5A9A7783" w14:textId="77777777" w:rsidTr="007A25B0">
        <w:trPr>
          <w:trHeight w:val="2390"/>
        </w:trPr>
        <w:tc>
          <w:tcPr>
            <w:tcW w:w="10105" w:type="dxa"/>
            <w:tcBorders>
              <w:top w:val="nil"/>
            </w:tcBorders>
          </w:tcPr>
          <w:p w14:paraId="2AE9FCEB" w14:textId="77777777" w:rsidR="00736541" w:rsidRPr="00736541" w:rsidRDefault="00736541" w:rsidP="00736541">
            <w:pPr>
              <w:pStyle w:val="NoSpacing"/>
              <w:rPr>
                <w:b/>
                <w:bCs/>
                <w:color w:val="080C0C"/>
                <w:lang w:val="it-IT"/>
              </w:rPr>
            </w:pPr>
            <w:r w:rsidRPr="00736541">
              <w:rPr>
                <w:b/>
                <w:bCs/>
                <w:color w:val="080C0C"/>
                <w:lang w:val="it-IT"/>
              </w:rPr>
              <w:t>Tema: Numrat natyrorë</w:t>
            </w:r>
          </w:p>
          <w:p w14:paraId="3E5D1E98" w14:textId="77777777" w:rsidR="00D07225" w:rsidRDefault="00D07225" w:rsidP="00736541">
            <w:pPr>
              <w:pStyle w:val="NoSpacing"/>
              <w:rPr>
                <w:b/>
                <w:bCs/>
                <w:color w:val="080C0C"/>
                <w:lang w:val="it-IT"/>
              </w:rPr>
            </w:pPr>
          </w:p>
          <w:p w14:paraId="0DE60B11" w14:textId="37E3EF39" w:rsidR="00736541" w:rsidRPr="00736541" w:rsidRDefault="00736541" w:rsidP="00736541">
            <w:pPr>
              <w:pStyle w:val="NoSpacing"/>
              <w:rPr>
                <w:b/>
                <w:bCs/>
                <w:color w:val="080C0C"/>
                <w:lang w:val="it-IT"/>
              </w:rPr>
            </w:pPr>
            <w:r w:rsidRPr="00736541">
              <w:rPr>
                <w:b/>
                <w:bCs/>
                <w:color w:val="080C0C"/>
                <w:lang w:val="it-IT"/>
              </w:rPr>
              <w:t>Rezultatet e të nxënit të temës:</w:t>
            </w:r>
          </w:p>
          <w:p w14:paraId="28A1D483" w14:textId="77777777" w:rsidR="00736541" w:rsidRPr="00736541" w:rsidRDefault="00736541" w:rsidP="00736541">
            <w:pPr>
              <w:pStyle w:val="NoSpacing"/>
              <w:rPr>
                <w:color w:val="080C0C"/>
                <w:lang w:val="it-IT"/>
              </w:rPr>
            </w:pPr>
            <w:r w:rsidRPr="00736541">
              <w:rPr>
                <w:color w:val="080C0C"/>
                <w:lang w:val="it-IT"/>
              </w:rPr>
              <w:t>Kryen veprimin e mbledhjes dhe zbritjes.</w:t>
            </w:r>
          </w:p>
          <w:p w14:paraId="0A8F9616" w14:textId="77777777" w:rsidR="00736541" w:rsidRPr="00736541" w:rsidRDefault="00736541" w:rsidP="00736541">
            <w:pPr>
              <w:pStyle w:val="NoSpacing"/>
              <w:rPr>
                <w:b/>
                <w:bCs/>
                <w:color w:val="080C0C"/>
                <w:lang w:val="it-IT"/>
              </w:rPr>
            </w:pPr>
            <w:r w:rsidRPr="00736541">
              <w:rPr>
                <w:b/>
                <w:bCs/>
                <w:color w:val="080C0C"/>
                <w:lang w:val="it-IT"/>
              </w:rPr>
              <w:t>Kontributi në rezultatet për kompetencat kryesore të shkallës: II.2, III.1, III.1,3,4.</w:t>
            </w:r>
          </w:p>
          <w:p w14:paraId="0537E24C" w14:textId="77777777" w:rsidR="00736541" w:rsidRPr="00736541" w:rsidRDefault="00736541" w:rsidP="00736541">
            <w:pPr>
              <w:pStyle w:val="NoSpacing"/>
              <w:rPr>
                <w:b/>
                <w:bCs/>
                <w:color w:val="080C0C"/>
                <w:lang w:val="it-IT"/>
              </w:rPr>
            </w:pPr>
            <w:r w:rsidRPr="00736541">
              <w:rPr>
                <w:b/>
                <w:bCs/>
                <w:color w:val="080C0C"/>
                <w:lang w:val="it-IT"/>
              </w:rPr>
              <w:t>Kontributi në rezultatet e fushës së kurrikulës: 1.1,2,3; 3,3.</w:t>
            </w:r>
          </w:p>
          <w:p w14:paraId="5AE3C834" w14:textId="77777777" w:rsidR="00D07225" w:rsidRDefault="00D07225" w:rsidP="00736541">
            <w:pPr>
              <w:pStyle w:val="NoSpacing"/>
              <w:rPr>
                <w:b/>
                <w:bCs/>
                <w:color w:val="080C0C"/>
                <w:lang w:val="it-IT"/>
              </w:rPr>
            </w:pPr>
          </w:p>
          <w:p w14:paraId="4BF13043" w14:textId="156B929A" w:rsidR="00736541" w:rsidRPr="00912998" w:rsidRDefault="00736541" w:rsidP="00736541">
            <w:pPr>
              <w:pStyle w:val="NoSpacing"/>
              <w:rPr>
                <w:b/>
                <w:bCs/>
                <w:color w:val="080C0C"/>
              </w:rPr>
            </w:pPr>
            <w:r w:rsidRPr="00912998">
              <w:rPr>
                <w:b/>
                <w:bCs/>
                <w:color w:val="080C0C"/>
              </w:rPr>
              <w:t>ASPEKTE SPECIFIKE TË PLANIT TË ORËS MËSIMORE</w:t>
            </w:r>
          </w:p>
          <w:p w14:paraId="440FD61F" w14:textId="77777777" w:rsidR="00D07225" w:rsidRPr="00912998" w:rsidRDefault="00D07225" w:rsidP="00736541">
            <w:pPr>
              <w:pStyle w:val="NoSpacing"/>
              <w:rPr>
                <w:b/>
                <w:bCs/>
                <w:color w:val="080C0C"/>
              </w:rPr>
            </w:pPr>
          </w:p>
          <w:p w14:paraId="57D4C859" w14:textId="6F845DD0" w:rsidR="00736541" w:rsidRPr="00736541" w:rsidRDefault="00736541" w:rsidP="00736541">
            <w:pPr>
              <w:pStyle w:val="NoSpacing"/>
              <w:rPr>
                <w:b/>
                <w:bCs/>
                <w:color w:val="080C0C"/>
                <w:lang w:val="it-IT"/>
              </w:rPr>
            </w:pPr>
            <w:r w:rsidRPr="00736541">
              <w:rPr>
                <w:b/>
                <w:bCs/>
                <w:color w:val="080C0C"/>
                <w:lang w:val="it-IT"/>
              </w:rPr>
              <w:t>Njësia mësimore:</w:t>
            </w:r>
          </w:p>
          <w:p w14:paraId="1FD9BA58" w14:textId="77777777" w:rsidR="00736541" w:rsidRPr="00736541" w:rsidRDefault="00736541" w:rsidP="00736541">
            <w:pPr>
              <w:pStyle w:val="NoSpacing"/>
              <w:rPr>
                <w:b/>
                <w:bCs/>
                <w:color w:val="080C0C"/>
                <w:lang w:val="it-IT"/>
              </w:rPr>
            </w:pPr>
            <w:r w:rsidRPr="00736541">
              <w:rPr>
                <w:b/>
                <w:bCs/>
                <w:color w:val="080C0C"/>
                <w:lang w:val="it-IT"/>
              </w:rPr>
              <w:t>Mbledhja dhe zbritja e numrave deri në 30</w:t>
            </w:r>
          </w:p>
          <w:p w14:paraId="5365121A" w14:textId="77777777" w:rsidR="00736541" w:rsidRPr="00736541" w:rsidRDefault="00736541" w:rsidP="00736541">
            <w:pPr>
              <w:pStyle w:val="NoSpacing"/>
              <w:rPr>
                <w:b/>
                <w:bCs/>
                <w:color w:val="080C0C"/>
                <w:lang w:val="it-IT"/>
              </w:rPr>
            </w:pPr>
            <w:r w:rsidRPr="00736541">
              <w:rPr>
                <w:b/>
                <w:bCs/>
                <w:color w:val="080C0C"/>
                <w:lang w:val="it-IT"/>
              </w:rPr>
              <w:t>Rezultatet e të nxënit të orës mësimore:</w:t>
            </w:r>
          </w:p>
          <w:p w14:paraId="7199D94B" w14:textId="77777777" w:rsidR="00736541" w:rsidRPr="00736541" w:rsidRDefault="00736541" w:rsidP="00736541">
            <w:pPr>
              <w:pStyle w:val="NoSpacing"/>
              <w:rPr>
                <w:color w:val="080C0C"/>
                <w:lang w:val="it-IT"/>
              </w:rPr>
            </w:pPr>
            <w:r w:rsidRPr="00736541">
              <w:rPr>
                <w:color w:val="080C0C"/>
                <w:lang w:val="it-IT"/>
              </w:rPr>
              <w:t>• Tregon veprimet matematikore;</w:t>
            </w:r>
          </w:p>
          <w:p w14:paraId="3A22D5B7" w14:textId="77777777" w:rsidR="00736541" w:rsidRPr="00736541" w:rsidRDefault="00736541" w:rsidP="00736541">
            <w:pPr>
              <w:pStyle w:val="NoSpacing"/>
              <w:rPr>
                <w:color w:val="080C0C"/>
                <w:lang w:val="it-IT"/>
              </w:rPr>
            </w:pPr>
            <w:r w:rsidRPr="00736541">
              <w:rPr>
                <w:color w:val="080C0C"/>
                <w:lang w:val="it-IT"/>
              </w:rPr>
              <w:t>• Zgjidh saktë barazimet e dhëna;</w:t>
            </w:r>
          </w:p>
          <w:p w14:paraId="38CD3C94" w14:textId="77777777" w:rsidR="00736541" w:rsidRPr="00736541" w:rsidRDefault="00736541" w:rsidP="00736541">
            <w:pPr>
              <w:pStyle w:val="NoSpacing"/>
              <w:rPr>
                <w:color w:val="080C0C"/>
                <w:lang w:val="it-IT"/>
              </w:rPr>
            </w:pPr>
            <w:r w:rsidRPr="00736541">
              <w:rPr>
                <w:color w:val="080C0C"/>
                <w:lang w:val="it-IT"/>
              </w:rPr>
              <w:t>• Plotëson vargun e numrave.</w:t>
            </w:r>
          </w:p>
          <w:p w14:paraId="08A5FD88" w14:textId="77777777" w:rsidR="00736541" w:rsidRPr="00736541" w:rsidRDefault="00736541" w:rsidP="00736541">
            <w:pPr>
              <w:pStyle w:val="NoSpacing"/>
              <w:rPr>
                <w:color w:val="080C0C"/>
                <w:lang w:val="it-IT"/>
              </w:rPr>
            </w:pPr>
            <w:r w:rsidRPr="00736541">
              <w:rPr>
                <w:color w:val="080C0C"/>
                <w:lang w:val="it-IT"/>
              </w:rPr>
              <w:t>Kriteret e suksesit: Përcaktohen me nxënësit në klasë.</w:t>
            </w:r>
          </w:p>
          <w:p w14:paraId="7A2D62EA" w14:textId="77777777" w:rsidR="00736541" w:rsidRPr="00736541" w:rsidRDefault="00736541" w:rsidP="00736541">
            <w:pPr>
              <w:pStyle w:val="NoSpacing"/>
              <w:rPr>
                <w:color w:val="080C0C"/>
                <w:lang w:val="it-IT"/>
              </w:rPr>
            </w:pPr>
            <w:r w:rsidRPr="00736541">
              <w:rPr>
                <w:color w:val="080C0C"/>
                <w:lang w:val="it-IT"/>
              </w:rPr>
              <w:t>Burimet, mjetet e konkretizimit dhe materialet mësimore:</w:t>
            </w:r>
          </w:p>
          <w:p w14:paraId="2A18B36F" w14:textId="77777777" w:rsidR="00736541" w:rsidRPr="00736541" w:rsidRDefault="00736541" w:rsidP="00736541">
            <w:pPr>
              <w:pStyle w:val="NoSpacing"/>
              <w:rPr>
                <w:color w:val="080C0C"/>
                <w:lang w:val="it-IT"/>
              </w:rPr>
            </w:pPr>
            <w:r w:rsidRPr="00736541">
              <w:rPr>
                <w:color w:val="080C0C"/>
                <w:lang w:val="it-IT"/>
              </w:rPr>
              <w:t>Lidhja me lëndët e tjera mësimore dhe/apo me çështjet ndërkurrikulare dhe situatat jetësore:</w:t>
            </w:r>
          </w:p>
          <w:p w14:paraId="28C2F634" w14:textId="77777777" w:rsidR="00736541" w:rsidRPr="00736541" w:rsidRDefault="00736541" w:rsidP="00736541">
            <w:pPr>
              <w:pStyle w:val="NoSpacing"/>
              <w:rPr>
                <w:color w:val="080C0C"/>
                <w:lang w:val="it-IT"/>
              </w:rPr>
            </w:pPr>
            <w:r w:rsidRPr="00736541">
              <w:rPr>
                <w:color w:val="080C0C"/>
                <w:lang w:val="it-IT"/>
              </w:rPr>
              <w:t>Gjuhë amtare (shqipe), Shkathtësi për jetë.</w:t>
            </w:r>
          </w:p>
          <w:p w14:paraId="51D30139" w14:textId="77777777" w:rsidR="00D07225" w:rsidRDefault="00D07225" w:rsidP="00736541">
            <w:pPr>
              <w:pStyle w:val="NoSpacing"/>
              <w:rPr>
                <w:b/>
                <w:bCs/>
                <w:color w:val="080C0C"/>
                <w:lang w:val="it-IT"/>
              </w:rPr>
            </w:pPr>
          </w:p>
          <w:p w14:paraId="5A6BEDD3" w14:textId="2E9629EC" w:rsidR="00736541" w:rsidRPr="00736541" w:rsidRDefault="00736541" w:rsidP="00736541">
            <w:pPr>
              <w:pStyle w:val="NoSpacing"/>
              <w:rPr>
                <w:b/>
                <w:bCs/>
                <w:color w:val="080C0C"/>
                <w:lang w:val="it-IT"/>
              </w:rPr>
            </w:pPr>
            <w:r w:rsidRPr="00736541">
              <w:rPr>
                <w:b/>
                <w:bCs/>
                <w:color w:val="080C0C"/>
                <w:lang w:val="it-IT"/>
              </w:rPr>
              <w:t>METODOLOGJIA DHE VEPRIMTARIA ME NXËNËS</w:t>
            </w:r>
          </w:p>
          <w:p w14:paraId="66F68933" w14:textId="77777777" w:rsidR="00D07225" w:rsidRDefault="00D07225" w:rsidP="00736541">
            <w:pPr>
              <w:pStyle w:val="NoSpacing"/>
              <w:rPr>
                <w:b/>
                <w:bCs/>
                <w:color w:val="080C0C"/>
                <w:lang w:val="it-IT"/>
              </w:rPr>
            </w:pPr>
          </w:p>
          <w:p w14:paraId="6860F8D4" w14:textId="26E2D448" w:rsidR="00736541" w:rsidRPr="00736541" w:rsidRDefault="00736541" w:rsidP="00736541">
            <w:pPr>
              <w:pStyle w:val="NoSpacing"/>
              <w:rPr>
                <w:color w:val="080C0C"/>
                <w:lang w:val="it-IT"/>
              </w:rPr>
            </w:pPr>
            <w:r w:rsidRPr="00736541">
              <w:rPr>
                <w:b/>
                <w:bCs/>
                <w:color w:val="080C0C"/>
                <w:lang w:val="it-IT"/>
              </w:rPr>
              <w:t>Hapi 1:</w:t>
            </w:r>
            <w:r w:rsidRPr="00736541">
              <w:rPr>
                <w:color w:val="080C0C"/>
                <w:lang w:val="it-IT"/>
              </w:rPr>
              <w:t xml:space="preserve"> Diskutohet me nxënësit lidhur me këto pyetje:</w:t>
            </w:r>
          </w:p>
          <w:p w14:paraId="308FB903" w14:textId="77777777" w:rsidR="00736541" w:rsidRPr="00736541" w:rsidRDefault="00736541" w:rsidP="00736541">
            <w:pPr>
              <w:pStyle w:val="NoSpacing"/>
              <w:rPr>
                <w:color w:val="080C0C"/>
                <w:lang w:val="it-IT"/>
              </w:rPr>
            </w:pPr>
            <w:r w:rsidRPr="00736541">
              <w:rPr>
                <w:color w:val="080C0C"/>
                <w:lang w:val="it-IT"/>
              </w:rPr>
              <w:t>1. Cilat veprime matematikore i kemi mësuar?</w:t>
            </w:r>
          </w:p>
          <w:p w14:paraId="28ADA9DC" w14:textId="7748C8FA" w:rsidR="00736541" w:rsidRPr="00736541" w:rsidRDefault="00736541" w:rsidP="00736541">
            <w:pPr>
              <w:pStyle w:val="NoSpacing"/>
              <w:rPr>
                <w:color w:val="080C0C"/>
                <w:lang w:val="it-IT"/>
              </w:rPr>
            </w:pPr>
            <w:r w:rsidRPr="00736541">
              <w:rPr>
                <w:color w:val="080C0C"/>
                <w:lang w:val="it-IT"/>
              </w:rPr>
              <w:t>2. Si i emërtojmë numrat te mbledhja ? Mbledhori i parë3+5=8 shuma</w:t>
            </w:r>
            <w:r>
              <w:rPr>
                <w:color w:val="080C0C"/>
                <w:lang w:val="it-IT"/>
              </w:rPr>
              <w:t xml:space="preserve"> </w:t>
            </w:r>
            <w:r w:rsidRPr="00736541">
              <w:rPr>
                <w:color w:val="080C0C"/>
                <w:lang w:val="it-IT"/>
              </w:rPr>
              <w:t>mbledhori i dytë</w:t>
            </w:r>
          </w:p>
          <w:p w14:paraId="28BE5ACB" w14:textId="214202D6" w:rsidR="00736541" w:rsidRPr="00736541" w:rsidRDefault="00736541" w:rsidP="00736541">
            <w:pPr>
              <w:pStyle w:val="NoSpacing"/>
              <w:rPr>
                <w:color w:val="080C0C"/>
                <w:lang w:val="it-IT"/>
              </w:rPr>
            </w:pPr>
            <w:r w:rsidRPr="00736541">
              <w:rPr>
                <w:color w:val="080C0C"/>
                <w:lang w:val="it-IT"/>
              </w:rPr>
              <w:t>3. Si i emërtojmë numrat te zbritja? I zbritshmi 8-5=3 ndryshimi</w:t>
            </w:r>
            <w:r>
              <w:rPr>
                <w:color w:val="080C0C"/>
                <w:lang w:val="it-IT"/>
              </w:rPr>
              <w:t xml:space="preserve"> </w:t>
            </w:r>
            <w:r w:rsidRPr="00736541">
              <w:rPr>
                <w:color w:val="080C0C"/>
                <w:lang w:val="it-IT"/>
              </w:rPr>
              <w:t>zbritësi</w:t>
            </w:r>
          </w:p>
          <w:p w14:paraId="105AEA1D" w14:textId="77777777" w:rsidR="00736541" w:rsidRPr="00736541" w:rsidRDefault="00736541" w:rsidP="00736541">
            <w:pPr>
              <w:pStyle w:val="NoSpacing"/>
              <w:rPr>
                <w:color w:val="080C0C"/>
                <w:lang w:val="it-IT"/>
              </w:rPr>
            </w:pPr>
            <w:r w:rsidRPr="00736541">
              <w:rPr>
                <w:color w:val="080C0C"/>
                <w:lang w:val="it-IT"/>
              </w:rPr>
              <w:t>4. Cilët numra i kemi mësuar deri më tani?</w:t>
            </w:r>
          </w:p>
          <w:p w14:paraId="0EBAB608" w14:textId="77777777" w:rsidR="00D07225" w:rsidRDefault="00D07225" w:rsidP="00736541">
            <w:pPr>
              <w:pStyle w:val="NoSpacing"/>
              <w:rPr>
                <w:b/>
                <w:bCs/>
                <w:color w:val="080C0C"/>
                <w:lang w:val="it-IT"/>
              </w:rPr>
            </w:pPr>
          </w:p>
          <w:p w14:paraId="05765BD4" w14:textId="1AFA4877" w:rsidR="00736541" w:rsidRPr="00736541" w:rsidRDefault="00736541" w:rsidP="00736541">
            <w:pPr>
              <w:pStyle w:val="NoSpacing"/>
              <w:rPr>
                <w:color w:val="080C0C"/>
                <w:lang w:val="it-IT"/>
              </w:rPr>
            </w:pPr>
            <w:r w:rsidRPr="00736541">
              <w:rPr>
                <w:b/>
                <w:bCs/>
                <w:color w:val="080C0C"/>
                <w:lang w:val="it-IT"/>
              </w:rPr>
              <w:t>Hapi 2:</w:t>
            </w:r>
            <w:r w:rsidRPr="00736541">
              <w:rPr>
                <w:color w:val="080C0C"/>
                <w:lang w:val="it-IT"/>
              </w:rPr>
              <w:t xml:space="preserve"> Së bashku me nxënësit punohet në libër detyra 1. Ata japin përgjigje për këto pyetje:</w:t>
            </w:r>
          </w:p>
          <w:p w14:paraId="24AB0915" w14:textId="77777777" w:rsidR="00736541" w:rsidRPr="00736541" w:rsidRDefault="00736541" w:rsidP="00736541">
            <w:pPr>
              <w:pStyle w:val="NoSpacing"/>
              <w:rPr>
                <w:color w:val="080C0C"/>
                <w:lang w:val="it-IT"/>
              </w:rPr>
            </w:pPr>
            <w:r w:rsidRPr="00736541">
              <w:rPr>
                <w:color w:val="080C0C"/>
                <w:lang w:val="it-IT"/>
              </w:rPr>
              <w:t>1. Sa rrethorë janë të kaltër? Sa janë të kuq? (6 rrethorë të kaltër dhe 2 rrethorë të kuq.) 6+2=8;</w:t>
            </w:r>
          </w:p>
          <w:p w14:paraId="1124517B" w14:textId="77777777" w:rsidR="00736541" w:rsidRPr="00736541" w:rsidRDefault="00736541" w:rsidP="00736541">
            <w:pPr>
              <w:pStyle w:val="NoSpacing"/>
              <w:rPr>
                <w:color w:val="080C0C"/>
                <w:lang w:val="it-IT"/>
              </w:rPr>
            </w:pPr>
            <w:r w:rsidRPr="00736541">
              <w:rPr>
                <w:color w:val="080C0C"/>
                <w:lang w:val="it-IT"/>
              </w:rPr>
              <w:t>2. Sa rrethorë janë të kaltër? Sa janë të kuq? (16 rrethorë të kaltër dh</w:t>
            </w:r>
          </w:p>
          <w:p w14:paraId="53608CF3" w14:textId="77777777" w:rsidR="00736541" w:rsidRPr="00736541" w:rsidRDefault="00736541" w:rsidP="00736541">
            <w:pPr>
              <w:pStyle w:val="NoSpacing"/>
              <w:rPr>
                <w:color w:val="080C0C"/>
                <w:lang w:val="it-IT"/>
              </w:rPr>
            </w:pPr>
            <w:r w:rsidRPr="00736541">
              <w:rPr>
                <w:color w:val="080C0C"/>
                <w:lang w:val="it-IT"/>
              </w:rPr>
              <w:t>3. Sa rrethorë janë të kaltër? Sa janë të kuq? (26 rrethorë të kaltër dhe 2 rrethorë të kuq.) 26+2=28;</w:t>
            </w:r>
          </w:p>
          <w:p w14:paraId="7E24D179" w14:textId="77777777" w:rsidR="00736541" w:rsidRPr="00736541" w:rsidRDefault="00736541" w:rsidP="00736541">
            <w:pPr>
              <w:pStyle w:val="NoSpacing"/>
              <w:rPr>
                <w:color w:val="080C0C"/>
                <w:lang w:val="it-IT"/>
              </w:rPr>
            </w:pPr>
            <w:r w:rsidRPr="00736541">
              <w:rPr>
                <w:color w:val="080C0C"/>
                <w:lang w:val="it-IT"/>
              </w:rPr>
              <w:t>4. Gjatë këtyre mbledhjeve çfarë ndryshoi? (dhjetëshja).</w:t>
            </w:r>
          </w:p>
          <w:p w14:paraId="30714A3A" w14:textId="77777777" w:rsidR="00D07225" w:rsidRDefault="00D07225" w:rsidP="00736541">
            <w:pPr>
              <w:pStyle w:val="NoSpacing"/>
              <w:rPr>
                <w:b/>
                <w:bCs/>
                <w:color w:val="080C0C"/>
                <w:lang w:val="it-IT"/>
              </w:rPr>
            </w:pPr>
          </w:p>
          <w:p w14:paraId="3B251AEB" w14:textId="2BE5F83F" w:rsidR="00736541" w:rsidRPr="00736541" w:rsidRDefault="00736541" w:rsidP="00736541">
            <w:pPr>
              <w:pStyle w:val="NoSpacing"/>
              <w:rPr>
                <w:color w:val="080C0C"/>
                <w:lang w:val="it-IT"/>
              </w:rPr>
            </w:pPr>
            <w:r w:rsidRPr="00736541">
              <w:rPr>
                <w:b/>
                <w:bCs/>
                <w:color w:val="080C0C"/>
                <w:lang w:val="it-IT"/>
              </w:rPr>
              <w:t>Hapi 3:</w:t>
            </w:r>
            <w:r w:rsidRPr="00736541">
              <w:rPr>
                <w:color w:val="080C0C"/>
                <w:lang w:val="it-IT"/>
              </w:rPr>
              <w:t xml:space="preserve"> Të njëjtat pyetje bëhen edhe për vep- rimin e zbritjes.</w:t>
            </w:r>
          </w:p>
          <w:p w14:paraId="039320AC" w14:textId="77777777" w:rsidR="00D07225" w:rsidRDefault="00D07225" w:rsidP="00736541">
            <w:pPr>
              <w:pStyle w:val="NoSpacing"/>
              <w:rPr>
                <w:b/>
                <w:bCs/>
                <w:color w:val="080C0C"/>
                <w:lang w:val="it-IT"/>
              </w:rPr>
            </w:pPr>
          </w:p>
          <w:p w14:paraId="5650B837" w14:textId="05395589" w:rsidR="00736541" w:rsidRPr="00736541" w:rsidRDefault="00736541" w:rsidP="00736541">
            <w:pPr>
              <w:pStyle w:val="NoSpacing"/>
              <w:rPr>
                <w:color w:val="080C0C"/>
                <w:lang w:val="it-IT"/>
              </w:rPr>
            </w:pPr>
            <w:r w:rsidRPr="00736541">
              <w:rPr>
                <w:b/>
                <w:bCs/>
                <w:color w:val="080C0C"/>
                <w:lang w:val="it-IT"/>
              </w:rPr>
              <w:t>Hapi 4</w:t>
            </w:r>
            <w:r w:rsidRPr="00736541">
              <w:rPr>
                <w:color w:val="080C0C"/>
                <w:lang w:val="it-IT"/>
              </w:rPr>
              <w:t>: Shkruhet detyra 3 në tabelë dhe zgji- dhet së bashku me nxënësit, ku zbulohet dhe plotësohet vargu i numrave.</w:t>
            </w:r>
          </w:p>
          <w:p w14:paraId="786BA4E2" w14:textId="77777777" w:rsidR="00D07225" w:rsidRDefault="00D07225" w:rsidP="00736541">
            <w:pPr>
              <w:pStyle w:val="NoSpacing"/>
              <w:rPr>
                <w:b/>
                <w:bCs/>
                <w:color w:val="080C0C"/>
                <w:lang w:val="it-IT"/>
              </w:rPr>
            </w:pPr>
          </w:p>
          <w:p w14:paraId="37AC0625" w14:textId="3E5906EE" w:rsidR="00736541" w:rsidRPr="00736541" w:rsidRDefault="00736541" w:rsidP="00736541">
            <w:pPr>
              <w:pStyle w:val="NoSpacing"/>
              <w:rPr>
                <w:color w:val="080C0C"/>
                <w:lang w:val="it-IT"/>
              </w:rPr>
            </w:pPr>
            <w:r w:rsidRPr="00736541">
              <w:rPr>
                <w:b/>
                <w:bCs/>
                <w:color w:val="080C0C"/>
                <w:lang w:val="it-IT"/>
              </w:rPr>
              <w:t>Hapi 5:</w:t>
            </w:r>
            <w:r w:rsidRPr="00736541">
              <w:rPr>
                <w:color w:val="080C0C"/>
                <w:lang w:val="it-IT"/>
              </w:rPr>
              <w:t xml:space="preserve"> Jepen udhëzime për detyrën 2, ku nxë- nësit punojnë në libër në mënyrë të pavarur.</w:t>
            </w:r>
          </w:p>
          <w:p w14:paraId="5A0F9C2D" w14:textId="77777777" w:rsidR="00736541" w:rsidRPr="00736541" w:rsidRDefault="00736541" w:rsidP="00736541">
            <w:pPr>
              <w:pStyle w:val="NoSpacing"/>
              <w:rPr>
                <w:color w:val="080C0C"/>
                <w:lang w:val="it-IT"/>
              </w:rPr>
            </w:pPr>
            <w:r w:rsidRPr="00736541">
              <w:rPr>
                <w:color w:val="080C0C"/>
                <w:lang w:val="it-IT"/>
              </w:rPr>
              <w:t>Diskutohen këto pyetje:</w:t>
            </w:r>
          </w:p>
          <w:p w14:paraId="0D9DA029" w14:textId="77777777" w:rsidR="00736541" w:rsidRPr="00736541" w:rsidRDefault="00736541" w:rsidP="00736541">
            <w:pPr>
              <w:pStyle w:val="NoSpacing"/>
              <w:rPr>
                <w:color w:val="080C0C"/>
                <w:lang w:val="it-IT"/>
              </w:rPr>
            </w:pPr>
            <w:r w:rsidRPr="00736541">
              <w:rPr>
                <w:color w:val="080C0C"/>
                <w:lang w:val="it-IT"/>
              </w:rPr>
              <w:t>1. Te numri 20, shifra 2 çfarë tregon? (dhjetësh- en); shifra 0 çfarë tregon? (njëshet); po shifra 8, çfarë tregon? (njëshet) (20+8=28);</w:t>
            </w:r>
          </w:p>
          <w:p w14:paraId="2C67ABE0" w14:textId="77777777" w:rsidR="00736541" w:rsidRPr="00736541" w:rsidRDefault="00736541" w:rsidP="00736541">
            <w:pPr>
              <w:pStyle w:val="NoSpacing"/>
              <w:rPr>
                <w:color w:val="080C0C"/>
                <w:lang w:val="it-IT"/>
              </w:rPr>
            </w:pPr>
            <w:r w:rsidRPr="00736541">
              <w:rPr>
                <w:color w:val="080C0C"/>
                <w:lang w:val="it-IT"/>
              </w:rPr>
              <w:t>2. Cili veprim matematikor ndodh? (mble- dhja);</w:t>
            </w:r>
          </w:p>
          <w:p w14:paraId="58DA4446" w14:textId="77777777" w:rsidR="00736541" w:rsidRPr="00736541" w:rsidRDefault="00736541" w:rsidP="00736541">
            <w:pPr>
              <w:pStyle w:val="NoSpacing"/>
              <w:rPr>
                <w:color w:val="080C0C"/>
                <w:lang w:val="it-IT"/>
              </w:rPr>
            </w:pPr>
            <w:r w:rsidRPr="00736541">
              <w:rPr>
                <w:color w:val="080C0C"/>
                <w:lang w:val="it-IT"/>
              </w:rPr>
              <w:lastRenderedPageBreak/>
              <w:t>3. Si duhet t’i mbledhim ? (Së pari mblidhen njëshet, ndërsa shifra e dhjetëshes përsh- kruhet);</w:t>
            </w:r>
          </w:p>
          <w:p w14:paraId="0FAFC97B" w14:textId="77777777" w:rsidR="00736541" w:rsidRPr="00736541" w:rsidRDefault="00736541" w:rsidP="00736541">
            <w:pPr>
              <w:pStyle w:val="NoSpacing"/>
              <w:rPr>
                <w:color w:val="080C0C"/>
                <w:lang w:val="it-IT"/>
              </w:rPr>
            </w:pPr>
            <w:r w:rsidRPr="00736541">
              <w:rPr>
                <w:color w:val="080C0C"/>
                <w:lang w:val="it-IT"/>
              </w:rPr>
              <w:t>4. Te numri 23, shifra 2 çfarë tregon? (dhjetëshe); shifra 3 çfarë tregon? (njëshet); po shifra 2, çfarë tregon? (njëshet);</w:t>
            </w:r>
          </w:p>
          <w:p w14:paraId="22FDAB66" w14:textId="77777777" w:rsidR="00736541" w:rsidRPr="00736541" w:rsidRDefault="00736541" w:rsidP="00736541">
            <w:pPr>
              <w:pStyle w:val="NoSpacing"/>
              <w:rPr>
                <w:color w:val="080C0C"/>
                <w:lang w:val="it-IT"/>
              </w:rPr>
            </w:pPr>
            <w:r w:rsidRPr="00736541">
              <w:rPr>
                <w:color w:val="080C0C"/>
                <w:lang w:val="it-IT"/>
              </w:rPr>
              <w:t>5. Cili veprim matematikor ndodh? (zbritja);</w:t>
            </w:r>
          </w:p>
          <w:p w14:paraId="71FE37FD" w14:textId="77777777" w:rsidR="00736541" w:rsidRPr="00736541" w:rsidRDefault="00736541" w:rsidP="00736541">
            <w:pPr>
              <w:pStyle w:val="NoSpacing"/>
              <w:rPr>
                <w:color w:val="080C0C"/>
                <w:lang w:val="it-IT"/>
              </w:rPr>
            </w:pPr>
            <w:r w:rsidRPr="00736541">
              <w:rPr>
                <w:color w:val="080C0C"/>
                <w:lang w:val="it-IT"/>
              </w:rPr>
              <w:t>6. Si duhet t’i zbresim? (Së pari zbriten njëshet, ndërsa shifra e dhjetëshes përshkruhet).</w:t>
            </w:r>
          </w:p>
          <w:p w14:paraId="41417526" w14:textId="11DBC8AA" w:rsidR="00736541" w:rsidRPr="00736541" w:rsidRDefault="00736541" w:rsidP="00736541">
            <w:pPr>
              <w:pStyle w:val="NoSpacing"/>
              <w:rPr>
                <w:b/>
                <w:bCs/>
                <w:color w:val="080C0C"/>
                <w:lang w:val="it-IT"/>
              </w:rPr>
            </w:pPr>
            <w:r w:rsidRPr="00736541">
              <w:rPr>
                <w:b/>
                <w:bCs/>
                <w:color w:val="080C0C"/>
                <w:lang w:val="it-IT"/>
              </w:rPr>
              <w:t>Vlerësimi i nxënësve:</w:t>
            </w:r>
          </w:p>
          <w:p w14:paraId="0737FF63" w14:textId="77777777" w:rsidR="00736541" w:rsidRPr="00736541" w:rsidRDefault="00736541" w:rsidP="00736541">
            <w:pPr>
              <w:pStyle w:val="NoSpacing"/>
              <w:rPr>
                <w:color w:val="080C0C"/>
                <w:lang w:val="it-IT"/>
              </w:rPr>
            </w:pPr>
            <w:r w:rsidRPr="00736541">
              <w:rPr>
                <w:color w:val="080C0C"/>
                <w:lang w:val="it-IT"/>
              </w:rPr>
              <w:t>Nxënësit vlerësohen për saktësinë në llogaritjen e shumës dhe ndryshimit deri në 30.</w:t>
            </w:r>
          </w:p>
          <w:p w14:paraId="28C4EC88" w14:textId="77777777" w:rsidR="00D07225" w:rsidRDefault="00D07225" w:rsidP="00736541">
            <w:pPr>
              <w:pStyle w:val="NoSpacing"/>
              <w:rPr>
                <w:b/>
                <w:bCs/>
                <w:color w:val="080C0C"/>
                <w:lang w:val="it-IT"/>
              </w:rPr>
            </w:pPr>
          </w:p>
          <w:p w14:paraId="5B8AD72A" w14:textId="77777777" w:rsidR="00D07225" w:rsidRDefault="00D07225" w:rsidP="00736541">
            <w:pPr>
              <w:pStyle w:val="NoSpacing"/>
              <w:rPr>
                <w:b/>
                <w:bCs/>
                <w:color w:val="080C0C"/>
                <w:lang w:val="it-IT"/>
              </w:rPr>
            </w:pPr>
          </w:p>
          <w:p w14:paraId="2461EEEF" w14:textId="25B2E869" w:rsidR="00736541" w:rsidRPr="00736541" w:rsidRDefault="00736541" w:rsidP="00736541">
            <w:pPr>
              <w:pStyle w:val="NoSpacing"/>
              <w:rPr>
                <w:b/>
                <w:bCs/>
                <w:color w:val="080C0C"/>
                <w:lang w:val="it-IT"/>
              </w:rPr>
            </w:pPr>
            <w:r w:rsidRPr="00736541">
              <w:rPr>
                <w:b/>
                <w:bCs/>
                <w:color w:val="080C0C"/>
                <w:lang w:val="it-IT"/>
              </w:rPr>
              <w:t>Detyrë:</w:t>
            </w:r>
          </w:p>
          <w:p w14:paraId="5EB510C5" w14:textId="77777777" w:rsidR="00FB6E8C" w:rsidRDefault="00736541" w:rsidP="007A25B0">
            <w:pPr>
              <w:pStyle w:val="NoSpacing"/>
              <w:rPr>
                <w:color w:val="080C0C"/>
                <w:lang w:val="it-IT"/>
              </w:rPr>
            </w:pPr>
            <w:r w:rsidRPr="00736541">
              <w:rPr>
                <w:color w:val="080C0C"/>
                <w:lang w:val="it-IT"/>
              </w:rPr>
              <w:t>Shkruan pesë shembuj me mbledhje dhe zbritje të numrave deri në 30.</w:t>
            </w:r>
          </w:p>
          <w:p w14:paraId="13BC3FB0" w14:textId="77777777" w:rsidR="00D07225" w:rsidRDefault="00D07225" w:rsidP="007A25B0">
            <w:pPr>
              <w:pStyle w:val="NoSpacing"/>
              <w:rPr>
                <w:color w:val="080C0C"/>
                <w:lang w:val="it-IT"/>
              </w:rPr>
            </w:pPr>
          </w:p>
          <w:p w14:paraId="52217CDB" w14:textId="77777777" w:rsidR="00D07225" w:rsidRPr="00D07225" w:rsidRDefault="00D07225" w:rsidP="00D07225">
            <w:pPr>
              <w:pStyle w:val="NoSpacing"/>
              <w:rPr>
                <w:color w:val="080C0C"/>
                <w:lang w:val="it-IT"/>
              </w:rPr>
            </w:pPr>
            <w:r w:rsidRPr="008F1EAB">
              <w:rPr>
                <w:b/>
                <w:bCs/>
                <w:color w:val="080C0C"/>
                <w:lang w:val="it-IT"/>
              </w:rPr>
              <w:t>Reflektim për rrjedhën e orës mësimore</w:t>
            </w:r>
            <w:r w:rsidRPr="00D07225">
              <w:rPr>
                <w:color w:val="080C0C"/>
                <w:lang w:val="it-IT"/>
              </w:rPr>
              <w:t>:______________________________________________________</w:t>
            </w:r>
          </w:p>
          <w:p w14:paraId="69BFC615" w14:textId="77777777" w:rsidR="00D07225" w:rsidRDefault="00D07225" w:rsidP="00D07225">
            <w:pPr>
              <w:pStyle w:val="NoSpacing"/>
              <w:rPr>
                <w:color w:val="080C0C"/>
                <w:lang w:val="it-IT"/>
              </w:rPr>
            </w:pPr>
            <w:r w:rsidRPr="00D07225">
              <w:rPr>
                <w:color w:val="080C0C"/>
                <w:lang w:val="it-IT"/>
              </w:rPr>
              <w:t>________________________________________________________________________________________</w:t>
            </w:r>
          </w:p>
          <w:p w14:paraId="5989C172" w14:textId="77777777" w:rsidR="00720484" w:rsidRPr="00D07225" w:rsidRDefault="00720484" w:rsidP="00D07225">
            <w:pPr>
              <w:pStyle w:val="NoSpacing"/>
              <w:rPr>
                <w:color w:val="080C0C"/>
                <w:lang w:val="it-IT"/>
              </w:rPr>
            </w:pPr>
          </w:p>
          <w:p w14:paraId="3E86F60F" w14:textId="7700C088" w:rsidR="00D07225" w:rsidRPr="00112C98" w:rsidRDefault="00D07225" w:rsidP="007A25B0">
            <w:pPr>
              <w:pStyle w:val="NoSpacing"/>
              <w:rPr>
                <w:color w:val="080C0C"/>
                <w:lang w:val="it-IT"/>
              </w:rPr>
            </w:pPr>
          </w:p>
        </w:tc>
      </w:tr>
    </w:tbl>
    <w:p w14:paraId="72E7C32A" w14:textId="77777777" w:rsidR="00FB6E8C" w:rsidRDefault="00FB6E8C" w:rsidP="00FB6E8C">
      <w:pPr>
        <w:rPr>
          <w:lang w:val="it-IT"/>
        </w:rPr>
      </w:pPr>
    </w:p>
    <w:p w14:paraId="403715A6" w14:textId="77777777" w:rsidR="00FB6E8C" w:rsidRDefault="00FB6E8C" w:rsidP="00FB6E8C">
      <w:pPr>
        <w:rPr>
          <w:lang w:val="it-IT"/>
        </w:rPr>
      </w:pPr>
    </w:p>
    <w:p w14:paraId="1C4650A8" w14:textId="77777777" w:rsidR="00FB6E8C" w:rsidRDefault="00FB6E8C" w:rsidP="00FB6E8C">
      <w:pPr>
        <w:rPr>
          <w:lang w:val="it-IT"/>
        </w:rPr>
      </w:pPr>
    </w:p>
    <w:p w14:paraId="5090FE38" w14:textId="77777777" w:rsidR="00FB6E8C" w:rsidRDefault="00FB6E8C" w:rsidP="00FB6E8C">
      <w:pPr>
        <w:rPr>
          <w:lang w:val="it-IT"/>
        </w:rPr>
      </w:pPr>
    </w:p>
    <w:p w14:paraId="6575853B" w14:textId="77777777" w:rsidR="00FB6E8C" w:rsidRDefault="00FB6E8C" w:rsidP="00FB6E8C">
      <w:pPr>
        <w:rPr>
          <w:lang w:val="it-IT"/>
        </w:rPr>
      </w:pPr>
    </w:p>
    <w:p w14:paraId="68850EE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75A6EB5B" w14:textId="77777777" w:rsidTr="007A25B0">
        <w:trPr>
          <w:trHeight w:val="206"/>
        </w:trPr>
        <w:tc>
          <w:tcPr>
            <w:tcW w:w="10105" w:type="dxa"/>
            <w:tcBorders>
              <w:top w:val="single" w:sz="8" w:space="0" w:color="000000"/>
              <w:bottom w:val="nil"/>
            </w:tcBorders>
            <w:shd w:val="clear" w:color="auto" w:fill="000000"/>
            <w:hideMark/>
          </w:tcPr>
          <w:p w14:paraId="539AD33F" w14:textId="50803F66"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C40BB5">
              <w:rPr>
                <w:rFonts w:ascii="Times New Roman" w:hAnsi="Times New Roman" w:cs="Times New Roman"/>
                <w:b/>
                <w:bCs/>
                <w:color w:val="0D0D0D"/>
                <w:sz w:val="24"/>
                <w:szCs w:val="24"/>
                <w:lang w:val="sq-AL"/>
              </w:rPr>
              <w:t>26</w:t>
            </w:r>
            <w:r>
              <w:rPr>
                <w:rFonts w:ascii="Times New Roman" w:hAnsi="Times New Roman" w:cs="Times New Roman"/>
                <w:b/>
                <w:bCs/>
                <w:color w:val="0D0D0D"/>
                <w:sz w:val="24"/>
                <w:szCs w:val="24"/>
                <w:lang w:val="sq-AL"/>
              </w:rPr>
              <w:t xml:space="preserve">  </w:t>
            </w:r>
          </w:p>
        </w:tc>
      </w:tr>
      <w:tr w:rsidR="00FB6E8C" w:rsidRPr="00912998" w14:paraId="6B4382DE" w14:textId="77777777" w:rsidTr="007A25B0">
        <w:trPr>
          <w:trHeight w:val="379"/>
        </w:trPr>
        <w:tc>
          <w:tcPr>
            <w:tcW w:w="10105" w:type="dxa"/>
            <w:tcBorders>
              <w:top w:val="single" w:sz="8" w:space="0" w:color="000000"/>
              <w:bottom w:val="single" w:sz="8" w:space="0" w:color="000000"/>
            </w:tcBorders>
            <w:hideMark/>
          </w:tcPr>
          <w:p w14:paraId="1F9FE93D" w14:textId="32911AD7"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4C38148" w14:textId="3C184753"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E015FB" w14:paraId="4ADEE0F3" w14:textId="77777777" w:rsidTr="007A25B0">
        <w:trPr>
          <w:trHeight w:val="2390"/>
        </w:trPr>
        <w:tc>
          <w:tcPr>
            <w:tcW w:w="10105" w:type="dxa"/>
            <w:tcBorders>
              <w:top w:val="nil"/>
            </w:tcBorders>
          </w:tcPr>
          <w:p w14:paraId="6160B653" w14:textId="77777777" w:rsidR="00E015FB" w:rsidRPr="00E015FB" w:rsidRDefault="00E015FB" w:rsidP="00E015FB">
            <w:pPr>
              <w:pStyle w:val="NoSpacing"/>
              <w:rPr>
                <w:b/>
                <w:bCs/>
                <w:color w:val="080C0C"/>
                <w:lang w:val="it-IT"/>
              </w:rPr>
            </w:pPr>
            <w:r w:rsidRPr="00E015FB">
              <w:rPr>
                <w:b/>
                <w:bCs/>
                <w:color w:val="080C0C"/>
                <w:lang w:val="it-IT"/>
              </w:rPr>
              <w:t>Tema: Numrat natyrorë</w:t>
            </w:r>
          </w:p>
          <w:p w14:paraId="563F8849" w14:textId="77777777" w:rsidR="00E015FB" w:rsidRPr="00E015FB" w:rsidRDefault="00E015FB" w:rsidP="00E015FB">
            <w:pPr>
              <w:pStyle w:val="NoSpacing"/>
              <w:rPr>
                <w:color w:val="080C0C"/>
                <w:lang w:val="it-IT"/>
              </w:rPr>
            </w:pPr>
          </w:p>
          <w:p w14:paraId="5E5C3534" w14:textId="77777777" w:rsidR="00E015FB" w:rsidRPr="00E015FB" w:rsidRDefault="00E015FB" w:rsidP="00E015FB">
            <w:pPr>
              <w:pStyle w:val="NoSpacing"/>
              <w:rPr>
                <w:b/>
                <w:bCs/>
                <w:color w:val="080C0C"/>
                <w:lang w:val="it-IT"/>
              </w:rPr>
            </w:pPr>
            <w:r w:rsidRPr="00E015FB">
              <w:rPr>
                <w:b/>
                <w:bCs/>
                <w:color w:val="080C0C"/>
                <w:lang w:val="it-IT"/>
              </w:rPr>
              <w:t>Rezultatet e të nxënit të temës:</w:t>
            </w:r>
          </w:p>
          <w:p w14:paraId="1272002F" w14:textId="77777777" w:rsidR="00E015FB" w:rsidRPr="00E015FB" w:rsidRDefault="00E015FB" w:rsidP="00E015FB">
            <w:pPr>
              <w:pStyle w:val="NoSpacing"/>
              <w:rPr>
                <w:b/>
                <w:bCs/>
                <w:color w:val="080C0C"/>
                <w:lang w:val="it-IT"/>
              </w:rPr>
            </w:pPr>
          </w:p>
          <w:p w14:paraId="3A7DBAF4" w14:textId="77777777" w:rsidR="00E015FB" w:rsidRPr="00E015FB" w:rsidRDefault="00E015FB" w:rsidP="00E015FB">
            <w:pPr>
              <w:pStyle w:val="NoSpacing"/>
              <w:rPr>
                <w:color w:val="080C0C"/>
                <w:lang w:val="it-IT"/>
              </w:rPr>
            </w:pPr>
            <w:r w:rsidRPr="00E015FB">
              <w:rPr>
                <w:color w:val="080C0C"/>
                <w:lang w:val="it-IT"/>
              </w:rPr>
              <w:t>Kryen veprimet e mbledhjes dhe zbritjes si dhe krahason numrat natyrorë deri në 100.</w:t>
            </w:r>
          </w:p>
          <w:p w14:paraId="0479FF1B" w14:textId="77777777" w:rsidR="00E015FB" w:rsidRPr="00E015FB" w:rsidRDefault="00E015FB" w:rsidP="00E015FB">
            <w:pPr>
              <w:pStyle w:val="NoSpacing"/>
              <w:rPr>
                <w:color w:val="080C0C"/>
                <w:lang w:val="it-IT"/>
              </w:rPr>
            </w:pPr>
          </w:p>
          <w:p w14:paraId="573C67D4" w14:textId="77777777" w:rsidR="00E015FB" w:rsidRPr="00E015FB" w:rsidRDefault="00E015FB" w:rsidP="00E015FB">
            <w:pPr>
              <w:pStyle w:val="NoSpacing"/>
              <w:rPr>
                <w:b/>
                <w:bCs/>
                <w:color w:val="080C0C"/>
                <w:lang w:val="it-IT"/>
              </w:rPr>
            </w:pPr>
            <w:r w:rsidRPr="00E015FB">
              <w:rPr>
                <w:b/>
                <w:bCs/>
                <w:color w:val="080C0C"/>
                <w:lang w:val="it-IT"/>
              </w:rPr>
              <w:t>Kontributi në rezultatet për kompetencat kryesore të shkallës: II.2, II.8,III.2.</w:t>
            </w:r>
          </w:p>
          <w:p w14:paraId="4368129F" w14:textId="77777777" w:rsidR="00E015FB" w:rsidRPr="00E015FB" w:rsidRDefault="00E015FB" w:rsidP="00E015FB">
            <w:pPr>
              <w:pStyle w:val="NoSpacing"/>
              <w:rPr>
                <w:b/>
                <w:bCs/>
                <w:color w:val="080C0C"/>
                <w:lang w:val="it-IT"/>
              </w:rPr>
            </w:pPr>
          </w:p>
          <w:p w14:paraId="0A9F391A" w14:textId="77777777" w:rsidR="00E015FB" w:rsidRPr="00E015FB" w:rsidRDefault="00E015FB" w:rsidP="00E015FB">
            <w:pPr>
              <w:pStyle w:val="NoSpacing"/>
              <w:rPr>
                <w:b/>
                <w:bCs/>
                <w:color w:val="080C0C"/>
                <w:lang w:val="it-IT"/>
              </w:rPr>
            </w:pPr>
            <w:r w:rsidRPr="00E015FB">
              <w:rPr>
                <w:b/>
                <w:bCs/>
                <w:color w:val="080C0C"/>
                <w:lang w:val="it-IT"/>
              </w:rPr>
              <w:t>Kontributi në rezultatet e fushës së kurrikulës: 3.4, 6.2.</w:t>
            </w:r>
          </w:p>
          <w:p w14:paraId="6E557869" w14:textId="77777777" w:rsidR="00E015FB" w:rsidRDefault="00E015FB" w:rsidP="00E015FB">
            <w:pPr>
              <w:pStyle w:val="NoSpacing"/>
              <w:rPr>
                <w:b/>
                <w:bCs/>
                <w:color w:val="080C0C"/>
                <w:lang w:val="it-IT"/>
              </w:rPr>
            </w:pPr>
          </w:p>
          <w:p w14:paraId="195E5E09" w14:textId="66A1F589" w:rsidR="00E015FB" w:rsidRPr="00912998" w:rsidRDefault="00E015FB" w:rsidP="00E015FB">
            <w:pPr>
              <w:pStyle w:val="NoSpacing"/>
              <w:rPr>
                <w:b/>
                <w:bCs/>
                <w:color w:val="080C0C"/>
              </w:rPr>
            </w:pPr>
            <w:r w:rsidRPr="00912998">
              <w:rPr>
                <w:b/>
                <w:bCs/>
                <w:color w:val="080C0C"/>
              </w:rPr>
              <w:t>ASPEKTE SPECIFIKE TË PLANIT TË ORËS MËSIMORE</w:t>
            </w:r>
          </w:p>
          <w:p w14:paraId="791A839D" w14:textId="77777777" w:rsidR="00E015FB" w:rsidRPr="00912998" w:rsidRDefault="00E015FB" w:rsidP="00E015FB">
            <w:pPr>
              <w:pStyle w:val="NoSpacing"/>
              <w:rPr>
                <w:color w:val="080C0C"/>
              </w:rPr>
            </w:pPr>
          </w:p>
          <w:p w14:paraId="544A2C9A" w14:textId="5FF946B5" w:rsidR="00E015FB" w:rsidRPr="00912998" w:rsidRDefault="00E015FB" w:rsidP="00E015FB">
            <w:pPr>
              <w:pStyle w:val="NoSpacing"/>
              <w:rPr>
                <w:color w:val="080C0C"/>
              </w:rPr>
            </w:pPr>
            <w:proofErr w:type="spellStart"/>
            <w:r w:rsidRPr="00912998">
              <w:rPr>
                <w:color w:val="080C0C"/>
              </w:rPr>
              <w:t>Analizojmë</w:t>
            </w:r>
            <w:proofErr w:type="spellEnd"/>
            <w:r w:rsidRPr="00912998">
              <w:rPr>
                <w:color w:val="080C0C"/>
              </w:rPr>
              <w:t xml:space="preserve"> </w:t>
            </w:r>
            <w:r w:rsidRPr="00E015FB">
              <w:rPr>
                <w:color w:val="080C0C"/>
                <w:lang w:val="it-IT"/>
              </w:rPr>
              <w:t>ﬁ</w:t>
            </w:r>
            <w:proofErr w:type="spellStart"/>
            <w:r w:rsidRPr="00912998">
              <w:rPr>
                <w:color w:val="080C0C"/>
              </w:rPr>
              <w:t>gurën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plotësojmë</w:t>
            </w:r>
            <w:proofErr w:type="spellEnd"/>
            <w:r w:rsidRPr="00912998">
              <w:rPr>
                <w:color w:val="080C0C"/>
              </w:rPr>
              <w:t>.</w:t>
            </w:r>
          </w:p>
          <w:p w14:paraId="4FA53853" w14:textId="77777777" w:rsidR="00E015FB" w:rsidRPr="00912998" w:rsidRDefault="00E015FB" w:rsidP="00E015FB">
            <w:pPr>
              <w:pStyle w:val="NoSpacing"/>
              <w:rPr>
                <w:color w:val="080C0C"/>
              </w:rPr>
            </w:pPr>
            <w:proofErr w:type="spellStart"/>
            <w:r w:rsidRPr="00912998">
              <w:rPr>
                <w:color w:val="080C0C"/>
              </w:rPr>
              <w:t>Analizojmë</w:t>
            </w:r>
            <w:proofErr w:type="spellEnd"/>
            <w:r w:rsidRPr="00912998">
              <w:rPr>
                <w:color w:val="080C0C"/>
              </w:rPr>
              <w:t xml:space="preserve"> </w:t>
            </w:r>
            <w:r w:rsidRPr="00E015FB">
              <w:rPr>
                <w:color w:val="080C0C"/>
                <w:lang w:val="it-IT"/>
              </w:rPr>
              <w:t>ﬁ</w:t>
            </w:r>
            <w:proofErr w:type="spellStart"/>
            <w:r w:rsidRPr="00912998">
              <w:rPr>
                <w:color w:val="080C0C"/>
              </w:rPr>
              <w:t>gurën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shkruajmë</w:t>
            </w:r>
            <w:proofErr w:type="spellEnd"/>
            <w:r w:rsidRPr="00912998">
              <w:rPr>
                <w:color w:val="080C0C"/>
              </w:rPr>
              <w:t xml:space="preserve"> </w:t>
            </w:r>
            <w:proofErr w:type="spellStart"/>
            <w:r w:rsidRPr="00912998">
              <w:rPr>
                <w:color w:val="080C0C"/>
              </w:rPr>
              <w:t>barazi</w:t>
            </w:r>
            <w:proofErr w:type="spellEnd"/>
            <w:r w:rsidRPr="00912998">
              <w:rPr>
                <w:color w:val="080C0C"/>
              </w:rPr>
              <w:t>.</w:t>
            </w:r>
          </w:p>
          <w:p w14:paraId="7BF7EE60" w14:textId="77777777" w:rsidR="00E015FB" w:rsidRPr="00912998" w:rsidRDefault="00E015FB" w:rsidP="00E015FB">
            <w:pPr>
              <w:pStyle w:val="NoSpacing"/>
              <w:rPr>
                <w:color w:val="080C0C"/>
              </w:rPr>
            </w:pPr>
            <w:r w:rsidRPr="00912998">
              <w:rPr>
                <w:color w:val="080C0C"/>
              </w:rPr>
              <w:t xml:space="preserve">Duke </w:t>
            </w:r>
            <w:proofErr w:type="spellStart"/>
            <w:r w:rsidRPr="00912998">
              <w:rPr>
                <w:color w:val="080C0C"/>
              </w:rPr>
              <w:t>njehsuar</w:t>
            </w:r>
            <w:proofErr w:type="spellEnd"/>
            <w:r w:rsidRPr="00912998">
              <w:rPr>
                <w:color w:val="080C0C"/>
              </w:rPr>
              <w:t xml:space="preserve">, </w:t>
            </w:r>
            <w:proofErr w:type="spellStart"/>
            <w:r w:rsidRPr="00912998">
              <w:rPr>
                <w:color w:val="080C0C"/>
              </w:rPr>
              <w:t>plotësojmë</w:t>
            </w:r>
            <w:proofErr w:type="spellEnd"/>
            <w:r w:rsidRPr="00912998">
              <w:rPr>
                <w:color w:val="080C0C"/>
              </w:rPr>
              <w:t xml:space="preserve"> </w:t>
            </w:r>
            <w:proofErr w:type="spellStart"/>
            <w:r w:rsidRPr="00912998">
              <w:rPr>
                <w:color w:val="080C0C"/>
              </w:rPr>
              <w:t>fushat</w:t>
            </w:r>
            <w:proofErr w:type="spellEnd"/>
            <w:r w:rsidRPr="00912998">
              <w:rPr>
                <w:color w:val="080C0C"/>
              </w:rPr>
              <w:t xml:space="preserve"> e </w:t>
            </w:r>
            <w:proofErr w:type="spellStart"/>
            <w:r w:rsidRPr="00912998">
              <w:rPr>
                <w:color w:val="080C0C"/>
              </w:rPr>
              <w:t>zbrazëta</w:t>
            </w:r>
            <w:proofErr w:type="spellEnd"/>
            <w:r w:rsidRPr="00912998">
              <w:rPr>
                <w:color w:val="080C0C"/>
              </w:rPr>
              <w:t>:</w:t>
            </w:r>
          </w:p>
          <w:p w14:paraId="0EF5DD08" w14:textId="7197BCCC" w:rsidR="00E015FB" w:rsidRPr="00912998" w:rsidRDefault="00E015FB" w:rsidP="00E015FB">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092D2EC9" w14:textId="77777777" w:rsidR="00E015FB" w:rsidRPr="00912998" w:rsidRDefault="00E015FB" w:rsidP="00E015FB">
            <w:pPr>
              <w:pStyle w:val="NoSpacing"/>
              <w:rPr>
                <w:color w:val="080C0C"/>
              </w:rPr>
            </w:pPr>
          </w:p>
          <w:p w14:paraId="2568954F" w14:textId="77777777" w:rsidR="00E015FB" w:rsidRPr="00912998" w:rsidRDefault="00E015FB" w:rsidP="00E015FB">
            <w:pPr>
              <w:pStyle w:val="NoSpacing"/>
              <w:rPr>
                <w:color w:val="080C0C"/>
              </w:rPr>
            </w:pPr>
            <w:proofErr w:type="spellStart"/>
            <w:r w:rsidRPr="00912998">
              <w:rPr>
                <w:color w:val="080C0C"/>
              </w:rPr>
              <w:t>Rezultatet</w:t>
            </w:r>
            <w:proofErr w:type="spellEnd"/>
            <w:r w:rsidRPr="00912998">
              <w:rPr>
                <w:color w:val="080C0C"/>
              </w:rPr>
              <w:t xml:space="preserve"> e </w:t>
            </w:r>
            <w:proofErr w:type="spellStart"/>
            <w:r w:rsidRPr="00912998">
              <w:rPr>
                <w:color w:val="080C0C"/>
              </w:rPr>
              <w:t>të</w:t>
            </w:r>
            <w:proofErr w:type="spellEnd"/>
            <w:r w:rsidRPr="00912998">
              <w:rPr>
                <w:color w:val="080C0C"/>
              </w:rPr>
              <w:t xml:space="preserve"> </w:t>
            </w:r>
            <w:proofErr w:type="spellStart"/>
            <w:r w:rsidRPr="00912998">
              <w:rPr>
                <w:color w:val="080C0C"/>
              </w:rPr>
              <w:t>nxënit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orës</w:t>
            </w:r>
            <w:proofErr w:type="spellEnd"/>
            <w:r w:rsidRPr="00912998">
              <w:rPr>
                <w:color w:val="080C0C"/>
              </w:rPr>
              <w:t xml:space="preserve"> </w:t>
            </w:r>
            <w:proofErr w:type="spellStart"/>
            <w:r w:rsidRPr="00912998">
              <w:rPr>
                <w:color w:val="080C0C"/>
              </w:rPr>
              <w:t>mësimore</w:t>
            </w:r>
            <w:proofErr w:type="spellEnd"/>
            <w:r w:rsidRPr="00912998">
              <w:rPr>
                <w:color w:val="080C0C"/>
              </w:rPr>
              <w:t>:</w:t>
            </w:r>
          </w:p>
          <w:p w14:paraId="3834CBB2" w14:textId="77777777" w:rsidR="00E015FB" w:rsidRPr="00912998" w:rsidRDefault="00E015FB" w:rsidP="00E015FB">
            <w:pPr>
              <w:pStyle w:val="NoSpacing"/>
              <w:rPr>
                <w:color w:val="080C0C"/>
              </w:rPr>
            </w:pPr>
          </w:p>
          <w:p w14:paraId="7ABAF7FB" w14:textId="77777777" w:rsidR="00E015FB" w:rsidRPr="00E015FB" w:rsidRDefault="00E015FB" w:rsidP="00E015FB">
            <w:pPr>
              <w:pStyle w:val="NoSpacing"/>
              <w:rPr>
                <w:color w:val="080C0C"/>
                <w:lang w:val="it-IT"/>
              </w:rPr>
            </w:pPr>
            <w:r w:rsidRPr="00E015FB">
              <w:rPr>
                <w:color w:val="080C0C"/>
                <w:lang w:val="it-IT"/>
              </w:rPr>
              <w:t>• Llogarit shumën dhe ndryshimin e numrave deri në 30;</w:t>
            </w:r>
          </w:p>
          <w:p w14:paraId="71C847F9" w14:textId="77777777" w:rsidR="00E015FB" w:rsidRPr="00E015FB" w:rsidRDefault="00E015FB" w:rsidP="00E015FB">
            <w:pPr>
              <w:pStyle w:val="NoSpacing"/>
              <w:rPr>
                <w:color w:val="080C0C"/>
                <w:lang w:val="it-IT"/>
              </w:rPr>
            </w:pPr>
          </w:p>
          <w:p w14:paraId="2B7E1BF6" w14:textId="77777777" w:rsidR="00E015FB" w:rsidRPr="00E015FB" w:rsidRDefault="00E015FB" w:rsidP="00E015FB">
            <w:pPr>
              <w:pStyle w:val="NoSpacing"/>
              <w:rPr>
                <w:color w:val="080C0C"/>
                <w:lang w:val="it-IT"/>
              </w:rPr>
            </w:pPr>
            <w:r w:rsidRPr="00E015FB">
              <w:rPr>
                <w:color w:val="080C0C"/>
                <w:lang w:val="it-IT"/>
              </w:rPr>
              <w:t>• Krahason rezultatet e fituara nga mbledhja dhe zbritja e numrave të dhënë.</w:t>
            </w:r>
          </w:p>
          <w:p w14:paraId="5A1B31C5" w14:textId="77777777" w:rsidR="00E015FB" w:rsidRDefault="00E015FB" w:rsidP="00E015FB">
            <w:pPr>
              <w:pStyle w:val="NoSpacing"/>
              <w:rPr>
                <w:color w:val="080C0C"/>
                <w:lang w:val="it-IT"/>
              </w:rPr>
            </w:pPr>
          </w:p>
          <w:p w14:paraId="3F779100" w14:textId="391AF44E" w:rsidR="00E015FB" w:rsidRPr="00912998" w:rsidRDefault="00E015FB" w:rsidP="00E015FB">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ED9905A" w14:textId="77777777" w:rsidR="00E015FB" w:rsidRPr="00E015FB" w:rsidRDefault="00E015FB" w:rsidP="00E015FB">
            <w:pPr>
              <w:pStyle w:val="NoSpacing"/>
              <w:rPr>
                <w:color w:val="080C0C"/>
                <w:lang w:val="it-IT"/>
              </w:rPr>
            </w:pPr>
            <w:r w:rsidRPr="00E015FB">
              <w:rPr>
                <w:color w:val="080C0C"/>
                <w:lang w:val="it-IT"/>
              </w:rPr>
              <w:t>Burimet, mjetet e konkretizimit dhe materialet mësimore: Etiketa.</w:t>
            </w:r>
          </w:p>
          <w:p w14:paraId="21234F47" w14:textId="77777777" w:rsidR="00E015FB" w:rsidRPr="00E015FB" w:rsidRDefault="00E015FB" w:rsidP="00E015FB">
            <w:pPr>
              <w:pStyle w:val="NoSpacing"/>
              <w:rPr>
                <w:color w:val="080C0C"/>
                <w:lang w:val="it-IT"/>
              </w:rPr>
            </w:pPr>
            <w:r w:rsidRPr="00E015FB">
              <w:rPr>
                <w:color w:val="080C0C"/>
                <w:lang w:val="it-IT"/>
              </w:rPr>
              <w:t>Lidhja me lëndët e tjera mësimore dhe/apo me çështjet ndërkurrikulare dhe situatat jetësore:</w:t>
            </w:r>
          </w:p>
          <w:p w14:paraId="70F505D2" w14:textId="77777777" w:rsidR="00E015FB" w:rsidRPr="00E015FB" w:rsidRDefault="00E015FB" w:rsidP="00E015FB">
            <w:pPr>
              <w:pStyle w:val="NoSpacing"/>
              <w:rPr>
                <w:color w:val="080C0C"/>
                <w:lang w:val="it-IT"/>
              </w:rPr>
            </w:pPr>
            <w:r w:rsidRPr="00E015FB">
              <w:rPr>
                <w:color w:val="080C0C"/>
                <w:lang w:val="it-IT"/>
              </w:rPr>
              <w:t>Gjuhë amtare (shqipe).</w:t>
            </w:r>
          </w:p>
          <w:p w14:paraId="2809E1F6" w14:textId="77777777" w:rsidR="00E015FB" w:rsidRDefault="00E015FB" w:rsidP="00E015FB">
            <w:pPr>
              <w:pStyle w:val="NoSpacing"/>
              <w:rPr>
                <w:b/>
                <w:bCs/>
                <w:color w:val="080C0C"/>
                <w:lang w:val="it-IT"/>
              </w:rPr>
            </w:pPr>
          </w:p>
          <w:p w14:paraId="639F3EBA" w14:textId="60513FCF" w:rsidR="00E015FB" w:rsidRPr="00E015FB" w:rsidRDefault="00E015FB" w:rsidP="00E015FB">
            <w:pPr>
              <w:pStyle w:val="NoSpacing"/>
              <w:rPr>
                <w:b/>
                <w:bCs/>
                <w:color w:val="080C0C"/>
                <w:lang w:val="it-IT"/>
              </w:rPr>
            </w:pPr>
            <w:r w:rsidRPr="00E015FB">
              <w:rPr>
                <w:b/>
                <w:bCs/>
                <w:color w:val="080C0C"/>
                <w:lang w:val="it-IT"/>
              </w:rPr>
              <w:t>METODOLOGJIA DHE VEPRIMTARIA ME NXËNËS</w:t>
            </w:r>
          </w:p>
          <w:p w14:paraId="6F364BEC" w14:textId="77777777" w:rsidR="00E015FB" w:rsidRPr="00E015FB" w:rsidRDefault="00E015FB" w:rsidP="00E015FB">
            <w:pPr>
              <w:pStyle w:val="NoSpacing"/>
              <w:rPr>
                <w:color w:val="080C0C"/>
                <w:lang w:val="it-IT"/>
              </w:rPr>
            </w:pPr>
          </w:p>
          <w:p w14:paraId="03F5675B" w14:textId="77777777" w:rsidR="00E015FB" w:rsidRPr="00E015FB" w:rsidRDefault="00E015FB" w:rsidP="00E015FB">
            <w:pPr>
              <w:pStyle w:val="NoSpacing"/>
              <w:rPr>
                <w:color w:val="080C0C"/>
                <w:lang w:val="it-IT"/>
              </w:rPr>
            </w:pPr>
            <w:r w:rsidRPr="00E015FB">
              <w:rPr>
                <w:b/>
                <w:bCs/>
                <w:color w:val="080C0C"/>
                <w:lang w:val="it-IT"/>
              </w:rPr>
              <w:t>Hapi 1:</w:t>
            </w:r>
            <w:r w:rsidRPr="00E015FB">
              <w:rPr>
                <w:color w:val="080C0C"/>
                <w:lang w:val="it-IT"/>
              </w:rPr>
              <w:t xml:space="preserve"> Në klasën e ndarë në katër ose pesë grupe me numër të barabartë të nxënësve vendoset një shportë e vogël brenda së cilës ka etiketa me detyra të zgjidhura. Detyrat kanë të bëjnë me mbledhjen dhe zbritjen e numrave deri në 30. Grupet marrin nga shtatë-tetë etiketa me detyra dhe kontrollojnë saktësinë e detyrave. Në rast se grupi vlerëson se rezultati i ndonjë detyre është jo i saktë, ata duhet ta korrigjojnë atë. Secili grup argumenton veprimet e tyre.</w:t>
            </w:r>
          </w:p>
          <w:p w14:paraId="55040483" w14:textId="7FE10625" w:rsidR="00E015FB" w:rsidRPr="00E015FB" w:rsidRDefault="00E015FB" w:rsidP="00E015FB">
            <w:pPr>
              <w:pStyle w:val="NoSpacing"/>
              <w:rPr>
                <w:color w:val="080C0C"/>
                <w:lang w:val="it-IT"/>
              </w:rPr>
            </w:pPr>
            <w:r w:rsidRPr="00E015FB">
              <w:rPr>
                <w:b/>
                <w:bCs/>
                <w:color w:val="080C0C"/>
                <w:lang w:val="it-IT"/>
              </w:rPr>
              <w:t>Hapi 2</w:t>
            </w:r>
            <w:r w:rsidRPr="00E015FB">
              <w:rPr>
                <w:color w:val="080C0C"/>
                <w:lang w:val="it-IT"/>
              </w:rPr>
              <w:t>: Pasi të jenë diskutuar rezultatet e detyrave të punuara nga grupet, nxënësit udhëzohen t’i hapin librat në faqen 37. U jepen udhëzime për mënyrën e zgjidhjes së detyrave 1, 2 dhe 3. Pastaj në mënyrë individuale i plotësojnë detyrat, konkretisht barazimet, kur një mbledhor mungon apo në rastin tjetër kur mungon i zbritshmi a zbritësi. Më pas, referuar modelit të paraqitur në detyrën 2, nxënësit shkru- ajnë barazime të mbledhjes dhe të zbritjes me numrat e dhënë. Me përfundimin e punës së nxë-nësve,diskutohen në nivel klase rezultatet e fituara nga nxënësit.</w:t>
            </w:r>
          </w:p>
          <w:p w14:paraId="162DFA26" w14:textId="77777777" w:rsidR="00E015FB" w:rsidRPr="00E015FB" w:rsidRDefault="00E015FB" w:rsidP="00E015FB">
            <w:pPr>
              <w:pStyle w:val="NoSpacing"/>
              <w:rPr>
                <w:color w:val="080C0C"/>
                <w:lang w:val="it-IT"/>
              </w:rPr>
            </w:pPr>
          </w:p>
          <w:p w14:paraId="7CE22E23" w14:textId="77777777" w:rsidR="00E015FB" w:rsidRPr="00912998" w:rsidRDefault="00E015FB" w:rsidP="00E015FB">
            <w:pPr>
              <w:pStyle w:val="NoSpacing"/>
              <w:rPr>
                <w:color w:val="080C0C"/>
              </w:rPr>
            </w:pPr>
            <w:r w:rsidRPr="00E015FB">
              <w:rPr>
                <w:b/>
                <w:bCs/>
                <w:color w:val="080C0C"/>
                <w:lang w:val="it-IT"/>
              </w:rPr>
              <w:lastRenderedPageBreak/>
              <w:t xml:space="preserve">Hapi 3: </w:t>
            </w:r>
            <w:r w:rsidRPr="00E015FB">
              <w:rPr>
                <w:color w:val="080C0C"/>
                <w:lang w:val="it-IT"/>
              </w:rPr>
              <w:t xml:space="preserve">Pasi të jetë zgjidhur detyra e katërt në mënyrë të pavaruar nga nxënësit, udhëzohen që të kontrollojnë rezultatet e shokut/shoqes që kanë afër. Më tej, dyshet i shkëmbejnë mendi- met e tyre nëpërmjet diskutimit nëse krahasimi i numrave është zgjidhur saktë ose jo. </w:t>
            </w:r>
            <w:proofErr w:type="spellStart"/>
            <w:r w:rsidRPr="00912998">
              <w:rPr>
                <w:color w:val="080C0C"/>
              </w:rPr>
              <w:t>Diskutimi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dysheve</w:t>
            </w:r>
            <w:proofErr w:type="spellEnd"/>
            <w:r w:rsidRPr="00912998">
              <w:rPr>
                <w:color w:val="080C0C"/>
              </w:rPr>
              <w:t xml:space="preserve"> </w:t>
            </w:r>
            <w:proofErr w:type="spellStart"/>
            <w:r w:rsidRPr="00912998">
              <w:rPr>
                <w:color w:val="080C0C"/>
              </w:rPr>
              <w:t>mund</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bëhet</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nivel</w:t>
            </w:r>
            <w:proofErr w:type="spellEnd"/>
            <w:r w:rsidRPr="00912998">
              <w:rPr>
                <w:color w:val="080C0C"/>
              </w:rPr>
              <w:t xml:space="preserve"> </w:t>
            </w:r>
            <w:proofErr w:type="spellStart"/>
            <w:r w:rsidRPr="00912998">
              <w:rPr>
                <w:color w:val="080C0C"/>
              </w:rPr>
              <w:t>klase</w:t>
            </w:r>
            <w:proofErr w:type="spellEnd"/>
            <w:r w:rsidRPr="00912998">
              <w:rPr>
                <w:color w:val="080C0C"/>
              </w:rPr>
              <w:t>.</w:t>
            </w:r>
          </w:p>
          <w:p w14:paraId="0C10E69C" w14:textId="77777777" w:rsidR="00E015FB" w:rsidRPr="00912998" w:rsidRDefault="00E015FB" w:rsidP="00E015FB">
            <w:pPr>
              <w:pStyle w:val="NoSpacing"/>
              <w:rPr>
                <w:color w:val="080C0C"/>
              </w:rPr>
            </w:pPr>
          </w:p>
          <w:p w14:paraId="7F6BA5BE" w14:textId="77777777" w:rsidR="00E015FB" w:rsidRPr="00912998" w:rsidRDefault="00E015FB" w:rsidP="00E015FB">
            <w:pPr>
              <w:pStyle w:val="NoSpacing"/>
              <w:rPr>
                <w:color w:val="080C0C"/>
              </w:rPr>
            </w:pPr>
            <w:r w:rsidRPr="00912998">
              <w:rPr>
                <w:b/>
                <w:bCs/>
                <w:color w:val="080C0C"/>
              </w:rPr>
              <w:t>Hapi 4:</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vazhdojnë</w:t>
            </w:r>
            <w:proofErr w:type="spellEnd"/>
            <w:r w:rsidRPr="00912998">
              <w:rPr>
                <w:color w:val="080C0C"/>
              </w:rPr>
              <w:t xml:space="preserve"> </w:t>
            </w:r>
            <w:proofErr w:type="spellStart"/>
            <w:r w:rsidRPr="00912998">
              <w:rPr>
                <w:color w:val="080C0C"/>
              </w:rPr>
              <w:t>punën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bashkëpunim</w:t>
            </w:r>
            <w:proofErr w:type="spellEnd"/>
            <w:r w:rsidRPr="00912998">
              <w:rPr>
                <w:color w:val="080C0C"/>
              </w:rPr>
              <w:t xml:space="preserve"> me </w:t>
            </w:r>
            <w:proofErr w:type="spellStart"/>
            <w:r w:rsidRPr="00912998">
              <w:rPr>
                <w:color w:val="080C0C"/>
              </w:rPr>
              <w:t>shokun</w:t>
            </w:r>
            <w:proofErr w:type="spellEnd"/>
            <w:r w:rsidRPr="00912998">
              <w:rPr>
                <w:color w:val="080C0C"/>
              </w:rPr>
              <w:t>/</w:t>
            </w:r>
            <w:proofErr w:type="spellStart"/>
            <w:r w:rsidRPr="00912998">
              <w:rPr>
                <w:color w:val="080C0C"/>
              </w:rPr>
              <w:t>shoqen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afër</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ndërtuar</w:t>
            </w:r>
            <w:proofErr w:type="spellEnd"/>
            <w:r w:rsidRPr="00912998">
              <w:rPr>
                <w:color w:val="080C0C"/>
              </w:rPr>
              <w:t xml:space="preserve"> </w:t>
            </w:r>
            <w:proofErr w:type="spellStart"/>
            <w:r w:rsidRPr="00912998">
              <w:rPr>
                <w:color w:val="080C0C"/>
              </w:rPr>
              <w:t>sa</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shumë</w:t>
            </w:r>
            <w:proofErr w:type="spellEnd"/>
            <w:r w:rsidRPr="00912998">
              <w:rPr>
                <w:color w:val="080C0C"/>
              </w:rPr>
              <w:t xml:space="preserve"> </w:t>
            </w:r>
            <w:proofErr w:type="spellStart"/>
            <w:r w:rsidRPr="00912998">
              <w:rPr>
                <w:color w:val="080C0C"/>
              </w:rPr>
              <w:t>barazime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lidhje</w:t>
            </w:r>
            <w:proofErr w:type="spellEnd"/>
            <w:r w:rsidRPr="00912998">
              <w:rPr>
                <w:color w:val="080C0C"/>
              </w:rPr>
              <w:t xml:space="preserve"> me </w:t>
            </w:r>
            <w:proofErr w:type="spellStart"/>
            <w:r w:rsidRPr="00912998">
              <w:rPr>
                <w:color w:val="080C0C"/>
              </w:rPr>
              <w:t>mbledhjen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30.</w:t>
            </w:r>
          </w:p>
          <w:p w14:paraId="5FC25744" w14:textId="77777777" w:rsidR="00E015FB" w:rsidRPr="00912998" w:rsidRDefault="00E015FB" w:rsidP="00E015FB">
            <w:pPr>
              <w:pStyle w:val="NoSpacing"/>
              <w:rPr>
                <w:color w:val="080C0C"/>
              </w:rPr>
            </w:pPr>
          </w:p>
          <w:p w14:paraId="759BDFD0" w14:textId="328B63A1" w:rsidR="00E015FB" w:rsidRPr="00912998" w:rsidRDefault="00E015FB" w:rsidP="00E015FB">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77E62F36" w14:textId="77777777" w:rsidR="00E015FB" w:rsidRPr="00912998" w:rsidRDefault="00E015FB" w:rsidP="00E015FB">
            <w:pPr>
              <w:pStyle w:val="NoSpacing"/>
              <w:rPr>
                <w:color w:val="080C0C"/>
              </w:rPr>
            </w:pPr>
          </w:p>
          <w:p w14:paraId="54AE262C" w14:textId="77777777" w:rsidR="00E015FB" w:rsidRPr="00912998" w:rsidRDefault="00E015FB" w:rsidP="00E015FB">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llogaritjen</w:t>
            </w:r>
            <w:proofErr w:type="spellEnd"/>
            <w:r w:rsidRPr="00912998">
              <w:rPr>
                <w:color w:val="080C0C"/>
              </w:rPr>
              <w:t xml:space="preserve"> e </w:t>
            </w:r>
            <w:proofErr w:type="spellStart"/>
            <w:r w:rsidRPr="00912998">
              <w:rPr>
                <w:color w:val="080C0C"/>
              </w:rPr>
              <w:t>shumës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numrave</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30, </w:t>
            </w:r>
            <w:proofErr w:type="spellStart"/>
            <w:r w:rsidRPr="00912998">
              <w:rPr>
                <w:color w:val="080C0C"/>
              </w:rPr>
              <w:t>krahasimin</w:t>
            </w:r>
            <w:proofErr w:type="spellEnd"/>
            <w:r w:rsidRPr="00912998">
              <w:rPr>
                <w:color w:val="080C0C"/>
              </w:rPr>
              <w:t xml:space="preserve"> e </w:t>
            </w:r>
            <w:proofErr w:type="spellStart"/>
            <w:r w:rsidRPr="00912998">
              <w:rPr>
                <w:color w:val="080C0C"/>
              </w:rPr>
              <w:t>rezultateve</w:t>
            </w:r>
            <w:proofErr w:type="spellEnd"/>
            <w:r w:rsidRPr="00912998">
              <w:rPr>
                <w:color w:val="080C0C"/>
              </w:rPr>
              <w:t>.</w:t>
            </w:r>
          </w:p>
          <w:p w14:paraId="37FB540E" w14:textId="77777777" w:rsidR="00E015FB" w:rsidRPr="00912998" w:rsidRDefault="00E015FB" w:rsidP="00E015FB">
            <w:pPr>
              <w:pStyle w:val="NoSpacing"/>
              <w:rPr>
                <w:color w:val="080C0C"/>
              </w:rPr>
            </w:pPr>
          </w:p>
          <w:p w14:paraId="53E91F05" w14:textId="77777777" w:rsidR="00E015FB" w:rsidRPr="00912998" w:rsidRDefault="00E015FB" w:rsidP="00E015FB">
            <w:pPr>
              <w:pStyle w:val="NoSpacing"/>
              <w:rPr>
                <w:b/>
                <w:bCs/>
                <w:color w:val="080C0C"/>
              </w:rPr>
            </w:pPr>
            <w:proofErr w:type="spellStart"/>
            <w:r w:rsidRPr="00912998">
              <w:rPr>
                <w:b/>
                <w:bCs/>
                <w:color w:val="080C0C"/>
              </w:rPr>
              <w:t>Detyrë</w:t>
            </w:r>
            <w:proofErr w:type="spellEnd"/>
            <w:r w:rsidRPr="00912998">
              <w:rPr>
                <w:b/>
                <w:bCs/>
                <w:color w:val="080C0C"/>
              </w:rPr>
              <w:t>:</w:t>
            </w:r>
          </w:p>
          <w:p w14:paraId="3157E978" w14:textId="77777777" w:rsidR="00E015FB" w:rsidRPr="00912998" w:rsidRDefault="00E015FB" w:rsidP="00E015FB">
            <w:pPr>
              <w:pStyle w:val="NoSpacing"/>
              <w:rPr>
                <w:color w:val="080C0C"/>
              </w:rPr>
            </w:pPr>
          </w:p>
          <w:p w14:paraId="62326F6E" w14:textId="14A47497" w:rsidR="00FB6E8C" w:rsidRPr="00912998" w:rsidRDefault="00E015FB" w:rsidP="00E015FB">
            <w:pPr>
              <w:pStyle w:val="NoSpacing"/>
              <w:rPr>
                <w:color w:val="080C0C"/>
              </w:rPr>
            </w:pPr>
            <w:proofErr w:type="spellStart"/>
            <w:r w:rsidRPr="00912998">
              <w:rPr>
                <w:color w:val="080C0C"/>
              </w:rPr>
              <w:t>Ndërton</w:t>
            </w:r>
            <w:proofErr w:type="spellEnd"/>
            <w:r w:rsidRPr="00912998">
              <w:rPr>
                <w:color w:val="080C0C"/>
              </w:rPr>
              <w:t xml:space="preserve"> </w:t>
            </w:r>
            <w:proofErr w:type="spellStart"/>
            <w:r w:rsidRPr="00912998">
              <w:rPr>
                <w:color w:val="080C0C"/>
              </w:rPr>
              <w:t>dhjetë</w:t>
            </w:r>
            <w:proofErr w:type="spellEnd"/>
            <w:r w:rsidRPr="00912998">
              <w:rPr>
                <w:color w:val="080C0C"/>
              </w:rPr>
              <w:t xml:space="preserve"> </w:t>
            </w:r>
            <w:proofErr w:type="spellStart"/>
            <w:r w:rsidRPr="00912998">
              <w:rPr>
                <w:color w:val="080C0C"/>
              </w:rPr>
              <w:t>barazime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lidhje</w:t>
            </w:r>
            <w:proofErr w:type="spellEnd"/>
            <w:r w:rsidRPr="00912998">
              <w:rPr>
                <w:color w:val="080C0C"/>
              </w:rPr>
              <w:t xml:space="preserve"> me </w:t>
            </w:r>
            <w:proofErr w:type="spellStart"/>
            <w:r w:rsidRPr="00912998">
              <w:rPr>
                <w:color w:val="080C0C"/>
              </w:rPr>
              <w:t>mble</w:t>
            </w:r>
            <w:proofErr w:type="spellEnd"/>
            <w:r w:rsidRPr="00912998">
              <w:rPr>
                <w:color w:val="080C0C"/>
              </w:rPr>
              <w:t xml:space="preserve">- </w:t>
            </w:r>
            <w:proofErr w:type="spellStart"/>
            <w:r w:rsidRPr="00912998">
              <w:rPr>
                <w:color w:val="080C0C"/>
              </w:rPr>
              <w:t>dhjen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30.</w:t>
            </w:r>
          </w:p>
          <w:p w14:paraId="47F04091" w14:textId="77777777" w:rsidR="00D07225" w:rsidRPr="00912998" w:rsidRDefault="00D07225" w:rsidP="00E015FB">
            <w:pPr>
              <w:pStyle w:val="NoSpacing"/>
              <w:rPr>
                <w:color w:val="080C0C"/>
              </w:rPr>
            </w:pPr>
          </w:p>
          <w:p w14:paraId="7743FBD1" w14:textId="77777777" w:rsidR="00D07225" w:rsidRPr="00912998" w:rsidRDefault="00D07225" w:rsidP="00D07225">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06207358" w14:textId="77777777" w:rsidR="00D07225" w:rsidRPr="00D07225" w:rsidRDefault="00D07225" w:rsidP="00D07225">
            <w:pPr>
              <w:pStyle w:val="NoSpacing"/>
              <w:rPr>
                <w:color w:val="080C0C"/>
                <w:lang w:val="it-IT"/>
              </w:rPr>
            </w:pPr>
            <w:r w:rsidRPr="00D07225">
              <w:rPr>
                <w:color w:val="080C0C"/>
                <w:lang w:val="it-IT"/>
              </w:rPr>
              <w:t>________________________________________________________________________________________</w:t>
            </w:r>
          </w:p>
          <w:p w14:paraId="36144066" w14:textId="77777777" w:rsidR="00D07225" w:rsidRDefault="00D07225" w:rsidP="00E015FB">
            <w:pPr>
              <w:pStyle w:val="NoSpacing"/>
              <w:rPr>
                <w:color w:val="080C0C"/>
                <w:lang w:val="it-IT"/>
              </w:rPr>
            </w:pPr>
          </w:p>
          <w:p w14:paraId="26A96044" w14:textId="77777777" w:rsidR="00720484" w:rsidRPr="00112C98" w:rsidRDefault="00720484" w:rsidP="007A25B0">
            <w:pPr>
              <w:pStyle w:val="NoSpacing"/>
              <w:rPr>
                <w:color w:val="080C0C"/>
                <w:lang w:val="it-IT"/>
              </w:rPr>
            </w:pPr>
          </w:p>
        </w:tc>
      </w:tr>
    </w:tbl>
    <w:p w14:paraId="6679B281" w14:textId="77777777" w:rsidR="00FB6E8C" w:rsidRDefault="00FB6E8C">
      <w:pPr>
        <w:rPr>
          <w:lang w:val="it-IT"/>
        </w:rPr>
      </w:pPr>
    </w:p>
    <w:p w14:paraId="43836101" w14:textId="77777777" w:rsidR="00FB6E8C" w:rsidRDefault="00FB6E8C">
      <w:pPr>
        <w:rPr>
          <w:lang w:val="it-IT"/>
        </w:rPr>
      </w:pPr>
    </w:p>
    <w:p w14:paraId="3F2407F2" w14:textId="77777777" w:rsidR="00FB6E8C" w:rsidRDefault="00FB6E8C">
      <w:pPr>
        <w:rPr>
          <w:lang w:val="it-IT"/>
        </w:rPr>
      </w:pPr>
    </w:p>
    <w:p w14:paraId="2DFFCC0D" w14:textId="77777777" w:rsidR="00FB6E8C" w:rsidRDefault="00FB6E8C">
      <w:pPr>
        <w:rPr>
          <w:lang w:val="it-IT"/>
        </w:rPr>
      </w:pPr>
    </w:p>
    <w:p w14:paraId="4B01A7B8" w14:textId="77777777" w:rsidR="00FB6E8C" w:rsidRDefault="00FB6E8C">
      <w:pPr>
        <w:rPr>
          <w:lang w:val="it-IT"/>
        </w:rPr>
      </w:pPr>
    </w:p>
    <w:p w14:paraId="764FB1D4" w14:textId="77777777" w:rsidR="00FB6E8C" w:rsidRDefault="00FB6E8C" w:rsidP="00FB6E8C">
      <w:pPr>
        <w:rPr>
          <w:lang w:val="it-IT"/>
        </w:rPr>
      </w:pPr>
    </w:p>
    <w:p w14:paraId="6A65FFE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01A2564" w14:textId="77777777" w:rsidTr="007A25B0">
        <w:trPr>
          <w:trHeight w:val="206"/>
        </w:trPr>
        <w:tc>
          <w:tcPr>
            <w:tcW w:w="10105" w:type="dxa"/>
            <w:tcBorders>
              <w:top w:val="single" w:sz="8" w:space="0" w:color="000000"/>
              <w:bottom w:val="nil"/>
            </w:tcBorders>
            <w:shd w:val="clear" w:color="auto" w:fill="000000"/>
            <w:hideMark/>
          </w:tcPr>
          <w:p w14:paraId="66185FA5" w14:textId="630D13FA"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2</w:t>
            </w:r>
            <w:r w:rsidR="00C40BB5">
              <w:rPr>
                <w:rFonts w:ascii="Times New Roman" w:hAnsi="Times New Roman" w:cs="Times New Roman"/>
                <w:b/>
                <w:bCs/>
                <w:color w:val="0D0D0D"/>
                <w:sz w:val="24"/>
                <w:szCs w:val="24"/>
                <w:lang w:val="sq-AL"/>
              </w:rPr>
              <w:t>7</w:t>
            </w:r>
          </w:p>
        </w:tc>
      </w:tr>
      <w:tr w:rsidR="00FB6E8C" w:rsidRPr="00912998" w14:paraId="7275050B" w14:textId="77777777" w:rsidTr="007A25B0">
        <w:trPr>
          <w:trHeight w:val="379"/>
        </w:trPr>
        <w:tc>
          <w:tcPr>
            <w:tcW w:w="10105" w:type="dxa"/>
            <w:tcBorders>
              <w:top w:val="single" w:sz="8" w:space="0" w:color="000000"/>
              <w:bottom w:val="single" w:sz="8" w:space="0" w:color="000000"/>
            </w:tcBorders>
            <w:hideMark/>
          </w:tcPr>
          <w:p w14:paraId="16194F1D" w14:textId="65FEE388"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3FCC095" w14:textId="499BFB78"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E015FB" w14:paraId="198B7BCA" w14:textId="77777777" w:rsidTr="007A25B0">
        <w:trPr>
          <w:trHeight w:val="2390"/>
        </w:trPr>
        <w:tc>
          <w:tcPr>
            <w:tcW w:w="10105" w:type="dxa"/>
            <w:tcBorders>
              <w:top w:val="nil"/>
            </w:tcBorders>
          </w:tcPr>
          <w:p w14:paraId="521F2C28" w14:textId="77777777" w:rsidR="00E015FB" w:rsidRPr="00E015FB" w:rsidRDefault="00E015FB" w:rsidP="00E015FB">
            <w:pPr>
              <w:pStyle w:val="NoSpacing"/>
              <w:rPr>
                <w:b/>
                <w:bCs/>
                <w:color w:val="080C0C"/>
                <w:lang w:val="it-IT"/>
              </w:rPr>
            </w:pPr>
            <w:r w:rsidRPr="00E015FB">
              <w:rPr>
                <w:b/>
                <w:bCs/>
                <w:color w:val="080C0C"/>
                <w:lang w:val="it-IT"/>
              </w:rPr>
              <w:t>Tema: Numrat natyrorë</w:t>
            </w:r>
          </w:p>
          <w:p w14:paraId="708B6036" w14:textId="77777777" w:rsidR="00825BF6" w:rsidRDefault="00825BF6" w:rsidP="00E015FB">
            <w:pPr>
              <w:pStyle w:val="NoSpacing"/>
              <w:rPr>
                <w:color w:val="080C0C"/>
                <w:lang w:val="it-IT"/>
              </w:rPr>
            </w:pPr>
          </w:p>
          <w:p w14:paraId="11FE4F66" w14:textId="3F6A6AAE" w:rsidR="00E015FB" w:rsidRPr="00E015FB" w:rsidRDefault="00E015FB" w:rsidP="00E015FB">
            <w:pPr>
              <w:pStyle w:val="NoSpacing"/>
              <w:rPr>
                <w:color w:val="080C0C"/>
                <w:lang w:val="it-IT"/>
              </w:rPr>
            </w:pPr>
            <w:r w:rsidRPr="00E015FB">
              <w:rPr>
                <w:color w:val="080C0C"/>
                <w:lang w:val="it-IT"/>
              </w:rPr>
              <w:t>Rezultatet e të nxënit të temës:</w:t>
            </w:r>
          </w:p>
          <w:p w14:paraId="6E39DFFF" w14:textId="77777777" w:rsidR="00E015FB" w:rsidRPr="00E015FB" w:rsidRDefault="00E015FB" w:rsidP="00E015FB">
            <w:pPr>
              <w:pStyle w:val="NoSpacing"/>
              <w:rPr>
                <w:color w:val="080C0C"/>
                <w:lang w:val="it-IT"/>
              </w:rPr>
            </w:pPr>
            <w:r w:rsidRPr="00E015FB">
              <w:rPr>
                <w:color w:val="080C0C"/>
                <w:lang w:val="it-IT"/>
              </w:rPr>
              <w:t>- Kryen veprimin e mbledhjes;</w:t>
            </w:r>
          </w:p>
          <w:p w14:paraId="3C85A2C9" w14:textId="77777777" w:rsidR="00E015FB" w:rsidRPr="00E015FB" w:rsidRDefault="00E015FB" w:rsidP="00E015FB">
            <w:pPr>
              <w:pStyle w:val="NoSpacing"/>
              <w:rPr>
                <w:color w:val="080C0C"/>
                <w:lang w:val="it-IT"/>
              </w:rPr>
            </w:pPr>
            <w:r w:rsidRPr="00E015FB">
              <w:rPr>
                <w:color w:val="080C0C"/>
                <w:lang w:val="it-IT"/>
              </w:rPr>
              <w:t>- Përdor vetinë komutative dhe asociative për të gjetur shumën e numrave.</w:t>
            </w:r>
          </w:p>
          <w:p w14:paraId="2E71F3DD" w14:textId="77777777" w:rsidR="00E015FB" w:rsidRPr="00E015FB" w:rsidRDefault="00E015FB" w:rsidP="00E015FB">
            <w:pPr>
              <w:pStyle w:val="NoSpacing"/>
              <w:rPr>
                <w:b/>
                <w:bCs/>
                <w:color w:val="080C0C"/>
                <w:lang w:val="it-IT"/>
              </w:rPr>
            </w:pPr>
            <w:r w:rsidRPr="00E015FB">
              <w:rPr>
                <w:b/>
                <w:bCs/>
                <w:color w:val="080C0C"/>
                <w:lang w:val="it-IT"/>
              </w:rPr>
              <w:t>Kontributi në rezultatet për kompetencat kryesore të shkallës: II. 2, 6; III. 2, 3, 4.</w:t>
            </w:r>
          </w:p>
          <w:p w14:paraId="2F688358" w14:textId="77777777" w:rsidR="00E015FB" w:rsidRPr="00912998" w:rsidRDefault="00E015FB" w:rsidP="00E015FB">
            <w:pPr>
              <w:pStyle w:val="NoSpacing"/>
              <w:rPr>
                <w:b/>
                <w:bCs/>
                <w:color w:val="080C0C"/>
              </w:rPr>
            </w:pPr>
            <w:r w:rsidRPr="00E015FB">
              <w:rPr>
                <w:b/>
                <w:bCs/>
                <w:color w:val="080C0C"/>
                <w:lang w:val="it-IT"/>
              </w:rPr>
              <w:t xml:space="preserve">Kontributi në rezultatet e fushës së kurrikulës: 1. </w:t>
            </w:r>
            <w:r w:rsidRPr="00912998">
              <w:rPr>
                <w:b/>
                <w:bCs/>
                <w:color w:val="080C0C"/>
              </w:rPr>
              <w:t>1; 3. 4.</w:t>
            </w:r>
          </w:p>
          <w:p w14:paraId="4B76BBBF" w14:textId="77777777" w:rsidR="00D07225" w:rsidRPr="00912998" w:rsidRDefault="00D07225" w:rsidP="00E015FB">
            <w:pPr>
              <w:pStyle w:val="NoSpacing"/>
              <w:rPr>
                <w:b/>
                <w:bCs/>
                <w:color w:val="080C0C"/>
              </w:rPr>
            </w:pPr>
          </w:p>
          <w:p w14:paraId="0CBF9ED2" w14:textId="3D323DB9" w:rsidR="00D07225" w:rsidRPr="00912998" w:rsidRDefault="00D07225" w:rsidP="00E015FB">
            <w:pPr>
              <w:pStyle w:val="NoSpacing"/>
              <w:rPr>
                <w:b/>
                <w:bCs/>
                <w:color w:val="080C0C"/>
              </w:rPr>
            </w:pPr>
            <w:r w:rsidRPr="00912998">
              <w:rPr>
                <w:b/>
                <w:bCs/>
                <w:color w:val="080C0C"/>
              </w:rPr>
              <w:t>ASPEKTE SPECIFIKE TË PLANIT TË ORËS MËSIMORE</w:t>
            </w:r>
          </w:p>
          <w:p w14:paraId="0EBD66BD" w14:textId="77777777" w:rsidR="00D07225" w:rsidRPr="00912998" w:rsidRDefault="00D07225" w:rsidP="00E015FB">
            <w:pPr>
              <w:pStyle w:val="NoSpacing"/>
              <w:rPr>
                <w:b/>
                <w:bCs/>
                <w:color w:val="080C0C"/>
              </w:rPr>
            </w:pPr>
          </w:p>
          <w:p w14:paraId="43E8C883" w14:textId="250D6A8D" w:rsidR="00E015FB" w:rsidRPr="00E015FB" w:rsidRDefault="00E015FB" w:rsidP="00E015FB">
            <w:pPr>
              <w:pStyle w:val="NoSpacing"/>
              <w:rPr>
                <w:b/>
                <w:bCs/>
                <w:color w:val="080C0C"/>
                <w:lang w:val="it-IT"/>
              </w:rPr>
            </w:pPr>
            <w:r w:rsidRPr="00E015FB">
              <w:rPr>
                <w:b/>
                <w:bCs/>
                <w:color w:val="080C0C"/>
                <w:lang w:val="it-IT"/>
              </w:rPr>
              <w:t>Njësia mësimore:</w:t>
            </w:r>
            <w:r>
              <w:rPr>
                <w:b/>
                <w:bCs/>
                <w:color w:val="080C0C"/>
                <w:lang w:val="it-IT"/>
              </w:rPr>
              <w:t xml:space="preserve"> </w:t>
            </w:r>
            <w:r w:rsidRPr="00E015FB">
              <w:rPr>
                <w:b/>
                <w:bCs/>
                <w:color w:val="080C0C"/>
                <w:lang w:val="it-IT"/>
              </w:rPr>
              <w:t>Mbledhja e numrave duke plotësuar 10</w:t>
            </w:r>
          </w:p>
          <w:p w14:paraId="54612CDE" w14:textId="77777777" w:rsidR="00E015FB" w:rsidRPr="00E015FB" w:rsidRDefault="00E015FB" w:rsidP="00E015FB">
            <w:pPr>
              <w:pStyle w:val="NoSpacing"/>
              <w:rPr>
                <w:color w:val="080C0C"/>
                <w:lang w:val="it-IT"/>
              </w:rPr>
            </w:pPr>
          </w:p>
          <w:p w14:paraId="2F033457" w14:textId="77777777" w:rsidR="00E015FB" w:rsidRPr="00E015FB" w:rsidRDefault="00E015FB" w:rsidP="00E015FB">
            <w:pPr>
              <w:pStyle w:val="NoSpacing"/>
              <w:rPr>
                <w:color w:val="080C0C"/>
                <w:lang w:val="it-IT"/>
              </w:rPr>
            </w:pPr>
            <w:r w:rsidRPr="00E015FB">
              <w:rPr>
                <w:b/>
                <w:bCs/>
                <w:color w:val="080C0C"/>
                <w:lang w:val="it-IT"/>
              </w:rPr>
              <w:t>Rezultatet e të nxënit të orës mësimore</w:t>
            </w:r>
            <w:r w:rsidRPr="00E015FB">
              <w:rPr>
                <w:color w:val="080C0C"/>
                <w:lang w:val="it-IT"/>
              </w:rPr>
              <w:t>:</w:t>
            </w:r>
          </w:p>
          <w:p w14:paraId="5AFA564C" w14:textId="77777777" w:rsidR="00E015FB" w:rsidRPr="00912998" w:rsidRDefault="00E015FB" w:rsidP="00E015FB">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duke </w:t>
            </w:r>
            <w:proofErr w:type="spellStart"/>
            <w:r w:rsidRPr="00912998">
              <w:rPr>
                <w:color w:val="080C0C"/>
              </w:rPr>
              <w:t>plotësuar</w:t>
            </w:r>
            <w:proofErr w:type="spellEnd"/>
            <w:r w:rsidRPr="00912998">
              <w:rPr>
                <w:color w:val="080C0C"/>
              </w:rPr>
              <w:t xml:space="preserve"> </w:t>
            </w:r>
            <w:proofErr w:type="spellStart"/>
            <w:r w:rsidRPr="00912998">
              <w:rPr>
                <w:color w:val="080C0C"/>
              </w:rPr>
              <w:t>dhjetëshen</w:t>
            </w:r>
            <w:proofErr w:type="spellEnd"/>
            <w:r w:rsidRPr="00912998">
              <w:rPr>
                <w:color w:val="080C0C"/>
              </w:rPr>
              <w:t>;</w:t>
            </w:r>
          </w:p>
          <w:p w14:paraId="7667780D" w14:textId="77777777" w:rsidR="00E015FB" w:rsidRPr="00912998" w:rsidRDefault="00E015FB" w:rsidP="00E015FB">
            <w:pPr>
              <w:pStyle w:val="NoSpacing"/>
              <w:rPr>
                <w:color w:val="080C0C"/>
              </w:rPr>
            </w:pPr>
            <w:r w:rsidRPr="00912998">
              <w:rPr>
                <w:color w:val="080C0C"/>
              </w:rPr>
              <w:t xml:space="preserve">• </w:t>
            </w:r>
            <w:proofErr w:type="spellStart"/>
            <w:r w:rsidRPr="00912998">
              <w:rPr>
                <w:color w:val="080C0C"/>
              </w:rPr>
              <w:t>Plotëson</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ushtrimet</w:t>
            </w:r>
            <w:proofErr w:type="spellEnd"/>
            <w:r w:rsidRPr="00912998">
              <w:rPr>
                <w:color w:val="080C0C"/>
              </w:rPr>
              <w:t xml:space="preserve"> duke </w:t>
            </w:r>
            <w:proofErr w:type="spellStart"/>
            <w:r w:rsidRPr="00912998">
              <w:rPr>
                <w:color w:val="080C0C"/>
              </w:rPr>
              <w:t>njehsuar</w:t>
            </w:r>
            <w:proofErr w:type="spellEnd"/>
            <w:r w:rsidRPr="00912998">
              <w:rPr>
                <w:color w:val="080C0C"/>
              </w:rPr>
              <w:t xml:space="preserve"> </w:t>
            </w:r>
            <w:proofErr w:type="spellStart"/>
            <w:r w:rsidRPr="00912998">
              <w:rPr>
                <w:color w:val="080C0C"/>
              </w:rPr>
              <w:t>shumën</w:t>
            </w:r>
            <w:proofErr w:type="spellEnd"/>
            <w:r w:rsidRPr="00912998">
              <w:rPr>
                <w:color w:val="080C0C"/>
              </w:rPr>
              <w:t>.</w:t>
            </w:r>
          </w:p>
          <w:p w14:paraId="068E23D2" w14:textId="77777777" w:rsidR="00E015FB" w:rsidRPr="00912998" w:rsidRDefault="00E015FB" w:rsidP="00E015FB">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947DF0D" w14:textId="77777777" w:rsidR="00E015FB" w:rsidRPr="00912998" w:rsidRDefault="00E015FB" w:rsidP="00E015FB">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Fletë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përgatitura</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mësuesja</w:t>
            </w:r>
            <w:proofErr w:type="spellEnd"/>
            <w:r w:rsidRPr="00912998">
              <w:rPr>
                <w:color w:val="080C0C"/>
              </w:rPr>
              <w:t>.</w:t>
            </w:r>
          </w:p>
          <w:p w14:paraId="0A65E9CD" w14:textId="77777777" w:rsidR="00E015FB" w:rsidRPr="00912998" w:rsidRDefault="00E015FB" w:rsidP="00E015FB">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299D0F0E" w14:textId="77777777" w:rsidR="00E015FB" w:rsidRPr="00E015FB" w:rsidRDefault="00E015FB" w:rsidP="00E015FB">
            <w:pPr>
              <w:pStyle w:val="NoSpacing"/>
              <w:rPr>
                <w:color w:val="080C0C"/>
                <w:lang w:val="it-IT"/>
              </w:rPr>
            </w:pPr>
            <w:r w:rsidRPr="00E015FB">
              <w:rPr>
                <w:color w:val="080C0C"/>
                <w:lang w:val="it-IT"/>
              </w:rPr>
              <w:t>Gjuhë amtare (shqipe).</w:t>
            </w:r>
          </w:p>
          <w:p w14:paraId="758870BA" w14:textId="77777777" w:rsidR="00825BF6" w:rsidRDefault="00825BF6" w:rsidP="00E015FB">
            <w:pPr>
              <w:pStyle w:val="NoSpacing"/>
              <w:rPr>
                <w:b/>
                <w:bCs/>
                <w:color w:val="080C0C"/>
                <w:lang w:val="it-IT"/>
              </w:rPr>
            </w:pPr>
          </w:p>
          <w:p w14:paraId="0957554C" w14:textId="2DF6F101" w:rsidR="00E015FB" w:rsidRDefault="00D07225" w:rsidP="00E015FB">
            <w:pPr>
              <w:pStyle w:val="NoSpacing"/>
              <w:rPr>
                <w:b/>
                <w:bCs/>
                <w:color w:val="080C0C"/>
                <w:lang w:val="it-IT"/>
              </w:rPr>
            </w:pPr>
            <w:r w:rsidRPr="00D07225">
              <w:rPr>
                <w:b/>
                <w:bCs/>
                <w:color w:val="080C0C"/>
                <w:lang w:val="it-IT"/>
              </w:rPr>
              <w:t>METODOLOGJIA DHE VEPRIMTARIA ME NXËNËS</w:t>
            </w:r>
          </w:p>
          <w:p w14:paraId="65A98676" w14:textId="77777777" w:rsidR="00D07225" w:rsidRPr="00D07225" w:rsidRDefault="00D07225" w:rsidP="00E015FB">
            <w:pPr>
              <w:pStyle w:val="NoSpacing"/>
              <w:rPr>
                <w:b/>
                <w:bCs/>
                <w:color w:val="080C0C"/>
                <w:lang w:val="it-IT"/>
              </w:rPr>
            </w:pPr>
          </w:p>
          <w:p w14:paraId="1812E312" w14:textId="45ED366B" w:rsidR="00FB6E8C" w:rsidRDefault="00D07225" w:rsidP="00E015FB">
            <w:pPr>
              <w:pStyle w:val="NoSpacing"/>
              <w:rPr>
                <w:color w:val="080C0C"/>
                <w:lang w:val="it-IT"/>
              </w:rPr>
            </w:pPr>
            <w:r>
              <w:rPr>
                <w:noProof/>
              </w:rPr>
              <w:drawing>
                <wp:anchor distT="0" distB="0" distL="114300" distR="114300" simplePos="0" relativeHeight="251670528" behindDoc="0" locked="0" layoutInCell="1" allowOverlap="1" wp14:anchorId="6A4628E8" wp14:editId="408E22FD">
                  <wp:simplePos x="0" y="0"/>
                  <wp:positionH relativeFrom="column">
                    <wp:posOffset>657225</wp:posOffset>
                  </wp:positionH>
                  <wp:positionV relativeFrom="paragraph">
                    <wp:posOffset>313055</wp:posOffset>
                  </wp:positionV>
                  <wp:extent cx="2952750" cy="657225"/>
                  <wp:effectExtent l="0" t="0" r="0" b="9525"/>
                  <wp:wrapSquare wrapText="bothSides"/>
                  <wp:docPr id="109774149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52750" cy="657225"/>
                          </a:xfrm>
                          <a:prstGeom prst="rect">
                            <a:avLst/>
                          </a:prstGeom>
                          <a:noFill/>
                          <a:ln>
                            <a:noFill/>
                          </a:ln>
                        </pic:spPr>
                      </pic:pic>
                    </a:graphicData>
                  </a:graphic>
                  <wp14:sizeRelV relativeFrom="margin">
                    <wp14:pctHeight>0</wp14:pctHeight>
                  </wp14:sizeRelV>
                </wp:anchor>
              </w:drawing>
            </w:r>
            <w:r w:rsidR="00E015FB" w:rsidRPr="00E015FB">
              <w:rPr>
                <w:b/>
                <w:bCs/>
                <w:color w:val="080C0C"/>
                <w:lang w:val="it-IT"/>
              </w:rPr>
              <w:t>Hapi 1:</w:t>
            </w:r>
            <w:r w:rsidR="00E015FB" w:rsidRPr="00E015FB">
              <w:rPr>
                <w:color w:val="080C0C"/>
                <w:lang w:val="it-IT"/>
              </w:rPr>
              <w:t xml:space="preserve"> Nxënësit udhëzohen që barazimet e dhëna në fletën e punuar nga mësuesja t’i plotësojnë sipas këtij modeli:</w:t>
            </w:r>
          </w:p>
          <w:p w14:paraId="279DDFA4" w14:textId="52168B5C" w:rsidR="00FB6E8C" w:rsidRDefault="00FB6E8C" w:rsidP="007A25B0">
            <w:pPr>
              <w:pStyle w:val="NoSpacing"/>
              <w:rPr>
                <w:color w:val="080C0C"/>
                <w:lang w:val="it-IT"/>
              </w:rPr>
            </w:pPr>
          </w:p>
          <w:p w14:paraId="6E994F99" w14:textId="5E7DF2E2" w:rsidR="00FB6E8C" w:rsidRDefault="00FB6E8C" w:rsidP="007A25B0">
            <w:pPr>
              <w:pStyle w:val="NoSpacing"/>
              <w:rPr>
                <w:color w:val="080C0C"/>
                <w:lang w:val="it-IT"/>
              </w:rPr>
            </w:pPr>
          </w:p>
          <w:p w14:paraId="0A8F8331" w14:textId="77777777" w:rsidR="00FB6E8C" w:rsidRDefault="00FB6E8C" w:rsidP="007A25B0">
            <w:pPr>
              <w:pStyle w:val="NoSpacing"/>
              <w:rPr>
                <w:color w:val="080C0C"/>
                <w:lang w:val="it-IT"/>
              </w:rPr>
            </w:pPr>
          </w:p>
          <w:p w14:paraId="3EA8A3C7" w14:textId="77777777" w:rsidR="00FB6E8C" w:rsidRDefault="00FB6E8C" w:rsidP="007A25B0">
            <w:pPr>
              <w:pStyle w:val="NoSpacing"/>
              <w:rPr>
                <w:color w:val="080C0C"/>
                <w:lang w:val="it-IT"/>
              </w:rPr>
            </w:pPr>
          </w:p>
          <w:p w14:paraId="3FBB1ACD" w14:textId="1B2AC57D" w:rsidR="00D07225" w:rsidRPr="00D07225" w:rsidRDefault="00D07225" w:rsidP="00D07225">
            <w:pPr>
              <w:pStyle w:val="NoSpacing"/>
              <w:rPr>
                <w:color w:val="080C0C"/>
                <w:lang w:val="it-IT"/>
              </w:rPr>
            </w:pPr>
            <w:r w:rsidRPr="00D07225">
              <w:rPr>
                <w:b/>
                <w:bCs/>
                <w:color w:val="080C0C"/>
                <w:lang w:val="it-IT"/>
              </w:rPr>
              <w:t>Hapi 2:</w:t>
            </w:r>
            <w:r w:rsidRPr="00D07225">
              <w:rPr>
                <w:color w:val="080C0C"/>
                <w:lang w:val="it-IT"/>
              </w:rPr>
              <w:t xml:space="preserve"> Nxënësit udhëzohen të plotësojnë ske- mat në detyrën 1, duke plotësuar dhjetëshen e plotë.</w:t>
            </w:r>
          </w:p>
          <w:p w14:paraId="04F43441" w14:textId="77777777" w:rsidR="00D07225" w:rsidRPr="00D07225" w:rsidRDefault="00D07225" w:rsidP="00D07225">
            <w:pPr>
              <w:pStyle w:val="NoSpacing"/>
              <w:rPr>
                <w:color w:val="080C0C"/>
                <w:lang w:val="it-IT"/>
              </w:rPr>
            </w:pPr>
            <w:r w:rsidRPr="00D07225">
              <w:rPr>
                <w:color w:val="080C0C"/>
                <w:lang w:val="it-IT"/>
              </w:rPr>
              <w:t>Njëjtë veprohet edhe me detyrën e dytë duke u bazuar në boshtin numerik. Nxënësit pyeten:</w:t>
            </w:r>
          </w:p>
          <w:p w14:paraId="40DEE7DF" w14:textId="77777777" w:rsidR="00D07225" w:rsidRPr="00D07225" w:rsidRDefault="00D07225" w:rsidP="00D07225">
            <w:pPr>
              <w:pStyle w:val="NoSpacing"/>
              <w:rPr>
                <w:color w:val="080C0C"/>
                <w:lang w:val="it-IT"/>
              </w:rPr>
            </w:pPr>
            <w:r w:rsidRPr="00D07225">
              <w:rPr>
                <w:color w:val="080C0C"/>
                <w:lang w:val="it-IT"/>
              </w:rPr>
              <w:t>• Cilët janë mbledhorët?</w:t>
            </w:r>
          </w:p>
          <w:p w14:paraId="33A7F897" w14:textId="77777777" w:rsidR="00D07225" w:rsidRPr="00D07225" w:rsidRDefault="00D07225" w:rsidP="00D07225">
            <w:pPr>
              <w:pStyle w:val="NoSpacing"/>
              <w:rPr>
                <w:color w:val="080C0C"/>
                <w:lang w:val="it-IT"/>
              </w:rPr>
            </w:pPr>
            <w:r w:rsidRPr="00D07225">
              <w:rPr>
                <w:color w:val="080C0C"/>
                <w:lang w:val="it-IT"/>
              </w:rPr>
              <w:t>• Si është ndarë mbledhori i dytë? Përse?</w:t>
            </w:r>
          </w:p>
          <w:p w14:paraId="5220DF5B" w14:textId="77777777" w:rsidR="00D07225" w:rsidRPr="00D07225" w:rsidRDefault="00D07225" w:rsidP="00D07225">
            <w:pPr>
              <w:pStyle w:val="NoSpacing"/>
              <w:rPr>
                <w:color w:val="080C0C"/>
                <w:lang w:val="it-IT"/>
              </w:rPr>
            </w:pPr>
            <w:r w:rsidRPr="00D07225">
              <w:rPr>
                <w:color w:val="080C0C"/>
                <w:lang w:val="it-IT"/>
              </w:rPr>
              <w:t>• Sa është shuma?</w:t>
            </w:r>
          </w:p>
          <w:p w14:paraId="0EB3F057" w14:textId="77777777" w:rsidR="00D07225" w:rsidRPr="00D07225" w:rsidRDefault="00D07225" w:rsidP="00D07225">
            <w:pPr>
              <w:pStyle w:val="NoSpacing"/>
              <w:rPr>
                <w:color w:val="080C0C"/>
                <w:lang w:val="it-IT"/>
              </w:rPr>
            </w:pPr>
            <w:r w:rsidRPr="00D07225">
              <w:rPr>
                <w:color w:val="080C0C"/>
                <w:lang w:val="it-IT"/>
              </w:rPr>
              <w:t>Në këtë mënyrë vazhdon ecuria edhe me shem- bujt e tjerë.</w:t>
            </w:r>
          </w:p>
          <w:p w14:paraId="2817F673" w14:textId="77777777" w:rsidR="00D07225" w:rsidRPr="00D07225" w:rsidRDefault="00D07225" w:rsidP="00D07225">
            <w:pPr>
              <w:pStyle w:val="NoSpacing"/>
              <w:rPr>
                <w:color w:val="080C0C"/>
                <w:lang w:val="it-IT"/>
              </w:rPr>
            </w:pPr>
          </w:p>
          <w:p w14:paraId="3A566023" w14:textId="77777777" w:rsidR="00D07225" w:rsidRPr="00D07225" w:rsidRDefault="00D07225" w:rsidP="00D07225">
            <w:pPr>
              <w:pStyle w:val="NoSpacing"/>
              <w:rPr>
                <w:color w:val="080C0C"/>
                <w:lang w:val="it-IT"/>
              </w:rPr>
            </w:pPr>
            <w:r w:rsidRPr="00D07225">
              <w:rPr>
                <w:b/>
                <w:bCs/>
                <w:color w:val="080C0C"/>
                <w:lang w:val="it-IT"/>
              </w:rPr>
              <w:t>Hapi 3:</w:t>
            </w:r>
            <w:r w:rsidRPr="00D07225">
              <w:rPr>
                <w:color w:val="080C0C"/>
                <w:lang w:val="it-IT"/>
              </w:rPr>
              <w:t xml:space="preserve"> Nga nxënësit kërkohet të përgjigjen në këto pyetje:</w:t>
            </w:r>
          </w:p>
          <w:p w14:paraId="5DE978F7" w14:textId="77777777" w:rsidR="00D07225" w:rsidRPr="00D07225" w:rsidRDefault="00D07225" w:rsidP="00D07225">
            <w:pPr>
              <w:pStyle w:val="NoSpacing"/>
              <w:rPr>
                <w:color w:val="080C0C"/>
                <w:lang w:val="it-IT"/>
              </w:rPr>
            </w:pPr>
            <w:r w:rsidRPr="00D07225">
              <w:rPr>
                <w:color w:val="080C0C"/>
                <w:lang w:val="it-IT"/>
              </w:rPr>
              <w:t>• Cili numër është për 5 më i madh se 18?</w:t>
            </w:r>
          </w:p>
          <w:p w14:paraId="07D5129B" w14:textId="77777777" w:rsidR="00D07225" w:rsidRPr="00D07225" w:rsidRDefault="00D07225" w:rsidP="00D07225">
            <w:pPr>
              <w:pStyle w:val="NoSpacing"/>
              <w:rPr>
                <w:color w:val="080C0C"/>
                <w:lang w:val="it-IT"/>
              </w:rPr>
            </w:pPr>
            <w:r w:rsidRPr="00D07225">
              <w:rPr>
                <w:color w:val="080C0C"/>
                <w:lang w:val="it-IT"/>
              </w:rPr>
              <w:t>• Cili numër është për 7 më i madh se 16?</w:t>
            </w:r>
          </w:p>
          <w:p w14:paraId="1B91A067" w14:textId="77777777" w:rsidR="00825BF6" w:rsidRDefault="00825BF6" w:rsidP="00D07225">
            <w:pPr>
              <w:pStyle w:val="NoSpacing"/>
              <w:rPr>
                <w:b/>
                <w:bCs/>
                <w:color w:val="080C0C"/>
                <w:lang w:val="it-IT"/>
              </w:rPr>
            </w:pPr>
          </w:p>
          <w:p w14:paraId="31C9CB5C" w14:textId="0E5986B6" w:rsidR="00D07225" w:rsidRPr="00D07225" w:rsidRDefault="00D07225" w:rsidP="00D07225">
            <w:pPr>
              <w:pStyle w:val="NoSpacing"/>
              <w:rPr>
                <w:color w:val="080C0C"/>
                <w:lang w:val="it-IT"/>
              </w:rPr>
            </w:pPr>
            <w:r w:rsidRPr="00D07225">
              <w:rPr>
                <w:b/>
                <w:bCs/>
                <w:color w:val="080C0C"/>
                <w:lang w:val="it-IT"/>
              </w:rPr>
              <w:t>Hapi 4:</w:t>
            </w:r>
            <w:r w:rsidRPr="00D07225">
              <w:rPr>
                <w:color w:val="080C0C"/>
                <w:lang w:val="it-IT"/>
              </w:rPr>
              <w:t xml:space="preserve"> Nxënësit njehsojnë shumën e numrave në detyrën 4.</w:t>
            </w:r>
          </w:p>
          <w:p w14:paraId="2BECA5B7" w14:textId="77777777" w:rsidR="00825BF6" w:rsidRDefault="00825BF6" w:rsidP="00D07225">
            <w:pPr>
              <w:pStyle w:val="NoSpacing"/>
              <w:rPr>
                <w:b/>
                <w:bCs/>
                <w:color w:val="080C0C"/>
                <w:lang w:val="it-IT"/>
              </w:rPr>
            </w:pPr>
          </w:p>
          <w:p w14:paraId="3F5B865E" w14:textId="77777777" w:rsidR="00825BF6" w:rsidRDefault="00825BF6" w:rsidP="00D07225">
            <w:pPr>
              <w:pStyle w:val="NoSpacing"/>
              <w:rPr>
                <w:b/>
                <w:bCs/>
                <w:color w:val="080C0C"/>
                <w:lang w:val="it-IT"/>
              </w:rPr>
            </w:pPr>
          </w:p>
          <w:p w14:paraId="3F67D743" w14:textId="77777777" w:rsidR="00825BF6" w:rsidRDefault="00825BF6" w:rsidP="00D07225">
            <w:pPr>
              <w:pStyle w:val="NoSpacing"/>
              <w:rPr>
                <w:b/>
                <w:bCs/>
                <w:color w:val="080C0C"/>
                <w:lang w:val="it-IT"/>
              </w:rPr>
            </w:pPr>
          </w:p>
          <w:p w14:paraId="330F3E6D" w14:textId="77777777" w:rsidR="00825BF6" w:rsidRDefault="00825BF6" w:rsidP="00D07225">
            <w:pPr>
              <w:pStyle w:val="NoSpacing"/>
              <w:rPr>
                <w:b/>
                <w:bCs/>
                <w:color w:val="080C0C"/>
                <w:lang w:val="it-IT"/>
              </w:rPr>
            </w:pPr>
          </w:p>
          <w:p w14:paraId="7008ED37" w14:textId="0DB9FC43" w:rsidR="00D07225" w:rsidRPr="00D07225" w:rsidRDefault="00D07225" w:rsidP="00D07225">
            <w:pPr>
              <w:pStyle w:val="NoSpacing"/>
              <w:rPr>
                <w:color w:val="080C0C"/>
                <w:lang w:val="it-IT"/>
              </w:rPr>
            </w:pPr>
            <w:r w:rsidRPr="00D07225">
              <w:rPr>
                <w:b/>
                <w:bCs/>
                <w:color w:val="080C0C"/>
                <w:lang w:val="it-IT"/>
              </w:rPr>
              <w:lastRenderedPageBreak/>
              <w:t>Vlerësimi i nxënësve</w:t>
            </w:r>
            <w:r w:rsidRPr="00D07225">
              <w:rPr>
                <w:color w:val="080C0C"/>
                <w:lang w:val="it-IT"/>
              </w:rPr>
              <w:t>:</w:t>
            </w:r>
          </w:p>
          <w:p w14:paraId="31E58EDD" w14:textId="21814B0C" w:rsidR="00FB6E8C" w:rsidRDefault="00D07225" w:rsidP="00D07225">
            <w:pPr>
              <w:pStyle w:val="NoSpacing"/>
              <w:rPr>
                <w:color w:val="080C0C"/>
                <w:lang w:val="it-IT"/>
              </w:rPr>
            </w:pPr>
            <w:r w:rsidRPr="00D07225">
              <w:rPr>
                <w:color w:val="080C0C"/>
                <w:lang w:val="it-IT"/>
              </w:rPr>
              <w:t>Nxënësit vlerësohen për saktësinë në njehsimin e shumës së numrave me 10.</w:t>
            </w:r>
          </w:p>
          <w:p w14:paraId="72B7CF9E" w14:textId="77777777" w:rsidR="00D918CA" w:rsidRDefault="00D918CA" w:rsidP="007A25B0">
            <w:pPr>
              <w:pStyle w:val="NoSpacing"/>
              <w:rPr>
                <w:b/>
                <w:bCs/>
                <w:color w:val="080C0C"/>
                <w:lang w:val="it-IT"/>
              </w:rPr>
            </w:pPr>
          </w:p>
          <w:p w14:paraId="4EA69445" w14:textId="3AD75A81" w:rsidR="00FB6E8C" w:rsidRDefault="00D07225" w:rsidP="007A25B0">
            <w:pPr>
              <w:pStyle w:val="NoSpacing"/>
              <w:rPr>
                <w:b/>
                <w:bCs/>
                <w:color w:val="080C0C"/>
                <w:lang w:val="it-IT"/>
              </w:rPr>
            </w:pPr>
            <w:r w:rsidRPr="00D07225">
              <w:rPr>
                <w:b/>
                <w:bCs/>
                <w:color w:val="080C0C"/>
                <w:lang w:val="it-IT"/>
              </w:rPr>
              <w:t>Detyrë:</w:t>
            </w:r>
          </w:p>
          <w:p w14:paraId="1CAE8F48" w14:textId="77777777" w:rsidR="00D918CA" w:rsidRPr="00D07225" w:rsidRDefault="00D918CA" w:rsidP="007A25B0">
            <w:pPr>
              <w:pStyle w:val="NoSpacing"/>
              <w:rPr>
                <w:b/>
                <w:bCs/>
                <w:color w:val="080C0C"/>
                <w:lang w:val="it-IT"/>
              </w:rPr>
            </w:pPr>
          </w:p>
          <w:p w14:paraId="09F5AF09" w14:textId="23BAD579" w:rsidR="00FB6E8C" w:rsidRDefault="00D07225" w:rsidP="007A25B0">
            <w:pPr>
              <w:pStyle w:val="NoSpacing"/>
              <w:rPr>
                <w:b/>
                <w:bCs/>
                <w:color w:val="080C0C"/>
                <w:lang w:val="it-IT"/>
              </w:rPr>
            </w:pPr>
            <w:r w:rsidRPr="00D07225">
              <w:rPr>
                <w:b/>
                <w:bCs/>
                <w:color w:val="080C0C"/>
                <w:lang w:val="it-IT"/>
              </w:rPr>
              <w:t>Reflektim për rrjedhën e orës mësimore:</w:t>
            </w:r>
            <w:r>
              <w:rPr>
                <w:b/>
                <w:bCs/>
                <w:color w:val="080C0C"/>
                <w:lang w:val="it-IT"/>
              </w:rPr>
              <w:t>______________________________________________________</w:t>
            </w:r>
          </w:p>
          <w:p w14:paraId="64EAAA13" w14:textId="09A8314E" w:rsidR="00FB6E8C" w:rsidRPr="00D918CA" w:rsidRDefault="00D07225" w:rsidP="007A25B0">
            <w:pPr>
              <w:pStyle w:val="NoSpacing"/>
              <w:rPr>
                <w:b/>
                <w:bCs/>
                <w:color w:val="080C0C"/>
                <w:lang w:val="it-IT"/>
              </w:rPr>
            </w:pPr>
            <w:r>
              <w:rPr>
                <w:b/>
                <w:bCs/>
                <w:color w:val="080C0C"/>
                <w:lang w:val="it-IT"/>
              </w:rPr>
              <w:t>________________________________________________________________________________________</w:t>
            </w:r>
          </w:p>
        </w:tc>
      </w:tr>
    </w:tbl>
    <w:p w14:paraId="1718A28B" w14:textId="77777777" w:rsidR="00FB6E8C" w:rsidRDefault="00FB6E8C" w:rsidP="00FB6E8C">
      <w:pPr>
        <w:rPr>
          <w:lang w:val="it-IT"/>
        </w:rPr>
      </w:pPr>
    </w:p>
    <w:p w14:paraId="27205DC7" w14:textId="77777777" w:rsidR="00FB6E8C" w:rsidRDefault="00FB6E8C" w:rsidP="00FB6E8C">
      <w:pPr>
        <w:rPr>
          <w:lang w:val="it-IT"/>
        </w:rPr>
      </w:pPr>
    </w:p>
    <w:p w14:paraId="1FBA6660" w14:textId="77777777" w:rsidR="00FB6E8C" w:rsidRDefault="00FB6E8C" w:rsidP="00FB6E8C">
      <w:pPr>
        <w:rPr>
          <w:lang w:val="it-IT"/>
        </w:rPr>
      </w:pPr>
    </w:p>
    <w:p w14:paraId="4CF62480" w14:textId="77777777" w:rsidR="00FB6E8C" w:rsidRDefault="00FB6E8C" w:rsidP="00FB6E8C">
      <w:pPr>
        <w:rPr>
          <w:lang w:val="it-IT"/>
        </w:rPr>
      </w:pPr>
    </w:p>
    <w:p w14:paraId="19E3221C" w14:textId="77777777" w:rsidR="00FB6E8C" w:rsidRDefault="00FB6E8C" w:rsidP="00FB6E8C">
      <w:pPr>
        <w:rPr>
          <w:lang w:val="it-IT"/>
        </w:rPr>
      </w:pPr>
    </w:p>
    <w:p w14:paraId="39A05D52" w14:textId="77777777" w:rsidR="00FB6E8C" w:rsidRDefault="00FB6E8C" w:rsidP="00FB6E8C">
      <w:pPr>
        <w:rPr>
          <w:lang w:val="it-IT"/>
        </w:rPr>
      </w:pPr>
    </w:p>
    <w:p w14:paraId="5828E1C3" w14:textId="77777777" w:rsidR="00FB6E8C" w:rsidRDefault="00FB6E8C" w:rsidP="00FB6E8C">
      <w:pPr>
        <w:rPr>
          <w:lang w:val="it-IT"/>
        </w:rPr>
      </w:pPr>
    </w:p>
    <w:p w14:paraId="3369E0EA" w14:textId="77777777" w:rsidR="00FB6E8C" w:rsidRDefault="00FB6E8C" w:rsidP="00FB6E8C">
      <w:pPr>
        <w:rPr>
          <w:lang w:val="it-IT"/>
        </w:rPr>
      </w:pPr>
    </w:p>
    <w:p w14:paraId="7FE63A22" w14:textId="77777777" w:rsidR="00FB6E8C" w:rsidRDefault="00FB6E8C" w:rsidP="00FB6E8C">
      <w:pPr>
        <w:rPr>
          <w:lang w:val="it-IT"/>
        </w:rPr>
      </w:pPr>
    </w:p>
    <w:p w14:paraId="3E51355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D8A3C7E" w14:textId="77777777" w:rsidTr="007A25B0">
        <w:trPr>
          <w:trHeight w:val="206"/>
        </w:trPr>
        <w:tc>
          <w:tcPr>
            <w:tcW w:w="10105" w:type="dxa"/>
            <w:tcBorders>
              <w:top w:val="single" w:sz="8" w:space="0" w:color="000000"/>
              <w:bottom w:val="nil"/>
            </w:tcBorders>
            <w:shd w:val="clear" w:color="auto" w:fill="000000"/>
            <w:hideMark/>
          </w:tcPr>
          <w:p w14:paraId="4C7848B6" w14:textId="12F9021F"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C40BB5">
              <w:rPr>
                <w:rFonts w:ascii="Times New Roman" w:hAnsi="Times New Roman" w:cs="Times New Roman"/>
                <w:b/>
                <w:bCs/>
                <w:color w:val="0D0D0D"/>
                <w:sz w:val="24"/>
                <w:szCs w:val="24"/>
                <w:lang w:val="sq-AL"/>
              </w:rPr>
              <w:t>28</w:t>
            </w:r>
            <w:r>
              <w:rPr>
                <w:rFonts w:ascii="Times New Roman" w:hAnsi="Times New Roman" w:cs="Times New Roman"/>
                <w:b/>
                <w:bCs/>
                <w:color w:val="0D0D0D"/>
                <w:sz w:val="24"/>
                <w:szCs w:val="24"/>
                <w:lang w:val="sq-AL"/>
              </w:rPr>
              <w:t xml:space="preserve"> </w:t>
            </w:r>
          </w:p>
        </w:tc>
      </w:tr>
      <w:tr w:rsidR="00FB6E8C" w:rsidRPr="00912998" w14:paraId="646B1C5C" w14:textId="77777777" w:rsidTr="007A25B0">
        <w:trPr>
          <w:trHeight w:val="379"/>
        </w:trPr>
        <w:tc>
          <w:tcPr>
            <w:tcW w:w="10105" w:type="dxa"/>
            <w:tcBorders>
              <w:top w:val="single" w:sz="8" w:space="0" w:color="000000"/>
              <w:bottom w:val="single" w:sz="8" w:space="0" w:color="000000"/>
            </w:tcBorders>
            <w:hideMark/>
          </w:tcPr>
          <w:p w14:paraId="7B3F8776" w14:textId="0753CD86"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F3CA3F7" w14:textId="435C74FC"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C40BB5" w14:paraId="6A3D6640" w14:textId="77777777" w:rsidTr="007A25B0">
        <w:trPr>
          <w:trHeight w:val="2390"/>
        </w:trPr>
        <w:tc>
          <w:tcPr>
            <w:tcW w:w="10105" w:type="dxa"/>
            <w:tcBorders>
              <w:top w:val="nil"/>
            </w:tcBorders>
          </w:tcPr>
          <w:p w14:paraId="382920B1" w14:textId="77777777" w:rsidR="00D918CA" w:rsidRPr="00D918CA" w:rsidRDefault="00D918CA" w:rsidP="00D918CA">
            <w:pPr>
              <w:pStyle w:val="NoSpacing"/>
              <w:rPr>
                <w:b/>
                <w:bCs/>
                <w:color w:val="080C0C"/>
                <w:lang w:val="it-IT"/>
              </w:rPr>
            </w:pPr>
            <w:r w:rsidRPr="00D918CA">
              <w:rPr>
                <w:b/>
                <w:bCs/>
                <w:color w:val="080C0C"/>
                <w:lang w:val="it-IT"/>
              </w:rPr>
              <w:t>Tema: Numrat natyrorë</w:t>
            </w:r>
          </w:p>
          <w:p w14:paraId="1CD7F1C2" w14:textId="77777777" w:rsidR="00D918CA" w:rsidRPr="00D918CA" w:rsidRDefault="00D918CA" w:rsidP="00D918CA">
            <w:pPr>
              <w:pStyle w:val="NoSpacing"/>
              <w:rPr>
                <w:color w:val="080C0C"/>
                <w:lang w:val="it-IT"/>
              </w:rPr>
            </w:pPr>
          </w:p>
          <w:p w14:paraId="23624F95" w14:textId="77777777" w:rsidR="00D918CA" w:rsidRPr="00D918CA" w:rsidRDefault="00D918CA" w:rsidP="00D918CA">
            <w:pPr>
              <w:pStyle w:val="NoSpacing"/>
              <w:rPr>
                <w:b/>
                <w:bCs/>
                <w:color w:val="080C0C"/>
                <w:lang w:val="it-IT"/>
              </w:rPr>
            </w:pPr>
            <w:r w:rsidRPr="00D918CA">
              <w:rPr>
                <w:b/>
                <w:bCs/>
                <w:color w:val="080C0C"/>
                <w:lang w:val="it-IT"/>
              </w:rPr>
              <w:t>Rezultatet e të nxënit të temës:</w:t>
            </w:r>
          </w:p>
          <w:p w14:paraId="7AF1355E" w14:textId="77777777" w:rsidR="00D918CA" w:rsidRPr="00912998" w:rsidRDefault="00D918CA" w:rsidP="00D918CA">
            <w:pPr>
              <w:pStyle w:val="NoSpacing"/>
              <w:rPr>
                <w:color w:val="080C0C"/>
              </w:rPr>
            </w:pPr>
            <w:r w:rsidRPr="00912998">
              <w:rPr>
                <w:color w:val="080C0C"/>
              </w:rPr>
              <w:t xml:space="preserve">- </w:t>
            </w: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702F0DF9" w14:textId="77777777" w:rsidR="00D918CA" w:rsidRPr="00912998" w:rsidRDefault="00D918CA" w:rsidP="00D918CA">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 2, II.2, III.2.</w:t>
            </w:r>
          </w:p>
          <w:p w14:paraId="17AD479E" w14:textId="78253228" w:rsidR="00FB6E8C" w:rsidRPr="00D918CA" w:rsidRDefault="00D918CA" w:rsidP="00D918CA">
            <w:pPr>
              <w:pStyle w:val="NoSpacing"/>
              <w:rPr>
                <w:b/>
                <w:bCs/>
                <w:color w:val="080C0C"/>
                <w:lang w:val="it-IT"/>
              </w:rPr>
            </w:pPr>
            <w:r w:rsidRPr="00D918CA">
              <w:rPr>
                <w:b/>
                <w:bCs/>
                <w:color w:val="080C0C"/>
                <w:lang w:val="it-IT"/>
              </w:rPr>
              <w:t>Kontributi në rezultatet e fushës së kurrikulës: 1.1, 3, 3.5.</w:t>
            </w:r>
          </w:p>
          <w:p w14:paraId="61574993" w14:textId="77777777" w:rsidR="00C40BB5" w:rsidRDefault="00C40BB5" w:rsidP="00D918CA">
            <w:pPr>
              <w:pStyle w:val="NoSpacing"/>
              <w:rPr>
                <w:b/>
                <w:bCs/>
                <w:color w:val="080C0C"/>
                <w:lang w:val="it-IT"/>
              </w:rPr>
            </w:pPr>
          </w:p>
          <w:p w14:paraId="5AE77138" w14:textId="28B275A0" w:rsidR="00D918CA" w:rsidRPr="00912998" w:rsidRDefault="00C40BB5" w:rsidP="00D918CA">
            <w:pPr>
              <w:pStyle w:val="NoSpacing"/>
              <w:rPr>
                <w:b/>
                <w:bCs/>
                <w:color w:val="080C0C"/>
              </w:rPr>
            </w:pPr>
            <w:r w:rsidRPr="00912998">
              <w:rPr>
                <w:b/>
                <w:bCs/>
                <w:color w:val="080C0C"/>
              </w:rPr>
              <w:t>ASPEKTE SPECIFIKE TË PLANIT TË ORËS MËSIMORE</w:t>
            </w:r>
          </w:p>
          <w:p w14:paraId="7A9ABE6C" w14:textId="77777777" w:rsidR="00C40BB5" w:rsidRPr="00912998" w:rsidRDefault="00C40BB5" w:rsidP="00D918CA">
            <w:pPr>
              <w:pStyle w:val="NoSpacing"/>
              <w:rPr>
                <w:b/>
                <w:bCs/>
                <w:color w:val="080C0C"/>
              </w:rPr>
            </w:pPr>
          </w:p>
          <w:p w14:paraId="2FD2C4AE" w14:textId="6CAE6D0F" w:rsidR="00D918CA" w:rsidRPr="00912998" w:rsidRDefault="00D918CA" w:rsidP="00D918CA">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20DEB4ED" w14:textId="77777777" w:rsidR="00D918CA" w:rsidRPr="00912998" w:rsidRDefault="00D918CA" w:rsidP="00D918CA">
            <w:pPr>
              <w:pStyle w:val="NoSpacing"/>
              <w:rPr>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w:t>
            </w:r>
            <w:r w:rsidRPr="00912998">
              <w:rPr>
                <w:color w:val="080C0C"/>
              </w:rPr>
              <w:t>e</w:t>
            </w:r>
            <w:proofErr w:type="spellEnd"/>
            <w:r w:rsidRPr="00912998">
              <w:rPr>
                <w:color w:val="080C0C"/>
              </w:rPr>
              <w:t>:</w:t>
            </w:r>
          </w:p>
          <w:p w14:paraId="2AC3BA3D" w14:textId="77777777" w:rsidR="00D918CA" w:rsidRPr="00912998" w:rsidRDefault="00D918CA" w:rsidP="00D918CA">
            <w:pPr>
              <w:pStyle w:val="NoSpacing"/>
              <w:rPr>
                <w:color w:val="080C0C"/>
              </w:rPr>
            </w:pPr>
            <w:r w:rsidRPr="00912998">
              <w:rPr>
                <w:color w:val="080C0C"/>
              </w:rPr>
              <w:t xml:space="preserve">• </w:t>
            </w:r>
            <w:proofErr w:type="spellStart"/>
            <w:r w:rsidRPr="00912998">
              <w:rPr>
                <w:color w:val="080C0C"/>
              </w:rPr>
              <w:t>Llogarit</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duke </w:t>
            </w:r>
            <w:proofErr w:type="spellStart"/>
            <w:r w:rsidRPr="00912998">
              <w:rPr>
                <w:color w:val="080C0C"/>
              </w:rPr>
              <w:t>veçuar</w:t>
            </w:r>
            <w:proofErr w:type="spellEnd"/>
            <w:r w:rsidRPr="00912998">
              <w:rPr>
                <w:color w:val="080C0C"/>
              </w:rPr>
              <w:t xml:space="preserve"> 10;</w:t>
            </w:r>
          </w:p>
          <w:p w14:paraId="0CD4A32C" w14:textId="77777777" w:rsidR="00D918CA" w:rsidRPr="00912998" w:rsidRDefault="00D918CA" w:rsidP="00D918CA">
            <w:pPr>
              <w:pStyle w:val="NoSpacing"/>
              <w:rPr>
                <w:color w:val="080C0C"/>
              </w:rPr>
            </w:pPr>
            <w:r w:rsidRPr="00912998">
              <w:rPr>
                <w:color w:val="080C0C"/>
              </w:rPr>
              <w:t xml:space="preserve">• </w:t>
            </w:r>
            <w:proofErr w:type="spellStart"/>
            <w:r w:rsidRPr="00912998">
              <w:rPr>
                <w:color w:val="080C0C"/>
              </w:rPr>
              <w:t>Zgjidh</w:t>
            </w:r>
            <w:proofErr w:type="spellEnd"/>
            <w:r w:rsidRPr="00912998">
              <w:rPr>
                <w:color w:val="080C0C"/>
              </w:rPr>
              <w:t xml:space="preserve"> </w:t>
            </w:r>
            <w:proofErr w:type="spellStart"/>
            <w:r w:rsidRPr="00912998">
              <w:rPr>
                <w:color w:val="080C0C"/>
              </w:rPr>
              <w:t>probleme</w:t>
            </w:r>
            <w:proofErr w:type="spellEnd"/>
            <w:r w:rsidRPr="00912998">
              <w:rPr>
                <w:color w:val="080C0C"/>
              </w:rPr>
              <w:t xml:space="preserve"> me </w:t>
            </w:r>
            <w:proofErr w:type="spellStart"/>
            <w:r w:rsidRPr="00912998">
              <w:rPr>
                <w:color w:val="080C0C"/>
              </w:rPr>
              <w:t>fjalë</w:t>
            </w:r>
            <w:proofErr w:type="spellEnd"/>
            <w:r w:rsidRPr="00912998">
              <w:rPr>
                <w:color w:val="080C0C"/>
              </w:rPr>
              <w:t>;</w:t>
            </w:r>
          </w:p>
          <w:p w14:paraId="7976E715" w14:textId="77777777" w:rsidR="00D918CA" w:rsidRPr="00912998" w:rsidRDefault="00D918CA" w:rsidP="00D918CA">
            <w:pPr>
              <w:pStyle w:val="NoSpacing"/>
              <w:rPr>
                <w:color w:val="080C0C"/>
              </w:rPr>
            </w:pPr>
            <w:r w:rsidRPr="00912998">
              <w:rPr>
                <w:color w:val="080C0C"/>
              </w:rPr>
              <w:t xml:space="preserve">• </w:t>
            </w:r>
            <w:proofErr w:type="spellStart"/>
            <w:r w:rsidRPr="00912998">
              <w:rPr>
                <w:color w:val="080C0C"/>
              </w:rPr>
              <w:t>Formulon</w:t>
            </w:r>
            <w:proofErr w:type="spellEnd"/>
            <w:r w:rsidRPr="00912998">
              <w:rPr>
                <w:color w:val="080C0C"/>
              </w:rPr>
              <w:t xml:space="preserve"> </w:t>
            </w:r>
            <w:proofErr w:type="spellStart"/>
            <w:r w:rsidRPr="00912998">
              <w:rPr>
                <w:color w:val="080C0C"/>
              </w:rPr>
              <w:t>probleme</w:t>
            </w:r>
            <w:proofErr w:type="spellEnd"/>
            <w:r w:rsidRPr="00912998">
              <w:rPr>
                <w:color w:val="080C0C"/>
              </w:rPr>
              <w:t xml:space="preserve"> me </w:t>
            </w:r>
            <w:proofErr w:type="spellStart"/>
            <w:r w:rsidRPr="00912998">
              <w:rPr>
                <w:color w:val="080C0C"/>
              </w:rPr>
              <w:t>fjalë</w:t>
            </w:r>
            <w:proofErr w:type="spellEnd"/>
            <w:r w:rsidRPr="00912998">
              <w:rPr>
                <w:color w:val="080C0C"/>
              </w:rPr>
              <w:t>.</w:t>
            </w:r>
          </w:p>
          <w:p w14:paraId="5207943C" w14:textId="77777777" w:rsidR="00D918CA" w:rsidRPr="00912998" w:rsidRDefault="00D918CA" w:rsidP="00D918CA">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F4C0A53" w14:textId="77777777" w:rsidR="00D918CA" w:rsidRPr="00D918CA" w:rsidRDefault="00D918CA" w:rsidP="00D918CA">
            <w:pPr>
              <w:pStyle w:val="NoSpacing"/>
              <w:rPr>
                <w:color w:val="080C0C"/>
                <w:lang w:val="it-IT"/>
              </w:rPr>
            </w:pPr>
            <w:r w:rsidRPr="00D918CA">
              <w:rPr>
                <w:color w:val="080C0C"/>
                <w:lang w:val="it-IT"/>
              </w:rPr>
              <w:t>Burimet, mjetet e konkretizimit dhe materialet mësimore: Etiketa me numra 1 – 9.</w:t>
            </w:r>
          </w:p>
          <w:p w14:paraId="5D20C58B" w14:textId="77777777" w:rsidR="00D918CA" w:rsidRPr="00D918CA" w:rsidRDefault="00D918CA" w:rsidP="00D918CA">
            <w:pPr>
              <w:pStyle w:val="NoSpacing"/>
              <w:rPr>
                <w:color w:val="080C0C"/>
                <w:lang w:val="it-IT"/>
              </w:rPr>
            </w:pPr>
            <w:r w:rsidRPr="00D918CA">
              <w:rPr>
                <w:color w:val="080C0C"/>
                <w:lang w:val="it-IT"/>
              </w:rPr>
              <w:t>Lidhja me lëndët e tjera mësimore dhe/apo me çështjet ndërkurrikulare dhe situatat jetësore:</w:t>
            </w:r>
          </w:p>
          <w:p w14:paraId="43919E2E" w14:textId="77777777" w:rsidR="00D918CA" w:rsidRPr="00D918CA" w:rsidRDefault="00D918CA" w:rsidP="00D918CA">
            <w:pPr>
              <w:pStyle w:val="NoSpacing"/>
              <w:rPr>
                <w:color w:val="080C0C"/>
                <w:lang w:val="it-IT"/>
              </w:rPr>
            </w:pPr>
            <w:r w:rsidRPr="00D918CA">
              <w:rPr>
                <w:color w:val="080C0C"/>
                <w:lang w:val="it-IT"/>
              </w:rPr>
              <w:t>Gjuhë amtare (shqipe).</w:t>
            </w:r>
          </w:p>
          <w:p w14:paraId="446E15A4" w14:textId="77777777" w:rsidR="00D918CA" w:rsidRPr="00D918CA" w:rsidRDefault="00D918CA" w:rsidP="00D918CA">
            <w:pPr>
              <w:pStyle w:val="NoSpacing"/>
              <w:rPr>
                <w:color w:val="080C0C"/>
                <w:lang w:val="it-IT"/>
              </w:rPr>
            </w:pPr>
          </w:p>
          <w:p w14:paraId="4E4100A1" w14:textId="573B5D31" w:rsidR="00D918CA" w:rsidRPr="00C40BB5" w:rsidRDefault="00C40BB5" w:rsidP="00D918CA">
            <w:pPr>
              <w:pStyle w:val="NoSpacing"/>
              <w:rPr>
                <w:b/>
                <w:bCs/>
                <w:color w:val="080C0C"/>
                <w:lang w:val="it-IT"/>
              </w:rPr>
            </w:pPr>
            <w:r w:rsidRPr="00C40BB5">
              <w:rPr>
                <w:b/>
                <w:bCs/>
                <w:color w:val="080C0C"/>
                <w:lang w:val="it-IT"/>
              </w:rPr>
              <w:t>METODOLOGJIA DHE VEPRIMTARIA ME NXËNËS</w:t>
            </w:r>
          </w:p>
          <w:p w14:paraId="2EC20857" w14:textId="77777777" w:rsidR="00D918CA" w:rsidRPr="00D918CA" w:rsidRDefault="00D918CA" w:rsidP="00D918CA">
            <w:pPr>
              <w:pStyle w:val="NoSpacing"/>
              <w:rPr>
                <w:color w:val="080C0C"/>
                <w:lang w:val="it-IT"/>
              </w:rPr>
            </w:pPr>
          </w:p>
          <w:p w14:paraId="380D7662" w14:textId="77777777" w:rsidR="00D918CA" w:rsidRPr="00D918CA" w:rsidRDefault="00D918CA" w:rsidP="00D918CA">
            <w:pPr>
              <w:pStyle w:val="NoSpacing"/>
              <w:rPr>
                <w:color w:val="080C0C"/>
                <w:lang w:val="it-IT"/>
              </w:rPr>
            </w:pPr>
            <w:r w:rsidRPr="00D918CA">
              <w:rPr>
                <w:b/>
                <w:bCs/>
                <w:color w:val="080C0C"/>
                <w:lang w:val="it-IT"/>
              </w:rPr>
              <w:t>Hapi 1:</w:t>
            </w:r>
            <w:r w:rsidRPr="00D918CA">
              <w:rPr>
                <w:color w:val="080C0C"/>
                <w:lang w:val="it-IT"/>
              </w:rPr>
              <w:t xml:space="preserve"> Nxënësve u shpërndahen etiketa me numrat nga 1 deri në 9. Ata gjejnë shokun me të cilin formojnë numrin 10 (1 + 9; 2 + 8; 3 + 7; 4 + 6; 5 + 5; 6 + 4; 7 + 3; 8 + 2; 9 + 1). Etiketat vendosen në një kënd të klasës.</w:t>
            </w:r>
          </w:p>
          <w:p w14:paraId="77835528" w14:textId="77777777" w:rsidR="00D918CA" w:rsidRPr="00D918CA" w:rsidRDefault="00D918CA" w:rsidP="00D918CA">
            <w:pPr>
              <w:pStyle w:val="NoSpacing"/>
              <w:rPr>
                <w:color w:val="080C0C"/>
                <w:lang w:val="it-IT"/>
              </w:rPr>
            </w:pPr>
          </w:p>
          <w:p w14:paraId="0466CB48" w14:textId="77777777" w:rsidR="00D918CA" w:rsidRPr="00D918CA" w:rsidRDefault="00D918CA" w:rsidP="00D918CA">
            <w:pPr>
              <w:pStyle w:val="NoSpacing"/>
              <w:rPr>
                <w:color w:val="080C0C"/>
                <w:lang w:val="it-IT"/>
              </w:rPr>
            </w:pPr>
            <w:r w:rsidRPr="00C40BB5">
              <w:rPr>
                <w:b/>
                <w:bCs/>
                <w:color w:val="080C0C"/>
                <w:lang w:val="it-IT"/>
              </w:rPr>
              <w:t>Hapi 2</w:t>
            </w:r>
            <w:r w:rsidRPr="00D918CA">
              <w:rPr>
                <w:color w:val="080C0C"/>
                <w:lang w:val="it-IT"/>
              </w:rPr>
              <w:t>: Detyra 1 – Llogaritet shuma e numrave të dhënë duke plotësuar 10. 18 + 7 =</w:t>
            </w:r>
          </w:p>
          <w:p w14:paraId="3DFAD713" w14:textId="77777777" w:rsidR="00D918CA" w:rsidRPr="00D918CA" w:rsidRDefault="00D918CA" w:rsidP="00D918CA">
            <w:pPr>
              <w:pStyle w:val="NoSpacing"/>
              <w:rPr>
                <w:color w:val="080C0C"/>
                <w:lang w:val="it-IT"/>
              </w:rPr>
            </w:pPr>
            <w:r w:rsidRPr="00D918CA">
              <w:rPr>
                <w:color w:val="080C0C"/>
                <w:lang w:val="it-IT"/>
              </w:rPr>
              <w:t>• Cili është mbledhori i parë? (18);</w:t>
            </w:r>
          </w:p>
          <w:p w14:paraId="06EE4F99" w14:textId="77777777" w:rsidR="00D918CA" w:rsidRPr="00D918CA" w:rsidRDefault="00D918CA" w:rsidP="00D918CA">
            <w:pPr>
              <w:pStyle w:val="NoSpacing"/>
              <w:rPr>
                <w:color w:val="080C0C"/>
                <w:lang w:val="it-IT"/>
              </w:rPr>
            </w:pPr>
            <w:r w:rsidRPr="00D918CA">
              <w:rPr>
                <w:color w:val="080C0C"/>
                <w:lang w:val="it-IT"/>
              </w:rPr>
              <w:t>• Cili është mbledhori i dytë? (7);</w:t>
            </w:r>
          </w:p>
          <w:p w14:paraId="1297DDA9" w14:textId="77777777" w:rsidR="00D918CA" w:rsidRPr="00D918CA" w:rsidRDefault="00D918CA" w:rsidP="00D918CA">
            <w:pPr>
              <w:pStyle w:val="NoSpacing"/>
              <w:rPr>
                <w:color w:val="080C0C"/>
                <w:lang w:val="it-IT"/>
              </w:rPr>
            </w:pPr>
            <w:r w:rsidRPr="00D918CA">
              <w:rPr>
                <w:color w:val="080C0C"/>
                <w:lang w:val="it-IT"/>
              </w:rPr>
              <w:t>• Sa duhet t’i shtojmë mbledhorit të parë që të formojmë 10 të plotë? (18 + 2);</w:t>
            </w:r>
          </w:p>
          <w:p w14:paraId="1CE98B12" w14:textId="77777777" w:rsidR="00D918CA" w:rsidRPr="00D918CA" w:rsidRDefault="00D918CA" w:rsidP="00D918CA">
            <w:pPr>
              <w:pStyle w:val="NoSpacing"/>
              <w:rPr>
                <w:color w:val="080C0C"/>
                <w:lang w:val="it-IT"/>
              </w:rPr>
            </w:pPr>
            <w:r w:rsidRPr="00D918CA">
              <w:rPr>
                <w:color w:val="080C0C"/>
                <w:lang w:val="it-IT"/>
              </w:rPr>
              <w:t>• Si e shënojmë si shumë të dy mbledhorëve mbledhorin e dytë? (7 = 2 + 5).</w:t>
            </w:r>
          </w:p>
          <w:p w14:paraId="293C26C1" w14:textId="77777777" w:rsidR="00C40BB5" w:rsidRDefault="00C40BB5" w:rsidP="00D918CA">
            <w:pPr>
              <w:pStyle w:val="NoSpacing"/>
              <w:rPr>
                <w:color w:val="080C0C"/>
                <w:lang w:val="it-IT"/>
              </w:rPr>
            </w:pPr>
          </w:p>
          <w:p w14:paraId="0C8D1EB7" w14:textId="1B7316BE" w:rsidR="00D918CA" w:rsidRPr="00D918CA" w:rsidRDefault="00D918CA" w:rsidP="00D918CA">
            <w:pPr>
              <w:pStyle w:val="NoSpacing"/>
              <w:rPr>
                <w:color w:val="080C0C"/>
                <w:lang w:val="it-IT"/>
              </w:rPr>
            </w:pPr>
            <w:r w:rsidRPr="00D918CA">
              <w:rPr>
                <w:color w:val="080C0C"/>
                <w:lang w:val="it-IT"/>
              </w:rPr>
              <w:t>18 + 7 = 18 + (2 + 5) = (18 +2) + 5 = 20 + 5 = 25.</w:t>
            </w:r>
          </w:p>
          <w:p w14:paraId="1CE00B34" w14:textId="77777777" w:rsidR="00D918CA" w:rsidRPr="00D918CA" w:rsidRDefault="00D918CA" w:rsidP="00D918CA">
            <w:pPr>
              <w:pStyle w:val="NoSpacing"/>
              <w:rPr>
                <w:color w:val="080C0C"/>
                <w:lang w:val="it-IT"/>
              </w:rPr>
            </w:pPr>
          </w:p>
          <w:p w14:paraId="5A1A909F" w14:textId="77777777" w:rsidR="00D918CA" w:rsidRPr="00D918CA" w:rsidRDefault="00D918CA" w:rsidP="00D918CA">
            <w:pPr>
              <w:pStyle w:val="NoSpacing"/>
              <w:rPr>
                <w:color w:val="080C0C"/>
                <w:lang w:val="it-IT"/>
              </w:rPr>
            </w:pPr>
            <w:r w:rsidRPr="00D918CA">
              <w:rPr>
                <w:color w:val="080C0C"/>
                <w:lang w:val="it-IT"/>
              </w:rPr>
              <w:t>Njëjtë veprohet edhe me barazimet 19 + 4 dhe 16 + 6.</w:t>
            </w:r>
          </w:p>
          <w:p w14:paraId="482B0F95" w14:textId="77777777" w:rsidR="00D918CA" w:rsidRPr="00D918CA" w:rsidRDefault="00D918CA" w:rsidP="00D918CA">
            <w:pPr>
              <w:pStyle w:val="NoSpacing"/>
              <w:rPr>
                <w:color w:val="080C0C"/>
                <w:lang w:val="it-IT"/>
              </w:rPr>
            </w:pPr>
          </w:p>
          <w:p w14:paraId="3701AF94" w14:textId="77777777" w:rsidR="00D918CA" w:rsidRPr="00D918CA" w:rsidRDefault="00D918CA" w:rsidP="00D918CA">
            <w:pPr>
              <w:pStyle w:val="NoSpacing"/>
              <w:rPr>
                <w:color w:val="080C0C"/>
                <w:lang w:val="it-IT"/>
              </w:rPr>
            </w:pPr>
            <w:r w:rsidRPr="00D918CA">
              <w:rPr>
                <w:color w:val="080C0C"/>
                <w:lang w:val="it-IT"/>
              </w:rPr>
              <w:t>Detyra 2 – Njehsohet shuma e numrave të dhënë duke ndarë dhjetëshet dhe njëshet.</w:t>
            </w:r>
          </w:p>
          <w:p w14:paraId="56B9A28C" w14:textId="77777777" w:rsidR="00D918CA" w:rsidRPr="00D918CA" w:rsidRDefault="00D918CA" w:rsidP="00D918CA">
            <w:pPr>
              <w:pStyle w:val="NoSpacing"/>
              <w:rPr>
                <w:color w:val="080C0C"/>
                <w:lang w:val="it-IT"/>
              </w:rPr>
            </w:pPr>
          </w:p>
          <w:p w14:paraId="17F08E20" w14:textId="03A788A4" w:rsidR="00D918CA" w:rsidRPr="00D918CA" w:rsidRDefault="00D918CA" w:rsidP="00D918CA">
            <w:pPr>
              <w:pStyle w:val="NoSpacing"/>
              <w:rPr>
                <w:color w:val="080C0C"/>
                <w:lang w:val="it-IT"/>
              </w:rPr>
            </w:pPr>
            <w:r w:rsidRPr="00D918CA">
              <w:rPr>
                <w:color w:val="080C0C"/>
                <w:lang w:val="it-IT"/>
              </w:rPr>
              <w:t>16 + 12 = (10 + 6) + (10 + 2) = (10 + 10) + (6+2) = 20 + 8 = 28</w:t>
            </w:r>
          </w:p>
          <w:p w14:paraId="02891182" w14:textId="77777777" w:rsidR="00D918CA" w:rsidRPr="00D918CA" w:rsidRDefault="00D918CA" w:rsidP="00D918CA">
            <w:pPr>
              <w:pStyle w:val="NoSpacing"/>
              <w:rPr>
                <w:color w:val="080C0C"/>
                <w:lang w:val="it-IT"/>
              </w:rPr>
            </w:pPr>
          </w:p>
          <w:p w14:paraId="5F715E53" w14:textId="77777777" w:rsidR="00D918CA" w:rsidRPr="00D918CA" w:rsidRDefault="00D918CA" w:rsidP="00D918CA">
            <w:pPr>
              <w:pStyle w:val="NoSpacing"/>
              <w:rPr>
                <w:color w:val="080C0C"/>
                <w:lang w:val="it-IT"/>
              </w:rPr>
            </w:pPr>
            <w:r w:rsidRPr="00D918CA">
              <w:rPr>
                <w:color w:val="080C0C"/>
                <w:lang w:val="it-IT"/>
              </w:rPr>
              <w:t>Njëjtë veprohet edhe me barazimin 17 + 12.</w:t>
            </w:r>
          </w:p>
          <w:p w14:paraId="1B3C758A" w14:textId="77777777" w:rsidR="00D918CA" w:rsidRPr="00D918CA" w:rsidRDefault="00D918CA" w:rsidP="00D918CA">
            <w:pPr>
              <w:pStyle w:val="NoSpacing"/>
              <w:rPr>
                <w:color w:val="080C0C"/>
                <w:lang w:val="it-IT"/>
              </w:rPr>
            </w:pPr>
          </w:p>
          <w:p w14:paraId="79760260" w14:textId="77777777" w:rsidR="00D918CA" w:rsidRPr="00D918CA" w:rsidRDefault="00D918CA" w:rsidP="00D918CA">
            <w:pPr>
              <w:pStyle w:val="NoSpacing"/>
              <w:rPr>
                <w:color w:val="080C0C"/>
                <w:lang w:val="it-IT"/>
              </w:rPr>
            </w:pPr>
            <w:r w:rsidRPr="00C40BB5">
              <w:rPr>
                <w:b/>
                <w:bCs/>
                <w:color w:val="080C0C"/>
                <w:lang w:val="it-IT"/>
              </w:rPr>
              <w:t>Hapi 3</w:t>
            </w:r>
            <w:r w:rsidRPr="00D918CA">
              <w:rPr>
                <w:color w:val="080C0C"/>
                <w:lang w:val="it-IT"/>
              </w:rPr>
              <w:t>: Detyra 4 - Lexohet kërkesa e detyrës. Qartësohet se çfarë dihet (Anjeza ngjyrosi 18 katrorë, Blerta 8 katrorë më shumë) dhe çfarë kërkohet të gjejmë (shuma e katrorëve që ngjy- rosi Blerta).</w:t>
            </w:r>
          </w:p>
          <w:p w14:paraId="3F461583" w14:textId="77777777" w:rsidR="00D918CA" w:rsidRPr="00D918CA" w:rsidRDefault="00D918CA" w:rsidP="00D918CA">
            <w:pPr>
              <w:pStyle w:val="NoSpacing"/>
              <w:rPr>
                <w:color w:val="080C0C"/>
                <w:lang w:val="it-IT"/>
              </w:rPr>
            </w:pPr>
          </w:p>
          <w:p w14:paraId="082665F7" w14:textId="77777777" w:rsidR="00C40BB5" w:rsidRDefault="00C40BB5" w:rsidP="00D918CA">
            <w:pPr>
              <w:pStyle w:val="NoSpacing"/>
              <w:rPr>
                <w:b/>
                <w:bCs/>
                <w:color w:val="080C0C"/>
                <w:lang w:val="it-IT"/>
              </w:rPr>
            </w:pPr>
          </w:p>
          <w:p w14:paraId="7EB40725" w14:textId="4D31BCD7" w:rsidR="00D918CA" w:rsidRPr="00912998" w:rsidRDefault="00D918CA" w:rsidP="00D918CA">
            <w:pPr>
              <w:pStyle w:val="NoSpacing"/>
              <w:rPr>
                <w:color w:val="080C0C"/>
              </w:rPr>
            </w:pPr>
            <w:r w:rsidRPr="00912998">
              <w:rPr>
                <w:b/>
                <w:bCs/>
                <w:color w:val="080C0C"/>
              </w:rPr>
              <w:lastRenderedPageBreak/>
              <w:t>Hapi 4:</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individuale</w:t>
            </w:r>
            <w:proofErr w:type="spellEnd"/>
            <w:r w:rsidRPr="00912998">
              <w:rPr>
                <w:color w:val="080C0C"/>
              </w:rPr>
              <w:t xml:space="preserve"> for- </w:t>
            </w:r>
            <w:proofErr w:type="spellStart"/>
            <w:r w:rsidRPr="00912998">
              <w:rPr>
                <w:color w:val="080C0C"/>
              </w:rPr>
              <w:t>mulojnë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problem me </w:t>
            </w:r>
            <w:proofErr w:type="spellStart"/>
            <w:r w:rsidRPr="00912998">
              <w:rPr>
                <w:color w:val="080C0C"/>
              </w:rPr>
              <w:t>fjalë</w:t>
            </w:r>
            <w:proofErr w:type="spellEnd"/>
            <w:r w:rsidRPr="00912998">
              <w:rPr>
                <w:color w:val="080C0C"/>
              </w:rPr>
              <w:t xml:space="preserve"> me </w:t>
            </w:r>
            <w:proofErr w:type="spellStart"/>
            <w:r w:rsidRPr="00912998">
              <w:rPr>
                <w:color w:val="080C0C"/>
              </w:rPr>
              <w:t>veprimin</w:t>
            </w:r>
            <w:proofErr w:type="spellEnd"/>
            <w:r w:rsidRPr="00912998">
              <w:rPr>
                <w:color w:val="080C0C"/>
              </w:rPr>
              <w:t xml:space="preserve"> e </w:t>
            </w:r>
            <w:proofErr w:type="spellStart"/>
            <w:r w:rsidRPr="00912998">
              <w:rPr>
                <w:color w:val="080C0C"/>
              </w:rPr>
              <w:t>mbledhjes</w:t>
            </w:r>
            <w:proofErr w:type="spellEnd"/>
            <w:r w:rsidRPr="00912998">
              <w:rPr>
                <w:color w:val="080C0C"/>
              </w:rPr>
              <w:t>.</w:t>
            </w:r>
          </w:p>
          <w:p w14:paraId="5B831E5C" w14:textId="77777777" w:rsidR="00D918CA" w:rsidRPr="00912998" w:rsidRDefault="00D918CA" w:rsidP="00D918CA">
            <w:pPr>
              <w:pStyle w:val="NoSpacing"/>
              <w:rPr>
                <w:color w:val="080C0C"/>
              </w:rPr>
            </w:pPr>
          </w:p>
          <w:p w14:paraId="622B8DF8" w14:textId="77777777" w:rsidR="00D918CA" w:rsidRPr="00912998" w:rsidRDefault="00D918CA" w:rsidP="00D918CA">
            <w:pPr>
              <w:pStyle w:val="NoSpacing"/>
              <w:rPr>
                <w:b/>
                <w:bCs/>
                <w:color w:val="080C0C"/>
              </w:rPr>
            </w:pPr>
            <w:proofErr w:type="spellStart"/>
            <w:r w:rsidRPr="00912998">
              <w:rPr>
                <w:b/>
                <w:bCs/>
                <w:color w:val="080C0C"/>
              </w:rPr>
              <w:t>Detyrë</w:t>
            </w:r>
            <w:proofErr w:type="spellEnd"/>
            <w:r w:rsidRPr="00912998">
              <w:rPr>
                <w:b/>
                <w:bCs/>
                <w:color w:val="080C0C"/>
              </w:rPr>
              <w:t>:</w:t>
            </w:r>
          </w:p>
          <w:p w14:paraId="3BF25788" w14:textId="77777777" w:rsidR="00D918CA" w:rsidRPr="00912998" w:rsidRDefault="00D918CA" w:rsidP="00D918CA">
            <w:pPr>
              <w:pStyle w:val="NoSpacing"/>
              <w:rPr>
                <w:color w:val="080C0C"/>
              </w:rPr>
            </w:pPr>
          </w:p>
          <w:p w14:paraId="784C3C2E" w14:textId="48DA6E2E" w:rsidR="00C40BB5" w:rsidRPr="00912998" w:rsidRDefault="00C40BB5" w:rsidP="00D918CA">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5B14E096" w14:textId="77777777" w:rsidR="00D918CA" w:rsidRPr="00912998" w:rsidRDefault="00D918CA" w:rsidP="00D918CA">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llogarit</w:t>
            </w:r>
            <w:proofErr w:type="spellEnd"/>
            <w:r w:rsidRPr="00912998">
              <w:rPr>
                <w:color w:val="080C0C"/>
              </w:rPr>
              <w:t xml:space="preserve">- </w:t>
            </w:r>
            <w:proofErr w:type="spellStart"/>
            <w:r w:rsidRPr="00912998">
              <w:rPr>
                <w:color w:val="080C0C"/>
              </w:rPr>
              <w:t>jen</w:t>
            </w:r>
            <w:proofErr w:type="spellEnd"/>
            <w:r w:rsidRPr="00912998">
              <w:rPr>
                <w:color w:val="080C0C"/>
              </w:rPr>
              <w:t xml:space="preserve"> e </w:t>
            </w:r>
            <w:proofErr w:type="spellStart"/>
            <w:r w:rsidRPr="00912998">
              <w:rPr>
                <w:color w:val="080C0C"/>
              </w:rPr>
              <w:t>shumës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formulimin</w:t>
            </w:r>
            <w:proofErr w:type="spellEnd"/>
            <w:r w:rsidRPr="00912998">
              <w:rPr>
                <w:color w:val="080C0C"/>
              </w:rPr>
              <w:t xml:space="preserve"> e </w:t>
            </w:r>
            <w:proofErr w:type="spellStart"/>
            <w:r w:rsidRPr="00912998">
              <w:rPr>
                <w:color w:val="080C0C"/>
              </w:rPr>
              <w:t>problemeve</w:t>
            </w:r>
            <w:proofErr w:type="spellEnd"/>
            <w:r w:rsidRPr="00912998">
              <w:rPr>
                <w:color w:val="080C0C"/>
              </w:rPr>
              <w:t xml:space="preserve"> me </w:t>
            </w:r>
            <w:proofErr w:type="spellStart"/>
            <w:r w:rsidRPr="00912998">
              <w:rPr>
                <w:color w:val="080C0C"/>
              </w:rPr>
              <w:t>fjalë</w:t>
            </w:r>
            <w:proofErr w:type="spellEnd"/>
            <w:r w:rsidRPr="00912998">
              <w:rPr>
                <w:color w:val="080C0C"/>
              </w:rPr>
              <w:t>.</w:t>
            </w:r>
          </w:p>
          <w:p w14:paraId="4AF8AEB6" w14:textId="77777777" w:rsidR="00D918CA" w:rsidRPr="00912998" w:rsidRDefault="00D918CA" w:rsidP="00D918CA">
            <w:pPr>
              <w:pStyle w:val="NoSpacing"/>
              <w:rPr>
                <w:color w:val="080C0C"/>
              </w:rPr>
            </w:pPr>
          </w:p>
          <w:p w14:paraId="6DA13623" w14:textId="41535C40" w:rsidR="00FB6E8C" w:rsidRPr="00912998" w:rsidRDefault="00D918CA" w:rsidP="00D918CA">
            <w:pPr>
              <w:pStyle w:val="NoSpacing"/>
              <w:rPr>
                <w:color w:val="080C0C"/>
              </w:rPr>
            </w:pPr>
            <w:proofErr w:type="spellStart"/>
            <w:r w:rsidRPr="00912998">
              <w:rPr>
                <w:color w:val="080C0C"/>
              </w:rPr>
              <w:t>Detyra</w:t>
            </w:r>
            <w:proofErr w:type="spellEnd"/>
            <w:r w:rsidRPr="00912998">
              <w:rPr>
                <w:color w:val="080C0C"/>
              </w:rPr>
              <w:t xml:space="preserve"> 3 (</w:t>
            </w:r>
            <w:proofErr w:type="spellStart"/>
            <w:r w:rsidRPr="00912998">
              <w:rPr>
                <w:color w:val="080C0C"/>
              </w:rPr>
              <w:t>faqe</w:t>
            </w:r>
            <w:proofErr w:type="spellEnd"/>
            <w:r w:rsidRPr="00912998">
              <w:rPr>
                <w:color w:val="080C0C"/>
              </w:rPr>
              <w:t xml:space="preserve"> 40).</w:t>
            </w:r>
          </w:p>
          <w:p w14:paraId="5CA6D054" w14:textId="77777777" w:rsidR="00FB6E8C" w:rsidRPr="00912998" w:rsidRDefault="00FB6E8C" w:rsidP="007A25B0">
            <w:pPr>
              <w:pStyle w:val="NoSpacing"/>
              <w:rPr>
                <w:color w:val="080C0C"/>
              </w:rPr>
            </w:pPr>
          </w:p>
          <w:p w14:paraId="06930AD9" w14:textId="77777777" w:rsidR="00FB6E8C" w:rsidRPr="00912998" w:rsidRDefault="00FB6E8C" w:rsidP="007A25B0">
            <w:pPr>
              <w:pStyle w:val="NoSpacing"/>
              <w:rPr>
                <w:color w:val="080C0C"/>
              </w:rPr>
            </w:pPr>
          </w:p>
          <w:p w14:paraId="5FE9EC04" w14:textId="77777777" w:rsidR="00FB6E8C" w:rsidRPr="00912998" w:rsidRDefault="00FB6E8C" w:rsidP="007A25B0">
            <w:pPr>
              <w:pStyle w:val="NoSpacing"/>
              <w:rPr>
                <w:color w:val="080C0C"/>
              </w:rPr>
            </w:pPr>
          </w:p>
          <w:p w14:paraId="1A184E41" w14:textId="77777777" w:rsidR="00C40BB5" w:rsidRPr="00912998" w:rsidRDefault="00C40BB5" w:rsidP="00C40BB5">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2C1031C4" w14:textId="317ECA9D"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077149CC" w14:textId="77777777" w:rsidR="00C40BB5" w:rsidRDefault="00C40BB5" w:rsidP="00C40BB5">
            <w:pPr>
              <w:pStyle w:val="NoSpacing"/>
              <w:rPr>
                <w:color w:val="080C0C"/>
                <w:lang w:val="it-IT"/>
              </w:rPr>
            </w:pPr>
          </w:p>
          <w:p w14:paraId="787CE3D5" w14:textId="77777777" w:rsidR="00FB6E8C" w:rsidRPr="00112C98" w:rsidRDefault="00FB6E8C" w:rsidP="007A25B0">
            <w:pPr>
              <w:pStyle w:val="NoSpacing"/>
              <w:rPr>
                <w:color w:val="080C0C"/>
                <w:lang w:val="it-IT"/>
              </w:rPr>
            </w:pPr>
          </w:p>
        </w:tc>
      </w:tr>
    </w:tbl>
    <w:p w14:paraId="50889977" w14:textId="77777777" w:rsidR="00FB6E8C" w:rsidRDefault="00FB6E8C" w:rsidP="00FB6E8C">
      <w:pPr>
        <w:rPr>
          <w:lang w:val="it-IT"/>
        </w:rPr>
      </w:pPr>
    </w:p>
    <w:p w14:paraId="23743982" w14:textId="77777777" w:rsidR="00FB6E8C" w:rsidRDefault="00FB6E8C" w:rsidP="00FB6E8C">
      <w:pPr>
        <w:rPr>
          <w:lang w:val="it-IT"/>
        </w:rPr>
      </w:pPr>
    </w:p>
    <w:p w14:paraId="3CCEEA72" w14:textId="77777777" w:rsidR="00FB6E8C" w:rsidRDefault="00FB6E8C" w:rsidP="00FB6E8C">
      <w:pPr>
        <w:rPr>
          <w:lang w:val="it-IT"/>
        </w:rPr>
      </w:pPr>
    </w:p>
    <w:p w14:paraId="6904F66C" w14:textId="77777777" w:rsidR="00FB6E8C" w:rsidRDefault="00FB6E8C" w:rsidP="00FB6E8C">
      <w:pPr>
        <w:rPr>
          <w:lang w:val="it-IT"/>
        </w:rPr>
      </w:pPr>
    </w:p>
    <w:p w14:paraId="7E6E735C" w14:textId="77777777" w:rsidR="00FB6E8C" w:rsidRDefault="00FB6E8C" w:rsidP="00FB6E8C">
      <w:pPr>
        <w:rPr>
          <w:lang w:val="it-IT"/>
        </w:rPr>
      </w:pPr>
    </w:p>
    <w:p w14:paraId="6E4C805D" w14:textId="77777777" w:rsidR="00FB6E8C" w:rsidRDefault="00FB6E8C" w:rsidP="00FB6E8C">
      <w:pPr>
        <w:rPr>
          <w:lang w:val="it-IT"/>
        </w:rPr>
      </w:pPr>
    </w:p>
    <w:p w14:paraId="07E55804" w14:textId="77777777" w:rsidR="00FB6E8C" w:rsidRDefault="00FB6E8C" w:rsidP="00FB6E8C">
      <w:pPr>
        <w:rPr>
          <w:lang w:val="it-IT"/>
        </w:rPr>
      </w:pPr>
    </w:p>
    <w:p w14:paraId="046E380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58F3C8C" w14:textId="77777777" w:rsidTr="007A25B0">
        <w:trPr>
          <w:trHeight w:val="206"/>
        </w:trPr>
        <w:tc>
          <w:tcPr>
            <w:tcW w:w="10105" w:type="dxa"/>
            <w:tcBorders>
              <w:top w:val="single" w:sz="8" w:space="0" w:color="000000"/>
              <w:bottom w:val="nil"/>
            </w:tcBorders>
            <w:shd w:val="clear" w:color="auto" w:fill="000000"/>
            <w:hideMark/>
          </w:tcPr>
          <w:p w14:paraId="1368C661" w14:textId="40936B07"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C40BB5">
              <w:rPr>
                <w:rFonts w:ascii="Times New Roman" w:hAnsi="Times New Roman" w:cs="Times New Roman"/>
                <w:b/>
                <w:bCs/>
                <w:color w:val="0D0D0D"/>
                <w:sz w:val="24"/>
                <w:szCs w:val="24"/>
                <w:lang w:val="sq-AL"/>
              </w:rPr>
              <w:t>29</w:t>
            </w:r>
          </w:p>
        </w:tc>
      </w:tr>
      <w:tr w:rsidR="00FB6E8C" w:rsidRPr="00912998" w14:paraId="151F9970" w14:textId="77777777" w:rsidTr="007A25B0">
        <w:trPr>
          <w:trHeight w:val="379"/>
        </w:trPr>
        <w:tc>
          <w:tcPr>
            <w:tcW w:w="10105" w:type="dxa"/>
            <w:tcBorders>
              <w:top w:val="single" w:sz="8" w:space="0" w:color="000000"/>
              <w:bottom w:val="single" w:sz="8" w:space="0" w:color="000000"/>
            </w:tcBorders>
            <w:hideMark/>
          </w:tcPr>
          <w:p w14:paraId="5312A15F" w14:textId="6706DF3C"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CC5A38A" w14:textId="322A2536"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3520423E" w14:textId="77777777" w:rsidTr="007A25B0">
        <w:trPr>
          <w:trHeight w:val="2390"/>
        </w:trPr>
        <w:tc>
          <w:tcPr>
            <w:tcW w:w="10105" w:type="dxa"/>
            <w:tcBorders>
              <w:top w:val="nil"/>
            </w:tcBorders>
          </w:tcPr>
          <w:p w14:paraId="3BC0E37C" w14:textId="77777777" w:rsidR="00C40BB5" w:rsidRPr="00C40BB5" w:rsidRDefault="00C40BB5" w:rsidP="00C40BB5">
            <w:pPr>
              <w:pStyle w:val="NoSpacing"/>
              <w:rPr>
                <w:b/>
                <w:bCs/>
                <w:color w:val="080C0C"/>
                <w:lang w:val="it-IT"/>
              </w:rPr>
            </w:pPr>
            <w:r w:rsidRPr="00C40BB5">
              <w:rPr>
                <w:b/>
                <w:bCs/>
                <w:color w:val="080C0C"/>
                <w:lang w:val="it-IT"/>
              </w:rPr>
              <w:t>Tema: Numrat natyrorë</w:t>
            </w:r>
          </w:p>
          <w:p w14:paraId="71E3E822" w14:textId="77777777" w:rsidR="00C40BB5" w:rsidRPr="00C40BB5" w:rsidRDefault="00C40BB5" w:rsidP="00C40BB5">
            <w:pPr>
              <w:pStyle w:val="NoSpacing"/>
              <w:rPr>
                <w:color w:val="080C0C"/>
                <w:lang w:val="it-IT"/>
              </w:rPr>
            </w:pPr>
          </w:p>
          <w:p w14:paraId="4F4D4342" w14:textId="77777777" w:rsidR="00C40BB5" w:rsidRPr="00C40BB5" w:rsidRDefault="00C40BB5" w:rsidP="00C40BB5">
            <w:pPr>
              <w:pStyle w:val="NoSpacing"/>
              <w:rPr>
                <w:b/>
                <w:bCs/>
                <w:color w:val="080C0C"/>
                <w:lang w:val="it-IT"/>
              </w:rPr>
            </w:pPr>
            <w:r w:rsidRPr="00C40BB5">
              <w:rPr>
                <w:b/>
                <w:bCs/>
                <w:color w:val="080C0C"/>
                <w:lang w:val="it-IT"/>
              </w:rPr>
              <w:t>Rezultatet e të nxënit të temës:</w:t>
            </w:r>
          </w:p>
          <w:p w14:paraId="1C44771F" w14:textId="77777777" w:rsidR="00C40BB5" w:rsidRPr="00912998" w:rsidRDefault="00C40BB5" w:rsidP="00C40BB5">
            <w:pPr>
              <w:pStyle w:val="NoSpacing"/>
              <w:rPr>
                <w:color w:val="080C0C"/>
              </w:rPr>
            </w:pP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353A700C" w14:textId="77777777" w:rsidR="00C40BB5" w:rsidRPr="00912998" w:rsidRDefault="00C40BB5" w:rsidP="00C40BB5">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I.3; III.2; III.4.</w:t>
            </w:r>
          </w:p>
          <w:p w14:paraId="1C23CE20" w14:textId="77777777" w:rsidR="00C40BB5" w:rsidRPr="00C40BB5" w:rsidRDefault="00C40BB5" w:rsidP="00C40BB5">
            <w:pPr>
              <w:pStyle w:val="NoSpacing"/>
              <w:rPr>
                <w:b/>
                <w:bCs/>
                <w:color w:val="080C0C"/>
                <w:lang w:val="it-IT"/>
              </w:rPr>
            </w:pPr>
            <w:r w:rsidRPr="00C40BB5">
              <w:rPr>
                <w:b/>
                <w:bCs/>
                <w:color w:val="080C0C"/>
                <w:lang w:val="it-IT"/>
              </w:rPr>
              <w:t>Kontributi në rezultatet e fushës së kurrikulës: 1.1; 1.3;3.5.</w:t>
            </w:r>
          </w:p>
          <w:p w14:paraId="70DF765D" w14:textId="77777777" w:rsidR="00C40BB5" w:rsidRDefault="00C40BB5" w:rsidP="00C40BB5">
            <w:pPr>
              <w:pStyle w:val="NoSpacing"/>
              <w:rPr>
                <w:b/>
                <w:bCs/>
                <w:color w:val="080C0C"/>
                <w:lang w:val="it-IT"/>
              </w:rPr>
            </w:pPr>
          </w:p>
          <w:p w14:paraId="24A752C8" w14:textId="2F80879E" w:rsidR="00C40BB5" w:rsidRPr="00912998" w:rsidRDefault="00C40BB5" w:rsidP="00C40BB5">
            <w:pPr>
              <w:pStyle w:val="NoSpacing"/>
              <w:rPr>
                <w:b/>
                <w:bCs/>
                <w:color w:val="080C0C"/>
              </w:rPr>
            </w:pPr>
            <w:r w:rsidRPr="00912998">
              <w:rPr>
                <w:b/>
                <w:bCs/>
                <w:color w:val="080C0C"/>
              </w:rPr>
              <w:t>ASPEKTE SPECIFIKE TË PLANIT TË ORËS MËSIMORE</w:t>
            </w:r>
          </w:p>
          <w:p w14:paraId="12868898" w14:textId="77777777" w:rsidR="00C40BB5" w:rsidRPr="00912998" w:rsidRDefault="00C40BB5" w:rsidP="00C40BB5">
            <w:pPr>
              <w:pStyle w:val="NoSpacing"/>
              <w:rPr>
                <w:b/>
                <w:bCs/>
                <w:color w:val="080C0C"/>
              </w:rPr>
            </w:pPr>
          </w:p>
          <w:p w14:paraId="5C0EBBF9" w14:textId="47CCAFF1" w:rsidR="00C40BB5" w:rsidRPr="00C40BB5" w:rsidRDefault="00C40BB5" w:rsidP="00C40BB5">
            <w:pPr>
              <w:pStyle w:val="NoSpacing"/>
              <w:rPr>
                <w:b/>
                <w:bCs/>
                <w:color w:val="080C0C"/>
                <w:lang w:val="it-IT"/>
              </w:rPr>
            </w:pPr>
            <w:r w:rsidRPr="00C40BB5">
              <w:rPr>
                <w:b/>
                <w:bCs/>
                <w:color w:val="080C0C"/>
                <w:lang w:val="it-IT"/>
              </w:rPr>
              <w:t>Njësia mësimore:</w:t>
            </w:r>
            <w:r>
              <w:rPr>
                <w:b/>
                <w:bCs/>
                <w:color w:val="080C0C"/>
                <w:lang w:val="it-IT"/>
              </w:rPr>
              <w:t xml:space="preserve"> </w:t>
            </w:r>
            <w:r w:rsidRPr="00C40BB5">
              <w:rPr>
                <w:b/>
                <w:bCs/>
                <w:color w:val="080C0C"/>
                <w:lang w:val="it-IT"/>
              </w:rPr>
              <w:t>Zbritja e numrave duke veçuar 10</w:t>
            </w:r>
          </w:p>
          <w:p w14:paraId="3C4E32FF" w14:textId="77777777" w:rsidR="00C40BB5" w:rsidRPr="00C40BB5" w:rsidRDefault="00C40BB5" w:rsidP="00C40BB5">
            <w:pPr>
              <w:pStyle w:val="NoSpacing"/>
              <w:rPr>
                <w:b/>
                <w:bCs/>
                <w:color w:val="080C0C"/>
                <w:lang w:val="it-IT"/>
              </w:rPr>
            </w:pPr>
          </w:p>
          <w:p w14:paraId="1F073DED" w14:textId="77777777" w:rsidR="00C40BB5" w:rsidRPr="00C40BB5" w:rsidRDefault="00C40BB5" w:rsidP="00C40BB5">
            <w:pPr>
              <w:pStyle w:val="NoSpacing"/>
              <w:rPr>
                <w:b/>
                <w:bCs/>
                <w:color w:val="080C0C"/>
                <w:lang w:val="it-IT"/>
              </w:rPr>
            </w:pPr>
            <w:r w:rsidRPr="00C40BB5">
              <w:rPr>
                <w:b/>
                <w:bCs/>
                <w:color w:val="080C0C"/>
                <w:lang w:val="it-IT"/>
              </w:rPr>
              <w:t>Rezultatet e të nxënit të orës mësimore:</w:t>
            </w:r>
          </w:p>
          <w:p w14:paraId="73DF660A" w14:textId="77777777" w:rsidR="00C40BB5" w:rsidRPr="00C40BB5" w:rsidRDefault="00C40BB5" w:rsidP="00C40BB5">
            <w:pPr>
              <w:pStyle w:val="NoSpacing"/>
              <w:rPr>
                <w:b/>
                <w:bCs/>
                <w:color w:val="080C0C"/>
                <w:lang w:val="it-IT"/>
              </w:rPr>
            </w:pPr>
          </w:p>
          <w:p w14:paraId="5C5A8FA2" w14:textId="77777777" w:rsidR="00C40BB5" w:rsidRPr="00C40BB5" w:rsidRDefault="00C40BB5" w:rsidP="00C40BB5">
            <w:pPr>
              <w:pStyle w:val="NoSpacing"/>
              <w:rPr>
                <w:color w:val="080C0C"/>
                <w:lang w:val="it-IT"/>
              </w:rPr>
            </w:pPr>
            <w:r w:rsidRPr="00C40BB5">
              <w:rPr>
                <w:color w:val="080C0C"/>
                <w:lang w:val="it-IT"/>
              </w:rPr>
              <w:t>• Njehson ndryshimin e numrave duke veçuar 10.</w:t>
            </w:r>
          </w:p>
          <w:p w14:paraId="0AEBB526" w14:textId="77777777" w:rsidR="00C40BB5" w:rsidRPr="00C40BB5" w:rsidRDefault="00C40BB5" w:rsidP="00C40BB5">
            <w:pPr>
              <w:pStyle w:val="NoSpacing"/>
              <w:rPr>
                <w:color w:val="080C0C"/>
                <w:lang w:val="it-IT"/>
              </w:rPr>
            </w:pPr>
            <w:r w:rsidRPr="00C40BB5">
              <w:rPr>
                <w:color w:val="080C0C"/>
                <w:lang w:val="it-IT"/>
              </w:rPr>
              <w:t>Kriteret e suksesit: Përcaktohen me nxënësit në klasë.</w:t>
            </w:r>
          </w:p>
          <w:p w14:paraId="4D73B578" w14:textId="77777777" w:rsidR="00C40BB5" w:rsidRPr="00C40BB5" w:rsidRDefault="00C40BB5" w:rsidP="00C40BB5">
            <w:pPr>
              <w:pStyle w:val="NoSpacing"/>
              <w:rPr>
                <w:color w:val="080C0C"/>
                <w:lang w:val="it-IT"/>
              </w:rPr>
            </w:pPr>
            <w:r w:rsidRPr="00C40BB5">
              <w:rPr>
                <w:color w:val="080C0C"/>
                <w:lang w:val="it-IT"/>
              </w:rPr>
              <w:t>Burimet, mjetet e konkretizimit dhe materialet mësimore:</w:t>
            </w:r>
          </w:p>
          <w:p w14:paraId="4E6F08C2" w14:textId="77777777" w:rsidR="00C40BB5" w:rsidRPr="00C40BB5" w:rsidRDefault="00C40BB5" w:rsidP="00C40BB5">
            <w:pPr>
              <w:pStyle w:val="NoSpacing"/>
              <w:rPr>
                <w:color w:val="080C0C"/>
                <w:lang w:val="it-IT"/>
              </w:rPr>
            </w:pPr>
            <w:r w:rsidRPr="00C40BB5">
              <w:rPr>
                <w:color w:val="080C0C"/>
                <w:lang w:val="it-IT"/>
              </w:rPr>
              <w:t>Lidhja me lëndët e tjera mësimore dhe/apo me çështjet ndërkurrikulare dhe situatat jetësore:</w:t>
            </w:r>
          </w:p>
          <w:p w14:paraId="37DB7FD3" w14:textId="77777777" w:rsidR="00C40BB5" w:rsidRPr="00C40BB5" w:rsidRDefault="00C40BB5" w:rsidP="00C40BB5">
            <w:pPr>
              <w:pStyle w:val="NoSpacing"/>
              <w:rPr>
                <w:color w:val="080C0C"/>
                <w:lang w:val="it-IT"/>
              </w:rPr>
            </w:pPr>
            <w:r w:rsidRPr="00C40BB5">
              <w:rPr>
                <w:color w:val="080C0C"/>
                <w:lang w:val="it-IT"/>
              </w:rPr>
              <w:t>Gjuhë amtare (shqipe).</w:t>
            </w:r>
          </w:p>
          <w:p w14:paraId="7AC38B27" w14:textId="77777777" w:rsidR="00C40BB5" w:rsidRDefault="00C40BB5" w:rsidP="00C40BB5">
            <w:pPr>
              <w:pStyle w:val="NoSpacing"/>
              <w:rPr>
                <w:color w:val="080C0C"/>
                <w:lang w:val="it-IT"/>
              </w:rPr>
            </w:pPr>
          </w:p>
          <w:p w14:paraId="2145557C" w14:textId="683CF510" w:rsidR="00C40BB5" w:rsidRDefault="00C40BB5" w:rsidP="00C40BB5">
            <w:pPr>
              <w:pStyle w:val="NoSpacing"/>
              <w:rPr>
                <w:b/>
                <w:bCs/>
                <w:color w:val="080C0C"/>
                <w:lang w:val="it-IT"/>
              </w:rPr>
            </w:pPr>
            <w:r w:rsidRPr="00C40BB5">
              <w:rPr>
                <w:b/>
                <w:bCs/>
                <w:color w:val="080C0C"/>
                <w:lang w:val="it-IT"/>
              </w:rPr>
              <w:t>METODOLOGJIA DHE VEPRIMTARIA ME NXËNËS</w:t>
            </w:r>
          </w:p>
          <w:p w14:paraId="589BA342" w14:textId="77777777" w:rsidR="00C40BB5" w:rsidRPr="00C40BB5" w:rsidRDefault="00C40BB5" w:rsidP="00C40BB5">
            <w:pPr>
              <w:pStyle w:val="NoSpacing"/>
              <w:rPr>
                <w:b/>
                <w:bCs/>
                <w:color w:val="080C0C"/>
                <w:lang w:val="it-IT"/>
              </w:rPr>
            </w:pPr>
          </w:p>
          <w:p w14:paraId="4F5768DB" w14:textId="77777777" w:rsidR="00C40BB5" w:rsidRPr="00C40BB5" w:rsidRDefault="00C40BB5" w:rsidP="00C40BB5">
            <w:pPr>
              <w:pStyle w:val="NoSpacing"/>
              <w:rPr>
                <w:color w:val="080C0C"/>
                <w:lang w:val="it-IT"/>
              </w:rPr>
            </w:pPr>
            <w:r w:rsidRPr="00C40BB5">
              <w:rPr>
                <w:b/>
                <w:bCs/>
                <w:color w:val="080C0C"/>
                <w:lang w:val="it-IT"/>
              </w:rPr>
              <w:t>Hapi 1</w:t>
            </w:r>
            <w:r w:rsidRPr="00C40BB5">
              <w:rPr>
                <w:color w:val="080C0C"/>
                <w:lang w:val="it-IT"/>
              </w:rPr>
              <w:t>: Zhvillohet aktiviteti me nxënës duke kërkuar që numrat e paraqitur në projektor (ose tabelë) t‘i ndajnë në dhjetëshe dhe njëshe në fletoret e tyre. Numrat mund të jenë nga 11-30 (12, 13... 24, 25...). Ndarja në dhjetëshe dhe njëshe bëhet në këtë mënyrë: 25=2Dh +5Nj; 18= 1Dh+8 Nj;...</w:t>
            </w:r>
          </w:p>
          <w:p w14:paraId="675E8C1F" w14:textId="77777777" w:rsidR="00C40BB5" w:rsidRPr="00C40BB5" w:rsidRDefault="00C40BB5" w:rsidP="00C40BB5">
            <w:pPr>
              <w:pStyle w:val="NoSpacing"/>
              <w:rPr>
                <w:color w:val="080C0C"/>
                <w:lang w:val="it-IT"/>
              </w:rPr>
            </w:pPr>
          </w:p>
          <w:p w14:paraId="3132770D" w14:textId="77777777" w:rsidR="00C40BB5" w:rsidRPr="00C40BB5" w:rsidRDefault="00C40BB5" w:rsidP="00C40BB5">
            <w:pPr>
              <w:pStyle w:val="NoSpacing"/>
              <w:rPr>
                <w:color w:val="080C0C"/>
                <w:lang w:val="it-IT"/>
              </w:rPr>
            </w:pPr>
            <w:r w:rsidRPr="00C40BB5">
              <w:rPr>
                <w:b/>
                <w:bCs/>
                <w:color w:val="080C0C"/>
                <w:lang w:val="it-IT"/>
              </w:rPr>
              <w:t>Hapi 2</w:t>
            </w:r>
            <w:r w:rsidRPr="00C40BB5">
              <w:rPr>
                <w:color w:val="080C0C"/>
                <w:lang w:val="it-IT"/>
              </w:rPr>
              <w:t>: Sqarohet skema e plotësuar në detyrën 1. Parashtrohen pyetje për nxënës: Sa është i zbritshmi? (26); Sa është zbritësi ? (8); Sa do të veçoni nga i zbritshmi që të fitoni dhjetëshe të plotë? (6, sepse 26- 6=20). Si do të vazhdoni detyrën që të njehsoni ndryshimin? (20-2=18). Vazhdohet njëjtë me skemën tjetër të detyrës 1.</w:t>
            </w:r>
          </w:p>
          <w:p w14:paraId="4A9E8F81" w14:textId="77777777" w:rsidR="00C40BB5" w:rsidRPr="00C40BB5" w:rsidRDefault="00C40BB5" w:rsidP="00C40BB5">
            <w:pPr>
              <w:pStyle w:val="NoSpacing"/>
              <w:rPr>
                <w:color w:val="080C0C"/>
                <w:lang w:val="it-IT"/>
              </w:rPr>
            </w:pPr>
            <w:r w:rsidRPr="00C40BB5">
              <w:rPr>
                <w:color w:val="080C0C"/>
                <w:lang w:val="it-IT"/>
              </w:rPr>
              <w:t>Nxënësit udhëzohen të njehsojnë ndryshimin duke veçuar 10, duke përdorur boshtin numerik sipas shembullit në detyrën 2 në libër.</w:t>
            </w:r>
          </w:p>
          <w:p w14:paraId="131F1DFB" w14:textId="41D01855" w:rsidR="00C40BB5" w:rsidRPr="00C40BB5" w:rsidRDefault="00C40BB5" w:rsidP="00C40BB5">
            <w:pPr>
              <w:pStyle w:val="NoSpacing"/>
              <w:rPr>
                <w:color w:val="080C0C"/>
                <w:lang w:val="it-IT"/>
              </w:rPr>
            </w:pPr>
            <w:r w:rsidRPr="00C40BB5">
              <w:rPr>
                <w:color w:val="080C0C"/>
                <w:lang w:val="it-IT"/>
              </w:rPr>
              <w:t>U kërkohet atyre të gjejnë numrin në detyrën e shp</w:t>
            </w:r>
            <w:r>
              <w:rPr>
                <w:lang w:val="it-IT"/>
              </w:rPr>
              <w:t>r</w:t>
            </w:r>
            <w:r w:rsidRPr="00C40BB5">
              <w:rPr>
                <w:color w:val="080C0C"/>
                <w:lang w:val="it-IT"/>
              </w:rPr>
              <w:t>ehur me fjalë në detyrën 3 duke veçuar dhjetëshen.</w:t>
            </w:r>
          </w:p>
          <w:p w14:paraId="64C8ABEF" w14:textId="77777777" w:rsidR="00C40BB5" w:rsidRPr="00C40BB5" w:rsidRDefault="00C40BB5" w:rsidP="00C40BB5">
            <w:pPr>
              <w:pStyle w:val="NoSpacing"/>
              <w:rPr>
                <w:color w:val="080C0C"/>
                <w:lang w:val="it-IT"/>
              </w:rPr>
            </w:pPr>
            <w:r w:rsidRPr="00C40BB5">
              <w:rPr>
                <w:color w:val="080C0C"/>
                <w:lang w:val="it-IT"/>
              </w:rPr>
              <w:t>Zbresim numrat duke veçuar dhjetëshen. Bazohemi në boshtin numerik të ilustruar!</w:t>
            </w:r>
          </w:p>
          <w:p w14:paraId="218F4E84" w14:textId="77777777" w:rsidR="00C40BB5" w:rsidRPr="00C40BB5" w:rsidRDefault="00C40BB5" w:rsidP="00C40BB5">
            <w:pPr>
              <w:pStyle w:val="NoSpacing"/>
              <w:rPr>
                <w:color w:val="080C0C"/>
                <w:lang w:val="it-IT"/>
              </w:rPr>
            </w:pPr>
            <w:r w:rsidRPr="00C40BB5">
              <w:rPr>
                <w:color w:val="080C0C"/>
                <w:lang w:val="it-IT"/>
              </w:rPr>
              <w:t>Për sa është një numër më i vogël se një numër tjetër?</w:t>
            </w:r>
          </w:p>
          <w:p w14:paraId="11C3DDA5" w14:textId="77777777" w:rsidR="00C40BB5" w:rsidRPr="00C40BB5" w:rsidRDefault="00C40BB5" w:rsidP="00C40BB5">
            <w:pPr>
              <w:pStyle w:val="NoSpacing"/>
              <w:rPr>
                <w:color w:val="080C0C"/>
                <w:lang w:val="it-IT"/>
              </w:rPr>
            </w:pPr>
          </w:p>
          <w:p w14:paraId="221AC58E" w14:textId="77777777" w:rsidR="00C40BB5" w:rsidRPr="00C40BB5" w:rsidRDefault="00C40BB5" w:rsidP="00C40BB5">
            <w:pPr>
              <w:pStyle w:val="NoSpacing"/>
              <w:rPr>
                <w:color w:val="080C0C"/>
                <w:lang w:val="it-IT"/>
              </w:rPr>
            </w:pPr>
            <w:r w:rsidRPr="00C40BB5">
              <w:rPr>
                <w:color w:val="080C0C"/>
                <w:lang w:val="it-IT"/>
              </w:rPr>
              <w:t>1. Cili numër është për 6 më i vogël se numri 23?</w:t>
            </w:r>
          </w:p>
          <w:p w14:paraId="78199E6A" w14:textId="77777777" w:rsidR="00C40BB5" w:rsidRPr="00C40BB5" w:rsidRDefault="00C40BB5" w:rsidP="00C40BB5">
            <w:pPr>
              <w:pStyle w:val="NoSpacing"/>
              <w:rPr>
                <w:color w:val="080C0C"/>
                <w:lang w:val="it-IT"/>
              </w:rPr>
            </w:pPr>
          </w:p>
          <w:p w14:paraId="09DF53CE" w14:textId="77777777" w:rsidR="00C40BB5" w:rsidRPr="00C40BB5" w:rsidRDefault="00C40BB5" w:rsidP="00C40BB5">
            <w:pPr>
              <w:pStyle w:val="NoSpacing"/>
              <w:rPr>
                <w:color w:val="080C0C"/>
                <w:lang w:val="it-IT"/>
              </w:rPr>
            </w:pPr>
            <w:r w:rsidRPr="00C40BB5">
              <w:rPr>
                <w:color w:val="080C0C"/>
                <w:lang w:val="it-IT"/>
              </w:rPr>
              <w:t>Përgjigjja: Numri që është për 6 më i vogël se numri 23 është numri 17, sepse:</w:t>
            </w:r>
          </w:p>
          <w:p w14:paraId="579EACB9" w14:textId="77777777" w:rsidR="00C40BB5" w:rsidRPr="00C40BB5" w:rsidRDefault="00C40BB5" w:rsidP="00C40BB5">
            <w:pPr>
              <w:pStyle w:val="NoSpacing"/>
              <w:rPr>
                <w:color w:val="080C0C"/>
                <w:lang w:val="it-IT"/>
              </w:rPr>
            </w:pPr>
          </w:p>
          <w:p w14:paraId="5FE8B82C" w14:textId="77777777" w:rsidR="00C40BB5" w:rsidRPr="00C40BB5" w:rsidRDefault="00C40BB5" w:rsidP="00C40BB5">
            <w:pPr>
              <w:pStyle w:val="NoSpacing"/>
              <w:rPr>
                <w:color w:val="080C0C"/>
                <w:lang w:val="it-IT"/>
              </w:rPr>
            </w:pPr>
            <w:r w:rsidRPr="00C40BB5">
              <w:rPr>
                <w:color w:val="080C0C"/>
                <w:lang w:val="it-IT"/>
              </w:rPr>
              <w:t>2. Cili numër është për 8 më i vogël se numri 27?</w:t>
            </w:r>
          </w:p>
          <w:p w14:paraId="7DEE52E3" w14:textId="77777777" w:rsidR="00C40BB5" w:rsidRPr="00C40BB5" w:rsidRDefault="00C40BB5" w:rsidP="00C40BB5">
            <w:pPr>
              <w:pStyle w:val="NoSpacing"/>
              <w:rPr>
                <w:color w:val="080C0C"/>
                <w:lang w:val="it-IT"/>
              </w:rPr>
            </w:pPr>
          </w:p>
          <w:p w14:paraId="3AEEC5AD" w14:textId="77777777" w:rsidR="00C40BB5" w:rsidRPr="00C40BB5" w:rsidRDefault="00C40BB5" w:rsidP="00C40BB5">
            <w:pPr>
              <w:pStyle w:val="NoSpacing"/>
              <w:rPr>
                <w:color w:val="080C0C"/>
                <w:lang w:val="it-IT"/>
              </w:rPr>
            </w:pPr>
          </w:p>
          <w:p w14:paraId="75225762" w14:textId="77777777" w:rsidR="00C40BB5" w:rsidRPr="00C40BB5" w:rsidRDefault="00C40BB5" w:rsidP="00C40BB5">
            <w:pPr>
              <w:pStyle w:val="NoSpacing"/>
              <w:rPr>
                <w:color w:val="080C0C"/>
                <w:lang w:val="it-IT"/>
              </w:rPr>
            </w:pPr>
          </w:p>
          <w:p w14:paraId="417F4D20" w14:textId="77777777" w:rsidR="00C40BB5" w:rsidRPr="00C40BB5" w:rsidRDefault="00C40BB5" w:rsidP="00C40BB5">
            <w:pPr>
              <w:pStyle w:val="NoSpacing"/>
              <w:rPr>
                <w:color w:val="080C0C"/>
                <w:lang w:val="it-IT"/>
              </w:rPr>
            </w:pPr>
          </w:p>
          <w:p w14:paraId="4BBEAEA6" w14:textId="77777777" w:rsidR="00C40BB5" w:rsidRPr="00C40BB5" w:rsidRDefault="00C40BB5" w:rsidP="00C40BB5">
            <w:pPr>
              <w:pStyle w:val="NoSpacing"/>
              <w:rPr>
                <w:color w:val="080C0C"/>
                <w:lang w:val="it-IT"/>
              </w:rPr>
            </w:pPr>
          </w:p>
          <w:p w14:paraId="6D3EF0F7" w14:textId="77777777" w:rsidR="00C40BB5" w:rsidRPr="00C40BB5" w:rsidRDefault="00C40BB5" w:rsidP="00C40BB5">
            <w:pPr>
              <w:pStyle w:val="NoSpacing"/>
              <w:rPr>
                <w:color w:val="080C0C"/>
                <w:lang w:val="it-IT"/>
              </w:rPr>
            </w:pPr>
            <w:r w:rsidRPr="00C40BB5">
              <w:rPr>
                <w:color w:val="080C0C"/>
                <w:lang w:val="it-IT"/>
              </w:rPr>
              <w:lastRenderedPageBreak/>
              <w:t>Njehsojmë:</w:t>
            </w:r>
          </w:p>
          <w:p w14:paraId="22AF2BB1" w14:textId="77777777" w:rsidR="00C40BB5" w:rsidRPr="00C40BB5" w:rsidRDefault="00C40BB5" w:rsidP="00C40BB5">
            <w:pPr>
              <w:pStyle w:val="NoSpacing"/>
              <w:rPr>
                <w:color w:val="080C0C"/>
                <w:lang w:val="it-IT"/>
              </w:rPr>
            </w:pPr>
          </w:p>
          <w:p w14:paraId="352BF7CC" w14:textId="77777777" w:rsidR="00C40BB5" w:rsidRPr="00C40BB5" w:rsidRDefault="00C40BB5" w:rsidP="00C40BB5">
            <w:pPr>
              <w:pStyle w:val="NoSpacing"/>
              <w:rPr>
                <w:color w:val="080C0C"/>
                <w:lang w:val="it-IT"/>
              </w:rPr>
            </w:pPr>
            <w:r w:rsidRPr="00C40BB5">
              <w:rPr>
                <w:color w:val="080C0C"/>
                <w:lang w:val="it-IT"/>
              </w:rPr>
              <w:t>Sa duhet veçuar nga numri 27 për të veçuar dhjetëshen? (7); Edhe sa kanë mbetur për t’u zbritur? (20-1); Cili numër është për 8 më i vogël se 27? (27-7-1=19).</w:t>
            </w:r>
          </w:p>
          <w:p w14:paraId="72CE266C" w14:textId="77777777" w:rsidR="00C40BB5" w:rsidRPr="00C40BB5" w:rsidRDefault="00C40BB5" w:rsidP="00C40BB5">
            <w:pPr>
              <w:pStyle w:val="NoSpacing"/>
              <w:rPr>
                <w:color w:val="080C0C"/>
                <w:lang w:val="it-IT"/>
              </w:rPr>
            </w:pPr>
          </w:p>
          <w:p w14:paraId="69A4EADA" w14:textId="77777777" w:rsidR="00C40BB5" w:rsidRPr="00C40BB5" w:rsidRDefault="00C40BB5" w:rsidP="00C40BB5">
            <w:pPr>
              <w:pStyle w:val="NoSpacing"/>
              <w:rPr>
                <w:color w:val="080C0C"/>
                <w:lang w:val="it-IT"/>
              </w:rPr>
            </w:pPr>
            <w:r w:rsidRPr="00C40BB5">
              <w:rPr>
                <w:b/>
                <w:bCs/>
                <w:color w:val="080C0C"/>
                <w:lang w:val="it-IT"/>
              </w:rPr>
              <w:t>Hapi 3:</w:t>
            </w:r>
            <w:r w:rsidRPr="00C40BB5">
              <w:rPr>
                <w:color w:val="080C0C"/>
                <w:lang w:val="it-IT"/>
              </w:rPr>
              <w:t xml:space="preserve"> Nxënësit njehsojnë në mënyrë të pa- varur detyrat nga tabela e parë dhe e dytë në detyrën 4 në libër. Ata njehsojnë ndryshimin e numrave duke veçuar 10.</w:t>
            </w:r>
          </w:p>
          <w:p w14:paraId="76D2A381" w14:textId="77777777" w:rsidR="00C40BB5" w:rsidRPr="00C40BB5" w:rsidRDefault="00C40BB5" w:rsidP="00C40BB5">
            <w:pPr>
              <w:pStyle w:val="NoSpacing"/>
              <w:rPr>
                <w:color w:val="080C0C"/>
                <w:lang w:val="it-IT"/>
              </w:rPr>
            </w:pPr>
          </w:p>
          <w:p w14:paraId="09D784CD" w14:textId="77777777" w:rsidR="00C40BB5" w:rsidRPr="00C40BB5" w:rsidRDefault="00C40BB5" w:rsidP="00C40BB5">
            <w:pPr>
              <w:pStyle w:val="NoSpacing"/>
              <w:rPr>
                <w:color w:val="080C0C"/>
                <w:lang w:val="it-IT"/>
              </w:rPr>
            </w:pPr>
            <w:r w:rsidRPr="00C40BB5">
              <w:rPr>
                <w:color w:val="080C0C"/>
                <w:lang w:val="it-IT"/>
              </w:rPr>
              <w:t>Detyrat i njehsojnë në fletore, kurse në tabelat në libër në detyrën 4 i paraqesin rezultatet.</w:t>
            </w:r>
          </w:p>
          <w:p w14:paraId="2C0E668B" w14:textId="77777777" w:rsidR="00C40BB5" w:rsidRPr="00C40BB5" w:rsidRDefault="00C40BB5" w:rsidP="00C40BB5">
            <w:pPr>
              <w:pStyle w:val="NoSpacing"/>
              <w:rPr>
                <w:color w:val="080C0C"/>
                <w:lang w:val="it-IT"/>
              </w:rPr>
            </w:pPr>
          </w:p>
          <w:p w14:paraId="3F80B392" w14:textId="19BB2784" w:rsidR="00C40BB5" w:rsidRPr="00C40BB5" w:rsidRDefault="00C40BB5" w:rsidP="00C40BB5">
            <w:pPr>
              <w:pStyle w:val="NoSpacing"/>
              <w:rPr>
                <w:b/>
                <w:bCs/>
                <w:color w:val="080C0C"/>
                <w:lang w:val="it-IT"/>
              </w:rPr>
            </w:pPr>
            <w:r w:rsidRPr="00C40BB5">
              <w:rPr>
                <w:b/>
                <w:bCs/>
                <w:color w:val="080C0C"/>
                <w:lang w:val="it-IT"/>
              </w:rPr>
              <w:t>Vlerësimi i nxënësve:</w:t>
            </w:r>
          </w:p>
          <w:p w14:paraId="4775B00C" w14:textId="77777777" w:rsidR="00C40BB5" w:rsidRPr="00C40BB5" w:rsidRDefault="00C40BB5" w:rsidP="00C40BB5">
            <w:pPr>
              <w:pStyle w:val="NoSpacing"/>
              <w:rPr>
                <w:color w:val="080C0C"/>
                <w:lang w:val="it-IT"/>
              </w:rPr>
            </w:pPr>
            <w:r w:rsidRPr="00C40BB5">
              <w:rPr>
                <w:color w:val="080C0C"/>
                <w:lang w:val="it-IT"/>
              </w:rPr>
              <w:t>Nxënësit vlerësohen për saktësinë e njehsimit të ndryshimit të numrave duke veçuar 10.</w:t>
            </w:r>
          </w:p>
          <w:p w14:paraId="08EF8532" w14:textId="77777777" w:rsidR="00C40BB5" w:rsidRPr="00C40BB5" w:rsidRDefault="00C40BB5" w:rsidP="00C40BB5">
            <w:pPr>
              <w:pStyle w:val="NoSpacing"/>
              <w:rPr>
                <w:color w:val="080C0C"/>
                <w:lang w:val="it-IT"/>
              </w:rPr>
            </w:pPr>
          </w:p>
          <w:p w14:paraId="67D5718E" w14:textId="77777777" w:rsidR="00C40BB5" w:rsidRPr="00C40BB5" w:rsidRDefault="00C40BB5" w:rsidP="00C40BB5">
            <w:pPr>
              <w:pStyle w:val="NoSpacing"/>
              <w:rPr>
                <w:b/>
                <w:bCs/>
                <w:color w:val="080C0C"/>
                <w:lang w:val="it-IT"/>
              </w:rPr>
            </w:pPr>
            <w:r w:rsidRPr="00C40BB5">
              <w:rPr>
                <w:b/>
                <w:bCs/>
                <w:color w:val="080C0C"/>
                <w:lang w:val="it-IT"/>
              </w:rPr>
              <w:t>Detyrë:</w:t>
            </w:r>
          </w:p>
          <w:p w14:paraId="02723CBE" w14:textId="77777777" w:rsidR="00C40BB5" w:rsidRPr="00C40BB5" w:rsidRDefault="00C40BB5" w:rsidP="00C40BB5">
            <w:pPr>
              <w:pStyle w:val="NoSpacing"/>
              <w:rPr>
                <w:color w:val="080C0C"/>
                <w:lang w:val="it-IT"/>
              </w:rPr>
            </w:pPr>
          </w:p>
          <w:p w14:paraId="64B91827" w14:textId="7390E491" w:rsidR="00FB6E8C" w:rsidRDefault="00C40BB5" w:rsidP="00C40BB5">
            <w:pPr>
              <w:pStyle w:val="NoSpacing"/>
              <w:rPr>
                <w:color w:val="080C0C"/>
                <w:lang w:val="it-IT"/>
              </w:rPr>
            </w:pPr>
            <w:r w:rsidRPr="00C40BB5">
              <w:rPr>
                <w:color w:val="080C0C"/>
                <w:lang w:val="it-IT"/>
              </w:rPr>
              <w:t>Tabela e tretë dhe e katërt nga detyra 4 (faqe 41)</w:t>
            </w:r>
          </w:p>
          <w:p w14:paraId="2BE088E1" w14:textId="77777777" w:rsidR="00FB6E8C" w:rsidRDefault="00FB6E8C" w:rsidP="007A25B0">
            <w:pPr>
              <w:pStyle w:val="NoSpacing"/>
              <w:rPr>
                <w:color w:val="080C0C"/>
                <w:lang w:val="it-IT"/>
              </w:rPr>
            </w:pPr>
          </w:p>
          <w:p w14:paraId="0C12E50F" w14:textId="77777777" w:rsidR="00C40BB5" w:rsidRPr="00C40BB5" w:rsidRDefault="00C40BB5" w:rsidP="00C40BB5">
            <w:pPr>
              <w:pStyle w:val="NoSpacing"/>
              <w:rPr>
                <w:color w:val="080C0C"/>
                <w:lang w:val="it-IT"/>
              </w:rPr>
            </w:pPr>
            <w:r w:rsidRPr="008F1EAB">
              <w:rPr>
                <w:b/>
                <w:bCs/>
                <w:color w:val="080C0C"/>
                <w:lang w:val="it-IT"/>
              </w:rPr>
              <w:t>Reflektim për rrjedhën e orës mësimore</w:t>
            </w:r>
            <w:r w:rsidRPr="00C40BB5">
              <w:rPr>
                <w:color w:val="080C0C"/>
                <w:lang w:val="it-IT"/>
              </w:rPr>
              <w:t>:______________________________________________________</w:t>
            </w:r>
          </w:p>
          <w:p w14:paraId="6023AAE8" w14:textId="3BE79FE9"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w:t>
            </w:r>
          </w:p>
          <w:p w14:paraId="3CB972C1" w14:textId="77777777" w:rsidR="00C40BB5" w:rsidRDefault="00C40BB5" w:rsidP="00C40BB5">
            <w:pPr>
              <w:pStyle w:val="NoSpacing"/>
              <w:rPr>
                <w:color w:val="080C0C"/>
                <w:lang w:val="it-IT"/>
              </w:rPr>
            </w:pPr>
          </w:p>
          <w:p w14:paraId="53606C1C" w14:textId="77777777" w:rsidR="00FB6E8C" w:rsidRPr="00112C98" w:rsidRDefault="00FB6E8C" w:rsidP="007A25B0">
            <w:pPr>
              <w:pStyle w:val="NoSpacing"/>
              <w:rPr>
                <w:color w:val="080C0C"/>
                <w:lang w:val="it-IT"/>
              </w:rPr>
            </w:pPr>
          </w:p>
        </w:tc>
      </w:tr>
    </w:tbl>
    <w:p w14:paraId="319A16B9" w14:textId="77777777" w:rsidR="00FB6E8C" w:rsidRDefault="00FB6E8C" w:rsidP="00FB6E8C">
      <w:pPr>
        <w:rPr>
          <w:lang w:val="it-IT"/>
        </w:rPr>
      </w:pPr>
    </w:p>
    <w:p w14:paraId="7F6674A5" w14:textId="77777777" w:rsidR="00FB6E8C" w:rsidRPr="00112C98" w:rsidRDefault="00FB6E8C" w:rsidP="00FB6E8C">
      <w:pPr>
        <w:rPr>
          <w:lang w:val="it-IT"/>
        </w:rPr>
      </w:pPr>
    </w:p>
    <w:p w14:paraId="1895DC0C" w14:textId="77777777" w:rsidR="00FB6E8C" w:rsidRDefault="00FB6E8C" w:rsidP="00FB6E8C">
      <w:pPr>
        <w:rPr>
          <w:lang w:val="it-IT"/>
        </w:rPr>
      </w:pPr>
    </w:p>
    <w:p w14:paraId="482786CF" w14:textId="77777777" w:rsidR="00FB6E8C" w:rsidRDefault="00FB6E8C" w:rsidP="00FB6E8C">
      <w:pPr>
        <w:rPr>
          <w:lang w:val="it-IT"/>
        </w:rPr>
      </w:pPr>
    </w:p>
    <w:p w14:paraId="2F6B93DC" w14:textId="77777777" w:rsidR="00FB6E8C" w:rsidRDefault="00FB6E8C" w:rsidP="00FB6E8C">
      <w:pPr>
        <w:rPr>
          <w:lang w:val="it-IT"/>
        </w:rPr>
      </w:pPr>
    </w:p>
    <w:p w14:paraId="4D141E89" w14:textId="77777777" w:rsidR="00FB6E8C" w:rsidRDefault="00FB6E8C" w:rsidP="00FB6E8C">
      <w:pPr>
        <w:rPr>
          <w:lang w:val="it-IT"/>
        </w:rPr>
      </w:pPr>
    </w:p>
    <w:p w14:paraId="17E44FC7" w14:textId="77777777" w:rsidR="00FB6E8C" w:rsidRDefault="00FB6E8C" w:rsidP="00FB6E8C">
      <w:pPr>
        <w:rPr>
          <w:lang w:val="it-IT"/>
        </w:rPr>
      </w:pPr>
    </w:p>
    <w:p w14:paraId="2CD54F4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62A6A7BF" w14:textId="77777777" w:rsidTr="007A25B0">
        <w:trPr>
          <w:trHeight w:val="206"/>
        </w:trPr>
        <w:tc>
          <w:tcPr>
            <w:tcW w:w="10105" w:type="dxa"/>
            <w:tcBorders>
              <w:top w:val="single" w:sz="8" w:space="0" w:color="000000"/>
              <w:bottom w:val="nil"/>
            </w:tcBorders>
            <w:shd w:val="clear" w:color="auto" w:fill="000000"/>
            <w:hideMark/>
          </w:tcPr>
          <w:p w14:paraId="0E4E0872" w14:textId="5C1BA884"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C40BB5">
              <w:rPr>
                <w:rFonts w:ascii="Times New Roman" w:hAnsi="Times New Roman" w:cs="Times New Roman"/>
                <w:b/>
                <w:bCs/>
                <w:color w:val="0D0D0D"/>
                <w:sz w:val="24"/>
                <w:szCs w:val="24"/>
                <w:lang w:val="sq-AL"/>
              </w:rPr>
              <w:t>30</w:t>
            </w:r>
            <w:r>
              <w:rPr>
                <w:rFonts w:ascii="Times New Roman" w:hAnsi="Times New Roman" w:cs="Times New Roman"/>
                <w:b/>
                <w:bCs/>
                <w:color w:val="0D0D0D"/>
                <w:sz w:val="24"/>
                <w:szCs w:val="24"/>
                <w:lang w:val="sq-AL"/>
              </w:rPr>
              <w:t xml:space="preserve">  </w:t>
            </w:r>
          </w:p>
        </w:tc>
      </w:tr>
      <w:tr w:rsidR="00FB6E8C" w:rsidRPr="00912998" w14:paraId="672E9750" w14:textId="77777777" w:rsidTr="007A25B0">
        <w:trPr>
          <w:trHeight w:val="379"/>
        </w:trPr>
        <w:tc>
          <w:tcPr>
            <w:tcW w:w="10105" w:type="dxa"/>
            <w:tcBorders>
              <w:top w:val="single" w:sz="8" w:space="0" w:color="000000"/>
              <w:bottom w:val="single" w:sz="8" w:space="0" w:color="000000"/>
            </w:tcBorders>
            <w:hideMark/>
          </w:tcPr>
          <w:p w14:paraId="2E7E3C47" w14:textId="0A3F9749"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BDB4D3B" w14:textId="2A0A471E"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6D0BBA76" w14:textId="77777777" w:rsidTr="007A25B0">
        <w:trPr>
          <w:trHeight w:val="2390"/>
        </w:trPr>
        <w:tc>
          <w:tcPr>
            <w:tcW w:w="10105" w:type="dxa"/>
            <w:tcBorders>
              <w:top w:val="nil"/>
            </w:tcBorders>
          </w:tcPr>
          <w:p w14:paraId="3318CA21" w14:textId="77777777" w:rsidR="006E227F" w:rsidRPr="006E227F" w:rsidRDefault="006E227F" w:rsidP="006E227F">
            <w:pPr>
              <w:pStyle w:val="NoSpacing"/>
              <w:rPr>
                <w:b/>
                <w:bCs/>
                <w:color w:val="080C0C"/>
                <w:lang w:val="it-IT"/>
              </w:rPr>
            </w:pPr>
            <w:r w:rsidRPr="006E227F">
              <w:rPr>
                <w:b/>
                <w:bCs/>
                <w:color w:val="080C0C"/>
                <w:lang w:val="it-IT"/>
              </w:rPr>
              <w:t>Tema: Numrat natyrorë</w:t>
            </w:r>
          </w:p>
          <w:p w14:paraId="590F30AC" w14:textId="77777777" w:rsidR="006E227F" w:rsidRPr="006E227F" w:rsidRDefault="006E227F" w:rsidP="006E227F">
            <w:pPr>
              <w:pStyle w:val="NoSpacing"/>
              <w:rPr>
                <w:color w:val="080C0C"/>
                <w:lang w:val="it-IT"/>
              </w:rPr>
            </w:pPr>
          </w:p>
          <w:p w14:paraId="36CB2AC6" w14:textId="77777777" w:rsidR="006E227F" w:rsidRPr="006E227F" w:rsidRDefault="006E227F" w:rsidP="006E227F">
            <w:pPr>
              <w:pStyle w:val="NoSpacing"/>
              <w:rPr>
                <w:b/>
                <w:bCs/>
                <w:color w:val="080C0C"/>
                <w:lang w:val="it-IT"/>
              </w:rPr>
            </w:pPr>
            <w:r w:rsidRPr="006E227F">
              <w:rPr>
                <w:b/>
                <w:bCs/>
                <w:color w:val="080C0C"/>
                <w:lang w:val="it-IT"/>
              </w:rPr>
              <w:t>Rezultatet e të nxënit të temës:</w:t>
            </w:r>
          </w:p>
          <w:p w14:paraId="2256A873" w14:textId="77777777" w:rsidR="006E227F" w:rsidRPr="006E227F" w:rsidRDefault="006E227F" w:rsidP="006E227F">
            <w:pPr>
              <w:pStyle w:val="NoSpacing"/>
              <w:rPr>
                <w:color w:val="080C0C"/>
                <w:lang w:val="it-IT"/>
              </w:rPr>
            </w:pPr>
            <w:r w:rsidRPr="006E227F">
              <w:rPr>
                <w:color w:val="080C0C"/>
                <w:lang w:val="it-IT"/>
              </w:rPr>
              <w:t>Duke veçuar dhjetëshen, njehson ndryshimin e numrave deri në 30.</w:t>
            </w:r>
          </w:p>
          <w:p w14:paraId="2F5700B7" w14:textId="77777777" w:rsidR="006E227F" w:rsidRPr="006E227F" w:rsidRDefault="006E227F" w:rsidP="006E227F">
            <w:pPr>
              <w:pStyle w:val="NoSpacing"/>
              <w:rPr>
                <w:b/>
                <w:bCs/>
                <w:color w:val="080C0C"/>
                <w:lang w:val="it-IT"/>
              </w:rPr>
            </w:pPr>
            <w:r w:rsidRPr="006E227F">
              <w:rPr>
                <w:b/>
                <w:bCs/>
                <w:color w:val="080C0C"/>
                <w:lang w:val="it-IT"/>
              </w:rPr>
              <w:t>Kontributi në rezultatet për kompetencat kryesore të shkallës: I.1,3 II.2.</w:t>
            </w:r>
          </w:p>
          <w:p w14:paraId="59A706E0" w14:textId="77777777" w:rsidR="006E227F" w:rsidRPr="006E227F" w:rsidRDefault="006E227F" w:rsidP="006E227F">
            <w:pPr>
              <w:pStyle w:val="NoSpacing"/>
              <w:rPr>
                <w:b/>
                <w:bCs/>
                <w:color w:val="080C0C"/>
                <w:lang w:val="it-IT"/>
              </w:rPr>
            </w:pPr>
            <w:r w:rsidRPr="006E227F">
              <w:rPr>
                <w:b/>
                <w:bCs/>
                <w:color w:val="080C0C"/>
                <w:lang w:val="it-IT"/>
              </w:rPr>
              <w:t>Kontributi në rezultatet e fushës së kurrikulës: 1.1; 1.3; 3.5.</w:t>
            </w:r>
          </w:p>
          <w:p w14:paraId="656B28E4" w14:textId="77777777" w:rsidR="006E227F" w:rsidRDefault="006E227F" w:rsidP="006E227F">
            <w:pPr>
              <w:pStyle w:val="NoSpacing"/>
              <w:rPr>
                <w:b/>
                <w:bCs/>
                <w:color w:val="080C0C"/>
                <w:lang w:val="it-IT"/>
              </w:rPr>
            </w:pPr>
          </w:p>
          <w:p w14:paraId="77BF9311" w14:textId="2B5B3774" w:rsidR="006E227F" w:rsidRPr="00912998" w:rsidRDefault="006E227F" w:rsidP="006E227F">
            <w:pPr>
              <w:pStyle w:val="NoSpacing"/>
              <w:rPr>
                <w:b/>
                <w:bCs/>
                <w:color w:val="080C0C"/>
              </w:rPr>
            </w:pPr>
            <w:r w:rsidRPr="00912998">
              <w:rPr>
                <w:b/>
                <w:bCs/>
                <w:color w:val="080C0C"/>
              </w:rPr>
              <w:t>ASPEKTE SPECIFIKE TË PLANIT TË ORËS MËSIMORE</w:t>
            </w:r>
          </w:p>
          <w:p w14:paraId="0F294382" w14:textId="77777777" w:rsidR="006E227F" w:rsidRPr="00912998" w:rsidRDefault="006E227F" w:rsidP="006E227F">
            <w:pPr>
              <w:pStyle w:val="NoSpacing"/>
              <w:rPr>
                <w:b/>
                <w:bCs/>
                <w:color w:val="080C0C"/>
              </w:rPr>
            </w:pPr>
          </w:p>
          <w:p w14:paraId="57E1C298" w14:textId="5B0CA52B" w:rsidR="006E227F" w:rsidRPr="00912998" w:rsidRDefault="006E227F" w:rsidP="006E227F">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2C6A5439" w14:textId="77777777" w:rsidR="006E227F" w:rsidRPr="00912998" w:rsidRDefault="006E227F" w:rsidP="006E227F">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ADA4D8D" w14:textId="77777777" w:rsidR="006E227F" w:rsidRPr="006E227F" w:rsidRDefault="006E227F" w:rsidP="006E227F">
            <w:pPr>
              <w:pStyle w:val="NoSpacing"/>
              <w:rPr>
                <w:color w:val="080C0C"/>
                <w:lang w:val="it-IT"/>
              </w:rPr>
            </w:pPr>
            <w:r w:rsidRPr="006E227F">
              <w:rPr>
                <w:color w:val="080C0C"/>
                <w:lang w:val="it-IT"/>
              </w:rPr>
              <w:t>• Gjen ndryshimin e numrave deri në 30;</w:t>
            </w:r>
          </w:p>
          <w:p w14:paraId="403D1149" w14:textId="77777777" w:rsidR="006E227F" w:rsidRPr="006E227F" w:rsidRDefault="006E227F" w:rsidP="006E227F">
            <w:pPr>
              <w:pStyle w:val="NoSpacing"/>
              <w:rPr>
                <w:color w:val="080C0C"/>
                <w:lang w:val="it-IT"/>
              </w:rPr>
            </w:pPr>
            <w:r w:rsidRPr="006E227F">
              <w:rPr>
                <w:color w:val="080C0C"/>
                <w:lang w:val="it-IT"/>
              </w:rPr>
              <w:t>• Krahason numrat deri në 30;</w:t>
            </w:r>
          </w:p>
          <w:p w14:paraId="2D5D2B90" w14:textId="77777777" w:rsidR="006E227F" w:rsidRPr="006E227F" w:rsidRDefault="006E227F" w:rsidP="006E227F">
            <w:pPr>
              <w:pStyle w:val="NoSpacing"/>
              <w:rPr>
                <w:color w:val="080C0C"/>
                <w:lang w:val="it-IT"/>
              </w:rPr>
            </w:pPr>
            <w:r w:rsidRPr="006E227F">
              <w:rPr>
                <w:color w:val="080C0C"/>
                <w:lang w:val="it-IT"/>
              </w:rPr>
              <w:t>• Krijon barazime duke veçuar dhjetëshen.</w:t>
            </w:r>
          </w:p>
          <w:p w14:paraId="0DC605BF" w14:textId="77777777" w:rsidR="006E227F" w:rsidRPr="00912998" w:rsidRDefault="006E227F" w:rsidP="006E227F">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66E1F24" w14:textId="77777777" w:rsidR="006E227F" w:rsidRPr="00912998" w:rsidRDefault="006E227F" w:rsidP="006E227F">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Fletë</w:t>
            </w:r>
            <w:proofErr w:type="spellEnd"/>
            <w:r w:rsidRPr="00912998">
              <w:rPr>
                <w:color w:val="080C0C"/>
              </w:rPr>
              <w:t xml:space="preserve"> me </w:t>
            </w:r>
            <w:proofErr w:type="spellStart"/>
            <w:r w:rsidRPr="00912998">
              <w:rPr>
                <w:color w:val="080C0C"/>
              </w:rPr>
              <w:t>ngjyra</w:t>
            </w:r>
            <w:proofErr w:type="spellEnd"/>
            <w:r w:rsidRPr="00912998">
              <w:rPr>
                <w:color w:val="080C0C"/>
              </w:rPr>
              <w:t>.</w:t>
            </w:r>
          </w:p>
          <w:p w14:paraId="70CE0C76" w14:textId="77777777" w:rsidR="006E227F" w:rsidRPr="00912998" w:rsidRDefault="006E227F" w:rsidP="006E227F">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2576DE72" w14:textId="77777777" w:rsidR="006E227F" w:rsidRPr="00912998" w:rsidRDefault="006E227F" w:rsidP="006E227F">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Edukate</w:t>
            </w:r>
            <w:proofErr w:type="spellEnd"/>
            <w:r w:rsidRPr="00912998">
              <w:rPr>
                <w:color w:val="080C0C"/>
              </w:rPr>
              <w:t xml:space="preserve"> </w:t>
            </w:r>
            <w:proofErr w:type="spellStart"/>
            <w:r w:rsidRPr="00912998">
              <w:rPr>
                <w:color w:val="080C0C"/>
              </w:rPr>
              <w:t>fizike</w:t>
            </w:r>
            <w:proofErr w:type="spellEnd"/>
            <w:r w:rsidRPr="00912998">
              <w:rPr>
                <w:color w:val="080C0C"/>
              </w:rPr>
              <w:t xml:space="preserve">, </w:t>
            </w:r>
            <w:proofErr w:type="spellStart"/>
            <w:r w:rsidRPr="00912998">
              <w:rPr>
                <w:color w:val="080C0C"/>
              </w:rPr>
              <w:t>sportet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shëndeti</w:t>
            </w:r>
            <w:proofErr w:type="spellEnd"/>
            <w:r w:rsidRPr="00912998">
              <w:rPr>
                <w:color w:val="080C0C"/>
              </w:rPr>
              <w:t xml:space="preserve">, </w:t>
            </w:r>
            <w:proofErr w:type="spellStart"/>
            <w:r w:rsidRPr="00912998">
              <w:rPr>
                <w:color w:val="080C0C"/>
              </w:rPr>
              <w:t>Shkathtësi</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jetë</w:t>
            </w:r>
            <w:proofErr w:type="spellEnd"/>
            <w:r w:rsidRPr="00912998">
              <w:rPr>
                <w:color w:val="080C0C"/>
              </w:rPr>
              <w:t>.</w:t>
            </w:r>
          </w:p>
          <w:p w14:paraId="40AD01E9" w14:textId="77777777" w:rsidR="006E227F" w:rsidRPr="00912998" w:rsidRDefault="006E227F" w:rsidP="006E227F">
            <w:pPr>
              <w:pStyle w:val="NoSpacing"/>
              <w:rPr>
                <w:b/>
                <w:bCs/>
                <w:color w:val="080C0C"/>
              </w:rPr>
            </w:pPr>
          </w:p>
          <w:p w14:paraId="5C408AD6" w14:textId="2B2EE251" w:rsidR="006E227F" w:rsidRPr="00912998" w:rsidRDefault="006E227F" w:rsidP="006E227F">
            <w:pPr>
              <w:pStyle w:val="NoSpacing"/>
              <w:rPr>
                <w:b/>
                <w:bCs/>
                <w:color w:val="080C0C"/>
              </w:rPr>
            </w:pPr>
            <w:r w:rsidRPr="00912998">
              <w:rPr>
                <w:b/>
                <w:bCs/>
                <w:color w:val="080C0C"/>
              </w:rPr>
              <w:t>METODOLOGJIA DHE VEPRIMTARIA ME NXËNËS</w:t>
            </w:r>
          </w:p>
          <w:p w14:paraId="331B2243" w14:textId="77777777" w:rsidR="006E227F" w:rsidRPr="00912998" w:rsidRDefault="006E227F" w:rsidP="006E227F">
            <w:pPr>
              <w:pStyle w:val="NoSpacing"/>
              <w:rPr>
                <w:color w:val="080C0C"/>
              </w:rPr>
            </w:pPr>
          </w:p>
          <w:p w14:paraId="32FE3B1C" w14:textId="77777777" w:rsidR="006E227F" w:rsidRPr="00912998" w:rsidRDefault="006E227F" w:rsidP="006E227F">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Numrat</w:t>
            </w:r>
            <w:proofErr w:type="spellEnd"/>
            <w:r w:rsidRPr="00912998">
              <w:rPr>
                <w:color w:val="080C0C"/>
              </w:rPr>
              <w:t xml:space="preserve"> (1-30) e </w:t>
            </w:r>
            <w:proofErr w:type="spellStart"/>
            <w:r w:rsidRPr="00912998">
              <w:rPr>
                <w:color w:val="080C0C"/>
              </w:rPr>
              <w:t>përgatitur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fletë</w:t>
            </w:r>
            <w:proofErr w:type="spellEnd"/>
            <w:r w:rsidRPr="00912998">
              <w:rPr>
                <w:color w:val="080C0C"/>
              </w:rPr>
              <w:t xml:space="preserve"> me </w:t>
            </w:r>
            <w:proofErr w:type="spellStart"/>
            <w:r w:rsidRPr="00912998">
              <w:rPr>
                <w:color w:val="080C0C"/>
              </w:rPr>
              <w:t>ngjyra</w:t>
            </w:r>
            <w:proofErr w:type="spellEnd"/>
            <w:r w:rsidRPr="00912998">
              <w:rPr>
                <w:color w:val="080C0C"/>
              </w:rPr>
              <w:t xml:space="preserve"> </w:t>
            </w:r>
            <w:proofErr w:type="spellStart"/>
            <w:r w:rsidRPr="00912998">
              <w:rPr>
                <w:color w:val="080C0C"/>
              </w:rPr>
              <w:t>vendosen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dysheme</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nxënës</w:t>
            </w:r>
            <w:proofErr w:type="spellEnd"/>
            <w:r w:rsidRPr="00912998">
              <w:rPr>
                <w:color w:val="080C0C"/>
              </w:rPr>
              <w:t xml:space="preserve"> </w:t>
            </w:r>
            <w:proofErr w:type="spellStart"/>
            <w:r w:rsidRPr="00912998">
              <w:rPr>
                <w:color w:val="080C0C"/>
              </w:rPr>
              <w:t>përzgjidhet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dalë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qëndrojë</w:t>
            </w:r>
            <w:proofErr w:type="spellEnd"/>
            <w:r w:rsidRPr="00912998">
              <w:rPr>
                <w:color w:val="080C0C"/>
              </w:rPr>
              <w:t xml:space="preserve"> </w:t>
            </w:r>
            <w:proofErr w:type="spellStart"/>
            <w:r w:rsidRPr="00912998">
              <w:rPr>
                <w:color w:val="080C0C"/>
              </w:rPr>
              <w:t>mbi</w:t>
            </w:r>
            <w:proofErr w:type="spellEnd"/>
            <w:r w:rsidRPr="00912998">
              <w:rPr>
                <w:color w:val="080C0C"/>
              </w:rPr>
              <w:t xml:space="preserve"> </w:t>
            </w:r>
            <w:proofErr w:type="spellStart"/>
            <w:r w:rsidRPr="00912998">
              <w:rPr>
                <w:color w:val="080C0C"/>
              </w:rPr>
              <w:t>numrin</w:t>
            </w:r>
            <w:proofErr w:type="spellEnd"/>
            <w:r w:rsidRPr="00912998">
              <w:rPr>
                <w:color w:val="080C0C"/>
              </w:rPr>
              <w:t xml:space="preserve"> 27, </w:t>
            </w:r>
            <w:proofErr w:type="spellStart"/>
            <w:r w:rsidRPr="00912998">
              <w:rPr>
                <w:color w:val="080C0C"/>
              </w:rPr>
              <w:t>më</w:t>
            </w:r>
            <w:proofErr w:type="spellEnd"/>
            <w:r w:rsidRPr="00912998">
              <w:rPr>
                <w:color w:val="080C0C"/>
              </w:rPr>
              <w:t xml:space="preserve"> pas </w:t>
            </w:r>
            <w:proofErr w:type="spellStart"/>
            <w:r w:rsidRPr="00912998">
              <w:rPr>
                <w:color w:val="080C0C"/>
              </w:rPr>
              <w:t>të</w:t>
            </w:r>
            <w:proofErr w:type="spellEnd"/>
            <w:r w:rsidRPr="00912998">
              <w:rPr>
                <w:color w:val="080C0C"/>
              </w:rPr>
              <w:t xml:space="preserve"> </w:t>
            </w:r>
            <w:proofErr w:type="spellStart"/>
            <w:r w:rsidRPr="00912998">
              <w:rPr>
                <w:color w:val="080C0C"/>
              </w:rPr>
              <w:t>lëvizë</w:t>
            </w:r>
            <w:proofErr w:type="spellEnd"/>
            <w:r w:rsidRPr="00912998">
              <w:rPr>
                <w:color w:val="080C0C"/>
              </w:rPr>
              <w:t xml:space="preserve"> 8 hapa pas.</w:t>
            </w:r>
          </w:p>
          <w:p w14:paraId="34665F7A" w14:textId="482F223C" w:rsidR="006E227F" w:rsidRPr="00912998" w:rsidRDefault="006E227F" w:rsidP="006E227F">
            <w:pPr>
              <w:pStyle w:val="NoSpacing"/>
              <w:rPr>
                <w:color w:val="080C0C"/>
              </w:rPr>
            </w:pPr>
            <w:proofErr w:type="spellStart"/>
            <w:r w:rsidRPr="00912998">
              <w:rPr>
                <w:color w:val="080C0C"/>
              </w:rPr>
              <w:t>Diskutohen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këto</w:t>
            </w:r>
            <w:proofErr w:type="spellEnd"/>
            <w:r w:rsidRPr="00912998">
              <w:rPr>
                <w:color w:val="080C0C"/>
              </w:rPr>
              <w:t xml:space="preserve"> </w:t>
            </w:r>
            <w:proofErr w:type="spellStart"/>
            <w:r w:rsidRPr="00912998">
              <w:rPr>
                <w:color w:val="080C0C"/>
              </w:rPr>
              <w:t>pyetje</w:t>
            </w:r>
            <w:proofErr w:type="spellEnd"/>
            <w:r w:rsidRPr="00912998">
              <w:rPr>
                <w:color w:val="080C0C"/>
              </w:rPr>
              <w:t>:</w:t>
            </w:r>
          </w:p>
          <w:p w14:paraId="29E71620" w14:textId="77777777" w:rsidR="006E227F" w:rsidRPr="006E227F" w:rsidRDefault="006E227F" w:rsidP="006E227F">
            <w:pPr>
              <w:pStyle w:val="NoSpacing"/>
              <w:rPr>
                <w:color w:val="080C0C"/>
                <w:lang w:val="it-IT"/>
              </w:rPr>
            </w:pPr>
            <w:r w:rsidRPr="00912998">
              <w:rPr>
                <w:color w:val="080C0C"/>
              </w:rPr>
              <w:t xml:space="preserve">1. </w:t>
            </w:r>
            <w:proofErr w:type="spellStart"/>
            <w:r w:rsidRPr="00912998">
              <w:rPr>
                <w:color w:val="080C0C"/>
              </w:rPr>
              <w:t>Te</w:t>
            </w:r>
            <w:proofErr w:type="spellEnd"/>
            <w:r w:rsidRPr="00912998">
              <w:rPr>
                <w:color w:val="080C0C"/>
              </w:rPr>
              <w:t xml:space="preserve"> </w:t>
            </w:r>
            <w:proofErr w:type="spellStart"/>
            <w:r w:rsidRPr="00912998">
              <w:rPr>
                <w:color w:val="080C0C"/>
              </w:rPr>
              <w:t>cili</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ishte</w:t>
            </w:r>
            <w:proofErr w:type="spellEnd"/>
            <w:r w:rsidRPr="00912998">
              <w:rPr>
                <w:color w:val="080C0C"/>
              </w:rPr>
              <w:t xml:space="preserve"> </w:t>
            </w:r>
            <w:proofErr w:type="spellStart"/>
            <w:r w:rsidRPr="00912998">
              <w:rPr>
                <w:color w:val="080C0C"/>
              </w:rPr>
              <w:t>nxënësi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fillim</w:t>
            </w:r>
            <w:proofErr w:type="spellEnd"/>
            <w:r w:rsidRPr="00912998">
              <w:rPr>
                <w:color w:val="080C0C"/>
              </w:rPr>
              <w:t xml:space="preserve">? </w:t>
            </w:r>
            <w:r w:rsidRPr="006E227F">
              <w:rPr>
                <w:color w:val="080C0C"/>
                <w:lang w:val="it-IT"/>
              </w:rPr>
              <w:t>(27); 2.Sa hapa lëvizi? (8); 3.Te cili numër arriti? (19). Barazimi shënohet në tabelë. Aktiviteti vazhdon edhe me disa nxënës të tjerë. ( 27-8=19).</w:t>
            </w:r>
          </w:p>
          <w:p w14:paraId="2148966E" w14:textId="77777777" w:rsidR="006E227F" w:rsidRPr="006E227F" w:rsidRDefault="006E227F" w:rsidP="006E227F">
            <w:pPr>
              <w:pStyle w:val="NoSpacing"/>
              <w:rPr>
                <w:color w:val="080C0C"/>
                <w:lang w:val="it-IT"/>
              </w:rPr>
            </w:pPr>
          </w:p>
          <w:p w14:paraId="78BFB467" w14:textId="77777777" w:rsidR="006E227F" w:rsidRPr="006E227F" w:rsidRDefault="006E227F" w:rsidP="006E227F">
            <w:pPr>
              <w:pStyle w:val="NoSpacing"/>
              <w:rPr>
                <w:color w:val="080C0C"/>
                <w:lang w:val="it-IT"/>
              </w:rPr>
            </w:pPr>
            <w:r w:rsidRPr="006E227F">
              <w:rPr>
                <w:b/>
                <w:bCs/>
                <w:color w:val="080C0C"/>
                <w:lang w:val="it-IT"/>
              </w:rPr>
              <w:t>Hapi 2:</w:t>
            </w:r>
            <w:r w:rsidRPr="006E227F">
              <w:rPr>
                <w:color w:val="080C0C"/>
                <w:lang w:val="it-IT"/>
              </w:rPr>
              <w:t xml:space="preserve"> Vizatohet boshti numerik në tabelë dhe njehsohet ky ndryshim (27-9 = ). I kërkohet një nxënësi të dalë në tabelë. Nxënësit pyeten:</w:t>
            </w:r>
          </w:p>
          <w:p w14:paraId="6B77A8CD" w14:textId="1B70E50D" w:rsidR="006E227F" w:rsidRPr="006E227F" w:rsidRDefault="006E227F" w:rsidP="006E227F">
            <w:pPr>
              <w:pStyle w:val="NoSpacing"/>
              <w:rPr>
                <w:color w:val="080C0C"/>
                <w:lang w:val="it-IT"/>
              </w:rPr>
            </w:pPr>
            <w:r w:rsidRPr="006E227F">
              <w:rPr>
                <w:color w:val="080C0C"/>
                <w:lang w:val="it-IT"/>
              </w:rPr>
              <w:t>1. Sa është i zbritshmi? (27); 2. Sa është zbritësi? (9); 3. Si</w:t>
            </w:r>
            <w:r>
              <w:rPr>
                <w:color w:val="080C0C"/>
                <w:lang w:val="it-IT"/>
              </w:rPr>
              <w:t xml:space="preserve"> </w:t>
            </w:r>
            <w:r w:rsidRPr="006E227F">
              <w:rPr>
                <w:color w:val="080C0C"/>
                <w:lang w:val="it-IT"/>
              </w:rPr>
              <w:t>do të veproni: sa duhet të veçoni nga i zbritshmi që të fitoni dhjetëshe të plota?</w:t>
            </w:r>
          </w:p>
          <w:p w14:paraId="3D687949" w14:textId="77777777" w:rsidR="006E227F" w:rsidRPr="006E227F" w:rsidRDefault="006E227F" w:rsidP="006E227F">
            <w:pPr>
              <w:pStyle w:val="NoSpacing"/>
              <w:rPr>
                <w:color w:val="080C0C"/>
                <w:lang w:val="it-IT"/>
              </w:rPr>
            </w:pPr>
            <w:r w:rsidRPr="006E227F">
              <w:rPr>
                <w:color w:val="080C0C"/>
                <w:lang w:val="it-IT"/>
              </w:rPr>
              <w:t>(7, sepse 27-7=20).</w:t>
            </w:r>
          </w:p>
          <w:p w14:paraId="3F98BEFF" w14:textId="59BFF1CF" w:rsidR="006E227F" w:rsidRPr="006E227F" w:rsidRDefault="006E227F" w:rsidP="006E227F">
            <w:pPr>
              <w:pStyle w:val="NoSpacing"/>
              <w:rPr>
                <w:color w:val="080C0C"/>
                <w:lang w:val="it-IT"/>
              </w:rPr>
            </w:pPr>
            <w:r w:rsidRPr="006E227F">
              <w:rPr>
                <w:color w:val="080C0C"/>
                <w:lang w:val="it-IT"/>
              </w:rPr>
              <w:t>Sa kanë mbetur te zbritësi kur i kemi marrë 7? (2) . ( 27-9=(27-7)-2=20-2=18 )</w:t>
            </w:r>
          </w:p>
          <w:p w14:paraId="61E40ED5" w14:textId="77777777" w:rsidR="006E227F" w:rsidRPr="006E227F" w:rsidRDefault="006E227F" w:rsidP="006E227F">
            <w:pPr>
              <w:pStyle w:val="NoSpacing"/>
              <w:rPr>
                <w:color w:val="080C0C"/>
                <w:lang w:val="it-IT"/>
              </w:rPr>
            </w:pPr>
          </w:p>
          <w:p w14:paraId="0519E530" w14:textId="77777777" w:rsidR="006E227F" w:rsidRPr="006E227F" w:rsidRDefault="006E227F" w:rsidP="006E227F">
            <w:pPr>
              <w:pStyle w:val="NoSpacing"/>
              <w:rPr>
                <w:color w:val="080C0C"/>
                <w:lang w:val="it-IT"/>
              </w:rPr>
            </w:pPr>
            <w:r w:rsidRPr="006E227F">
              <w:rPr>
                <w:b/>
                <w:bCs/>
                <w:color w:val="080C0C"/>
                <w:lang w:val="it-IT"/>
              </w:rPr>
              <w:t>Hapi 3:</w:t>
            </w:r>
            <w:r w:rsidRPr="006E227F">
              <w:rPr>
                <w:color w:val="080C0C"/>
                <w:lang w:val="it-IT"/>
              </w:rPr>
              <w:t xml:space="preserve"> Nxënësit punojnë në libër detyrën 4 së bashku me mësimdhënësin. Duke lexuar tek- stin me kujdes, diskutohen këto pyetje:</w:t>
            </w:r>
          </w:p>
          <w:p w14:paraId="5F57074D" w14:textId="77777777" w:rsidR="006E227F" w:rsidRPr="006E227F" w:rsidRDefault="006E227F" w:rsidP="006E227F">
            <w:pPr>
              <w:pStyle w:val="NoSpacing"/>
              <w:rPr>
                <w:color w:val="080C0C"/>
                <w:lang w:val="it-IT"/>
              </w:rPr>
            </w:pPr>
            <w:r w:rsidRPr="006E227F">
              <w:rPr>
                <w:color w:val="080C0C"/>
                <w:lang w:val="it-IT"/>
              </w:rPr>
              <w:t>1. Sa udhëtarë ishin në autobus? (26);</w:t>
            </w:r>
          </w:p>
          <w:p w14:paraId="6633B37E" w14:textId="77777777" w:rsidR="006E227F" w:rsidRPr="006E227F" w:rsidRDefault="006E227F" w:rsidP="006E227F">
            <w:pPr>
              <w:pStyle w:val="NoSpacing"/>
              <w:rPr>
                <w:color w:val="080C0C"/>
                <w:lang w:val="it-IT"/>
              </w:rPr>
            </w:pPr>
            <w:r w:rsidRPr="006E227F">
              <w:rPr>
                <w:color w:val="080C0C"/>
                <w:lang w:val="it-IT"/>
              </w:rPr>
              <w:t>2. Sa zbritën në stacionin e parë? (7); 3.Sa udhëtarë hynë? (9) (26-7)+9=19+9=28</w:t>
            </w:r>
          </w:p>
          <w:p w14:paraId="6879CA67" w14:textId="77777777" w:rsidR="006E227F" w:rsidRPr="006E227F" w:rsidRDefault="006E227F" w:rsidP="006E227F">
            <w:pPr>
              <w:pStyle w:val="NoSpacing"/>
              <w:rPr>
                <w:color w:val="080C0C"/>
                <w:lang w:val="it-IT"/>
              </w:rPr>
            </w:pPr>
          </w:p>
          <w:p w14:paraId="2356C542" w14:textId="77777777" w:rsidR="006E227F" w:rsidRPr="006E227F" w:rsidRDefault="006E227F" w:rsidP="006E227F">
            <w:pPr>
              <w:pStyle w:val="NoSpacing"/>
              <w:rPr>
                <w:color w:val="080C0C"/>
                <w:lang w:val="it-IT"/>
              </w:rPr>
            </w:pPr>
            <w:r w:rsidRPr="006E227F">
              <w:rPr>
                <w:b/>
                <w:bCs/>
                <w:color w:val="080C0C"/>
                <w:lang w:val="it-IT"/>
              </w:rPr>
              <w:t>Hapi 4:</w:t>
            </w:r>
            <w:r w:rsidRPr="006E227F">
              <w:rPr>
                <w:color w:val="080C0C"/>
                <w:lang w:val="it-IT"/>
              </w:rPr>
              <w:t xml:space="preserve"> Nxënësit punojnë dhe vëzhgojnë me mësimdhënësin detyrën 5.</w:t>
            </w:r>
          </w:p>
          <w:p w14:paraId="78ED4AF9" w14:textId="77777777" w:rsidR="006E227F" w:rsidRDefault="006E227F" w:rsidP="006E227F">
            <w:pPr>
              <w:pStyle w:val="NoSpacing"/>
              <w:rPr>
                <w:b/>
                <w:bCs/>
                <w:color w:val="080C0C"/>
                <w:lang w:val="it-IT"/>
              </w:rPr>
            </w:pPr>
          </w:p>
          <w:p w14:paraId="4C8ECB85" w14:textId="77777777" w:rsidR="006E227F" w:rsidRDefault="006E227F" w:rsidP="006E227F">
            <w:pPr>
              <w:pStyle w:val="NoSpacing"/>
              <w:rPr>
                <w:b/>
                <w:bCs/>
                <w:color w:val="080C0C"/>
                <w:lang w:val="it-IT"/>
              </w:rPr>
            </w:pPr>
          </w:p>
          <w:p w14:paraId="51967078" w14:textId="77777777" w:rsidR="006E227F" w:rsidRDefault="006E227F" w:rsidP="006E227F">
            <w:pPr>
              <w:pStyle w:val="NoSpacing"/>
              <w:rPr>
                <w:b/>
                <w:bCs/>
                <w:color w:val="080C0C"/>
                <w:lang w:val="it-IT"/>
              </w:rPr>
            </w:pPr>
          </w:p>
          <w:p w14:paraId="1B0045C2" w14:textId="426234C2" w:rsidR="006E227F" w:rsidRPr="006E227F" w:rsidRDefault="006E227F" w:rsidP="006E227F">
            <w:pPr>
              <w:pStyle w:val="NoSpacing"/>
              <w:rPr>
                <w:color w:val="080C0C"/>
                <w:lang w:val="it-IT"/>
              </w:rPr>
            </w:pPr>
            <w:r w:rsidRPr="006E227F">
              <w:rPr>
                <w:b/>
                <w:bCs/>
                <w:color w:val="080C0C"/>
                <w:lang w:val="it-IT"/>
              </w:rPr>
              <w:lastRenderedPageBreak/>
              <w:t>Hapi 5:</w:t>
            </w:r>
            <w:r w:rsidRPr="006E227F">
              <w:rPr>
                <w:color w:val="080C0C"/>
                <w:lang w:val="it-IT"/>
              </w:rPr>
              <w:t xml:space="preserve"> Nxënësit punojnë të pavarur, në libër, detyrën 2. (Ata duhet ë plotësojnë dr- ejtëkëndëshat që të fitojnë barazi të sakta).</w:t>
            </w:r>
          </w:p>
          <w:p w14:paraId="0E419AA0" w14:textId="77777777" w:rsidR="006E227F" w:rsidRPr="006E227F" w:rsidRDefault="006E227F" w:rsidP="006E227F">
            <w:pPr>
              <w:pStyle w:val="NoSpacing"/>
              <w:rPr>
                <w:color w:val="080C0C"/>
                <w:lang w:val="it-IT"/>
              </w:rPr>
            </w:pPr>
            <w:r w:rsidRPr="006E227F">
              <w:rPr>
                <w:color w:val="080C0C"/>
                <w:lang w:val="it-IT"/>
              </w:rPr>
              <w:t>1.30 - =29</w:t>
            </w:r>
          </w:p>
          <w:p w14:paraId="05D5A9CB" w14:textId="77777777" w:rsidR="006E227F" w:rsidRPr="006E227F" w:rsidRDefault="006E227F" w:rsidP="006E227F">
            <w:pPr>
              <w:pStyle w:val="NoSpacing"/>
              <w:rPr>
                <w:color w:val="080C0C"/>
                <w:lang w:val="it-IT"/>
              </w:rPr>
            </w:pPr>
          </w:p>
          <w:p w14:paraId="5C824542" w14:textId="13658835" w:rsidR="006E227F" w:rsidRPr="006E227F" w:rsidRDefault="006E227F" w:rsidP="006E227F">
            <w:pPr>
              <w:pStyle w:val="NoSpacing"/>
              <w:rPr>
                <w:color w:val="080C0C"/>
                <w:lang w:val="it-IT"/>
              </w:rPr>
            </w:pPr>
            <w:r w:rsidRPr="006E227F">
              <w:rPr>
                <w:b/>
                <w:bCs/>
                <w:color w:val="080C0C"/>
                <w:lang w:val="it-IT"/>
              </w:rPr>
              <w:t>Hapi 6:</w:t>
            </w:r>
            <w:r w:rsidRPr="006E227F">
              <w:rPr>
                <w:color w:val="080C0C"/>
                <w:lang w:val="it-IT"/>
              </w:rPr>
              <w:t xml:space="preserve"> Nxënësit punojnë të pavarur, në libër, detyrën 3.12 - 3 8</w:t>
            </w:r>
          </w:p>
          <w:p w14:paraId="1E9BC3BE" w14:textId="77777777" w:rsidR="006E227F" w:rsidRPr="006E227F" w:rsidRDefault="006E227F" w:rsidP="006E227F">
            <w:pPr>
              <w:pStyle w:val="NoSpacing"/>
              <w:rPr>
                <w:color w:val="080C0C"/>
                <w:lang w:val="it-IT"/>
              </w:rPr>
            </w:pPr>
            <w:r w:rsidRPr="006E227F">
              <w:rPr>
                <w:color w:val="080C0C"/>
                <w:lang w:val="it-IT"/>
              </w:rPr>
              <w:t>1. Çfarë duhet të bëjmë në këtë detyrë? Cilën shenjë duhet vendosur në rrethin e zbrazët?</w:t>
            </w:r>
          </w:p>
          <w:p w14:paraId="58B1237E" w14:textId="77777777" w:rsidR="006E227F" w:rsidRPr="006E227F" w:rsidRDefault="006E227F" w:rsidP="006E227F">
            <w:pPr>
              <w:pStyle w:val="NoSpacing"/>
              <w:rPr>
                <w:color w:val="080C0C"/>
                <w:lang w:val="it-IT"/>
              </w:rPr>
            </w:pPr>
          </w:p>
          <w:p w14:paraId="1EAB7FF4" w14:textId="77777777" w:rsidR="006E227F" w:rsidRDefault="006E227F" w:rsidP="006E227F">
            <w:pPr>
              <w:pStyle w:val="NoSpacing"/>
              <w:rPr>
                <w:color w:val="080C0C"/>
                <w:lang w:val="it-IT"/>
              </w:rPr>
            </w:pPr>
            <w:r w:rsidRPr="006E227F">
              <w:rPr>
                <w:b/>
                <w:bCs/>
                <w:color w:val="080C0C"/>
                <w:lang w:val="it-IT"/>
              </w:rPr>
              <w:t>Hapi 7</w:t>
            </w:r>
            <w:r w:rsidRPr="006E227F">
              <w:rPr>
                <w:color w:val="080C0C"/>
                <w:lang w:val="it-IT"/>
              </w:rPr>
              <w:t>: Nxënësit, të ndarë në grupe, udhëzohen të krijojnë 2 barazime duke njehsuar ndrysh- min e numrave dhe duke veçuar dhjetëshen.</w:t>
            </w:r>
          </w:p>
          <w:p w14:paraId="645371F1" w14:textId="77777777" w:rsidR="006E227F" w:rsidRPr="006E227F" w:rsidRDefault="006E227F" w:rsidP="006E227F">
            <w:pPr>
              <w:pStyle w:val="NoSpacing"/>
              <w:rPr>
                <w:color w:val="080C0C"/>
                <w:lang w:val="it-IT"/>
              </w:rPr>
            </w:pPr>
          </w:p>
          <w:p w14:paraId="34586BB0" w14:textId="6C433F97" w:rsidR="006E227F" w:rsidRPr="006E227F" w:rsidRDefault="006E227F" w:rsidP="006E227F">
            <w:pPr>
              <w:pStyle w:val="NoSpacing"/>
              <w:rPr>
                <w:b/>
                <w:bCs/>
                <w:color w:val="080C0C"/>
                <w:lang w:val="it-IT"/>
              </w:rPr>
            </w:pPr>
            <w:r w:rsidRPr="006E227F">
              <w:rPr>
                <w:b/>
                <w:bCs/>
                <w:color w:val="080C0C"/>
                <w:lang w:val="it-IT"/>
              </w:rPr>
              <w:t>Vlerësimi i nxënësve:</w:t>
            </w:r>
          </w:p>
          <w:p w14:paraId="3F2813AF" w14:textId="77777777" w:rsidR="006E227F" w:rsidRPr="006E227F" w:rsidRDefault="006E227F" w:rsidP="006E227F">
            <w:pPr>
              <w:pStyle w:val="NoSpacing"/>
              <w:rPr>
                <w:color w:val="080C0C"/>
                <w:lang w:val="it-IT"/>
              </w:rPr>
            </w:pPr>
          </w:p>
          <w:p w14:paraId="7F87E4C1" w14:textId="77777777" w:rsidR="006E227F" w:rsidRPr="006E227F" w:rsidRDefault="006E227F" w:rsidP="006E227F">
            <w:pPr>
              <w:pStyle w:val="NoSpacing"/>
              <w:rPr>
                <w:color w:val="080C0C"/>
                <w:lang w:val="it-IT"/>
              </w:rPr>
            </w:pPr>
            <w:r w:rsidRPr="006E227F">
              <w:rPr>
                <w:color w:val="080C0C"/>
                <w:lang w:val="it-IT"/>
              </w:rPr>
              <w:t>Nxënësit vlerësohen për saktësinë në njehsimin e ndryshimit të numrave, duke veçuar dhjetëshen.</w:t>
            </w:r>
          </w:p>
          <w:p w14:paraId="1B5FCB8F" w14:textId="77777777" w:rsidR="006E227F" w:rsidRPr="006E227F" w:rsidRDefault="006E227F" w:rsidP="006E227F">
            <w:pPr>
              <w:pStyle w:val="NoSpacing"/>
              <w:rPr>
                <w:color w:val="080C0C"/>
                <w:lang w:val="it-IT"/>
              </w:rPr>
            </w:pPr>
          </w:p>
          <w:p w14:paraId="4510E1C6" w14:textId="77777777" w:rsidR="006E227F" w:rsidRPr="006E227F" w:rsidRDefault="006E227F" w:rsidP="006E227F">
            <w:pPr>
              <w:pStyle w:val="NoSpacing"/>
              <w:rPr>
                <w:b/>
                <w:bCs/>
                <w:color w:val="080C0C"/>
                <w:lang w:val="it-IT"/>
              </w:rPr>
            </w:pPr>
            <w:r w:rsidRPr="006E227F">
              <w:rPr>
                <w:b/>
                <w:bCs/>
                <w:color w:val="080C0C"/>
                <w:lang w:val="it-IT"/>
              </w:rPr>
              <w:t>Detyrë:</w:t>
            </w:r>
          </w:p>
          <w:p w14:paraId="33B244F1" w14:textId="77777777" w:rsidR="006E227F" w:rsidRPr="006E227F" w:rsidRDefault="006E227F" w:rsidP="006E227F">
            <w:pPr>
              <w:pStyle w:val="NoSpacing"/>
              <w:rPr>
                <w:color w:val="080C0C"/>
                <w:lang w:val="it-IT"/>
              </w:rPr>
            </w:pPr>
          </w:p>
          <w:p w14:paraId="2CABEB47" w14:textId="590BAD7D" w:rsidR="00FB6E8C" w:rsidRDefault="006E227F" w:rsidP="006E227F">
            <w:pPr>
              <w:pStyle w:val="NoSpacing"/>
              <w:rPr>
                <w:color w:val="080C0C"/>
                <w:lang w:val="it-IT"/>
              </w:rPr>
            </w:pPr>
            <w:r w:rsidRPr="006E227F">
              <w:rPr>
                <w:color w:val="080C0C"/>
                <w:lang w:val="it-IT"/>
              </w:rPr>
              <w:t>Të plotësohet faqja 43.</w:t>
            </w:r>
          </w:p>
          <w:p w14:paraId="5A6DC8A0" w14:textId="77777777" w:rsidR="00FB6E8C" w:rsidRDefault="00FB6E8C" w:rsidP="007A25B0">
            <w:pPr>
              <w:pStyle w:val="NoSpacing"/>
              <w:rPr>
                <w:color w:val="080C0C"/>
                <w:lang w:val="it-IT"/>
              </w:rPr>
            </w:pPr>
          </w:p>
          <w:p w14:paraId="7C387596" w14:textId="77777777" w:rsidR="00C40BB5" w:rsidRPr="006E227F" w:rsidRDefault="00C40BB5" w:rsidP="00C40BB5">
            <w:pPr>
              <w:pStyle w:val="NoSpacing"/>
              <w:rPr>
                <w:b/>
                <w:bCs/>
                <w:color w:val="080C0C"/>
                <w:lang w:val="it-IT"/>
              </w:rPr>
            </w:pPr>
            <w:r w:rsidRPr="006E227F">
              <w:rPr>
                <w:b/>
                <w:bCs/>
                <w:color w:val="080C0C"/>
                <w:lang w:val="it-IT"/>
              </w:rPr>
              <w:t>Reflektim për rrjedhën e orës mësimore:______________________________________________________</w:t>
            </w:r>
          </w:p>
          <w:p w14:paraId="339CE3EF" w14:textId="1D03F51A"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71746B7F" w14:textId="77777777" w:rsidR="00FB6E8C" w:rsidRDefault="00FB6E8C" w:rsidP="007A25B0">
            <w:pPr>
              <w:pStyle w:val="NoSpacing"/>
              <w:rPr>
                <w:color w:val="080C0C"/>
                <w:lang w:val="it-IT"/>
              </w:rPr>
            </w:pPr>
          </w:p>
          <w:p w14:paraId="24E129C2" w14:textId="77777777" w:rsidR="006E227F" w:rsidRPr="00112C98" w:rsidRDefault="006E227F" w:rsidP="007A25B0">
            <w:pPr>
              <w:pStyle w:val="NoSpacing"/>
              <w:rPr>
                <w:color w:val="080C0C"/>
                <w:lang w:val="it-IT"/>
              </w:rPr>
            </w:pPr>
          </w:p>
        </w:tc>
      </w:tr>
    </w:tbl>
    <w:p w14:paraId="75FD298A" w14:textId="77777777" w:rsidR="00FB6E8C" w:rsidRDefault="00FB6E8C" w:rsidP="00FB6E8C">
      <w:pPr>
        <w:rPr>
          <w:lang w:val="it-IT"/>
        </w:rPr>
      </w:pPr>
    </w:p>
    <w:p w14:paraId="0C2F89E6" w14:textId="77777777" w:rsidR="00FB6E8C" w:rsidRDefault="00FB6E8C" w:rsidP="00FB6E8C">
      <w:pPr>
        <w:rPr>
          <w:lang w:val="it-IT"/>
        </w:rPr>
      </w:pPr>
    </w:p>
    <w:p w14:paraId="46548225" w14:textId="77777777" w:rsidR="00981909" w:rsidRDefault="00981909" w:rsidP="00FB6E8C">
      <w:pPr>
        <w:rPr>
          <w:lang w:val="it-IT"/>
        </w:rPr>
      </w:pPr>
    </w:p>
    <w:p w14:paraId="16C9EC49" w14:textId="77777777" w:rsidR="00FB6E8C" w:rsidRDefault="00FB6E8C" w:rsidP="00FB6E8C">
      <w:pPr>
        <w:rPr>
          <w:lang w:val="it-IT"/>
        </w:rPr>
      </w:pPr>
    </w:p>
    <w:p w14:paraId="5B7A7B0B" w14:textId="77777777" w:rsidR="00FB6E8C" w:rsidRDefault="00FB6E8C" w:rsidP="00FB6E8C">
      <w:pPr>
        <w:rPr>
          <w:lang w:val="it-IT"/>
        </w:rPr>
      </w:pPr>
    </w:p>
    <w:p w14:paraId="04CF3CA0" w14:textId="77777777" w:rsidR="00FB6E8C" w:rsidRDefault="00FB6E8C" w:rsidP="00FB6E8C">
      <w:pPr>
        <w:rPr>
          <w:lang w:val="it-IT"/>
        </w:rPr>
      </w:pPr>
    </w:p>
    <w:p w14:paraId="1D55819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C0BFB17" w14:textId="77777777" w:rsidTr="007A25B0">
        <w:trPr>
          <w:trHeight w:val="206"/>
        </w:trPr>
        <w:tc>
          <w:tcPr>
            <w:tcW w:w="10105" w:type="dxa"/>
            <w:tcBorders>
              <w:top w:val="single" w:sz="8" w:space="0" w:color="000000"/>
              <w:bottom w:val="nil"/>
            </w:tcBorders>
            <w:shd w:val="clear" w:color="auto" w:fill="000000"/>
            <w:hideMark/>
          </w:tcPr>
          <w:p w14:paraId="745A6CC7" w14:textId="0F48F4EA"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6E227F">
              <w:rPr>
                <w:rFonts w:ascii="Times New Roman" w:hAnsi="Times New Roman" w:cs="Times New Roman"/>
                <w:b/>
                <w:bCs/>
                <w:color w:val="0D0D0D"/>
                <w:sz w:val="24"/>
                <w:szCs w:val="24"/>
                <w:lang w:val="sq-AL"/>
              </w:rPr>
              <w:t>31</w:t>
            </w:r>
          </w:p>
        </w:tc>
      </w:tr>
      <w:tr w:rsidR="00FB6E8C" w:rsidRPr="00912998" w14:paraId="4E349791" w14:textId="77777777" w:rsidTr="007A25B0">
        <w:trPr>
          <w:trHeight w:val="379"/>
        </w:trPr>
        <w:tc>
          <w:tcPr>
            <w:tcW w:w="10105" w:type="dxa"/>
            <w:tcBorders>
              <w:top w:val="single" w:sz="8" w:space="0" w:color="000000"/>
              <w:bottom w:val="single" w:sz="8" w:space="0" w:color="000000"/>
            </w:tcBorders>
            <w:hideMark/>
          </w:tcPr>
          <w:p w14:paraId="02AC714F" w14:textId="1AC5E0EF"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C838FE9" w14:textId="100F345E"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371F62FA" w14:textId="77777777" w:rsidTr="007A25B0">
        <w:trPr>
          <w:trHeight w:val="2390"/>
        </w:trPr>
        <w:tc>
          <w:tcPr>
            <w:tcW w:w="10105" w:type="dxa"/>
            <w:tcBorders>
              <w:top w:val="nil"/>
            </w:tcBorders>
          </w:tcPr>
          <w:p w14:paraId="1E4A920A" w14:textId="77777777" w:rsidR="006E227F" w:rsidRPr="006E227F" w:rsidRDefault="006E227F" w:rsidP="006E227F">
            <w:pPr>
              <w:pStyle w:val="NoSpacing"/>
              <w:rPr>
                <w:b/>
                <w:bCs/>
                <w:color w:val="080C0C"/>
                <w:lang w:val="it-IT"/>
              </w:rPr>
            </w:pPr>
            <w:r w:rsidRPr="006E227F">
              <w:rPr>
                <w:b/>
                <w:bCs/>
                <w:color w:val="080C0C"/>
                <w:lang w:val="it-IT"/>
              </w:rPr>
              <w:t>Tema: Numrat natyrorë</w:t>
            </w:r>
          </w:p>
          <w:p w14:paraId="016FC4D5" w14:textId="77777777" w:rsidR="006E227F" w:rsidRDefault="006E227F" w:rsidP="006E227F">
            <w:pPr>
              <w:pStyle w:val="NoSpacing"/>
              <w:rPr>
                <w:b/>
                <w:bCs/>
                <w:color w:val="080C0C"/>
                <w:lang w:val="it-IT"/>
              </w:rPr>
            </w:pPr>
          </w:p>
          <w:p w14:paraId="5102373F" w14:textId="2D752095" w:rsidR="006E227F" w:rsidRPr="006E227F" w:rsidRDefault="006E227F" w:rsidP="006E227F">
            <w:pPr>
              <w:pStyle w:val="NoSpacing"/>
              <w:rPr>
                <w:b/>
                <w:bCs/>
                <w:color w:val="080C0C"/>
                <w:lang w:val="it-IT"/>
              </w:rPr>
            </w:pPr>
            <w:r w:rsidRPr="006E227F">
              <w:rPr>
                <w:b/>
                <w:bCs/>
                <w:color w:val="080C0C"/>
                <w:lang w:val="it-IT"/>
              </w:rPr>
              <w:t>Rezultatet e të nxënit të temës:</w:t>
            </w:r>
          </w:p>
          <w:p w14:paraId="07DD9F03" w14:textId="77777777" w:rsidR="006E227F" w:rsidRPr="006E227F" w:rsidRDefault="006E227F" w:rsidP="006E227F">
            <w:pPr>
              <w:pStyle w:val="NoSpacing"/>
              <w:rPr>
                <w:color w:val="080C0C"/>
                <w:lang w:val="it-IT"/>
              </w:rPr>
            </w:pPr>
            <w:r w:rsidRPr="006E227F">
              <w:rPr>
                <w:color w:val="080C0C"/>
                <w:lang w:val="it-IT"/>
              </w:rPr>
              <w:t>- Kryen veprimet e mbledhjes dhe zbritjes së numrave deri në 30;</w:t>
            </w:r>
          </w:p>
          <w:p w14:paraId="50AFBD4D" w14:textId="77777777" w:rsidR="006E227F" w:rsidRPr="006E227F" w:rsidRDefault="006E227F" w:rsidP="006E227F">
            <w:pPr>
              <w:pStyle w:val="NoSpacing"/>
              <w:rPr>
                <w:color w:val="080C0C"/>
                <w:lang w:val="it-IT"/>
              </w:rPr>
            </w:pPr>
            <w:r w:rsidRPr="006E227F">
              <w:rPr>
                <w:color w:val="080C0C"/>
                <w:lang w:val="it-IT"/>
              </w:rPr>
              <w:t>- Identifikon dhe zgjidh problema të thjeshta bazuar në modelet e paraqitura.</w:t>
            </w:r>
          </w:p>
          <w:p w14:paraId="2F2FA2DD" w14:textId="77777777" w:rsidR="006E227F" w:rsidRPr="006E227F" w:rsidRDefault="006E227F" w:rsidP="006E227F">
            <w:pPr>
              <w:pStyle w:val="NoSpacing"/>
              <w:rPr>
                <w:b/>
                <w:bCs/>
                <w:color w:val="080C0C"/>
                <w:lang w:val="it-IT"/>
              </w:rPr>
            </w:pPr>
            <w:r w:rsidRPr="006E227F">
              <w:rPr>
                <w:b/>
                <w:bCs/>
                <w:color w:val="080C0C"/>
                <w:lang w:val="it-IT"/>
              </w:rPr>
              <w:t>Kontributi në rezultatet për kompetencat kryesore të shkallës: II.8, III.2, III.4.</w:t>
            </w:r>
          </w:p>
          <w:p w14:paraId="5F283A3E" w14:textId="77777777" w:rsidR="006E227F" w:rsidRPr="006E227F" w:rsidRDefault="006E227F" w:rsidP="006E227F">
            <w:pPr>
              <w:pStyle w:val="NoSpacing"/>
              <w:rPr>
                <w:b/>
                <w:bCs/>
                <w:color w:val="080C0C"/>
                <w:lang w:val="it-IT"/>
              </w:rPr>
            </w:pPr>
            <w:r w:rsidRPr="006E227F">
              <w:rPr>
                <w:b/>
                <w:bCs/>
                <w:color w:val="080C0C"/>
                <w:lang w:val="it-IT"/>
              </w:rPr>
              <w:t>Kontributi në rezultatet e fushës së kurrikulës: 1.1, 1.3.</w:t>
            </w:r>
          </w:p>
          <w:p w14:paraId="254F3B89" w14:textId="77777777" w:rsidR="006E227F" w:rsidRPr="006E227F" w:rsidRDefault="006E227F" w:rsidP="006E227F">
            <w:pPr>
              <w:pStyle w:val="NoSpacing"/>
              <w:rPr>
                <w:b/>
                <w:bCs/>
                <w:color w:val="080C0C"/>
                <w:lang w:val="it-IT"/>
              </w:rPr>
            </w:pPr>
          </w:p>
          <w:p w14:paraId="6BABB688" w14:textId="23810339" w:rsidR="006E227F" w:rsidRPr="00912998" w:rsidRDefault="006E227F" w:rsidP="006E227F">
            <w:pPr>
              <w:pStyle w:val="NoSpacing"/>
              <w:rPr>
                <w:b/>
                <w:bCs/>
                <w:color w:val="080C0C"/>
              </w:rPr>
            </w:pPr>
            <w:r w:rsidRPr="00912998">
              <w:rPr>
                <w:b/>
                <w:bCs/>
                <w:color w:val="080C0C"/>
              </w:rPr>
              <w:t>ASPEKTE SPECIFIKE TË PLANIT TË ORËS MËSIMORE</w:t>
            </w:r>
          </w:p>
          <w:p w14:paraId="35866F5A" w14:textId="77777777" w:rsidR="006E227F" w:rsidRPr="00912998" w:rsidRDefault="006E227F" w:rsidP="006E227F">
            <w:pPr>
              <w:pStyle w:val="NoSpacing"/>
              <w:rPr>
                <w:b/>
                <w:bCs/>
                <w:color w:val="080C0C"/>
              </w:rPr>
            </w:pPr>
          </w:p>
          <w:p w14:paraId="016A9190" w14:textId="77777777" w:rsidR="006E227F" w:rsidRPr="00912998" w:rsidRDefault="006E227F" w:rsidP="006E227F">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Vlerësojmë</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kuptuarit</w:t>
            </w:r>
            <w:proofErr w:type="spellEnd"/>
          </w:p>
          <w:p w14:paraId="3A3C5E01" w14:textId="37DEC48B" w:rsidR="006E227F" w:rsidRPr="00912998" w:rsidRDefault="006E227F" w:rsidP="006E227F">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38EF2C6C" w14:textId="77777777" w:rsidR="006E227F" w:rsidRPr="00912998" w:rsidRDefault="006E227F" w:rsidP="006E227F">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30;</w:t>
            </w:r>
          </w:p>
          <w:p w14:paraId="5E6E44A0" w14:textId="77777777" w:rsidR="006E227F" w:rsidRPr="006E227F" w:rsidRDefault="006E227F" w:rsidP="006E227F">
            <w:pPr>
              <w:pStyle w:val="NoSpacing"/>
              <w:rPr>
                <w:color w:val="080C0C"/>
                <w:lang w:val="it-IT"/>
              </w:rPr>
            </w:pPr>
            <w:r w:rsidRPr="006E227F">
              <w:rPr>
                <w:color w:val="080C0C"/>
                <w:lang w:val="it-IT"/>
              </w:rPr>
              <w:t>• Zgjidh problemat e dhëna në libër bazuar në modelet e paraqitura;</w:t>
            </w:r>
          </w:p>
          <w:p w14:paraId="3A973EC7" w14:textId="77777777" w:rsidR="006E227F" w:rsidRPr="006E227F" w:rsidRDefault="006E227F" w:rsidP="006E227F">
            <w:pPr>
              <w:pStyle w:val="NoSpacing"/>
              <w:rPr>
                <w:color w:val="080C0C"/>
                <w:lang w:val="it-IT"/>
              </w:rPr>
            </w:pPr>
            <w:r w:rsidRPr="006E227F">
              <w:rPr>
                <w:color w:val="080C0C"/>
                <w:lang w:val="it-IT"/>
              </w:rPr>
              <w:t>• Gjen të panjohurën në barazimet e dhëna.</w:t>
            </w:r>
          </w:p>
          <w:p w14:paraId="3AF65025" w14:textId="77777777" w:rsidR="006E227F" w:rsidRPr="00912998" w:rsidRDefault="006E227F" w:rsidP="006E227F">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7EE02C58" w14:textId="77777777" w:rsidR="006E227F" w:rsidRPr="006E227F" w:rsidRDefault="006E227F" w:rsidP="006E227F">
            <w:pPr>
              <w:pStyle w:val="NoSpacing"/>
              <w:rPr>
                <w:color w:val="080C0C"/>
                <w:lang w:val="it-IT"/>
              </w:rPr>
            </w:pPr>
            <w:r w:rsidRPr="006E227F">
              <w:rPr>
                <w:color w:val="080C0C"/>
                <w:lang w:val="it-IT"/>
              </w:rPr>
              <w:t>Burimet, mjetet e konkretizimit dhe materialet mësimore:</w:t>
            </w:r>
          </w:p>
          <w:p w14:paraId="48832DC0" w14:textId="77777777" w:rsidR="006E227F" w:rsidRPr="006E227F" w:rsidRDefault="006E227F" w:rsidP="006E227F">
            <w:pPr>
              <w:pStyle w:val="NoSpacing"/>
              <w:rPr>
                <w:color w:val="080C0C"/>
                <w:lang w:val="it-IT"/>
              </w:rPr>
            </w:pPr>
            <w:r w:rsidRPr="006E227F">
              <w:rPr>
                <w:color w:val="080C0C"/>
                <w:lang w:val="it-IT"/>
              </w:rPr>
              <w:t>Lidhja me lëndët e tjera mësimore dhe/apo me çështjet ndërkurrikulare dhe situatat jetësore:</w:t>
            </w:r>
          </w:p>
          <w:p w14:paraId="001C55A7" w14:textId="77777777" w:rsidR="006E227F" w:rsidRPr="006E227F" w:rsidRDefault="006E227F" w:rsidP="006E227F">
            <w:pPr>
              <w:pStyle w:val="NoSpacing"/>
              <w:rPr>
                <w:color w:val="080C0C"/>
                <w:lang w:val="it-IT"/>
              </w:rPr>
            </w:pPr>
            <w:r w:rsidRPr="006E227F">
              <w:rPr>
                <w:color w:val="080C0C"/>
                <w:lang w:val="it-IT"/>
              </w:rPr>
              <w:t>Gjuhë amtare (shqipe).</w:t>
            </w:r>
          </w:p>
          <w:p w14:paraId="4B76E0AC" w14:textId="77777777" w:rsidR="006E227F" w:rsidRDefault="006E227F" w:rsidP="006E227F">
            <w:pPr>
              <w:pStyle w:val="NoSpacing"/>
              <w:rPr>
                <w:b/>
                <w:bCs/>
                <w:color w:val="080C0C"/>
                <w:lang w:val="it-IT"/>
              </w:rPr>
            </w:pPr>
          </w:p>
          <w:p w14:paraId="7EB01D1C" w14:textId="41EA100F" w:rsidR="006E227F" w:rsidRPr="006E227F" w:rsidRDefault="006E227F" w:rsidP="006E227F">
            <w:pPr>
              <w:pStyle w:val="NoSpacing"/>
              <w:rPr>
                <w:b/>
                <w:bCs/>
                <w:color w:val="080C0C"/>
                <w:lang w:val="it-IT"/>
              </w:rPr>
            </w:pPr>
            <w:r w:rsidRPr="006E227F">
              <w:rPr>
                <w:b/>
                <w:bCs/>
                <w:color w:val="080C0C"/>
                <w:lang w:val="it-IT"/>
              </w:rPr>
              <w:t>METODOLOGJIA DHE VEPRIMTARIA ME NXËNËS</w:t>
            </w:r>
          </w:p>
          <w:p w14:paraId="5701C88C" w14:textId="77777777" w:rsidR="006E227F" w:rsidRDefault="006E227F" w:rsidP="006E227F">
            <w:pPr>
              <w:pStyle w:val="NoSpacing"/>
              <w:rPr>
                <w:color w:val="080C0C"/>
                <w:lang w:val="it-IT"/>
              </w:rPr>
            </w:pPr>
          </w:p>
          <w:p w14:paraId="4559B7A1" w14:textId="2A95FC6E" w:rsidR="006E227F" w:rsidRPr="006E227F" w:rsidRDefault="006E227F" w:rsidP="006E227F">
            <w:pPr>
              <w:pStyle w:val="NoSpacing"/>
              <w:rPr>
                <w:color w:val="080C0C"/>
                <w:lang w:val="it-IT"/>
              </w:rPr>
            </w:pPr>
            <w:r w:rsidRPr="006E227F">
              <w:rPr>
                <w:b/>
                <w:bCs/>
                <w:color w:val="080C0C"/>
                <w:lang w:val="it-IT"/>
              </w:rPr>
              <w:t>Hapi 1:</w:t>
            </w:r>
            <w:r w:rsidRPr="006E227F">
              <w:rPr>
                <w:color w:val="080C0C"/>
                <w:lang w:val="it-IT"/>
              </w:rPr>
              <w:t xml:space="preserve"> Gjëegjëzë: Jam njëshifror, nëse më shton 15, bëhem 20. Cili numër jam unë?</w:t>
            </w:r>
          </w:p>
          <w:p w14:paraId="2CDC27D4" w14:textId="5844CAAD" w:rsidR="006E227F" w:rsidRPr="006E227F" w:rsidRDefault="006E227F" w:rsidP="006E227F">
            <w:pPr>
              <w:pStyle w:val="NoSpacing"/>
              <w:rPr>
                <w:color w:val="080C0C"/>
                <w:lang w:val="it-IT"/>
              </w:rPr>
            </w:pPr>
            <w:r w:rsidRPr="006E227F">
              <w:rPr>
                <w:color w:val="080C0C"/>
                <w:lang w:val="it-IT"/>
              </w:rPr>
              <w:t>Kërkohet mendimi i nxënësve për mënyrën e zgjidhjes së gjëegjëzës së dhënë. Pastaj paraqitet zgjidhja e saktë në tabelë, duke treguar se numri që mungon është numri 5. Shkruhet:</w:t>
            </w:r>
            <w:r>
              <w:rPr>
                <w:color w:val="080C0C"/>
                <w:lang w:val="it-IT"/>
              </w:rPr>
              <w:t xml:space="preserve"> </w:t>
            </w:r>
            <w:r w:rsidRPr="006E227F">
              <w:rPr>
                <w:color w:val="080C0C"/>
                <w:lang w:val="it-IT"/>
              </w:rPr>
              <w:t>? + 15 = 20, sepse 5+15=20</w:t>
            </w:r>
          </w:p>
          <w:p w14:paraId="14F0B2EE" w14:textId="77777777" w:rsidR="006E227F" w:rsidRPr="006E227F" w:rsidRDefault="006E227F" w:rsidP="006E227F">
            <w:pPr>
              <w:pStyle w:val="NoSpacing"/>
              <w:rPr>
                <w:color w:val="080C0C"/>
                <w:lang w:val="it-IT"/>
              </w:rPr>
            </w:pPr>
          </w:p>
          <w:p w14:paraId="710D0FCD" w14:textId="77777777" w:rsidR="006E227F" w:rsidRPr="006E227F" w:rsidRDefault="006E227F" w:rsidP="006E227F">
            <w:pPr>
              <w:pStyle w:val="NoSpacing"/>
              <w:rPr>
                <w:color w:val="080C0C"/>
                <w:lang w:val="it-IT"/>
              </w:rPr>
            </w:pPr>
            <w:r w:rsidRPr="006E227F">
              <w:rPr>
                <w:b/>
                <w:bCs/>
                <w:color w:val="080C0C"/>
                <w:lang w:val="it-IT"/>
              </w:rPr>
              <w:t>Hapi 2:</w:t>
            </w:r>
            <w:r w:rsidRPr="006E227F">
              <w:rPr>
                <w:color w:val="080C0C"/>
                <w:lang w:val="it-IT"/>
              </w:rPr>
              <w:t xml:space="preserve"> Detyra 1: Nxënësit në mënyrë të pavarur njehsojnë shumën e numrave të dhënë.</w:t>
            </w:r>
          </w:p>
          <w:p w14:paraId="2E5F7645" w14:textId="77777777" w:rsidR="006E227F" w:rsidRPr="006E227F" w:rsidRDefault="006E227F" w:rsidP="006E227F">
            <w:pPr>
              <w:pStyle w:val="NoSpacing"/>
              <w:rPr>
                <w:color w:val="080C0C"/>
                <w:lang w:val="it-IT"/>
              </w:rPr>
            </w:pPr>
            <w:r w:rsidRPr="006E227F">
              <w:rPr>
                <w:color w:val="080C0C"/>
                <w:lang w:val="it-IT"/>
              </w:rPr>
              <w:t>Detyra 2: Ata gjejnë ndryshimin e numrave të dhënë.</w:t>
            </w:r>
          </w:p>
          <w:p w14:paraId="1F4913EE" w14:textId="77777777" w:rsidR="006E227F" w:rsidRPr="006E227F" w:rsidRDefault="006E227F" w:rsidP="006E227F">
            <w:pPr>
              <w:pStyle w:val="NoSpacing"/>
              <w:rPr>
                <w:color w:val="080C0C"/>
                <w:lang w:val="it-IT"/>
              </w:rPr>
            </w:pPr>
          </w:p>
          <w:p w14:paraId="518E434A" w14:textId="77777777" w:rsidR="006E227F" w:rsidRPr="006E227F" w:rsidRDefault="006E227F" w:rsidP="006E227F">
            <w:pPr>
              <w:pStyle w:val="NoSpacing"/>
              <w:rPr>
                <w:color w:val="080C0C"/>
                <w:lang w:val="it-IT"/>
              </w:rPr>
            </w:pPr>
            <w:r w:rsidRPr="006E227F">
              <w:rPr>
                <w:color w:val="080C0C"/>
                <w:lang w:val="it-IT"/>
              </w:rPr>
              <w:t>Detyra 3: Duke njehsuar me shprehjet e dhëna, nxënësit gjejnë sa mund të jetojë një kaproll.</w:t>
            </w:r>
          </w:p>
          <w:p w14:paraId="59B83FB4" w14:textId="77777777" w:rsidR="006E227F" w:rsidRPr="006E227F" w:rsidRDefault="006E227F" w:rsidP="006E227F">
            <w:pPr>
              <w:pStyle w:val="NoSpacing"/>
              <w:rPr>
                <w:color w:val="080C0C"/>
                <w:lang w:val="it-IT"/>
              </w:rPr>
            </w:pPr>
          </w:p>
          <w:p w14:paraId="0C70C3B8" w14:textId="77777777" w:rsidR="006E227F" w:rsidRPr="006E227F" w:rsidRDefault="006E227F" w:rsidP="006E227F">
            <w:pPr>
              <w:pStyle w:val="NoSpacing"/>
              <w:rPr>
                <w:color w:val="080C0C"/>
                <w:lang w:val="it-IT"/>
              </w:rPr>
            </w:pPr>
            <w:r w:rsidRPr="006E227F">
              <w:rPr>
                <w:color w:val="080C0C"/>
                <w:lang w:val="it-IT"/>
              </w:rPr>
              <w:t>Detyra 5: Në dyshe nxënësit gjejnë ndryshimet e numrave të dhënë duke veçuar 10. P.sh. tek shprehja:</w:t>
            </w:r>
          </w:p>
          <w:p w14:paraId="5D112FD3" w14:textId="77777777" w:rsidR="006E227F" w:rsidRPr="006E227F" w:rsidRDefault="006E227F" w:rsidP="006E227F">
            <w:pPr>
              <w:pStyle w:val="NoSpacing"/>
              <w:rPr>
                <w:color w:val="080C0C"/>
                <w:lang w:val="it-IT"/>
              </w:rPr>
            </w:pPr>
          </w:p>
          <w:p w14:paraId="7764A484" w14:textId="77777777" w:rsidR="006E227F" w:rsidRPr="006E227F" w:rsidRDefault="006E227F" w:rsidP="006E227F">
            <w:pPr>
              <w:pStyle w:val="NoSpacing"/>
              <w:rPr>
                <w:color w:val="080C0C"/>
                <w:lang w:val="it-IT"/>
              </w:rPr>
            </w:pPr>
            <w:r w:rsidRPr="006E227F">
              <w:rPr>
                <w:color w:val="080C0C"/>
                <w:lang w:val="it-IT"/>
              </w:rPr>
              <w:t>18 - 7 - 8 = (18 - 8) - 7 = 10 - 7 = 3</w:t>
            </w:r>
          </w:p>
          <w:p w14:paraId="6B084740" w14:textId="77777777" w:rsidR="006E227F" w:rsidRPr="006E227F" w:rsidRDefault="006E227F" w:rsidP="006E227F">
            <w:pPr>
              <w:pStyle w:val="NoSpacing"/>
              <w:rPr>
                <w:color w:val="080C0C"/>
                <w:lang w:val="it-IT"/>
              </w:rPr>
            </w:pPr>
          </w:p>
          <w:p w14:paraId="37A24049" w14:textId="77777777" w:rsidR="006E227F" w:rsidRPr="006E227F" w:rsidRDefault="006E227F" w:rsidP="006E227F">
            <w:pPr>
              <w:pStyle w:val="NoSpacing"/>
              <w:rPr>
                <w:color w:val="080C0C"/>
                <w:lang w:val="it-IT"/>
              </w:rPr>
            </w:pPr>
            <w:r w:rsidRPr="006E227F">
              <w:rPr>
                <w:b/>
                <w:bCs/>
                <w:color w:val="080C0C"/>
                <w:lang w:val="it-IT"/>
              </w:rPr>
              <w:t>Hapi 3:</w:t>
            </w:r>
            <w:r w:rsidRPr="006E227F">
              <w:rPr>
                <w:color w:val="080C0C"/>
                <w:lang w:val="it-IT"/>
              </w:rPr>
              <w:t xml:space="preserve"> Detyra 4: Në dyshe nxënësit gjejnë numrin që mungon në barazimet e dhëna, në mënyrë që të fitohet barazim i saktë. Nxënësve u parashtrohen pyetje:</w:t>
            </w:r>
          </w:p>
          <w:p w14:paraId="3225BFAE" w14:textId="77777777" w:rsidR="006E227F" w:rsidRPr="006E227F" w:rsidRDefault="006E227F" w:rsidP="006E227F">
            <w:pPr>
              <w:pStyle w:val="NoSpacing"/>
              <w:rPr>
                <w:color w:val="080C0C"/>
                <w:lang w:val="it-IT"/>
              </w:rPr>
            </w:pPr>
            <w:r w:rsidRPr="006E227F">
              <w:rPr>
                <w:color w:val="080C0C"/>
                <w:lang w:val="it-IT"/>
              </w:rPr>
              <w:t>• Si quhen numrat që marrin pjesë në mbledh- je? Po në veprimin e zbritjes?</w:t>
            </w:r>
          </w:p>
          <w:p w14:paraId="2C60E220" w14:textId="62203845" w:rsidR="006E227F" w:rsidRPr="006E227F" w:rsidRDefault="006E227F" w:rsidP="006E227F">
            <w:pPr>
              <w:pStyle w:val="NoSpacing"/>
              <w:rPr>
                <w:color w:val="080C0C"/>
                <w:lang w:val="it-IT"/>
              </w:rPr>
            </w:pPr>
            <w:r w:rsidRPr="006E227F">
              <w:rPr>
                <w:color w:val="080C0C"/>
                <w:lang w:val="it-IT"/>
              </w:rPr>
              <w:t>• Cili mbledhor mungon në barazimin 5 +......= 8?</w:t>
            </w:r>
          </w:p>
          <w:p w14:paraId="086D5263" w14:textId="77777777" w:rsidR="006E227F" w:rsidRPr="006E227F" w:rsidRDefault="006E227F" w:rsidP="006E227F">
            <w:pPr>
              <w:pStyle w:val="NoSpacing"/>
              <w:rPr>
                <w:color w:val="080C0C"/>
                <w:lang w:val="it-IT"/>
              </w:rPr>
            </w:pPr>
            <w:r w:rsidRPr="006E227F">
              <w:rPr>
                <w:color w:val="080C0C"/>
                <w:lang w:val="it-IT"/>
              </w:rPr>
              <w:t>• Si e gjejmë mbledhorin e panjohur?</w:t>
            </w:r>
          </w:p>
          <w:p w14:paraId="0225CC76" w14:textId="03A47853" w:rsidR="006E227F" w:rsidRPr="006E227F" w:rsidRDefault="006E227F" w:rsidP="006E227F">
            <w:pPr>
              <w:pStyle w:val="NoSpacing"/>
              <w:rPr>
                <w:color w:val="080C0C"/>
                <w:lang w:val="it-IT"/>
              </w:rPr>
            </w:pPr>
            <w:r w:rsidRPr="006E227F">
              <w:rPr>
                <w:color w:val="080C0C"/>
                <w:lang w:val="it-IT"/>
              </w:rPr>
              <w:t>• Po në barazimin 9 ..... =3? Si mund ta gjejmë zbritësin?</w:t>
            </w:r>
          </w:p>
          <w:p w14:paraId="7F217A85" w14:textId="77777777" w:rsidR="006E227F" w:rsidRPr="006E227F" w:rsidRDefault="006E227F" w:rsidP="006E227F">
            <w:pPr>
              <w:pStyle w:val="NoSpacing"/>
              <w:rPr>
                <w:color w:val="080C0C"/>
                <w:lang w:val="it-IT"/>
              </w:rPr>
            </w:pPr>
          </w:p>
          <w:p w14:paraId="42662E3D" w14:textId="77777777" w:rsidR="006E227F" w:rsidRPr="006E227F" w:rsidRDefault="006E227F" w:rsidP="006E227F">
            <w:pPr>
              <w:pStyle w:val="NoSpacing"/>
              <w:rPr>
                <w:color w:val="080C0C"/>
                <w:lang w:val="it-IT"/>
              </w:rPr>
            </w:pPr>
          </w:p>
          <w:p w14:paraId="6508B68B" w14:textId="77777777" w:rsidR="006E227F" w:rsidRPr="006E227F" w:rsidRDefault="006E227F" w:rsidP="006E227F">
            <w:pPr>
              <w:pStyle w:val="NoSpacing"/>
              <w:rPr>
                <w:color w:val="080C0C"/>
                <w:lang w:val="it-IT"/>
              </w:rPr>
            </w:pPr>
          </w:p>
          <w:p w14:paraId="1A4FF147" w14:textId="77777777" w:rsidR="006E227F" w:rsidRPr="006E227F" w:rsidRDefault="006E227F" w:rsidP="006E227F">
            <w:pPr>
              <w:pStyle w:val="NoSpacing"/>
              <w:rPr>
                <w:color w:val="080C0C"/>
                <w:lang w:val="it-IT"/>
              </w:rPr>
            </w:pPr>
          </w:p>
          <w:p w14:paraId="507E660A" w14:textId="77777777" w:rsidR="006E227F" w:rsidRPr="006E227F" w:rsidRDefault="006E227F" w:rsidP="006E227F">
            <w:pPr>
              <w:rPr>
                <w:b/>
                <w:bCs/>
                <w:color w:val="080C0C"/>
                <w:lang w:val="it-IT"/>
              </w:rPr>
            </w:pPr>
            <w:r w:rsidRPr="006E227F">
              <w:rPr>
                <w:b/>
                <w:bCs/>
                <w:color w:val="080C0C"/>
                <w:lang w:val="it-IT"/>
              </w:rPr>
              <w:t>Vlerësimi i nxënësve:</w:t>
            </w:r>
          </w:p>
          <w:p w14:paraId="7E37DD3D" w14:textId="77777777" w:rsidR="006E227F" w:rsidRPr="006E227F" w:rsidRDefault="006E227F" w:rsidP="006E227F">
            <w:pPr>
              <w:pStyle w:val="NoSpacing"/>
              <w:rPr>
                <w:color w:val="080C0C"/>
                <w:lang w:val="it-IT"/>
              </w:rPr>
            </w:pPr>
            <w:r w:rsidRPr="006E227F">
              <w:rPr>
                <w:color w:val="080C0C"/>
                <w:lang w:val="it-IT"/>
              </w:rPr>
              <w:t>Nxënësit vlerësohen për saktësinë në llogaritjen e shumës dhe ndryshimit të numrave të dhënë, për identifikimin e numrit të panjohur në barazimet e dhëna.</w:t>
            </w:r>
          </w:p>
          <w:p w14:paraId="402F7BD3" w14:textId="77777777" w:rsidR="006E227F" w:rsidRPr="006E227F" w:rsidRDefault="006E227F" w:rsidP="006E227F">
            <w:pPr>
              <w:pStyle w:val="NoSpacing"/>
              <w:rPr>
                <w:color w:val="080C0C"/>
                <w:lang w:val="it-IT"/>
              </w:rPr>
            </w:pPr>
          </w:p>
          <w:p w14:paraId="78AE217E" w14:textId="77777777" w:rsidR="006E227F" w:rsidRPr="006E227F" w:rsidRDefault="006E227F" w:rsidP="006E227F">
            <w:pPr>
              <w:pStyle w:val="NoSpacing"/>
              <w:rPr>
                <w:b/>
                <w:bCs/>
                <w:color w:val="080C0C"/>
                <w:lang w:val="it-IT"/>
              </w:rPr>
            </w:pPr>
            <w:r w:rsidRPr="006E227F">
              <w:rPr>
                <w:b/>
                <w:bCs/>
                <w:color w:val="080C0C"/>
                <w:lang w:val="it-IT"/>
              </w:rPr>
              <w:t>Detyrë:</w:t>
            </w:r>
          </w:p>
          <w:p w14:paraId="4B47E8CA" w14:textId="77777777" w:rsidR="006E227F" w:rsidRPr="006E227F" w:rsidRDefault="006E227F" w:rsidP="006E227F">
            <w:pPr>
              <w:pStyle w:val="NoSpacing"/>
              <w:rPr>
                <w:color w:val="080C0C"/>
                <w:lang w:val="it-IT"/>
              </w:rPr>
            </w:pPr>
          </w:p>
          <w:p w14:paraId="7C796C1B" w14:textId="20BA7DB4" w:rsidR="00FB6E8C" w:rsidRDefault="006E227F" w:rsidP="006E227F">
            <w:pPr>
              <w:pStyle w:val="NoSpacing"/>
              <w:rPr>
                <w:color w:val="080C0C"/>
                <w:lang w:val="it-IT"/>
              </w:rPr>
            </w:pPr>
            <w:r w:rsidRPr="006E227F">
              <w:rPr>
                <w:color w:val="080C0C"/>
                <w:lang w:val="it-IT"/>
              </w:rPr>
              <w:t>Të plotësohet faqja 44.</w:t>
            </w:r>
          </w:p>
          <w:p w14:paraId="59353713" w14:textId="77777777" w:rsidR="00FB6E8C" w:rsidRDefault="00FB6E8C" w:rsidP="007A25B0">
            <w:pPr>
              <w:pStyle w:val="NoSpacing"/>
              <w:rPr>
                <w:color w:val="080C0C"/>
                <w:lang w:val="it-IT"/>
              </w:rPr>
            </w:pPr>
          </w:p>
          <w:p w14:paraId="65CEAF29" w14:textId="77777777" w:rsidR="00C40BB5" w:rsidRPr="00C40BB5" w:rsidRDefault="00C40BB5" w:rsidP="00C40BB5">
            <w:pPr>
              <w:pStyle w:val="NoSpacing"/>
              <w:rPr>
                <w:color w:val="080C0C"/>
                <w:lang w:val="it-IT"/>
              </w:rPr>
            </w:pPr>
            <w:r w:rsidRPr="008F1EAB">
              <w:rPr>
                <w:b/>
                <w:bCs/>
                <w:color w:val="080C0C"/>
                <w:lang w:val="it-IT"/>
              </w:rPr>
              <w:t>Reflektim për rrjedhën e orës mësimore</w:t>
            </w:r>
            <w:r w:rsidRPr="00C40BB5">
              <w:rPr>
                <w:color w:val="080C0C"/>
                <w:lang w:val="it-IT"/>
              </w:rPr>
              <w:t>:______________________________________________________</w:t>
            </w:r>
          </w:p>
          <w:p w14:paraId="3EC64A42" w14:textId="4522B52D"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2E81E55B" w14:textId="77777777" w:rsidR="006E227F" w:rsidRDefault="006E227F" w:rsidP="00C40BB5">
            <w:pPr>
              <w:pStyle w:val="NoSpacing"/>
              <w:rPr>
                <w:color w:val="080C0C"/>
                <w:lang w:val="it-IT"/>
              </w:rPr>
            </w:pPr>
          </w:p>
          <w:p w14:paraId="581BA1EA" w14:textId="77777777" w:rsidR="00FB6E8C" w:rsidRPr="00112C98" w:rsidRDefault="00FB6E8C" w:rsidP="007A25B0">
            <w:pPr>
              <w:pStyle w:val="NoSpacing"/>
              <w:rPr>
                <w:color w:val="080C0C"/>
                <w:lang w:val="it-IT"/>
              </w:rPr>
            </w:pPr>
          </w:p>
        </w:tc>
      </w:tr>
    </w:tbl>
    <w:p w14:paraId="308EEE10" w14:textId="77777777" w:rsidR="00FB6E8C" w:rsidRDefault="00FB6E8C">
      <w:pPr>
        <w:rPr>
          <w:lang w:val="it-IT"/>
        </w:rPr>
      </w:pPr>
    </w:p>
    <w:p w14:paraId="052E685D" w14:textId="77777777" w:rsidR="00FB6E8C" w:rsidRDefault="00FB6E8C">
      <w:pPr>
        <w:rPr>
          <w:lang w:val="it-IT"/>
        </w:rPr>
      </w:pPr>
    </w:p>
    <w:p w14:paraId="5489B6DF" w14:textId="77777777" w:rsidR="00FB6E8C" w:rsidRDefault="00FB6E8C">
      <w:pPr>
        <w:rPr>
          <w:lang w:val="it-IT"/>
        </w:rPr>
      </w:pPr>
    </w:p>
    <w:p w14:paraId="31BCB266" w14:textId="77777777" w:rsidR="00FB6E8C" w:rsidRDefault="00FB6E8C">
      <w:pPr>
        <w:rPr>
          <w:lang w:val="it-IT"/>
        </w:rPr>
      </w:pPr>
    </w:p>
    <w:p w14:paraId="4A44D30A" w14:textId="77777777" w:rsidR="00FB6E8C" w:rsidRDefault="00FB6E8C">
      <w:pPr>
        <w:rPr>
          <w:lang w:val="it-IT"/>
        </w:rPr>
      </w:pPr>
    </w:p>
    <w:p w14:paraId="6BDC7B17" w14:textId="77777777" w:rsidR="00FB6E8C" w:rsidRDefault="00FB6E8C" w:rsidP="00FB6E8C">
      <w:pPr>
        <w:rPr>
          <w:lang w:val="it-IT"/>
        </w:rPr>
      </w:pPr>
    </w:p>
    <w:p w14:paraId="046B0B9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3D806EF" w14:textId="77777777" w:rsidTr="007A25B0">
        <w:trPr>
          <w:trHeight w:val="206"/>
        </w:trPr>
        <w:tc>
          <w:tcPr>
            <w:tcW w:w="10105" w:type="dxa"/>
            <w:tcBorders>
              <w:top w:val="single" w:sz="8" w:space="0" w:color="000000"/>
              <w:bottom w:val="nil"/>
            </w:tcBorders>
            <w:shd w:val="clear" w:color="auto" w:fill="000000"/>
            <w:hideMark/>
          </w:tcPr>
          <w:p w14:paraId="19A902AB" w14:textId="3311AE58"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981909">
              <w:rPr>
                <w:rFonts w:ascii="Times New Roman" w:hAnsi="Times New Roman" w:cs="Times New Roman"/>
                <w:b/>
                <w:bCs/>
                <w:color w:val="0D0D0D"/>
                <w:sz w:val="24"/>
                <w:szCs w:val="24"/>
                <w:lang w:val="sq-AL"/>
              </w:rPr>
              <w:t>3</w:t>
            </w:r>
            <w:r>
              <w:rPr>
                <w:rFonts w:ascii="Times New Roman" w:hAnsi="Times New Roman" w:cs="Times New Roman"/>
                <w:b/>
                <w:bCs/>
                <w:color w:val="0D0D0D"/>
                <w:sz w:val="24"/>
                <w:szCs w:val="24"/>
                <w:lang w:val="sq-AL"/>
              </w:rPr>
              <w:t>2</w:t>
            </w:r>
          </w:p>
        </w:tc>
      </w:tr>
      <w:tr w:rsidR="00FB6E8C" w:rsidRPr="00912998" w14:paraId="6F98258A" w14:textId="77777777" w:rsidTr="007A25B0">
        <w:trPr>
          <w:trHeight w:val="379"/>
        </w:trPr>
        <w:tc>
          <w:tcPr>
            <w:tcW w:w="10105" w:type="dxa"/>
            <w:tcBorders>
              <w:top w:val="single" w:sz="8" w:space="0" w:color="000000"/>
              <w:bottom w:val="single" w:sz="8" w:space="0" w:color="000000"/>
            </w:tcBorders>
            <w:hideMark/>
          </w:tcPr>
          <w:p w14:paraId="118EA3C4" w14:textId="6DADD161"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82D5EBC" w14:textId="111D6CE0"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3975A00" w14:textId="77777777" w:rsidTr="007A25B0">
        <w:trPr>
          <w:trHeight w:val="2390"/>
        </w:trPr>
        <w:tc>
          <w:tcPr>
            <w:tcW w:w="10105" w:type="dxa"/>
            <w:tcBorders>
              <w:top w:val="nil"/>
            </w:tcBorders>
          </w:tcPr>
          <w:p w14:paraId="3AE517C5" w14:textId="77777777" w:rsidR="00FB6E8C" w:rsidRDefault="00FB6E8C" w:rsidP="007A25B0">
            <w:pPr>
              <w:pStyle w:val="NoSpacing"/>
              <w:rPr>
                <w:color w:val="080C0C"/>
                <w:lang w:val="it-IT"/>
              </w:rPr>
            </w:pPr>
          </w:p>
          <w:p w14:paraId="1CDF5E47" w14:textId="77777777" w:rsidR="00981909" w:rsidRPr="00981909" w:rsidRDefault="00981909" w:rsidP="00981909">
            <w:pPr>
              <w:pStyle w:val="NoSpacing"/>
              <w:rPr>
                <w:b/>
                <w:bCs/>
                <w:color w:val="080C0C"/>
                <w:lang w:val="it-IT"/>
              </w:rPr>
            </w:pPr>
            <w:r w:rsidRPr="00981909">
              <w:rPr>
                <w:b/>
                <w:bCs/>
                <w:color w:val="080C0C"/>
                <w:lang w:val="it-IT"/>
              </w:rPr>
              <w:t>Tema: Figurat gjeometrike</w:t>
            </w:r>
          </w:p>
          <w:p w14:paraId="40309A91" w14:textId="77777777" w:rsidR="00981909" w:rsidRPr="00981909" w:rsidRDefault="00981909" w:rsidP="00981909">
            <w:pPr>
              <w:pStyle w:val="NoSpacing"/>
              <w:rPr>
                <w:color w:val="080C0C"/>
                <w:lang w:val="it-IT"/>
              </w:rPr>
            </w:pPr>
          </w:p>
          <w:p w14:paraId="23A67F2D" w14:textId="77777777" w:rsidR="00981909" w:rsidRPr="005C7735" w:rsidRDefault="00981909" w:rsidP="00981909">
            <w:pPr>
              <w:pStyle w:val="NoSpacing"/>
              <w:rPr>
                <w:b/>
                <w:bCs/>
                <w:color w:val="080C0C"/>
                <w:lang w:val="it-IT"/>
              </w:rPr>
            </w:pPr>
            <w:r w:rsidRPr="005C7735">
              <w:rPr>
                <w:b/>
                <w:bCs/>
                <w:color w:val="080C0C"/>
                <w:lang w:val="it-IT"/>
              </w:rPr>
              <w:t>Rezultatet e të nxënit të temës:</w:t>
            </w:r>
          </w:p>
          <w:p w14:paraId="7E6B153A" w14:textId="779FD2FF" w:rsidR="00981909" w:rsidRPr="00981909" w:rsidRDefault="00981909" w:rsidP="00981909">
            <w:pPr>
              <w:pStyle w:val="NoSpacing"/>
              <w:rPr>
                <w:color w:val="080C0C"/>
                <w:lang w:val="it-IT"/>
              </w:rPr>
            </w:pPr>
            <w:r w:rsidRPr="00981909">
              <w:rPr>
                <w:color w:val="080C0C"/>
                <w:lang w:val="it-IT"/>
              </w:rPr>
              <w:t>- Përcakton vijat e drejta, të lakuara, të hapu- ra dhe të mbyllura.</w:t>
            </w:r>
          </w:p>
          <w:p w14:paraId="2454CA74" w14:textId="77777777" w:rsidR="00981909" w:rsidRPr="005C7735" w:rsidRDefault="00981909" w:rsidP="00981909">
            <w:pPr>
              <w:pStyle w:val="NoSpacing"/>
              <w:rPr>
                <w:b/>
                <w:bCs/>
                <w:color w:val="080C0C"/>
                <w:lang w:val="it-IT"/>
              </w:rPr>
            </w:pPr>
            <w:r w:rsidRPr="005C7735">
              <w:rPr>
                <w:b/>
                <w:bCs/>
                <w:color w:val="080C0C"/>
                <w:lang w:val="it-IT"/>
              </w:rPr>
              <w:t>Kontributi në rezultatet për kompetencat kryesore të shkallës: II.1, 3, 4; III.1, 2, 3.</w:t>
            </w:r>
          </w:p>
          <w:p w14:paraId="45938FA7" w14:textId="77777777" w:rsidR="00981909" w:rsidRPr="005C7735" w:rsidRDefault="00981909" w:rsidP="00981909">
            <w:pPr>
              <w:pStyle w:val="NoSpacing"/>
              <w:rPr>
                <w:b/>
                <w:bCs/>
                <w:color w:val="080C0C"/>
                <w:lang w:val="it-IT"/>
              </w:rPr>
            </w:pPr>
            <w:r w:rsidRPr="005C7735">
              <w:rPr>
                <w:b/>
                <w:bCs/>
                <w:color w:val="080C0C"/>
                <w:lang w:val="it-IT"/>
              </w:rPr>
              <w:t>Kontributi në rezultatet e fushës së kurrikulës: 1.2; 6.1,2.</w:t>
            </w:r>
          </w:p>
          <w:p w14:paraId="1B60133F" w14:textId="77777777" w:rsidR="005C7735" w:rsidRDefault="005C7735" w:rsidP="00981909">
            <w:pPr>
              <w:pStyle w:val="NoSpacing"/>
              <w:rPr>
                <w:b/>
                <w:bCs/>
                <w:color w:val="080C0C"/>
                <w:lang w:val="it-IT"/>
              </w:rPr>
            </w:pPr>
          </w:p>
          <w:p w14:paraId="48FACA11" w14:textId="4DBE5F6F" w:rsidR="00981909" w:rsidRPr="00912998" w:rsidRDefault="005C7735" w:rsidP="00981909">
            <w:pPr>
              <w:pStyle w:val="NoSpacing"/>
              <w:rPr>
                <w:b/>
                <w:bCs/>
                <w:color w:val="080C0C"/>
              </w:rPr>
            </w:pPr>
            <w:r w:rsidRPr="00912998">
              <w:rPr>
                <w:b/>
                <w:bCs/>
                <w:color w:val="080C0C"/>
              </w:rPr>
              <w:t>ASPEKTE SPECIFIKE TË PLANIT TË ORËS MËSIMORE</w:t>
            </w:r>
          </w:p>
          <w:p w14:paraId="5826C431" w14:textId="77777777" w:rsidR="00981909" w:rsidRPr="00912998" w:rsidRDefault="00981909" w:rsidP="00981909">
            <w:pPr>
              <w:pStyle w:val="NoSpacing"/>
              <w:rPr>
                <w:color w:val="080C0C"/>
              </w:rPr>
            </w:pPr>
          </w:p>
          <w:p w14:paraId="04E77398" w14:textId="77777777" w:rsidR="00981909" w:rsidRPr="00912998" w:rsidRDefault="00981909" w:rsidP="00981909">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42EC4E25" w14:textId="77777777" w:rsidR="00981909" w:rsidRPr="00981909" w:rsidRDefault="00981909" w:rsidP="00981909">
            <w:pPr>
              <w:pStyle w:val="NoSpacing"/>
              <w:rPr>
                <w:color w:val="080C0C"/>
                <w:lang w:val="it-IT"/>
              </w:rPr>
            </w:pPr>
            <w:proofErr w:type="spellStart"/>
            <w:r w:rsidRPr="00912998">
              <w:rPr>
                <w:color w:val="080C0C"/>
              </w:rPr>
              <w:t>Vijat</w:t>
            </w:r>
            <w:proofErr w:type="spellEnd"/>
            <w:r w:rsidRPr="00912998">
              <w:rPr>
                <w:color w:val="080C0C"/>
              </w:rPr>
              <w:t xml:space="preserve"> e </w:t>
            </w:r>
            <w:proofErr w:type="spellStart"/>
            <w:r w:rsidRPr="00912998">
              <w:rPr>
                <w:color w:val="080C0C"/>
              </w:rPr>
              <w:t>lakuara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drejta</w:t>
            </w:r>
            <w:proofErr w:type="spellEnd"/>
            <w:r w:rsidRPr="00912998">
              <w:rPr>
                <w:color w:val="080C0C"/>
              </w:rPr>
              <w:t xml:space="preserve">. </w:t>
            </w:r>
            <w:r w:rsidRPr="00981909">
              <w:rPr>
                <w:color w:val="080C0C"/>
                <w:lang w:val="it-IT"/>
              </w:rPr>
              <w:t>Segmenti</w:t>
            </w:r>
          </w:p>
          <w:p w14:paraId="5F1188C2" w14:textId="77777777" w:rsidR="00981909" w:rsidRPr="00981909" w:rsidRDefault="00981909" w:rsidP="00981909">
            <w:pPr>
              <w:pStyle w:val="NoSpacing"/>
              <w:rPr>
                <w:color w:val="080C0C"/>
                <w:lang w:val="it-IT"/>
              </w:rPr>
            </w:pPr>
            <w:r w:rsidRPr="00981909">
              <w:rPr>
                <w:color w:val="080C0C"/>
                <w:lang w:val="it-IT"/>
              </w:rPr>
              <w:t>Rezultatet e të nxënit të orës mësimore:</w:t>
            </w:r>
          </w:p>
          <w:p w14:paraId="4219E6FE" w14:textId="77777777" w:rsidR="00981909" w:rsidRPr="00981909" w:rsidRDefault="00981909" w:rsidP="00981909">
            <w:pPr>
              <w:pStyle w:val="NoSpacing"/>
              <w:rPr>
                <w:color w:val="080C0C"/>
                <w:lang w:val="it-IT"/>
              </w:rPr>
            </w:pPr>
            <w:r w:rsidRPr="00981909">
              <w:rPr>
                <w:color w:val="080C0C"/>
                <w:lang w:val="it-IT"/>
              </w:rPr>
              <w:t>• Vizaton vija të drejta dhe të lakuara, të hapura dhe të mbyllura;</w:t>
            </w:r>
          </w:p>
          <w:p w14:paraId="2A250592" w14:textId="77777777" w:rsidR="00981909" w:rsidRPr="00981909" w:rsidRDefault="00981909" w:rsidP="00981909">
            <w:pPr>
              <w:pStyle w:val="NoSpacing"/>
              <w:rPr>
                <w:color w:val="080C0C"/>
                <w:lang w:val="it-IT"/>
              </w:rPr>
            </w:pPr>
            <w:r w:rsidRPr="00981909">
              <w:rPr>
                <w:color w:val="080C0C"/>
                <w:lang w:val="it-IT"/>
              </w:rPr>
              <w:t>• Krahason vijat e drejta dhe të lakuara, të hapura dhe të mbyllura.</w:t>
            </w:r>
          </w:p>
          <w:p w14:paraId="43E816E5" w14:textId="77777777" w:rsidR="00981909" w:rsidRPr="00912998" w:rsidRDefault="00981909" w:rsidP="00981909">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F26A84A" w14:textId="77777777" w:rsidR="00981909" w:rsidRPr="00981909" w:rsidRDefault="00981909" w:rsidP="00981909">
            <w:pPr>
              <w:pStyle w:val="NoSpacing"/>
              <w:rPr>
                <w:color w:val="080C0C"/>
                <w:lang w:val="it-IT"/>
              </w:rPr>
            </w:pPr>
            <w:r w:rsidRPr="00981909">
              <w:rPr>
                <w:color w:val="080C0C"/>
                <w:lang w:val="it-IT"/>
              </w:rPr>
              <w:t>Burimet, mjetet e konkretizimit dhe materialet mësimore: Vizore, spango.</w:t>
            </w:r>
          </w:p>
          <w:p w14:paraId="419E6AC9" w14:textId="77777777" w:rsidR="00981909" w:rsidRPr="00981909" w:rsidRDefault="00981909" w:rsidP="00981909">
            <w:pPr>
              <w:pStyle w:val="NoSpacing"/>
              <w:rPr>
                <w:color w:val="080C0C"/>
                <w:lang w:val="it-IT"/>
              </w:rPr>
            </w:pPr>
            <w:r w:rsidRPr="00981909">
              <w:rPr>
                <w:color w:val="080C0C"/>
                <w:lang w:val="it-IT"/>
              </w:rPr>
              <w:t>Lidhja me lëndët e tjera mësimore dhe/apo me çështjet ndërkurrikulare dhe situatat jetësore:</w:t>
            </w:r>
          </w:p>
          <w:p w14:paraId="68996E79" w14:textId="77777777" w:rsidR="00981909" w:rsidRPr="00981909" w:rsidRDefault="00981909" w:rsidP="00981909">
            <w:pPr>
              <w:pStyle w:val="NoSpacing"/>
              <w:rPr>
                <w:color w:val="080C0C"/>
                <w:lang w:val="it-IT"/>
              </w:rPr>
            </w:pPr>
            <w:r w:rsidRPr="00981909">
              <w:rPr>
                <w:color w:val="080C0C"/>
                <w:lang w:val="it-IT"/>
              </w:rPr>
              <w:t>Gjuhët dhe komunikimi, Shkathtësi për jetë, Edukatë figurative.</w:t>
            </w:r>
          </w:p>
          <w:p w14:paraId="61300B92" w14:textId="77777777" w:rsidR="00981909" w:rsidRPr="00981909" w:rsidRDefault="00981909" w:rsidP="00981909">
            <w:pPr>
              <w:pStyle w:val="NoSpacing"/>
              <w:rPr>
                <w:color w:val="080C0C"/>
                <w:lang w:val="it-IT"/>
              </w:rPr>
            </w:pPr>
          </w:p>
          <w:p w14:paraId="0B38C44C" w14:textId="1337B9EE" w:rsidR="00981909" w:rsidRPr="005C7735" w:rsidRDefault="005C7735" w:rsidP="00981909">
            <w:pPr>
              <w:pStyle w:val="NoSpacing"/>
              <w:rPr>
                <w:b/>
                <w:bCs/>
                <w:color w:val="080C0C"/>
                <w:lang w:val="it-IT"/>
              </w:rPr>
            </w:pPr>
            <w:r w:rsidRPr="005C7735">
              <w:rPr>
                <w:b/>
                <w:bCs/>
                <w:color w:val="080C0C"/>
                <w:lang w:val="it-IT"/>
              </w:rPr>
              <w:t>METODOLOGJIA DHE VEPRIMTARIA ME NXËNËS</w:t>
            </w:r>
          </w:p>
          <w:p w14:paraId="1BCF4C70" w14:textId="77777777" w:rsidR="00981909" w:rsidRPr="005C7735" w:rsidRDefault="00981909" w:rsidP="00981909">
            <w:pPr>
              <w:pStyle w:val="NoSpacing"/>
              <w:rPr>
                <w:b/>
                <w:bCs/>
                <w:color w:val="080C0C"/>
                <w:lang w:val="it-IT"/>
              </w:rPr>
            </w:pPr>
          </w:p>
          <w:p w14:paraId="68753795" w14:textId="7AB41A55" w:rsidR="00FB6E8C" w:rsidRDefault="00981909" w:rsidP="00981909">
            <w:pPr>
              <w:pStyle w:val="NoSpacing"/>
              <w:rPr>
                <w:color w:val="080C0C"/>
                <w:lang w:val="it-IT"/>
              </w:rPr>
            </w:pPr>
            <w:r w:rsidRPr="005C7735">
              <w:rPr>
                <w:b/>
                <w:bCs/>
                <w:color w:val="080C0C"/>
                <w:lang w:val="it-IT"/>
              </w:rPr>
              <w:t>Hapi 1:</w:t>
            </w:r>
            <w:r w:rsidRPr="00981909">
              <w:rPr>
                <w:color w:val="080C0C"/>
                <w:lang w:val="it-IT"/>
              </w:rPr>
              <w:t xml:space="preserve"> Në tabelë vizatohet një vijë e lakuar</w:t>
            </w:r>
          </w:p>
          <w:p w14:paraId="73E23D0C" w14:textId="77777777" w:rsidR="00FB6E8C" w:rsidRDefault="00FB6E8C" w:rsidP="007A25B0">
            <w:pPr>
              <w:pStyle w:val="NoSpacing"/>
              <w:rPr>
                <w:color w:val="080C0C"/>
                <w:lang w:val="it-IT"/>
              </w:rPr>
            </w:pPr>
          </w:p>
          <w:p w14:paraId="494CE11B" w14:textId="77777777" w:rsidR="00FB6E8C" w:rsidRDefault="00FB6E8C" w:rsidP="007A25B0">
            <w:pPr>
              <w:pStyle w:val="NoSpacing"/>
              <w:rPr>
                <w:color w:val="080C0C"/>
                <w:lang w:val="it-IT"/>
              </w:rPr>
            </w:pPr>
          </w:p>
          <w:p w14:paraId="060D4333" w14:textId="77777777" w:rsidR="00981909" w:rsidRPr="00981909" w:rsidRDefault="00981909" w:rsidP="00981909">
            <w:pPr>
              <w:pStyle w:val="NoSpacing"/>
              <w:rPr>
                <w:color w:val="080C0C"/>
                <w:lang w:val="it-IT"/>
              </w:rPr>
            </w:pPr>
            <w:r w:rsidRPr="005C7735">
              <w:rPr>
                <w:b/>
                <w:bCs/>
                <w:color w:val="080C0C"/>
                <w:lang w:val="it-IT"/>
              </w:rPr>
              <w:t>Hapi 1</w:t>
            </w:r>
            <w:r w:rsidRPr="00981909">
              <w:rPr>
                <w:color w:val="080C0C"/>
                <w:lang w:val="it-IT"/>
              </w:rPr>
              <w:t>: Në tabelë vizatohet një vijë e lakuar dhe një vijë e drejtë. Diskutohet me nxënësit:</w:t>
            </w:r>
          </w:p>
          <w:p w14:paraId="45D7B60C" w14:textId="302E100A" w:rsidR="00981909" w:rsidRPr="00981909" w:rsidRDefault="00981909" w:rsidP="00981909">
            <w:pPr>
              <w:pStyle w:val="NoSpacing"/>
              <w:rPr>
                <w:color w:val="080C0C"/>
                <w:lang w:val="it-IT"/>
              </w:rPr>
            </w:pPr>
            <w:r>
              <w:rPr>
                <w:noProof/>
              </w:rPr>
              <w:drawing>
                <wp:inline distT="0" distB="0" distL="0" distR="0" wp14:anchorId="22118FE6" wp14:editId="07CF20E8">
                  <wp:extent cx="6010275" cy="838200"/>
                  <wp:effectExtent l="0" t="0" r="9525" b="0"/>
                  <wp:docPr id="148933479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10275" cy="838200"/>
                          </a:xfrm>
                          <a:prstGeom prst="rect">
                            <a:avLst/>
                          </a:prstGeom>
                          <a:noFill/>
                          <a:ln>
                            <a:noFill/>
                          </a:ln>
                        </pic:spPr>
                      </pic:pic>
                    </a:graphicData>
                  </a:graphic>
                </wp:inline>
              </w:drawing>
            </w:r>
          </w:p>
          <w:p w14:paraId="7F6FBEE0" w14:textId="77777777" w:rsidR="00981909" w:rsidRPr="00981909" w:rsidRDefault="00981909" w:rsidP="00981909">
            <w:pPr>
              <w:pStyle w:val="NoSpacing"/>
              <w:rPr>
                <w:color w:val="080C0C"/>
                <w:lang w:val="it-IT"/>
              </w:rPr>
            </w:pPr>
          </w:p>
          <w:p w14:paraId="2564AA71" w14:textId="7CFA9361" w:rsidR="00FB6E8C" w:rsidRDefault="00981909" w:rsidP="00981909">
            <w:pPr>
              <w:pStyle w:val="NoSpacing"/>
              <w:rPr>
                <w:color w:val="080C0C"/>
                <w:lang w:val="it-IT"/>
              </w:rPr>
            </w:pPr>
            <w:r w:rsidRPr="005C7735">
              <w:rPr>
                <w:b/>
                <w:bCs/>
                <w:color w:val="080C0C"/>
                <w:lang w:val="it-IT"/>
              </w:rPr>
              <w:t xml:space="preserve">Hapi 2: </w:t>
            </w:r>
            <w:r w:rsidRPr="00981909">
              <w:rPr>
                <w:color w:val="080C0C"/>
                <w:lang w:val="it-IT"/>
              </w:rPr>
              <w:t>Nxënësit udhëzohen të vëzhgojnë vizatimin në detyrën 1 në libër. U tregohet se vijat e lakuara vizatohen me dorë të lirë, kurse vijat e drejta vizatohen me vizore.</w:t>
            </w:r>
          </w:p>
          <w:p w14:paraId="1B4D6A92" w14:textId="77777777" w:rsidR="00981909" w:rsidRDefault="00981909" w:rsidP="00981909">
            <w:pPr>
              <w:pStyle w:val="NoSpacing"/>
              <w:rPr>
                <w:color w:val="080C0C"/>
                <w:lang w:val="it-IT"/>
              </w:rPr>
            </w:pPr>
          </w:p>
          <w:p w14:paraId="41B671CA" w14:textId="77777777" w:rsidR="00981909" w:rsidRPr="00981909" w:rsidRDefault="00981909" w:rsidP="00981909">
            <w:pPr>
              <w:pStyle w:val="NoSpacing"/>
              <w:rPr>
                <w:color w:val="080C0C"/>
                <w:lang w:val="it-IT"/>
              </w:rPr>
            </w:pPr>
            <w:r w:rsidRPr="005C7735">
              <w:rPr>
                <w:b/>
                <w:bCs/>
                <w:color w:val="080C0C"/>
                <w:lang w:val="it-IT"/>
              </w:rPr>
              <w:t>Hapi 3</w:t>
            </w:r>
            <w:r w:rsidRPr="00981909">
              <w:rPr>
                <w:color w:val="080C0C"/>
                <w:lang w:val="it-IT"/>
              </w:rPr>
              <w:t>: Nxënësve u kërkohet të vëzhgojnë vijat e paraqitura në detyrën 2. U tregohet se vijat e lakuara të hapura nëse mbyllen formojnë vija të lakuara të mbyllura.</w:t>
            </w:r>
          </w:p>
          <w:p w14:paraId="0F381ED0" w14:textId="77777777" w:rsidR="00981909" w:rsidRPr="00981909" w:rsidRDefault="00981909" w:rsidP="00981909">
            <w:pPr>
              <w:pStyle w:val="NoSpacing"/>
              <w:rPr>
                <w:color w:val="080C0C"/>
                <w:lang w:val="it-IT"/>
              </w:rPr>
            </w:pPr>
          </w:p>
          <w:p w14:paraId="7702CF86" w14:textId="77777777" w:rsidR="00981909" w:rsidRPr="00981909" w:rsidRDefault="00981909" w:rsidP="00981909">
            <w:pPr>
              <w:pStyle w:val="NoSpacing"/>
              <w:rPr>
                <w:color w:val="080C0C"/>
                <w:lang w:val="it-IT"/>
              </w:rPr>
            </w:pPr>
            <w:r w:rsidRPr="005C7735">
              <w:rPr>
                <w:b/>
                <w:bCs/>
                <w:color w:val="080C0C"/>
                <w:lang w:val="it-IT"/>
              </w:rPr>
              <w:t>Hapi 4</w:t>
            </w:r>
            <w:r w:rsidRPr="00981909">
              <w:rPr>
                <w:color w:val="080C0C"/>
                <w:lang w:val="it-IT"/>
              </w:rPr>
              <w:t>: Nxënësve u kërkohet të vëzhgojnë vijat e paraqitura në detyrën 3 dhe të tregojnë për secilën vijë çfarë lloj vije është.</w:t>
            </w:r>
          </w:p>
          <w:p w14:paraId="41E05033" w14:textId="77777777" w:rsidR="00981909" w:rsidRPr="00981909" w:rsidRDefault="00981909" w:rsidP="00981909">
            <w:pPr>
              <w:pStyle w:val="NoSpacing"/>
              <w:rPr>
                <w:color w:val="080C0C"/>
                <w:lang w:val="it-IT"/>
              </w:rPr>
            </w:pPr>
          </w:p>
          <w:p w14:paraId="2169FC99" w14:textId="77777777" w:rsidR="00FB09DC" w:rsidRDefault="00FB09DC" w:rsidP="00981909">
            <w:pPr>
              <w:pStyle w:val="NoSpacing"/>
              <w:rPr>
                <w:b/>
                <w:bCs/>
                <w:color w:val="080C0C"/>
                <w:lang w:val="it-IT"/>
              </w:rPr>
            </w:pPr>
          </w:p>
          <w:p w14:paraId="411ADF42" w14:textId="77777777" w:rsidR="00FB09DC" w:rsidRDefault="00FB09DC" w:rsidP="00981909">
            <w:pPr>
              <w:pStyle w:val="NoSpacing"/>
              <w:rPr>
                <w:b/>
                <w:bCs/>
                <w:color w:val="080C0C"/>
                <w:lang w:val="it-IT"/>
              </w:rPr>
            </w:pPr>
          </w:p>
          <w:p w14:paraId="55718C91" w14:textId="7A0C3359" w:rsidR="00981909" w:rsidRPr="00981909" w:rsidRDefault="00981909" w:rsidP="00981909">
            <w:pPr>
              <w:pStyle w:val="NoSpacing"/>
              <w:rPr>
                <w:color w:val="080C0C"/>
                <w:lang w:val="it-IT"/>
              </w:rPr>
            </w:pPr>
            <w:r w:rsidRPr="005C7735">
              <w:rPr>
                <w:b/>
                <w:bCs/>
                <w:color w:val="080C0C"/>
                <w:lang w:val="it-IT"/>
              </w:rPr>
              <w:t>Hapi 5:</w:t>
            </w:r>
            <w:r w:rsidRPr="00981909">
              <w:rPr>
                <w:color w:val="080C0C"/>
                <w:lang w:val="it-IT"/>
              </w:rPr>
              <w:t xml:space="preserve"> Nga nxënësit kërkohet të vizatojnë në fletore vija të drejta dhe vija të lakuara.</w:t>
            </w:r>
          </w:p>
          <w:p w14:paraId="002A80EE" w14:textId="18ED71EB" w:rsidR="00981909" w:rsidRPr="00981909" w:rsidRDefault="00981909" w:rsidP="00981909">
            <w:pPr>
              <w:pStyle w:val="NoSpacing"/>
              <w:jc w:val="center"/>
              <w:rPr>
                <w:color w:val="080C0C"/>
                <w:lang w:val="it-IT"/>
              </w:rPr>
            </w:pPr>
            <w:r>
              <w:rPr>
                <w:noProof/>
              </w:rPr>
              <w:lastRenderedPageBreak/>
              <w:drawing>
                <wp:inline distT="0" distB="0" distL="0" distR="0" wp14:anchorId="31946BD4" wp14:editId="63E38241">
                  <wp:extent cx="2981325" cy="885825"/>
                  <wp:effectExtent l="0" t="0" r="9525" b="9525"/>
                  <wp:docPr id="179519866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81325" cy="885825"/>
                          </a:xfrm>
                          <a:prstGeom prst="rect">
                            <a:avLst/>
                          </a:prstGeom>
                          <a:noFill/>
                          <a:ln>
                            <a:noFill/>
                          </a:ln>
                        </pic:spPr>
                      </pic:pic>
                    </a:graphicData>
                  </a:graphic>
                </wp:inline>
              </w:drawing>
            </w:r>
          </w:p>
          <w:p w14:paraId="79A0CD4D" w14:textId="4F31568C" w:rsidR="00981909" w:rsidRPr="00981909" w:rsidRDefault="00981909" w:rsidP="00981909">
            <w:pPr>
              <w:pStyle w:val="NoSpacing"/>
              <w:rPr>
                <w:color w:val="080C0C"/>
                <w:lang w:val="it-IT"/>
              </w:rPr>
            </w:pPr>
            <w:r w:rsidRPr="00981909">
              <w:rPr>
                <w:color w:val="080C0C"/>
                <w:lang w:val="it-IT"/>
              </w:rPr>
              <w:t>Që ora mësimore të bëhet edhe më atraktive dhe nxënësit ta kenë më të lehtë t’i kuptojnë dhe t’i dallojnë vijat e mësuara, mund të shikohet videoja në linkun: https://</w:t>
            </w:r>
            <w:r w:rsidR="00912998">
              <w:rPr>
                <w:color w:val="080C0C"/>
                <w:lang w:val="it-IT"/>
              </w:rPr>
              <w:t>ëëë</w:t>
            </w:r>
            <w:r w:rsidRPr="00981909">
              <w:rPr>
                <w:color w:val="080C0C"/>
                <w:lang w:val="it-IT"/>
              </w:rPr>
              <w:t>.youtube.com/</w:t>
            </w:r>
            <w:r w:rsidR="00912998">
              <w:rPr>
                <w:color w:val="080C0C"/>
                <w:lang w:val="it-IT"/>
              </w:rPr>
              <w:t>ë</w:t>
            </w:r>
            <w:r w:rsidRPr="00981909">
              <w:rPr>
                <w:color w:val="080C0C"/>
                <w:lang w:val="it-IT"/>
              </w:rPr>
              <w:t>atch?v=d-FeQp- T0OAg.</w:t>
            </w:r>
          </w:p>
          <w:p w14:paraId="28F0EE93" w14:textId="77777777" w:rsidR="00981909" w:rsidRPr="00981909" w:rsidRDefault="00981909" w:rsidP="00981909">
            <w:pPr>
              <w:pStyle w:val="NoSpacing"/>
              <w:rPr>
                <w:color w:val="080C0C"/>
                <w:lang w:val="it-IT"/>
              </w:rPr>
            </w:pPr>
          </w:p>
          <w:p w14:paraId="3DFD38F9" w14:textId="77777777" w:rsidR="00981909" w:rsidRPr="00981909" w:rsidRDefault="00981909" w:rsidP="00981909">
            <w:pPr>
              <w:pStyle w:val="NoSpacing"/>
              <w:rPr>
                <w:color w:val="080C0C"/>
                <w:lang w:val="it-IT"/>
              </w:rPr>
            </w:pPr>
          </w:p>
          <w:p w14:paraId="367F6B72" w14:textId="77777777" w:rsidR="00981909" w:rsidRPr="00981909" w:rsidRDefault="00981909" w:rsidP="00981909">
            <w:pPr>
              <w:pStyle w:val="NoSpacing"/>
              <w:rPr>
                <w:color w:val="080C0C"/>
                <w:lang w:val="it-IT"/>
              </w:rPr>
            </w:pPr>
          </w:p>
          <w:p w14:paraId="0B2E993F" w14:textId="709461C3" w:rsidR="00981909" w:rsidRPr="005C7735" w:rsidRDefault="005C7735" w:rsidP="00981909">
            <w:pPr>
              <w:pStyle w:val="NoSpacing"/>
              <w:rPr>
                <w:b/>
                <w:bCs/>
                <w:color w:val="080C0C"/>
                <w:lang w:val="it-IT"/>
              </w:rPr>
            </w:pPr>
            <w:r w:rsidRPr="005C7735">
              <w:rPr>
                <w:b/>
                <w:bCs/>
                <w:color w:val="080C0C"/>
                <w:lang w:val="it-IT"/>
              </w:rPr>
              <w:t>Vlerësimi i nxënësve:</w:t>
            </w:r>
          </w:p>
          <w:p w14:paraId="0EE9AEE7" w14:textId="77777777" w:rsidR="00981909" w:rsidRPr="00981909" w:rsidRDefault="00981909" w:rsidP="00981909">
            <w:pPr>
              <w:pStyle w:val="NoSpacing"/>
              <w:rPr>
                <w:color w:val="080C0C"/>
                <w:lang w:val="it-IT"/>
              </w:rPr>
            </w:pPr>
            <w:r w:rsidRPr="00981909">
              <w:rPr>
                <w:color w:val="080C0C"/>
                <w:lang w:val="it-IT"/>
              </w:rPr>
              <w:t>Nxënësit vlerësohen për saktësinë në vizatimin dhe krahasimin e vijave të drejta dhe të lakuara, të ha- pura dhe të mbyllura.</w:t>
            </w:r>
          </w:p>
          <w:p w14:paraId="35E7928F" w14:textId="77777777" w:rsidR="00981909" w:rsidRPr="00981909" w:rsidRDefault="00981909" w:rsidP="00981909">
            <w:pPr>
              <w:pStyle w:val="NoSpacing"/>
              <w:rPr>
                <w:color w:val="080C0C"/>
                <w:lang w:val="it-IT"/>
              </w:rPr>
            </w:pPr>
          </w:p>
          <w:p w14:paraId="0FEE4C19" w14:textId="77777777" w:rsidR="00981909" w:rsidRPr="005C7735" w:rsidRDefault="00981909" w:rsidP="00981909">
            <w:pPr>
              <w:pStyle w:val="NoSpacing"/>
              <w:rPr>
                <w:b/>
                <w:bCs/>
                <w:color w:val="080C0C"/>
                <w:lang w:val="it-IT"/>
              </w:rPr>
            </w:pPr>
            <w:r w:rsidRPr="005C7735">
              <w:rPr>
                <w:b/>
                <w:bCs/>
                <w:color w:val="080C0C"/>
                <w:lang w:val="it-IT"/>
              </w:rPr>
              <w:t>Detyrë:</w:t>
            </w:r>
          </w:p>
          <w:p w14:paraId="43EA0DE2" w14:textId="77777777" w:rsidR="00981909" w:rsidRPr="00981909" w:rsidRDefault="00981909" w:rsidP="00981909">
            <w:pPr>
              <w:pStyle w:val="NoSpacing"/>
              <w:rPr>
                <w:color w:val="080C0C"/>
                <w:lang w:val="it-IT"/>
              </w:rPr>
            </w:pPr>
          </w:p>
          <w:p w14:paraId="21EB7E87" w14:textId="052376CA" w:rsidR="00FB6E8C" w:rsidRDefault="00981909" w:rsidP="00981909">
            <w:pPr>
              <w:pStyle w:val="NoSpacing"/>
              <w:rPr>
                <w:color w:val="080C0C"/>
                <w:lang w:val="it-IT"/>
              </w:rPr>
            </w:pPr>
            <w:r w:rsidRPr="00981909">
              <w:rPr>
                <w:color w:val="080C0C"/>
                <w:lang w:val="it-IT"/>
              </w:rPr>
              <w:t>Vizaton në fletore vija të lakuara, të hapura dhe të mbyllura, si dhe vija të drejta të hapura dhe të mbyllura.</w:t>
            </w:r>
          </w:p>
          <w:p w14:paraId="6261D3D6" w14:textId="77777777" w:rsidR="00FB6E8C" w:rsidRPr="008F1EAB" w:rsidRDefault="00FB6E8C" w:rsidP="007A25B0">
            <w:pPr>
              <w:pStyle w:val="NoSpacing"/>
              <w:rPr>
                <w:b/>
                <w:bCs/>
                <w:color w:val="080C0C"/>
                <w:lang w:val="it-IT"/>
              </w:rPr>
            </w:pPr>
          </w:p>
          <w:p w14:paraId="064AC6A0" w14:textId="487B5A6C" w:rsidR="00C40BB5" w:rsidRPr="00C40BB5" w:rsidRDefault="00C40BB5" w:rsidP="00C40BB5">
            <w:pPr>
              <w:pStyle w:val="NoSpacing"/>
              <w:rPr>
                <w:color w:val="080C0C"/>
                <w:lang w:val="it-IT"/>
              </w:rPr>
            </w:pPr>
            <w:r w:rsidRPr="008F1EAB">
              <w:rPr>
                <w:b/>
                <w:bCs/>
                <w:color w:val="080C0C"/>
                <w:lang w:val="it-IT"/>
              </w:rPr>
              <w:t>Reflektim për rrjedhën e orës mësimore</w:t>
            </w:r>
            <w:r w:rsidRPr="00C40BB5">
              <w:rPr>
                <w:color w:val="080C0C"/>
                <w:lang w:val="it-IT"/>
              </w:rPr>
              <w:t>:______________________________________________________</w:t>
            </w:r>
          </w:p>
          <w:p w14:paraId="0B25294D" w14:textId="7DB2AA6F"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70672713" w14:textId="77777777" w:rsidR="00FB09DC" w:rsidRDefault="00FB09DC" w:rsidP="00C40BB5">
            <w:pPr>
              <w:pStyle w:val="NoSpacing"/>
              <w:rPr>
                <w:color w:val="080C0C"/>
                <w:lang w:val="it-IT"/>
              </w:rPr>
            </w:pPr>
          </w:p>
          <w:p w14:paraId="2BAE2A3E" w14:textId="77777777" w:rsidR="00FB6E8C" w:rsidRPr="00112C98" w:rsidRDefault="00FB6E8C" w:rsidP="007A25B0">
            <w:pPr>
              <w:pStyle w:val="NoSpacing"/>
              <w:rPr>
                <w:color w:val="080C0C"/>
                <w:lang w:val="it-IT"/>
              </w:rPr>
            </w:pPr>
          </w:p>
        </w:tc>
      </w:tr>
    </w:tbl>
    <w:p w14:paraId="706484CB" w14:textId="77777777" w:rsidR="00FB6E8C" w:rsidRDefault="00FB6E8C" w:rsidP="00FB6E8C">
      <w:pPr>
        <w:rPr>
          <w:lang w:val="it-IT"/>
        </w:rPr>
      </w:pPr>
    </w:p>
    <w:p w14:paraId="5B4754EF" w14:textId="77777777" w:rsidR="00FB6E8C" w:rsidRDefault="00FB6E8C" w:rsidP="00FB6E8C">
      <w:pPr>
        <w:rPr>
          <w:lang w:val="it-IT"/>
        </w:rPr>
      </w:pPr>
    </w:p>
    <w:p w14:paraId="5A9231F5" w14:textId="77777777" w:rsidR="00FB6E8C" w:rsidRDefault="00FB6E8C" w:rsidP="00FB6E8C">
      <w:pPr>
        <w:rPr>
          <w:lang w:val="it-IT"/>
        </w:rPr>
      </w:pPr>
    </w:p>
    <w:p w14:paraId="35937BBE" w14:textId="77777777" w:rsidR="00FB6E8C" w:rsidRDefault="00FB6E8C" w:rsidP="00FB6E8C">
      <w:pPr>
        <w:rPr>
          <w:lang w:val="it-IT"/>
        </w:rPr>
      </w:pPr>
    </w:p>
    <w:p w14:paraId="75FEE589" w14:textId="77777777" w:rsidR="00FB6E8C" w:rsidRDefault="00FB6E8C" w:rsidP="00FB6E8C">
      <w:pPr>
        <w:rPr>
          <w:lang w:val="it-IT"/>
        </w:rPr>
      </w:pPr>
    </w:p>
    <w:p w14:paraId="4EB8BDD7" w14:textId="77777777" w:rsidR="00FB6E8C" w:rsidRDefault="00FB6E8C" w:rsidP="00FB6E8C">
      <w:pPr>
        <w:rPr>
          <w:lang w:val="it-IT"/>
        </w:rPr>
      </w:pPr>
    </w:p>
    <w:p w14:paraId="2057D1BA" w14:textId="77777777" w:rsidR="00FB6E8C" w:rsidRDefault="00FB6E8C" w:rsidP="00FB6E8C">
      <w:pPr>
        <w:rPr>
          <w:lang w:val="it-IT"/>
        </w:rPr>
      </w:pPr>
    </w:p>
    <w:p w14:paraId="64158045" w14:textId="77777777" w:rsidR="00FB6E8C" w:rsidRDefault="00FB6E8C" w:rsidP="00FB6E8C">
      <w:pPr>
        <w:rPr>
          <w:lang w:val="it-IT"/>
        </w:rPr>
      </w:pPr>
    </w:p>
    <w:p w14:paraId="27E6BDA5" w14:textId="77777777" w:rsidR="00FB6E8C" w:rsidRDefault="00FB6E8C" w:rsidP="00FB6E8C">
      <w:pPr>
        <w:rPr>
          <w:lang w:val="it-IT"/>
        </w:rPr>
      </w:pPr>
    </w:p>
    <w:p w14:paraId="5A062FF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7C9329A" w14:textId="77777777" w:rsidTr="007A25B0">
        <w:trPr>
          <w:trHeight w:val="206"/>
        </w:trPr>
        <w:tc>
          <w:tcPr>
            <w:tcW w:w="10105" w:type="dxa"/>
            <w:tcBorders>
              <w:top w:val="single" w:sz="8" w:space="0" w:color="000000"/>
              <w:bottom w:val="nil"/>
            </w:tcBorders>
            <w:shd w:val="clear" w:color="auto" w:fill="000000"/>
            <w:hideMark/>
          </w:tcPr>
          <w:p w14:paraId="3A6B0C72" w14:textId="4B21F985"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FB09DC">
              <w:rPr>
                <w:rFonts w:ascii="Times New Roman" w:hAnsi="Times New Roman" w:cs="Times New Roman"/>
                <w:b/>
                <w:bCs/>
                <w:color w:val="0D0D0D"/>
                <w:sz w:val="24"/>
                <w:szCs w:val="24"/>
                <w:lang w:val="sq-AL"/>
              </w:rPr>
              <w:t>33</w:t>
            </w:r>
          </w:p>
        </w:tc>
      </w:tr>
      <w:tr w:rsidR="00FB6E8C" w:rsidRPr="00912998" w14:paraId="0566692A" w14:textId="77777777" w:rsidTr="007A25B0">
        <w:trPr>
          <w:trHeight w:val="379"/>
        </w:trPr>
        <w:tc>
          <w:tcPr>
            <w:tcW w:w="10105" w:type="dxa"/>
            <w:tcBorders>
              <w:top w:val="single" w:sz="8" w:space="0" w:color="000000"/>
              <w:bottom w:val="single" w:sz="8" w:space="0" w:color="000000"/>
            </w:tcBorders>
            <w:hideMark/>
          </w:tcPr>
          <w:p w14:paraId="3CA718D5" w14:textId="696028A0"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17089E1" w14:textId="1693953D"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288B754E" w14:textId="77777777" w:rsidTr="007A25B0">
        <w:trPr>
          <w:trHeight w:val="2390"/>
        </w:trPr>
        <w:tc>
          <w:tcPr>
            <w:tcW w:w="10105" w:type="dxa"/>
            <w:tcBorders>
              <w:top w:val="nil"/>
            </w:tcBorders>
          </w:tcPr>
          <w:p w14:paraId="3933E433" w14:textId="77777777" w:rsidR="00FB09DC" w:rsidRPr="007B3BAC" w:rsidRDefault="00FB09DC" w:rsidP="00FB09DC">
            <w:pPr>
              <w:pStyle w:val="NoSpacing"/>
              <w:rPr>
                <w:b/>
                <w:bCs/>
                <w:color w:val="080C0C"/>
                <w:lang w:val="it-IT"/>
              </w:rPr>
            </w:pPr>
            <w:r w:rsidRPr="007B3BAC">
              <w:rPr>
                <w:b/>
                <w:bCs/>
                <w:color w:val="080C0C"/>
                <w:lang w:val="it-IT"/>
              </w:rPr>
              <w:t>Tema: Figurat gjeometrike</w:t>
            </w:r>
          </w:p>
          <w:p w14:paraId="16C659A3" w14:textId="77777777" w:rsidR="00FB09DC" w:rsidRPr="00FB09DC" w:rsidRDefault="00FB09DC" w:rsidP="00FB09DC">
            <w:pPr>
              <w:pStyle w:val="NoSpacing"/>
              <w:rPr>
                <w:color w:val="080C0C"/>
                <w:lang w:val="it-IT"/>
              </w:rPr>
            </w:pPr>
          </w:p>
          <w:p w14:paraId="52698546" w14:textId="77777777" w:rsidR="00FB09DC" w:rsidRPr="007B3BAC" w:rsidRDefault="00FB09DC" w:rsidP="00FB09DC">
            <w:pPr>
              <w:pStyle w:val="NoSpacing"/>
              <w:rPr>
                <w:b/>
                <w:bCs/>
                <w:color w:val="080C0C"/>
                <w:lang w:val="it-IT"/>
              </w:rPr>
            </w:pPr>
            <w:r w:rsidRPr="007B3BAC">
              <w:rPr>
                <w:b/>
                <w:bCs/>
                <w:color w:val="080C0C"/>
                <w:lang w:val="it-IT"/>
              </w:rPr>
              <w:t>Rezultatet e të nxënit të temës:</w:t>
            </w:r>
          </w:p>
          <w:p w14:paraId="43CAAB1B" w14:textId="77777777" w:rsidR="00FB09DC" w:rsidRPr="00FB09DC" w:rsidRDefault="00FB09DC" w:rsidP="00FB09DC">
            <w:pPr>
              <w:pStyle w:val="NoSpacing"/>
              <w:rPr>
                <w:color w:val="080C0C"/>
                <w:lang w:val="it-IT"/>
              </w:rPr>
            </w:pPr>
            <w:r w:rsidRPr="00FB09DC">
              <w:rPr>
                <w:color w:val="080C0C"/>
                <w:lang w:val="it-IT"/>
              </w:rPr>
              <w:t>- Përkufizon segmentin dhe përdor vizoren/ trekëndëshin për të caktuar gjatësinë e segmentit.</w:t>
            </w:r>
          </w:p>
          <w:p w14:paraId="601697F4" w14:textId="77777777" w:rsidR="00FB09DC" w:rsidRPr="007B3BAC" w:rsidRDefault="00FB09DC" w:rsidP="00FB09DC">
            <w:pPr>
              <w:pStyle w:val="NoSpacing"/>
              <w:rPr>
                <w:b/>
                <w:bCs/>
                <w:color w:val="080C0C"/>
                <w:lang w:val="it-IT"/>
              </w:rPr>
            </w:pPr>
            <w:r w:rsidRPr="007B3BAC">
              <w:rPr>
                <w:b/>
                <w:bCs/>
                <w:color w:val="080C0C"/>
                <w:lang w:val="it-IT"/>
              </w:rPr>
              <w:t>Kontributi në rezultatet për kompetencat kryesore të shkallës: I.3, III.2.</w:t>
            </w:r>
          </w:p>
          <w:p w14:paraId="199076A9" w14:textId="77777777" w:rsidR="00FB09DC" w:rsidRPr="007B3BAC" w:rsidRDefault="00FB09DC" w:rsidP="00FB09DC">
            <w:pPr>
              <w:pStyle w:val="NoSpacing"/>
              <w:rPr>
                <w:b/>
                <w:bCs/>
                <w:color w:val="080C0C"/>
                <w:lang w:val="it-IT"/>
              </w:rPr>
            </w:pPr>
            <w:r w:rsidRPr="007B3BAC">
              <w:rPr>
                <w:b/>
                <w:bCs/>
                <w:color w:val="080C0C"/>
                <w:lang w:val="it-IT"/>
              </w:rPr>
              <w:t>Kontributi në rezultatet e fushës së kurrikulës: 1.1, 2.1, 6.1.</w:t>
            </w:r>
          </w:p>
          <w:p w14:paraId="5624F3EE" w14:textId="77777777" w:rsidR="00FB09DC" w:rsidRPr="00FB09DC" w:rsidRDefault="00FB09DC" w:rsidP="00FB09DC">
            <w:pPr>
              <w:pStyle w:val="NoSpacing"/>
              <w:rPr>
                <w:color w:val="080C0C"/>
                <w:lang w:val="it-IT"/>
              </w:rPr>
            </w:pPr>
          </w:p>
          <w:p w14:paraId="62AED6B0" w14:textId="3AD160F8" w:rsidR="00FB09DC" w:rsidRPr="00912998" w:rsidRDefault="00FB09DC" w:rsidP="00FB09DC">
            <w:pPr>
              <w:pStyle w:val="NoSpacing"/>
              <w:rPr>
                <w:b/>
                <w:bCs/>
                <w:color w:val="080C0C"/>
              </w:rPr>
            </w:pPr>
            <w:r w:rsidRPr="00912998">
              <w:rPr>
                <w:b/>
                <w:bCs/>
                <w:color w:val="080C0C"/>
              </w:rPr>
              <w:t>ASPEKTE SPECIFIKE TË PLANIT TË ORËS MËSIMORE</w:t>
            </w:r>
          </w:p>
          <w:p w14:paraId="686F06FC" w14:textId="77777777" w:rsidR="00FB09DC" w:rsidRPr="00912998" w:rsidRDefault="00FB09DC" w:rsidP="00FB09DC">
            <w:pPr>
              <w:pStyle w:val="NoSpacing"/>
              <w:rPr>
                <w:color w:val="080C0C"/>
              </w:rPr>
            </w:pPr>
          </w:p>
          <w:p w14:paraId="066BE4B7" w14:textId="77777777" w:rsidR="00FB09DC" w:rsidRPr="00912998" w:rsidRDefault="00FB09DC" w:rsidP="00FB09DC">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Segmenti</w:t>
            </w:r>
            <w:proofErr w:type="spellEnd"/>
          </w:p>
          <w:p w14:paraId="3C7423A6" w14:textId="77777777" w:rsidR="00FB09DC" w:rsidRPr="00912998" w:rsidRDefault="00FB09DC" w:rsidP="00FB09DC">
            <w:pPr>
              <w:pStyle w:val="NoSpacing"/>
              <w:rPr>
                <w:color w:val="080C0C"/>
              </w:rPr>
            </w:pPr>
            <w:proofErr w:type="spellStart"/>
            <w:r w:rsidRPr="00912998">
              <w:rPr>
                <w:color w:val="080C0C"/>
              </w:rPr>
              <w:t>Rezultatet</w:t>
            </w:r>
            <w:proofErr w:type="spellEnd"/>
            <w:r w:rsidRPr="00912998">
              <w:rPr>
                <w:color w:val="080C0C"/>
              </w:rPr>
              <w:t xml:space="preserve"> e </w:t>
            </w:r>
            <w:proofErr w:type="spellStart"/>
            <w:r w:rsidRPr="00912998">
              <w:rPr>
                <w:color w:val="080C0C"/>
              </w:rPr>
              <w:t>të</w:t>
            </w:r>
            <w:proofErr w:type="spellEnd"/>
            <w:r w:rsidRPr="00912998">
              <w:rPr>
                <w:color w:val="080C0C"/>
              </w:rPr>
              <w:t xml:space="preserve"> </w:t>
            </w:r>
            <w:proofErr w:type="spellStart"/>
            <w:r w:rsidRPr="00912998">
              <w:rPr>
                <w:color w:val="080C0C"/>
              </w:rPr>
              <w:t>nxënit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orës</w:t>
            </w:r>
            <w:proofErr w:type="spellEnd"/>
            <w:r w:rsidRPr="00912998">
              <w:rPr>
                <w:color w:val="080C0C"/>
              </w:rPr>
              <w:t xml:space="preserve"> </w:t>
            </w:r>
            <w:proofErr w:type="spellStart"/>
            <w:r w:rsidRPr="00912998">
              <w:rPr>
                <w:color w:val="080C0C"/>
              </w:rPr>
              <w:t>mësimore</w:t>
            </w:r>
            <w:proofErr w:type="spellEnd"/>
            <w:r w:rsidRPr="00912998">
              <w:rPr>
                <w:color w:val="080C0C"/>
              </w:rPr>
              <w:t>:</w:t>
            </w:r>
          </w:p>
          <w:p w14:paraId="63696A1D" w14:textId="77777777" w:rsidR="00FB09DC" w:rsidRPr="00FB09DC" w:rsidRDefault="00FB09DC" w:rsidP="00FB09DC">
            <w:pPr>
              <w:pStyle w:val="NoSpacing"/>
              <w:rPr>
                <w:color w:val="080C0C"/>
                <w:lang w:val="it-IT"/>
              </w:rPr>
            </w:pPr>
            <w:r w:rsidRPr="00FB09DC">
              <w:rPr>
                <w:color w:val="080C0C"/>
                <w:lang w:val="it-IT"/>
              </w:rPr>
              <w:t>• Dallon segmentin nga vija;</w:t>
            </w:r>
          </w:p>
          <w:p w14:paraId="74BB5952" w14:textId="77777777" w:rsidR="00FB09DC" w:rsidRPr="00FB09DC" w:rsidRDefault="00FB09DC" w:rsidP="00FB09DC">
            <w:pPr>
              <w:pStyle w:val="NoSpacing"/>
              <w:rPr>
                <w:color w:val="080C0C"/>
                <w:lang w:val="it-IT"/>
              </w:rPr>
            </w:pPr>
            <w:r w:rsidRPr="00FB09DC">
              <w:rPr>
                <w:color w:val="080C0C"/>
                <w:lang w:val="it-IT"/>
              </w:rPr>
              <w:t>• Përcakton numrin e segmenteve në një figurë;</w:t>
            </w:r>
          </w:p>
          <w:p w14:paraId="10E9E056" w14:textId="77777777" w:rsidR="00FB09DC" w:rsidRPr="00FB09DC" w:rsidRDefault="00FB09DC" w:rsidP="00FB09DC">
            <w:pPr>
              <w:pStyle w:val="NoSpacing"/>
              <w:rPr>
                <w:color w:val="080C0C"/>
                <w:lang w:val="it-IT"/>
              </w:rPr>
            </w:pPr>
            <w:r w:rsidRPr="00FB09DC">
              <w:rPr>
                <w:color w:val="080C0C"/>
                <w:lang w:val="it-IT"/>
              </w:rPr>
              <w:t>• Vizaton me vizore segmente.</w:t>
            </w:r>
          </w:p>
          <w:p w14:paraId="53D24A55" w14:textId="77777777" w:rsidR="00FB09DC" w:rsidRPr="00FB09DC" w:rsidRDefault="00FB09DC" w:rsidP="00FB09DC">
            <w:pPr>
              <w:pStyle w:val="NoSpacing"/>
              <w:rPr>
                <w:color w:val="080C0C"/>
                <w:lang w:val="it-IT"/>
              </w:rPr>
            </w:pPr>
            <w:r w:rsidRPr="00FB09DC">
              <w:rPr>
                <w:color w:val="080C0C"/>
                <w:lang w:val="it-IT"/>
              </w:rPr>
              <w:t>Kriteret e suksesit: Përcaktohen me nxënësit në klasë.</w:t>
            </w:r>
          </w:p>
          <w:p w14:paraId="05E642FC" w14:textId="77777777" w:rsidR="00FB09DC" w:rsidRPr="00FB09DC" w:rsidRDefault="00FB09DC" w:rsidP="00FB09DC">
            <w:pPr>
              <w:pStyle w:val="NoSpacing"/>
              <w:rPr>
                <w:color w:val="080C0C"/>
                <w:lang w:val="it-IT"/>
              </w:rPr>
            </w:pPr>
            <w:r w:rsidRPr="00FB09DC">
              <w:rPr>
                <w:color w:val="080C0C"/>
                <w:lang w:val="it-IT"/>
              </w:rPr>
              <w:t>Burimet, mjetet e konkretizimit dhe materialet mësimore: Fletë.</w:t>
            </w:r>
          </w:p>
          <w:p w14:paraId="5AA1AD0E" w14:textId="77777777" w:rsidR="00FB09DC" w:rsidRPr="00FB09DC" w:rsidRDefault="00FB09DC" w:rsidP="00FB09DC">
            <w:pPr>
              <w:pStyle w:val="NoSpacing"/>
              <w:rPr>
                <w:color w:val="080C0C"/>
                <w:lang w:val="it-IT"/>
              </w:rPr>
            </w:pPr>
            <w:r w:rsidRPr="00FB09DC">
              <w:rPr>
                <w:color w:val="080C0C"/>
                <w:lang w:val="it-IT"/>
              </w:rPr>
              <w:t>Lidhja me lëndët e tjera mësimore dhe/apo me çështjet ndërkurrikulare dhe situatat jetësore:</w:t>
            </w:r>
          </w:p>
          <w:p w14:paraId="418185C5" w14:textId="77777777" w:rsidR="00FB09DC" w:rsidRPr="00FB09DC" w:rsidRDefault="00FB09DC" w:rsidP="00FB09DC">
            <w:pPr>
              <w:pStyle w:val="NoSpacing"/>
              <w:rPr>
                <w:color w:val="080C0C"/>
                <w:lang w:val="it-IT"/>
              </w:rPr>
            </w:pPr>
            <w:r w:rsidRPr="00FB09DC">
              <w:rPr>
                <w:color w:val="080C0C"/>
                <w:lang w:val="it-IT"/>
              </w:rPr>
              <w:t>Gjuhë amtare (shqipe), Edukatë figurative.</w:t>
            </w:r>
          </w:p>
          <w:p w14:paraId="20F59E46" w14:textId="77777777" w:rsidR="00FB09DC" w:rsidRPr="00FB09DC" w:rsidRDefault="00FB09DC" w:rsidP="00FB09DC">
            <w:pPr>
              <w:pStyle w:val="NoSpacing"/>
              <w:rPr>
                <w:color w:val="080C0C"/>
                <w:lang w:val="it-IT"/>
              </w:rPr>
            </w:pPr>
          </w:p>
          <w:p w14:paraId="0100BCFE" w14:textId="08E2024F" w:rsidR="00FB09DC" w:rsidRDefault="003122B1" w:rsidP="00FB09DC">
            <w:pPr>
              <w:pStyle w:val="NoSpacing"/>
              <w:rPr>
                <w:b/>
                <w:bCs/>
                <w:color w:val="080C0C"/>
                <w:lang w:val="it-IT"/>
              </w:rPr>
            </w:pPr>
            <w:r w:rsidRPr="003122B1">
              <w:rPr>
                <w:b/>
                <w:bCs/>
                <w:color w:val="080C0C"/>
                <w:lang w:val="it-IT"/>
              </w:rPr>
              <w:t>METODOLOGJIA DHE VEPRIMTARIA ME NXËNËS</w:t>
            </w:r>
          </w:p>
          <w:p w14:paraId="6864BB2B" w14:textId="77777777" w:rsidR="003122B1" w:rsidRPr="00FB09DC" w:rsidRDefault="003122B1" w:rsidP="00FB09DC">
            <w:pPr>
              <w:pStyle w:val="NoSpacing"/>
              <w:rPr>
                <w:color w:val="080C0C"/>
                <w:lang w:val="it-IT"/>
              </w:rPr>
            </w:pPr>
          </w:p>
          <w:p w14:paraId="145F1C91" w14:textId="77777777" w:rsidR="00FB09DC" w:rsidRPr="00912998" w:rsidRDefault="00FB09DC" w:rsidP="00FB09DC">
            <w:pPr>
              <w:pStyle w:val="NoSpacing"/>
              <w:rPr>
                <w:color w:val="080C0C"/>
              </w:rPr>
            </w:pPr>
            <w:r w:rsidRPr="007B3BAC">
              <w:rPr>
                <w:b/>
                <w:bCs/>
                <w:color w:val="080C0C"/>
                <w:lang w:val="it-IT"/>
              </w:rPr>
              <w:t>Hapi 1</w:t>
            </w:r>
            <w:r w:rsidRPr="00FB09DC">
              <w:rPr>
                <w:color w:val="080C0C"/>
                <w:lang w:val="it-IT"/>
              </w:rPr>
              <w:t xml:space="preserve">: Nxënësve u shpërndahen fletë, ku ata do të vizatojnë dy pika, kudo në hapësirën e fletës. </w:t>
            </w:r>
            <w:proofErr w:type="spellStart"/>
            <w:r w:rsidRPr="00912998">
              <w:rPr>
                <w:color w:val="080C0C"/>
              </w:rPr>
              <w:t>Më</w:t>
            </w:r>
            <w:proofErr w:type="spellEnd"/>
            <w:r w:rsidRPr="00912998">
              <w:rPr>
                <w:color w:val="080C0C"/>
              </w:rPr>
              <w:t xml:space="preserve"> pas </w:t>
            </w:r>
            <w:proofErr w:type="spellStart"/>
            <w:r w:rsidRPr="00912998">
              <w:rPr>
                <w:color w:val="080C0C"/>
              </w:rPr>
              <w:t>bashkojnë</w:t>
            </w:r>
            <w:proofErr w:type="spellEnd"/>
            <w:r w:rsidRPr="00912998">
              <w:rPr>
                <w:color w:val="080C0C"/>
              </w:rPr>
              <w:t xml:space="preserve"> me </w:t>
            </w:r>
            <w:proofErr w:type="spellStart"/>
            <w:r w:rsidRPr="00912998">
              <w:rPr>
                <w:color w:val="080C0C"/>
              </w:rPr>
              <w:t>vizore</w:t>
            </w:r>
            <w:proofErr w:type="spellEnd"/>
            <w:r w:rsidRPr="00912998">
              <w:rPr>
                <w:color w:val="080C0C"/>
              </w:rPr>
              <w:t xml:space="preserve"> </w:t>
            </w:r>
            <w:proofErr w:type="spellStart"/>
            <w:r w:rsidRPr="00912998">
              <w:rPr>
                <w:color w:val="080C0C"/>
              </w:rPr>
              <w:t>pikat</w:t>
            </w:r>
            <w:proofErr w:type="spellEnd"/>
            <w:r w:rsidRPr="00912998">
              <w:rPr>
                <w:color w:val="080C0C"/>
              </w:rPr>
              <w:t xml:space="preserve">, duke </w:t>
            </w:r>
            <w:proofErr w:type="spellStart"/>
            <w:r w:rsidRPr="00912998">
              <w:rPr>
                <w:color w:val="080C0C"/>
              </w:rPr>
              <w:t>formuar</w:t>
            </w:r>
            <w:proofErr w:type="spellEnd"/>
            <w:r w:rsidRPr="00912998">
              <w:rPr>
                <w:color w:val="080C0C"/>
              </w:rPr>
              <w:t xml:space="preserve"> segment, </w:t>
            </w:r>
            <w:proofErr w:type="spellStart"/>
            <w:r w:rsidRPr="00912998">
              <w:rPr>
                <w:color w:val="080C0C"/>
              </w:rPr>
              <w:t>emërtohen</w:t>
            </w:r>
            <w:proofErr w:type="spellEnd"/>
            <w:r w:rsidRPr="00912998">
              <w:rPr>
                <w:color w:val="080C0C"/>
              </w:rPr>
              <w:t xml:space="preserve"> </w:t>
            </w:r>
            <w:proofErr w:type="spellStart"/>
            <w:r w:rsidRPr="00912998">
              <w:rPr>
                <w:color w:val="080C0C"/>
              </w:rPr>
              <w:t>pikat</w:t>
            </w:r>
            <w:proofErr w:type="spellEnd"/>
            <w:r w:rsidRPr="00912998">
              <w:rPr>
                <w:color w:val="080C0C"/>
              </w:rPr>
              <w:t xml:space="preserve"> (AB, EF).</w:t>
            </w:r>
          </w:p>
          <w:p w14:paraId="1FD79450" w14:textId="77777777" w:rsidR="00FB09DC" w:rsidRPr="00912998" w:rsidRDefault="00FB09DC" w:rsidP="00FB09DC">
            <w:pPr>
              <w:pStyle w:val="NoSpacing"/>
              <w:rPr>
                <w:color w:val="080C0C"/>
              </w:rPr>
            </w:pPr>
          </w:p>
          <w:p w14:paraId="2C61716E" w14:textId="77777777" w:rsidR="00FB09DC" w:rsidRPr="00912998" w:rsidRDefault="00FB09DC" w:rsidP="00FB09DC">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Detyra</w:t>
            </w:r>
            <w:proofErr w:type="spellEnd"/>
            <w:r w:rsidRPr="00912998">
              <w:rPr>
                <w:color w:val="080C0C"/>
              </w:rPr>
              <w:t xml:space="preserve"> 1 - </w:t>
            </w:r>
            <w:proofErr w:type="spellStart"/>
            <w:r w:rsidRPr="00912998">
              <w:rPr>
                <w:color w:val="080C0C"/>
              </w:rPr>
              <w:t>Vështrohen</w:t>
            </w:r>
            <w:proofErr w:type="spellEnd"/>
            <w:r w:rsidRPr="00912998">
              <w:rPr>
                <w:color w:val="080C0C"/>
              </w:rPr>
              <w:t xml:space="preserve"> </w:t>
            </w:r>
            <w:proofErr w:type="spellStart"/>
            <w:r w:rsidRPr="00912998">
              <w:rPr>
                <w:color w:val="080C0C"/>
              </w:rPr>
              <w:t>figurat</w:t>
            </w:r>
            <w:proofErr w:type="spellEnd"/>
            <w:r w:rsidRPr="00912998">
              <w:rPr>
                <w:color w:val="080C0C"/>
              </w:rPr>
              <w:t xml:space="preserve"> e </w:t>
            </w:r>
            <w:proofErr w:type="spellStart"/>
            <w:r w:rsidRPr="00912998">
              <w:rPr>
                <w:color w:val="080C0C"/>
              </w:rPr>
              <w:t>dhëna</w:t>
            </w:r>
            <w:proofErr w:type="spellEnd"/>
            <w:r w:rsidRPr="00912998">
              <w:rPr>
                <w:color w:val="080C0C"/>
              </w:rPr>
              <w:t xml:space="preserve">, </w:t>
            </w:r>
            <w:proofErr w:type="spellStart"/>
            <w:r w:rsidRPr="00912998">
              <w:rPr>
                <w:color w:val="080C0C"/>
              </w:rPr>
              <w:t>segmenti</w:t>
            </w:r>
            <w:proofErr w:type="spellEnd"/>
            <w:r w:rsidRPr="00912998">
              <w:rPr>
                <w:color w:val="080C0C"/>
              </w:rPr>
              <w:t xml:space="preserve"> AB </w:t>
            </w:r>
            <w:proofErr w:type="spellStart"/>
            <w:r w:rsidRPr="00912998">
              <w:rPr>
                <w:color w:val="080C0C"/>
              </w:rPr>
              <w:t>dhe</w:t>
            </w:r>
            <w:proofErr w:type="spellEnd"/>
            <w:r w:rsidRPr="00912998">
              <w:rPr>
                <w:color w:val="080C0C"/>
              </w:rPr>
              <w:t xml:space="preserve"> </w:t>
            </w:r>
            <w:proofErr w:type="spellStart"/>
            <w:r w:rsidRPr="00912998">
              <w:rPr>
                <w:color w:val="080C0C"/>
              </w:rPr>
              <w:t>pikat</w:t>
            </w:r>
            <w:proofErr w:type="spellEnd"/>
            <w:r w:rsidRPr="00912998">
              <w:rPr>
                <w:color w:val="080C0C"/>
              </w:rPr>
              <w:t xml:space="preserve"> C </w:t>
            </w:r>
            <w:proofErr w:type="spellStart"/>
            <w:r w:rsidRPr="00912998">
              <w:rPr>
                <w:color w:val="080C0C"/>
              </w:rPr>
              <w:t>dhe</w:t>
            </w:r>
            <w:proofErr w:type="spellEnd"/>
            <w:r w:rsidRPr="00912998">
              <w:rPr>
                <w:color w:val="080C0C"/>
              </w:rPr>
              <w:t xml:space="preserve"> D.</w:t>
            </w:r>
          </w:p>
          <w:p w14:paraId="65EEC4C3" w14:textId="77777777" w:rsidR="00FB09DC" w:rsidRPr="00912998" w:rsidRDefault="00FB09DC" w:rsidP="00FB09DC">
            <w:pPr>
              <w:pStyle w:val="NoSpacing"/>
              <w:rPr>
                <w:color w:val="080C0C"/>
              </w:rPr>
            </w:pPr>
            <w:r w:rsidRPr="00912998">
              <w:rPr>
                <w:color w:val="080C0C"/>
              </w:rPr>
              <w:t xml:space="preserve">• </w:t>
            </w:r>
            <w:proofErr w:type="spellStart"/>
            <w:r w:rsidRPr="00912998">
              <w:rPr>
                <w:color w:val="080C0C"/>
              </w:rPr>
              <w:t>Çfarë</w:t>
            </w:r>
            <w:proofErr w:type="spellEnd"/>
            <w:r w:rsidRPr="00912998">
              <w:rPr>
                <w:color w:val="080C0C"/>
              </w:rPr>
              <w:t xml:space="preserve"> </w:t>
            </w:r>
            <w:proofErr w:type="spellStart"/>
            <w:r w:rsidRPr="00912998">
              <w:rPr>
                <w:color w:val="080C0C"/>
              </w:rPr>
              <w:t>vije</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vija</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bashkon</w:t>
            </w:r>
            <w:proofErr w:type="spellEnd"/>
            <w:r w:rsidRPr="00912998">
              <w:rPr>
                <w:color w:val="080C0C"/>
              </w:rPr>
              <w:t xml:space="preserve"> </w:t>
            </w:r>
            <w:proofErr w:type="spellStart"/>
            <w:r w:rsidRPr="00912998">
              <w:rPr>
                <w:color w:val="080C0C"/>
              </w:rPr>
              <w:t>pikat</w:t>
            </w:r>
            <w:proofErr w:type="spellEnd"/>
            <w:r w:rsidRPr="00912998">
              <w:rPr>
                <w:color w:val="080C0C"/>
              </w:rPr>
              <w:t xml:space="preserve"> AB? (segment);</w:t>
            </w:r>
          </w:p>
          <w:p w14:paraId="44F50F96" w14:textId="77777777" w:rsidR="00FB09DC" w:rsidRPr="00912998" w:rsidRDefault="00FB09DC" w:rsidP="00FB09DC">
            <w:pPr>
              <w:pStyle w:val="NoSpacing"/>
              <w:rPr>
                <w:color w:val="080C0C"/>
              </w:rPr>
            </w:pPr>
            <w:r w:rsidRPr="00912998">
              <w:rPr>
                <w:color w:val="080C0C"/>
              </w:rPr>
              <w:t xml:space="preserve">• </w:t>
            </w:r>
            <w:proofErr w:type="spellStart"/>
            <w:r w:rsidRPr="00912998">
              <w:rPr>
                <w:color w:val="080C0C"/>
              </w:rPr>
              <w:t>Çka</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pikat</w:t>
            </w:r>
            <w:proofErr w:type="spellEnd"/>
            <w:r w:rsidRPr="00912998">
              <w:rPr>
                <w:color w:val="080C0C"/>
              </w:rPr>
              <w:t xml:space="preserve"> A </w:t>
            </w:r>
            <w:proofErr w:type="spellStart"/>
            <w:r w:rsidRPr="00912998">
              <w:rPr>
                <w:color w:val="080C0C"/>
              </w:rPr>
              <w:t>dhe</w:t>
            </w:r>
            <w:proofErr w:type="spellEnd"/>
            <w:r w:rsidRPr="00912998">
              <w:rPr>
                <w:color w:val="080C0C"/>
              </w:rPr>
              <w:t xml:space="preserve"> B? (</w:t>
            </w:r>
            <w:proofErr w:type="spellStart"/>
            <w:r w:rsidRPr="00912998">
              <w:rPr>
                <w:color w:val="080C0C"/>
              </w:rPr>
              <w:t>skajet</w:t>
            </w:r>
            <w:proofErr w:type="spellEnd"/>
            <w:r w:rsidRPr="00912998">
              <w:rPr>
                <w:color w:val="080C0C"/>
              </w:rPr>
              <w:t xml:space="preserve"> e </w:t>
            </w:r>
            <w:proofErr w:type="spellStart"/>
            <w:r w:rsidRPr="00912998">
              <w:rPr>
                <w:color w:val="080C0C"/>
              </w:rPr>
              <w:t>segmentit</w:t>
            </w:r>
            <w:proofErr w:type="spellEnd"/>
            <w:r w:rsidRPr="00912998">
              <w:rPr>
                <w:color w:val="080C0C"/>
              </w:rPr>
              <w:t>).</w:t>
            </w:r>
          </w:p>
          <w:p w14:paraId="4680F285" w14:textId="77777777" w:rsidR="00FB09DC" w:rsidRPr="00912998" w:rsidRDefault="00FB09DC" w:rsidP="00FB09DC">
            <w:pPr>
              <w:pStyle w:val="NoSpacing"/>
              <w:rPr>
                <w:color w:val="080C0C"/>
              </w:rPr>
            </w:pPr>
            <w:proofErr w:type="spellStart"/>
            <w:r w:rsidRPr="00912998">
              <w:rPr>
                <w:color w:val="080C0C"/>
              </w:rPr>
              <w:t>Bashkohen</w:t>
            </w:r>
            <w:proofErr w:type="spellEnd"/>
            <w:r w:rsidRPr="00912998">
              <w:rPr>
                <w:color w:val="080C0C"/>
              </w:rPr>
              <w:t xml:space="preserve"> </w:t>
            </w:r>
            <w:proofErr w:type="spellStart"/>
            <w:r w:rsidRPr="00912998">
              <w:rPr>
                <w:color w:val="080C0C"/>
              </w:rPr>
              <w:t>pikat</w:t>
            </w:r>
            <w:proofErr w:type="spellEnd"/>
            <w:r w:rsidRPr="00912998">
              <w:rPr>
                <w:color w:val="080C0C"/>
              </w:rPr>
              <w:t xml:space="preserve"> C </w:t>
            </w:r>
            <w:proofErr w:type="spellStart"/>
            <w:r w:rsidRPr="00912998">
              <w:rPr>
                <w:color w:val="080C0C"/>
              </w:rPr>
              <w:t>dhe</w:t>
            </w:r>
            <w:proofErr w:type="spellEnd"/>
            <w:r w:rsidRPr="00912998">
              <w:rPr>
                <w:color w:val="080C0C"/>
              </w:rPr>
              <w:t xml:space="preserve"> D.</w:t>
            </w:r>
          </w:p>
          <w:p w14:paraId="5BE4AA5D" w14:textId="77777777" w:rsidR="00FB09DC" w:rsidRPr="00912998" w:rsidRDefault="00FB09DC" w:rsidP="00FB09DC">
            <w:pPr>
              <w:pStyle w:val="NoSpacing"/>
              <w:rPr>
                <w:color w:val="080C0C"/>
              </w:rPr>
            </w:pPr>
          </w:p>
          <w:p w14:paraId="26D57FA9" w14:textId="77777777" w:rsidR="00FB09DC" w:rsidRPr="00912998" w:rsidRDefault="00FB09DC" w:rsidP="00FB09DC">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Detyra</w:t>
            </w:r>
            <w:proofErr w:type="spellEnd"/>
            <w:r w:rsidRPr="00912998">
              <w:rPr>
                <w:color w:val="080C0C"/>
              </w:rPr>
              <w:t xml:space="preserve"> 2 - </w:t>
            </w:r>
            <w:proofErr w:type="spellStart"/>
            <w:r w:rsidRPr="00912998">
              <w:rPr>
                <w:color w:val="080C0C"/>
              </w:rPr>
              <w:t>Vështrohet</w:t>
            </w:r>
            <w:proofErr w:type="spellEnd"/>
            <w:r w:rsidRPr="00912998">
              <w:rPr>
                <w:color w:val="080C0C"/>
              </w:rPr>
              <w:t xml:space="preserve"> </w:t>
            </w:r>
            <w:proofErr w:type="spellStart"/>
            <w:r w:rsidRPr="00912998">
              <w:rPr>
                <w:color w:val="080C0C"/>
              </w:rPr>
              <w:t>vija</w:t>
            </w:r>
            <w:proofErr w:type="spellEnd"/>
            <w:r w:rsidRPr="00912998">
              <w:rPr>
                <w:color w:val="080C0C"/>
              </w:rPr>
              <w:t xml:space="preserve"> e </w:t>
            </w:r>
            <w:proofErr w:type="spellStart"/>
            <w:r w:rsidRPr="00912998">
              <w:rPr>
                <w:color w:val="080C0C"/>
              </w:rPr>
              <w:t>dhënë</w:t>
            </w:r>
            <w:proofErr w:type="spellEnd"/>
            <w:r w:rsidRPr="00912998">
              <w:rPr>
                <w:color w:val="080C0C"/>
              </w:rPr>
              <w:t xml:space="preserve"> me </w:t>
            </w:r>
            <w:proofErr w:type="spellStart"/>
            <w:r w:rsidRPr="00912998">
              <w:rPr>
                <w:color w:val="080C0C"/>
              </w:rPr>
              <w:t>pikat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w:t>
            </w:r>
            <w:proofErr w:type="spellStart"/>
            <w:r w:rsidRPr="00912998">
              <w:rPr>
                <w:color w:val="080C0C"/>
              </w:rPr>
              <w:t>segmentet</w:t>
            </w:r>
            <w:proofErr w:type="spellEnd"/>
            <w:r w:rsidRPr="00912998">
              <w:rPr>
                <w:color w:val="080C0C"/>
              </w:rPr>
              <w:t xml:space="preserve"> (AB, AC, AD, BC, BD, CD).</w:t>
            </w:r>
          </w:p>
          <w:p w14:paraId="59C17783" w14:textId="77777777" w:rsidR="00FB09DC" w:rsidRPr="00FB09DC" w:rsidRDefault="00FB09DC" w:rsidP="00FB09DC">
            <w:pPr>
              <w:pStyle w:val="NoSpacing"/>
              <w:rPr>
                <w:color w:val="080C0C"/>
                <w:lang w:val="it-IT"/>
              </w:rPr>
            </w:pPr>
            <w:r w:rsidRPr="00FB09DC">
              <w:rPr>
                <w:color w:val="080C0C"/>
                <w:lang w:val="it-IT"/>
              </w:rPr>
              <w:t>Detyra 3 – Përcaktohet numri i segmenteve në figurat e dhëna.</w:t>
            </w:r>
          </w:p>
          <w:p w14:paraId="607FD987" w14:textId="77777777" w:rsidR="00FB09DC" w:rsidRPr="00FB09DC" w:rsidRDefault="00FB09DC" w:rsidP="00FB09DC">
            <w:pPr>
              <w:pStyle w:val="NoSpacing"/>
              <w:rPr>
                <w:color w:val="080C0C"/>
                <w:lang w:val="it-IT"/>
              </w:rPr>
            </w:pPr>
            <w:r w:rsidRPr="00FB09DC">
              <w:rPr>
                <w:color w:val="080C0C"/>
                <w:lang w:val="it-IT"/>
              </w:rPr>
              <w:t>Vija e thyer e hapur – AB, BC, CD, DE, EF. Vija e thyer e mbyllur – AB, BC, CD, DE, EA.</w:t>
            </w:r>
          </w:p>
          <w:p w14:paraId="23C8E816" w14:textId="77777777" w:rsidR="00FB09DC" w:rsidRPr="00FB09DC" w:rsidRDefault="00FB09DC" w:rsidP="00FB09DC">
            <w:pPr>
              <w:pStyle w:val="NoSpacing"/>
              <w:rPr>
                <w:color w:val="080C0C"/>
                <w:lang w:val="it-IT"/>
              </w:rPr>
            </w:pPr>
          </w:p>
          <w:p w14:paraId="71BF3FD4" w14:textId="1FBBDEC0" w:rsidR="00FB6E8C" w:rsidRDefault="00FB09DC" w:rsidP="00FB09DC">
            <w:pPr>
              <w:pStyle w:val="NoSpacing"/>
              <w:rPr>
                <w:color w:val="080C0C"/>
                <w:lang w:val="it-IT"/>
              </w:rPr>
            </w:pPr>
            <w:r w:rsidRPr="007B3BAC">
              <w:rPr>
                <w:b/>
                <w:bCs/>
                <w:color w:val="080C0C"/>
                <w:lang w:val="it-IT"/>
              </w:rPr>
              <w:t>Hapi 4:</w:t>
            </w:r>
            <w:r w:rsidRPr="00FB09DC">
              <w:rPr>
                <w:color w:val="080C0C"/>
                <w:lang w:val="it-IT"/>
              </w:rPr>
              <w:t xml:space="preserve"> Nxënësit në mënyrë individuale punojnë ushtrimin.</w:t>
            </w:r>
          </w:p>
          <w:p w14:paraId="0FB5CFCE" w14:textId="6B90FDA2" w:rsidR="00FB09DC" w:rsidRDefault="00FB09DC" w:rsidP="00FB09DC">
            <w:pPr>
              <w:pStyle w:val="NoSpacing"/>
              <w:rPr>
                <w:color w:val="080C0C"/>
                <w:lang w:val="it-IT"/>
              </w:rPr>
            </w:pPr>
            <w:r>
              <w:rPr>
                <w:noProof/>
              </w:rPr>
              <w:drawing>
                <wp:anchor distT="0" distB="0" distL="114300" distR="114300" simplePos="0" relativeHeight="251671552" behindDoc="0" locked="0" layoutInCell="1" allowOverlap="1" wp14:anchorId="056268D7" wp14:editId="1545C12F">
                  <wp:simplePos x="0" y="0"/>
                  <wp:positionH relativeFrom="column">
                    <wp:posOffset>666750</wp:posOffset>
                  </wp:positionH>
                  <wp:positionV relativeFrom="paragraph">
                    <wp:posOffset>97790</wp:posOffset>
                  </wp:positionV>
                  <wp:extent cx="3076575" cy="1371600"/>
                  <wp:effectExtent l="0" t="0" r="9525" b="0"/>
                  <wp:wrapSquare wrapText="bothSides"/>
                  <wp:docPr id="261179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17915" name=""/>
                          <pic:cNvPicPr/>
                        </pic:nvPicPr>
                        <pic:blipFill>
                          <a:blip r:embed="rId28">
                            <a:extLst>
                              <a:ext uri="{28A0092B-C50C-407E-A947-70E740481C1C}">
                                <a14:useLocalDpi xmlns:a14="http://schemas.microsoft.com/office/drawing/2010/main" val="0"/>
                              </a:ext>
                            </a:extLst>
                          </a:blip>
                          <a:stretch>
                            <a:fillRect/>
                          </a:stretch>
                        </pic:blipFill>
                        <pic:spPr>
                          <a:xfrm>
                            <a:off x="0" y="0"/>
                            <a:ext cx="3076575" cy="1371600"/>
                          </a:xfrm>
                          <a:prstGeom prst="rect">
                            <a:avLst/>
                          </a:prstGeom>
                        </pic:spPr>
                      </pic:pic>
                    </a:graphicData>
                  </a:graphic>
                  <wp14:sizeRelH relativeFrom="margin">
                    <wp14:pctWidth>0</wp14:pctWidth>
                  </wp14:sizeRelH>
                  <wp14:sizeRelV relativeFrom="margin">
                    <wp14:pctHeight>0</wp14:pctHeight>
                  </wp14:sizeRelV>
                </wp:anchor>
              </w:drawing>
            </w:r>
          </w:p>
          <w:p w14:paraId="734809EE" w14:textId="3A9B8984" w:rsidR="00FB09DC" w:rsidRDefault="00FB09DC" w:rsidP="00FB09DC">
            <w:pPr>
              <w:pStyle w:val="NoSpacing"/>
              <w:rPr>
                <w:color w:val="080C0C"/>
                <w:lang w:val="it-IT"/>
              </w:rPr>
            </w:pPr>
          </w:p>
          <w:p w14:paraId="0DF0D83A" w14:textId="77777777" w:rsidR="00FB09DC" w:rsidRDefault="00FB09DC" w:rsidP="00FB09DC">
            <w:pPr>
              <w:pStyle w:val="NoSpacing"/>
              <w:rPr>
                <w:color w:val="080C0C"/>
                <w:lang w:val="it-IT"/>
              </w:rPr>
            </w:pPr>
          </w:p>
          <w:p w14:paraId="5100A8AB" w14:textId="77777777" w:rsidR="00FB6E8C" w:rsidRDefault="00FB6E8C" w:rsidP="007A25B0">
            <w:pPr>
              <w:pStyle w:val="NoSpacing"/>
              <w:rPr>
                <w:color w:val="080C0C"/>
                <w:lang w:val="it-IT"/>
              </w:rPr>
            </w:pPr>
          </w:p>
          <w:p w14:paraId="2E337EBD" w14:textId="77777777" w:rsidR="00FB09DC" w:rsidRDefault="00FB09DC" w:rsidP="007A25B0">
            <w:pPr>
              <w:pStyle w:val="NoSpacing"/>
              <w:rPr>
                <w:color w:val="080C0C"/>
                <w:lang w:val="it-IT"/>
              </w:rPr>
            </w:pPr>
          </w:p>
          <w:p w14:paraId="5DAFDC9C" w14:textId="77777777" w:rsidR="00FB09DC" w:rsidRDefault="00FB09DC" w:rsidP="007A25B0">
            <w:pPr>
              <w:pStyle w:val="NoSpacing"/>
              <w:rPr>
                <w:color w:val="080C0C"/>
                <w:lang w:val="it-IT"/>
              </w:rPr>
            </w:pPr>
          </w:p>
          <w:p w14:paraId="5FB8C905" w14:textId="77777777" w:rsidR="00FB09DC" w:rsidRDefault="00FB09DC" w:rsidP="007A25B0">
            <w:pPr>
              <w:pStyle w:val="NoSpacing"/>
              <w:rPr>
                <w:color w:val="080C0C"/>
                <w:lang w:val="it-IT"/>
              </w:rPr>
            </w:pPr>
          </w:p>
          <w:p w14:paraId="01C587FF" w14:textId="77777777" w:rsidR="00FB09DC" w:rsidRDefault="00FB09DC" w:rsidP="007A25B0">
            <w:pPr>
              <w:pStyle w:val="NoSpacing"/>
              <w:rPr>
                <w:color w:val="080C0C"/>
                <w:lang w:val="it-IT"/>
              </w:rPr>
            </w:pPr>
          </w:p>
          <w:p w14:paraId="7DDD21E5" w14:textId="77777777" w:rsidR="00FB09DC" w:rsidRDefault="00FB09DC" w:rsidP="007A25B0">
            <w:pPr>
              <w:pStyle w:val="NoSpacing"/>
              <w:rPr>
                <w:color w:val="080C0C"/>
                <w:lang w:val="it-IT"/>
              </w:rPr>
            </w:pPr>
          </w:p>
          <w:p w14:paraId="4D4FF214" w14:textId="77777777" w:rsidR="00FB09DC" w:rsidRDefault="00FB09DC" w:rsidP="007A25B0">
            <w:pPr>
              <w:pStyle w:val="NoSpacing"/>
              <w:rPr>
                <w:color w:val="080C0C"/>
                <w:lang w:val="it-IT"/>
              </w:rPr>
            </w:pPr>
          </w:p>
          <w:p w14:paraId="629A6DB0" w14:textId="77777777" w:rsidR="007B3BAC" w:rsidRDefault="007B3BAC" w:rsidP="007A25B0">
            <w:pPr>
              <w:pStyle w:val="NoSpacing"/>
              <w:rPr>
                <w:color w:val="080C0C"/>
                <w:lang w:val="it-IT"/>
              </w:rPr>
            </w:pPr>
          </w:p>
          <w:p w14:paraId="21537D51" w14:textId="5A06AE0C" w:rsidR="00FB6E8C" w:rsidRPr="007B3BAC" w:rsidRDefault="00FB09DC" w:rsidP="007A25B0">
            <w:pPr>
              <w:pStyle w:val="NoSpacing"/>
              <w:rPr>
                <w:b/>
                <w:bCs/>
                <w:color w:val="080C0C"/>
                <w:lang w:val="it-IT"/>
              </w:rPr>
            </w:pPr>
            <w:r w:rsidRPr="007B3BAC">
              <w:rPr>
                <w:b/>
                <w:bCs/>
                <w:color w:val="080C0C"/>
                <w:lang w:val="it-IT"/>
              </w:rPr>
              <w:t>Vlerësimi i nxënësve:</w:t>
            </w:r>
          </w:p>
          <w:p w14:paraId="1AFB540F" w14:textId="77777777" w:rsidR="00FB6E8C" w:rsidRDefault="00FB6E8C" w:rsidP="007A25B0">
            <w:pPr>
              <w:pStyle w:val="NoSpacing"/>
              <w:rPr>
                <w:color w:val="080C0C"/>
                <w:lang w:val="it-IT"/>
              </w:rPr>
            </w:pPr>
          </w:p>
          <w:p w14:paraId="27F19E69" w14:textId="77777777" w:rsidR="00FB09DC" w:rsidRDefault="00FB09DC" w:rsidP="00FB09DC">
            <w:pPr>
              <w:pStyle w:val="NoSpacing"/>
              <w:rPr>
                <w:color w:val="080C0C"/>
                <w:lang w:val="it-IT"/>
              </w:rPr>
            </w:pPr>
            <w:r w:rsidRPr="00FB09DC">
              <w:rPr>
                <w:color w:val="080C0C"/>
                <w:lang w:val="it-IT"/>
              </w:rPr>
              <w:t>Nxënësit vlerësohen për saktësinë në dallimin dhe vizatimin e segmenteve, përcaktimin e seg- menteve në një vijë figurë të dhënë.</w:t>
            </w:r>
          </w:p>
          <w:p w14:paraId="6C0C6A87" w14:textId="77777777" w:rsidR="007B3BAC" w:rsidRPr="00FB09DC" w:rsidRDefault="007B3BAC" w:rsidP="00FB09DC">
            <w:pPr>
              <w:pStyle w:val="NoSpacing"/>
              <w:rPr>
                <w:color w:val="080C0C"/>
                <w:lang w:val="it-IT"/>
              </w:rPr>
            </w:pPr>
          </w:p>
          <w:p w14:paraId="7B56DCF6" w14:textId="32B2C194" w:rsidR="00FB09DC" w:rsidRPr="007B3BAC" w:rsidRDefault="007B3BAC" w:rsidP="00FB09DC">
            <w:pPr>
              <w:pStyle w:val="NoSpacing"/>
              <w:rPr>
                <w:b/>
                <w:bCs/>
                <w:color w:val="080C0C"/>
                <w:lang w:val="it-IT"/>
              </w:rPr>
            </w:pPr>
            <w:r w:rsidRPr="007B3BAC">
              <w:rPr>
                <w:b/>
                <w:bCs/>
                <w:color w:val="080C0C"/>
                <w:lang w:val="it-IT"/>
              </w:rPr>
              <w:t>Detyrë:</w:t>
            </w:r>
          </w:p>
          <w:p w14:paraId="7711F7EA" w14:textId="77777777" w:rsidR="007B3BAC" w:rsidRPr="00FB09DC" w:rsidRDefault="007B3BAC" w:rsidP="00FB09DC">
            <w:pPr>
              <w:pStyle w:val="NoSpacing"/>
              <w:rPr>
                <w:color w:val="080C0C"/>
                <w:lang w:val="it-IT"/>
              </w:rPr>
            </w:pPr>
          </w:p>
          <w:p w14:paraId="36D48FCD" w14:textId="4E67B9C2" w:rsidR="00FB6E8C" w:rsidRDefault="00FB09DC" w:rsidP="00FB09DC">
            <w:pPr>
              <w:pStyle w:val="NoSpacing"/>
              <w:rPr>
                <w:color w:val="080C0C"/>
                <w:lang w:val="it-IT"/>
              </w:rPr>
            </w:pPr>
            <w:r w:rsidRPr="00FB09DC">
              <w:rPr>
                <w:color w:val="080C0C"/>
                <w:lang w:val="it-IT"/>
              </w:rPr>
              <w:t>Vizaton 3 segmente.</w:t>
            </w:r>
          </w:p>
          <w:p w14:paraId="139D88D6" w14:textId="77777777" w:rsidR="00FB6E8C" w:rsidRDefault="00FB6E8C" w:rsidP="007A25B0">
            <w:pPr>
              <w:pStyle w:val="NoSpacing"/>
              <w:rPr>
                <w:color w:val="080C0C"/>
                <w:lang w:val="it-IT"/>
              </w:rPr>
            </w:pPr>
          </w:p>
          <w:p w14:paraId="1546F76F" w14:textId="77777777" w:rsidR="00C40BB5" w:rsidRPr="00C40BB5" w:rsidRDefault="00C40BB5" w:rsidP="00C40BB5">
            <w:pPr>
              <w:pStyle w:val="NoSpacing"/>
              <w:rPr>
                <w:color w:val="080C0C"/>
                <w:lang w:val="it-IT"/>
              </w:rPr>
            </w:pPr>
            <w:r w:rsidRPr="007B3BAC">
              <w:rPr>
                <w:b/>
                <w:bCs/>
                <w:color w:val="080C0C"/>
                <w:lang w:val="it-IT"/>
              </w:rPr>
              <w:t>Reflektim për rrjedhën e orës mësimore</w:t>
            </w:r>
            <w:r w:rsidRPr="00C40BB5">
              <w:rPr>
                <w:color w:val="080C0C"/>
                <w:lang w:val="it-IT"/>
              </w:rPr>
              <w:t>:______________________________________________________</w:t>
            </w:r>
          </w:p>
          <w:p w14:paraId="1EF29A79" w14:textId="5E8F2A0D"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5C1CE09B" w14:textId="77777777" w:rsidR="00FB6E8C" w:rsidRDefault="00FB6E8C" w:rsidP="007A25B0">
            <w:pPr>
              <w:pStyle w:val="NoSpacing"/>
              <w:rPr>
                <w:color w:val="080C0C"/>
                <w:lang w:val="it-IT"/>
              </w:rPr>
            </w:pPr>
          </w:p>
          <w:p w14:paraId="5AE1938B" w14:textId="77777777" w:rsidR="00FB6E8C" w:rsidRDefault="00FB6E8C" w:rsidP="007A25B0">
            <w:pPr>
              <w:pStyle w:val="NoSpacing"/>
              <w:rPr>
                <w:color w:val="080C0C"/>
                <w:lang w:val="it-IT"/>
              </w:rPr>
            </w:pPr>
          </w:p>
          <w:p w14:paraId="1AE6114B" w14:textId="77777777" w:rsidR="00FB6E8C" w:rsidRDefault="00FB6E8C" w:rsidP="007A25B0">
            <w:pPr>
              <w:pStyle w:val="NoSpacing"/>
              <w:rPr>
                <w:color w:val="080C0C"/>
                <w:lang w:val="it-IT"/>
              </w:rPr>
            </w:pPr>
          </w:p>
          <w:p w14:paraId="07321CE7" w14:textId="77777777" w:rsidR="00FB6E8C" w:rsidRPr="00112C98" w:rsidRDefault="00FB6E8C" w:rsidP="007A25B0">
            <w:pPr>
              <w:pStyle w:val="NoSpacing"/>
              <w:rPr>
                <w:color w:val="080C0C"/>
                <w:lang w:val="it-IT"/>
              </w:rPr>
            </w:pPr>
          </w:p>
        </w:tc>
      </w:tr>
    </w:tbl>
    <w:p w14:paraId="091FEB56" w14:textId="77777777" w:rsidR="00FB6E8C" w:rsidRDefault="00FB6E8C" w:rsidP="00FB6E8C">
      <w:pPr>
        <w:rPr>
          <w:lang w:val="it-IT"/>
        </w:rPr>
      </w:pPr>
    </w:p>
    <w:p w14:paraId="2893E5FC" w14:textId="77777777" w:rsidR="00FB6E8C" w:rsidRDefault="00FB6E8C" w:rsidP="00FB6E8C">
      <w:pPr>
        <w:rPr>
          <w:lang w:val="it-IT"/>
        </w:rPr>
      </w:pPr>
    </w:p>
    <w:p w14:paraId="4CEAC0AC" w14:textId="77777777" w:rsidR="00FB6E8C" w:rsidRDefault="00FB6E8C" w:rsidP="00FB6E8C">
      <w:pPr>
        <w:rPr>
          <w:lang w:val="it-IT"/>
        </w:rPr>
      </w:pPr>
    </w:p>
    <w:p w14:paraId="64EE754D" w14:textId="77777777" w:rsidR="00FB6E8C" w:rsidRDefault="00FB6E8C" w:rsidP="00FB6E8C">
      <w:pPr>
        <w:rPr>
          <w:lang w:val="it-IT"/>
        </w:rPr>
      </w:pPr>
    </w:p>
    <w:p w14:paraId="2B16FD9D" w14:textId="77777777" w:rsidR="00FB6E8C" w:rsidRDefault="00FB6E8C" w:rsidP="00FB6E8C">
      <w:pPr>
        <w:rPr>
          <w:lang w:val="it-IT"/>
        </w:rPr>
      </w:pPr>
    </w:p>
    <w:p w14:paraId="2C0C466E" w14:textId="77777777" w:rsidR="00FB6E8C" w:rsidRDefault="00FB6E8C" w:rsidP="00FB6E8C">
      <w:pPr>
        <w:rPr>
          <w:lang w:val="it-IT"/>
        </w:rPr>
      </w:pPr>
    </w:p>
    <w:p w14:paraId="6DF6ADFE" w14:textId="77777777" w:rsidR="00FB6E8C" w:rsidRDefault="00FB6E8C" w:rsidP="00FB6E8C">
      <w:pPr>
        <w:rPr>
          <w:lang w:val="it-IT"/>
        </w:rPr>
      </w:pPr>
    </w:p>
    <w:p w14:paraId="2B7DE6C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331EB79" w14:textId="77777777" w:rsidTr="007A25B0">
        <w:trPr>
          <w:trHeight w:val="206"/>
        </w:trPr>
        <w:tc>
          <w:tcPr>
            <w:tcW w:w="10105" w:type="dxa"/>
            <w:tcBorders>
              <w:top w:val="single" w:sz="8" w:space="0" w:color="000000"/>
              <w:bottom w:val="nil"/>
            </w:tcBorders>
            <w:shd w:val="clear" w:color="auto" w:fill="000000"/>
            <w:hideMark/>
          </w:tcPr>
          <w:p w14:paraId="180B43BA" w14:textId="2692B06F"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B3BAC">
              <w:rPr>
                <w:rFonts w:ascii="Times New Roman" w:hAnsi="Times New Roman" w:cs="Times New Roman"/>
                <w:b/>
                <w:bCs/>
                <w:color w:val="0D0D0D"/>
                <w:sz w:val="24"/>
                <w:szCs w:val="24"/>
                <w:lang w:val="sq-AL"/>
              </w:rPr>
              <w:t>34</w:t>
            </w:r>
            <w:r>
              <w:rPr>
                <w:rFonts w:ascii="Times New Roman" w:hAnsi="Times New Roman" w:cs="Times New Roman"/>
                <w:b/>
                <w:bCs/>
                <w:color w:val="0D0D0D"/>
                <w:sz w:val="24"/>
                <w:szCs w:val="24"/>
                <w:lang w:val="sq-AL"/>
              </w:rPr>
              <w:t xml:space="preserve"> </w:t>
            </w:r>
          </w:p>
        </w:tc>
      </w:tr>
      <w:tr w:rsidR="00FB6E8C" w:rsidRPr="00912998" w14:paraId="1B8E38B1" w14:textId="77777777" w:rsidTr="007A25B0">
        <w:trPr>
          <w:trHeight w:val="379"/>
        </w:trPr>
        <w:tc>
          <w:tcPr>
            <w:tcW w:w="10105" w:type="dxa"/>
            <w:tcBorders>
              <w:top w:val="single" w:sz="8" w:space="0" w:color="000000"/>
              <w:bottom w:val="single" w:sz="8" w:space="0" w:color="000000"/>
            </w:tcBorders>
            <w:hideMark/>
          </w:tcPr>
          <w:p w14:paraId="2D233D93" w14:textId="02D76E4B"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BFE0839" w14:textId="0D9C8BD3"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3E7E50D1" w14:textId="77777777" w:rsidTr="007A25B0">
        <w:trPr>
          <w:trHeight w:val="2390"/>
        </w:trPr>
        <w:tc>
          <w:tcPr>
            <w:tcW w:w="10105" w:type="dxa"/>
            <w:tcBorders>
              <w:top w:val="nil"/>
            </w:tcBorders>
          </w:tcPr>
          <w:p w14:paraId="6A8044BE" w14:textId="77777777" w:rsidR="007B3BAC" w:rsidRPr="007B3BAC" w:rsidRDefault="007B3BAC" w:rsidP="007B3BAC">
            <w:pPr>
              <w:pStyle w:val="NoSpacing"/>
              <w:rPr>
                <w:b/>
                <w:bCs/>
                <w:color w:val="080C0C"/>
                <w:lang w:val="it-IT"/>
              </w:rPr>
            </w:pPr>
            <w:r w:rsidRPr="007B3BAC">
              <w:rPr>
                <w:b/>
                <w:bCs/>
                <w:color w:val="080C0C"/>
                <w:lang w:val="it-IT"/>
              </w:rPr>
              <w:t>Tema: Figurat gjeometrike</w:t>
            </w:r>
          </w:p>
          <w:p w14:paraId="55DA1CBE" w14:textId="77777777" w:rsidR="007B3BAC" w:rsidRPr="007B3BAC" w:rsidRDefault="007B3BAC" w:rsidP="007B3BAC">
            <w:pPr>
              <w:pStyle w:val="NoSpacing"/>
              <w:rPr>
                <w:color w:val="080C0C"/>
                <w:lang w:val="it-IT"/>
              </w:rPr>
            </w:pPr>
          </w:p>
          <w:p w14:paraId="2B8D7832" w14:textId="77777777" w:rsidR="007B3BAC" w:rsidRPr="007B3BAC" w:rsidRDefault="007B3BAC" w:rsidP="007B3BAC">
            <w:pPr>
              <w:pStyle w:val="NoSpacing"/>
              <w:rPr>
                <w:b/>
                <w:bCs/>
                <w:color w:val="080C0C"/>
                <w:lang w:val="it-IT"/>
              </w:rPr>
            </w:pPr>
            <w:r w:rsidRPr="007B3BAC">
              <w:rPr>
                <w:b/>
                <w:bCs/>
                <w:color w:val="080C0C"/>
                <w:lang w:val="it-IT"/>
              </w:rPr>
              <w:t>Rezultatet e të nxënit të temës:</w:t>
            </w:r>
          </w:p>
          <w:p w14:paraId="1FFE8120" w14:textId="77777777" w:rsidR="007B3BAC" w:rsidRPr="007B3BAC" w:rsidRDefault="007B3BAC" w:rsidP="007B3BAC">
            <w:pPr>
              <w:pStyle w:val="NoSpacing"/>
              <w:rPr>
                <w:color w:val="080C0C"/>
                <w:lang w:val="it-IT"/>
              </w:rPr>
            </w:pPr>
            <w:r w:rsidRPr="007B3BAC">
              <w:rPr>
                <w:color w:val="080C0C"/>
                <w:lang w:val="it-IT"/>
              </w:rPr>
              <w:t>Përkufizon segmentin dhe përdor vizoren për të caktuar gjatësinë e segmentit.</w:t>
            </w:r>
          </w:p>
          <w:p w14:paraId="5118EC48" w14:textId="77777777" w:rsidR="007B3BAC" w:rsidRPr="007B3BAC" w:rsidRDefault="007B3BAC" w:rsidP="007B3BAC">
            <w:pPr>
              <w:pStyle w:val="NoSpacing"/>
              <w:rPr>
                <w:b/>
                <w:bCs/>
                <w:color w:val="080C0C"/>
                <w:lang w:val="it-IT"/>
              </w:rPr>
            </w:pPr>
            <w:r w:rsidRPr="007B3BAC">
              <w:rPr>
                <w:b/>
                <w:bCs/>
                <w:color w:val="080C0C"/>
                <w:lang w:val="it-IT"/>
              </w:rPr>
              <w:t>Kontributi në rezultatet për kompetencat kryesore të shkallës: I.3, II.1,2, III.1.</w:t>
            </w:r>
          </w:p>
          <w:p w14:paraId="1E524516" w14:textId="77777777" w:rsidR="007B3BAC" w:rsidRPr="007B3BAC" w:rsidRDefault="007B3BAC" w:rsidP="007B3BAC">
            <w:pPr>
              <w:pStyle w:val="NoSpacing"/>
              <w:rPr>
                <w:b/>
                <w:bCs/>
                <w:color w:val="080C0C"/>
                <w:lang w:val="it-IT"/>
              </w:rPr>
            </w:pPr>
            <w:r w:rsidRPr="007B3BAC">
              <w:rPr>
                <w:b/>
                <w:bCs/>
                <w:color w:val="080C0C"/>
                <w:lang w:val="it-IT"/>
              </w:rPr>
              <w:t>Kontributi në rezultatet e fushës së kurrikulës: 1.1, 2.1, 3.4.</w:t>
            </w:r>
          </w:p>
          <w:p w14:paraId="790F9CD1" w14:textId="77777777" w:rsidR="007B3BAC" w:rsidRDefault="007B3BAC" w:rsidP="007B3BAC">
            <w:pPr>
              <w:pStyle w:val="NoSpacing"/>
              <w:rPr>
                <w:b/>
                <w:bCs/>
                <w:color w:val="080C0C"/>
                <w:lang w:val="it-IT"/>
              </w:rPr>
            </w:pPr>
          </w:p>
          <w:p w14:paraId="553122AD" w14:textId="6AD7EF98" w:rsidR="007B3BAC" w:rsidRPr="00912998" w:rsidRDefault="007B3BAC" w:rsidP="007B3BAC">
            <w:pPr>
              <w:pStyle w:val="NoSpacing"/>
              <w:rPr>
                <w:b/>
                <w:bCs/>
                <w:color w:val="080C0C"/>
              </w:rPr>
            </w:pPr>
            <w:r w:rsidRPr="00912998">
              <w:rPr>
                <w:b/>
                <w:bCs/>
                <w:color w:val="080C0C"/>
              </w:rPr>
              <w:t>ASPEKTE SPECIFIKE TË PLANIT TË ORËS MËSIMORE</w:t>
            </w:r>
          </w:p>
          <w:p w14:paraId="037AA41F" w14:textId="77777777" w:rsidR="007B3BAC" w:rsidRPr="00912998" w:rsidRDefault="007B3BAC" w:rsidP="007B3BAC">
            <w:pPr>
              <w:pStyle w:val="NoSpacing"/>
              <w:rPr>
                <w:b/>
                <w:bCs/>
                <w:color w:val="080C0C"/>
              </w:rPr>
            </w:pPr>
          </w:p>
          <w:p w14:paraId="29586F38" w14:textId="66FFEED7" w:rsidR="007B3BAC" w:rsidRPr="00912998" w:rsidRDefault="007B3BAC" w:rsidP="007B3BAC">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2681D65E" w14:textId="77777777" w:rsidR="007B3BAC" w:rsidRPr="00912998" w:rsidRDefault="007B3BAC" w:rsidP="007B3BAC">
            <w:pPr>
              <w:pStyle w:val="NoSpacing"/>
              <w:rPr>
                <w:color w:val="080C0C"/>
              </w:rPr>
            </w:pPr>
            <w:proofErr w:type="spellStart"/>
            <w:r w:rsidRPr="00912998">
              <w:rPr>
                <w:color w:val="080C0C"/>
              </w:rPr>
              <w:t>Rezultatet</w:t>
            </w:r>
            <w:proofErr w:type="spellEnd"/>
            <w:r w:rsidRPr="00912998">
              <w:rPr>
                <w:color w:val="080C0C"/>
              </w:rPr>
              <w:t xml:space="preserve"> e </w:t>
            </w:r>
            <w:proofErr w:type="spellStart"/>
            <w:r w:rsidRPr="00912998">
              <w:rPr>
                <w:color w:val="080C0C"/>
              </w:rPr>
              <w:t>të</w:t>
            </w:r>
            <w:proofErr w:type="spellEnd"/>
            <w:r w:rsidRPr="00912998">
              <w:rPr>
                <w:color w:val="080C0C"/>
              </w:rPr>
              <w:t xml:space="preserve"> </w:t>
            </w:r>
            <w:proofErr w:type="spellStart"/>
            <w:r w:rsidRPr="00912998">
              <w:rPr>
                <w:color w:val="080C0C"/>
              </w:rPr>
              <w:t>nxënit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orës</w:t>
            </w:r>
            <w:proofErr w:type="spellEnd"/>
            <w:r w:rsidRPr="00912998">
              <w:rPr>
                <w:color w:val="080C0C"/>
              </w:rPr>
              <w:t xml:space="preserve"> </w:t>
            </w:r>
            <w:proofErr w:type="spellStart"/>
            <w:r w:rsidRPr="00912998">
              <w:rPr>
                <w:color w:val="080C0C"/>
              </w:rPr>
              <w:t>mësimore</w:t>
            </w:r>
            <w:proofErr w:type="spellEnd"/>
            <w:r w:rsidRPr="00912998">
              <w:rPr>
                <w:color w:val="080C0C"/>
              </w:rPr>
              <w:t>:</w:t>
            </w:r>
          </w:p>
          <w:p w14:paraId="2EECB391" w14:textId="77777777" w:rsidR="007B3BAC" w:rsidRPr="007B3BAC" w:rsidRDefault="007B3BAC" w:rsidP="007B3BAC">
            <w:pPr>
              <w:pStyle w:val="NoSpacing"/>
              <w:rPr>
                <w:color w:val="080C0C"/>
                <w:lang w:val="it-IT"/>
              </w:rPr>
            </w:pPr>
            <w:r w:rsidRPr="007B3BAC">
              <w:rPr>
                <w:color w:val="080C0C"/>
                <w:lang w:val="it-IT"/>
              </w:rPr>
              <w:t>• Dallon vijat nga segmenti;</w:t>
            </w:r>
          </w:p>
          <w:p w14:paraId="39A5B6CC" w14:textId="77777777" w:rsidR="007B3BAC" w:rsidRPr="007B3BAC" w:rsidRDefault="007B3BAC" w:rsidP="007B3BAC">
            <w:pPr>
              <w:pStyle w:val="NoSpacing"/>
              <w:rPr>
                <w:color w:val="080C0C"/>
                <w:lang w:val="it-IT"/>
              </w:rPr>
            </w:pPr>
            <w:r w:rsidRPr="007B3BAC">
              <w:rPr>
                <w:color w:val="080C0C"/>
                <w:lang w:val="it-IT"/>
              </w:rPr>
              <w:t>• Bën matjen e segmenteve;</w:t>
            </w:r>
          </w:p>
          <w:p w14:paraId="4C848CCA" w14:textId="77777777" w:rsidR="007B3BAC" w:rsidRPr="007B3BAC" w:rsidRDefault="007B3BAC" w:rsidP="007B3BAC">
            <w:pPr>
              <w:pStyle w:val="NoSpacing"/>
              <w:rPr>
                <w:color w:val="080C0C"/>
                <w:lang w:val="it-IT"/>
              </w:rPr>
            </w:pPr>
            <w:r w:rsidRPr="007B3BAC">
              <w:rPr>
                <w:color w:val="080C0C"/>
                <w:lang w:val="it-IT"/>
              </w:rPr>
              <w:t>• Krijon segmente dhe bën krahasimin e tyre.</w:t>
            </w:r>
          </w:p>
          <w:p w14:paraId="461A909C" w14:textId="77777777" w:rsidR="007B3BAC" w:rsidRPr="007B3BAC" w:rsidRDefault="007B3BAC" w:rsidP="007B3BAC">
            <w:pPr>
              <w:pStyle w:val="NoSpacing"/>
              <w:rPr>
                <w:color w:val="080C0C"/>
                <w:lang w:val="it-IT"/>
              </w:rPr>
            </w:pPr>
            <w:r w:rsidRPr="007B3BAC">
              <w:rPr>
                <w:color w:val="080C0C"/>
                <w:lang w:val="it-IT"/>
              </w:rPr>
              <w:t>Kriteret e suksesit: Përcaktohen me nxënësit në klasë.</w:t>
            </w:r>
          </w:p>
          <w:p w14:paraId="6DA385AF" w14:textId="77777777" w:rsidR="007B3BAC" w:rsidRPr="007B3BAC" w:rsidRDefault="007B3BAC" w:rsidP="007B3BAC">
            <w:pPr>
              <w:pStyle w:val="NoSpacing"/>
              <w:rPr>
                <w:color w:val="080C0C"/>
                <w:lang w:val="it-IT"/>
              </w:rPr>
            </w:pPr>
            <w:r w:rsidRPr="007B3BAC">
              <w:rPr>
                <w:color w:val="080C0C"/>
                <w:lang w:val="it-IT"/>
              </w:rPr>
              <w:t>Burimet, mjetet e konkretizimit dhe materialet mësimore: Spango, fije shkrepëse, fije peri, shkopinj, litar.</w:t>
            </w:r>
          </w:p>
          <w:p w14:paraId="52557E8E" w14:textId="77777777" w:rsidR="007B3BAC" w:rsidRPr="007B3BAC" w:rsidRDefault="007B3BAC" w:rsidP="007B3BAC">
            <w:pPr>
              <w:pStyle w:val="NoSpacing"/>
              <w:rPr>
                <w:color w:val="080C0C"/>
                <w:lang w:val="it-IT"/>
              </w:rPr>
            </w:pPr>
            <w:r w:rsidRPr="007B3BAC">
              <w:rPr>
                <w:color w:val="080C0C"/>
                <w:lang w:val="it-IT"/>
              </w:rPr>
              <w:t>Lidhja me lëndët e tjera mësimore dhe/apo me çështjet ndërkurrikulare dhe situatat jetësore:</w:t>
            </w:r>
          </w:p>
          <w:p w14:paraId="505206F2" w14:textId="77777777" w:rsidR="007B3BAC" w:rsidRPr="007B3BAC" w:rsidRDefault="007B3BAC" w:rsidP="007B3BAC">
            <w:pPr>
              <w:pStyle w:val="NoSpacing"/>
              <w:rPr>
                <w:color w:val="080C0C"/>
                <w:lang w:val="it-IT"/>
              </w:rPr>
            </w:pPr>
            <w:r w:rsidRPr="007B3BAC">
              <w:rPr>
                <w:color w:val="080C0C"/>
                <w:lang w:val="it-IT"/>
              </w:rPr>
              <w:t>Gjuhë amtare (shqipe), Edukatë figurative.</w:t>
            </w:r>
          </w:p>
          <w:p w14:paraId="3D68281A" w14:textId="77777777" w:rsidR="003122B1" w:rsidRDefault="003122B1" w:rsidP="007B3BAC">
            <w:pPr>
              <w:pStyle w:val="NoSpacing"/>
              <w:rPr>
                <w:color w:val="080C0C"/>
                <w:lang w:val="it-IT"/>
              </w:rPr>
            </w:pPr>
          </w:p>
          <w:p w14:paraId="75E14BD3" w14:textId="31C3BE4C" w:rsidR="007B3BAC" w:rsidRPr="003122B1" w:rsidRDefault="003122B1" w:rsidP="007B3BAC">
            <w:pPr>
              <w:pStyle w:val="NoSpacing"/>
              <w:rPr>
                <w:b/>
                <w:bCs/>
                <w:color w:val="080C0C"/>
                <w:lang w:val="it-IT"/>
              </w:rPr>
            </w:pPr>
            <w:r w:rsidRPr="003122B1">
              <w:rPr>
                <w:b/>
                <w:bCs/>
                <w:color w:val="080C0C"/>
                <w:lang w:val="it-IT"/>
              </w:rPr>
              <w:t>METODOLOGJIA DHE VEPRIMTARIA ME NXËNËS</w:t>
            </w:r>
          </w:p>
          <w:p w14:paraId="04DFAC2F" w14:textId="77777777" w:rsidR="003122B1" w:rsidRPr="007B3BAC" w:rsidRDefault="003122B1" w:rsidP="007B3BAC">
            <w:pPr>
              <w:pStyle w:val="NoSpacing"/>
              <w:rPr>
                <w:color w:val="080C0C"/>
                <w:lang w:val="it-IT"/>
              </w:rPr>
            </w:pPr>
          </w:p>
          <w:p w14:paraId="2624AE72" w14:textId="77777777" w:rsidR="007B3BAC" w:rsidRPr="007B3BAC" w:rsidRDefault="007B3BAC" w:rsidP="007B3BAC">
            <w:pPr>
              <w:pStyle w:val="NoSpacing"/>
              <w:rPr>
                <w:color w:val="080C0C"/>
                <w:lang w:val="it-IT"/>
              </w:rPr>
            </w:pPr>
            <w:r w:rsidRPr="007B3BAC">
              <w:rPr>
                <w:b/>
                <w:bCs/>
                <w:color w:val="080C0C"/>
                <w:lang w:val="it-IT"/>
              </w:rPr>
              <w:t>Hapi 1:</w:t>
            </w:r>
            <w:r w:rsidRPr="007B3BAC">
              <w:rPr>
                <w:color w:val="080C0C"/>
                <w:lang w:val="it-IT"/>
              </w:rPr>
              <w:t xml:space="preserve"> Kërkohet nga nxënësit t’i përmendin llojet e vijave që kanë mësuar (të mbyllura, të drejta, të hapura, të lakuara).</w:t>
            </w:r>
          </w:p>
          <w:p w14:paraId="68450FAC" w14:textId="77777777" w:rsidR="007B3BAC" w:rsidRPr="007B3BAC" w:rsidRDefault="007B3BAC" w:rsidP="007B3BAC">
            <w:pPr>
              <w:pStyle w:val="NoSpacing"/>
              <w:rPr>
                <w:color w:val="080C0C"/>
                <w:lang w:val="it-IT"/>
              </w:rPr>
            </w:pPr>
          </w:p>
          <w:p w14:paraId="3C772588" w14:textId="77777777" w:rsidR="007B3BAC" w:rsidRPr="007B3BAC" w:rsidRDefault="007B3BAC" w:rsidP="007B3BAC">
            <w:pPr>
              <w:pStyle w:val="NoSpacing"/>
              <w:rPr>
                <w:color w:val="080C0C"/>
                <w:lang w:val="it-IT"/>
              </w:rPr>
            </w:pPr>
            <w:r w:rsidRPr="007B3BAC">
              <w:rPr>
                <w:b/>
                <w:bCs/>
                <w:color w:val="080C0C"/>
                <w:lang w:val="it-IT"/>
              </w:rPr>
              <w:t>Hapi 2:</w:t>
            </w:r>
            <w:r w:rsidRPr="007B3BAC">
              <w:rPr>
                <w:color w:val="080C0C"/>
                <w:lang w:val="it-IT"/>
              </w:rPr>
              <w:t xml:space="preserve"> U kërkohet dy nxënësve të dalin para klasës (nx.A dhe nx.B). Në duar ata mbajnë një litar. Nxë- nësit që mbajnë litarin në duar nuk duhet të lëvizin nga vendi.</w:t>
            </w:r>
          </w:p>
          <w:p w14:paraId="41E7A966" w14:textId="77777777" w:rsidR="007B3BAC" w:rsidRPr="007B3BAC" w:rsidRDefault="007B3BAC" w:rsidP="007B3BAC">
            <w:pPr>
              <w:pStyle w:val="NoSpacing"/>
              <w:rPr>
                <w:color w:val="080C0C"/>
                <w:lang w:val="it-IT"/>
              </w:rPr>
            </w:pPr>
          </w:p>
          <w:p w14:paraId="6F5A8378" w14:textId="77777777" w:rsidR="007B3BAC" w:rsidRPr="00912998" w:rsidRDefault="007B3BAC" w:rsidP="007B3BAC">
            <w:pPr>
              <w:pStyle w:val="NoSpacing"/>
              <w:rPr>
                <w:color w:val="080C0C"/>
              </w:rPr>
            </w:pPr>
            <w:proofErr w:type="spellStart"/>
            <w:r w:rsidRPr="00912998">
              <w:rPr>
                <w:color w:val="080C0C"/>
              </w:rPr>
              <w:t>Pyeten</w:t>
            </w:r>
            <w:proofErr w:type="spellEnd"/>
            <w:r w:rsidRPr="00912998">
              <w:rPr>
                <w:color w:val="080C0C"/>
              </w:rPr>
              <w:t xml:space="preserve"> </w:t>
            </w:r>
            <w:proofErr w:type="spellStart"/>
            <w:r w:rsidRPr="00912998">
              <w:rPr>
                <w:color w:val="080C0C"/>
              </w:rPr>
              <w:t>nxënësit</w:t>
            </w:r>
            <w:proofErr w:type="spellEnd"/>
            <w:r w:rsidRPr="00912998">
              <w:rPr>
                <w:color w:val="080C0C"/>
              </w:rPr>
              <w:t>:</w:t>
            </w:r>
          </w:p>
          <w:p w14:paraId="0CDDE934" w14:textId="77777777" w:rsidR="007B3BAC" w:rsidRPr="00912998" w:rsidRDefault="007B3BAC" w:rsidP="007B3BAC">
            <w:pPr>
              <w:pStyle w:val="NoSpacing"/>
              <w:rPr>
                <w:color w:val="080C0C"/>
              </w:rPr>
            </w:pPr>
            <w:r w:rsidRPr="00912998">
              <w:rPr>
                <w:color w:val="080C0C"/>
              </w:rPr>
              <w:t xml:space="preserve">• </w:t>
            </w:r>
            <w:proofErr w:type="spellStart"/>
            <w:r w:rsidRPr="00912998">
              <w:rPr>
                <w:color w:val="080C0C"/>
              </w:rPr>
              <w:t>Çfarë</w:t>
            </w:r>
            <w:proofErr w:type="spellEnd"/>
            <w:r w:rsidRPr="00912998">
              <w:rPr>
                <w:color w:val="080C0C"/>
              </w:rPr>
              <w:t xml:space="preserve"> </w:t>
            </w:r>
            <w:proofErr w:type="spellStart"/>
            <w:r w:rsidRPr="00912998">
              <w:rPr>
                <w:color w:val="080C0C"/>
              </w:rPr>
              <w:t>vije</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formuar</w:t>
            </w:r>
            <w:proofErr w:type="spellEnd"/>
            <w:r w:rsidRPr="00912998">
              <w:rPr>
                <w:color w:val="080C0C"/>
              </w:rPr>
              <w:t xml:space="preserve"> me </w:t>
            </w:r>
            <w:proofErr w:type="spellStart"/>
            <w:r w:rsidRPr="00912998">
              <w:rPr>
                <w:color w:val="080C0C"/>
              </w:rPr>
              <w:t>litar</w:t>
            </w:r>
            <w:proofErr w:type="spellEnd"/>
            <w:r w:rsidRPr="00912998">
              <w:rPr>
                <w:color w:val="080C0C"/>
              </w:rPr>
              <w:t>? (</w:t>
            </w:r>
            <w:proofErr w:type="spellStart"/>
            <w:r w:rsidRPr="00912998">
              <w:rPr>
                <w:color w:val="080C0C"/>
              </w:rPr>
              <w:t>vijë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drejtë</w:t>
            </w:r>
            <w:proofErr w:type="spellEnd"/>
            <w:r w:rsidRPr="00912998">
              <w:rPr>
                <w:color w:val="080C0C"/>
              </w:rPr>
              <w:t xml:space="preserve">); Ku </w:t>
            </w:r>
            <w:proofErr w:type="spellStart"/>
            <w:r w:rsidRPr="00912998">
              <w:rPr>
                <w:color w:val="080C0C"/>
              </w:rPr>
              <w:t>ndodhet</w:t>
            </w:r>
            <w:proofErr w:type="spellEnd"/>
            <w:r w:rsidRPr="00912998">
              <w:rPr>
                <w:color w:val="080C0C"/>
              </w:rPr>
              <w:t xml:space="preserve"> </w:t>
            </w:r>
            <w:proofErr w:type="spellStart"/>
            <w:proofErr w:type="gramStart"/>
            <w:r w:rsidRPr="00912998">
              <w:rPr>
                <w:color w:val="080C0C"/>
              </w:rPr>
              <w:t>nx.A</w:t>
            </w:r>
            <w:proofErr w:type="spellEnd"/>
            <w:proofErr w:type="gramEnd"/>
            <w:r w:rsidRPr="00912998">
              <w:rPr>
                <w:color w:val="080C0C"/>
              </w:rPr>
              <w:t>? (</w:t>
            </w:r>
            <w:proofErr w:type="spellStart"/>
            <w:r w:rsidRPr="00912998">
              <w:rPr>
                <w:color w:val="080C0C"/>
              </w:rPr>
              <w:t>në</w:t>
            </w:r>
            <w:proofErr w:type="spellEnd"/>
            <w:r w:rsidRPr="00912998">
              <w:rPr>
                <w:color w:val="080C0C"/>
              </w:rPr>
              <w:t xml:space="preserve"> </w:t>
            </w:r>
            <w:proofErr w:type="spellStart"/>
            <w:r w:rsidRPr="00912998">
              <w:rPr>
                <w:color w:val="080C0C"/>
              </w:rPr>
              <w:t>fillim</w:t>
            </w:r>
            <w:proofErr w:type="spellEnd"/>
            <w:r w:rsidRPr="00912998">
              <w:rPr>
                <w:color w:val="080C0C"/>
              </w:rPr>
              <w:t xml:space="preserve">); Ku </w:t>
            </w:r>
            <w:proofErr w:type="spellStart"/>
            <w:r w:rsidRPr="00912998">
              <w:rPr>
                <w:color w:val="080C0C"/>
              </w:rPr>
              <w:t>ndodhet</w:t>
            </w:r>
            <w:proofErr w:type="spellEnd"/>
            <w:r w:rsidRPr="00912998">
              <w:rPr>
                <w:color w:val="080C0C"/>
              </w:rPr>
              <w:t xml:space="preserve"> </w:t>
            </w:r>
            <w:proofErr w:type="spellStart"/>
            <w:proofErr w:type="gramStart"/>
            <w:r w:rsidRPr="00912998">
              <w:rPr>
                <w:color w:val="080C0C"/>
              </w:rPr>
              <w:t>nx.B</w:t>
            </w:r>
            <w:proofErr w:type="spellEnd"/>
            <w:proofErr w:type="gramEnd"/>
            <w:r w:rsidRPr="00912998">
              <w:rPr>
                <w:color w:val="080C0C"/>
              </w:rPr>
              <w:t>? (</w:t>
            </w:r>
            <w:proofErr w:type="spellStart"/>
            <w:r w:rsidRPr="00912998">
              <w:rPr>
                <w:color w:val="080C0C"/>
              </w:rPr>
              <w:t>në</w:t>
            </w:r>
            <w:proofErr w:type="spellEnd"/>
            <w:r w:rsidRPr="00912998">
              <w:rPr>
                <w:color w:val="080C0C"/>
              </w:rPr>
              <w:t xml:space="preserve"> fund);</w:t>
            </w:r>
          </w:p>
          <w:p w14:paraId="44420AA5" w14:textId="77777777" w:rsidR="007B3BAC" w:rsidRPr="007B3BAC" w:rsidRDefault="007B3BAC" w:rsidP="007B3BAC">
            <w:pPr>
              <w:pStyle w:val="NoSpacing"/>
              <w:rPr>
                <w:color w:val="080C0C"/>
                <w:lang w:val="it-IT"/>
              </w:rPr>
            </w:pPr>
            <w:r w:rsidRPr="00912998">
              <w:rPr>
                <w:color w:val="080C0C"/>
              </w:rPr>
              <w:t xml:space="preserve">• </w:t>
            </w:r>
            <w:proofErr w:type="spellStart"/>
            <w:r w:rsidRPr="00912998">
              <w:rPr>
                <w:color w:val="080C0C"/>
              </w:rPr>
              <w:t>Çfarë</w:t>
            </w:r>
            <w:proofErr w:type="spellEnd"/>
            <w:r w:rsidRPr="00912998">
              <w:rPr>
                <w:color w:val="080C0C"/>
              </w:rPr>
              <w:t xml:space="preserve"> </w:t>
            </w:r>
            <w:proofErr w:type="spellStart"/>
            <w:r w:rsidRPr="00912998">
              <w:rPr>
                <w:color w:val="080C0C"/>
              </w:rPr>
              <w:t>formuan</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me </w:t>
            </w:r>
            <w:proofErr w:type="spellStart"/>
            <w:r w:rsidRPr="00912998">
              <w:rPr>
                <w:color w:val="080C0C"/>
              </w:rPr>
              <w:t>litar</w:t>
            </w:r>
            <w:proofErr w:type="spellEnd"/>
            <w:r w:rsidRPr="00912998">
              <w:rPr>
                <w:color w:val="080C0C"/>
              </w:rPr>
              <w:t xml:space="preserve">? </w:t>
            </w:r>
            <w:r w:rsidRPr="007B3BAC">
              <w:rPr>
                <w:color w:val="080C0C"/>
                <w:lang w:val="it-IT"/>
              </w:rPr>
              <w:t>(segment);</w:t>
            </w:r>
          </w:p>
          <w:p w14:paraId="5C323C11" w14:textId="77777777" w:rsidR="007B3BAC" w:rsidRPr="007B3BAC" w:rsidRDefault="007B3BAC" w:rsidP="007B3BAC">
            <w:pPr>
              <w:pStyle w:val="NoSpacing"/>
              <w:rPr>
                <w:color w:val="080C0C"/>
                <w:lang w:val="it-IT"/>
              </w:rPr>
            </w:pPr>
            <w:r w:rsidRPr="007B3BAC">
              <w:rPr>
                <w:color w:val="080C0C"/>
                <w:lang w:val="it-IT"/>
              </w:rPr>
              <w:t>• Si quhen pikat A dhe B? (skajet e segmentit).</w:t>
            </w:r>
          </w:p>
          <w:p w14:paraId="26607AC6" w14:textId="77777777" w:rsidR="007B3BAC" w:rsidRDefault="007B3BAC" w:rsidP="007B3BAC">
            <w:pPr>
              <w:pStyle w:val="NoSpacing"/>
              <w:rPr>
                <w:color w:val="080C0C"/>
                <w:lang w:val="it-IT"/>
              </w:rPr>
            </w:pPr>
          </w:p>
          <w:p w14:paraId="40186DA1" w14:textId="12F6EFF6" w:rsidR="007B3BAC" w:rsidRPr="007B3BAC" w:rsidRDefault="007B3BAC" w:rsidP="007B3BAC">
            <w:pPr>
              <w:pStyle w:val="NoSpacing"/>
              <w:rPr>
                <w:color w:val="080C0C"/>
                <w:lang w:val="it-IT"/>
              </w:rPr>
            </w:pPr>
            <w:r w:rsidRPr="007B3BAC">
              <w:rPr>
                <w:b/>
                <w:bCs/>
                <w:color w:val="080C0C"/>
                <w:lang w:val="it-IT"/>
              </w:rPr>
              <w:t>Hapi 3</w:t>
            </w:r>
            <w:r w:rsidRPr="007B3BAC">
              <w:rPr>
                <w:color w:val="080C0C"/>
                <w:lang w:val="it-IT"/>
              </w:rPr>
              <w:t>: Nxënësit vëzhgojnë dhe punojnë de- tyrën 1, së bashku me mësimdhënësin. Disku- tohen këto pyetje:</w:t>
            </w:r>
          </w:p>
          <w:p w14:paraId="23536ECD" w14:textId="77777777" w:rsidR="007B3BAC" w:rsidRPr="007B3BAC" w:rsidRDefault="007B3BAC" w:rsidP="007B3BAC">
            <w:pPr>
              <w:pStyle w:val="NoSpacing"/>
              <w:rPr>
                <w:color w:val="080C0C"/>
                <w:lang w:val="it-IT"/>
              </w:rPr>
            </w:pPr>
            <w:r w:rsidRPr="007B3BAC">
              <w:rPr>
                <w:color w:val="080C0C"/>
                <w:lang w:val="it-IT"/>
              </w:rPr>
              <w:t>1.Çfarë vije është vizatuar në figurë? (vijë e dre- jtë); 2.Prej sa segmentesh përbëhet?; 3. Cilat segmente e formuan vijën?</w:t>
            </w:r>
          </w:p>
          <w:p w14:paraId="5664ACD9" w14:textId="77777777" w:rsidR="007B3BAC" w:rsidRPr="007B3BAC" w:rsidRDefault="007B3BAC" w:rsidP="007B3BAC">
            <w:pPr>
              <w:pStyle w:val="NoSpacing"/>
              <w:rPr>
                <w:color w:val="080C0C"/>
                <w:lang w:val="it-IT"/>
              </w:rPr>
            </w:pPr>
            <w:r w:rsidRPr="007B3BAC">
              <w:rPr>
                <w:color w:val="080C0C"/>
                <w:lang w:val="it-IT"/>
              </w:rPr>
              <w:t>Parashtrohen pyetje edhe për figurën e dytë.</w:t>
            </w:r>
          </w:p>
          <w:p w14:paraId="6F47E861" w14:textId="77777777" w:rsidR="007B3BAC" w:rsidRPr="007B3BAC" w:rsidRDefault="007B3BAC" w:rsidP="007B3BAC">
            <w:pPr>
              <w:pStyle w:val="NoSpacing"/>
              <w:rPr>
                <w:color w:val="080C0C"/>
                <w:lang w:val="it-IT"/>
              </w:rPr>
            </w:pPr>
          </w:p>
          <w:p w14:paraId="404FCCDE" w14:textId="77777777" w:rsidR="007B3BAC" w:rsidRDefault="007B3BAC" w:rsidP="007B3BAC">
            <w:pPr>
              <w:pStyle w:val="NoSpacing"/>
              <w:rPr>
                <w:color w:val="080C0C"/>
                <w:lang w:val="it-IT"/>
              </w:rPr>
            </w:pPr>
            <w:r w:rsidRPr="007B3BAC">
              <w:rPr>
                <w:b/>
                <w:bCs/>
                <w:color w:val="080C0C"/>
                <w:lang w:val="it-IT"/>
              </w:rPr>
              <w:t>Hapi 4</w:t>
            </w:r>
            <w:r w:rsidRPr="007B3BAC">
              <w:rPr>
                <w:color w:val="080C0C"/>
                <w:lang w:val="it-IT"/>
              </w:rPr>
              <w:t>: Nxënësit punojnë të pavarur detyrën 2 në libër.</w:t>
            </w:r>
          </w:p>
          <w:p w14:paraId="6CF6FD58" w14:textId="77777777" w:rsidR="007B3BAC" w:rsidRDefault="007B3BAC" w:rsidP="007B3BAC">
            <w:pPr>
              <w:pStyle w:val="NoSpacing"/>
              <w:rPr>
                <w:b/>
                <w:bCs/>
                <w:color w:val="080C0C"/>
                <w:lang w:val="it-IT"/>
              </w:rPr>
            </w:pPr>
          </w:p>
          <w:p w14:paraId="7B64B8AA" w14:textId="77777777" w:rsidR="007B3BAC" w:rsidRDefault="007B3BAC" w:rsidP="007B3BAC">
            <w:pPr>
              <w:pStyle w:val="NoSpacing"/>
              <w:rPr>
                <w:b/>
                <w:bCs/>
                <w:color w:val="080C0C"/>
                <w:lang w:val="it-IT"/>
              </w:rPr>
            </w:pPr>
          </w:p>
          <w:p w14:paraId="35C028A9" w14:textId="77777777" w:rsidR="007B3BAC" w:rsidRDefault="007B3BAC" w:rsidP="007B3BAC">
            <w:pPr>
              <w:pStyle w:val="NoSpacing"/>
              <w:rPr>
                <w:b/>
                <w:bCs/>
                <w:color w:val="080C0C"/>
                <w:lang w:val="it-IT"/>
              </w:rPr>
            </w:pPr>
          </w:p>
          <w:p w14:paraId="0CCA27CF" w14:textId="77777777" w:rsidR="007B3BAC" w:rsidRDefault="007B3BAC" w:rsidP="007B3BAC">
            <w:pPr>
              <w:pStyle w:val="NoSpacing"/>
              <w:rPr>
                <w:b/>
                <w:bCs/>
                <w:color w:val="080C0C"/>
                <w:lang w:val="it-IT"/>
              </w:rPr>
            </w:pPr>
          </w:p>
          <w:p w14:paraId="58A8A35B" w14:textId="77777777" w:rsidR="007B3BAC" w:rsidRDefault="007B3BAC" w:rsidP="007B3BAC">
            <w:pPr>
              <w:pStyle w:val="NoSpacing"/>
              <w:rPr>
                <w:b/>
                <w:bCs/>
                <w:color w:val="080C0C"/>
                <w:lang w:val="it-IT"/>
              </w:rPr>
            </w:pPr>
          </w:p>
          <w:p w14:paraId="1EBB5049" w14:textId="77777777" w:rsidR="007B3BAC" w:rsidRDefault="007B3BAC" w:rsidP="007B3BAC">
            <w:pPr>
              <w:pStyle w:val="NoSpacing"/>
              <w:rPr>
                <w:b/>
                <w:bCs/>
                <w:color w:val="080C0C"/>
                <w:lang w:val="it-IT"/>
              </w:rPr>
            </w:pPr>
          </w:p>
          <w:p w14:paraId="12BAD12E" w14:textId="77777777" w:rsidR="007B3BAC" w:rsidRDefault="007B3BAC" w:rsidP="007B3BAC">
            <w:pPr>
              <w:pStyle w:val="NoSpacing"/>
              <w:rPr>
                <w:b/>
                <w:bCs/>
                <w:color w:val="080C0C"/>
                <w:lang w:val="it-IT"/>
              </w:rPr>
            </w:pPr>
          </w:p>
          <w:p w14:paraId="6980F6D3" w14:textId="77777777" w:rsidR="007B3BAC" w:rsidRDefault="007B3BAC" w:rsidP="007B3BAC">
            <w:pPr>
              <w:pStyle w:val="NoSpacing"/>
              <w:rPr>
                <w:b/>
                <w:bCs/>
                <w:color w:val="080C0C"/>
                <w:lang w:val="it-IT"/>
              </w:rPr>
            </w:pPr>
          </w:p>
          <w:p w14:paraId="4CBF15F0" w14:textId="23F7839D" w:rsidR="007B3BAC" w:rsidRPr="007B3BAC" w:rsidRDefault="007B3BAC" w:rsidP="007B3BAC">
            <w:pPr>
              <w:pStyle w:val="NoSpacing"/>
              <w:rPr>
                <w:color w:val="080C0C"/>
                <w:lang w:val="it-IT"/>
              </w:rPr>
            </w:pPr>
            <w:r w:rsidRPr="007B3BAC">
              <w:rPr>
                <w:b/>
                <w:bCs/>
                <w:color w:val="080C0C"/>
                <w:lang w:val="it-IT"/>
              </w:rPr>
              <w:t>Hapi 5</w:t>
            </w:r>
            <w:r w:rsidRPr="007B3BAC">
              <w:rPr>
                <w:color w:val="080C0C"/>
                <w:lang w:val="it-IT"/>
              </w:rPr>
              <w:t>: Udhëzohen të vëzhgojnë dhe të puno- jnë detyrën. Japin përgjigje për këto pyetje:</w:t>
            </w:r>
          </w:p>
          <w:p w14:paraId="195556AE" w14:textId="77777777" w:rsidR="007B3BAC" w:rsidRPr="007B3BAC" w:rsidRDefault="007B3BAC" w:rsidP="007B3BAC">
            <w:pPr>
              <w:pStyle w:val="NoSpacing"/>
              <w:rPr>
                <w:color w:val="080C0C"/>
                <w:lang w:val="it-IT"/>
              </w:rPr>
            </w:pPr>
            <w:r w:rsidRPr="007B3BAC">
              <w:rPr>
                <w:color w:val="080C0C"/>
                <w:lang w:val="it-IT"/>
              </w:rPr>
              <w:t>1. Çfarë përdorim për t’i matur segmentet? (vizoren ku matet gjatësia dhe bëhet kraha- simi i segmenteve);</w:t>
            </w:r>
          </w:p>
          <w:p w14:paraId="4A056FC1" w14:textId="77777777" w:rsidR="007B3BAC" w:rsidRPr="007B3BAC" w:rsidRDefault="007B3BAC" w:rsidP="007B3BAC">
            <w:pPr>
              <w:pStyle w:val="NoSpacing"/>
              <w:rPr>
                <w:color w:val="080C0C"/>
                <w:lang w:val="it-IT"/>
              </w:rPr>
            </w:pPr>
            <w:r w:rsidRPr="007B3BAC">
              <w:rPr>
                <w:color w:val="080C0C"/>
                <w:lang w:val="it-IT"/>
              </w:rPr>
              <w:t>2. Cilat segmente kanë gjatësi të barabarta?</w:t>
            </w:r>
          </w:p>
          <w:p w14:paraId="1DE1A52E" w14:textId="77777777" w:rsidR="007B3BAC" w:rsidRPr="007B3BAC" w:rsidRDefault="007B3BAC" w:rsidP="007B3BAC">
            <w:pPr>
              <w:pStyle w:val="NoSpacing"/>
              <w:rPr>
                <w:color w:val="080C0C"/>
                <w:lang w:val="it-IT"/>
              </w:rPr>
            </w:pPr>
            <w:r w:rsidRPr="007B3BAC">
              <w:rPr>
                <w:color w:val="080C0C"/>
                <w:lang w:val="it-IT"/>
              </w:rPr>
              <w:t>3. Cili segment është më i gjatë?</w:t>
            </w:r>
          </w:p>
          <w:p w14:paraId="748A89A2" w14:textId="77777777" w:rsidR="007B3BAC" w:rsidRPr="007B3BAC" w:rsidRDefault="007B3BAC" w:rsidP="007B3BAC">
            <w:pPr>
              <w:pStyle w:val="NoSpacing"/>
              <w:rPr>
                <w:color w:val="080C0C"/>
                <w:lang w:val="it-IT"/>
              </w:rPr>
            </w:pPr>
          </w:p>
          <w:p w14:paraId="01CF0756" w14:textId="77777777" w:rsidR="007B3BAC" w:rsidRPr="007B3BAC" w:rsidRDefault="007B3BAC" w:rsidP="007B3BAC">
            <w:pPr>
              <w:pStyle w:val="NoSpacing"/>
              <w:rPr>
                <w:color w:val="080C0C"/>
                <w:lang w:val="it-IT"/>
              </w:rPr>
            </w:pPr>
            <w:r w:rsidRPr="007B3BAC">
              <w:rPr>
                <w:b/>
                <w:bCs/>
                <w:color w:val="080C0C"/>
                <w:lang w:val="it-IT"/>
              </w:rPr>
              <w:t xml:space="preserve">Hapi 6: </w:t>
            </w:r>
            <w:r w:rsidRPr="007B3BAC">
              <w:rPr>
                <w:color w:val="080C0C"/>
                <w:lang w:val="it-IT"/>
              </w:rPr>
              <w:t>Nxënësit udhëzohen të punojnë de- tyrën, duke ua kujtuar që ashtu siç krahasohen numrat me shenjat e krahasimit (&lt;,&gt;,=), ashtu të krahasohen edhe segmentet duke e bërë mat- jen e tyre, bazuar në gjatësinë e tyre.</w:t>
            </w:r>
          </w:p>
          <w:p w14:paraId="3E694AC2" w14:textId="77777777" w:rsidR="007B3BAC" w:rsidRPr="007B3BAC" w:rsidRDefault="007B3BAC" w:rsidP="007B3BAC">
            <w:pPr>
              <w:pStyle w:val="NoSpacing"/>
              <w:rPr>
                <w:color w:val="080C0C"/>
                <w:lang w:val="it-IT"/>
              </w:rPr>
            </w:pPr>
            <w:r w:rsidRPr="007B3BAC">
              <w:rPr>
                <w:color w:val="080C0C"/>
                <w:lang w:val="it-IT"/>
              </w:rPr>
              <w:t>Diskutohen këto pyetje:</w:t>
            </w:r>
          </w:p>
          <w:p w14:paraId="22D7200D" w14:textId="77777777" w:rsidR="007B3BAC" w:rsidRPr="007B3BAC" w:rsidRDefault="007B3BAC" w:rsidP="007B3BAC">
            <w:pPr>
              <w:pStyle w:val="NoSpacing"/>
              <w:rPr>
                <w:color w:val="080C0C"/>
                <w:lang w:val="it-IT"/>
              </w:rPr>
            </w:pPr>
            <w:r w:rsidRPr="007B3BAC">
              <w:rPr>
                <w:color w:val="080C0C"/>
                <w:lang w:val="it-IT"/>
              </w:rPr>
              <w:t>1. Segmenti AB a është më i madh a më i vogël se segmenti CD? (AB&lt;CD)?</w:t>
            </w:r>
          </w:p>
          <w:p w14:paraId="2BD1CA56" w14:textId="77777777" w:rsidR="007B3BAC" w:rsidRPr="007B3BAC" w:rsidRDefault="007B3BAC" w:rsidP="007B3BAC">
            <w:pPr>
              <w:pStyle w:val="NoSpacing"/>
              <w:rPr>
                <w:color w:val="080C0C"/>
                <w:lang w:val="it-IT"/>
              </w:rPr>
            </w:pPr>
            <w:r w:rsidRPr="007B3BAC">
              <w:rPr>
                <w:color w:val="080C0C"/>
                <w:lang w:val="it-IT"/>
              </w:rPr>
              <w:t>2. Segmenti CD a është më i madh a më i vogël se segmenti EF? (CD&gt;EF)?</w:t>
            </w:r>
          </w:p>
          <w:p w14:paraId="2A4C0C0D" w14:textId="77777777" w:rsidR="007B3BAC" w:rsidRPr="007B3BAC" w:rsidRDefault="007B3BAC" w:rsidP="007B3BAC">
            <w:pPr>
              <w:pStyle w:val="NoSpacing"/>
              <w:rPr>
                <w:color w:val="080C0C"/>
                <w:lang w:val="it-IT"/>
              </w:rPr>
            </w:pPr>
          </w:p>
          <w:p w14:paraId="42771B26" w14:textId="77777777" w:rsidR="007B3BAC" w:rsidRPr="007B3BAC" w:rsidRDefault="007B3BAC" w:rsidP="007B3BAC">
            <w:pPr>
              <w:pStyle w:val="NoSpacing"/>
              <w:rPr>
                <w:color w:val="080C0C"/>
                <w:lang w:val="it-IT"/>
              </w:rPr>
            </w:pPr>
            <w:r w:rsidRPr="007B3BAC">
              <w:rPr>
                <w:b/>
                <w:bCs/>
                <w:color w:val="080C0C"/>
                <w:lang w:val="it-IT"/>
              </w:rPr>
              <w:t>Hapi 7:</w:t>
            </w:r>
            <w:r w:rsidRPr="007B3BAC">
              <w:rPr>
                <w:color w:val="080C0C"/>
                <w:lang w:val="it-IT"/>
              </w:rPr>
              <w:t xml:space="preserve"> Nxënësve të ndarë në grupe u shpëndahen spango, fije shkrepëse, fije peri, shkopinj etj. Ata duhet të krijojnë segmente me gjatësi të ndryshme dhe të bëjnë krahasimin mes tyre.</w:t>
            </w:r>
          </w:p>
          <w:p w14:paraId="2B5DC148" w14:textId="77777777" w:rsidR="007B3BAC" w:rsidRDefault="007B3BAC" w:rsidP="007B3BAC">
            <w:pPr>
              <w:pStyle w:val="NoSpacing"/>
              <w:rPr>
                <w:color w:val="080C0C"/>
                <w:lang w:val="it-IT"/>
              </w:rPr>
            </w:pPr>
          </w:p>
          <w:p w14:paraId="358E0568" w14:textId="40C9431A" w:rsidR="007B3BAC" w:rsidRPr="007B3BAC" w:rsidRDefault="007B3BAC" w:rsidP="007B3BAC">
            <w:pPr>
              <w:pStyle w:val="NoSpacing"/>
              <w:rPr>
                <w:b/>
                <w:bCs/>
                <w:color w:val="080C0C"/>
                <w:lang w:val="it-IT"/>
              </w:rPr>
            </w:pPr>
            <w:r w:rsidRPr="007B3BAC">
              <w:rPr>
                <w:b/>
                <w:bCs/>
                <w:color w:val="080C0C"/>
                <w:lang w:val="it-IT"/>
              </w:rPr>
              <w:t>Vlerësimi i nxënësve:</w:t>
            </w:r>
          </w:p>
          <w:p w14:paraId="5F4B7172" w14:textId="77777777" w:rsidR="007B3BAC" w:rsidRDefault="007B3BAC" w:rsidP="007B3BAC">
            <w:pPr>
              <w:pStyle w:val="NoSpacing"/>
              <w:rPr>
                <w:color w:val="080C0C"/>
                <w:lang w:val="it-IT"/>
              </w:rPr>
            </w:pPr>
          </w:p>
          <w:p w14:paraId="1A857245" w14:textId="46CCB023" w:rsidR="007B3BAC" w:rsidRPr="007B3BAC" w:rsidRDefault="007B3BAC" w:rsidP="007B3BAC">
            <w:pPr>
              <w:pStyle w:val="NoSpacing"/>
              <w:rPr>
                <w:color w:val="080C0C"/>
                <w:lang w:val="it-IT"/>
              </w:rPr>
            </w:pPr>
            <w:r w:rsidRPr="007B3BAC">
              <w:rPr>
                <w:color w:val="080C0C"/>
                <w:lang w:val="it-IT"/>
              </w:rPr>
              <w:t>Nxënësit vlerësohen për saktësinë në mes duke bërë dallimin mes vijave dhe segmenteve, matjen dhe krahasimin e segmenteve.</w:t>
            </w:r>
          </w:p>
          <w:p w14:paraId="0C7D8508" w14:textId="77777777" w:rsidR="007B3BAC" w:rsidRPr="007B3BAC" w:rsidRDefault="007B3BAC" w:rsidP="007B3BAC">
            <w:pPr>
              <w:pStyle w:val="NoSpacing"/>
              <w:rPr>
                <w:color w:val="080C0C"/>
                <w:lang w:val="it-IT"/>
              </w:rPr>
            </w:pPr>
          </w:p>
          <w:p w14:paraId="46652DB7" w14:textId="77777777" w:rsidR="007B3BAC" w:rsidRPr="007B3BAC" w:rsidRDefault="007B3BAC" w:rsidP="007B3BAC">
            <w:pPr>
              <w:pStyle w:val="NoSpacing"/>
              <w:rPr>
                <w:b/>
                <w:bCs/>
                <w:color w:val="080C0C"/>
                <w:lang w:val="it-IT"/>
              </w:rPr>
            </w:pPr>
            <w:r w:rsidRPr="007B3BAC">
              <w:rPr>
                <w:b/>
                <w:bCs/>
                <w:color w:val="080C0C"/>
                <w:lang w:val="it-IT"/>
              </w:rPr>
              <w:t>Detyrë:</w:t>
            </w:r>
          </w:p>
          <w:p w14:paraId="3297ACF5" w14:textId="77777777" w:rsidR="007B3BAC" w:rsidRPr="007B3BAC" w:rsidRDefault="007B3BAC" w:rsidP="007B3BAC">
            <w:pPr>
              <w:pStyle w:val="NoSpacing"/>
              <w:rPr>
                <w:color w:val="080C0C"/>
                <w:lang w:val="it-IT"/>
              </w:rPr>
            </w:pPr>
          </w:p>
          <w:p w14:paraId="3A21AACE" w14:textId="7FD306EC" w:rsidR="00FB6E8C" w:rsidRDefault="007B3BAC" w:rsidP="007B3BAC">
            <w:pPr>
              <w:pStyle w:val="NoSpacing"/>
              <w:rPr>
                <w:color w:val="080C0C"/>
                <w:lang w:val="it-IT"/>
              </w:rPr>
            </w:pPr>
            <w:r w:rsidRPr="007B3BAC">
              <w:rPr>
                <w:color w:val="080C0C"/>
                <w:lang w:val="it-IT"/>
              </w:rPr>
              <w:t>Detyrat 3 dhe 4 (faqe 49).</w:t>
            </w:r>
          </w:p>
          <w:p w14:paraId="5CA87DE3" w14:textId="77777777" w:rsidR="00FB6E8C" w:rsidRDefault="00FB6E8C" w:rsidP="007A25B0">
            <w:pPr>
              <w:pStyle w:val="NoSpacing"/>
              <w:rPr>
                <w:color w:val="080C0C"/>
                <w:lang w:val="it-IT"/>
              </w:rPr>
            </w:pPr>
          </w:p>
          <w:p w14:paraId="46F26580" w14:textId="77777777" w:rsidR="00FB6E8C" w:rsidRDefault="00FB6E8C" w:rsidP="007A25B0">
            <w:pPr>
              <w:pStyle w:val="NoSpacing"/>
              <w:rPr>
                <w:color w:val="080C0C"/>
                <w:lang w:val="it-IT"/>
              </w:rPr>
            </w:pPr>
          </w:p>
          <w:p w14:paraId="7390F40C" w14:textId="77777777" w:rsidR="00C40BB5" w:rsidRPr="007B3BAC" w:rsidRDefault="00C40BB5" w:rsidP="00C40BB5">
            <w:pPr>
              <w:pStyle w:val="NoSpacing"/>
              <w:rPr>
                <w:color w:val="080C0C"/>
                <w:lang w:val="it-IT"/>
              </w:rPr>
            </w:pPr>
            <w:r w:rsidRPr="007B3BAC">
              <w:rPr>
                <w:b/>
                <w:bCs/>
                <w:color w:val="212121"/>
                <w:lang w:val="it-IT"/>
              </w:rPr>
              <w:t>Reflektim për rrjedhën e orës mësimore</w:t>
            </w:r>
            <w:r w:rsidRPr="007B3BAC">
              <w:rPr>
                <w:color w:val="080C0C"/>
                <w:lang w:val="it-IT"/>
              </w:rPr>
              <w:t>:______________________________________________________</w:t>
            </w:r>
          </w:p>
          <w:p w14:paraId="36049383" w14:textId="1AEF5DE8"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3E5D6A24" w14:textId="77777777" w:rsidR="007B3BAC" w:rsidRDefault="007B3BAC" w:rsidP="00C40BB5">
            <w:pPr>
              <w:pStyle w:val="NoSpacing"/>
              <w:rPr>
                <w:color w:val="080C0C"/>
                <w:lang w:val="it-IT"/>
              </w:rPr>
            </w:pPr>
          </w:p>
          <w:p w14:paraId="689BDD1B" w14:textId="77777777" w:rsidR="00FB6E8C" w:rsidRPr="00112C98" w:rsidRDefault="00FB6E8C" w:rsidP="007A25B0">
            <w:pPr>
              <w:pStyle w:val="NoSpacing"/>
              <w:rPr>
                <w:color w:val="080C0C"/>
                <w:lang w:val="it-IT"/>
              </w:rPr>
            </w:pPr>
          </w:p>
        </w:tc>
      </w:tr>
    </w:tbl>
    <w:p w14:paraId="0EEF2D02" w14:textId="77777777" w:rsidR="00FB6E8C" w:rsidRDefault="00FB6E8C" w:rsidP="00FB6E8C">
      <w:pPr>
        <w:rPr>
          <w:lang w:val="it-IT"/>
        </w:rPr>
      </w:pPr>
    </w:p>
    <w:p w14:paraId="089E595B" w14:textId="77777777" w:rsidR="00FB6E8C" w:rsidRPr="00112C98" w:rsidRDefault="00FB6E8C" w:rsidP="00FB6E8C">
      <w:pPr>
        <w:rPr>
          <w:lang w:val="it-IT"/>
        </w:rPr>
      </w:pPr>
    </w:p>
    <w:p w14:paraId="3DD6B14E" w14:textId="77777777" w:rsidR="00FB6E8C" w:rsidRDefault="00FB6E8C" w:rsidP="00FB6E8C">
      <w:pPr>
        <w:rPr>
          <w:lang w:val="it-IT"/>
        </w:rPr>
      </w:pPr>
    </w:p>
    <w:p w14:paraId="705CCE7B" w14:textId="77777777" w:rsidR="00FB6E8C" w:rsidRDefault="00FB6E8C" w:rsidP="00FB6E8C">
      <w:pPr>
        <w:rPr>
          <w:lang w:val="it-IT"/>
        </w:rPr>
      </w:pPr>
    </w:p>
    <w:p w14:paraId="336A3A06" w14:textId="77777777" w:rsidR="00FB6E8C" w:rsidRDefault="00FB6E8C" w:rsidP="00FB6E8C">
      <w:pPr>
        <w:rPr>
          <w:lang w:val="it-IT"/>
        </w:rPr>
      </w:pPr>
    </w:p>
    <w:p w14:paraId="0D40BD0B" w14:textId="77777777" w:rsidR="00FB6E8C" w:rsidRDefault="00FB6E8C" w:rsidP="00FB6E8C">
      <w:pPr>
        <w:rPr>
          <w:lang w:val="it-IT"/>
        </w:rPr>
      </w:pPr>
    </w:p>
    <w:p w14:paraId="07A0FFB4" w14:textId="77777777" w:rsidR="00FB6E8C" w:rsidRDefault="00FB6E8C" w:rsidP="00FB6E8C">
      <w:pPr>
        <w:rPr>
          <w:lang w:val="it-IT"/>
        </w:rPr>
      </w:pPr>
    </w:p>
    <w:p w14:paraId="467E526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1F43877" w14:textId="77777777" w:rsidTr="007A25B0">
        <w:trPr>
          <w:trHeight w:val="206"/>
        </w:trPr>
        <w:tc>
          <w:tcPr>
            <w:tcW w:w="10105" w:type="dxa"/>
            <w:tcBorders>
              <w:top w:val="single" w:sz="8" w:space="0" w:color="000000"/>
              <w:bottom w:val="nil"/>
            </w:tcBorders>
            <w:shd w:val="clear" w:color="auto" w:fill="000000"/>
            <w:hideMark/>
          </w:tcPr>
          <w:p w14:paraId="772C84EC" w14:textId="6AC7F4A2"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EB06C9">
              <w:rPr>
                <w:rFonts w:ascii="Times New Roman" w:hAnsi="Times New Roman" w:cs="Times New Roman"/>
                <w:b/>
                <w:bCs/>
                <w:color w:val="0D0D0D"/>
                <w:sz w:val="24"/>
                <w:szCs w:val="24"/>
                <w:lang w:val="sq-AL"/>
              </w:rPr>
              <w:t>34</w:t>
            </w:r>
            <w:r>
              <w:rPr>
                <w:rFonts w:ascii="Times New Roman" w:hAnsi="Times New Roman" w:cs="Times New Roman"/>
                <w:b/>
                <w:bCs/>
                <w:color w:val="0D0D0D"/>
                <w:sz w:val="24"/>
                <w:szCs w:val="24"/>
                <w:lang w:val="sq-AL"/>
              </w:rPr>
              <w:t xml:space="preserve"> </w:t>
            </w:r>
          </w:p>
        </w:tc>
      </w:tr>
      <w:tr w:rsidR="00FB6E8C" w:rsidRPr="00912998" w14:paraId="15B2513E" w14:textId="77777777" w:rsidTr="007A25B0">
        <w:trPr>
          <w:trHeight w:val="379"/>
        </w:trPr>
        <w:tc>
          <w:tcPr>
            <w:tcW w:w="10105" w:type="dxa"/>
            <w:tcBorders>
              <w:top w:val="single" w:sz="8" w:space="0" w:color="000000"/>
              <w:bottom w:val="single" w:sz="8" w:space="0" w:color="000000"/>
            </w:tcBorders>
            <w:hideMark/>
          </w:tcPr>
          <w:p w14:paraId="1126E1E9" w14:textId="57A59219"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BB54F5D" w14:textId="071EC24F"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09C181F5" w14:textId="77777777" w:rsidTr="007A25B0">
        <w:trPr>
          <w:trHeight w:val="2390"/>
        </w:trPr>
        <w:tc>
          <w:tcPr>
            <w:tcW w:w="10105" w:type="dxa"/>
            <w:tcBorders>
              <w:top w:val="nil"/>
            </w:tcBorders>
          </w:tcPr>
          <w:p w14:paraId="7D6F93FA" w14:textId="77777777" w:rsidR="00EB06C9" w:rsidRPr="00EB06C9" w:rsidRDefault="00EB06C9" w:rsidP="00EB06C9">
            <w:pPr>
              <w:pStyle w:val="NoSpacing"/>
              <w:rPr>
                <w:b/>
                <w:bCs/>
                <w:color w:val="080C0C"/>
                <w:lang w:val="it-IT"/>
              </w:rPr>
            </w:pPr>
            <w:r w:rsidRPr="00EB06C9">
              <w:rPr>
                <w:b/>
                <w:bCs/>
                <w:color w:val="080C0C"/>
                <w:lang w:val="it-IT"/>
              </w:rPr>
              <w:t>Tema: Figurat gjeometrike</w:t>
            </w:r>
          </w:p>
          <w:p w14:paraId="1DA285D8" w14:textId="77777777" w:rsidR="00EB06C9" w:rsidRDefault="00EB06C9" w:rsidP="00EB06C9">
            <w:pPr>
              <w:pStyle w:val="NoSpacing"/>
              <w:rPr>
                <w:color w:val="080C0C"/>
                <w:lang w:val="it-IT"/>
              </w:rPr>
            </w:pPr>
          </w:p>
          <w:p w14:paraId="0162729F" w14:textId="16D5A834" w:rsidR="00EB06C9" w:rsidRPr="00EB06C9" w:rsidRDefault="00EB06C9" w:rsidP="00EB06C9">
            <w:pPr>
              <w:pStyle w:val="NoSpacing"/>
              <w:rPr>
                <w:b/>
                <w:bCs/>
                <w:color w:val="080C0C"/>
                <w:lang w:val="it-IT"/>
              </w:rPr>
            </w:pPr>
            <w:r w:rsidRPr="00EB06C9">
              <w:rPr>
                <w:b/>
                <w:bCs/>
                <w:color w:val="080C0C"/>
                <w:lang w:val="it-IT"/>
              </w:rPr>
              <w:t>Rezultatet e të nxënit të temës:</w:t>
            </w:r>
          </w:p>
          <w:p w14:paraId="37E88B2B" w14:textId="77777777" w:rsidR="00EB06C9" w:rsidRPr="00EB06C9" w:rsidRDefault="00EB06C9" w:rsidP="00EB06C9">
            <w:pPr>
              <w:pStyle w:val="NoSpacing"/>
              <w:rPr>
                <w:color w:val="080C0C"/>
                <w:lang w:val="it-IT"/>
              </w:rPr>
            </w:pPr>
            <w:r w:rsidRPr="00EB06C9">
              <w:rPr>
                <w:color w:val="080C0C"/>
                <w:lang w:val="it-IT"/>
              </w:rPr>
              <w:t>Përkufizon segmentin dhe përdor vizoren/ trekëndëshin për të caktuar gjatësinë e segmen- tit;</w:t>
            </w:r>
          </w:p>
          <w:p w14:paraId="1554BB1D" w14:textId="77777777" w:rsidR="00EB06C9" w:rsidRPr="00EB06C9" w:rsidRDefault="00EB06C9" w:rsidP="00EB06C9">
            <w:pPr>
              <w:pStyle w:val="NoSpacing"/>
              <w:rPr>
                <w:color w:val="080C0C"/>
                <w:lang w:val="it-IT"/>
              </w:rPr>
            </w:pPr>
            <w:r w:rsidRPr="00EB06C9">
              <w:rPr>
                <w:color w:val="080C0C"/>
                <w:lang w:val="it-IT"/>
              </w:rPr>
              <w:t>Mbledh, zbret dhe krahason gjatësitë e seg- menteve të ndryshme, duke përdorur njësitë matëse standarde (cm, m).</w:t>
            </w:r>
          </w:p>
          <w:p w14:paraId="4CE6D961" w14:textId="77777777" w:rsidR="00EB06C9" w:rsidRPr="00EB06C9" w:rsidRDefault="00EB06C9" w:rsidP="00EB06C9">
            <w:pPr>
              <w:pStyle w:val="NoSpacing"/>
              <w:rPr>
                <w:b/>
                <w:bCs/>
                <w:color w:val="080C0C"/>
                <w:lang w:val="it-IT"/>
              </w:rPr>
            </w:pPr>
            <w:r w:rsidRPr="00EB06C9">
              <w:rPr>
                <w:b/>
                <w:bCs/>
                <w:color w:val="080C0C"/>
                <w:lang w:val="it-IT"/>
              </w:rPr>
              <w:t>Kontributi në rezultatet për kompetencat kryesore të shkallës: II.4; III.2.</w:t>
            </w:r>
          </w:p>
          <w:p w14:paraId="3B9D23C4" w14:textId="77777777" w:rsidR="00EB06C9" w:rsidRPr="00EB06C9" w:rsidRDefault="00EB06C9" w:rsidP="00EB06C9">
            <w:pPr>
              <w:pStyle w:val="NoSpacing"/>
              <w:rPr>
                <w:b/>
                <w:bCs/>
                <w:color w:val="080C0C"/>
                <w:lang w:val="it-IT"/>
              </w:rPr>
            </w:pPr>
            <w:r w:rsidRPr="00EB06C9">
              <w:rPr>
                <w:b/>
                <w:bCs/>
                <w:color w:val="080C0C"/>
                <w:lang w:val="it-IT"/>
              </w:rPr>
              <w:t>Kontributi në rezultatet e fushës së kurrikulës: 1.1; 1.2; 3.1.</w:t>
            </w:r>
          </w:p>
          <w:p w14:paraId="1671E435" w14:textId="77777777" w:rsidR="00EB06C9" w:rsidRPr="00EB06C9" w:rsidRDefault="00EB06C9" w:rsidP="00EB06C9">
            <w:pPr>
              <w:pStyle w:val="NoSpacing"/>
              <w:rPr>
                <w:color w:val="080C0C"/>
                <w:lang w:val="it-IT"/>
              </w:rPr>
            </w:pPr>
          </w:p>
          <w:p w14:paraId="2A4C7C1A" w14:textId="46727BE6" w:rsidR="00EB06C9" w:rsidRPr="00912998" w:rsidRDefault="00EB06C9" w:rsidP="00EB06C9">
            <w:pPr>
              <w:pStyle w:val="NoSpacing"/>
              <w:rPr>
                <w:color w:val="080C0C"/>
              </w:rPr>
            </w:pPr>
            <w:r w:rsidRPr="00912998">
              <w:rPr>
                <w:b/>
                <w:bCs/>
                <w:color w:val="080C0C"/>
              </w:rPr>
              <w:t>ASPEKTE SPECIFIKE TË PLANIT TË ORËS MËSIMORE</w:t>
            </w:r>
          </w:p>
          <w:p w14:paraId="5341C9C9" w14:textId="77777777" w:rsidR="00EB06C9" w:rsidRPr="00912998" w:rsidRDefault="00EB06C9" w:rsidP="00EB06C9">
            <w:pPr>
              <w:pStyle w:val="NoSpacing"/>
              <w:rPr>
                <w:color w:val="080C0C"/>
              </w:rPr>
            </w:pPr>
          </w:p>
          <w:p w14:paraId="1DE703C8" w14:textId="77777777" w:rsidR="00EB06C9" w:rsidRPr="00912998" w:rsidRDefault="00EB06C9" w:rsidP="00EB06C9">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Matja</w:t>
            </w:r>
            <w:proofErr w:type="spellEnd"/>
            <w:r w:rsidRPr="00912998">
              <w:rPr>
                <w:b/>
                <w:bCs/>
                <w:color w:val="080C0C"/>
              </w:rPr>
              <w:t xml:space="preserve"> e </w:t>
            </w:r>
            <w:proofErr w:type="spellStart"/>
            <w:r w:rsidRPr="00912998">
              <w:rPr>
                <w:b/>
                <w:bCs/>
                <w:color w:val="080C0C"/>
              </w:rPr>
              <w:t>gjatësisë</w:t>
            </w:r>
            <w:proofErr w:type="spellEnd"/>
            <w:r w:rsidRPr="00912998">
              <w:rPr>
                <w:b/>
                <w:bCs/>
                <w:color w:val="080C0C"/>
              </w:rPr>
              <w:t xml:space="preserve"> </w:t>
            </w:r>
            <w:proofErr w:type="spellStart"/>
            <w:r w:rsidRPr="00912998">
              <w:rPr>
                <w:b/>
                <w:bCs/>
                <w:color w:val="080C0C"/>
              </w:rPr>
              <w:t>së</w:t>
            </w:r>
            <w:proofErr w:type="spellEnd"/>
            <w:r w:rsidRPr="00912998">
              <w:rPr>
                <w:b/>
                <w:bCs/>
                <w:color w:val="080C0C"/>
              </w:rPr>
              <w:t xml:space="preserve"> </w:t>
            </w:r>
            <w:proofErr w:type="spellStart"/>
            <w:r w:rsidRPr="00912998">
              <w:rPr>
                <w:b/>
                <w:bCs/>
                <w:color w:val="080C0C"/>
              </w:rPr>
              <w:t>segmenteve</w:t>
            </w:r>
            <w:proofErr w:type="spellEnd"/>
          </w:p>
          <w:p w14:paraId="147BF7F9" w14:textId="77777777" w:rsidR="00EB06C9" w:rsidRPr="00912998" w:rsidRDefault="00EB06C9" w:rsidP="00EB06C9">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4F2F8975" w14:textId="77777777" w:rsidR="00EB06C9" w:rsidRPr="00912998" w:rsidRDefault="00EB06C9" w:rsidP="00EB06C9">
            <w:pPr>
              <w:pStyle w:val="NoSpacing"/>
              <w:rPr>
                <w:color w:val="080C0C"/>
              </w:rPr>
            </w:pPr>
            <w:r w:rsidRPr="00912998">
              <w:rPr>
                <w:color w:val="080C0C"/>
              </w:rPr>
              <w:t xml:space="preserve">• </w:t>
            </w:r>
            <w:proofErr w:type="spellStart"/>
            <w:r w:rsidRPr="00912998">
              <w:rPr>
                <w:color w:val="080C0C"/>
              </w:rPr>
              <w:t>Përcakton</w:t>
            </w:r>
            <w:proofErr w:type="spellEnd"/>
            <w:r w:rsidRPr="00912998">
              <w:rPr>
                <w:color w:val="080C0C"/>
              </w:rPr>
              <w:t xml:space="preserve"> </w:t>
            </w:r>
            <w:proofErr w:type="spellStart"/>
            <w:r w:rsidRPr="00912998">
              <w:rPr>
                <w:color w:val="080C0C"/>
              </w:rPr>
              <w:t>gjatësitë</w:t>
            </w:r>
            <w:proofErr w:type="spellEnd"/>
            <w:r w:rsidRPr="00912998">
              <w:rPr>
                <w:color w:val="080C0C"/>
              </w:rPr>
              <w:t xml:space="preserve"> e </w:t>
            </w:r>
            <w:proofErr w:type="spellStart"/>
            <w:r w:rsidRPr="00912998">
              <w:rPr>
                <w:color w:val="080C0C"/>
              </w:rPr>
              <w:t>segmenteve</w:t>
            </w:r>
            <w:proofErr w:type="spellEnd"/>
            <w:r w:rsidRPr="00912998">
              <w:rPr>
                <w:color w:val="080C0C"/>
              </w:rPr>
              <w:t>;</w:t>
            </w:r>
          </w:p>
          <w:p w14:paraId="745D9EAC" w14:textId="77777777" w:rsidR="00EB06C9" w:rsidRPr="00912998" w:rsidRDefault="00EB06C9" w:rsidP="00EB06C9">
            <w:pPr>
              <w:pStyle w:val="NoSpacing"/>
              <w:rPr>
                <w:color w:val="080C0C"/>
              </w:rPr>
            </w:pPr>
            <w:r w:rsidRPr="00912998">
              <w:rPr>
                <w:color w:val="080C0C"/>
              </w:rPr>
              <w:t xml:space="preserve">• Krahason </w:t>
            </w:r>
            <w:proofErr w:type="spellStart"/>
            <w:r w:rsidRPr="00912998">
              <w:rPr>
                <w:color w:val="080C0C"/>
              </w:rPr>
              <w:t>segmentet</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gjatësisë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13475609" w14:textId="77777777" w:rsidR="00EB06C9" w:rsidRPr="00912998" w:rsidRDefault="00EB06C9" w:rsidP="00EB06C9">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07D45AB" w14:textId="77777777" w:rsidR="00EB06C9" w:rsidRPr="00912998" w:rsidRDefault="00EB06C9" w:rsidP="00EB06C9">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TV, internet.</w:t>
            </w:r>
          </w:p>
          <w:p w14:paraId="034EE082" w14:textId="77777777" w:rsidR="00EB06C9" w:rsidRPr="00912998" w:rsidRDefault="00EB06C9" w:rsidP="00EB06C9">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2F50F435" w14:textId="77777777" w:rsidR="00EB06C9" w:rsidRPr="00912998" w:rsidRDefault="00EB06C9" w:rsidP="00EB06C9">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Shkathtësi</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jetë</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figurative.</w:t>
            </w:r>
          </w:p>
          <w:p w14:paraId="4FB55B60" w14:textId="77777777" w:rsidR="00EB06C9" w:rsidRPr="00912998" w:rsidRDefault="00EB06C9" w:rsidP="00EB06C9">
            <w:pPr>
              <w:pStyle w:val="NoSpacing"/>
              <w:rPr>
                <w:color w:val="080C0C"/>
              </w:rPr>
            </w:pPr>
          </w:p>
          <w:p w14:paraId="6116442E" w14:textId="715B93E4" w:rsidR="00EB06C9" w:rsidRPr="00912998" w:rsidRDefault="003122B1" w:rsidP="00EB06C9">
            <w:pPr>
              <w:pStyle w:val="NoSpacing"/>
              <w:rPr>
                <w:b/>
                <w:bCs/>
                <w:color w:val="080C0C"/>
              </w:rPr>
            </w:pPr>
            <w:r w:rsidRPr="00912998">
              <w:rPr>
                <w:b/>
                <w:bCs/>
                <w:color w:val="080C0C"/>
              </w:rPr>
              <w:t>METODOLOGJIA DHE VEPRIMTARIA ME NXËNËS</w:t>
            </w:r>
          </w:p>
          <w:p w14:paraId="43EC1B12" w14:textId="77777777" w:rsidR="003122B1" w:rsidRPr="00912998" w:rsidRDefault="003122B1" w:rsidP="00EB06C9">
            <w:pPr>
              <w:pStyle w:val="NoSpacing"/>
              <w:rPr>
                <w:color w:val="080C0C"/>
              </w:rPr>
            </w:pPr>
          </w:p>
          <w:p w14:paraId="2E429505" w14:textId="77777777" w:rsidR="00EB06C9" w:rsidRPr="00912998" w:rsidRDefault="00EB06C9" w:rsidP="00EB06C9">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gjatësisë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lapsit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tyre</w:t>
            </w:r>
            <w:proofErr w:type="spellEnd"/>
            <w:r w:rsidRPr="00912998">
              <w:rPr>
                <w:color w:val="080C0C"/>
              </w:rPr>
              <w:t xml:space="preserve">, </w:t>
            </w:r>
            <w:proofErr w:type="spellStart"/>
            <w:r w:rsidRPr="00912998">
              <w:rPr>
                <w:color w:val="080C0C"/>
              </w:rPr>
              <w:t>gjatësisë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fletores</w:t>
            </w:r>
            <w:proofErr w:type="spellEnd"/>
            <w:r w:rsidRPr="00912998">
              <w:rPr>
                <w:color w:val="080C0C"/>
              </w:rPr>
              <w:t xml:space="preserve"> apo </w:t>
            </w:r>
            <w:proofErr w:type="spellStart"/>
            <w:r w:rsidRPr="00912998">
              <w:rPr>
                <w:color w:val="080C0C"/>
              </w:rPr>
              <w:t>ndo</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mjeti</w:t>
            </w:r>
            <w:proofErr w:type="spellEnd"/>
            <w:r w:rsidRPr="00912998">
              <w:rPr>
                <w:color w:val="080C0C"/>
              </w:rPr>
              <w:t xml:space="preserve"> </w:t>
            </w:r>
            <w:proofErr w:type="spellStart"/>
            <w:r w:rsidRPr="00912998">
              <w:rPr>
                <w:color w:val="080C0C"/>
              </w:rPr>
              <w:t>tjetër</w:t>
            </w:r>
            <w:proofErr w:type="spellEnd"/>
            <w:r w:rsidRPr="00912998">
              <w:rPr>
                <w:color w:val="080C0C"/>
              </w:rPr>
              <w:t xml:space="preserve"> </w:t>
            </w:r>
            <w:proofErr w:type="spellStart"/>
            <w:r w:rsidRPr="00912998">
              <w:rPr>
                <w:color w:val="080C0C"/>
              </w:rPr>
              <w:t>mësimor</w:t>
            </w:r>
            <w:proofErr w:type="spellEnd"/>
            <w:r w:rsidRPr="00912998">
              <w:rPr>
                <w:color w:val="080C0C"/>
              </w:rPr>
              <w:t xml:space="preserve">. </w:t>
            </w:r>
            <w:proofErr w:type="spellStart"/>
            <w:r w:rsidRPr="00912998">
              <w:rPr>
                <w:color w:val="080C0C"/>
              </w:rPr>
              <w:t>Kërkohet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tregojnë</w:t>
            </w:r>
            <w:proofErr w:type="spellEnd"/>
            <w:r w:rsidRPr="00912998">
              <w:rPr>
                <w:color w:val="080C0C"/>
              </w:rPr>
              <w:t xml:space="preserve"> </w:t>
            </w:r>
            <w:proofErr w:type="spellStart"/>
            <w:r w:rsidRPr="00912998">
              <w:rPr>
                <w:color w:val="080C0C"/>
              </w:rPr>
              <w:t>gjatësitë</w:t>
            </w:r>
            <w:proofErr w:type="spellEnd"/>
            <w:r w:rsidRPr="00912998">
              <w:rPr>
                <w:color w:val="080C0C"/>
              </w:rPr>
              <w:t xml:space="preserve"> e </w:t>
            </w:r>
            <w:proofErr w:type="spellStart"/>
            <w:r w:rsidRPr="00912998">
              <w:rPr>
                <w:color w:val="080C0C"/>
              </w:rPr>
              <w:t>objekteve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matura</w:t>
            </w:r>
            <w:proofErr w:type="spellEnd"/>
            <w:r w:rsidRPr="00912998">
              <w:rPr>
                <w:color w:val="080C0C"/>
              </w:rPr>
              <w:t>.</w:t>
            </w:r>
          </w:p>
          <w:p w14:paraId="4B5BA167" w14:textId="77777777" w:rsidR="00EB06C9" w:rsidRPr="00912998" w:rsidRDefault="00EB06C9" w:rsidP="00EB06C9">
            <w:pPr>
              <w:pStyle w:val="NoSpacing"/>
              <w:rPr>
                <w:color w:val="080C0C"/>
              </w:rPr>
            </w:pPr>
          </w:p>
          <w:p w14:paraId="59CD8C8C" w14:textId="77777777" w:rsidR="00EB06C9" w:rsidRPr="00912998" w:rsidRDefault="00EB06C9" w:rsidP="00EB06C9">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Paraqitet</w:t>
            </w:r>
            <w:proofErr w:type="spellEnd"/>
            <w:r w:rsidRPr="00912998">
              <w:rPr>
                <w:color w:val="080C0C"/>
              </w:rPr>
              <w:t xml:space="preserve"> para </w:t>
            </w:r>
            <w:proofErr w:type="spellStart"/>
            <w:r w:rsidRPr="00912998">
              <w:rPr>
                <w:color w:val="080C0C"/>
              </w:rPr>
              <w:t>nxënësve</w:t>
            </w:r>
            <w:proofErr w:type="spellEnd"/>
            <w:r w:rsidRPr="00912998">
              <w:rPr>
                <w:color w:val="080C0C"/>
              </w:rPr>
              <w:t xml:space="preserve"> </w:t>
            </w:r>
            <w:proofErr w:type="spellStart"/>
            <w:r w:rsidRPr="00912998">
              <w:rPr>
                <w:color w:val="080C0C"/>
              </w:rPr>
              <w:t>videoja</w:t>
            </w:r>
            <w:proofErr w:type="spellEnd"/>
            <w:r w:rsidRPr="00912998">
              <w:rPr>
                <w:color w:val="080C0C"/>
              </w:rPr>
              <w:t xml:space="preserve"> (</w:t>
            </w:r>
            <w:proofErr w:type="spellStart"/>
            <w:r w:rsidRPr="00912998">
              <w:rPr>
                <w:color w:val="080C0C"/>
              </w:rPr>
              <w:t>linku</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vijim</w:t>
            </w:r>
            <w:proofErr w:type="spellEnd"/>
            <w:r w:rsidRPr="00912998">
              <w:rPr>
                <w:color w:val="080C0C"/>
              </w:rPr>
              <w:t xml:space="preserve">) me </w:t>
            </w:r>
            <w:proofErr w:type="spellStart"/>
            <w:r w:rsidRPr="00912998">
              <w:rPr>
                <w:color w:val="080C0C"/>
              </w:rPr>
              <w:t>shembuj</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matjeve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gjatësive</w:t>
            </w:r>
            <w:proofErr w:type="spellEnd"/>
            <w:r w:rsidRPr="00912998">
              <w:rPr>
                <w:color w:val="080C0C"/>
              </w:rPr>
              <w:t xml:space="preserve"> me </w:t>
            </w:r>
            <w:proofErr w:type="spellStart"/>
            <w:r w:rsidRPr="00912998">
              <w:rPr>
                <w:color w:val="080C0C"/>
              </w:rPr>
              <w:t>vizore</w:t>
            </w:r>
            <w:proofErr w:type="spellEnd"/>
            <w:r w:rsidRPr="00912998">
              <w:rPr>
                <w:color w:val="080C0C"/>
              </w:rPr>
              <w:t>:</w:t>
            </w:r>
          </w:p>
          <w:p w14:paraId="35ED0F11" w14:textId="6820FE01" w:rsidR="00EB06C9" w:rsidRPr="00912998" w:rsidRDefault="00EB06C9" w:rsidP="00EB06C9">
            <w:pPr>
              <w:pStyle w:val="NoSpacing"/>
              <w:rPr>
                <w:color w:val="080C0C"/>
              </w:rPr>
            </w:pPr>
            <w:r w:rsidRPr="00912998">
              <w:rPr>
                <w:color w:val="080C0C"/>
              </w:rPr>
              <w:t>https://</w:t>
            </w:r>
            <w:r w:rsidR="00912998">
              <w:rPr>
                <w:color w:val="080C0C"/>
              </w:rPr>
              <w:t>ëëë</w:t>
            </w:r>
            <w:r w:rsidRPr="00912998">
              <w:rPr>
                <w:color w:val="080C0C"/>
              </w:rPr>
              <w:t>.pinterest.compin/438678819953797591/</w:t>
            </w:r>
          </w:p>
          <w:p w14:paraId="701079B6" w14:textId="77777777" w:rsidR="00EB06C9" w:rsidRPr="00912998" w:rsidRDefault="00EB06C9" w:rsidP="00EB06C9">
            <w:pPr>
              <w:pStyle w:val="NoSpacing"/>
              <w:rPr>
                <w:color w:val="080C0C"/>
              </w:rPr>
            </w:pPr>
            <w:proofErr w:type="spellStart"/>
            <w:r w:rsidRPr="00912998">
              <w:rPr>
                <w:color w:val="080C0C"/>
              </w:rPr>
              <w:t>Jepen</w:t>
            </w:r>
            <w:proofErr w:type="spellEnd"/>
            <w:r w:rsidRPr="00912998">
              <w:rPr>
                <w:color w:val="080C0C"/>
              </w:rPr>
              <w:t xml:space="preserve"> </w:t>
            </w:r>
            <w:proofErr w:type="spellStart"/>
            <w:r w:rsidRPr="00912998">
              <w:rPr>
                <w:color w:val="080C0C"/>
              </w:rPr>
              <w:t>sqarime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përdorimin</w:t>
            </w:r>
            <w:proofErr w:type="spellEnd"/>
            <w:r w:rsidRPr="00912998">
              <w:rPr>
                <w:color w:val="080C0C"/>
              </w:rPr>
              <w:t xml:space="preserve"> e </w:t>
            </w:r>
            <w:proofErr w:type="spellStart"/>
            <w:r w:rsidRPr="00912998">
              <w:rPr>
                <w:color w:val="080C0C"/>
              </w:rPr>
              <w:t>duhur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vi- </w:t>
            </w:r>
            <w:proofErr w:type="spellStart"/>
            <w:r w:rsidRPr="00912998">
              <w:rPr>
                <w:color w:val="080C0C"/>
              </w:rPr>
              <w:t>zores</w:t>
            </w:r>
            <w:proofErr w:type="spellEnd"/>
            <w:r w:rsidRPr="00912998">
              <w:rPr>
                <w:color w:val="080C0C"/>
              </w:rPr>
              <w:t xml:space="preserve"> </w:t>
            </w:r>
            <w:proofErr w:type="spellStart"/>
            <w:r w:rsidRPr="00912998">
              <w:rPr>
                <w:color w:val="080C0C"/>
              </w:rPr>
              <w:t>gjatë</w:t>
            </w:r>
            <w:proofErr w:type="spellEnd"/>
            <w:r w:rsidRPr="00912998">
              <w:rPr>
                <w:color w:val="080C0C"/>
              </w:rPr>
              <w:t xml:space="preserve"> </w:t>
            </w:r>
            <w:proofErr w:type="spellStart"/>
            <w:r w:rsidRPr="00912998">
              <w:rPr>
                <w:color w:val="080C0C"/>
              </w:rPr>
              <w:t>matjeve</w:t>
            </w:r>
            <w:proofErr w:type="spellEnd"/>
            <w:r w:rsidRPr="00912998">
              <w:rPr>
                <w:color w:val="080C0C"/>
              </w:rPr>
              <w:t>.</w:t>
            </w:r>
          </w:p>
          <w:p w14:paraId="431A242B" w14:textId="77777777" w:rsidR="00EB06C9" w:rsidRPr="00912998" w:rsidRDefault="00EB06C9" w:rsidP="00EB06C9">
            <w:pPr>
              <w:pStyle w:val="NoSpacing"/>
              <w:rPr>
                <w:color w:val="080C0C"/>
              </w:rPr>
            </w:pPr>
          </w:p>
          <w:p w14:paraId="5CEA5292" w14:textId="77777777" w:rsidR="00EB06C9" w:rsidRPr="00912998" w:rsidRDefault="00EB06C9" w:rsidP="00EB06C9">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1 </w:t>
            </w:r>
            <w:proofErr w:type="spellStart"/>
            <w:r w:rsidRPr="00912998">
              <w:rPr>
                <w:color w:val="080C0C"/>
              </w:rPr>
              <w:t>dhe</w:t>
            </w:r>
            <w:proofErr w:type="spellEnd"/>
            <w:r w:rsidRPr="00912998">
              <w:rPr>
                <w:color w:val="080C0C"/>
              </w:rPr>
              <w:t xml:space="preserve"> 2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përcaktojnë</w:t>
            </w:r>
            <w:proofErr w:type="spellEnd"/>
            <w:r w:rsidRPr="00912998">
              <w:rPr>
                <w:color w:val="080C0C"/>
              </w:rPr>
              <w:t xml:space="preserve"> </w:t>
            </w:r>
            <w:proofErr w:type="spellStart"/>
            <w:r w:rsidRPr="00912998">
              <w:rPr>
                <w:color w:val="080C0C"/>
              </w:rPr>
              <w:t>gjatësitë</w:t>
            </w:r>
            <w:proofErr w:type="spellEnd"/>
            <w:r w:rsidRPr="00912998">
              <w:rPr>
                <w:color w:val="080C0C"/>
              </w:rPr>
              <w:t xml:space="preserve"> e </w:t>
            </w:r>
            <w:proofErr w:type="spellStart"/>
            <w:r w:rsidRPr="00912998">
              <w:rPr>
                <w:color w:val="080C0C"/>
              </w:rPr>
              <w:t>tyre</w:t>
            </w:r>
            <w:proofErr w:type="spellEnd"/>
            <w:r w:rsidRPr="00912998">
              <w:rPr>
                <w:color w:val="080C0C"/>
              </w:rPr>
              <w:t xml:space="preserve">. Pasi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matjet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2, </w:t>
            </w:r>
            <w:proofErr w:type="spellStart"/>
            <w:r w:rsidRPr="00912998">
              <w:rPr>
                <w:color w:val="080C0C"/>
              </w:rPr>
              <w:t>ata</w:t>
            </w:r>
            <w:proofErr w:type="spellEnd"/>
            <w:r w:rsidRPr="00912998">
              <w:rPr>
                <w:color w:val="080C0C"/>
              </w:rPr>
              <w:t xml:space="preserve"> </w:t>
            </w:r>
            <w:proofErr w:type="spellStart"/>
            <w:r w:rsidRPr="00912998">
              <w:rPr>
                <w:color w:val="080C0C"/>
              </w:rPr>
              <w:t>përcaktojnë</w:t>
            </w:r>
            <w:proofErr w:type="spellEnd"/>
            <w:r w:rsidRPr="00912998">
              <w:rPr>
                <w:color w:val="080C0C"/>
              </w:rPr>
              <w:t xml:space="preserve"> </w:t>
            </w:r>
            <w:proofErr w:type="spellStart"/>
            <w:r w:rsidRPr="00912998">
              <w:rPr>
                <w:color w:val="080C0C"/>
              </w:rPr>
              <w:t>renditjen</w:t>
            </w:r>
            <w:proofErr w:type="spellEnd"/>
            <w:r w:rsidRPr="00912998">
              <w:rPr>
                <w:color w:val="080C0C"/>
              </w:rPr>
              <w:t xml:space="preserve"> e seg- </w:t>
            </w:r>
            <w:proofErr w:type="spellStart"/>
            <w:r w:rsidRPr="00912998">
              <w:rPr>
                <w:color w:val="080C0C"/>
              </w:rPr>
              <w:t>menteve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bazë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gjatësisë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tyre</w:t>
            </w:r>
            <w:proofErr w:type="spellEnd"/>
            <w:r w:rsidRPr="00912998">
              <w:rPr>
                <w:color w:val="080C0C"/>
              </w:rPr>
              <w:t xml:space="preserve">. </w:t>
            </w:r>
            <w:proofErr w:type="spellStart"/>
            <w:r w:rsidRPr="00912998">
              <w:rPr>
                <w:color w:val="080C0C"/>
              </w:rPr>
              <w:t>Renditja</w:t>
            </w:r>
            <w:proofErr w:type="spellEnd"/>
            <w:r w:rsidRPr="00912998">
              <w:rPr>
                <w:color w:val="080C0C"/>
              </w:rPr>
              <w:t xml:space="preserve"> </w:t>
            </w:r>
            <w:proofErr w:type="spellStart"/>
            <w:r w:rsidRPr="00912998">
              <w:rPr>
                <w:color w:val="080C0C"/>
              </w:rPr>
              <w:t>bëhet</w:t>
            </w:r>
            <w:proofErr w:type="spellEnd"/>
            <w:r w:rsidRPr="00912998">
              <w:rPr>
                <w:color w:val="080C0C"/>
              </w:rPr>
              <w:t xml:space="preserve"> duke </w:t>
            </w:r>
            <w:proofErr w:type="spellStart"/>
            <w:r w:rsidRPr="00912998">
              <w:rPr>
                <w:color w:val="080C0C"/>
              </w:rPr>
              <w:t>filluar</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segmenti</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ka </w:t>
            </w:r>
            <w:proofErr w:type="spellStart"/>
            <w:r w:rsidRPr="00912998">
              <w:rPr>
                <w:color w:val="080C0C"/>
              </w:rPr>
              <w:t>gjatësinë</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shkurtër</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shënohet</w:t>
            </w:r>
            <w:proofErr w:type="spellEnd"/>
            <w:r w:rsidRPr="00912998">
              <w:rPr>
                <w:color w:val="080C0C"/>
              </w:rPr>
              <w:t xml:space="preserve"> me </w:t>
            </w:r>
            <w:proofErr w:type="spellStart"/>
            <w:r w:rsidRPr="00912998">
              <w:rPr>
                <w:color w:val="080C0C"/>
              </w:rPr>
              <w:t>numrin</w:t>
            </w:r>
            <w:proofErr w:type="spellEnd"/>
            <w:r w:rsidRPr="00912998">
              <w:rPr>
                <w:color w:val="080C0C"/>
              </w:rPr>
              <w:t xml:space="preserve"> 1 </w:t>
            </w:r>
            <w:proofErr w:type="spellStart"/>
            <w:r w:rsidRPr="00912998">
              <w:rPr>
                <w:color w:val="080C0C"/>
              </w:rPr>
              <w:t>për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vazhduar</w:t>
            </w:r>
            <w:proofErr w:type="spellEnd"/>
            <w:r w:rsidRPr="00912998">
              <w:rPr>
                <w:color w:val="080C0C"/>
              </w:rPr>
              <w:t xml:space="preserve"> me </w:t>
            </w:r>
            <w:proofErr w:type="spellStart"/>
            <w:r w:rsidRPr="00912998">
              <w:rPr>
                <w:color w:val="080C0C"/>
              </w:rPr>
              <w:t>renditjen</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tjera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gjatësive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segmenteve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vijës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thyer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3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e </w:t>
            </w:r>
            <w:proofErr w:type="spellStart"/>
            <w:r w:rsidRPr="00912998">
              <w:rPr>
                <w:color w:val="080C0C"/>
              </w:rPr>
              <w:t>vijës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thyer</w:t>
            </w:r>
            <w:proofErr w:type="spellEnd"/>
            <w:r w:rsidRPr="00912998">
              <w:rPr>
                <w:color w:val="080C0C"/>
              </w:rPr>
              <w:t xml:space="preserve">. </w:t>
            </w:r>
            <w:proofErr w:type="spellStart"/>
            <w:r w:rsidRPr="00912998">
              <w:rPr>
                <w:color w:val="080C0C"/>
              </w:rPr>
              <w:t>Kërkohet</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komentojnë</w:t>
            </w:r>
            <w:proofErr w:type="spellEnd"/>
            <w:r w:rsidRPr="00912998">
              <w:rPr>
                <w:color w:val="080C0C"/>
              </w:rPr>
              <w:t xml:space="preserve"> </w:t>
            </w:r>
            <w:proofErr w:type="spellStart"/>
            <w:r w:rsidRPr="00912998">
              <w:rPr>
                <w:color w:val="080C0C"/>
              </w:rPr>
              <w:t>gjatësitë</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matura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detyra</w:t>
            </w:r>
            <w:proofErr w:type="spellEnd"/>
            <w:r w:rsidRPr="00912998">
              <w:rPr>
                <w:color w:val="080C0C"/>
              </w:rPr>
              <w:t>.</w:t>
            </w:r>
          </w:p>
          <w:p w14:paraId="246E99C9" w14:textId="77777777" w:rsidR="00EB06C9" w:rsidRPr="00912998" w:rsidRDefault="00EB06C9" w:rsidP="00EB06C9">
            <w:pPr>
              <w:pStyle w:val="NoSpacing"/>
              <w:rPr>
                <w:color w:val="080C0C"/>
              </w:rPr>
            </w:pPr>
          </w:p>
          <w:p w14:paraId="420E7954" w14:textId="77777777" w:rsidR="00EB06C9" w:rsidRPr="00912998" w:rsidRDefault="00EB06C9" w:rsidP="00EB06C9">
            <w:pPr>
              <w:pStyle w:val="NoSpacing"/>
              <w:rPr>
                <w:color w:val="080C0C"/>
              </w:rPr>
            </w:pPr>
            <w:r w:rsidRPr="00912998">
              <w:rPr>
                <w:b/>
                <w:bCs/>
                <w:color w:val="080C0C"/>
              </w:rPr>
              <w:t>Hapi 4:</w:t>
            </w:r>
            <w:r w:rsidRPr="00912998">
              <w:rPr>
                <w:color w:val="080C0C"/>
              </w:rPr>
              <w:t xml:space="preserve"> Nxënësve u </w:t>
            </w: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lapsave</w:t>
            </w:r>
            <w:proofErr w:type="spellEnd"/>
            <w:r w:rsidRPr="00912998">
              <w:rPr>
                <w:color w:val="080C0C"/>
              </w:rPr>
              <w:t xml:space="preserve"> me </w:t>
            </w:r>
            <w:proofErr w:type="spellStart"/>
            <w:r w:rsidRPr="00912998">
              <w:rPr>
                <w:color w:val="080C0C"/>
              </w:rPr>
              <w:t>ngjyra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përcaktojnë</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e </w:t>
            </w:r>
            <w:proofErr w:type="spellStart"/>
            <w:r w:rsidRPr="00912998">
              <w:rPr>
                <w:color w:val="080C0C"/>
              </w:rPr>
              <w:t>secilit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pas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renditjen</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madhësisë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40516608" w14:textId="77777777" w:rsidR="00EB06C9" w:rsidRPr="00912998" w:rsidRDefault="00EB06C9" w:rsidP="00EB06C9">
            <w:pPr>
              <w:pStyle w:val="NoSpacing"/>
              <w:rPr>
                <w:color w:val="080C0C"/>
              </w:rPr>
            </w:pPr>
          </w:p>
          <w:p w14:paraId="0DC40492" w14:textId="77777777" w:rsidR="00EB06C9" w:rsidRPr="00912998" w:rsidRDefault="00EB06C9" w:rsidP="00EB06C9">
            <w:pPr>
              <w:pStyle w:val="NoSpacing"/>
              <w:rPr>
                <w:color w:val="080C0C"/>
              </w:rPr>
            </w:pPr>
            <w:r w:rsidRPr="00912998">
              <w:rPr>
                <w:b/>
                <w:bCs/>
                <w:color w:val="080C0C"/>
              </w:rPr>
              <w:t>Hapi 5</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vizatojnë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3-4 seg- </w:t>
            </w:r>
            <w:proofErr w:type="spellStart"/>
            <w:r w:rsidRPr="00912998">
              <w:rPr>
                <w:color w:val="080C0C"/>
              </w:rPr>
              <w:t>mente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përcaktojnë</w:t>
            </w:r>
            <w:proofErr w:type="spellEnd"/>
            <w:r w:rsidRPr="00912998">
              <w:rPr>
                <w:color w:val="080C0C"/>
              </w:rPr>
              <w:t xml:space="preserve"> </w:t>
            </w:r>
            <w:proofErr w:type="spellStart"/>
            <w:r w:rsidRPr="00912998">
              <w:rPr>
                <w:color w:val="080C0C"/>
              </w:rPr>
              <w:t>gjatësitë</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paraqitura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w:t>
            </w:r>
          </w:p>
          <w:p w14:paraId="33F00957" w14:textId="77777777" w:rsidR="00EB06C9" w:rsidRPr="00912998" w:rsidRDefault="00EB06C9" w:rsidP="00EB06C9">
            <w:pPr>
              <w:pStyle w:val="NoSpacing"/>
              <w:rPr>
                <w:color w:val="080C0C"/>
              </w:rPr>
            </w:pPr>
          </w:p>
          <w:p w14:paraId="1AA32034" w14:textId="77777777" w:rsidR="00EB06C9" w:rsidRPr="00912998" w:rsidRDefault="00EB06C9" w:rsidP="00EB06C9">
            <w:pPr>
              <w:pStyle w:val="NoSpacing"/>
              <w:rPr>
                <w:color w:val="080C0C"/>
              </w:rPr>
            </w:pPr>
          </w:p>
          <w:p w14:paraId="7F173D4F" w14:textId="77777777" w:rsidR="00EB06C9" w:rsidRPr="00912998" w:rsidRDefault="00EB06C9" w:rsidP="00EB06C9">
            <w:pPr>
              <w:pStyle w:val="NoSpacing"/>
              <w:rPr>
                <w:color w:val="080C0C"/>
              </w:rPr>
            </w:pPr>
          </w:p>
          <w:p w14:paraId="3997F869" w14:textId="57D31D08" w:rsidR="00EB06C9" w:rsidRPr="00912998" w:rsidRDefault="00EB06C9" w:rsidP="00EB06C9">
            <w:pPr>
              <w:pStyle w:val="NoSpacing"/>
              <w:rPr>
                <w:b/>
                <w:bCs/>
                <w:color w:val="080C0C"/>
              </w:rPr>
            </w:pPr>
            <w:proofErr w:type="spellStart"/>
            <w:r w:rsidRPr="00912998">
              <w:rPr>
                <w:b/>
                <w:bCs/>
                <w:color w:val="080C0C"/>
              </w:rPr>
              <w:lastRenderedPageBreak/>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16219F9A" w14:textId="77777777" w:rsidR="00EB06C9" w:rsidRPr="00912998" w:rsidRDefault="00EB06C9" w:rsidP="00EB06C9">
            <w:pPr>
              <w:pStyle w:val="NoSpacing"/>
              <w:rPr>
                <w:color w:val="080C0C"/>
              </w:rPr>
            </w:pPr>
          </w:p>
          <w:p w14:paraId="22F4870D" w14:textId="77777777" w:rsidR="00EB06C9" w:rsidRPr="00912998" w:rsidRDefault="00EB06C9" w:rsidP="00EB06C9">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gjatësisë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segmenteve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krahasimin</w:t>
            </w:r>
            <w:proofErr w:type="spellEnd"/>
            <w:r w:rsidRPr="00912998">
              <w:rPr>
                <w:color w:val="080C0C"/>
              </w:rPr>
              <w:t xml:space="preserve"> e </w:t>
            </w:r>
            <w:proofErr w:type="spellStart"/>
            <w:r w:rsidRPr="00912998">
              <w:rPr>
                <w:color w:val="080C0C"/>
              </w:rPr>
              <w:t>gjatësive</w:t>
            </w:r>
            <w:proofErr w:type="spellEnd"/>
            <w:r w:rsidRPr="00912998">
              <w:rPr>
                <w:color w:val="080C0C"/>
              </w:rPr>
              <w:t>.</w:t>
            </w:r>
          </w:p>
          <w:p w14:paraId="19EDC8BB" w14:textId="77777777" w:rsidR="00EB06C9" w:rsidRPr="00912998" w:rsidRDefault="00EB06C9" w:rsidP="00EB06C9">
            <w:pPr>
              <w:pStyle w:val="NoSpacing"/>
              <w:rPr>
                <w:color w:val="080C0C"/>
              </w:rPr>
            </w:pPr>
          </w:p>
          <w:p w14:paraId="523A5A97" w14:textId="77777777" w:rsidR="00EB06C9" w:rsidRPr="00912998" w:rsidRDefault="00EB06C9" w:rsidP="00EB06C9">
            <w:pPr>
              <w:pStyle w:val="NoSpacing"/>
              <w:rPr>
                <w:b/>
                <w:bCs/>
                <w:color w:val="080C0C"/>
              </w:rPr>
            </w:pPr>
            <w:proofErr w:type="spellStart"/>
            <w:r w:rsidRPr="00912998">
              <w:rPr>
                <w:b/>
                <w:bCs/>
                <w:color w:val="080C0C"/>
              </w:rPr>
              <w:t>Detyrë</w:t>
            </w:r>
            <w:proofErr w:type="spellEnd"/>
            <w:r w:rsidRPr="00912998">
              <w:rPr>
                <w:b/>
                <w:bCs/>
                <w:color w:val="080C0C"/>
              </w:rPr>
              <w:t>:</w:t>
            </w:r>
          </w:p>
          <w:p w14:paraId="23B23696" w14:textId="77777777" w:rsidR="00EB06C9" w:rsidRPr="00912998" w:rsidRDefault="00EB06C9" w:rsidP="00EB06C9">
            <w:pPr>
              <w:pStyle w:val="NoSpacing"/>
              <w:rPr>
                <w:color w:val="080C0C"/>
              </w:rPr>
            </w:pPr>
          </w:p>
          <w:p w14:paraId="74E382AC" w14:textId="06E4E945" w:rsidR="00FB6E8C" w:rsidRPr="00912998" w:rsidRDefault="00EB06C9" w:rsidP="00EB06C9">
            <w:pPr>
              <w:pStyle w:val="NoSpacing"/>
              <w:rPr>
                <w:color w:val="080C0C"/>
              </w:rPr>
            </w:pPr>
            <w:proofErr w:type="spellStart"/>
            <w:r w:rsidRPr="00912998">
              <w:rPr>
                <w:color w:val="080C0C"/>
              </w:rPr>
              <w:t>Bën</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gjatësive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disa</w:t>
            </w:r>
            <w:proofErr w:type="spellEnd"/>
            <w:r w:rsidRPr="00912998">
              <w:rPr>
                <w:color w:val="080C0C"/>
              </w:rPr>
              <w:t xml:space="preserve"> </w:t>
            </w:r>
            <w:proofErr w:type="spellStart"/>
            <w:r w:rsidRPr="00912998">
              <w:rPr>
                <w:color w:val="080C0C"/>
              </w:rPr>
              <w:t>segmenteve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shtëpi</w:t>
            </w:r>
            <w:proofErr w:type="spellEnd"/>
            <w:r w:rsidRPr="00912998">
              <w:rPr>
                <w:color w:val="080C0C"/>
              </w:rPr>
              <w:t>.</w:t>
            </w:r>
          </w:p>
          <w:p w14:paraId="571907CE" w14:textId="77777777" w:rsidR="00FB6E8C" w:rsidRPr="00912998" w:rsidRDefault="00FB6E8C" w:rsidP="007A25B0">
            <w:pPr>
              <w:pStyle w:val="NoSpacing"/>
              <w:rPr>
                <w:color w:val="080C0C"/>
              </w:rPr>
            </w:pPr>
          </w:p>
          <w:p w14:paraId="764D4578" w14:textId="77777777" w:rsidR="00FB6E8C" w:rsidRPr="00912998" w:rsidRDefault="00FB6E8C" w:rsidP="007A25B0">
            <w:pPr>
              <w:pStyle w:val="NoSpacing"/>
              <w:rPr>
                <w:color w:val="080C0C"/>
              </w:rPr>
            </w:pPr>
          </w:p>
          <w:p w14:paraId="0577FDB8" w14:textId="77777777" w:rsidR="00C40BB5" w:rsidRPr="00912998" w:rsidRDefault="00C40BB5" w:rsidP="00C40BB5">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02010B3A" w14:textId="674D34DD"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7DE7866C" w14:textId="77777777" w:rsidR="00FB6E8C" w:rsidRDefault="00FB6E8C" w:rsidP="007A25B0">
            <w:pPr>
              <w:pStyle w:val="NoSpacing"/>
              <w:rPr>
                <w:color w:val="080C0C"/>
                <w:lang w:val="it-IT"/>
              </w:rPr>
            </w:pPr>
          </w:p>
          <w:p w14:paraId="361CCBC1" w14:textId="77777777" w:rsidR="00FB6E8C" w:rsidRPr="00112C98" w:rsidRDefault="00FB6E8C" w:rsidP="007A25B0">
            <w:pPr>
              <w:pStyle w:val="NoSpacing"/>
              <w:rPr>
                <w:color w:val="080C0C"/>
                <w:lang w:val="it-IT"/>
              </w:rPr>
            </w:pPr>
          </w:p>
        </w:tc>
      </w:tr>
    </w:tbl>
    <w:p w14:paraId="5FA35B7C" w14:textId="77777777" w:rsidR="00FB6E8C" w:rsidRDefault="00FB6E8C" w:rsidP="00FB6E8C">
      <w:pPr>
        <w:rPr>
          <w:lang w:val="it-IT"/>
        </w:rPr>
      </w:pPr>
    </w:p>
    <w:p w14:paraId="18F988D4" w14:textId="77777777" w:rsidR="00FB6E8C" w:rsidRDefault="00FB6E8C" w:rsidP="00FB6E8C">
      <w:pPr>
        <w:rPr>
          <w:lang w:val="it-IT"/>
        </w:rPr>
      </w:pPr>
    </w:p>
    <w:p w14:paraId="3802EC42" w14:textId="77777777" w:rsidR="00FB6E8C" w:rsidRDefault="00FB6E8C" w:rsidP="00FB6E8C">
      <w:pPr>
        <w:rPr>
          <w:lang w:val="it-IT"/>
        </w:rPr>
      </w:pPr>
    </w:p>
    <w:p w14:paraId="632E5F24" w14:textId="77777777" w:rsidR="00FB6E8C" w:rsidRDefault="00FB6E8C" w:rsidP="00FB6E8C">
      <w:pPr>
        <w:rPr>
          <w:lang w:val="it-IT"/>
        </w:rPr>
      </w:pPr>
    </w:p>
    <w:p w14:paraId="0504C6A4" w14:textId="77777777" w:rsidR="00FB6E8C" w:rsidRDefault="00FB6E8C" w:rsidP="00FB6E8C">
      <w:pPr>
        <w:rPr>
          <w:lang w:val="it-IT"/>
        </w:rPr>
      </w:pPr>
    </w:p>
    <w:p w14:paraId="23453DE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F3D59F7" w14:textId="77777777" w:rsidTr="007A25B0">
        <w:trPr>
          <w:trHeight w:val="206"/>
        </w:trPr>
        <w:tc>
          <w:tcPr>
            <w:tcW w:w="10105" w:type="dxa"/>
            <w:tcBorders>
              <w:top w:val="single" w:sz="8" w:space="0" w:color="000000"/>
              <w:bottom w:val="nil"/>
            </w:tcBorders>
            <w:shd w:val="clear" w:color="auto" w:fill="000000"/>
            <w:hideMark/>
          </w:tcPr>
          <w:p w14:paraId="32645C80" w14:textId="7C66ED54"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EB06C9">
              <w:rPr>
                <w:rFonts w:ascii="Times New Roman" w:hAnsi="Times New Roman" w:cs="Times New Roman"/>
                <w:b/>
                <w:bCs/>
                <w:color w:val="0D0D0D"/>
                <w:sz w:val="24"/>
                <w:szCs w:val="24"/>
                <w:lang w:val="sq-AL"/>
              </w:rPr>
              <w:t>35</w:t>
            </w:r>
            <w:r>
              <w:rPr>
                <w:rFonts w:ascii="Times New Roman" w:hAnsi="Times New Roman" w:cs="Times New Roman"/>
                <w:b/>
                <w:bCs/>
                <w:color w:val="0D0D0D"/>
                <w:sz w:val="24"/>
                <w:szCs w:val="24"/>
                <w:lang w:val="sq-AL"/>
              </w:rPr>
              <w:t xml:space="preserve">  </w:t>
            </w:r>
          </w:p>
        </w:tc>
      </w:tr>
      <w:tr w:rsidR="00FB6E8C" w:rsidRPr="00912998" w14:paraId="540B3200" w14:textId="77777777" w:rsidTr="007A25B0">
        <w:trPr>
          <w:trHeight w:val="379"/>
        </w:trPr>
        <w:tc>
          <w:tcPr>
            <w:tcW w:w="10105" w:type="dxa"/>
            <w:tcBorders>
              <w:top w:val="single" w:sz="8" w:space="0" w:color="000000"/>
              <w:bottom w:val="single" w:sz="8" w:space="0" w:color="000000"/>
            </w:tcBorders>
            <w:hideMark/>
          </w:tcPr>
          <w:p w14:paraId="7FB12CCC" w14:textId="65A4A5F8"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B1086AB" w14:textId="2238DFC1"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78FE8195" w14:textId="77777777" w:rsidTr="007A25B0">
        <w:trPr>
          <w:trHeight w:val="2390"/>
        </w:trPr>
        <w:tc>
          <w:tcPr>
            <w:tcW w:w="10105" w:type="dxa"/>
            <w:tcBorders>
              <w:top w:val="nil"/>
            </w:tcBorders>
          </w:tcPr>
          <w:p w14:paraId="67D17BC6" w14:textId="77777777" w:rsidR="00EB06C9" w:rsidRPr="00EB06C9" w:rsidRDefault="00EB06C9" w:rsidP="00EB06C9">
            <w:pPr>
              <w:pStyle w:val="NoSpacing"/>
              <w:rPr>
                <w:b/>
                <w:bCs/>
                <w:color w:val="080C0C"/>
                <w:lang w:val="it-IT"/>
              </w:rPr>
            </w:pPr>
            <w:r w:rsidRPr="00EB06C9">
              <w:rPr>
                <w:b/>
                <w:bCs/>
                <w:color w:val="080C0C"/>
                <w:lang w:val="it-IT"/>
              </w:rPr>
              <w:t>Tema: Figurat gjeometrike</w:t>
            </w:r>
          </w:p>
          <w:p w14:paraId="6A864ADF" w14:textId="77777777" w:rsidR="00EB06C9" w:rsidRPr="00EB06C9" w:rsidRDefault="00EB06C9" w:rsidP="00EB06C9">
            <w:pPr>
              <w:pStyle w:val="NoSpacing"/>
              <w:rPr>
                <w:color w:val="080C0C"/>
                <w:lang w:val="it-IT"/>
              </w:rPr>
            </w:pPr>
          </w:p>
          <w:p w14:paraId="3CF33516" w14:textId="77777777" w:rsidR="00EB06C9" w:rsidRPr="00EB06C9" w:rsidRDefault="00EB06C9" w:rsidP="00EB06C9">
            <w:pPr>
              <w:pStyle w:val="NoSpacing"/>
              <w:rPr>
                <w:b/>
                <w:bCs/>
                <w:color w:val="080C0C"/>
                <w:lang w:val="it-IT"/>
              </w:rPr>
            </w:pPr>
            <w:r w:rsidRPr="00EB06C9">
              <w:rPr>
                <w:b/>
                <w:bCs/>
                <w:color w:val="080C0C"/>
                <w:lang w:val="it-IT"/>
              </w:rPr>
              <w:t>Rezultatet e të nxënit të temës:</w:t>
            </w:r>
          </w:p>
          <w:p w14:paraId="4B559743" w14:textId="77777777" w:rsidR="00EB06C9" w:rsidRPr="00EB06C9" w:rsidRDefault="00EB06C9" w:rsidP="00EB06C9">
            <w:pPr>
              <w:pStyle w:val="NoSpacing"/>
              <w:rPr>
                <w:color w:val="080C0C"/>
                <w:lang w:val="it-IT"/>
              </w:rPr>
            </w:pPr>
            <w:r w:rsidRPr="00EB06C9">
              <w:rPr>
                <w:color w:val="080C0C"/>
                <w:lang w:val="it-IT"/>
              </w:rPr>
              <w:t>- Përkufizon segmentin dhe përdor vizoren/ trekëndëshin për të caktuar gjatësinë e segmentit;</w:t>
            </w:r>
          </w:p>
          <w:p w14:paraId="5B1894C8" w14:textId="77777777" w:rsidR="00EB06C9" w:rsidRPr="00EB06C9" w:rsidRDefault="00EB06C9" w:rsidP="00EB06C9">
            <w:pPr>
              <w:pStyle w:val="NoSpacing"/>
              <w:rPr>
                <w:color w:val="080C0C"/>
                <w:lang w:val="it-IT"/>
              </w:rPr>
            </w:pPr>
            <w:r w:rsidRPr="00EB06C9">
              <w:rPr>
                <w:color w:val="080C0C"/>
                <w:lang w:val="it-IT"/>
              </w:rPr>
              <w:t>- Mbledh, zbret dhe krahason gjatësitë e segmenteve të ndryshme, duke përdorur njësitë matëse standarde (cm, m).</w:t>
            </w:r>
          </w:p>
          <w:p w14:paraId="6FCB90E1" w14:textId="77777777" w:rsidR="00EB06C9" w:rsidRPr="00EB06C9" w:rsidRDefault="00EB06C9" w:rsidP="00EB06C9">
            <w:pPr>
              <w:pStyle w:val="NoSpacing"/>
              <w:rPr>
                <w:b/>
                <w:bCs/>
                <w:color w:val="080C0C"/>
                <w:lang w:val="it-IT"/>
              </w:rPr>
            </w:pPr>
            <w:r w:rsidRPr="00EB06C9">
              <w:rPr>
                <w:b/>
                <w:bCs/>
                <w:color w:val="080C0C"/>
                <w:lang w:val="it-IT"/>
              </w:rPr>
              <w:t>Kontributi në rezultatet për kompetencat kryesore të shkallës: I.3, II.8, III.4.</w:t>
            </w:r>
          </w:p>
          <w:p w14:paraId="687AB143" w14:textId="77777777" w:rsidR="00EB06C9" w:rsidRPr="00EB06C9" w:rsidRDefault="00EB06C9" w:rsidP="00EB06C9">
            <w:pPr>
              <w:pStyle w:val="NoSpacing"/>
              <w:rPr>
                <w:b/>
                <w:bCs/>
                <w:color w:val="080C0C"/>
                <w:lang w:val="it-IT"/>
              </w:rPr>
            </w:pPr>
            <w:r w:rsidRPr="00EB06C9">
              <w:rPr>
                <w:b/>
                <w:bCs/>
                <w:color w:val="080C0C"/>
                <w:lang w:val="it-IT"/>
              </w:rPr>
              <w:t>Kontributi në rezultatet e fushës së kurrikulës: 1.1; 1.2.</w:t>
            </w:r>
          </w:p>
          <w:p w14:paraId="45EF3F44" w14:textId="77777777" w:rsidR="00EB06C9" w:rsidRPr="00EB06C9" w:rsidRDefault="00EB06C9" w:rsidP="00EB06C9">
            <w:pPr>
              <w:pStyle w:val="NoSpacing"/>
              <w:rPr>
                <w:b/>
                <w:bCs/>
                <w:color w:val="080C0C"/>
                <w:lang w:val="it-IT"/>
              </w:rPr>
            </w:pPr>
          </w:p>
          <w:p w14:paraId="065AEB13" w14:textId="5771866A" w:rsidR="00EB06C9" w:rsidRPr="00912998" w:rsidRDefault="00EB06C9" w:rsidP="00EB06C9">
            <w:pPr>
              <w:pStyle w:val="NoSpacing"/>
              <w:rPr>
                <w:b/>
                <w:bCs/>
                <w:color w:val="080C0C"/>
              </w:rPr>
            </w:pPr>
            <w:r w:rsidRPr="00912998">
              <w:rPr>
                <w:b/>
                <w:bCs/>
                <w:color w:val="080C0C"/>
              </w:rPr>
              <w:t>ASPEKTE SPECIFIKE TË PLANIT TË ORËS MËSIMORE</w:t>
            </w:r>
          </w:p>
          <w:p w14:paraId="2AB0A7F0" w14:textId="77777777" w:rsidR="00EB06C9" w:rsidRPr="00912998" w:rsidRDefault="00EB06C9" w:rsidP="00EB06C9">
            <w:pPr>
              <w:pStyle w:val="NoSpacing"/>
              <w:rPr>
                <w:color w:val="080C0C"/>
              </w:rPr>
            </w:pPr>
          </w:p>
          <w:p w14:paraId="2F3A079F" w14:textId="393E6B8C" w:rsidR="00EB06C9" w:rsidRPr="00912998" w:rsidRDefault="00EB06C9" w:rsidP="00EB06C9">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0A476701" w14:textId="77777777" w:rsidR="00EB06C9" w:rsidRPr="00912998" w:rsidRDefault="00EB06C9" w:rsidP="00EB06C9">
            <w:pPr>
              <w:pStyle w:val="NoSpacing"/>
              <w:rPr>
                <w:color w:val="080C0C"/>
              </w:rPr>
            </w:pPr>
            <w:proofErr w:type="spellStart"/>
            <w:r w:rsidRPr="00912998">
              <w:rPr>
                <w:color w:val="080C0C"/>
              </w:rPr>
              <w:t>Rezultatet</w:t>
            </w:r>
            <w:proofErr w:type="spellEnd"/>
            <w:r w:rsidRPr="00912998">
              <w:rPr>
                <w:color w:val="080C0C"/>
              </w:rPr>
              <w:t xml:space="preserve"> e </w:t>
            </w:r>
            <w:proofErr w:type="spellStart"/>
            <w:r w:rsidRPr="00912998">
              <w:rPr>
                <w:color w:val="080C0C"/>
              </w:rPr>
              <w:t>të</w:t>
            </w:r>
            <w:proofErr w:type="spellEnd"/>
            <w:r w:rsidRPr="00912998">
              <w:rPr>
                <w:color w:val="080C0C"/>
              </w:rPr>
              <w:t xml:space="preserve"> </w:t>
            </w:r>
            <w:proofErr w:type="spellStart"/>
            <w:r w:rsidRPr="00912998">
              <w:rPr>
                <w:color w:val="080C0C"/>
              </w:rPr>
              <w:t>nxënit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orës</w:t>
            </w:r>
            <w:proofErr w:type="spellEnd"/>
            <w:r w:rsidRPr="00912998">
              <w:rPr>
                <w:color w:val="080C0C"/>
              </w:rPr>
              <w:t xml:space="preserve"> </w:t>
            </w:r>
            <w:proofErr w:type="spellStart"/>
            <w:r w:rsidRPr="00912998">
              <w:rPr>
                <w:color w:val="080C0C"/>
              </w:rPr>
              <w:t>mësimore</w:t>
            </w:r>
            <w:proofErr w:type="spellEnd"/>
            <w:r w:rsidRPr="00912998">
              <w:rPr>
                <w:color w:val="080C0C"/>
              </w:rPr>
              <w:t>:</w:t>
            </w:r>
          </w:p>
          <w:p w14:paraId="7B3F65B8" w14:textId="77777777" w:rsidR="00EB06C9" w:rsidRPr="00912998" w:rsidRDefault="00EB06C9" w:rsidP="00EB06C9">
            <w:pPr>
              <w:pStyle w:val="NoSpacing"/>
              <w:rPr>
                <w:color w:val="080C0C"/>
              </w:rPr>
            </w:pPr>
            <w:r w:rsidRPr="00912998">
              <w:rPr>
                <w:color w:val="080C0C"/>
              </w:rPr>
              <w:t xml:space="preserve">• </w:t>
            </w:r>
            <w:proofErr w:type="spellStart"/>
            <w:r w:rsidRPr="00912998">
              <w:rPr>
                <w:color w:val="080C0C"/>
              </w:rPr>
              <w:t>Përcakton</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6C00D196" w14:textId="77777777" w:rsidR="00EB06C9" w:rsidRPr="00912998" w:rsidRDefault="00EB06C9" w:rsidP="00EB06C9">
            <w:pPr>
              <w:pStyle w:val="NoSpacing"/>
              <w:rPr>
                <w:color w:val="080C0C"/>
              </w:rPr>
            </w:pPr>
            <w:r w:rsidRPr="00912998">
              <w:rPr>
                <w:color w:val="080C0C"/>
              </w:rPr>
              <w:t xml:space="preserve">• Krahason </w:t>
            </w:r>
            <w:proofErr w:type="spellStart"/>
            <w:r w:rsidRPr="00912998">
              <w:rPr>
                <w:color w:val="080C0C"/>
              </w:rPr>
              <w:t>segmentet</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gjatësisë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0F999AB0" w14:textId="77777777" w:rsidR="00EB06C9" w:rsidRPr="00912998" w:rsidRDefault="00EB06C9" w:rsidP="00EB06C9">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51B5AC3" w14:textId="77777777" w:rsidR="00EB06C9" w:rsidRPr="00912998" w:rsidRDefault="00EB06C9" w:rsidP="00EB06C9">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TV, internet.</w:t>
            </w:r>
          </w:p>
          <w:p w14:paraId="609CE92D" w14:textId="77777777" w:rsidR="00EB06C9" w:rsidRPr="00912998" w:rsidRDefault="00EB06C9" w:rsidP="00EB06C9">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66FC8973" w14:textId="77777777" w:rsidR="00EB06C9" w:rsidRPr="00EB06C9" w:rsidRDefault="00EB06C9" w:rsidP="00EB06C9">
            <w:pPr>
              <w:pStyle w:val="NoSpacing"/>
              <w:rPr>
                <w:color w:val="080C0C"/>
                <w:lang w:val="it-IT"/>
              </w:rPr>
            </w:pPr>
            <w:r w:rsidRPr="00EB06C9">
              <w:rPr>
                <w:color w:val="080C0C"/>
                <w:lang w:val="it-IT"/>
              </w:rPr>
              <w:t>Gjuhë amtare (shqipe), Edukatë figurative.</w:t>
            </w:r>
          </w:p>
          <w:p w14:paraId="0131E26A" w14:textId="77777777" w:rsidR="00EB06C9" w:rsidRPr="00EB06C9" w:rsidRDefault="00EB06C9" w:rsidP="00EB06C9">
            <w:pPr>
              <w:pStyle w:val="NoSpacing"/>
              <w:rPr>
                <w:color w:val="080C0C"/>
                <w:lang w:val="it-IT"/>
              </w:rPr>
            </w:pPr>
          </w:p>
          <w:p w14:paraId="14A10901" w14:textId="7E98453D" w:rsidR="00EB06C9" w:rsidRDefault="003122B1" w:rsidP="00EB06C9">
            <w:pPr>
              <w:pStyle w:val="NoSpacing"/>
              <w:rPr>
                <w:b/>
                <w:bCs/>
                <w:color w:val="080C0C"/>
                <w:lang w:val="it-IT"/>
              </w:rPr>
            </w:pPr>
            <w:r w:rsidRPr="003122B1">
              <w:rPr>
                <w:b/>
                <w:bCs/>
                <w:color w:val="080C0C"/>
                <w:lang w:val="it-IT"/>
              </w:rPr>
              <w:t>METODOLOGJIA DHE VEPRIMTARIA ME NXËNËS</w:t>
            </w:r>
          </w:p>
          <w:p w14:paraId="03BB680A" w14:textId="77777777" w:rsidR="003122B1" w:rsidRDefault="003122B1" w:rsidP="00EB06C9">
            <w:pPr>
              <w:pStyle w:val="NoSpacing"/>
              <w:rPr>
                <w:color w:val="080C0C"/>
                <w:lang w:val="it-IT"/>
              </w:rPr>
            </w:pPr>
          </w:p>
          <w:p w14:paraId="3E2C9163" w14:textId="56276001" w:rsidR="00EB06C9" w:rsidRPr="00EB06C9" w:rsidRDefault="00EB06C9" w:rsidP="00EB06C9">
            <w:pPr>
              <w:pStyle w:val="NoSpacing"/>
              <w:rPr>
                <w:color w:val="080C0C"/>
                <w:lang w:val="it-IT"/>
              </w:rPr>
            </w:pPr>
            <w:r w:rsidRPr="00EB06C9">
              <w:rPr>
                <w:b/>
                <w:bCs/>
                <w:color w:val="080C0C"/>
                <w:lang w:val="it-IT"/>
              </w:rPr>
              <w:t>Hapi 1:</w:t>
            </w:r>
            <w:r w:rsidRPr="00EB06C9">
              <w:rPr>
                <w:color w:val="080C0C"/>
                <w:lang w:val="it-IT"/>
              </w:rPr>
              <w:t xml:space="preserve"> Nxënësve u kërkohet të vizatojnë tri segmente të ndryshme në fletoret e tyre. Pasi t’i kenë për- funduar matjet e segmenteve me vizore, u parashtrohen pyetje të tilla:</w:t>
            </w:r>
          </w:p>
          <w:p w14:paraId="470A612B" w14:textId="77777777" w:rsidR="00EB06C9" w:rsidRPr="00EB06C9" w:rsidRDefault="00EB06C9" w:rsidP="00EB06C9">
            <w:pPr>
              <w:pStyle w:val="NoSpacing"/>
              <w:rPr>
                <w:color w:val="080C0C"/>
                <w:lang w:val="it-IT"/>
              </w:rPr>
            </w:pPr>
            <w:r w:rsidRPr="00EB06C9">
              <w:rPr>
                <w:color w:val="080C0C"/>
                <w:lang w:val="it-IT"/>
              </w:rPr>
              <w:t>• Sa është gjatësia e segmenteve që keni vizatuar?</w:t>
            </w:r>
          </w:p>
          <w:p w14:paraId="1D706F44" w14:textId="77777777" w:rsidR="00EB06C9" w:rsidRPr="00EB06C9" w:rsidRDefault="00EB06C9" w:rsidP="00EB06C9">
            <w:pPr>
              <w:pStyle w:val="NoSpacing"/>
              <w:rPr>
                <w:color w:val="080C0C"/>
                <w:lang w:val="it-IT"/>
              </w:rPr>
            </w:pPr>
            <w:r w:rsidRPr="00EB06C9">
              <w:rPr>
                <w:color w:val="080C0C"/>
                <w:lang w:val="it-IT"/>
              </w:rPr>
              <w:t>• Cili nga segmentet e vizatuara është më i madh? Pse?</w:t>
            </w:r>
          </w:p>
          <w:p w14:paraId="4BC98B1A" w14:textId="77777777" w:rsidR="00EB06C9" w:rsidRPr="00EB06C9" w:rsidRDefault="00EB06C9" w:rsidP="00EB06C9">
            <w:pPr>
              <w:pStyle w:val="NoSpacing"/>
              <w:rPr>
                <w:color w:val="080C0C"/>
                <w:lang w:val="it-IT"/>
              </w:rPr>
            </w:pPr>
            <w:r w:rsidRPr="00EB06C9">
              <w:rPr>
                <w:color w:val="080C0C"/>
                <w:lang w:val="it-IT"/>
              </w:rPr>
              <w:t>• Po cili nga ta është më i vogël? Pse?</w:t>
            </w:r>
          </w:p>
          <w:p w14:paraId="0DEA45C8" w14:textId="77777777" w:rsidR="00EB06C9" w:rsidRPr="00EB06C9" w:rsidRDefault="00EB06C9" w:rsidP="00EB06C9">
            <w:pPr>
              <w:pStyle w:val="NoSpacing"/>
              <w:rPr>
                <w:color w:val="080C0C"/>
                <w:lang w:val="it-IT"/>
              </w:rPr>
            </w:pPr>
          </w:p>
          <w:p w14:paraId="6F83BB42" w14:textId="77777777" w:rsidR="00EB06C9" w:rsidRPr="00EB06C9" w:rsidRDefault="00EB06C9" w:rsidP="00EB06C9">
            <w:pPr>
              <w:pStyle w:val="NoSpacing"/>
              <w:rPr>
                <w:color w:val="080C0C"/>
                <w:lang w:val="it-IT"/>
              </w:rPr>
            </w:pPr>
            <w:r w:rsidRPr="00EB06C9">
              <w:rPr>
                <w:b/>
                <w:bCs/>
                <w:color w:val="080C0C"/>
                <w:lang w:val="it-IT"/>
              </w:rPr>
              <w:t>Hapi 2</w:t>
            </w:r>
            <w:r w:rsidRPr="00EB06C9">
              <w:rPr>
                <w:color w:val="080C0C"/>
                <w:lang w:val="it-IT"/>
              </w:rPr>
              <w:t>: Detyra 1: Nxënësit përcaktojnë gjatësinë e segmenteve të dhëna në libër.</w:t>
            </w:r>
          </w:p>
          <w:p w14:paraId="2863CF61" w14:textId="77777777" w:rsidR="00EB06C9" w:rsidRPr="00EB06C9" w:rsidRDefault="00EB06C9" w:rsidP="00EB06C9">
            <w:pPr>
              <w:pStyle w:val="NoSpacing"/>
              <w:rPr>
                <w:color w:val="080C0C"/>
                <w:lang w:val="it-IT"/>
              </w:rPr>
            </w:pPr>
            <w:r w:rsidRPr="00EB06C9">
              <w:rPr>
                <w:color w:val="080C0C"/>
                <w:lang w:val="it-IT"/>
              </w:rPr>
              <w:t>Detyra 2: Udhëzohen që pasi ta kenë përcaktuar gjatësinë e segmenteve AB, CD, EF dhe GF, t’i kraha- sojnë ato segmente. Pyeten:</w:t>
            </w:r>
          </w:p>
          <w:p w14:paraId="75A03412" w14:textId="77777777" w:rsidR="00EB06C9" w:rsidRPr="00EB06C9" w:rsidRDefault="00EB06C9" w:rsidP="00EB06C9">
            <w:pPr>
              <w:pStyle w:val="NoSpacing"/>
              <w:rPr>
                <w:color w:val="080C0C"/>
                <w:lang w:val="it-IT"/>
              </w:rPr>
            </w:pPr>
            <w:r w:rsidRPr="00EB06C9">
              <w:rPr>
                <w:color w:val="080C0C"/>
                <w:lang w:val="it-IT"/>
              </w:rPr>
              <w:t>• Cili segment është më i gjatë?</w:t>
            </w:r>
          </w:p>
          <w:p w14:paraId="305095F6" w14:textId="77777777" w:rsidR="00EB06C9" w:rsidRPr="00EB06C9" w:rsidRDefault="00EB06C9" w:rsidP="00EB06C9">
            <w:pPr>
              <w:pStyle w:val="NoSpacing"/>
              <w:rPr>
                <w:color w:val="080C0C"/>
                <w:lang w:val="it-IT"/>
              </w:rPr>
            </w:pPr>
            <w:r w:rsidRPr="00EB06C9">
              <w:rPr>
                <w:color w:val="080C0C"/>
                <w:lang w:val="it-IT"/>
              </w:rPr>
              <w:t>• Cili segment është më i shkurtër?</w:t>
            </w:r>
          </w:p>
          <w:p w14:paraId="764F1284" w14:textId="77777777" w:rsidR="00EB06C9" w:rsidRPr="00EB06C9" w:rsidRDefault="00EB06C9" w:rsidP="00EB06C9">
            <w:pPr>
              <w:pStyle w:val="NoSpacing"/>
              <w:rPr>
                <w:color w:val="080C0C"/>
                <w:lang w:val="it-IT"/>
              </w:rPr>
            </w:pPr>
            <w:r w:rsidRPr="00EB06C9">
              <w:rPr>
                <w:color w:val="080C0C"/>
                <w:lang w:val="it-IT"/>
              </w:rPr>
              <w:t>• Cilat segmente janë të barabarta?</w:t>
            </w:r>
          </w:p>
          <w:p w14:paraId="061339F8" w14:textId="77777777" w:rsidR="00EB06C9" w:rsidRPr="00EB06C9" w:rsidRDefault="00EB06C9" w:rsidP="00EB06C9">
            <w:pPr>
              <w:pStyle w:val="NoSpacing"/>
              <w:rPr>
                <w:color w:val="080C0C"/>
                <w:lang w:val="it-IT"/>
              </w:rPr>
            </w:pPr>
            <w:r w:rsidRPr="00EB06C9">
              <w:rPr>
                <w:color w:val="080C0C"/>
                <w:lang w:val="it-IT"/>
              </w:rPr>
              <w:t>• Për sa është më i madh segmenti EF se seg- menti AB dhe CD?</w:t>
            </w:r>
          </w:p>
          <w:p w14:paraId="6065DAC5" w14:textId="77777777" w:rsidR="00EB06C9" w:rsidRPr="00EB06C9" w:rsidRDefault="00EB06C9" w:rsidP="00EB06C9">
            <w:pPr>
              <w:pStyle w:val="NoSpacing"/>
              <w:rPr>
                <w:color w:val="080C0C"/>
                <w:lang w:val="it-IT"/>
              </w:rPr>
            </w:pPr>
            <w:r w:rsidRPr="00EB06C9">
              <w:rPr>
                <w:color w:val="080C0C"/>
                <w:lang w:val="it-IT"/>
              </w:rPr>
              <w:t>• Për sa është më i vogël segmenti GH se seg- menti EF? Po se segmentet AB dhe CD?</w:t>
            </w:r>
          </w:p>
          <w:p w14:paraId="4DAFDB7E" w14:textId="77777777" w:rsidR="00EB06C9" w:rsidRPr="00912998" w:rsidRDefault="00EB06C9" w:rsidP="00EB06C9">
            <w:pPr>
              <w:pStyle w:val="NoSpacing"/>
              <w:rPr>
                <w:color w:val="080C0C"/>
              </w:rPr>
            </w:pPr>
            <w:proofErr w:type="spellStart"/>
            <w:r w:rsidRPr="00912998">
              <w:rPr>
                <w:color w:val="080C0C"/>
              </w:rPr>
              <w:t>Njëjtë</w:t>
            </w:r>
            <w:proofErr w:type="spellEnd"/>
            <w:r w:rsidRPr="00912998">
              <w:rPr>
                <w:color w:val="080C0C"/>
              </w:rPr>
              <w:t xml:space="preserve"> </w:t>
            </w:r>
            <w:proofErr w:type="spellStart"/>
            <w:r w:rsidRPr="00912998">
              <w:rPr>
                <w:color w:val="080C0C"/>
              </w:rPr>
              <w:t>veprohet</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me </w:t>
            </w:r>
            <w:proofErr w:type="spellStart"/>
            <w:r w:rsidRPr="00912998">
              <w:rPr>
                <w:color w:val="080C0C"/>
              </w:rPr>
              <w:t>detyrën</w:t>
            </w:r>
            <w:proofErr w:type="spellEnd"/>
            <w:r w:rsidRPr="00912998">
              <w:rPr>
                <w:color w:val="080C0C"/>
              </w:rPr>
              <w:t xml:space="preserve"> 3.</w:t>
            </w:r>
          </w:p>
          <w:p w14:paraId="6E84546D" w14:textId="77777777" w:rsidR="00EB06C9" w:rsidRPr="00912998" w:rsidRDefault="00EB06C9" w:rsidP="00EB06C9">
            <w:pPr>
              <w:pStyle w:val="NoSpacing"/>
              <w:rPr>
                <w:color w:val="080C0C"/>
              </w:rPr>
            </w:pPr>
          </w:p>
          <w:p w14:paraId="64844319" w14:textId="224C5315" w:rsidR="00EB06C9" w:rsidRPr="00912998" w:rsidRDefault="00EB06C9" w:rsidP="00EB06C9">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Detyra</w:t>
            </w:r>
            <w:proofErr w:type="spellEnd"/>
            <w:r w:rsidRPr="00912998">
              <w:rPr>
                <w:color w:val="080C0C"/>
              </w:rPr>
              <w:t xml:space="preserve"> 4: </w:t>
            </w:r>
            <w:proofErr w:type="spellStart"/>
            <w:r w:rsidRPr="00912998">
              <w:rPr>
                <w:color w:val="080C0C"/>
              </w:rPr>
              <w:t>Nxënësit</w:t>
            </w:r>
            <w:proofErr w:type="spellEnd"/>
            <w:r w:rsidRPr="00912998">
              <w:rPr>
                <w:color w:val="080C0C"/>
              </w:rPr>
              <w:t xml:space="preserve">, </w:t>
            </w:r>
            <w:proofErr w:type="spellStart"/>
            <w:r w:rsidRPr="00912998">
              <w:rPr>
                <w:color w:val="080C0C"/>
              </w:rPr>
              <w:t>pasi</w:t>
            </w:r>
            <w:proofErr w:type="spellEnd"/>
            <w:r w:rsidRPr="00912998">
              <w:rPr>
                <w:color w:val="080C0C"/>
              </w:rPr>
              <w:t xml:space="preserve"> ta </w:t>
            </w:r>
            <w:proofErr w:type="spellStart"/>
            <w:r w:rsidRPr="00912998">
              <w:rPr>
                <w:color w:val="080C0C"/>
              </w:rPr>
              <w:t>kenë</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caktuar</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AB, BC </w:t>
            </w:r>
            <w:proofErr w:type="spellStart"/>
            <w:r w:rsidRPr="00912998">
              <w:rPr>
                <w:color w:val="080C0C"/>
              </w:rPr>
              <w:t>dhe</w:t>
            </w:r>
            <w:proofErr w:type="spellEnd"/>
            <w:r w:rsidRPr="00912998">
              <w:rPr>
                <w:color w:val="080C0C"/>
              </w:rPr>
              <w:t xml:space="preserve"> CD, </w:t>
            </w:r>
            <w:proofErr w:type="spellStart"/>
            <w:r w:rsidRPr="00912998">
              <w:rPr>
                <w:color w:val="080C0C"/>
              </w:rPr>
              <w:t>kryejnë</w:t>
            </w:r>
            <w:proofErr w:type="spellEnd"/>
            <w:r w:rsidRPr="00912998">
              <w:rPr>
                <w:color w:val="080C0C"/>
              </w:rPr>
              <w:t xml:space="preserve"> </w:t>
            </w:r>
            <w:proofErr w:type="spellStart"/>
            <w:r w:rsidRPr="00912998">
              <w:rPr>
                <w:color w:val="080C0C"/>
              </w:rPr>
              <w:t>mbledhjen</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w:t>
            </w:r>
            <w:proofErr w:type="spellStart"/>
            <w:r w:rsidRPr="00912998">
              <w:rPr>
                <w:color w:val="080C0C"/>
              </w:rPr>
              <w:t>ndërmjet</w:t>
            </w:r>
            <w:proofErr w:type="spellEnd"/>
            <w:r w:rsidRPr="00912998">
              <w:rPr>
                <w:color w:val="080C0C"/>
              </w:rPr>
              <w:t xml:space="preserve"> </w:t>
            </w:r>
            <w:proofErr w:type="spellStart"/>
            <w:r w:rsidRPr="00912998">
              <w:rPr>
                <w:color w:val="080C0C"/>
              </w:rPr>
              <w:t>vete</w:t>
            </w:r>
            <w:proofErr w:type="spellEnd"/>
            <w:r w:rsidRPr="00912998">
              <w:rPr>
                <w:color w:val="080C0C"/>
              </w:rPr>
              <w:t xml:space="preserve">: AB + BC, BC + CD, AB + BC + CD. </w:t>
            </w:r>
            <w:proofErr w:type="spellStart"/>
            <w:r w:rsidRPr="00912998">
              <w:rPr>
                <w:color w:val="080C0C"/>
              </w:rPr>
              <w:t>Njësoj</w:t>
            </w:r>
            <w:proofErr w:type="spellEnd"/>
            <w:r w:rsidRPr="00912998">
              <w:rPr>
                <w:color w:val="080C0C"/>
              </w:rPr>
              <w:t xml:space="preserve"> </w:t>
            </w:r>
            <w:proofErr w:type="spellStart"/>
            <w:r w:rsidRPr="00912998">
              <w:rPr>
                <w:color w:val="080C0C"/>
              </w:rPr>
              <w:t>veprohet</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me </w:t>
            </w:r>
            <w:proofErr w:type="spellStart"/>
            <w:r w:rsidRPr="00912998">
              <w:rPr>
                <w:color w:val="080C0C"/>
              </w:rPr>
              <w:t>detyrën</w:t>
            </w:r>
            <w:proofErr w:type="spellEnd"/>
            <w:r w:rsidRPr="00912998">
              <w:rPr>
                <w:color w:val="080C0C"/>
              </w:rPr>
              <w:t xml:space="preserve"> </w:t>
            </w:r>
          </w:p>
          <w:p w14:paraId="015359EC" w14:textId="77777777" w:rsidR="00EB06C9" w:rsidRPr="00912998" w:rsidRDefault="00EB06C9" w:rsidP="00EB06C9">
            <w:pPr>
              <w:pStyle w:val="NoSpacing"/>
              <w:rPr>
                <w:color w:val="080C0C"/>
              </w:rPr>
            </w:pPr>
          </w:p>
          <w:p w14:paraId="15097BE4" w14:textId="77777777" w:rsidR="00EB06C9" w:rsidRPr="00912998" w:rsidRDefault="00EB06C9" w:rsidP="00EB06C9">
            <w:pPr>
              <w:pStyle w:val="NoSpacing"/>
              <w:rPr>
                <w:color w:val="080C0C"/>
              </w:rPr>
            </w:pPr>
          </w:p>
          <w:p w14:paraId="410F031A" w14:textId="77777777" w:rsidR="00EB06C9" w:rsidRPr="00912998" w:rsidRDefault="00EB06C9" w:rsidP="00EB06C9">
            <w:pPr>
              <w:pStyle w:val="NoSpacing"/>
              <w:rPr>
                <w:color w:val="080C0C"/>
              </w:rPr>
            </w:pPr>
          </w:p>
          <w:p w14:paraId="77F6E14C" w14:textId="77777777" w:rsidR="00EB06C9" w:rsidRPr="00912998" w:rsidRDefault="00EB06C9" w:rsidP="00EB06C9">
            <w:pPr>
              <w:pStyle w:val="NoSpacing"/>
              <w:rPr>
                <w:color w:val="080C0C"/>
              </w:rPr>
            </w:pPr>
            <w:r w:rsidRPr="00912998">
              <w:rPr>
                <w:b/>
                <w:bCs/>
                <w:color w:val="080C0C"/>
              </w:rPr>
              <w:lastRenderedPageBreak/>
              <w:t>Hapi 4:</w:t>
            </w:r>
            <w:r w:rsidRPr="00912998">
              <w:rPr>
                <w:color w:val="080C0C"/>
              </w:rPr>
              <w:t xml:space="preserve"> </w:t>
            </w:r>
            <w:proofErr w:type="spellStart"/>
            <w:r w:rsidRPr="00912998">
              <w:rPr>
                <w:color w:val="080C0C"/>
              </w:rPr>
              <w:t>Detyra</w:t>
            </w:r>
            <w:proofErr w:type="spellEnd"/>
            <w:r w:rsidRPr="00912998">
              <w:rPr>
                <w:color w:val="080C0C"/>
              </w:rPr>
              <w:t xml:space="preserve"> 5: </w:t>
            </w:r>
            <w:proofErr w:type="spellStart"/>
            <w:r w:rsidRPr="00912998">
              <w:rPr>
                <w:color w:val="080C0C"/>
              </w:rPr>
              <w:t>Rrugët</w:t>
            </w:r>
            <w:proofErr w:type="spellEnd"/>
            <w:r w:rsidRPr="00912998">
              <w:rPr>
                <w:color w:val="080C0C"/>
              </w:rPr>
              <w:t xml:space="preserve"> a, b </w:t>
            </w:r>
            <w:proofErr w:type="spellStart"/>
            <w:r w:rsidRPr="00912998">
              <w:rPr>
                <w:color w:val="080C0C"/>
              </w:rPr>
              <w:t>dhe</w:t>
            </w:r>
            <w:proofErr w:type="spellEnd"/>
            <w:r w:rsidRPr="00912998">
              <w:rPr>
                <w:color w:val="080C0C"/>
              </w:rPr>
              <w:t xml:space="preserve"> c, </w:t>
            </w:r>
            <w:proofErr w:type="spellStart"/>
            <w:r w:rsidRPr="00912998">
              <w:rPr>
                <w:color w:val="080C0C"/>
              </w:rPr>
              <w:t>të</w:t>
            </w:r>
            <w:proofErr w:type="spellEnd"/>
            <w:r w:rsidRPr="00912998">
              <w:rPr>
                <w:color w:val="080C0C"/>
              </w:rPr>
              <w:t xml:space="preserve"> </w:t>
            </w:r>
            <w:proofErr w:type="spellStart"/>
            <w:r w:rsidRPr="00912998">
              <w:rPr>
                <w:color w:val="080C0C"/>
              </w:rPr>
              <w:t>dhëna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w:t>
            </w:r>
            <w:proofErr w:type="spellEnd"/>
            <w:r w:rsidRPr="00912998">
              <w:rPr>
                <w:color w:val="080C0C"/>
              </w:rPr>
              <w:t xml:space="preserve">, </w:t>
            </w:r>
            <w:proofErr w:type="spellStart"/>
            <w:r w:rsidRPr="00912998">
              <w:rPr>
                <w:color w:val="080C0C"/>
              </w:rPr>
              <w:t>nuk</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gjë</w:t>
            </w:r>
            <w:proofErr w:type="spellEnd"/>
            <w:r w:rsidRPr="00912998">
              <w:rPr>
                <w:color w:val="080C0C"/>
              </w:rPr>
              <w:t xml:space="preserve"> </w:t>
            </w:r>
            <w:proofErr w:type="spellStart"/>
            <w:r w:rsidRPr="00912998">
              <w:rPr>
                <w:color w:val="080C0C"/>
              </w:rPr>
              <w:t>tjetër</w:t>
            </w:r>
            <w:proofErr w:type="spellEnd"/>
            <w:r w:rsidRPr="00912998">
              <w:rPr>
                <w:color w:val="080C0C"/>
              </w:rPr>
              <w:t xml:space="preserve"> </w:t>
            </w:r>
            <w:proofErr w:type="spellStart"/>
            <w:r w:rsidRPr="00912998">
              <w:rPr>
                <w:color w:val="080C0C"/>
              </w:rPr>
              <w:t>përpos</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grup</w:t>
            </w:r>
            <w:proofErr w:type="spellEnd"/>
            <w:r w:rsidRPr="00912998">
              <w:rPr>
                <w:color w:val="080C0C"/>
              </w:rPr>
              <w:t xml:space="preserve"> </w:t>
            </w:r>
            <w:proofErr w:type="spellStart"/>
            <w:r w:rsidRPr="00912998">
              <w:rPr>
                <w:color w:val="080C0C"/>
              </w:rPr>
              <w:t>segmentesh</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madhësive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w:t>
            </w:r>
            <w:proofErr w:type="spellStart"/>
            <w:r w:rsidRPr="00912998">
              <w:rPr>
                <w:color w:val="080C0C"/>
              </w:rPr>
              <w:t>Andaj</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pavarur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kryejnë</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gjatësive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secilës</w:t>
            </w:r>
            <w:proofErr w:type="spellEnd"/>
            <w:r w:rsidRPr="00912998">
              <w:rPr>
                <w:color w:val="080C0C"/>
              </w:rPr>
              <w:t xml:space="preserve"> </w:t>
            </w:r>
            <w:proofErr w:type="spellStart"/>
            <w:r w:rsidRPr="00912998">
              <w:rPr>
                <w:color w:val="080C0C"/>
              </w:rPr>
              <w:t>rrugë</w:t>
            </w:r>
            <w:proofErr w:type="spellEnd"/>
            <w:r w:rsidRPr="00912998">
              <w:rPr>
                <w:color w:val="080C0C"/>
              </w:rPr>
              <w:t xml:space="preserve"> </w:t>
            </w:r>
            <w:proofErr w:type="spellStart"/>
            <w:r w:rsidRPr="00912998">
              <w:rPr>
                <w:color w:val="080C0C"/>
              </w:rPr>
              <w:t>veçmas</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pas </w:t>
            </w:r>
            <w:proofErr w:type="spellStart"/>
            <w:r w:rsidRPr="00912998">
              <w:rPr>
                <w:color w:val="080C0C"/>
              </w:rPr>
              <w:t>të</w:t>
            </w:r>
            <w:proofErr w:type="spellEnd"/>
            <w:r w:rsidRPr="00912998">
              <w:rPr>
                <w:color w:val="080C0C"/>
              </w:rPr>
              <w:t xml:space="preserve"> </w:t>
            </w:r>
            <w:proofErr w:type="spellStart"/>
            <w:r w:rsidRPr="00912998">
              <w:rPr>
                <w:color w:val="080C0C"/>
              </w:rPr>
              <w:t>përcaktojnë</w:t>
            </w:r>
            <w:proofErr w:type="spellEnd"/>
            <w:r w:rsidRPr="00912998">
              <w:rPr>
                <w:color w:val="080C0C"/>
              </w:rPr>
              <w:t xml:space="preserve"> </w:t>
            </w:r>
            <w:proofErr w:type="spellStart"/>
            <w:r w:rsidRPr="00912998">
              <w:rPr>
                <w:color w:val="080C0C"/>
              </w:rPr>
              <w:t>rrugën</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shkurtër</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lepuri</w:t>
            </w:r>
            <w:proofErr w:type="spellEnd"/>
            <w:r w:rsidRPr="00912998">
              <w:rPr>
                <w:color w:val="080C0C"/>
              </w:rPr>
              <w:t xml:space="preserve"> </w:t>
            </w:r>
            <w:proofErr w:type="spellStart"/>
            <w:r w:rsidRPr="00912998">
              <w:rPr>
                <w:color w:val="080C0C"/>
              </w:rPr>
              <w:t>te</w:t>
            </w:r>
            <w:proofErr w:type="spellEnd"/>
            <w:r w:rsidRPr="00912998">
              <w:rPr>
                <w:color w:val="080C0C"/>
              </w:rPr>
              <w:t xml:space="preserve"> </w:t>
            </w:r>
            <w:proofErr w:type="spellStart"/>
            <w:r w:rsidRPr="00912998">
              <w:rPr>
                <w:color w:val="080C0C"/>
              </w:rPr>
              <w:t>lakra</w:t>
            </w:r>
            <w:proofErr w:type="spellEnd"/>
            <w:r w:rsidRPr="00912998">
              <w:rPr>
                <w:color w:val="080C0C"/>
              </w:rPr>
              <w:t>.</w:t>
            </w:r>
          </w:p>
          <w:p w14:paraId="552E0D2E" w14:textId="77777777" w:rsidR="00EB06C9" w:rsidRPr="00912998" w:rsidRDefault="00EB06C9" w:rsidP="00EB06C9">
            <w:pPr>
              <w:pStyle w:val="NoSpacing"/>
              <w:rPr>
                <w:b/>
                <w:bCs/>
                <w:color w:val="080C0C"/>
              </w:rPr>
            </w:pPr>
          </w:p>
          <w:p w14:paraId="17C965B4" w14:textId="77777777" w:rsidR="00EB06C9" w:rsidRPr="00912998" w:rsidRDefault="00EB06C9" w:rsidP="00EB06C9">
            <w:pPr>
              <w:rPr>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color w:val="080C0C"/>
              </w:rPr>
              <w:t>:</w:t>
            </w:r>
          </w:p>
          <w:p w14:paraId="746860B3" w14:textId="77777777" w:rsidR="00EB06C9" w:rsidRPr="00912998" w:rsidRDefault="00EB06C9" w:rsidP="00EB06C9">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gjatësisë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segmenteve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krahasimin</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dhëna</w:t>
            </w:r>
            <w:proofErr w:type="spellEnd"/>
            <w:r w:rsidRPr="00912998">
              <w:rPr>
                <w:color w:val="080C0C"/>
              </w:rPr>
              <w:t>.</w:t>
            </w:r>
          </w:p>
          <w:p w14:paraId="6352B46D" w14:textId="77777777" w:rsidR="00EB06C9" w:rsidRPr="00912998" w:rsidRDefault="00EB06C9" w:rsidP="00EB06C9">
            <w:pPr>
              <w:pStyle w:val="NoSpacing"/>
              <w:rPr>
                <w:color w:val="080C0C"/>
              </w:rPr>
            </w:pPr>
          </w:p>
          <w:p w14:paraId="76E0AE1C" w14:textId="77777777" w:rsidR="00EB06C9" w:rsidRPr="00912998" w:rsidRDefault="00EB06C9" w:rsidP="00EB06C9">
            <w:pPr>
              <w:pStyle w:val="NoSpacing"/>
              <w:rPr>
                <w:b/>
                <w:bCs/>
                <w:color w:val="080C0C"/>
              </w:rPr>
            </w:pPr>
            <w:proofErr w:type="spellStart"/>
            <w:r w:rsidRPr="00912998">
              <w:rPr>
                <w:b/>
                <w:bCs/>
                <w:color w:val="080C0C"/>
              </w:rPr>
              <w:t>Detyrë</w:t>
            </w:r>
            <w:proofErr w:type="spellEnd"/>
            <w:r w:rsidRPr="00912998">
              <w:rPr>
                <w:b/>
                <w:bCs/>
                <w:color w:val="080C0C"/>
              </w:rPr>
              <w:t>:</w:t>
            </w:r>
          </w:p>
          <w:p w14:paraId="24845352" w14:textId="77777777" w:rsidR="00EB06C9" w:rsidRPr="00912998" w:rsidRDefault="00EB06C9" w:rsidP="00EB06C9">
            <w:pPr>
              <w:pStyle w:val="NoSpacing"/>
              <w:rPr>
                <w:color w:val="080C0C"/>
              </w:rPr>
            </w:pPr>
          </w:p>
          <w:p w14:paraId="4C8A08B5" w14:textId="037D410B" w:rsidR="00FB6E8C" w:rsidRPr="00912998" w:rsidRDefault="00EB06C9" w:rsidP="00EB06C9">
            <w:pPr>
              <w:pStyle w:val="NoSpacing"/>
              <w:rPr>
                <w:color w:val="080C0C"/>
              </w:rPr>
            </w:pPr>
            <w:proofErr w:type="spellStart"/>
            <w:r w:rsidRPr="00912998">
              <w:rPr>
                <w:color w:val="080C0C"/>
              </w:rPr>
              <w:t>Detyra</w:t>
            </w:r>
            <w:proofErr w:type="spellEnd"/>
            <w:r w:rsidRPr="00912998">
              <w:rPr>
                <w:color w:val="080C0C"/>
              </w:rPr>
              <w:t xml:space="preserve"> 4 (</w:t>
            </w:r>
            <w:proofErr w:type="spellStart"/>
            <w:r w:rsidRPr="00912998">
              <w:rPr>
                <w:color w:val="080C0C"/>
              </w:rPr>
              <w:t>faqe</w:t>
            </w:r>
            <w:proofErr w:type="spellEnd"/>
            <w:r w:rsidRPr="00912998">
              <w:rPr>
                <w:color w:val="080C0C"/>
              </w:rPr>
              <w:t xml:space="preserve"> 52).</w:t>
            </w:r>
          </w:p>
          <w:p w14:paraId="667CF85E" w14:textId="77777777" w:rsidR="00FB6E8C" w:rsidRPr="00912998" w:rsidRDefault="00FB6E8C" w:rsidP="007A25B0">
            <w:pPr>
              <w:pStyle w:val="NoSpacing"/>
              <w:rPr>
                <w:color w:val="080C0C"/>
              </w:rPr>
            </w:pPr>
          </w:p>
          <w:p w14:paraId="3EA771C7" w14:textId="77777777" w:rsidR="00C40BB5" w:rsidRPr="00912998" w:rsidRDefault="00C40BB5" w:rsidP="00C40BB5">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b/>
                <w:bCs/>
                <w:color w:val="080C0C"/>
              </w:rPr>
              <w:t>:</w:t>
            </w:r>
            <w:r w:rsidRPr="00912998">
              <w:rPr>
                <w:color w:val="080C0C"/>
              </w:rPr>
              <w:t>_</w:t>
            </w:r>
            <w:proofErr w:type="gramEnd"/>
            <w:r w:rsidRPr="00912998">
              <w:rPr>
                <w:color w:val="080C0C"/>
              </w:rPr>
              <w:t>_____________________________________________________</w:t>
            </w:r>
          </w:p>
          <w:p w14:paraId="2D84BB81" w14:textId="38C4C62C"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581A0354" w14:textId="77777777" w:rsidR="00FB6E8C" w:rsidRPr="00112C98" w:rsidRDefault="00FB6E8C" w:rsidP="007A25B0">
            <w:pPr>
              <w:pStyle w:val="NoSpacing"/>
              <w:rPr>
                <w:color w:val="080C0C"/>
                <w:lang w:val="it-IT"/>
              </w:rPr>
            </w:pPr>
          </w:p>
        </w:tc>
      </w:tr>
    </w:tbl>
    <w:p w14:paraId="1BE64472" w14:textId="77777777" w:rsidR="00FB6E8C" w:rsidRDefault="00FB6E8C">
      <w:pPr>
        <w:rPr>
          <w:lang w:val="it-IT"/>
        </w:rPr>
      </w:pPr>
    </w:p>
    <w:p w14:paraId="585228D1" w14:textId="77777777" w:rsidR="00FB6E8C" w:rsidRDefault="00FB6E8C">
      <w:pPr>
        <w:rPr>
          <w:lang w:val="it-IT"/>
        </w:rPr>
      </w:pPr>
    </w:p>
    <w:p w14:paraId="615C0F78" w14:textId="77777777" w:rsidR="00FB6E8C" w:rsidRDefault="00FB6E8C">
      <w:pPr>
        <w:rPr>
          <w:lang w:val="it-IT"/>
        </w:rPr>
      </w:pPr>
    </w:p>
    <w:p w14:paraId="22523B9C" w14:textId="77777777" w:rsidR="00FB6E8C" w:rsidRDefault="00FB6E8C">
      <w:pPr>
        <w:rPr>
          <w:lang w:val="it-IT"/>
        </w:rPr>
      </w:pPr>
    </w:p>
    <w:p w14:paraId="03194E61" w14:textId="77777777" w:rsidR="00FB6E8C" w:rsidRDefault="00FB6E8C">
      <w:pPr>
        <w:rPr>
          <w:lang w:val="it-IT"/>
        </w:rPr>
      </w:pPr>
    </w:p>
    <w:p w14:paraId="0C57A28E" w14:textId="77777777" w:rsidR="00FB6E8C" w:rsidRDefault="00FB6E8C" w:rsidP="00FB6E8C">
      <w:pPr>
        <w:rPr>
          <w:lang w:val="it-IT"/>
        </w:rPr>
      </w:pPr>
    </w:p>
    <w:p w14:paraId="1903DE9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A022E8D" w14:textId="77777777" w:rsidTr="007A25B0">
        <w:trPr>
          <w:trHeight w:val="206"/>
        </w:trPr>
        <w:tc>
          <w:tcPr>
            <w:tcW w:w="10105" w:type="dxa"/>
            <w:tcBorders>
              <w:top w:val="single" w:sz="8" w:space="0" w:color="000000"/>
              <w:bottom w:val="nil"/>
            </w:tcBorders>
            <w:shd w:val="clear" w:color="auto" w:fill="000000"/>
            <w:hideMark/>
          </w:tcPr>
          <w:p w14:paraId="447EA80F" w14:textId="3B92C91D"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EB06C9">
              <w:rPr>
                <w:rFonts w:ascii="Times New Roman" w:hAnsi="Times New Roman" w:cs="Times New Roman"/>
                <w:b/>
                <w:bCs/>
                <w:color w:val="0D0D0D"/>
                <w:sz w:val="24"/>
                <w:szCs w:val="24"/>
                <w:lang w:val="sq-AL"/>
              </w:rPr>
              <w:t>36</w:t>
            </w:r>
          </w:p>
        </w:tc>
      </w:tr>
      <w:tr w:rsidR="00FB6E8C" w:rsidRPr="00912998" w14:paraId="21FB25F0" w14:textId="77777777" w:rsidTr="007A25B0">
        <w:trPr>
          <w:trHeight w:val="379"/>
        </w:trPr>
        <w:tc>
          <w:tcPr>
            <w:tcW w:w="10105" w:type="dxa"/>
            <w:tcBorders>
              <w:top w:val="single" w:sz="8" w:space="0" w:color="000000"/>
              <w:bottom w:val="single" w:sz="8" w:space="0" w:color="000000"/>
            </w:tcBorders>
            <w:hideMark/>
          </w:tcPr>
          <w:p w14:paraId="50C0AEAA" w14:textId="6314A1C4"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AF988A0" w14:textId="65B2CF2B"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1B2F67CA" w14:textId="77777777" w:rsidTr="007A25B0">
        <w:trPr>
          <w:trHeight w:val="2390"/>
        </w:trPr>
        <w:tc>
          <w:tcPr>
            <w:tcW w:w="10105" w:type="dxa"/>
            <w:tcBorders>
              <w:top w:val="nil"/>
            </w:tcBorders>
          </w:tcPr>
          <w:p w14:paraId="5AF63B2C" w14:textId="77777777" w:rsidR="00EB06C9" w:rsidRPr="00C76153" w:rsidRDefault="00EB06C9" w:rsidP="00EB06C9">
            <w:pPr>
              <w:pStyle w:val="NoSpacing"/>
              <w:rPr>
                <w:b/>
                <w:bCs/>
                <w:color w:val="080C0C"/>
                <w:lang w:val="it-IT"/>
              </w:rPr>
            </w:pPr>
            <w:r w:rsidRPr="00C76153">
              <w:rPr>
                <w:b/>
                <w:bCs/>
                <w:color w:val="080C0C"/>
                <w:lang w:val="it-IT"/>
              </w:rPr>
              <w:t>Tema: Numrat natyrorë</w:t>
            </w:r>
          </w:p>
          <w:p w14:paraId="3348E2EC" w14:textId="77777777" w:rsidR="00EB06C9" w:rsidRPr="00EB06C9" w:rsidRDefault="00EB06C9" w:rsidP="00EB06C9">
            <w:pPr>
              <w:pStyle w:val="NoSpacing"/>
              <w:rPr>
                <w:color w:val="080C0C"/>
                <w:lang w:val="it-IT"/>
              </w:rPr>
            </w:pPr>
          </w:p>
          <w:p w14:paraId="0E364CB5" w14:textId="77777777" w:rsidR="00EB06C9" w:rsidRPr="00C76153" w:rsidRDefault="00EB06C9" w:rsidP="00EB06C9">
            <w:pPr>
              <w:pStyle w:val="NoSpacing"/>
              <w:rPr>
                <w:b/>
                <w:bCs/>
                <w:color w:val="080C0C"/>
                <w:lang w:val="it-IT"/>
              </w:rPr>
            </w:pPr>
            <w:r w:rsidRPr="00C76153">
              <w:rPr>
                <w:b/>
                <w:bCs/>
                <w:color w:val="080C0C"/>
                <w:lang w:val="it-IT"/>
              </w:rPr>
              <w:t>Rezultatet e të nxënit të temës:</w:t>
            </w:r>
          </w:p>
          <w:p w14:paraId="54803D66" w14:textId="77777777" w:rsidR="00EB06C9" w:rsidRPr="00EB06C9" w:rsidRDefault="00EB06C9" w:rsidP="00EB06C9">
            <w:pPr>
              <w:pStyle w:val="NoSpacing"/>
              <w:rPr>
                <w:color w:val="080C0C"/>
                <w:lang w:val="it-IT"/>
              </w:rPr>
            </w:pPr>
            <w:r w:rsidRPr="00EB06C9">
              <w:rPr>
                <w:color w:val="080C0C"/>
                <w:lang w:val="it-IT"/>
              </w:rPr>
              <w:t>- Lexon dhe shkruan numrat deri në 100 dhe përcakton vlerën e çdo shifre.</w:t>
            </w:r>
          </w:p>
          <w:p w14:paraId="2A885DBA" w14:textId="77777777" w:rsidR="00EB06C9" w:rsidRPr="00C76153" w:rsidRDefault="00EB06C9" w:rsidP="00EB06C9">
            <w:pPr>
              <w:pStyle w:val="NoSpacing"/>
              <w:rPr>
                <w:b/>
                <w:bCs/>
                <w:color w:val="080C0C"/>
                <w:lang w:val="it-IT"/>
              </w:rPr>
            </w:pPr>
            <w:r w:rsidRPr="00C76153">
              <w:rPr>
                <w:b/>
                <w:bCs/>
                <w:color w:val="080C0C"/>
                <w:lang w:val="it-IT"/>
              </w:rPr>
              <w:t>Kontributi në rezultatet për kompetencat kryesore të shkallës: I. 3; III. 1, 2, 3.</w:t>
            </w:r>
          </w:p>
          <w:p w14:paraId="7682A58F" w14:textId="77777777" w:rsidR="00EB06C9" w:rsidRPr="00C76153" w:rsidRDefault="00EB06C9" w:rsidP="00EB06C9">
            <w:pPr>
              <w:pStyle w:val="NoSpacing"/>
              <w:rPr>
                <w:b/>
                <w:bCs/>
                <w:color w:val="080C0C"/>
                <w:lang w:val="it-IT"/>
              </w:rPr>
            </w:pPr>
            <w:r w:rsidRPr="00C76153">
              <w:rPr>
                <w:b/>
                <w:bCs/>
                <w:color w:val="080C0C"/>
                <w:lang w:val="it-IT"/>
              </w:rPr>
              <w:t>Kontributi në rezultatet e fushës së kurrikulës: 1.1,2; 2.1; 5.1.</w:t>
            </w:r>
          </w:p>
          <w:p w14:paraId="0D165377" w14:textId="77777777" w:rsidR="00EB06C9" w:rsidRPr="00C76153" w:rsidRDefault="00EB06C9" w:rsidP="00EB06C9">
            <w:pPr>
              <w:pStyle w:val="NoSpacing"/>
              <w:rPr>
                <w:b/>
                <w:bCs/>
                <w:color w:val="080C0C"/>
                <w:lang w:val="it-IT"/>
              </w:rPr>
            </w:pPr>
          </w:p>
          <w:p w14:paraId="2C8CC117" w14:textId="688EA397" w:rsidR="00EB06C9" w:rsidRPr="00912998" w:rsidRDefault="00C76153" w:rsidP="00EB06C9">
            <w:pPr>
              <w:pStyle w:val="NoSpacing"/>
              <w:rPr>
                <w:b/>
                <w:bCs/>
                <w:color w:val="080C0C"/>
              </w:rPr>
            </w:pPr>
            <w:r w:rsidRPr="00912998">
              <w:rPr>
                <w:b/>
                <w:bCs/>
                <w:color w:val="080C0C"/>
              </w:rPr>
              <w:t>ASPEKTE SPECIFIKE TË PLANIT TË ORËS MËSIMORE</w:t>
            </w:r>
          </w:p>
          <w:p w14:paraId="2ED8666C" w14:textId="77777777" w:rsidR="00EB06C9" w:rsidRPr="00912998" w:rsidRDefault="00EB06C9" w:rsidP="00EB06C9">
            <w:pPr>
              <w:pStyle w:val="NoSpacing"/>
              <w:rPr>
                <w:color w:val="080C0C"/>
              </w:rPr>
            </w:pPr>
          </w:p>
          <w:p w14:paraId="3EDE199F" w14:textId="77777777" w:rsidR="00EB06C9" w:rsidRPr="00C76153" w:rsidRDefault="00EB06C9" w:rsidP="00EB06C9">
            <w:pPr>
              <w:pStyle w:val="NoSpacing"/>
              <w:rPr>
                <w:b/>
                <w:bCs/>
                <w:color w:val="080C0C"/>
                <w:lang w:val="it-IT"/>
              </w:rPr>
            </w:pPr>
            <w:r w:rsidRPr="00C76153">
              <w:rPr>
                <w:b/>
                <w:bCs/>
                <w:color w:val="080C0C"/>
                <w:lang w:val="it-IT"/>
              </w:rPr>
              <w:t>Njësia mësimore: Numrat deri në 100</w:t>
            </w:r>
          </w:p>
          <w:p w14:paraId="64C4C213" w14:textId="77777777" w:rsidR="00EB06C9" w:rsidRPr="00C76153" w:rsidRDefault="00EB06C9" w:rsidP="00EB06C9">
            <w:pPr>
              <w:pStyle w:val="NoSpacing"/>
              <w:rPr>
                <w:b/>
                <w:bCs/>
                <w:color w:val="080C0C"/>
                <w:lang w:val="it-IT"/>
              </w:rPr>
            </w:pPr>
            <w:r w:rsidRPr="00C76153">
              <w:rPr>
                <w:b/>
                <w:bCs/>
                <w:color w:val="080C0C"/>
                <w:lang w:val="it-IT"/>
              </w:rPr>
              <w:t>Rezultatet e të nxënit të orës mësimore:</w:t>
            </w:r>
          </w:p>
          <w:p w14:paraId="642A64C1" w14:textId="77777777" w:rsidR="00EB06C9" w:rsidRPr="00EB06C9" w:rsidRDefault="00EB06C9" w:rsidP="00EB06C9">
            <w:pPr>
              <w:pStyle w:val="NoSpacing"/>
              <w:rPr>
                <w:color w:val="080C0C"/>
                <w:lang w:val="it-IT"/>
              </w:rPr>
            </w:pPr>
            <w:r w:rsidRPr="00EB06C9">
              <w:rPr>
                <w:color w:val="080C0C"/>
                <w:lang w:val="it-IT"/>
              </w:rPr>
              <w:t>• Radhit dhjetëshet e numrave nga 1 – 100;</w:t>
            </w:r>
          </w:p>
          <w:p w14:paraId="3BE61E39" w14:textId="77777777" w:rsidR="00EB06C9" w:rsidRPr="00EB06C9" w:rsidRDefault="00EB06C9" w:rsidP="00EB06C9">
            <w:pPr>
              <w:pStyle w:val="NoSpacing"/>
              <w:rPr>
                <w:color w:val="080C0C"/>
                <w:lang w:val="it-IT"/>
              </w:rPr>
            </w:pPr>
            <w:r w:rsidRPr="00EB06C9">
              <w:rPr>
                <w:color w:val="080C0C"/>
                <w:lang w:val="it-IT"/>
              </w:rPr>
              <w:t>• Emërton njëshet dhe dhjetëshet e numrave të dhënë;</w:t>
            </w:r>
          </w:p>
          <w:p w14:paraId="6D6D24B3" w14:textId="77777777" w:rsidR="00EB06C9" w:rsidRPr="00EB06C9" w:rsidRDefault="00EB06C9" w:rsidP="00EB06C9">
            <w:pPr>
              <w:pStyle w:val="NoSpacing"/>
              <w:rPr>
                <w:color w:val="080C0C"/>
                <w:lang w:val="it-IT"/>
              </w:rPr>
            </w:pPr>
            <w:r w:rsidRPr="00EB06C9">
              <w:rPr>
                <w:color w:val="080C0C"/>
                <w:lang w:val="it-IT"/>
              </w:rPr>
              <w:t>• Shkruan vargun e numrave me nga 10, nga 1 – 100.</w:t>
            </w:r>
          </w:p>
          <w:p w14:paraId="3B21DFD2" w14:textId="77777777" w:rsidR="00EB06C9" w:rsidRPr="00912998" w:rsidRDefault="00EB06C9" w:rsidP="00EB06C9">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DA40F65" w14:textId="77777777" w:rsidR="00EB06C9" w:rsidRPr="00912998" w:rsidRDefault="00EB06C9" w:rsidP="00EB06C9">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Lapsa</w:t>
            </w:r>
            <w:proofErr w:type="spellEnd"/>
            <w:r w:rsidRPr="00912998">
              <w:rPr>
                <w:color w:val="080C0C"/>
              </w:rPr>
              <w:t xml:space="preserve">, </w:t>
            </w:r>
            <w:proofErr w:type="spellStart"/>
            <w:r w:rsidRPr="00912998">
              <w:rPr>
                <w:color w:val="080C0C"/>
              </w:rPr>
              <w:t>ngjyra</w:t>
            </w:r>
            <w:proofErr w:type="spellEnd"/>
            <w:r w:rsidRPr="00912998">
              <w:rPr>
                <w:color w:val="080C0C"/>
              </w:rPr>
              <w:t xml:space="preserve">, </w:t>
            </w:r>
            <w:proofErr w:type="spellStart"/>
            <w:r w:rsidRPr="00912998">
              <w:rPr>
                <w:color w:val="080C0C"/>
              </w:rPr>
              <w:t>etiketa</w:t>
            </w:r>
            <w:proofErr w:type="spellEnd"/>
            <w:r w:rsidRPr="00912998">
              <w:rPr>
                <w:color w:val="080C0C"/>
              </w:rPr>
              <w:t xml:space="preserve"> me </w:t>
            </w:r>
            <w:proofErr w:type="spellStart"/>
            <w:r w:rsidRPr="00912998">
              <w:rPr>
                <w:color w:val="080C0C"/>
              </w:rPr>
              <w:t>numra</w:t>
            </w:r>
            <w:proofErr w:type="spellEnd"/>
            <w:r w:rsidRPr="00912998">
              <w:rPr>
                <w:color w:val="080C0C"/>
              </w:rPr>
              <w:t xml:space="preserve">, </w:t>
            </w:r>
            <w:proofErr w:type="spellStart"/>
            <w:r w:rsidRPr="00912998">
              <w:rPr>
                <w:color w:val="080C0C"/>
              </w:rPr>
              <w:t>shufra</w:t>
            </w:r>
            <w:proofErr w:type="spellEnd"/>
            <w:r w:rsidRPr="00912998">
              <w:rPr>
                <w:color w:val="080C0C"/>
              </w:rPr>
              <w:t xml:space="preserve">, </w:t>
            </w:r>
            <w:proofErr w:type="spellStart"/>
            <w:r w:rsidRPr="00912998">
              <w:rPr>
                <w:color w:val="080C0C"/>
              </w:rPr>
              <w:t>kube</w:t>
            </w:r>
            <w:proofErr w:type="spellEnd"/>
            <w:r w:rsidRPr="00912998">
              <w:rPr>
                <w:color w:val="080C0C"/>
              </w:rPr>
              <w:t>.</w:t>
            </w:r>
          </w:p>
          <w:p w14:paraId="7109AC6A" w14:textId="77777777" w:rsidR="00EB06C9" w:rsidRPr="00912998" w:rsidRDefault="00EB06C9" w:rsidP="00EB06C9">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727C2F44" w14:textId="77777777" w:rsidR="00EB06C9" w:rsidRPr="00EB06C9" w:rsidRDefault="00EB06C9" w:rsidP="00EB06C9">
            <w:pPr>
              <w:pStyle w:val="NoSpacing"/>
              <w:rPr>
                <w:color w:val="080C0C"/>
                <w:lang w:val="it-IT"/>
              </w:rPr>
            </w:pPr>
            <w:r w:rsidRPr="00EB06C9">
              <w:rPr>
                <w:color w:val="080C0C"/>
                <w:lang w:val="it-IT"/>
              </w:rPr>
              <w:t>Gjuhë amtare (shqipe), Edukatë figurative.</w:t>
            </w:r>
          </w:p>
          <w:p w14:paraId="212E2569" w14:textId="77777777" w:rsidR="00EB06C9" w:rsidRPr="00EB06C9" w:rsidRDefault="00EB06C9" w:rsidP="00EB06C9">
            <w:pPr>
              <w:pStyle w:val="NoSpacing"/>
              <w:rPr>
                <w:color w:val="080C0C"/>
                <w:lang w:val="it-IT"/>
              </w:rPr>
            </w:pPr>
          </w:p>
          <w:p w14:paraId="6B6FCC87" w14:textId="5E7BCD08" w:rsidR="00EB06C9" w:rsidRDefault="003122B1" w:rsidP="00EB06C9">
            <w:pPr>
              <w:pStyle w:val="NoSpacing"/>
              <w:rPr>
                <w:b/>
                <w:bCs/>
                <w:color w:val="080C0C"/>
                <w:lang w:val="it-IT"/>
              </w:rPr>
            </w:pPr>
            <w:r w:rsidRPr="003122B1">
              <w:rPr>
                <w:b/>
                <w:bCs/>
                <w:color w:val="080C0C"/>
                <w:lang w:val="it-IT"/>
              </w:rPr>
              <w:t>METODOLOGJIA DHE VEPRIMTARIA ME NXËNËS</w:t>
            </w:r>
          </w:p>
          <w:p w14:paraId="115E969C" w14:textId="77777777" w:rsidR="003122B1" w:rsidRPr="00EB06C9" w:rsidRDefault="003122B1" w:rsidP="00EB06C9">
            <w:pPr>
              <w:pStyle w:val="NoSpacing"/>
              <w:rPr>
                <w:color w:val="080C0C"/>
                <w:lang w:val="it-IT"/>
              </w:rPr>
            </w:pPr>
          </w:p>
          <w:p w14:paraId="3AEB2A6D" w14:textId="3B064C9C" w:rsidR="00FB6E8C" w:rsidRDefault="00EB06C9" w:rsidP="00EB06C9">
            <w:pPr>
              <w:pStyle w:val="NoSpacing"/>
              <w:rPr>
                <w:color w:val="080C0C"/>
                <w:lang w:val="it-IT"/>
              </w:rPr>
            </w:pPr>
            <w:r w:rsidRPr="00C76153">
              <w:rPr>
                <w:b/>
                <w:bCs/>
                <w:color w:val="080C0C"/>
                <w:lang w:val="it-IT"/>
              </w:rPr>
              <w:t>Hapi 1</w:t>
            </w:r>
            <w:r w:rsidRPr="00EB06C9">
              <w:rPr>
                <w:color w:val="080C0C"/>
                <w:lang w:val="it-IT"/>
              </w:rPr>
              <w:t>: Para nxënësve paraqiten dhjetë objekte të njëjta (lapsa, ngjyra, kube, goma, magnetë, topa etj.) dhe u tregohet që 10 njëshe janë të barabarta me 1 dhjetëshe.</w:t>
            </w:r>
          </w:p>
          <w:p w14:paraId="6AC760F3" w14:textId="7D26018E" w:rsidR="00FB6E8C" w:rsidRDefault="00C76153" w:rsidP="007A25B0">
            <w:pPr>
              <w:pStyle w:val="NoSpacing"/>
              <w:rPr>
                <w:color w:val="080C0C"/>
                <w:lang w:val="it-IT"/>
              </w:rPr>
            </w:pPr>
            <w:r>
              <w:rPr>
                <w:noProof/>
              </w:rPr>
              <w:drawing>
                <wp:inline distT="0" distB="0" distL="0" distR="0" wp14:anchorId="3616A1B8" wp14:editId="1D46DBE6">
                  <wp:extent cx="5838825" cy="800100"/>
                  <wp:effectExtent l="0" t="0" r="9525" b="0"/>
                  <wp:docPr id="15814527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1452740" name=""/>
                          <pic:cNvPicPr/>
                        </pic:nvPicPr>
                        <pic:blipFill>
                          <a:blip r:embed="rId29"/>
                          <a:stretch>
                            <a:fillRect/>
                          </a:stretch>
                        </pic:blipFill>
                        <pic:spPr>
                          <a:xfrm>
                            <a:off x="0" y="0"/>
                            <a:ext cx="5838825" cy="800100"/>
                          </a:xfrm>
                          <a:prstGeom prst="rect">
                            <a:avLst/>
                          </a:prstGeom>
                        </pic:spPr>
                      </pic:pic>
                    </a:graphicData>
                  </a:graphic>
                </wp:inline>
              </w:drawing>
            </w:r>
          </w:p>
          <w:p w14:paraId="6ED254C1" w14:textId="77777777" w:rsidR="00C76153" w:rsidRDefault="00C76153" w:rsidP="007A25B0">
            <w:pPr>
              <w:pStyle w:val="NoSpacing"/>
              <w:rPr>
                <w:color w:val="080C0C"/>
                <w:lang w:val="it-IT"/>
              </w:rPr>
            </w:pPr>
          </w:p>
          <w:p w14:paraId="2DE9F41A" w14:textId="77777777" w:rsidR="00C76153" w:rsidRPr="00C76153" w:rsidRDefault="00C76153" w:rsidP="00C76153">
            <w:pPr>
              <w:pStyle w:val="NoSpacing"/>
              <w:rPr>
                <w:color w:val="080C0C"/>
                <w:lang w:val="it-IT"/>
              </w:rPr>
            </w:pPr>
            <w:r w:rsidRPr="00C76153">
              <w:rPr>
                <w:b/>
                <w:bCs/>
                <w:color w:val="080C0C"/>
                <w:lang w:val="it-IT"/>
              </w:rPr>
              <w:t>Hapi 2:</w:t>
            </w:r>
            <w:r w:rsidRPr="00C76153">
              <w:rPr>
                <w:color w:val="080C0C"/>
                <w:lang w:val="it-IT"/>
              </w:rPr>
              <w:t xml:space="preserve"> Nxënësve u kërkohet të numërojnë në mënyrë zinxhirore nga 10 – 100 me dhjetëshe të plota. Shkruhet vargu i numrave 1 – 10 dhe poshtë tyre vargu i numrave 10 – 100.</w:t>
            </w:r>
          </w:p>
          <w:p w14:paraId="3CE32A22" w14:textId="698E2BFF" w:rsidR="00C76153" w:rsidRPr="00C76153" w:rsidRDefault="00C76153" w:rsidP="00C76153">
            <w:pPr>
              <w:pStyle w:val="NoSpacing"/>
              <w:rPr>
                <w:color w:val="080C0C"/>
                <w:lang w:val="it-IT"/>
              </w:rPr>
            </w:pPr>
            <w:r w:rsidRPr="00C76153">
              <w:rPr>
                <w:color w:val="080C0C"/>
                <w:lang w:val="it-IT"/>
              </w:rPr>
              <w:t>Me nxënësit bisedohet për dallimin mes këtyre vargjeve të numrave.</w:t>
            </w:r>
          </w:p>
          <w:p w14:paraId="753C4077" w14:textId="77777777" w:rsidR="00C76153" w:rsidRPr="00C76153" w:rsidRDefault="00C76153" w:rsidP="00C76153">
            <w:pPr>
              <w:pStyle w:val="NoSpacing"/>
              <w:rPr>
                <w:color w:val="080C0C"/>
                <w:lang w:val="it-IT"/>
              </w:rPr>
            </w:pPr>
            <w:r w:rsidRPr="00C76153">
              <w:rPr>
                <w:color w:val="080C0C"/>
                <w:lang w:val="it-IT"/>
              </w:rPr>
              <w:t>Paraqiten para tyre: një kub i vogël, shufër dhe pllakë. Flasin për vlerën që tregojnë ato.</w:t>
            </w:r>
          </w:p>
          <w:p w14:paraId="2381FF42" w14:textId="77777777" w:rsidR="00C76153" w:rsidRPr="00C76153" w:rsidRDefault="00C76153" w:rsidP="00C76153">
            <w:pPr>
              <w:pStyle w:val="NoSpacing"/>
              <w:rPr>
                <w:color w:val="080C0C"/>
                <w:lang w:val="it-IT"/>
              </w:rPr>
            </w:pPr>
          </w:p>
          <w:p w14:paraId="4D2A3B5A" w14:textId="77777777" w:rsidR="00C76153" w:rsidRPr="00C76153" w:rsidRDefault="00C76153" w:rsidP="00C76153">
            <w:pPr>
              <w:pStyle w:val="NoSpacing"/>
              <w:rPr>
                <w:color w:val="080C0C"/>
                <w:lang w:val="it-IT"/>
              </w:rPr>
            </w:pPr>
            <w:r w:rsidRPr="00C76153">
              <w:rPr>
                <w:b/>
                <w:bCs/>
                <w:color w:val="080C0C"/>
                <w:lang w:val="it-IT"/>
              </w:rPr>
              <w:t>Hapi 3:</w:t>
            </w:r>
            <w:r w:rsidRPr="00C76153">
              <w:rPr>
                <w:color w:val="080C0C"/>
                <w:lang w:val="it-IT"/>
              </w:rPr>
              <w:t xml:space="preserve"> Në grupe shpërndahen shufra e kube dhe u kërkohet nxënësve të paraqesin numra nga 1 – 100 dhe të tregojnë për secilin sa shufra e kube ka.</w:t>
            </w:r>
          </w:p>
          <w:p w14:paraId="6833C442" w14:textId="77777777" w:rsidR="00C76153" w:rsidRPr="00C76153" w:rsidRDefault="00C76153" w:rsidP="00C76153">
            <w:pPr>
              <w:pStyle w:val="NoSpacing"/>
              <w:rPr>
                <w:color w:val="080C0C"/>
                <w:lang w:val="it-IT"/>
              </w:rPr>
            </w:pPr>
          </w:p>
          <w:p w14:paraId="4E1CBC8C" w14:textId="77777777" w:rsidR="00C76153" w:rsidRDefault="00C76153" w:rsidP="00C76153">
            <w:pPr>
              <w:pStyle w:val="NoSpacing"/>
              <w:rPr>
                <w:b/>
                <w:bCs/>
                <w:color w:val="080C0C"/>
                <w:lang w:val="it-IT"/>
              </w:rPr>
            </w:pPr>
          </w:p>
          <w:p w14:paraId="49E0D4BC" w14:textId="77777777" w:rsidR="00C76153" w:rsidRDefault="00C76153" w:rsidP="00C76153">
            <w:pPr>
              <w:pStyle w:val="NoSpacing"/>
              <w:rPr>
                <w:b/>
                <w:bCs/>
                <w:color w:val="080C0C"/>
                <w:lang w:val="it-IT"/>
              </w:rPr>
            </w:pPr>
          </w:p>
          <w:p w14:paraId="3BADDDF4" w14:textId="77777777" w:rsidR="00C76153" w:rsidRDefault="00C76153" w:rsidP="00C76153">
            <w:pPr>
              <w:pStyle w:val="NoSpacing"/>
              <w:rPr>
                <w:b/>
                <w:bCs/>
                <w:color w:val="080C0C"/>
                <w:lang w:val="it-IT"/>
              </w:rPr>
            </w:pPr>
          </w:p>
          <w:p w14:paraId="6C914652" w14:textId="77777777" w:rsidR="00C76153" w:rsidRDefault="00C76153" w:rsidP="00C76153">
            <w:pPr>
              <w:pStyle w:val="NoSpacing"/>
              <w:rPr>
                <w:b/>
                <w:bCs/>
                <w:color w:val="080C0C"/>
                <w:lang w:val="it-IT"/>
              </w:rPr>
            </w:pPr>
          </w:p>
          <w:p w14:paraId="67F456B3" w14:textId="77777777" w:rsidR="00C76153" w:rsidRDefault="00C76153" w:rsidP="00C76153">
            <w:pPr>
              <w:pStyle w:val="NoSpacing"/>
              <w:rPr>
                <w:b/>
                <w:bCs/>
                <w:color w:val="080C0C"/>
                <w:lang w:val="it-IT"/>
              </w:rPr>
            </w:pPr>
          </w:p>
          <w:p w14:paraId="08EAF306" w14:textId="77777777" w:rsidR="00C76153" w:rsidRDefault="00C76153" w:rsidP="00C76153">
            <w:pPr>
              <w:pStyle w:val="NoSpacing"/>
              <w:rPr>
                <w:b/>
                <w:bCs/>
                <w:color w:val="080C0C"/>
                <w:lang w:val="it-IT"/>
              </w:rPr>
            </w:pPr>
          </w:p>
          <w:p w14:paraId="24FD0CA4" w14:textId="6B53671E" w:rsidR="00C76153" w:rsidRPr="00C76153" w:rsidRDefault="00C76153" w:rsidP="00C76153">
            <w:pPr>
              <w:pStyle w:val="NoSpacing"/>
              <w:rPr>
                <w:color w:val="080C0C"/>
                <w:lang w:val="it-IT"/>
              </w:rPr>
            </w:pPr>
            <w:r w:rsidRPr="00C76153">
              <w:rPr>
                <w:b/>
                <w:bCs/>
                <w:color w:val="080C0C"/>
                <w:lang w:val="it-IT"/>
              </w:rPr>
              <w:lastRenderedPageBreak/>
              <w:t>Hapi 4:</w:t>
            </w:r>
            <w:r w:rsidRPr="00C76153">
              <w:rPr>
                <w:color w:val="080C0C"/>
                <w:lang w:val="it-IT"/>
              </w:rPr>
              <w:t xml:space="preserve"> Nxënësve u shpërndahen fletë me kat- rorë, 10 rreshta me nga 10. Kërkohet nga ata të ngjyrosin secilin rresht me ngjyra të ndryshme. Me shokun në bankë caktojnë numra të ndry- shëm dhe tregojnë sa dhjetëshe ka.</w:t>
            </w:r>
          </w:p>
          <w:p w14:paraId="1ADAC24D" w14:textId="251B4B49" w:rsidR="00C76153" w:rsidRPr="00C76153" w:rsidRDefault="00C76153" w:rsidP="00C76153">
            <w:pPr>
              <w:pStyle w:val="NoSpacing"/>
              <w:rPr>
                <w:color w:val="080C0C"/>
                <w:lang w:val="it-IT"/>
              </w:rPr>
            </w:pPr>
          </w:p>
          <w:p w14:paraId="555CCBD4" w14:textId="77341BCC" w:rsidR="00C76153" w:rsidRPr="00C76153" w:rsidRDefault="00C76153" w:rsidP="00C76153">
            <w:pPr>
              <w:pStyle w:val="NoSpacing"/>
              <w:rPr>
                <w:color w:val="080C0C"/>
                <w:lang w:val="it-IT"/>
              </w:rPr>
            </w:pPr>
            <w:r>
              <w:rPr>
                <w:noProof/>
              </w:rPr>
              <w:drawing>
                <wp:inline distT="0" distB="0" distL="0" distR="0" wp14:anchorId="2DFC7318" wp14:editId="47B21E8E">
                  <wp:extent cx="1447800" cy="1133475"/>
                  <wp:effectExtent l="0" t="0" r="0" b="9525"/>
                  <wp:docPr id="125458047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47800" cy="1133475"/>
                          </a:xfrm>
                          <a:prstGeom prst="rect">
                            <a:avLst/>
                          </a:prstGeom>
                          <a:noFill/>
                          <a:ln>
                            <a:noFill/>
                          </a:ln>
                        </pic:spPr>
                      </pic:pic>
                    </a:graphicData>
                  </a:graphic>
                </wp:inline>
              </w:drawing>
            </w:r>
          </w:p>
          <w:p w14:paraId="64046545" w14:textId="77777777" w:rsidR="00C76153" w:rsidRPr="00C76153" w:rsidRDefault="00C76153" w:rsidP="00C76153">
            <w:pPr>
              <w:pStyle w:val="NoSpacing"/>
              <w:rPr>
                <w:color w:val="080C0C"/>
                <w:lang w:val="it-IT"/>
              </w:rPr>
            </w:pPr>
          </w:p>
          <w:p w14:paraId="644FA9AA" w14:textId="77777777" w:rsidR="00C76153" w:rsidRDefault="00C76153" w:rsidP="00C76153">
            <w:pPr>
              <w:pStyle w:val="NoSpacing"/>
              <w:rPr>
                <w:color w:val="080C0C"/>
                <w:lang w:val="it-IT"/>
              </w:rPr>
            </w:pPr>
          </w:p>
          <w:p w14:paraId="555BAD18" w14:textId="18B956F2" w:rsidR="00C76153" w:rsidRPr="00C76153" w:rsidRDefault="00C76153" w:rsidP="00C76153">
            <w:pPr>
              <w:pStyle w:val="NoSpacing"/>
              <w:rPr>
                <w:b/>
                <w:bCs/>
                <w:color w:val="080C0C"/>
                <w:lang w:val="it-IT"/>
              </w:rPr>
            </w:pPr>
            <w:r w:rsidRPr="00C76153">
              <w:rPr>
                <w:b/>
                <w:bCs/>
                <w:color w:val="080C0C"/>
                <w:lang w:val="it-IT"/>
              </w:rPr>
              <w:t>Vlerësimi i nxënësve:</w:t>
            </w:r>
          </w:p>
          <w:p w14:paraId="278D80B1" w14:textId="77777777" w:rsidR="00C76153" w:rsidRDefault="00C76153" w:rsidP="00C76153">
            <w:pPr>
              <w:pStyle w:val="NoSpacing"/>
              <w:rPr>
                <w:color w:val="080C0C"/>
                <w:lang w:val="it-IT"/>
              </w:rPr>
            </w:pPr>
          </w:p>
          <w:p w14:paraId="17ADFF6E" w14:textId="390C4A5C" w:rsidR="00C76153" w:rsidRPr="00C76153" w:rsidRDefault="00C76153" w:rsidP="00C76153">
            <w:pPr>
              <w:pStyle w:val="NoSpacing"/>
              <w:rPr>
                <w:color w:val="080C0C"/>
                <w:lang w:val="it-IT"/>
              </w:rPr>
            </w:pPr>
            <w:r w:rsidRPr="00C76153">
              <w:rPr>
                <w:color w:val="080C0C"/>
                <w:lang w:val="it-IT"/>
              </w:rPr>
              <w:t>Nxënësit vlerësohen për saktësinë në renditjen, shkruarjen dhe emërtimin e numrave nga 10 - 100.</w:t>
            </w:r>
          </w:p>
          <w:p w14:paraId="092CE001" w14:textId="77777777" w:rsidR="00C76153" w:rsidRPr="00C76153" w:rsidRDefault="00C76153" w:rsidP="00C76153">
            <w:pPr>
              <w:pStyle w:val="NoSpacing"/>
              <w:rPr>
                <w:color w:val="080C0C"/>
                <w:lang w:val="it-IT"/>
              </w:rPr>
            </w:pPr>
          </w:p>
          <w:p w14:paraId="199A2CF4" w14:textId="77777777" w:rsidR="00C76153" w:rsidRPr="00C76153" w:rsidRDefault="00C76153" w:rsidP="00C76153">
            <w:pPr>
              <w:pStyle w:val="NoSpacing"/>
              <w:rPr>
                <w:b/>
                <w:bCs/>
                <w:color w:val="080C0C"/>
                <w:lang w:val="it-IT"/>
              </w:rPr>
            </w:pPr>
            <w:r w:rsidRPr="00C76153">
              <w:rPr>
                <w:b/>
                <w:bCs/>
                <w:color w:val="080C0C"/>
                <w:lang w:val="it-IT"/>
              </w:rPr>
              <w:t>Detyrë:</w:t>
            </w:r>
          </w:p>
          <w:p w14:paraId="4ABB5505" w14:textId="77777777" w:rsidR="00C76153" w:rsidRPr="00C76153" w:rsidRDefault="00C76153" w:rsidP="00C76153">
            <w:pPr>
              <w:pStyle w:val="NoSpacing"/>
              <w:rPr>
                <w:color w:val="080C0C"/>
                <w:lang w:val="it-IT"/>
              </w:rPr>
            </w:pPr>
          </w:p>
          <w:p w14:paraId="7DDF43CF" w14:textId="0FB98C7E" w:rsidR="00FB6E8C" w:rsidRDefault="00C76153" w:rsidP="00C76153">
            <w:pPr>
              <w:pStyle w:val="NoSpacing"/>
              <w:rPr>
                <w:color w:val="080C0C"/>
                <w:lang w:val="it-IT"/>
              </w:rPr>
            </w:pPr>
            <w:r w:rsidRPr="00C76153">
              <w:rPr>
                <w:color w:val="080C0C"/>
                <w:lang w:val="it-IT"/>
              </w:rPr>
              <w:t>Shkruan numrat nga 1 – 100.</w:t>
            </w:r>
          </w:p>
          <w:p w14:paraId="79394E03" w14:textId="77777777" w:rsidR="00FB6E8C" w:rsidRDefault="00FB6E8C" w:rsidP="007A25B0">
            <w:pPr>
              <w:pStyle w:val="NoSpacing"/>
              <w:rPr>
                <w:color w:val="080C0C"/>
                <w:lang w:val="it-IT"/>
              </w:rPr>
            </w:pPr>
          </w:p>
          <w:p w14:paraId="2672C5FF" w14:textId="77777777" w:rsidR="00FB6E8C" w:rsidRDefault="00FB6E8C" w:rsidP="007A25B0">
            <w:pPr>
              <w:pStyle w:val="NoSpacing"/>
              <w:rPr>
                <w:color w:val="080C0C"/>
                <w:lang w:val="it-IT"/>
              </w:rPr>
            </w:pPr>
          </w:p>
          <w:p w14:paraId="0200B64A" w14:textId="77777777" w:rsidR="00C40BB5" w:rsidRPr="00C40BB5" w:rsidRDefault="00C40BB5" w:rsidP="00C40BB5">
            <w:pPr>
              <w:pStyle w:val="NoSpacing"/>
              <w:rPr>
                <w:color w:val="080C0C"/>
                <w:lang w:val="it-IT"/>
              </w:rPr>
            </w:pPr>
            <w:r w:rsidRPr="00C76153">
              <w:rPr>
                <w:b/>
                <w:bCs/>
                <w:color w:val="080C0C"/>
                <w:lang w:val="it-IT"/>
              </w:rPr>
              <w:t>Reflektim për rrjedhën e orës mësimore</w:t>
            </w:r>
            <w:r w:rsidRPr="00C40BB5">
              <w:rPr>
                <w:color w:val="080C0C"/>
                <w:lang w:val="it-IT"/>
              </w:rPr>
              <w:t>:______________________________________________________</w:t>
            </w:r>
          </w:p>
          <w:p w14:paraId="0AC5DC98" w14:textId="705DF3BF"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63AC5ED3" w14:textId="77777777" w:rsidR="00FB6E8C" w:rsidRDefault="00FB6E8C" w:rsidP="007A25B0">
            <w:pPr>
              <w:pStyle w:val="NoSpacing"/>
              <w:rPr>
                <w:color w:val="080C0C"/>
                <w:lang w:val="it-IT"/>
              </w:rPr>
            </w:pPr>
          </w:p>
          <w:p w14:paraId="3DEF2A1D" w14:textId="77777777" w:rsidR="00FB6E8C" w:rsidRPr="00112C98" w:rsidRDefault="00FB6E8C" w:rsidP="007A25B0">
            <w:pPr>
              <w:pStyle w:val="NoSpacing"/>
              <w:rPr>
                <w:color w:val="080C0C"/>
                <w:lang w:val="it-IT"/>
              </w:rPr>
            </w:pPr>
          </w:p>
        </w:tc>
      </w:tr>
    </w:tbl>
    <w:p w14:paraId="04AD6E47" w14:textId="77777777" w:rsidR="00FB6E8C" w:rsidRDefault="00FB6E8C" w:rsidP="00FB6E8C">
      <w:pPr>
        <w:rPr>
          <w:lang w:val="it-IT"/>
        </w:rPr>
      </w:pPr>
    </w:p>
    <w:p w14:paraId="0C6C4E9F" w14:textId="77777777" w:rsidR="00FB6E8C" w:rsidRDefault="00FB6E8C" w:rsidP="00FB6E8C">
      <w:pPr>
        <w:rPr>
          <w:lang w:val="it-IT"/>
        </w:rPr>
      </w:pPr>
    </w:p>
    <w:p w14:paraId="3210DF69" w14:textId="77777777" w:rsidR="00FB6E8C" w:rsidRDefault="00FB6E8C" w:rsidP="00FB6E8C">
      <w:pPr>
        <w:rPr>
          <w:lang w:val="it-IT"/>
        </w:rPr>
      </w:pPr>
    </w:p>
    <w:p w14:paraId="4C579B15" w14:textId="77777777" w:rsidR="00FB6E8C" w:rsidRDefault="00FB6E8C" w:rsidP="00FB6E8C">
      <w:pPr>
        <w:rPr>
          <w:lang w:val="it-IT"/>
        </w:rPr>
      </w:pPr>
    </w:p>
    <w:p w14:paraId="57E54999" w14:textId="77777777" w:rsidR="00FB6E8C" w:rsidRDefault="00FB6E8C" w:rsidP="00FB6E8C">
      <w:pPr>
        <w:rPr>
          <w:lang w:val="it-IT"/>
        </w:rPr>
      </w:pPr>
    </w:p>
    <w:p w14:paraId="12454BAD" w14:textId="77777777" w:rsidR="00FB6E8C" w:rsidRDefault="00FB6E8C" w:rsidP="00FB6E8C">
      <w:pPr>
        <w:rPr>
          <w:lang w:val="it-IT"/>
        </w:rPr>
      </w:pPr>
    </w:p>
    <w:p w14:paraId="0774DE34" w14:textId="77777777" w:rsidR="00FB6E8C" w:rsidRDefault="00FB6E8C" w:rsidP="00FB6E8C">
      <w:pPr>
        <w:rPr>
          <w:lang w:val="it-IT"/>
        </w:rPr>
      </w:pPr>
    </w:p>
    <w:p w14:paraId="297D26C4" w14:textId="77777777" w:rsidR="00FB6E8C" w:rsidRDefault="00FB6E8C" w:rsidP="00FB6E8C">
      <w:pPr>
        <w:rPr>
          <w:lang w:val="it-IT"/>
        </w:rPr>
      </w:pPr>
    </w:p>
    <w:p w14:paraId="4144F7AF" w14:textId="77777777" w:rsidR="00FB6E8C" w:rsidRDefault="00FB6E8C" w:rsidP="00FB6E8C">
      <w:pPr>
        <w:rPr>
          <w:lang w:val="it-IT"/>
        </w:rPr>
      </w:pPr>
    </w:p>
    <w:p w14:paraId="0DDEBD2F" w14:textId="77777777" w:rsidR="00FB6E8C" w:rsidRDefault="00FB6E8C" w:rsidP="00FB6E8C">
      <w:pPr>
        <w:rPr>
          <w:lang w:val="it-IT"/>
        </w:rPr>
      </w:pPr>
    </w:p>
    <w:tbl>
      <w:tblPr>
        <w:tblpPr w:leftFromText="180" w:rightFromText="180" w:vertAnchor="text" w:horzAnchor="margin" w:tblpX="-162" w:tblpY="-200"/>
        <w:tblW w:w="1034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40"/>
      </w:tblGrid>
      <w:tr w:rsidR="00FB6E8C" w:rsidRPr="00912998" w14:paraId="37FBBD40" w14:textId="77777777" w:rsidTr="00B01C1B">
        <w:trPr>
          <w:trHeight w:val="206"/>
        </w:trPr>
        <w:tc>
          <w:tcPr>
            <w:tcW w:w="10340" w:type="dxa"/>
            <w:tcBorders>
              <w:top w:val="single" w:sz="8" w:space="0" w:color="000000"/>
              <w:bottom w:val="nil"/>
            </w:tcBorders>
            <w:shd w:val="clear" w:color="auto" w:fill="000000"/>
            <w:hideMark/>
          </w:tcPr>
          <w:p w14:paraId="350C67ED" w14:textId="29F67EF7"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C76153">
              <w:rPr>
                <w:rFonts w:ascii="Times New Roman" w:hAnsi="Times New Roman" w:cs="Times New Roman"/>
                <w:b/>
                <w:bCs/>
                <w:color w:val="0D0D0D"/>
                <w:sz w:val="24"/>
                <w:szCs w:val="24"/>
                <w:lang w:val="sq-AL"/>
              </w:rPr>
              <w:t>37</w:t>
            </w:r>
            <w:r>
              <w:rPr>
                <w:rFonts w:ascii="Times New Roman" w:hAnsi="Times New Roman" w:cs="Times New Roman"/>
                <w:b/>
                <w:bCs/>
                <w:color w:val="0D0D0D"/>
                <w:sz w:val="24"/>
                <w:szCs w:val="24"/>
                <w:lang w:val="sq-AL"/>
              </w:rPr>
              <w:t xml:space="preserve"> </w:t>
            </w:r>
          </w:p>
        </w:tc>
      </w:tr>
      <w:tr w:rsidR="00FB6E8C" w:rsidRPr="00912998" w14:paraId="7E62C8A7" w14:textId="77777777" w:rsidTr="00B01C1B">
        <w:trPr>
          <w:trHeight w:val="379"/>
        </w:trPr>
        <w:tc>
          <w:tcPr>
            <w:tcW w:w="10340" w:type="dxa"/>
            <w:tcBorders>
              <w:top w:val="single" w:sz="8" w:space="0" w:color="000000"/>
              <w:bottom w:val="single" w:sz="8" w:space="0" w:color="000000"/>
            </w:tcBorders>
            <w:hideMark/>
          </w:tcPr>
          <w:p w14:paraId="4F980509" w14:textId="65B37598"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605FA5F" w14:textId="1EF55E73"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3C1C6E0D" w14:textId="77777777" w:rsidTr="00B01C1B">
        <w:trPr>
          <w:trHeight w:val="2390"/>
        </w:trPr>
        <w:tc>
          <w:tcPr>
            <w:tcW w:w="10340" w:type="dxa"/>
            <w:tcBorders>
              <w:top w:val="nil"/>
            </w:tcBorders>
          </w:tcPr>
          <w:p w14:paraId="71BF3B98" w14:textId="77777777" w:rsidR="00C76153" w:rsidRPr="00B01C1B" w:rsidRDefault="00C76153" w:rsidP="00C76153">
            <w:pPr>
              <w:pStyle w:val="NoSpacing"/>
              <w:rPr>
                <w:b/>
                <w:bCs/>
                <w:color w:val="080C0C"/>
                <w:lang w:val="it-IT"/>
              </w:rPr>
            </w:pPr>
            <w:r w:rsidRPr="00B01C1B">
              <w:rPr>
                <w:b/>
                <w:bCs/>
                <w:color w:val="080C0C"/>
                <w:lang w:val="it-IT"/>
              </w:rPr>
              <w:t>Tema: Numrat natyrorë</w:t>
            </w:r>
          </w:p>
          <w:p w14:paraId="505E2736" w14:textId="77777777" w:rsidR="00C76153" w:rsidRPr="00C76153" w:rsidRDefault="00C76153" w:rsidP="00C76153">
            <w:pPr>
              <w:pStyle w:val="NoSpacing"/>
              <w:rPr>
                <w:color w:val="080C0C"/>
                <w:lang w:val="it-IT"/>
              </w:rPr>
            </w:pPr>
          </w:p>
          <w:p w14:paraId="47131929" w14:textId="77777777" w:rsidR="00C76153" w:rsidRPr="00C76153" w:rsidRDefault="00C76153" w:rsidP="00C76153">
            <w:pPr>
              <w:pStyle w:val="NoSpacing"/>
              <w:rPr>
                <w:color w:val="080C0C"/>
                <w:lang w:val="it-IT"/>
              </w:rPr>
            </w:pPr>
            <w:r w:rsidRPr="00B01C1B">
              <w:rPr>
                <w:b/>
                <w:bCs/>
                <w:color w:val="080C0C"/>
                <w:lang w:val="it-IT"/>
              </w:rPr>
              <w:t>Rezultatet e të nxënit të temës</w:t>
            </w:r>
            <w:r w:rsidRPr="00C76153">
              <w:rPr>
                <w:color w:val="080C0C"/>
                <w:lang w:val="it-IT"/>
              </w:rPr>
              <w:t>:</w:t>
            </w:r>
          </w:p>
          <w:p w14:paraId="5009128C" w14:textId="77777777" w:rsidR="00C76153" w:rsidRPr="00C76153" w:rsidRDefault="00C76153" w:rsidP="00C76153">
            <w:pPr>
              <w:pStyle w:val="NoSpacing"/>
              <w:rPr>
                <w:color w:val="080C0C"/>
                <w:lang w:val="it-IT"/>
              </w:rPr>
            </w:pPr>
            <w:r w:rsidRPr="00C76153">
              <w:rPr>
                <w:color w:val="080C0C"/>
                <w:lang w:val="it-IT"/>
              </w:rPr>
              <w:t>- Lexon dhe shkruan numrat deri në 100 dhe përcakton vlerën e çdo shifre;</w:t>
            </w:r>
          </w:p>
          <w:p w14:paraId="74DC98FB" w14:textId="77777777" w:rsidR="00C76153" w:rsidRPr="00C76153" w:rsidRDefault="00C76153" w:rsidP="00C76153">
            <w:pPr>
              <w:pStyle w:val="NoSpacing"/>
              <w:rPr>
                <w:color w:val="080C0C"/>
                <w:lang w:val="it-IT"/>
              </w:rPr>
            </w:pPr>
            <w:r w:rsidRPr="00C76153">
              <w:rPr>
                <w:color w:val="080C0C"/>
                <w:lang w:val="it-IT"/>
              </w:rPr>
              <w:t>- Numëron në rendin rritës dhe zbritës me numrat deri në 100 (me njëshe dhe dhjetëshe), si dhe cakton paraardhësin dhe pasa- rdhësin e çdo numri.</w:t>
            </w:r>
          </w:p>
          <w:p w14:paraId="0107D907" w14:textId="77777777" w:rsidR="00C76153" w:rsidRPr="00B01C1B" w:rsidRDefault="00C76153" w:rsidP="00C76153">
            <w:pPr>
              <w:pStyle w:val="NoSpacing"/>
              <w:rPr>
                <w:b/>
                <w:bCs/>
                <w:color w:val="080C0C"/>
                <w:lang w:val="it-IT"/>
              </w:rPr>
            </w:pPr>
            <w:r w:rsidRPr="00B01C1B">
              <w:rPr>
                <w:b/>
                <w:bCs/>
                <w:color w:val="080C0C"/>
                <w:lang w:val="it-IT"/>
              </w:rPr>
              <w:t>Kontributi në rezultatet për kompetencat kryesore të shkallës: I.3, III.2, III.4.</w:t>
            </w:r>
          </w:p>
          <w:p w14:paraId="7D54B6AE" w14:textId="77777777" w:rsidR="00C76153" w:rsidRPr="00B01C1B" w:rsidRDefault="00C76153" w:rsidP="00C76153">
            <w:pPr>
              <w:pStyle w:val="NoSpacing"/>
              <w:rPr>
                <w:b/>
                <w:bCs/>
                <w:color w:val="080C0C"/>
                <w:lang w:val="it-IT"/>
              </w:rPr>
            </w:pPr>
            <w:r w:rsidRPr="00B01C1B">
              <w:rPr>
                <w:b/>
                <w:bCs/>
                <w:color w:val="080C0C"/>
                <w:lang w:val="it-IT"/>
              </w:rPr>
              <w:t>Kontributi në rezultatet e fushës së kurrikulës: 2.1, 3.4, 5.1.</w:t>
            </w:r>
          </w:p>
          <w:p w14:paraId="75F09289" w14:textId="77777777" w:rsidR="00B01C1B" w:rsidRDefault="00B01C1B" w:rsidP="00C76153">
            <w:pPr>
              <w:pStyle w:val="NoSpacing"/>
              <w:rPr>
                <w:b/>
                <w:bCs/>
                <w:color w:val="080C0C"/>
                <w:lang w:val="it-IT"/>
              </w:rPr>
            </w:pPr>
          </w:p>
          <w:p w14:paraId="14EDFBCB" w14:textId="77777777" w:rsidR="00B01C1B" w:rsidRPr="00912998" w:rsidRDefault="00B01C1B" w:rsidP="00C76153">
            <w:pPr>
              <w:pStyle w:val="NoSpacing"/>
              <w:rPr>
                <w:b/>
                <w:bCs/>
                <w:color w:val="080C0C"/>
              </w:rPr>
            </w:pPr>
            <w:r w:rsidRPr="00912998">
              <w:rPr>
                <w:b/>
                <w:bCs/>
                <w:color w:val="080C0C"/>
              </w:rPr>
              <w:t>ASPEKTE SPECIFIKE TË PLANIT TË ORËS MËSIMORE</w:t>
            </w:r>
          </w:p>
          <w:p w14:paraId="4973D07F" w14:textId="77777777" w:rsidR="00B01C1B" w:rsidRPr="00912998" w:rsidRDefault="00B01C1B" w:rsidP="00C76153">
            <w:pPr>
              <w:pStyle w:val="NoSpacing"/>
              <w:rPr>
                <w:b/>
                <w:bCs/>
                <w:color w:val="080C0C"/>
              </w:rPr>
            </w:pPr>
          </w:p>
          <w:p w14:paraId="40DC1397" w14:textId="08E161DB" w:rsidR="00C76153" w:rsidRPr="00B01C1B" w:rsidRDefault="00C76153" w:rsidP="00C76153">
            <w:pPr>
              <w:pStyle w:val="NoSpacing"/>
              <w:rPr>
                <w:b/>
                <w:bCs/>
                <w:color w:val="080C0C"/>
                <w:lang w:val="it-IT"/>
              </w:rPr>
            </w:pPr>
            <w:r w:rsidRPr="00B01C1B">
              <w:rPr>
                <w:b/>
                <w:bCs/>
                <w:color w:val="080C0C"/>
                <w:lang w:val="it-IT"/>
              </w:rPr>
              <w:t>Njësia mësimore: Numrat deri në 100</w:t>
            </w:r>
          </w:p>
          <w:p w14:paraId="50182E67" w14:textId="77777777" w:rsidR="00C76153" w:rsidRPr="00B01C1B" w:rsidRDefault="00C76153" w:rsidP="00C76153">
            <w:pPr>
              <w:pStyle w:val="NoSpacing"/>
              <w:rPr>
                <w:b/>
                <w:bCs/>
                <w:color w:val="080C0C"/>
                <w:lang w:val="it-IT"/>
              </w:rPr>
            </w:pPr>
            <w:r w:rsidRPr="00B01C1B">
              <w:rPr>
                <w:b/>
                <w:bCs/>
                <w:color w:val="080C0C"/>
                <w:lang w:val="it-IT"/>
              </w:rPr>
              <w:t>Rezultatet e të nxënit të orës mësimore:</w:t>
            </w:r>
          </w:p>
          <w:p w14:paraId="378F885B" w14:textId="77777777" w:rsidR="00C76153" w:rsidRPr="00C76153" w:rsidRDefault="00C76153" w:rsidP="00C76153">
            <w:pPr>
              <w:pStyle w:val="NoSpacing"/>
              <w:rPr>
                <w:color w:val="080C0C"/>
                <w:lang w:val="it-IT"/>
              </w:rPr>
            </w:pPr>
            <w:r w:rsidRPr="00C76153">
              <w:rPr>
                <w:color w:val="080C0C"/>
                <w:lang w:val="it-IT"/>
              </w:rPr>
              <w:t>• Shkruan numrat 1 – 100 sipas një rregulle të dhënë;</w:t>
            </w:r>
          </w:p>
          <w:p w14:paraId="6E2B416F" w14:textId="77777777" w:rsidR="00C76153" w:rsidRPr="00C76153" w:rsidRDefault="00C76153" w:rsidP="00C76153">
            <w:pPr>
              <w:pStyle w:val="NoSpacing"/>
              <w:rPr>
                <w:color w:val="080C0C"/>
                <w:lang w:val="it-IT"/>
              </w:rPr>
            </w:pPr>
            <w:r w:rsidRPr="00C76153">
              <w:rPr>
                <w:color w:val="080C0C"/>
                <w:lang w:val="it-IT"/>
              </w:rPr>
              <w:t>• Krahason numrat deri në 100;</w:t>
            </w:r>
          </w:p>
          <w:p w14:paraId="4945AB64" w14:textId="77777777" w:rsidR="00C76153" w:rsidRPr="00C76153" w:rsidRDefault="00C76153" w:rsidP="00C76153">
            <w:pPr>
              <w:pStyle w:val="NoSpacing"/>
              <w:rPr>
                <w:color w:val="080C0C"/>
                <w:lang w:val="it-IT"/>
              </w:rPr>
            </w:pPr>
            <w:r w:rsidRPr="00C76153">
              <w:rPr>
                <w:color w:val="080C0C"/>
                <w:lang w:val="it-IT"/>
              </w:rPr>
              <w:t>• Gjen paraardhësin dhe pasardhësin e numrave të dhënë;</w:t>
            </w:r>
          </w:p>
          <w:p w14:paraId="24E00206" w14:textId="77777777" w:rsidR="00C76153" w:rsidRPr="00C76153" w:rsidRDefault="00C76153" w:rsidP="00C76153">
            <w:pPr>
              <w:pStyle w:val="NoSpacing"/>
              <w:rPr>
                <w:color w:val="080C0C"/>
                <w:lang w:val="it-IT"/>
              </w:rPr>
            </w:pPr>
            <w:r w:rsidRPr="00C76153">
              <w:rPr>
                <w:color w:val="080C0C"/>
                <w:lang w:val="it-IT"/>
              </w:rPr>
              <w:t>• Radhit numrat në rendin rritës dhe zbritës.</w:t>
            </w:r>
          </w:p>
          <w:p w14:paraId="4A27A32C" w14:textId="77777777" w:rsidR="00C76153" w:rsidRPr="00912998" w:rsidRDefault="00C76153" w:rsidP="00C76153">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6F3BC404" w14:textId="77777777" w:rsidR="00C76153" w:rsidRPr="00C76153" w:rsidRDefault="00C76153" w:rsidP="00C76153">
            <w:pPr>
              <w:pStyle w:val="NoSpacing"/>
              <w:rPr>
                <w:color w:val="080C0C"/>
                <w:lang w:val="it-IT"/>
              </w:rPr>
            </w:pPr>
            <w:r w:rsidRPr="00C76153">
              <w:rPr>
                <w:color w:val="080C0C"/>
                <w:lang w:val="it-IT"/>
              </w:rPr>
              <w:t>Burimet, mjetet e konkretizimit dhe materialet mësimore: Etiketa me numra (1-100).</w:t>
            </w:r>
          </w:p>
          <w:p w14:paraId="26256F81" w14:textId="77777777" w:rsidR="00C76153" w:rsidRPr="00C76153" w:rsidRDefault="00C76153" w:rsidP="00C76153">
            <w:pPr>
              <w:pStyle w:val="NoSpacing"/>
              <w:rPr>
                <w:color w:val="080C0C"/>
                <w:lang w:val="it-IT"/>
              </w:rPr>
            </w:pPr>
            <w:r w:rsidRPr="00C76153">
              <w:rPr>
                <w:color w:val="080C0C"/>
                <w:lang w:val="it-IT"/>
              </w:rPr>
              <w:t>Lidhja me lëndët e tjera mësimore dhe/apo me çështjet ndërkurrikulare dhe situatat jetësore:</w:t>
            </w:r>
          </w:p>
          <w:p w14:paraId="1FF5F6C0" w14:textId="77777777" w:rsidR="00C76153" w:rsidRDefault="00C76153" w:rsidP="00C76153">
            <w:pPr>
              <w:pStyle w:val="NoSpacing"/>
              <w:rPr>
                <w:color w:val="080C0C"/>
                <w:lang w:val="it-IT"/>
              </w:rPr>
            </w:pPr>
            <w:r w:rsidRPr="00C76153">
              <w:rPr>
                <w:color w:val="080C0C"/>
                <w:lang w:val="it-IT"/>
              </w:rPr>
              <w:t>Gjuhë amtare (shqipe).</w:t>
            </w:r>
          </w:p>
          <w:p w14:paraId="1EC96A0E" w14:textId="77777777" w:rsidR="00B01C1B" w:rsidRPr="00C76153" w:rsidRDefault="00B01C1B" w:rsidP="00C76153">
            <w:pPr>
              <w:pStyle w:val="NoSpacing"/>
              <w:rPr>
                <w:color w:val="080C0C"/>
                <w:lang w:val="it-IT"/>
              </w:rPr>
            </w:pPr>
          </w:p>
          <w:p w14:paraId="5E424AEA" w14:textId="7E35E712" w:rsidR="00C76153" w:rsidRDefault="003122B1" w:rsidP="00C76153">
            <w:pPr>
              <w:pStyle w:val="NoSpacing"/>
              <w:rPr>
                <w:b/>
                <w:bCs/>
                <w:color w:val="080C0C"/>
                <w:lang w:val="it-IT"/>
              </w:rPr>
            </w:pPr>
            <w:r w:rsidRPr="003122B1">
              <w:rPr>
                <w:b/>
                <w:bCs/>
                <w:color w:val="080C0C"/>
                <w:lang w:val="it-IT"/>
              </w:rPr>
              <w:t>METODOLOGJIA DHE VEPRIMTARIA ME NXËNËS</w:t>
            </w:r>
          </w:p>
          <w:p w14:paraId="03459B42" w14:textId="77777777" w:rsidR="003122B1" w:rsidRPr="00C76153" w:rsidRDefault="003122B1" w:rsidP="00C76153">
            <w:pPr>
              <w:pStyle w:val="NoSpacing"/>
              <w:rPr>
                <w:color w:val="080C0C"/>
                <w:lang w:val="it-IT"/>
              </w:rPr>
            </w:pPr>
          </w:p>
          <w:p w14:paraId="3040EA72" w14:textId="02A165F0" w:rsidR="00C76153" w:rsidRPr="00C76153" w:rsidRDefault="00C76153" w:rsidP="00C76153">
            <w:pPr>
              <w:pStyle w:val="NoSpacing"/>
              <w:rPr>
                <w:color w:val="080C0C"/>
                <w:lang w:val="it-IT"/>
              </w:rPr>
            </w:pPr>
            <w:r w:rsidRPr="00B01C1B">
              <w:rPr>
                <w:b/>
                <w:bCs/>
                <w:noProof/>
              </w:rPr>
              <w:drawing>
                <wp:anchor distT="0" distB="0" distL="114300" distR="114300" simplePos="0" relativeHeight="251672576" behindDoc="0" locked="0" layoutInCell="1" allowOverlap="1" wp14:anchorId="54679E59" wp14:editId="45F6EFDA">
                  <wp:simplePos x="0" y="0"/>
                  <wp:positionH relativeFrom="column">
                    <wp:posOffset>457200</wp:posOffset>
                  </wp:positionH>
                  <wp:positionV relativeFrom="paragraph">
                    <wp:posOffset>330200</wp:posOffset>
                  </wp:positionV>
                  <wp:extent cx="2524125" cy="590550"/>
                  <wp:effectExtent l="0" t="0" r="9525" b="0"/>
                  <wp:wrapSquare wrapText="bothSides"/>
                  <wp:docPr id="62767492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24125" cy="590550"/>
                          </a:xfrm>
                          <a:prstGeom prst="rect">
                            <a:avLst/>
                          </a:prstGeom>
                          <a:noFill/>
                          <a:ln>
                            <a:noFill/>
                          </a:ln>
                        </pic:spPr>
                      </pic:pic>
                    </a:graphicData>
                  </a:graphic>
                </wp:anchor>
              </w:drawing>
            </w:r>
            <w:r w:rsidRPr="00B01C1B">
              <w:rPr>
                <w:b/>
                <w:bCs/>
                <w:color w:val="080C0C"/>
                <w:lang w:val="it-IT"/>
              </w:rPr>
              <w:t>Hapi 1:</w:t>
            </w:r>
            <w:r w:rsidRPr="00C76153">
              <w:rPr>
                <w:color w:val="080C0C"/>
                <w:lang w:val="it-IT"/>
              </w:rPr>
              <w:t xml:space="preserve"> Nxënësit ndahen në katër grupe. Secili grup kaetiketa me numra, ku duhet t’i radhitin numrat m</w:t>
            </w:r>
            <w:r w:rsidR="00B01C1B">
              <w:rPr>
                <w:color w:val="080C0C"/>
                <w:lang w:val="it-IT"/>
              </w:rPr>
              <w:t xml:space="preserve">e </w:t>
            </w:r>
            <w:r w:rsidRPr="00C76153">
              <w:rPr>
                <w:color w:val="080C0C"/>
                <w:lang w:val="it-IT"/>
              </w:rPr>
              <w:t>radhë.</w:t>
            </w:r>
          </w:p>
          <w:p w14:paraId="456EDF6C" w14:textId="165C8C76" w:rsidR="00C76153" w:rsidRPr="00C76153" w:rsidRDefault="00C76153" w:rsidP="00C76153">
            <w:pPr>
              <w:pStyle w:val="NoSpacing"/>
              <w:rPr>
                <w:color w:val="080C0C"/>
                <w:lang w:val="it-IT"/>
              </w:rPr>
            </w:pPr>
          </w:p>
          <w:p w14:paraId="6D7B883F" w14:textId="77777777" w:rsidR="00C76153" w:rsidRDefault="00C76153" w:rsidP="00C76153">
            <w:pPr>
              <w:pStyle w:val="NoSpacing"/>
              <w:rPr>
                <w:color w:val="080C0C"/>
                <w:lang w:val="it-IT"/>
              </w:rPr>
            </w:pPr>
          </w:p>
          <w:p w14:paraId="688E373C" w14:textId="77777777" w:rsidR="00C76153" w:rsidRDefault="00C76153" w:rsidP="00C76153">
            <w:pPr>
              <w:pStyle w:val="NoSpacing"/>
              <w:rPr>
                <w:color w:val="080C0C"/>
                <w:lang w:val="it-IT"/>
              </w:rPr>
            </w:pPr>
          </w:p>
          <w:p w14:paraId="2E89DB29" w14:textId="77777777" w:rsidR="00B01C1B" w:rsidRDefault="00B01C1B" w:rsidP="00C76153">
            <w:pPr>
              <w:pStyle w:val="NoSpacing"/>
              <w:rPr>
                <w:color w:val="080C0C"/>
                <w:lang w:val="it-IT"/>
              </w:rPr>
            </w:pPr>
          </w:p>
          <w:p w14:paraId="55CB2444" w14:textId="77777777" w:rsidR="00B01C1B" w:rsidRDefault="00B01C1B" w:rsidP="00C76153">
            <w:pPr>
              <w:pStyle w:val="NoSpacing"/>
              <w:rPr>
                <w:color w:val="080C0C"/>
                <w:lang w:val="it-IT"/>
              </w:rPr>
            </w:pPr>
          </w:p>
          <w:p w14:paraId="497DFB10" w14:textId="677A3188" w:rsidR="00C76153" w:rsidRPr="00C76153" w:rsidRDefault="00C76153" w:rsidP="00C76153">
            <w:pPr>
              <w:pStyle w:val="NoSpacing"/>
              <w:rPr>
                <w:color w:val="080C0C"/>
                <w:lang w:val="it-IT"/>
              </w:rPr>
            </w:pPr>
            <w:r w:rsidRPr="00C76153">
              <w:rPr>
                <w:color w:val="080C0C"/>
                <w:lang w:val="it-IT"/>
              </w:rPr>
              <w:t>Grupi I: Numrat 1-25; Grupi II: Numrat 26-50;</w:t>
            </w:r>
          </w:p>
          <w:p w14:paraId="011583EF" w14:textId="77777777" w:rsidR="00C76153" w:rsidRPr="00C76153" w:rsidRDefault="00C76153" w:rsidP="00C76153">
            <w:pPr>
              <w:pStyle w:val="NoSpacing"/>
              <w:rPr>
                <w:color w:val="080C0C"/>
                <w:lang w:val="it-IT"/>
              </w:rPr>
            </w:pPr>
          </w:p>
          <w:p w14:paraId="06DE397C" w14:textId="77777777" w:rsidR="00C76153" w:rsidRPr="00C76153" w:rsidRDefault="00C76153" w:rsidP="00C76153">
            <w:pPr>
              <w:pStyle w:val="NoSpacing"/>
              <w:rPr>
                <w:color w:val="080C0C"/>
                <w:lang w:val="it-IT"/>
              </w:rPr>
            </w:pPr>
            <w:r w:rsidRPr="00C76153">
              <w:rPr>
                <w:color w:val="080C0C"/>
                <w:lang w:val="it-IT"/>
              </w:rPr>
              <w:t>Grupi III: Numrat 51-75; Grupi IV: Numrat 76-100.</w:t>
            </w:r>
          </w:p>
          <w:p w14:paraId="164FF85B" w14:textId="77777777" w:rsidR="00C76153" w:rsidRPr="00C76153" w:rsidRDefault="00C76153" w:rsidP="00C76153">
            <w:pPr>
              <w:pStyle w:val="NoSpacing"/>
              <w:rPr>
                <w:color w:val="080C0C"/>
                <w:lang w:val="it-IT"/>
              </w:rPr>
            </w:pPr>
          </w:p>
          <w:p w14:paraId="4C04A6E5" w14:textId="58DFE982" w:rsidR="00C76153" w:rsidRPr="00C76153" w:rsidRDefault="00C76153" w:rsidP="00C76153">
            <w:pPr>
              <w:pStyle w:val="NoSpacing"/>
              <w:rPr>
                <w:color w:val="080C0C"/>
                <w:lang w:val="it-IT"/>
              </w:rPr>
            </w:pPr>
            <w:r w:rsidRPr="00B01C1B">
              <w:rPr>
                <w:b/>
                <w:bCs/>
                <w:color w:val="080C0C"/>
                <w:lang w:val="it-IT"/>
              </w:rPr>
              <w:t>Hapi 2:</w:t>
            </w:r>
            <w:r w:rsidRPr="00C76153">
              <w:rPr>
                <w:color w:val="080C0C"/>
                <w:lang w:val="it-IT"/>
              </w:rPr>
              <w:t xml:space="preserve"> Detyra 1 – Lexohen fjalitë dhe</w:t>
            </w:r>
            <w:r w:rsidRPr="00C76153">
              <w:rPr>
                <w:lang w:val="it-IT"/>
              </w:rPr>
              <w:t xml:space="preserve"> </w:t>
            </w:r>
            <w:r w:rsidRPr="00C76153">
              <w:rPr>
                <w:color w:val="080C0C"/>
                <w:lang w:val="it-IT"/>
              </w:rPr>
              <w:t>umri: 30, 61, 96 dhe 36.</w:t>
            </w:r>
          </w:p>
          <w:p w14:paraId="69838757" w14:textId="77777777" w:rsidR="00C76153" w:rsidRPr="00C76153" w:rsidRDefault="00C76153" w:rsidP="00C76153">
            <w:pPr>
              <w:pStyle w:val="NoSpacing"/>
              <w:rPr>
                <w:color w:val="080C0C"/>
                <w:lang w:val="it-IT"/>
              </w:rPr>
            </w:pPr>
          </w:p>
          <w:p w14:paraId="75EC00E0" w14:textId="77777777" w:rsidR="00C76153" w:rsidRPr="00C76153" w:rsidRDefault="00C76153" w:rsidP="00C76153">
            <w:pPr>
              <w:pStyle w:val="NoSpacing"/>
              <w:rPr>
                <w:color w:val="080C0C"/>
                <w:lang w:val="it-IT"/>
              </w:rPr>
            </w:pPr>
          </w:p>
          <w:p w14:paraId="4FEA216B" w14:textId="3F01ECA3" w:rsidR="00C76153" w:rsidRPr="00C76153" w:rsidRDefault="00C76153" w:rsidP="00C76153">
            <w:pPr>
              <w:pStyle w:val="NoSpacing"/>
              <w:rPr>
                <w:color w:val="080C0C"/>
                <w:lang w:val="it-IT"/>
              </w:rPr>
            </w:pPr>
            <w:r w:rsidRPr="00C76153">
              <w:rPr>
                <w:color w:val="080C0C"/>
                <w:lang w:val="it-IT"/>
              </w:rPr>
              <w:t>Detyra 2 – Lexohen kërkesat: 1-11, 12, 13, 14,15, 16, 17, 18, 19, 20; 2-70, 69, 68, 67, 66, 65, 64,63, 62,61.</w:t>
            </w:r>
          </w:p>
          <w:p w14:paraId="6410F30A" w14:textId="77777777" w:rsidR="00C76153" w:rsidRPr="00C76153" w:rsidRDefault="00C76153" w:rsidP="00C76153">
            <w:pPr>
              <w:pStyle w:val="NoSpacing"/>
              <w:rPr>
                <w:color w:val="080C0C"/>
                <w:lang w:val="it-IT"/>
              </w:rPr>
            </w:pPr>
          </w:p>
          <w:p w14:paraId="7948B96B" w14:textId="77777777" w:rsidR="00C76153" w:rsidRPr="00C76153" w:rsidRDefault="00C76153" w:rsidP="00C76153">
            <w:pPr>
              <w:pStyle w:val="NoSpacing"/>
              <w:rPr>
                <w:color w:val="080C0C"/>
                <w:lang w:val="it-IT"/>
              </w:rPr>
            </w:pPr>
            <w:r w:rsidRPr="00B01C1B">
              <w:rPr>
                <w:b/>
                <w:bCs/>
                <w:color w:val="080C0C"/>
                <w:lang w:val="it-IT"/>
              </w:rPr>
              <w:t>Hapi 3:</w:t>
            </w:r>
            <w:r w:rsidRPr="00C76153">
              <w:rPr>
                <w:color w:val="080C0C"/>
                <w:lang w:val="it-IT"/>
              </w:rPr>
              <w:t xml:space="preserve"> Detyra 4 – Krahasohen numrat e dhënë</w:t>
            </w:r>
          </w:p>
          <w:p w14:paraId="75FE488F" w14:textId="77777777" w:rsidR="00C76153" w:rsidRPr="00C76153" w:rsidRDefault="00C76153" w:rsidP="00C76153">
            <w:pPr>
              <w:pStyle w:val="NoSpacing"/>
              <w:rPr>
                <w:color w:val="080C0C"/>
                <w:lang w:val="it-IT"/>
              </w:rPr>
            </w:pPr>
          </w:p>
          <w:p w14:paraId="2BF9196F" w14:textId="77777777" w:rsidR="00C76153" w:rsidRPr="00C76153" w:rsidRDefault="00C76153" w:rsidP="00C76153">
            <w:pPr>
              <w:pStyle w:val="NoSpacing"/>
              <w:rPr>
                <w:color w:val="080C0C"/>
                <w:lang w:val="it-IT"/>
              </w:rPr>
            </w:pPr>
          </w:p>
          <w:p w14:paraId="75471FC2" w14:textId="77777777" w:rsidR="00B01C1B" w:rsidRDefault="00B01C1B" w:rsidP="00C76153">
            <w:pPr>
              <w:pStyle w:val="NoSpacing"/>
              <w:rPr>
                <w:color w:val="080C0C"/>
                <w:lang w:val="it-IT"/>
              </w:rPr>
            </w:pPr>
          </w:p>
          <w:p w14:paraId="6F518BE7" w14:textId="77777777" w:rsidR="00B01C1B" w:rsidRDefault="00B01C1B" w:rsidP="00C76153">
            <w:pPr>
              <w:pStyle w:val="NoSpacing"/>
              <w:rPr>
                <w:color w:val="080C0C"/>
                <w:lang w:val="it-IT"/>
              </w:rPr>
            </w:pPr>
          </w:p>
          <w:p w14:paraId="0E517020" w14:textId="449A523B" w:rsidR="00C76153" w:rsidRPr="00C76153" w:rsidRDefault="00C76153" w:rsidP="00C76153">
            <w:pPr>
              <w:pStyle w:val="NoSpacing"/>
              <w:rPr>
                <w:color w:val="080C0C"/>
                <w:lang w:val="it-IT"/>
              </w:rPr>
            </w:pPr>
            <w:r w:rsidRPr="00B01C1B">
              <w:rPr>
                <w:b/>
                <w:bCs/>
                <w:color w:val="080C0C"/>
                <w:lang w:val="it-IT"/>
              </w:rPr>
              <w:lastRenderedPageBreak/>
              <w:t>Hapi 4:</w:t>
            </w:r>
            <w:r w:rsidRPr="00C76153">
              <w:rPr>
                <w:color w:val="080C0C"/>
                <w:lang w:val="it-IT"/>
              </w:rPr>
              <w:t xml:space="preserve"> Detyra 5 – Numrat e dhënë radhiten sipas kërkesës.</w:t>
            </w:r>
          </w:p>
          <w:p w14:paraId="654722F6" w14:textId="77777777" w:rsidR="00C76153" w:rsidRPr="00C76153" w:rsidRDefault="00C76153" w:rsidP="00C76153">
            <w:pPr>
              <w:pStyle w:val="NoSpacing"/>
              <w:rPr>
                <w:color w:val="080C0C"/>
                <w:lang w:val="it-IT"/>
              </w:rPr>
            </w:pPr>
          </w:p>
          <w:p w14:paraId="75151F11" w14:textId="6A6CF4C7" w:rsidR="00C76153" w:rsidRPr="00C76153" w:rsidRDefault="00B01C1B" w:rsidP="00C76153">
            <w:pPr>
              <w:pStyle w:val="NoSpacing"/>
              <w:rPr>
                <w:color w:val="080C0C"/>
                <w:lang w:val="it-IT"/>
              </w:rPr>
            </w:pPr>
            <w:r>
              <w:rPr>
                <w:noProof/>
              </w:rPr>
              <w:drawing>
                <wp:inline distT="0" distB="0" distL="0" distR="0" wp14:anchorId="420D175F" wp14:editId="2B5802B7">
                  <wp:extent cx="2762250" cy="638175"/>
                  <wp:effectExtent l="0" t="0" r="0" b="9525"/>
                  <wp:docPr id="118176441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62250" cy="638175"/>
                          </a:xfrm>
                          <a:prstGeom prst="rect">
                            <a:avLst/>
                          </a:prstGeom>
                          <a:noFill/>
                          <a:ln>
                            <a:noFill/>
                          </a:ln>
                        </pic:spPr>
                      </pic:pic>
                    </a:graphicData>
                  </a:graphic>
                </wp:inline>
              </w:drawing>
            </w:r>
          </w:p>
          <w:p w14:paraId="6180B655" w14:textId="77777777" w:rsidR="00C76153" w:rsidRPr="00C76153" w:rsidRDefault="00C76153" w:rsidP="00C76153">
            <w:pPr>
              <w:pStyle w:val="NoSpacing"/>
              <w:rPr>
                <w:color w:val="080C0C"/>
                <w:lang w:val="it-IT"/>
              </w:rPr>
            </w:pPr>
          </w:p>
          <w:p w14:paraId="21DFCF05" w14:textId="77777777" w:rsidR="00C76153" w:rsidRPr="00C76153" w:rsidRDefault="00C76153" w:rsidP="00C76153">
            <w:pPr>
              <w:pStyle w:val="NoSpacing"/>
              <w:rPr>
                <w:color w:val="080C0C"/>
                <w:lang w:val="it-IT"/>
              </w:rPr>
            </w:pPr>
          </w:p>
          <w:p w14:paraId="2215BB20" w14:textId="77777777" w:rsidR="00C76153" w:rsidRPr="00C76153" w:rsidRDefault="00C76153" w:rsidP="00C76153">
            <w:pPr>
              <w:pStyle w:val="NoSpacing"/>
              <w:rPr>
                <w:color w:val="080C0C"/>
                <w:lang w:val="it-IT"/>
              </w:rPr>
            </w:pPr>
            <w:r w:rsidRPr="00B01C1B">
              <w:rPr>
                <w:b/>
                <w:bCs/>
                <w:color w:val="080C0C"/>
                <w:lang w:val="it-IT"/>
              </w:rPr>
              <w:t>Hapi 5:</w:t>
            </w:r>
            <w:r w:rsidRPr="00C76153">
              <w:rPr>
                <w:color w:val="080C0C"/>
                <w:lang w:val="it-IT"/>
              </w:rPr>
              <w:t xml:space="preserve"> Detyra 7 – Gjejmë paraardhësin dhe pasardhësin e numrave.</w:t>
            </w:r>
          </w:p>
          <w:p w14:paraId="36B878F7" w14:textId="77777777" w:rsidR="00C76153" w:rsidRPr="00C76153" w:rsidRDefault="00C76153" w:rsidP="00C76153">
            <w:pPr>
              <w:pStyle w:val="NoSpacing"/>
              <w:rPr>
                <w:color w:val="080C0C"/>
                <w:lang w:val="it-IT"/>
              </w:rPr>
            </w:pPr>
          </w:p>
          <w:p w14:paraId="5E057A5D" w14:textId="77777777" w:rsidR="00C76153" w:rsidRPr="00C76153" w:rsidRDefault="00C76153" w:rsidP="00C76153">
            <w:pPr>
              <w:pStyle w:val="NoSpacing"/>
              <w:rPr>
                <w:color w:val="080C0C"/>
                <w:lang w:val="it-IT"/>
              </w:rPr>
            </w:pPr>
            <w:r w:rsidRPr="00B01C1B">
              <w:rPr>
                <w:b/>
                <w:bCs/>
                <w:color w:val="080C0C"/>
                <w:lang w:val="it-IT"/>
              </w:rPr>
              <w:t>Hapi 6:</w:t>
            </w:r>
            <w:r w:rsidRPr="00C76153">
              <w:rPr>
                <w:color w:val="080C0C"/>
                <w:lang w:val="it-IT"/>
              </w:rPr>
              <w:t xml:space="preserve"> Shënojnë dy numra nga 1 – 100. Nxënësit i krahasojnë ata, gjejnë para- ardhësin dhe pasardhësin.</w:t>
            </w:r>
          </w:p>
          <w:p w14:paraId="13342B70" w14:textId="6AAF1328" w:rsidR="00C76153" w:rsidRPr="00C76153" w:rsidRDefault="00B01C1B" w:rsidP="00C76153">
            <w:pPr>
              <w:pStyle w:val="NoSpacing"/>
              <w:rPr>
                <w:color w:val="080C0C"/>
                <w:lang w:val="it-IT"/>
              </w:rPr>
            </w:pPr>
            <w:r>
              <w:rPr>
                <w:noProof/>
              </w:rPr>
              <w:drawing>
                <wp:anchor distT="0" distB="0" distL="114300" distR="114300" simplePos="0" relativeHeight="251673600" behindDoc="0" locked="0" layoutInCell="1" allowOverlap="1" wp14:anchorId="4969EBA8" wp14:editId="7D78F257">
                  <wp:simplePos x="0" y="0"/>
                  <wp:positionH relativeFrom="column">
                    <wp:posOffset>704850</wp:posOffset>
                  </wp:positionH>
                  <wp:positionV relativeFrom="paragraph">
                    <wp:posOffset>103505</wp:posOffset>
                  </wp:positionV>
                  <wp:extent cx="1514475" cy="752475"/>
                  <wp:effectExtent l="0" t="0" r="9525" b="9525"/>
                  <wp:wrapSquare wrapText="bothSides"/>
                  <wp:docPr id="20477446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744640" name=""/>
                          <pic:cNvPicPr/>
                        </pic:nvPicPr>
                        <pic:blipFill>
                          <a:blip r:embed="rId33">
                            <a:extLst>
                              <a:ext uri="{28A0092B-C50C-407E-A947-70E740481C1C}">
                                <a14:useLocalDpi xmlns:a14="http://schemas.microsoft.com/office/drawing/2010/main" val="0"/>
                              </a:ext>
                            </a:extLst>
                          </a:blip>
                          <a:stretch>
                            <a:fillRect/>
                          </a:stretch>
                        </pic:blipFill>
                        <pic:spPr>
                          <a:xfrm>
                            <a:off x="0" y="0"/>
                            <a:ext cx="1514475" cy="752475"/>
                          </a:xfrm>
                          <a:prstGeom prst="rect">
                            <a:avLst/>
                          </a:prstGeom>
                        </pic:spPr>
                      </pic:pic>
                    </a:graphicData>
                  </a:graphic>
                </wp:anchor>
              </w:drawing>
            </w:r>
          </w:p>
          <w:p w14:paraId="53731F82" w14:textId="10215B0F" w:rsidR="00C76153" w:rsidRPr="00C76153" w:rsidRDefault="00C76153" w:rsidP="00C76153">
            <w:pPr>
              <w:pStyle w:val="NoSpacing"/>
              <w:rPr>
                <w:color w:val="080C0C"/>
                <w:lang w:val="it-IT"/>
              </w:rPr>
            </w:pPr>
          </w:p>
          <w:p w14:paraId="028CA46F" w14:textId="77777777" w:rsidR="00C76153" w:rsidRPr="00C76153" w:rsidRDefault="00C76153" w:rsidP="00C76153">
            <w:pPr>
              <w:pStyle w:val="NoSpacing"/>
              <w:rPr>
                <w:color w:val="080C0C"/>
                <w:lang w:val="it-IT"/>
              </w:rPr>
            </w:pPr>
          </w:p>
          <w:p w14:paraId="71BF2BCE" w14:textId="77777777" w:rsidR="00B01C1B" w:rsidRDefault="00B01C1B" w:rsidP="00C76153">
            <w:pPr>
              <w:pStyle w:val="NoSpacing"/>
              <w:rPr>
                <w:color w:val="080C0C"/>
                <w:lang w:val="it-IT"/>
              </w:rPr>
            </w:pPr>
          </w:p>
          <w:p w14:paraId="039CBB35" w14:textId="77777777" w:rsidR="00B01C1B" w:rsidRDefault="00B01C1B" w:rsidP="00C76153">
            <w:pPr>
              <w:pStyle w:val="NoSpacing"/>
              <w:rPr>
                <w:color w:val="080C0C"/>
                <w:lang w:val="it-IT"/>
              </w:rPr>
            </w:pPr>
          </w:p>
          <w:p w14:paraId="15CD3FB3" w14:textId="77777777" w:rsidR="00B01C1B" w:rsidRDefault="00B01C1B" w:rsidP="00C76153">
            <w:pPr>
              <w:pStyle w:val="NoSpacing"/>
              <w:rPr>
                <w:color w:val="080C0C"/>
                <w:lang w:val="it-IT"/>
              </w:rPr>
            </w:pPr>
          </w:p>
          <w:p w14:paraId="5D1AD88F" w14:textId="280EC0EB" w:rsidR="00B01C1B" w:rsidRPr="00B01C1B" w:rsidRDefault="00B01C1B" w:rsidP="00C76153">
            <w:pPr>
              <w:pStyle w:val="NoSpacing"/>
              <w:rPr>
                <w:b/>
                <w:bCs/>
                <w:color w:val="080C0C"/>
                <w:lang w:val="it-IT"/>
              </w:rPr>
            </w:pPr>
            <w:r w:rsidRPr="00B01C1B">
              <w:rPr>
                <w:b/>
                <w:bCs/>
                <w:color w:val="080C0C"/>
                <w:lang w:val="it-IT"/>
              </w:rPr>
              <w:t>Vlerësimi i nxënësve:</w:t>
            </w:r>
          </w:p>
          <w:p w14:paraId="4C5216E2" w14:textId="26712165" w:rsidR="00C76153" w:rsidRPr="00C76153" w:rsidRDefault="00C76153" w:rsidP="00C76153">
            <w:pPr>
              <w:pStyle w:val="NoSpacing"/>
              <w:rPr>
                <w:color w:val="080C0C"/>
                <w:lang w:val="it-IT"/>
              </w:rPr>
            </w:pPr>
            <w:r w:rsidRPr="00C76153">
              <w:rPr>
                <w:color w:val="080C0C"/>
                <w:lang w:val="it-IT"/>
              </w:rPr>
              <w:t>Nxënësit vlerësohen për saktësinë në shkrimin e numrave sipas një rregulle, krahasimin dhe gjetjen e paraardhësit dhe pasardhësit.</w:t>
            </w:r>
          </w:p>
          <w:p w14:paraId="0444B858" w14:textId="77777777" w:rsidR="00C76153" w:rsidRPr="00C76153" w:rsidRDefault="00C76153" w:rsidP="00C76153">
            <w:pPr>
              <w:pStyle w:val="NoSpacing"/>
              <w:rPr>
                <w:color w:val="080C0C"/>
                <w:lang w:val="it-IT"/>
              </w:rPr>
            </w:pPr>
          </w:p>
          <w:p w14:paraId="5B60C316" w14:textId="77777777" w:rsidR="00C76153" w:rsidRPr="00B01C1B" w:rsidRDefault="00C76153" w:rsidP="00C76153">
            <w:pPr>
              <w:pStyle w:val="NoSpacing"/>
              <w:rPr>
                <w:b/>
                <w:bCs/>
                <w:color w:val="080C0C"/>
                <w:lang w:val="it-IT"/>
              </w:rPr>
            </w:pPr>
            <w:r w:rsidRPr="00B01C1B">
              <w:rPr>
                <w:b/>
                <w:bCs/>
                <w:color w:val="080C0C"/>
                <w:lang w:val="it-IT"/>
              </w:rPr>
              <w:t>Detyrë:</w:t>
            </w:r>
          </w:p>
          <w:p w14:paraId="2A2908E5" w14:textId="77777777" w:rsidR="00C76153" w:rsidRPr="00C76153" w:rsidRDefault="00C76153" w:rsidP="00C76153">
            <w:pPr>
              <w:pStyle w:val="NoSpacing"/>
              <w:rPr>
                <w:color w:val="080C0C"/>
                <w:lang w:val="it-IT"/>
              </w:rPr>
            </w:pPr>
          </w:p>
          <w:p w14:paraId="7DD475DC" w14:textId="0347143C" w:rsidR="00FB6E8C" w:rsidRDefault="00C76153" w:rsidP="00C76153">
            <w:pPr>
              <w:pStyle w:val="NoSpacing"/>
              <w:rPr>
                <w:color w:val="080C0C"/>
                <w:lang w:val="it-IT"/>
              </w:rPr>
            </w:pPr>
            <w:r w:rsidRPr="00C76153">
              <w:rPr>
                <w:color w:val="080C0C"/>
                <w:lang w:val="it-IT"/>
              </w:rPr>
              <w:t>Shënon dhjetëshen e katërt të numrave, me numër dhe fjalë.</w:t>
            </w:r>
          </w:p>
          <w:p w14:paraId="5ABA6F75" w14:textId="77777777" w:rsidR="00FB6E8C" w:rsidRDefault="00FB6E8C" w:rsidP="007A25B0">
            <w:pPr>
              <w:pStyle w:val="NoSpacing"/>
              <w:rPr>
                <w:color w:val="080C0C"/>
                <w:lang w:val="it-IT"/>
              </w:rPr>
            </w:pPr>
          </w:p>
          <w:p w14:paraId="56BEC74C" w14:textId="77777777" w:rsidR="00C40BB5" w:rsidRPr="00C40BB5" w:rsidRDefault="00C40BB5" w:rsidP="00C40BB5">
            <w:pPr>
              <w:pStyle w:val="NoSpacing"/>
              <w:rPr>
                <w:color w:val="080C0C"/>
                <w:lang w:val="it-IT"/>
              </w:rPr>
            </w:pPr>
            <w:r w:rsidRPr="008F1EAB">
              <w:rPr>
                <w:b/>
                <w:bCs/>
                <w:color w:val="080C0C"/>
                <w:lang w:val="it-IT"/>
              </w:rPr>
              <w:t>Reflektim për rrjedhën e orës mësimore</w:t>
            </w:r>
            <w:r w:rsidRPr="00C40BB5">
              <w:rPr>
                <w:color w:val="080C0C"/>
                <w:lang w:val="it-IT"/>
              </w:rPr>
              <w:t>:______________________________________________________</w:t>
            </w:r>
          </w:p>
          <w:p w14:paraId="1C20019A" w14:textId="6FF09B07"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31AE6119" w14:textId="77777777" w:rsidR="00FB6E8C" w:rsidRDefault="00FB6E8C" w:rsidP="007A25B0">
            <w:pPr>
              <w:pStyle w:val="NoSpacing"/>
              <w:rPr>
                <w:color w:val="080C0C"/>
                <w:lang w:val="it-IT"/>
              </w:rPr>
            </w:pPr>
          </w:p>
          <w:p w14:paraId="12EA2865" w14:textId="77777777" w:rsidR="00B01C1B" w:rsidRPr="00112C98" w:rsidRDefault="00B01C1B" w:rsidP="007A25B0">
            <w:pPr>
              <w:pStyle w:val="NoSpacing"/>
              <w:rPr>
                <w:color w:val="080C0C"/>
                <w:lang w:val="it-IT"/>
              </w:rPr>
            </w:pPr>
          </w:p>
        </w:tc>
      </w:tr>
    </w:tbl>
    <w:p w14:paraId="29B6CDE1" w14:textId="77777777" w:rsidR="00FB6E8C" w:rsidRDefault="00FB6E8C" w:rsidP="00FB6E8C">
      <w:pPr>
        <w:rPr>
          <w:lang w:val="it-IT"/>
        </w:rPr>
      </w:pPr>
    </w:p>
    <w:p w14:paraId="6504EC74" w14:textId="77777777" w:rsidR="00FB6E8C" w:rsidRDefault="00FB6E8C" w:rsidP="00FB6E8C">
      <w:pPr>
        <w:rPr>
          <w:lang w:val="it-IT"/>
        </w:rPr>
      </w:pPr>
    </w:p>
    <w:p w14:paraId="08F0156E" w14:textId="77777777" w:rsidR="00FB6E8C" w:rsidRDefault="00FB6E8C" w:rsidP="00FB6E8C">
      <w:pPr>
        <w:rPr>
          <w:lang w:val="it-IT"/>
        </w:rPr>
      </w:pPr>
    </w:p>
    <w:p w14:paraId="7D72D707" w14:textId="77777777" w:rsidR="00FB6E8C" w:rsidRDefault="00FB6E8C" w:rsidP="00FB6E8C">
      <w:pPr>
        <w:rPr>
          <w:lang w:val="it-IT"/>
        </w:rPr>
      </w:pPr>
    </w:p>
    <w:p w14:paraId="39B01EFB" w14:textId="77777777" w:rsidR="00FB6E8C" w:rsidRDefault="00FB6E8C" w:rsidP="00FB6E8C">
      <w:pPr>
        <w:rPr>
          <w:lang w:val="it-IT"/>
        </w:rPr>
      </w:pPr>
    </w:p>
    <w:p w14:paraId="34A14B57" w14:textId="77777777" w:rsidR="00FB6E8C" w:rsidRDefault="00FB6E8C" w:rsidP="00FB6E8C">
      <w:pPr>
        <w:rPr>
          <w:lang w:val="it-IT"/>
        </w:rPr>
      </w:pPr>
    </w:p>
    <w:p w14:paraId="2AD41F60" w14:textId="77777777" w:rsidR="00FB6E8C" w:rsidRDefault="00FB6E8C" w:rsidP="00FB6E8C">
      <w:pPr>
        <w:rPr>
          <w:lang w:val="it-IT"/>
        </w:rPr>
      </w:pPr>
    </w:p>
    <w:p w14:paraId="26C46664"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1BF81F84" w14:textId="77777777" w:rsidTr="007A25B0">
        <w:trPr>
          <w:trHeight w:val="206"/>
        </w:trPr>
        <w:tc>
          <w:tcPr>
            <w:tcW w:w="10105" w:type="dxa"/>
            <w:tcBorders>
              <w:top w:val="single" w:sz="8" w:space="0" w:color="000000"/>
              <w:bottom w:val="nil"/>
            </w:tcBorders>
            <w:shd w:val="clear" w:color="auto" w:fill="000000"/>
            <w:hideMark/>
          </w:tcPr>
          <w:p w14:paraId="5798CCDD" w14:textId="02B0CE8B"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B01C1B">
              <w:rPr>
                <w:rFonts w:ascii="Times New Roman" w:hAnsi="Times New Roman" w:cs="Times New Roman"/>
                <w:b/>
                <w:bCs/>
                <w:color w:val="0D0D0D"/>
                <w:sz w:val="24"/>
                <w:szCs w:val="24"/>
                <w:lang w:val="sq-AL"/>
              </w:rPr>
              <w:t>38</w:t>
            </w:r>
            <w:r>
              <w:rPr>
                <w:rFonts w:ascii="Times New Roman" w:hAnsi="Times New Roman" w:cs="Times New Roman"/>
                <w:b/>
                <w:bCs/>
                <w:color w:val="0D0D0D"/>
                <w:sz w:val="24"/>
                <w:szCs w:val="24"/>
                <w:lang w:val="sq-AL"/>
              </w:rPr>
              <w:t xml:space="preserve">  </w:t>
            </w:r>
          </w:p>
        </w:tc>
      </w:tr>
      <w:tr w:rsidR="00FB6E8C" w:rsidRPr="00912998" w14:paraId="3D6E3F0C" w14:textId="77777777" w:rsidTr="007A25B0">
        <w:trPr>
          <w:trHeight w:val="379"/>
        </w:trPr>
        <w:tc>
          <w:tcPr>
            <w:tcW w:w="10105" w:type="dxa"/>
            <w:tcBorders>
              <w:top w:val="single" w:sz="8" w:space="0" w:color="000000"/>
              <w:bottom w:val="single" w:sz="8" w:space="0" w:color="000000"/>
            </w:tcBorders>
            <w:hideMark/>
          </w:tcPr>
          <w:p w14:paraId="18DDCDA4" w14:textId="652E1419"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026D962" w14:textId="017102C4"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3B84BEDC" w14:textId="77777777" w:rsidTr="007A25B0">
        <w:trPr>
          <w:trHeight w:val="2390"/>
        </w:trPr>
        <w:tc>
          <w:tcPr>
            <w:tcW w:w="10105" w:type="dxa"/>
            <w:tcBorders>
              <w:top w:val="nil"/>
            </w:tcBorders>
          </w:tcPr>
          <w:p w14:paraId="1B3D92E6" w14:textId="77777777" w:rsidR="00B01C1B" w:rsidRPr="00C80E1E" w:rsidRDefault="00B01C1B" w:rsidP="00B01C1B">
            <w:pPr>
              <w:pStyle w:val="NoSpacing"/>
              <w:rPr>
                <w:b/>
                <w:bCs/>
                <w:color w:val="080C0C"/>
                <w:lang w:val="it-IT"/>
              </w:rPr>
            </w:pPr>
            <w:r w:rsidRPr="00C80E1E">
              <w:rPr>
                <w:b/>
                <w:bCs/>
                <w:color w:val="080C0C"/>
                <w:lang w:val="it-IT"/>
              </w:rPr>
              <w:t>Tema: Numrat natyrorë</w:t>
            </w:r>
          </w:p>
          <w:p w14:paraId="243930C3" w14:textId="77777777" w:rsidR="00B01C1B" w:rsidRPr="00B01C1B" w:rsidRDefault="00B01C1B" w:rsidP="00B01C1B">
            <w:pPr>
              <w:pStyle w:val="NoSpacing"/>
              <w:rPr>
                <w:color w:val="080C0C"/>
                <w:lang w:val="it-IT"/>
              </w:rPr>
            </w:pPr>
          </w:p>
          <w:p w14:paraId="41106CF3" w14:textId="77777777" w:rsidR="00B01C1B" w:rsidRPr="00C80E1E" w:rsidRDefault="00B01C1B" w:rsidP="00B01C1B">
            <w:pPr>
              <w:pStyle w:val="NoSpacing"/>
              <w:rPr>
                <w:b/>
                <w:bCs/>
                <w:color w:val="080C0C"/>
                <w:lang w:val="it-IT"/>
              </w:rPr>
            </w:pPr>
            <w:r w:rsidRPr="00C80E1E">
              <w:rPr>
                <w:b/>
                <w:bCs/>
                <w:color w:val="080C0C"/>
                <w:lang w:val="it-IT"/>
              </w:rPr>
              <w:t>Rezultatet e të nxënit të temës:</w:t>
            </w:r>
          </w:p>
          <w:p w14:paraId="1653A934" w14:textId="77777777" w:rsidR="00B01C1B" w:rsidRPr="00912998" w:rsidRDefault="00B01C1B" w:rsidP="00B01C1B">
            <w:pPr>
              <w:pStyle w:val="NoSpacing"/>
              <w:rPr>
                <w:color w:val="080C0C"/>
              </w:rPr>
            </w:pPr>
            <w:proofErr w:type="spellStart"/>
            <w:r w:rsidRPr="00912998">
              <w:rPr>
                <w:color w:val="080C0C"/>
              </w:rPr>
              <w:t>Numëron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rendit</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deri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100 (me </w:t>
            </w:r>
            <w:proofErr w:type="spellStart"/>
            <w:r w:rsidRPr="00912998">
              <w:rPr>
                <w:color w:val="080C0C"/>
              </w:rPr>
              <w:t>njëshe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dhjetëshe</w:t>
            </w:r>
            <w:proofErr w:type="spellEnd"/>
            <w:r w:rsidRPr="00912998">
              <w:rPr>
                <w:color w:val="080C0C"/>
              </w:rPr>
              <w:t>).</w:t>
            </w:r>
          </w:p>
          <w:p w14:paraId="228EDE33" w14:textId="77777777" w:rsidR="00B01C1B" w:rsidRPr="00912998" w:rsidRDefault="00B01C1B" w:rsidP="00B01C1B">
            <w:pPr>
              <w:pStyle w:val="NoSpacing"/>
              <w:rPr>
                <w:color w:val="080C0C"/>
              </w:rPr>
            </w:pPr>
          </w:p>
          <w:p w14:paraId="5DEF07BE" w14:textId="77777777" w:rsidR="00B01C1B" w:rsidRPr="00912998" w:rsidRDefault="00B01C1B" w:rsidP="00B01C1B">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I.3, II.2,8, III.1.</w:t>
            </w:r>
          </w:p>
          <w:p w14:paraId="75DCB3FA" w14:textId="77777777" w:rsidR="00B01C1B" w:rsidRPr="00C80E1E" w:rsidRDefault="00B01C1B" w:rsidP="00B01C1B">
            <w:pPr>
              <w:pStyle w:val="NoSpacing"/>
              <w:rPr>
                <w:b/>
                <w:bCs/>
                <w:color w:val="080C0C"/>
                <w:lang w:val="it-IT"/>
              </w:rPr>
            </w:pPr>
            <w:r w:rsidRPr="00C80E1E">
              <w:rPr>
                <w:b/>
                <w:bCs/>
                <w:color w:val="080C0C"/>
                <w:lang w:val="it-IT"/>
              </w:rPr>
              <w:t>Kontributi në rezultatet e fushës së kurrikulës: 1.1,2, 2.1.</w:t>
            </w:r>
          </w:p>
          <w:p w14:paraId="0453DCED" w14:textId="77777777" w:rsidR="00C80E1E" w:rsidRDefault="00C80E1E" w:rsidP="00B01C1B">
            <w:pPr>
              <w:pStyle w:val="NoSpacing"/>
              <w:rPr>
                <w:b/>
                <w:bCs/>
                <w:color w:val="080C0C"/>
                <w:lang w:val="it-IT"/>
              </w:rPr>
            </w:pPr>
          </w:p>
          <w:p w14:paraId="2EF1727C" w14:textId="61A14EAB" w:rsidR="00B01C1B" w:rsidRPr="00912998" w:rsidRDefault="00C80E1E" w:rsidP="00B01C1B">
            <w:pPr>
              <w:pStyle w:val="NoSpacing"/>
              <w:rPr>
                <w:b/>
                <w:bCs/>
                <w:color w:val="080C0C"/>
              </w:rPr>
            </w:pPr>
            <w:r w:rsidRPr="00912998">
              <w:rPr>
                <w:b/>
                <w:bCs/>
                <w:color w:val="080C0C"/>
              </w:rPr>
              <w:t>ASPEKTE SPECIFIKE TË PLANIT TË ORËS MËSIMORE</w:t>
            </w:r>
          </w:p>
          <w:p w14:paraId="7FC1D1D7" w14:textId="77777777" w:rsidR="00B01C1B" w:rsidRPr="00912998" w:rsidRDefault="00B01C1B" w:rsidP="00B01C1B">
            <w:pPr>
              <w:pStyle w:val="NoSpacing"/>
              <w:rPr>
                <w:color w:val="080C0C"/>
              </w:rPr>
            </w:pPr>
          </w:p>
          <w:p w14:paraId="04A98C63" w14:textId="77777777" w:rsidR="00B01C1B" w:rsidRPr="00912998" w:rsidRDefault="00B01C1B" w:rsidP="00B01C1B">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52AAA056" w14:textId="77777777" w:rsidR="00B01C1B" w:rsidRPr="00912998" w:rsidRDefault="00B01C1B" w:rsidP="00B01C1B">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064CF7C5" w14:textId="77777777" w:rsidR="00B01C1B" w:rsidRPr="00912998" w:rsidRDefault="00B01C1B" w:rsidP="00B01C1B">
            <w:pPr>
              <w:pStyle w:val="NoSpacing"/>
              <w:rPr>
                <w:color w:val="080C0C"/>
              </w:rPr>
            </w:pPr>
            <w:r w:rsidRPr="00912998">
              <w:rPr>
                <w:color w:val="080C0C"/>
              </w:rPr>
              <w:t xml:space="preserve">• </w:t>
            </w:r>
            <w:proofErr w:type="spellStart"/>
            <w:r w:rsidRPr="00912998">
              <w:rPr>
                <w:color w:val="080C0C"/>
              </w:rPr>
              <w:t>Radhit</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1-100;</w:t>
            </w:r>
          </w:p>
          <w:p w14:paraId="4B0EA264" w14:textId="77777777" w:rsidR="00B01C1B" w:rsidRPr="00912998" w:rsidRDefault="00B01C1B" w:rsidP="00B01C1B">
            <w:pPr>
              <w:pStyle w:val="NoSpacing"/>
              <w:rPr>
                <w:color w:val="080C0C"/>
              </w:rPr>
            </w:pPr>
            <w:r w:rsidRPr="00912998">
              <w:rPr>
                <w:color w:val="080C0C"/>
              </w:rPr>
              <w:t xml:space="preserve">• </w:t>
            </w:r>
            <w:proofErr w:type="spellStart"/>
            <w:r w:rsidRPr="00912998">
              <w:rPr>
                <w:color w:val="080C0C"/>
              </w:rPr>
              <w:t>Emërton</w:t>
            </w:r>
            <w:proofErr w:type="spellEnd"/>
            <w:r w:rsidRPr="00912998">
              <w:rPr>
                <w:color w:val="080C0C"/>
              </w:rPr>
              <w:t xml:space="preserve"> </w:t>
            </w:r>
            <w:proofErr w:type="spellStart"/>
            <w:r w:rsidRPr="00912998">
              <w:rPr>
                <w:color w:val="080C0C"/>
              </w:rPr>
              <w:t>njëshet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dhjetëshet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e </w:t>
            </w:r>
            <w:proofErr w:type="spellStart"/>
            <w:r w:rsidRPr="00912998">
              <w:rPr>
                <w:color w:val="080C0C"/>
              </w:rPr>
              <w:t>dhënë</w:t>
            </w:r>
            <w:proofErr w:type="spellEnd"/>
            <w:r w:rsidRPr="00912998">
              <w:rPr>
                <w:color w:val="080C0C"/>
              </w:rPr>
              <w:t>;</w:t>
            </w:r>
          </w:p>
          <w:p w14:paraId="33584D46" w14:textId="77777777" w:rsidR="00B01C1B" w:rsidRPr="00912998" w:rsidRDefault="00B01C1B" w:rsidP="00B01C1B">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vargun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rregulle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caktuar</w:t>
            </w:r>
            <w:proofErr w:type="spellEnd"/>
            <w:r w:rsidRPr="00912998">
              <w:rPr>
                <w:color w:val="080C0C"/>
              </w:rPr>
              <w:t>.</w:t>
            </w:r>
          </w:p>
          <w:p w14:paraId="5A3F600D" w14:textId="77777777" w:rsidR="00B01C1B" w:rsidRPr="00912998" w:rsidRDefault="00B01C1B" w:rsidP="00B01C1B">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6B21774E" w14:textId="77777777" w:rsidR="00B01C1B" w:rsidRPr="00912998" w:rsidRDefault="00B01C1B" w:rsidP="00B01C1B">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Fletëza</w:t>
            </w:r>
            <w:proofErr w:type="spellEnd"/>
            <w:r w:rsidRPr="00912998">
              <w:rPr>
                <w:color w:val="080C0C"/>
              </w:rPr>
              <w:t>.</w:t>
            </w:r>
          </w:p>
          <w:p w14:paraId="35B47D67" w14:textId="77777777" w:rsidR="00B01C1B" w:rsidRPr="00912998" w:rsidRDefault="00B01C1B" w:rsidP="00B01C1B">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5274FF34" w14:textId="77777777" w:rsidR="00B01C1B" w:rsidRPr="00912998" w:rsidRDefault="00B01C1B" w:rsidP="00B01C1B">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figurative, </w:t>
            </w:r>
            <w:proofErr w:type="spellStart"/>
            <w:r w:rsidRPr="00912998">
              <w:rPr>
                <w:color w:val="080C0C"/>
              </w:rPr>
              <w:t>Shoqëria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mjedisi</w:t>
            </w:r>
            <w:proofErr w:type="spellEnd"/>
            <w:r w:rsidRPr="00912998">
              <w:rPr>
                <w:color w:val="080C0C"/>
              </w:rPr>
              <w:t>.</w:t>
            </w:r>
          </w:p>
          <w:p w14:paraId="6C453234" w14:textId="77777777" w:rsidR="00D0513E" w:rsidRPr="00912998" w:rsidRDefault="00D0513E" w:rsidP="00D0513E">
            <w:pPr>
              <w:pStyle w:val="NoSpacing"/>
              <w:rPr>
                <w:color w:val="080C0C"/>
              </w:rPr>
            </w:pPr>
          </w:p>
          <w:p w14:paraId="01A16F58" w14:textId="303D849C" w:rsidR="00D0513E" w:rsidRPr="00912998" w:rsidRDefault="003122B1" w:rsidP="00D0513E">
            <w:pPr>
              <w:pStyle w:val="NoSpacing"/>
              <w:rPr>
                <w:b/>
                <w:bCs/>
                <w:color w:val="080C0C"/>
              </w:rPr>
            </w:pPr>
            <w:r w:rsidRPr="00912998">
              <w:rPr>
                <w:b/>
                <w:bCs/>
                <w:color w:val="080C0C"/>
              </w:rPr>
              <w:t>METODOLOGJIA DHE VEPRIMTARIA ME NXËNËS</w:t>
            </w:r>
          </w:p>
          <w:p w14:paraId="1DC0339C" w14:textId="77777777" w:rsidR="003122B1" w:rsidRPr="00912998" w:rsidRDefault="003122B1" w:rsidP="00D0513E">
            <w:pPr>
              <w:pStyle w:val="NoSpacing"/>
              <w:rPr>
                <w:b/>
                <w:bCs/>
                <w:color w:val="080C0C"/>
              </w:rPr>
            </w:pPr>
          </w:p>
          <w:p w14:paraId="05BC1E8D" w14:textId="77777777" w:rsidR="00B01C1B" w:rsidRPr="00B01C1B" w:rsidRDefault="00B01C1B" w:rsidP="00B01C1B">
            <w:pPr>
              <w:pStyle w:val="NoSpacing"/>
              <w:rPr>
                <w:color w:val="080C0C"/>
                <w:lang w:val="it-IT"/>
              </w:rPr>
            </w:pPr>
            <w:r w:rsidRPr="00912998">
              <w:rPr>
                <w:b/>
                <w:bCs/>
                <w:color w:val="080C0C"/>
              </w:rPr>
              <w:t>Hapi 1</w:t>
            </w:r>
            <w:r w:rsidRPr="00912998">
              <w:rPr>
                <w:color w:val="080C0C"/>
              </w:rPr>
              <w:t xml:space="preserve">: Nxënësve </w:t>
            </w:r>
            <w:proofErr w:type="spellStart"/>
            <w:r w:rsidRPr="00912998">
              <w:rPr>
                <w:color w:val="080C0C"/>
              </w:rPr>
              <w:t>të</w:t>
            </w:r>
            <w:proofErr w:type="spellEnd"/>
            <w:r w:rsidRPr="00912998">
              <w:rPr>
                <w:color w:val="080C0C"/>
              </w:rPr>
              <w:t xml:space="preserve"> </w:t>
            </w:r>
            <w:proofErr w:type="spellStart"/>
            <w:r w:rsidRPr="00912998">
              <w:rPr>
                <w:color w:val="080C0C"/>
              </w:rPr>
              <w:t>ndarë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grupe</w:t>
            </w:r>
            <w:proofErr w:type="spellEnd"/>
            <w:r w:rsidRPr="00912998">
              <w:rPr>
                <w:color w:val="080C0C"/>
              </w:rPr>
              <w:t xml:space="preserve"> u </w:t>
            </w:r>
            <w:proofErr w:type="spellStart"/>
            <w:r w:rsidRPr="00912998">
              <w:rPr>
                <w:color w:val="080C0C"/>
              </w:rPr>
              <w:t>shpërndahet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fletë</w:t>
            </w:r>
            <w:proofErr w:type="spellEnd"/>
            <w:r w:rsidRPr="00912998">
              <w:rPr>
                <w:color w:val="080C0C"/>
              </w:rPr>
              <w:t xml:space="preserve">. </w:t>
            </w:r>
            <w:r w:rsidRPr="00B01C1B">
              <w:rPr>
                <w:color w:val="080C0C"/>
                <w:lang w:val="it-IT"/>
              </w:rPr>
              <w:t>Në tabelën e paraqitur mungojnë nu- mrat. U kërkohet t’i plotësojnë duke i radhitur nga numri 1 deri ne 100.</w:t>
            </w:r>
          </w:p>
          <w:p w14:paraId="1CECAEF0" w14:textId="22C9CB9A" w:rsidR="00B01C1B" w:rsidRPr="00B01C1B" w:rsidRDefault="00B01C1B" w:rsidP="00B01C1B">
            <w:pPr>
              <w:pStyle w:val="NoSpacing"/>
              <w:rPr>
                <w:color w:val="080C0C"/>
                <w:lang w:val="it-IT"/>
              </w:rPr>
            </w:pPr>
            <w:r>
              <w:rPr>
                <w:noProof/>
              </w:rPr>
              <w:drawing>
                <wp:anchor distT="0" distB="0" distL="114300" distR="114300" simplePos="0" relativeHeight="251674624" behindDoc="0" locked="0" layoutInCell="1" allowOverlap="1" wp14:anchorId="10D6EEE6" wp14:editId="3789E0D5">
                  <wp:simplePos x="0" y="0"/>
                  <wp:positionH relativeFrom="column">
                    <wp:posOffset>1162050</wp:posOffset>
                  </wp:positionH>
                  <wp:positionV relativeFrom="paragraph">
                    <wp:posOffset>80010</wp:posOffset>
                  </wp:positionV>
                  <wp:extent cx="2105025" cy="1143000"/>
                  <wp:effectExtent l="0" t="0" r="9525" b="0"/>
                  <wp:wrapSquare wrapText="bothSides"/>
                  <wp:docPr id="88217918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05025" cy="1143000"/>
                          </a:xfrm>
                          <a:prstGeom prst="rect">
                            <a:avLst/>
                          </a:prstGeom>
                          <a:noFill/>
                          <a:ln>
                            <a:noFill/>
                          </a:ln>
                        </pic:spPr>
                      </pic:pic>
                    </a:graphicData>
                  </a:graphic>
                </wp:anchor>
              </w:drawing>
            </w:r>
          </w:p>
          <w:p w14:paraId="3EFFEB01" w14:textId="4C4589F1" w:rsidR="00B01C1B" w:rsidRPr="00B01C1B" w:rsidRDefault="00B01C1B" w:rsidP="00B01C1B">
            <w:pPr>
              <w:pStyle w:val="NoSpacing"/>
              <w:rPr>
                <w:color w:val="080C0C"/>
                <w:lang w:val="it-IT"/>
              </w:rPr>
            </w:pPr>
          </w:p>
          <w:p w14:paraId="7AE75994" w14:textId="186F74D8" w:rsidR="00B01C1B" w:rsidRPr="00B01C1B" w:rsidRDefault="00B01C1B" w:rsidP="00B01C1B">
            <w:pPr>
              <w:pStyle w:val="NoSpacing"/>
              <w:rPr>
                <w:color w:val="080C0C"/>
                <w:lang w:val="it-IT"/>
              </w:rPr>
            </w:pPr>
            <w:r>
              <w:rPr>
                <w:color w:val="080C0C"/>
                <w:lang w:val="it-IT"/>
              </w:rPr>
              <w:t xml:space="preserve">       </w:t>
            </w:r>
          </w:p>
          <w:p w14:paraId="18648944" w14:textId="77777777" w:rsidR="00B01C1B" w:rsidRPr="00B01C1B" w:rsidRDefault="00B01C1B" w:rsidP="00B01C1B">
            <w:pPr>
              <w:pStyle w:val="NoSpacing"/>
              <w:rPr>
                <w:color w:val="080C0C"/>
                <w:lang w:val="it-IT"/>
              </w:rPr>
            </w:pPr>
          </w:p>
          <w:p w14:paraId="63F2AAFA" w14:textId="77777777" w:rsidR="00B01C1B" w:rsidRPr="00B01C1B" w:rsidRDefault="00B01C1B" w:rsidP="00B01C1B">
            <w:pPr>
              <w:pStyle w:val="NoSpacing"/>
              <w:rPr>
                <w:color w:val="080C0C"/>
                <w:lang w:val="it-IT"/>
              </w:rPr>
            </w:pPr>
          </w:p>
          <w:p w14:paraId="6F961847" w14:textId="77777777" w:rsidR="00B01C1B" w:rsidRPr="00B01C1B" w:rsidRDefault="00B01C1B" w:rsidP="00B01C1B">
            <w:pPr>
              <w:pStyle w:val="NoSpacing"/>
              <w:rPr>
                <w:color w:val="080C0C"/>
                <w:lang w:val="it-IT"/>
              </w:rPr>
            </w:pPr>
          </w:p>
          <w:p w14:paraId="6C2E455D" w14:textId="77777777" w:rsidR="00B01C1B" w:rsidRPr="00B01C1B" w:rsidRDefault="00B01C1B" w:rsidP="00B01C1B">
            <w:pPr>
              <w:pStyle w:val="NoSpacing"/>
              <w:rPr>
                <w:color w:val="080C0C"/>
                <w:lang w:val="it-IT"/>
              </w:rPr>
            </w:pPr>
          </w:p>
          <w:p w14:paraId="70CE11FD" w14:textId="77777777" w:rsidR="00C80E1E" w:rsidRDefault="00C80E1E" w:rsidP="00B01C1B">
            <w:pPr>
              <w:pStyle w:val="NoSpacing"/>
              <w:rPr>
                <w:b/>
                <w:bCs/>
                <w:color w:val="080C0C"/>
                <w:lang w:val="it-IT"/>
              </w:rPr>
            </w:pPr>
          </w:p>
          <w:p w14:paraId="4627FE71" w14:textId="27FB5A90" w:rsidR="00B01C1B" w:rsidRPr="00B01C1B" w:rsidRDefault="00B01C1B" w:rsidP="00B01C1B">
            <w:pPr>
              <w:pStyle w:val="NoSpacing"/>
              <w:rPr>
                <w:color w:val="080C0C"/>
                <w:lang w:val="it-IT"/>
              </w:rPr>
            </w:pPr>
            <w:r w:rsidRPr="00C80E1E">
              <w:rPr>
                <w:b/>
                <w:bCs/>
                <w:color w:val="080C0C"/>
                <w:lang w:val="it-IT"/>
              </w:rPr>
              <w:t>Hapi 2:</w:t>
            </w:r>
            <w:r w:rsidRPr="00B01C1B">
              <w:rPr>
                <w:color w:val="080C0C"/>
                <w:lang w:val="it-IT"/>
              </w:rPr>
              <w:t xml:space="preserve"> Nxënësit udhëzohen që së bashku me mësimdhënësin të plotësojnë detyrën 2. (U shpjegohet që zgjidhjet i gjejmë duke shtuar horizontalisht +1 dhe vertikalisht +10).</w:t>
            </w:r>
          </w:p>
          <w:p w14:paraId="0759000F" w14:textId="77777777" w:rsidR="00B01C1B" w:rsidRPr="00B01C1B" w:rsidRDefault="00B01C1B" w:rsidP="00B01C1B">
            <w:pPr>
              <w:pStyle w:val="NoSpacing"/>
              <w:rPr>
                <w:color w:val="080C0C"/>
                <w:lang w:val="it-IT"/>
              </w:rPr>
            </w:pPr>
          </w:p>
          <w:p w14:paraId="7C63EC1A" w14:textId="77777777" w:rsidR="00B01C1B" w:rsidRPr="00B01C1B" w:rsidRDefault="00B01C1B" w:rsidP="00B01C1B">
            <w:pPr>
              <w:pStyle w:val="NoSpacing"/>
              <w:rPr>
                <w:color w:val="080C0C"/>
                <w:lang w:val="it-IT"/>
              </w:rPr>
            </w:pPr>
            <w:r w:rsidRPr="00C80E1E">
              <w:rPr>
                <w:b/>
                <w:bCs/>
                <w:color w:val="080C0C"/>
                <w:lang w:val="it-IT"/>
              </w:rPr>
              <w:t>Hapi 3</w:t>
            </w:r>
            <w:r w:rsidRPr="00B01C1B">
              <w:rPr>
                <w:color w:val="080C0C"/>
                <w:lang w:val="it-IT"/>
              </w:rPr>
              <w:t>: Nxënësit punojnë të pavarur, në libër, detyrën 3.</w:t>
            </w:r>
          </w:p>
          <w:p w14:paraId="2065AB8A" w14:textId="77777777" w:rsidR="00B01C1B" w:rsidRPr="00B01C1B" w:rsidRDefault="00B01C1B" w:rsidP="00B01C1B">
            <w:pPr>
              <w:pStyle w:val="NoSpacing"/>
              <w:rPr>
                <w:color w:val="080C0C"/>
                <w:lang w:val="it-IT"/>
              </w:rPr>
            </w:pPr>
          </w:p>
          <w:p w14:paraId="03E4D8A7" w14:textId="2C950249" w:rsidR="00B01C1B" w:rsidRPr="00B01C1B" w:rsidRDefault="00B01C1B" w:rsidP="00B01C1B">
            <w:pPr>
              <w:pStyle w:val="NoSpacing"/>
              <w:rPr>
                <w:color w:val="080C0C"/>
                <w:lang w:val="it-IT"/>
              </w:rPr>
            </w:pPr>
            <w:r w:rsidRPr="00C80E1E">
              <w:rPr>
                <w:b/>
                <w:bCs/>
                <w:color w:val="080C0C"/>
                <w:lang w:val="it-IT"/>
              </w:rPr>
              <w:t>Hapi 4:</w:t>
            </w:r>
            <w:r w:rsidRPr="00B01C1B">
              <w:rPr>
                <w:color w:val="080C0C"/>
                <w:lang w:val="it-IT"/>
              </w:rPr>
              <w:t xml:space="preserve"> Nxënësve u kërkohet të vëzhgojnë dhe të punojnë detyrën 4 në libër. Detyra shënohet në tabelë, ku u tregohet se duhet plotësuar var- gun e numrave, duke shtuar horizontalisht (+2,+5, -1 dhe -5).</w:t>
            </w:r>
          </w:p>
          <w:p w14:paraId="7D582DDF" w14:textId="77777777" w:rsidR="00B01C1B" w:rsidRPr="00B01C1B" w:rsidRDefault="00B01C1B" w:rsidP="00B01C1B">
            <w:pPr>
              <w:pStyle w:val="NoSpacing"/>
              <w:rPr>
                <w:color w:val="080C0C"/>
                <w:lang w:val="it-IT"/>
              </w:rPr>
            </w:pPr>
          </w:p>
          <w:p w14:paraId="3AE4C57B" w14:textId="77777777" w:rsidR="00B01C1B" w:rsidRPr="00B01C1B" w:rsidRDefault="00B01C1B" w:rsidP="00B01C1B">
            <w:pPr>
              <w:pStyle w:val="NoSpacing"/>
              <w:rPr>
                <w:color w:val="080C0C"/>
                <w:lang w:val="it-IT"/>
              </w:rPr>
            </w:pPr>
            <w:r w:rsidRPr="00C80E1E">
              <w:rPr>
                <w:b/>
                <w:bCs/>
                <w:color w:val="080C0C"/>
                <w:lang w:val="it-IT"/>
              </w:rPr>
              <w:t>Hapi 5:</w:t>
            </w:r>
            <w:r w:rsidRPr="00B01C1B">
              <w:rPr>
                <w:color w:val="080C0C"/>
                <w:lang w:val="it-IT"/>
              </w:rPr>
              <w:t xml:space="preserve"> Nxënësit udhëzohen të punojnë de- tyrën 7. U shpjegohet se si zgjidhjet e katrorëve i gjejmë duke shtuar vertikalisht nga 10 dhe horizontalisht nga 1. (Zgjidhjet e katrorëve janë 64, 46, 35, 25, 93, 35, 5).</w:t>
            </w:r>
          </w:p>
          <w:p w14:paraId="7578C597" w14:textId="77777777" w:rsidR="00B01C1B" w:rsidRPr="00B01C1B" w:rsidRDefault="00B01C1B" w:rsidP="00B01C1B">
            <w:pPr>
              <w:pStyle w:val="NoSpacing"/>
              <w:rPr>
                <w:color w:val="080C0C"/>
                <w:lang w:val="it-IT"/>
              </w:rPr>
            </w:pPr>
          </w:p>
          <w:p w14:paraId="7822FDE8" w14:textId="77777777" w:rsidR="00C80E1E" w:rsidRDefault="00C80E1E" w:rsidP="00B01C1B">
            <w:pPr>
              <w:pStyle w:val="NoSpacing"/>
              <w:rPr>
                <w:b/>
                <w:bCs/>
                <w:color w:val="080C0C"/>
                <w:lang w:val="it-IT"/>
              </w:rPr>
            </w:pPr>
          </w:p>
          <w:p w14:paraId="49757CE9" w14:textId="6B85693B" w:rsidR="00FB6E8C" w:rsidRDefault="00B01C1B" w:rsidP="00B01C1B">
            <w:pPr>
              <w:pStyle w:val="NoSpacing"/>
              <w:rPr>
                <w:color w:val="080C0C"/>
                <w:lang w:val="it-IT"/>
              </w:rPr>
            </w:pPr>
            <w:r w:rsidRPr="00C80E1E">
              <w:rPr>
                <w:b/>
                <w:bCs/>
                <w:color w:val="080C0C"/>
                <w:lang w:val="it-IT"/>
              </w:rPr>
              <w:lastRenderedPageBreak/>
              <w:t>Hapi 6:</w:t>
            </w:r>
            <w:r w:rsidRPr="00B01C1B">
              <w:rPr>
                <w:color w:val="080C0C"/>
                <w:lang w:val="it-IT"/>
              </w:rPr>
              <w:t xml:space="preserve"> Nxënësit në grupe duhet të shkruajnë nga pesë numra dyshifrorë, të cilët duhet t’i ndajnë në njëshe dhe dhjetëshe (detyrat janë të përgatitura në fletë).</w:t>
            </w:r>
          </w:p>
          <w:p w14:paraId="2FA0D548" w14:textId="2A312B37" w:rsidR="00B01C1B" w:rsidRDefault="00B01C1B" w:rsidP="00B01C1B">
            <w:pPr>
              <w:pStyle w:val="NoSpacing"/>
              <w:rPr>
                <w:color w:val="080C0C"/>
                <w:lang w:val="it-IT"/>
              </w:rPr>
            </w:pPr>
            <w:r>
              <w:rPr>
                <w:noProof/>
              </w:rPr>
              <w:drawing>
                <wp:anchor distT="0" distB="0" distL="114300" distR="114300" simplePos="0" relativeHeight="251675648" behindDoc="0" locked="0" layoutInCell="1" allowOverlap="1" wp14:anchorId="45A6FDB6" wp14:editId="3F18E47D">
                  <wp:simplePos x="0" y="0"/>
                  <wp:positionH relativeFrom="column">
                    <wp:posOffset>933450</wp:posOffset>
                  </wp:positionH>
                  <wp:positionV relativeFrom="paragraph">
                    <wp:posOffset>109220</wp:posOffset>
                  </wp:positionV>
                  <wp:extent cx="2667000" cy="904875"/>
                  <wp:effectExtent l="0" t="0" r="0" b="9525"/>
                  <wp:wrapSquare wrapText="bothSides"/>
                  <wp:docPr id="793827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827284" name=""/>
                          <pic:cNvPicPr/>
                        </pic:nvPicPr>
                        <pic:blipFill>
                          <a:blip r:embed="rId35">
                            <a:extLst>
                              <a:ext uri="{28A0092B-C50C-407E-A947-70E740481C1C}">
                                <a14:useLocalDpi xmlns:a14="http://schemas.microsoft.com/office/drawing/2010/main" val="0"/>
                              </a:ext>
                            </a:extLst>
                          </a:blip>
                          <a:stretch>
                            <a:fillRect/>
                          </a:stretch>
                        </pic:blipFill>
                        <pic:spPr>
                          <a:xfrm>
                            <a:off x="0" y="0"/>
                            <a:ext cx="2667000" cy="904875"/>
                          </a:xfrm>
                          <a:prstGeom prst="rect">
                            <a:avLst/>
                          </a:prstGeom>
                        </pic:spPr>
                      </pic:pic>
                    </a:graphicData>
                  </a:graphic>
                </wp:anchor>
              </w:drawing>
            </w:r>
          </w:p>
          <w:p w14:paraId="3B45D069" w14:textId="6DD547D2" w:rsidR="00FB6E8C" w:rsidRDefault="00FB6E8C" w:rsidP="007A25B0">
            <w:pPr>
              <w:pStyle w:val="NoSpacing"/>
              <w:rPr>
                <w:color w:val="080C0C"/>
                <w:lang w:val="it-IT"/>
              </w:rPr>
            </w:pPr>
          </w:p>
          <w:p w14:paraId="7B59EF78" w14:textId="77777777" w:rsidR="00B01C1B" w:rsidRDefault="00B01C1B" w:rsidP="00B01C1B">
            <w:pPr>
              <w:pStyle w:val="NoSpacing"/>
              <w:rPr>
                <w:color w:val="080C0C"/>
                <w:lang w:val="it-IT"/>
              </w:rPr>
            </w:pPr>
          </w:p>
          <w:p w14:paraId="1ED3C8ED" w14:textId="77777777" w:rsidR="00B01C1B" w:rsidRDefault="00B01C1B" w:rsidP="00B01C1B">
            <w:pPr>
              <w:pStyle w:val="NoSpacing"/>
              <w:rPr>
                <w:color w:val="080C0C"/>
                <w:lang w:val="it-IT"/>
              </w:rPr>
            </w:pPr>
          </w:p>
          <w:p w14:paraId="6D5E9DF0" w14:textId="77777777" w:rsidR="00B01C1B" w:rsidRDefault="00B01C1B" w:rsidP="00B01C1B">
            <w:pPr>
              <w:pStyle w:val="NoSpacing"/>
              <w:rPr>
                <w:color w:val="080C0C"/>
                <w:lang w:val="it-IT"/>
              </w:rPr>
            </w:pPr>
          </w:p>
          <w:p w14:paraId="1C8570DE" w14:textId="77777777" w:rsidR="00B01C1B" w:rsidRDefault="00B01C1B" w:rsidP="00B01C1B">
            <w:pPr>
              <w:pStyle w:val="NoSpacing"/>
              <w:rPr>
                <w:color w:val="080C0C"/>
                <w:lang w:val="it-IT"/>
              </w:rPr>
            </w:pPr>
          </w:p>
          <w:p w14:paraId="49879D14" w14:textId="77777777" w:rsidR="00B01C1B" w:rsidRDefault="00B01C1B" w:rsidP="00B01C1B">
            <w:pPr>
              <w:pStyle w:val="NoSpacing"/>
              <w:rPr>
                <w:color w:val="080C0C"/>
                <w:lang w:val="it-IT"/>
              </w:rPr>
            </w:pPr>
          </w:p>
          <w:p w14:paraId="4501F349" w14:textId="40B5A049" w:rsidR="00B01C1B" w:rsidRPr="00C80E1E" w:rsidRDefault="00C80E1E" w:rsidP="00B01C1B">
            <w:pPr>
              <w:pStyle w:val="NoSpacing"/>
              <w:rPr>
                <w:b/>
                <w:bCs/>
                <w:color w:val="080C0C"/>
                <w:lang w:val="it-IT"/>
              </w:rPr>
            </w:pPr>
            <w:r w:rsidRPr="00C80E1E">
              <w:rPr>
                <w:b/>
                <w:bCs/>
                <w:color w:val="080C0C"/>
                <w:lang w:val="it-IT"/>
              </w:rPr>
              <w:t>Vlerësimi i nxënësve:</w:t>
            </w:r>
          </w:p>
          <w:p w14:paraId="47A7801D" w14:textId="72A1D1FE" w:rsidR="00B01C1B" w:rsidRPr="00B01C1B" w:rsidRDefault="00B01C1B" w:rsidP="00B01C1B">
            <w:pPr>
              <w:pStyle w:val="NoSpacing"/>
              <w:rPr>
                <w:color w:val="080C0C"/>
                <w:lang w:val="it-IT"/>
              </w:rPr>
            </w:pPr>
            <w:r w:rsidRPr="00B01C1B">
              <w:rPr>
                <w:color w:val="080C0C"/>
                <w:lang w:val="it-IT"/>
              </w:rPr>
              <w:t>Nxënësit vlerësohen për saktësinë në zbërthimin e numrave në njëshe dhe dhjetëshe, si dhe për shkrim- in e numrave sipas një rregulle.</w:t>
            </w:r>
          </w:p>
          <w:p w14:paraId="7FEAC062" w14:textId="77777777" w:rsidR="00B01C1B" w:rsidRPr="00B01C1B" w:rsidRDefault="00B01C1B" w:rsidP="00B01C1B">
            <w:pPr>
              <w:pStyle w:val="NoSpacing"/>
              <w:rPr>
                <w:color w:val="080C0C"/>
                <w:lang w:val="it-IT"/>
              </w:rPr>
            </w:pPr>
          </w:p>
          <w:p w14:paraId="6BE3665C" w14:textId="77777777" w:rsidR="00B01C1B" w:rsidRPr="00C80E1E" w:rsidRDefault="00B01C1B" w:rsidP="00B01C1B">
            <w:pPr>
              <w:pStyle w:val="NoSpacing"/>
              <w:rPr>
                <w:b/>
                <w:bCs/>
                <w:color w:val="080C0C"/>
                <w:lang w:val="it-IT"/>
              </w:rPr>
            </w:pPr>
            <w:r w:rsidRPr="00C80E1E">
              <w:rPr>
                <w:b/>
                <w:bCs/>
                <w:color w:val="080C0C"/>
                <w:lang w:val="it-IT"/>
              </w:rPr>
              <w:t>Detyrë:</w:t>
            </w:r>
          </w:p>
          <w:p w14:paraId="0DDAD3E2" w14:textId="77777777" w:rsidR="00B01C1B" w:rsidRPr="00B01C1B" w:rsidRDefault="00B01C1B" w:rsidP="00B01C1B">
            <w:pPr>
              <w:pStyle w:val="NoSpacing"/>
              <w:rPr>
                <w:color w:val="080C0C"/>
                <w:lang w:val="it-IT"/>
              </w:rPr>
            </w:pPr>
          </w:p>
          <w:p w14:paraId="005916DA" w14:textId="1EFF2D57" w:rsidR="00FB6E8C" w:rsidRDefault="00B01C1B" w:rsidP="00B01C1B">
            <w:pPr>
              <w:pStyle w:val="NoSpacing"/>
              <w:rPr>
                <w:color w:val="080C0C"/>
                <w:lang w:val="it-IT"/>
              </w:rPr>
            </w:pPr>
            <w:r w:rsidRPr="00B01C1B">
              <w:rPr>
                <w:color w:val="080C0C"/>
                <w:lang w:val="it-IT"/>
              </w:rPr>
              <w:t>Detyrat 5 dhe 6 (faqe 57).</w:t>
            </w:r>
          </w:p>
          <w:p w14:paraId="74CE6057" w14:textId="77777777" w:rsidR="00FB6E8C" w:rsidRDefault="00FB6E8C" w:rsidP="007A25B0">
            <w:pPr>
              <w:pStyle w:val="NoSpacing"/>
              <w:rPr>
                <w:color w:val="080C0C"/>
                <w:lang w:val="it-IT"/>
              </w:rPr>
            </w:pPr>
          </w:p>
          <w:p w14:paraId="7DB0AAB5" w14:textId="77777777" w:rsidR="00C40BB5" w:rsidRPr="00C40BB5" w:rsidRDefault="00C40BB5" w:rsidP="00C40BB5">
            <w:pPr>
              <w:pStyle w:val="NoSpacing"/>
              <w:rPr>
                <w:color w:val="080C0C"/>
                <w:lang w:val="it-IT"/>
              </w:rPr>
            </w:pPr>
            <w:r w:rsidRPr="00C80E1E">
              <w:rPr>
                <w:b/>
                <w:bCs/>
                <w:color w:val="080C0C"/>
                <w:lang w:val="it-IT"/>
              </w:rPr>
              <w:t>Reflektim për rrjedhën e orës mësimore:_</w:t>
            </w:r>
            <w:r w:rsidRPr="00C40BB5">
              <w:rPr>
                <w:color w:val="080C0C"/>
                <w:lang w:val="it-IT"/>
              </w:rPr>
              <w:t>_____________________________________________________</w:t>
            </w:r>
          </w:p>
          <w:p w14:paraId="0288C0FA" w14:textId="7D91EB52" w:rsidR="00FB6E8C" w:rsidRDefault="00C40BB5" w:rsidP="00C40BB5">
            <w:pPr>
              <w:pStyle w:val="NoSpacing"/>
              <w:rPr>
                <w:color w:val="080C0C"/>
                <w:lang w:val="it-IT"/>
              </w:rPr>
            </w:pPr>
            <w:r w:rsidRPr="00C40BB5">
              <w:rPr>
                <w:color w:val="080C0C"/>
                <w:lang w:val="it-IT"/>
              </w:rPr>
              <w:t>________________________________________________________________________________________</w:t>
            </w:r>
          </w:p>
          <w:p w14:paraId="535FE965" w14:textId="77777777" w:rsidR="00FB6E8C" w:rsidRDefault="00FB6E8C" w:rsidP="007A25B0">
            <w:pPr>
              <w:pStyle w:val="NoSpacing"/>
              <w:rPr>
                <w:color w:val="080C0C"/>
                <w:lang w:val="it-IT"/>
              </w:rPr>
            </w:pPr>
          </w:p>
          <w:p w14:paraId="2189B8D6" w14:textId="77777777" w:rsidR="00FB6E8C" w:rsidRPr="00112C98" w:rsidRDefault="00FB6E8C" w:rsidP="007A25B0">
            <w:pPr>
              <w:pStyle w:val="NoSpacing"/>
              <w:rPr>
                <w:color w:val="080C0C"/>
                <w:lang w:val="it-IT"/>
              </w:rPr>
            </w:pPr>
          </w:p>
        </w:tc>
      </w:tr>
    </w:tbl>
    <w:p w14:paraId="6E9AE4F2" w14:textId="77777777" w:rsidR="00FB6E8C" w:rsidRDefault="00FB6E8C" w:rsidP="00FB6E8C">
      <w:pPr>
        <w:rPr>
          <w:lang w:val="it-IT"/>
        </w:rPr>
      </w:pPr>
    </w:p>
    <w:p w14:paraId="474E0EC0" w14:textId="77777777" w:rsidR="00FB6E8C" w:rsidRPr="00112C98" w:rsidRDefault="00FB6E8C" w:rsidP="00FB6E8C">
      <w:pPr>
        <w:rPr>
          <w:lang w:val="it-IT"/>
        </w:rPr>
      </w:pPr>
    </w:p>
    <w:p w14:paraId="1898B8E3" w14:textId="77777777" w:rsidR="00FB6E8C" w:rsidRDefault="00FB6E8C" w:rsidP="00FB6E8C">
      <w:pPr>
        <w:rPr>
          <w:lang w:val="it-IT"/>
        </w:rPr>
      </w:pPr>
    </w:p>
    <w:p w14:paraId="35F9ADD7" w14:textId="77777777" w:rsidR="00FB6E8C" w:rsidRDefault="00FB6E8C" w:rsidP="00FB6E8C">
      <w:pPr>
        <w:rPr>
          <w:lang w:val="it-IT"/>
        </w:rPr>
      </w:pPr>
    </w:p>
    <w:p w14:paraId="468ECE9F" w14:textId="77777777" w:rsidR="00FB6E8C" w:rsidRDefault="00FB6E8C" w:rsidP="00FB6E8C">
      <w:pPr>
        <w:rPr>
          <w:lang w:val="it-IT"/>
        </w:rPr>
      </w:pPr>
    </w:p>
    <w:p w14:paraId="2D98BC55" w14:textId="577DDED2" w:rsidR="00C53BA2" w:rsidRDefault="00C53BA2" w:rsidP="00FB6E8C">
      <w:pPr>
        <w:rPr>
          <w:lang w:val="it-IT"/>
        </w:rPr>
      </w:pPr>
      <w:r>
        <w:rPr>
          <w:lang w:val="it-IT"/>
        </w:rPr>
        <w:t>\</w:t>
      </w:r>
    </w:p>
    <w:p w14:paraId="6F998878" w14:textId="77777777" w:rsidR="00FB6E8C" w:rsidRDefault="00FB6E8C" w:rsidP="00FB6E8C">
      <w:pPr>
        <w:rPr>
          <w:lang w:val="it-IT"/>
        </w:rPr>
      </w:pPr>
    </w:p>
    <w:p w14:paraId="70155435" w14:textId="77777777" w:rsidR="00FB6E8C" w:rsidRDefault="00FB6E8C" w:rsidP="00FB6E8C">
      <w:pPr>
        <w:rPr>
          <w:lang w:val="it-IT"/>
        </w:rPr>
      </w:pPr>
    </w:p>
    <w:p w14:paraId="7D4C75C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DFBAE3F" w14:textId="77777777" w:rsidTr="007A25B0">
        <w:trPr>
          <w:trHeight w:val="206"/>
        </w:trPr>
        <w:tc>
          <w:tcPr>
            <w:tcW w:w="10105" w:type="dxa"/>
            <w:tcBorders>
              <w:top w:val="single" w:sz="8" w:space="0" w:color="000000"/>
              <w:bottom w:val="nil"/>
            </w:tcBorders>
            <w:shd w:val="clear" w:color="auto" w:fill="000000"/>
            <w:hideMark/>
          </w:tcPr>
          <w:p w14:paraId="794E5ABB" w14:textId="5107E507"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C53BA2">
              <w:rPr>
                <w:rFonts w:ascii="Times New Roman" w:hAnsi="Times New Roman" w:cs="Times New Roman"/>
                <w:b/>
                <w:bCs/>
                <w:color w:val="0D0D0D"/>
                <w:sz w:val="24"/>
                <w:szCs w:val="24"/>
                <w:lang w:val="sq-AL"/>
              </w:rPr>
              <w:t>39</w:t>
            </w:r>
            <w:r>
              <w:rPr>
                <w:rFonts w:ascii="Times New Roman" w:hAnsi="Times New Roman" w:cs="Times New Roman"/>
                <w:b/>
                <w:bCs/>
                <w:color w:val="0D0D0D"/>
                <w:sz w:val="24"/>
                <w:szCs w:val="24"/>
                <w:lang w:val="sq-AL"/>
              </w:rPr>
              <w:t xml:space="preserve">  </w:t>
            </w:r>
          </w:p>
        </w:tc>
      </w:tr>
      <w:tr w:rsidR="00FB6E8C" w:rsidRPr="00912998" w14:paraId="27B93B69" w14:textId="77777777" w:rsidTr="007A25B0">
        <w:trPr>
          <w:trHeight w:val="379"/>
        </w:trPr>
        <w:tc>
          <w:tcPr>
            <w:tcW w:w="10105" w:type="dxa"/>
            <w:tcBorders>
              <w:top w:val="single" w:sz="8" w:space="0" w:color="000000"/>
              <w:bottom w:val="single" w:sz="8" w:space="0" w:color="000000"/>
            </w:tcBorders>
            <w:hideMark/>
          </w:tcPr>
          <w:p w14:paraId="4B587988" w14:textId="4DB561FC"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C3B3DA9" w14:textId="4752B53F"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A147C54" w14:textId="77777777" w:rsidTr="007A25B0">
        <w:trPr>
          <w:trHeight w:val="2390"/>
        </w:trPr>
        <w:tc>
          <w:tcPr>
            <w:tcW w:w="10105" w:type="dxa"/>
            <w:tcBorders>
              <w:top w:val="nil"/>
            </w:tcBorders>
          </w:tcPr>
          <w:p w14:paraId="3F5BE2B5" w14:textId="77777777" w:rsidR="00C53BA2" w:rsidRPr="00C53BA2" w:rsidRDefault="00C53BA2" w:rsidP="00C53BA2">
            <w:pPr>
              <w:pStyle w:val="NoSpacing"/>
              <w:rPr>
                <w:b/>
                <w:bCs/>
                <w:color w:val="080C0C"/>
                <w:lang w:val="it-IT"/>
              </w:rPr>
            </w:pPr>
            <w:r w:rsidRPr="00C53BA2">
              <w:rPr>
                <w:b/>
                <w:bCs/>
                <w:color w:val="080C0C"/>
                <w:lang w:val="it-IT"/>
              </w:rPr>
              <w:t>Tema: Numrat natyrorë</w:t>
            </w:r>
          </w:p>
          <w:p w14:paraId="431514B8" w14:textId="77777777" w:rsidR="00C53BA2" w:rsidRPr="00C53BA2" w:rsidRDefault="00C53BA2" w:rsidP="00C53BA2">
            <w:pPr>
              <w:pStyle w:val="NoSpacing"/>
              <w:rPr>
                <w:color w:val="080C0C"/>
                <w:lang w:val="it-IT"/>
              </w:rPr>
            </w:pPr>
          </w:p>
          <w:p w14:paraId="1AC89DF4" w14:textId="77777777" w:rsidR="00C53BA2" w:rsidRPr="00C53BA2" w:rsidRDefault="00C53BA2" w:rsidP="00C53BA2">
            <w:pPr>
              <w:pStyle w:val="NoSpacing"/>
              <w:rPr>
                <w:b/>
                <w:bCs/>
                <w:color w:val="080C0C"/>
                <w:lang w:val="it-IT"/>
              </w:rPr>
            </w:pPr>
            <w:r w:rsidRPr="00C53BA2">
              <w:rPr>
                <w:b/>
                <w:bCs/>
                <w:color w:val="080C0C"/>
                <w:lang w:val="it-IT"/>
              </w:rPr>
              <w:t>Rezultatet e të nxënit të temës:</w:t>
            </w:r>
          </w:p>
          <w:p w14:paraId="14A6109D" w14:textId="77777777" w:rsidR="00C53BA2" w:rsidRPr="00C53BA2" w:rsidRDefault="00C53BA2" w:rsidP="00C53BA2">
            <w:pPr>
              <w:pStyle w:val="NoSpacing"/>
              <w:rPr>
                <w:color w:val="080C0C"/>
                <w:lang w:val="it-IT"/>
              </w:rPr>
            </w:pPr>
            <w:r w:rsidRPr="00C53BA2">
              <w:rPr>
                <w:color w:val="080C0C"/>
                <w:lang w:val="it-IT"/>
              </w:rPr>
              <w:t>Numëron në rendin rritës dhe zbritës me nu- mrat deri në 100 (me njëshe dhe dhjetëshe), si dhe cakton paraardhësin dhe pasardhësin e çdo numri.</w:t>
            </w:r>
          </w:p>
          <w:p w14:paraId="1990A453" w14:textId="77777777" w:rsidR="00C53BA2" w:rsidRPr="00C53BA2" w:rsidRDefault="00C53BA2" w:rsidP="00C53BA2">
            <w:pPr>
              <w:pStyle w:val="NoSpacing"/>
              <w:rPr>
                <w:b/>
                <w:bCs/>
                <w:color w:val="080C0C"/>
                <w:lang w:val="it-IT"/>
              </w:rPr>
            </w:pPr>
            <w:r w:rsidRPr="00C53BA2">
              <w:rPr>
                <w:b/>
                <w:bCs/>
                <w:color w:val="080C0C"/>
                <w:lang w:val="it-IT"/>
              </w:rPr>
              <w:t>Kontributi në rezultatet për kompetencat kryesore të shkallës: III.2; III.4.</w:t>
            </w:r>
          </w:p>
          <w:p w14:paraId="65A1D2B8" w14:textId="77777777" w:rsidR="00C53BA2" w:rsidRPr="00C53BA2" w:rsidRDefault="00C53BA2" w:rsidP="00C53BA2">
            <w:pPr>
              <w:pStyle w:val="NoSpacing"/>
              <w:rPr>
                <w:b/>
                <w:bCs/>
                <w:color w:val="080C0C"/>
                <w:lang w:val="it-IT"/>
              </w:rPr>
            </w:pPr>
            <w:r w:rsidRPr="00C53BA2">
              <w:rPr>
                <w:b/>
                <w:bCs/>
                <w:color w:val="080C0C"/>
                <w:lang w:val="it-IT"/>
              </w:rPr>
              <w:t>Kontributi në rezultatet e fushës së kurrikulës: 1.1;2.1;6.3.</w:t>
            </w:r>
          </w:p>
          <w:p w14:paraId="0C1DCDFD" w14:textId="77777777" w:rsidR="00C53BA2" w:rsidRPr="00C53BA2" w:rsidRDefault="00C53BA2" w:rsidP="00C53BA2">
            <w:pPr>
              <w:pStyle w:val="NoSpacing"/>
              <w:rPr>
                <w:b/>
                <w:bCs/>
                <w:color w:val="080C0C"/>
                <w:lang w:val="it-IT"/>
              </w:rPr>
            </w:pPr>
          </w:p>
          <w:p w14:paraId="6E742106" w14:textId="6161797F" w:rsidR="00C53BA2" w:rsidRPr="00912998" w:rsidRDefault="00C53BA2" w:rsidP="00C53BA2">
            <w:pPr>
              <w:pStyle w:val="NoSpacing"/>
              <w:rPr>
                <w:b/>
                <w:bCs/>
                <w:color w:val="080C0C"/>
              </w:rPr>
            </w:pPr>
            <w:r w:rsidRPr="00912998">
              <w:rPr>
                <w:b/>
                <w:bCs/>
                <w:color w:val="080C0C"/>
              </w:rPr>
              <w:t>ASPEKTE SPECIFIKE TË PLANIT TË ORËS MËSIMORE</w:t>
            </w:r>
          </w:p>
          <w:p w14:paraId="7823D345" w14:textId="77777777" w:rsidR="00C53BA2" w:rsidRPr="00912998" w:rsidRDefault="00C53BA2" w:rsidP="00C53BA2">
            <w:pPr>
              <w:pStyle w:val="NoSpacing"/>
              <w:rPr>
                <w:color w:val="080C0C"/>
              </w:rPr>
            </w:pPr>
          </w:p>
          <w:p w14:paraId="116CF415" w14:textId="77777777" w:rsidR="00C53BA2" w:rsidRPr="00912998" w:rsidRDefault="00C53BA2" w:rsidP="00C53BA2">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Përsërisim</w:t>
            </w:r>
            <w:proofErr w:type="spellEnd"/>
          </w:p>
          <w:p w14:paraId="7536C0CA" w14:textId="77777777" w:rsidR="00C53BA2" w:rsidRPr="00912998" w:rsidRDefault="00C53BA2" w:rsidP="00C53BA2">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15978E21" w14:textId="77777777" w:rsidR="00C53BA2" w:rsidRPr="00912998" w:rsidRDefault="00C53BA2" w:rsidP="00C53BA2">
            <w:pPr>
              <w:pStyle w:val="NoSpacing"/>
              <w:rPr>
                <w:color w:val="080C0C"/>
              </w:rPr>
            </w:pPr>
            <w:r w:rsidRPr="00912998">
              <w:rPr>
                <w:color w:val="080C0C"/>
              </w:rPr>
              <w:t xml:space="preserve">• </w:t>
            </w:r>
            <w:proofErr w:type="spellStart"/>
            <w:r w:rsidRPr="00912998">
              <w:rPr>
                <w:color w:val="080C0C"/>
              </w:rPr>
              <w:t>Emërton</w:t>
            </w:r>
            <w:proofErr w:type="spellEnd"/>
            <w:r w:rsidRPr="00912998">
              <w:rPr>
                <w:color w:val="080C0C"/>
              </w:rPr>
              <w:t xml:space="preserve"> </w:t>
            </w:r>
            <w:proofErr w:type="spellStart"/>
            <w:r w:rsidRPr="00912998">
              <w:rPr>
                <w:color w:val="080C0C"/>
              </w:rPr>
              <w:t>njëshet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dhjetëshet</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w:t>
            </w:r>
          </w:p>
          <w:p w14:paraId="578F84C6" w14:textId="77777777" w:rsidR="00C53BA2" w:rsidRPr="00912998" w:rsidRDefault="00C53BA2" w:rsidP="00C53BA2">
            <w:pPr>
              <w:pStyle w:val="NoSpacing"/>
              <w:rPr>
                <w:color w:val="080C0C"/>
              </w:rPr>
            </w:pPr>
            <w:r w:rsidRPr="00912998">
              <w:rPr>
                <w:color w:val="080C0C"/>
              </w:rPr>
              <w:t xml:space="preserve">• </w:t>
            </w:r>
            <w:proofErr w:type="spellStart"/>
            <w:r w:rsidRPr="00912998">
              <w:rPr>
                <w:color w:val="080C0C"/>
              </w:rPr>
              <w:t>Rendit</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madhësisë</w:t>
            </w:r>
            <w:proofErr w:type="spellEnd"/>
            <w:r w:rsidRPr="00912998">
              <w:rPr>
                <w:color w:val="080C0C"/>
              </w:rPr>
              <w:t>.</w:t>
            </w:r>
          </w:p>
          <w:p w14:paraId="7B773579" w14:textId="77777777" w:rsidR="00C53BA2" w:rsidRPr="00912998" w:rsidRDefault="00C53BA2" w:rsidP="00C53BA2">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2A0A836" w14:textId="77777777" w:rsidR="00C53BA2" w:rsidRPr="00C53BA2" w:rsidRDefault="00C53BA2" w:rsidP="00C53BA2">
            <w:pPr>
              <w:pStyle w:val="NoSpacing"/>
              <w:rPr>
                <w:color w:val="080C0C"/>
                <w:lang w:val="it-IT"/>
              </w:rPr>
            </w:pPr>
            <w:r w:rsidRPr="00C53BA2">
              <w:rPr>
                <w:color w:val="080C0C"/>
                <w:lang w:val="it-IT"/>
              </w:rPr>
              <w:t>Burimet, mjetet e konkretizimit dhe materialet mësimore: Etiketa me numra 1-100.</w:t>
            </w:r>
          </w:p>
          <w:p w14:paraId="1FB4C5CF" w14:textId="77777777" w:rsidR="00C53BA2" w:rsidRPr="00C53BA2" w:rsidRDefault="00C53BA2" w:rsidP="00C53BA2">
            <w:pPr>
              <w:pStyle w:val="NoSpacing"/>
              <w:rPr>
                <w:color w:val="080C0C"/>
                <w:lang w:val="it-IT"/>
              </w:rPr>
            </w:pPr>
            <w:r w:rsidRPr="00C53BA2">
              <w:rPr>
                <w:color w:val="080C0C"/>
                <w:lang w:val="it-IT"/>
              </w:rPr>
              <w:t>Lidhja me lëndët e tjera mësimore dhe/apo me çështjet ndërkurrikulare dhe situatat jetësore:</w:t>
            </w:r>
          </w:p>
          <w:p w14:paraId="513EAF67" w14:textId="77777777" w:rsidR="00C53BA2" w:rsidRPr="00C53BA2" w:rsidRDefault="00C53BA2" w:rsidP="00C53BA2">
            <w:pPr>
              <w:pStyle w:val="NoSpacing"/>
              <w:rPr>
                <w:color w:val="080C0C"/>
                <w:lang w:val="it-IT"/>
              </w:rPr>
            </w:pPr>
            <w:r w:rsidRPr="00C53BA2">
              <w:rPr>
                <w:color w:val="080C0C"/>
                <w:lang w:val="it-IT"/>
              </w:rPr>
              <w:t>Gjuhë amtare (shqipe), Edukatë fizike, sportet dhe shëndeti.</w:t>
            </w:r>
          </w:p>
          <w:p w14:paraId="5AD1FB7C" w14:textId="77777777" w:rsidR="00D0513E" w:rsidRPr="00D0513E" w:rsidRDefault="00D0513E" w:rsidP="00D0513E">
            <w:pPr>
              <w:pStyle w:val="NoSpacing"/>
              <w:rPr>
                <w:b/>
                <w:bCs/>
                <w:color w:val="080C0C"/>
                <w:lang w:val="it-IT"/>
              </w:rPr>
            </w:pPr>
          </w:p>
          <w:p w14:paraId="60C59E89" w14:textId="0B61FE06" w:rsidR="00D0513E" w:rsidRDefault="003122B1" w:rsidP="00D0513E">
            <w:pPr>
              <w:pStyle w:val="NoSpacing"/>
              <w:rPr>
                <w:b/>
                <w:bCs/>
                <w:color w:val="080C0C"/>
                <w:lang w:val="it-IT"/>
              </w:rPr>
            </w:pPr>
            <w:r w:rsidRPr="003122B1">
              <w:rPr>
                <w:b/>
                <w:bCs/>
                <w:color w:val="080C0C"/>
                <w:lang w:val="it-IT"/>
              </w:rPr>
              <w:t>METODOLOGJIA DHE VEPRIMTARIA ME NXËNËS</w:t>
            </w:r>
          </w:p>
          <w:p w14:paraId="3FD84F78" w14:textId="77777777" w:rsidR="003122B1" w:rsidRPr="00D0513E" w:rsidRDefault="003122B1" w:rsidP="00D0513E">
            <w:pPr>
              <w:pStyle w:val="NoSpacing"/>
              <w:rPr>
                <w:b/>
                <w:bCs/>
                <w:color w:val="080C0C"/>
                <w:lang w:val="it-IT"/>
              </w:rPr>
            </w:pPr>
          </w:p>
          <w:p w14:paraId="6109D9A9" w14:textId="77777777" w:rsidR="00C53BA2" w:rsidRPr="00C53BA2" w:rsidRDefault="00C53BA2" w:rsidP="00C53BA2">
            <w:pPr>
              <w:pStyle w:val="NoSpacing"/>
              <w:rPr>
                <w:color w:val="080C0C"/>
                <w:lang w:val="it-IT"/>
              </w:rPr>
            </w:pPr>
            <w:r w:rsidRPr="00D0513E">
              <w:rPr>
                <w:b/>
                <w:bCs/>
                <w:color w:val="080C0C"/>
                <w:lang w:val="it-IT"/>
              </w:rPr>
              <w:t>Hapi 1</w:t>
            </w:r>
            <w:r w:rsidRPr="00C53BA2">
              <w:rPr>
                <w:color w:val="080C0C"/>
                <w:lang w:val="it-IT"/>
              </w:rPr>
              <w:t>: Nxënësve u shpërndahen etiketa me numra dhe kërkohet nga ata që të bëjnë renditjen e atyre numrave. Numrat në etiketa mund të jenë nga 1-100.</w:t>
            </w:r>
          </w:p>
          <w:p w14:paraId="51F01FC1" w14:textId="77777777" w:rsidR="00C53BA2" w:rsidRPr="00C53BA2" w:rsidRDefault="00C53BA2" w:rsidP="00C53BA2">
            <w:pPr>
              <w:pStyle w:val="NoSpacing"/>
              <w:rPr>
                <w:color w:val="080C0C"/>
                <w:lang w:val="it-IT"/>
              </w:rPr>
            </w:pPr>
          </w:p>
          <w:p w14:paraId="144C451A" w14:textId="155CE765" w:rsidR="00C53BA2" w:rsidRPr="00C53BA2" w:rsidRDefault="00C53BA2" w:rsidP="00C53BA2">
            <w:pPr>
              <w:pStyle w:val="NoSpacing"/>
              <w:rPr>
                <w:color w:val="080C0C"/>
                <w:lang w:val="it-IT"/>
              </w:rPr>
            </w:pPr>
            <w:r w:rsidRPr="00D0513E">
              <w:rPr>
                <w:b/>
                <w:bCs/>
                <w:color w:val="080C0C"/>
                <w:lang w:val="it-IT"/>
              </w:rPr>
              <w:t>Hapi 2:</w:t>
            </w:r>
            <w:r w:rsidRPr="00C53BA2">
              <w:rPr>
                <w:color w:val="080C0C"/>
                <w:lang w:val="it-IT"/>
              </w:rPr>
              <w:t xml:space="preserve"> Zhvillohen aktivitete me nxënës për numrat deri në 100, të cilët mund të përzgji- dhen në linkun në vijim:</w:t>
            </w:r>
            <w:r w:rsidR="00D0513E">
              <w:rPr>
                <w:color w:val="080C0C"/>
                <w:lang w:val="it-IT"/>
              </w:rPr>
              <w:t xml:space="preserve"> </w:t>
            </w:r>
            <w:r w:rsidRPr="00C53BA2">
              <w:rPr>
                <w:color w:val="080C0C"/>
                <w:lang w:val="it-IT"/>
              </w:rPr>
              <w:t>https://</w:t>
            </w:r>
            <w:r w:rsidR="00912998">
              <w:rPr>
                <w:color w:val="080C0C"/>
                <w:lang w:val="it-IT"/>
              </w:rPr>
              <w:t>ëëë</w:t>
            </w:r>
            <w:r w:rsidRPr="00C53BA2">
              <w:rPr>
                <w:color w:val="080C0C"/>
                <w:lang w:val="it-IT"/>
              </w:rPr>
              <w:t>.youtube.com/</w:t>
            </w:r>
            <w:r w:rsidR="00912998">
              <w:rPr>
                <w:color w:val="080C0C"/>
                <w:lang w:val="it-IT"/>
              </w:rPr>
              <w:t>ë</w:t>
            </w:r>
            <w:r w:rsidRPr="00C53BA2">
              <w:rPr>
                <w:color w:val="080C0C"/>
                <w:lang w:val="it-IT"/>
              </w:rPr>
              <w:t>atch?v=AKX- VziZ-kd</w:t>
            </w:r>
            <w:r w:rsidR="00912998">
              <w:rPr>
                <w:color w:val="080C0C"/>
                <w:lang w:val="it-IT"/>
              </w:rPr>
              <w:t>ë</w:t>
            </w:r>
            <w:r w:rsidRPr="00C53BA2">
              <w:rPr>
                <w:color w:val="080C0C"/>
                <w:lang w:val="it-IT"/>
              </w:rPr>
              <w:t>.</w:t>
            </w:r>
          </w:p>
          <w:p w14:paraId="4D03A62D" w14:textId="77777777" w:rsidR="00C53BA2" w:rsidRPr="00C53BA2" w:rsidRDefault="00C53BA2" w:rsidP="00C53BA2">
            <w:pPr>
              <w:pStyle w:val="NoSpacing"/>
              <w:rPr>
                <w:color w:val="080C0C"/>
                <w:lang w:val="it-IT"/>
              </w:rPr>
            </w:pPr>
          </w:p>
          <w:p w14:paraId="200ADAE0" w14:textId="77777777" w:rsidR="00C53BA2" w:rsidRPr="00C53BA2" w:rsidRDefault="00C53BA2" w:rsidP="00C53BA2">
            <w:pPr>
              <w:pStyle w:val="NoSpacing"/>
              <w:rPr>
                <w:color w:val="080C0C"/>
                <w:lang w:val="it-IT"/>
              </w:rPr>
            </w:pPr>
            <w:r w:rsidRPr="00D0513E">
              <w:rPr>
                <w:b/>
                <w:bCs/>
                <w:color w:val="080C0C"/>
                <w:lang w:val="it-IT"/>
              </w:rPr>
              <w:t>Hapi 3:</w:t>
            </w:r>
            <w:r w:rsidRPr="00C53BA2">
              <w:rPr>
                <w:color w:val="080C0C"/>
                <w:lang w:val="it-IT"/>
              </w:rPr>
              <w:t xml:space="preserve"> Nxënësit udhëzohen të ploësojnë de- tyrat në libër:</w:t>
            </w:r>
          </w:p>
          <w:p w14:paraId="01C5EBED" w14:textId="77777777" w:rsidR="00C53BA2" w:rsidRPr="00C53BA2" w:rsidRDefault="00C53BA2" w:rsidP="00C53BA2">
            <w:pPr>
              <w:pStyle w:val="NoSpacing"/>
              <w:rPr>
                <w:color w:val="080C0C"/>
                <w:lang w:val="it-IT"/>
              </w:rPr>
            </w:pPr>
            <w:r w:rsidRPr="00C53BA2">
              <w:rPr>
                <w:color w:val="080C0C"/>
                <w:lang w:val="it-IT"/>
              </w:rPr>
              <w:t>Detyra 1. Formojnë dhjetëshet dhe numërojnë njëshet.</w:t>
            </w:r>
          </w:p>
          <w:p w14:paraId="78CCD892" w14:textId="77777777" w:rsidR="00C53BA2" w:rsidRPr="00C53BA2" w:rsidRDefault="00C53BA2" w:rsidP="00C53BA2">
            <w:pPr>
              <w:pStyle w:val="NoSpacing"/>
              <w:rPr>
                <w:color w:val="080C0C"/>
                <w:lang w:val="it-IT"/>
              </w:rPr>
            </w:pPr>
            <w:r w:rsidRPr="00C53BA2">
              <w:rPr>
                <w:color w:val="080C0C"/>
                <w:lang w:val="it-IT"/>
              </w:rPr>
              <w:t>Detyra 2. Nxënësit udhëzohen të shkruajnë të gjithë numrat dyshifrorë me numrat 5, 2, 3, 4. Numrat nuk përsëriten. Më pas radhitin nu- mrat e formuar sipas madhësisë.</w:t>
            </w:r>
          </w:p>
          <w:p w14:paraId="5D115853" w14:textId="77777777" w:rsidR="00C53BA2" w:rsidRPr="00C53BA2" w:rsidRDefault="00C53BA2" w:rsidP="00C53BA2">
            <w:pPr>
              <w:pStyle w:val="NoSpacing"/>
              <w:rPr>
                <w:color w:val="080C0C"/>
                <w:lang w:val="it-IT"/>
              </w:rPr>
            </w:pPr>
            <w:r w:rsidRPr="00C53BA2">
              <w:rPr>
                <w:color w:val="080C0C"/>
                <w:lang w:val="it-IT"/>
              </w:rPr>
              <w:t>Në detyrën 4, nxënësit duhet të gjejnë rreg- ullat e plotësimit të fushave me numra. Rreg- ulla është që horizontalisht numrat rriten ose zvogëlohen për 1, kurse vertikalisht rriten ose zvogëlohen për 10.</w:t>
            </w:r>
          </w:p>
          <w:p w14:paraId="7D765971" w14:textId="77777777" w:rsidR="00C53BA2" w:rsidRPr="00C53BA2" w:rsidRDefault="00C53BA2" w:rsidP="00C53BA2">
            <w:pPr>
              <w:pStyle w:val="NoSpacing"/>
              <w:rPr>
                <w:color w:val="080C0C"/>
                <w:lang w:val="it-IT"/>
              </w:rPr>
            </w:pPr>
          </w:p>
          <w:p w14:paraId="01B5E4E7" w14:textId="2EDF6C54" w:rsidR="00C53BA2" w:rsidRPr="00C53BA2" w:rsidRDefault="00C53BA2" w:rsidP="00C53BA2">
            <w:pPr>
              <w:pStyle w:val="NoSpacing"/>
              <w:rPr>
                <w:color w:val="080C0C"/>
                <w:lang w:val="it-IT"/>
              </w:rPr>
            </w:pPr>
            <w:r w:rsidRPr="00D0513E">
              <w:rPr>
                <w:b/>
                <w:bCs/>
                <w:color w:val="080C0C"/>
                <w:lang w:val="it-IT"/>
              </w:rPr>
              <w:t>Hapi 4</w:t>
            </w:r>
            <w:r w:rsidRPr="00C53BA2">
              <w:rPr>
                <w:color w:val="080C0C"/>
                <w:lang w:val="it-IT"/>
              </w:rPr>
              <w:t>: Nxënësve u shpërndahen disa numra dyshifrorë (mund të shfrytëzohen etiketat me numra) dhe kërkohet nga ata që për numrat e dhënë të tregojnë dhjetëshet dhe njëshet dhe të</w:t>
            </w:r>
            <w:r w:rsidR="00D0513E">
              <w:rPr>
                <w:color w:val="080C0C"/>
                <w:lang w:val="it-IT"/>
              </w:rPr>
              <w:t xml:space="preserve"> </w:t>
            </w:r>
            <w:r w:rsidRPr="00C53BA2">
              <w:rPr>
                <w:color w:val="080C0C"/>
                <w:lang w:val="it-IT"/>
              </w:rPr>
              <w:t>bëjnë renditjen e tyre sipas madhësisë. Renditja e numrave mund të jetë nga numri më i vogël te më i madhi apo anasjelltas.</w:t>
            </w:r>
          </w:p>
          <w:p w14:paraId="3D45B313" w14:textId="5C911FB3" w:rsidR="00C53BA2" w:rsidRPr="00C53BA2" w:rsidRDefault="00C53BA2" w:rsidP="00C53BA2">
            <w:pPr>
              <w:pStyle w:val="NoSpacing"/>
              <w:rPr>
                <w:color w:val="080C0C"/>
                <w:lang w:val="it-IT"/>
              </w:rPr>
            </w:pPr>
            <w:r w:rsidRPr="00C53BA2">
              <w:rPr>
                <w:color w:val="080C0C"/>
                <w:lang w:val="it-IT"/>
              </w:rPr>
              <w:t>P.sh: numri 58</w:t>
            </w:r>
          </w:p>
          <w:p w14:paraId="35F3B8C5" w14:textId="54BD9910" w:rsidR="00C53BA2" w:rsidRPr="00C53BA2" w:rsidRDefault="00C53BA2" w:rsidP="00C53BA2">
            <w:pPr>
              <w:pStyle w:val="NoSpacing"/>
              <w:rPr>
                <w:color w:val="080C0C"/>
                <w:lang w:val="it-IT"/>
              </w:rPr>
            </w:pPr>
            <w:r>
              <w:rPr>
                <w:noProof/>
              </w:rPr>
              <w:drawing>
                <wp:anchor distT="0" distB="0" distL="114300" distR="114300" simplePos="0" relativeHeight="251676672" behindDoc="0" locked="0" layoutInCell="1" allowOverlap="1" wp14:anchorId="45952636" wp14:editId="6BCF342C">
                  <wp:simplePos x="0" y="0"/>
                  <wp:positionH relativeFrom="column">
                    <wp:posOffset>123825</wp:posOffset>
                  </wp:positionH>
                  <wp:positionV relativeFrom="paragraph">
                    <wp:posOffset>66040</wp:posOffset>
                  </wp:positionV>
                  <wp:extent cx="723900" cy="438150"/>
                  <wp:effectExtent l="0" t="0" r="0" b="0"/>
                  <wp:wrapSquare wrapText="bothSides"/>
                  <wp:docPr id="115277254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23900" cy="438150"/>
                          </a:xfrm>
                          <a:prstGeom prst="rect">
                            <a:avLst/>
                          </a:prstGeom>
                          <a:noFill/>
                          <a:ln>
                            <a:noFill/>
                          </a:ln>
                        </pic:spPr>
                      </pic:pic>
                    </a:graphicData>
                  </a:graphic>
                </wp:anchor>
              </w:drawing>
            </w:r>
          </w:p>
          <w:p w14:paraId="62042160" w14:textId="3DED5408" w:rsidR="00C53BA2" w:rsidRPr="00C53BA2" w:rsidRDefault="00C53BA2" w:rsidP="00C53BA2">
            <w:pPr>
              <w:pStyle w:val="NoSpacing"/>
              <w:rPr>
                <w:color w:val="080C0C"/>
                <w:lang w:val="it-IT"/>
              </w:rPr>
            </w:pPr>
          </w:p>
          <w:p w14:paraId="7A7443FD" w14:textId="77777777" w:rsidR="00C53BA2" w:rsidRPr="00C53BA2" w:rsidRDefault="00C53BA2" w:rsidP="00C53BA2">
            <w:pPr>
              <w:pStyle w:val="NoSpacing"/>
              <w:rPr>
                <w:color w:val="080C0C"/>
                <w:lang w:val="it-IT"/>
              </w:rPr>
            </w:pPr>
          </w:p>
          <w:p w14:paraId="5961398B" w14:textId="77777777" w:rsidR="00C53BA2" w:rsidRPr="00C53BA2" w:rsidRDefault="00C53BA2" w:rsidP="00C53BA2">
            <w:pPr>
              <w:pStyle w:val="NoSpacing"/>
              <w:rPr>
                <w:color w:val="080C0C"/>
                <w:lang w:val="it-IT"/>
              </w:rPr>
            </w:pPr>
          </w:p>
          <w:p w14:paraId="09A50456" w14:textId="77777777" w:rsidR="00D0513E" w:rsidRDefault="00D0513E" w:rsidP="00C53BA2">
            <w:pPr>
              <w:pStyle w:val="NoSpacing"/>
              <w:rPr>
                <w:color w:val="080C0C"/>
                <w:lang w:val="it-IT"/>
              </w:rPr>
            </w:pPr>
          </w:p>
          <w:p w14:paraId="215EB07A" w14:textId="77777777" w:rsidR="00D0513E" w:rsidRDefault="00D0513E" w:rsidP="00C53BA2">
            <w:pPr>
              <w:pStyle w:val="NoSpacing"/>
              <w:rPr>
                <w:color w:val="080C0C"/>
                <w:lang w:val="it-IT"/>
              </w:rPr>
            </w:pPr>
          </w:p>
          <w:p w14:paraId="1EE472F5" w14:textId="77777777" w:rsidR="00D0513E" w:rsidRPr="00D0513E" w:rsidRDefault="00D0513E" w:rsidP="00D0513E">
            <w:pPr>
              <w:pStyle w:val="NoSpacing"/>
              <w:rPr>
                <w:color w:val="080C0C"/>
                <w:lang w:val="it-IT"/>
              </w:rPr>
            </w:pPr>
          </w:p>
          <w:p w14:paraId="7B751194" w14:textId="3D1AD11C" w:rsidR="00D0513E" w:rsidRPr="00D0513E" w:rsidRDefault="00D0513E" w:rsidP="00D0513E">
            <w:pPr>
              <w:pStyle w:val="NoSpacing"/>
              <w:rPr>
                <w:b/>
                <w:bCs/>
                <w:color w:val="080C0C"/>
                <w:lang w:val="it-IT"/>
              </w:rPr>
            </w:pPr>
            <w:r w:rsidRPr="00D0513E">
              <w:rPr>
                <w:b/>
                <w:bCs/>
                <w:color w:val="080C0C"/>
                <w:lang w:val="it-IT"/>
              </w:rPr>
              <w:t>Vlerësimi i nxënësve:</w:t>
            </w:r>
          </w:p>
          <w:p w14:paraId="3966E1B4" w14:textId="77777777" w:rsidR="00D0513E" w:rsidRDefault="00D0513E" w:rsidP="00C53BA2">
            <w:pPr>
              <w:pStyle w:val="NoSpacing"/>
              <w:rPr>
                <w:color w:val="080C0C"/>
                <w:lang w:val="it-IT"/>
              </w:rPr>
            </w:pPr>
          </w:p>
          <w:p w14:paraId="01E9746C" w14:textId="55304F81" w:rsidR="00C53BA2" w:rsidRPr="00C53BA2" w:rsidRDefault="00C53BA2" w:rsidP="00C53BA2">
            <w:pPr>
              <w:pStyle w:val="NoSpacing"/>
              <w:rPr>
                <w:color w:val="080C0C"/>
                <w:lang w:val="it-IT"/>
              </w:rPr>
            </w:pPr>
            <w:r w:rsidRPr="00C53BA2">
              <w:rPr>
                <w:color w:val="080C0C"/>
                <w:lang w:val="it-IT"/>
              </w:rPr>
              <w:t>Nxënësit vlerësohen për saktësinë në emërtimin e dhjetësheve dhe njësheve dhe renditjen e numrave.</w:t>
            </w:r>
          </w:p>
          <w:p w14:paraId="74240E6D" w14:textId="77777777" w:rsidR="00C53BA2" w:rsidRPr="00C53BA2" w:rsidRDefault="00C53BA2" w:rsidP="00C53BA2">
            <w:pPr>
              <w:pStyle w:val="NoSpacing"/>
              <w:rPr>
                <w:color w:val="080C0C"/>
                <w:lang w:val="it-IT"/>
              </w:rPr>
            </w:pPr>
          </w:p>
          <w:p w14:paraId="264A5879" w14:textId="77777777" w:rsidR="00C53BA2" w:rsidRPr="00D0513E" w:rsidRDefault="00C53BA2" w:rsidP="00C53BA2">
            <w:pPr>
              <w:pStyle w:val="NoSpacing"/>
              <w:rPr>
                <w:b/>
                <w:bCs/>
                <w:color w:val="080C0C"/>
                <w:lang w:val="it-IT"/>
              </w:rPr>
            </w:pPr>
            <w:r w:rsidRPr="00D0513E">
              <w:rPr>
                <w:b/>
                <w:bCs/>
                <w:color w:val="080C0C"/>
                <w:lang w:val="it-IT"/>
              </w:rPr>
              <w:t>Detyrë:</w:t>
            </w:r>
          </w:p>
          <w:p w14:paraId="0D30E184" w14:textId="77777777" w:rsidR="00C53BA2" w:rsidRPr="00C53BA2" w:rsidRDefault="00C53BA2" w:rsidP="00C53BA2">
            <w:pPr>
              <w:pStyle w:val="NoSpacing"/>
              <w:rPr>
                <w:color w:val="080C0C"/>
                <w:lang w:val="it-IT"/>
              </w:rPr>
            </w:pPr>
          </w:p>
          <w:p w14:paraId="274F7921" w14:textId="27484A57" w:rsidR="00FB6E8C" w:rsidRDefault="00C53BA2" w:rsidP="00C53BA2">
            <w:pPr>
              <w:pStyle w:val="NoSpacing"/>
              <w:rPr>
                <w:color w:val="080C0C"/>
                <w:lang w:val="it-IT"/>
              </w:rPr>
            </w:pPr>
            <w:r w:rsidRPr="00C53BA2">
              <w:rPr>
                <w:color w:val="080C0C"/>
                <w:lang w:val="it-IT"/>
              </w:rPr>
              <w:t>Detyra 3 (faqe 58).</w:t>
            </w:r>
          </w:p>
          <w:p w14:paraId="2EE6A22F" w14:textId="77777777" w:rsidR="00FB6E8C" w:rsidRDefault="00FB6E8C" w:rsidP="007A25B0">
            <w:pPr>
              <w:pStyle w:val="NoSpacing"/>
              <w:rPr>
                <w:color w:val="080C0C"/>
                <w:lang w:val="it-IT"/>
              </w:rPr>
            </w:pPr>
          </w:p>
          <w:p w14:paraId="53D4B157" w14:textId="77777777" w:rsidR="00D0513E" w:rsidRPr="00D0513E" w:rsidRDefault="00D0513E" w:rsidP="00D0513E">
            <w:pPr>
              <w:pStyle w:val="NoSpacing"/>
              <w:rPr>
                <w:color w:val="080C0C"/>
                <w:lang w:val="it-IT"/>
              </w:rPr>
            </w:pPr>
            <w:r w:rsidRPr="008F1EAB">
              <w:rPr>
                <w:b/>
                <w:bCs/>
                <w:color w:val="080C0C"/>
                <w:lang w:val="it-IT"/>
              </w:rPr>
              <w:t>Reflektim për rrjedhën e orës mësimore</w:t>
            </w:r>
            <w:r w:rsidRPr="00D0513E">
              <w:rPr>
                <w:color w:val="080C0C"/>
                <w:lang w:val="it-IT"/>
              </w:rPr>
              <w:t>:______________________________________________________</w:t>
            </w:r>
          </w:p>
          <w:p w14:paraId="0693FA44" w14:textId="21A43099"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75F4C41D" w14:textId="77777777" w:rsidR="00FB6E8C" w:rsidRPr="00112C98" w:rsidRDefault="00FB6E8C" w:rsidP="007A25B0">
            <w:pPr>
              <w:pStyle w:val="NoSpacing"/>
              <w:rPr>
                <w:color w:val="080C0C"/>
                <w:lang w:val="it-IT"/>
              </w:rPr>
            </w:pPr>
          </w:p>
        </w:tc>
      </w:tr>
    </w:tbl>
    <w:p w14:paraId="0EF27CA8" w14:textId="77777777" w:rsidR="00FB6E8C" w:rsidRDefault="00FB6E8C" w:rsidP="00FB6E8C">
      <w:pPr>
        <w:rPr>
          <w:lang w:val="it-IT"/>
        </w:rPr>
      </w:pPr>
    </w:p>
    <w:p w14:paraId="07A50038" w14:textId="77777777" w:rsidR="00FB6E8C" w:rsidRDefault="00FB6E8C" w:rsidP="00FB6E8C">
      <w:pPr>
        <w:rPr>
          <w:lang w:val="it-IT"/>
        </w:rPr>
      </w:pPr>
    </w:p>
    <w:p w14:paraId="600606E2" w14:textId="77777777" w:rsidR="00FB6E8C" w:rsidRDefault="00FB6E8C" w:rsidP="00FB6E8C">
      <w:pPr>
        <w:rPr>
          <w:lang w:val="it-IT"/>
        </w:rPr>
      </w:pPr>
    </w:p>
    <w:p w14:paraId="62430230" w14:textId="77777777" w:rsidR="00FB6E8C" w:rsidRDefault="00FB6E8C" w:rsidP="00FB6E8C">
      <w:pPr>
        <w:rPr>
          <w:lang w:val="it-IT"/>
        </w:rPr>
      </w:pPr>
    </w:p>
    <w:p w14:paraId="3FB7CF78" w14:textId="77777777" w:rsidR="00FB6E8C" w:rsidRDefault="00FB6E8C" w:rsidP="00FB6E8C">
      <w:pPr>
        <w:rPr>
          <w:lang w:val="it-IT"/>
        </w:rPr>
      </w:pPr>
    </w:p>
    <w:p w14:paraId="099EF4E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4F32990" w14:textId="77777777" w:rsidTr="007A25B0">
        <w:trPr>
          <w:trHeight w:val="206"/>
        </w:trPr>
        <w:tc>
          <w:tcPr>
            <w:tcW w:w="10105" w:type="dxa"/>
            <w:tcBorders>
              <w:top w:val="single" w:sz="8" w:space="0" w:color="000000"/>
              <w:bottom w:val="nil"/>
            </w:tcBorders>
            <w:shd w:val="clear" w:color="auto" w:fill="000000"/>
            <w:hideMark/>
          </w:tcPr>
          <w:p w14:paraId="32251DC0" w14:textId="304CF01E"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D0513E">
              <w:rPr>
                <w:rFonts w:ascii="Times New Roman" w:hAnsi="Times New Roman" w:cs="Times New Roman"/>
                <w:b/>
                <w:bCs/>
                <w:color w:val="0D0D0D"/>
                <w:sz w:val="24"/>
                <w:szCs w:val="24"/>
                <w:lang w:val="sq-AL"/>
              </w:rPr>
              <w:t>40</w:t>
            </w:r>
          </w:p>
        </w:tc>
      </w:tr>
      <w:tr w:rsidR="00FB6E8C" w:rsidRPr="00912998" w14:paraId="29F81130" w14:textId="77777777" w:rsidTr="007A25B0">
        <w:trPr>
          <w:trHeight w:val="379"/>
        </w:trPr>
        <w:tc>
          <w:tcPr>
            <w:tcW w:w="10105" w:type="dxa"/>
            <w:tcBorders>
              <w:top w:val="single" w:sz="8" w:space="0" w:color="000000"/>
              <w:bottom w:val="single" w:sz="8" w:space="0" w:color="000000"/>
            </w:tcBorders>
            <w:hideMark/>
          </w:tcPr>
          <w:p w14:paraId="0F8E58D9" w14:textId="4C82063D"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2F34702" w14:textId="599E2976"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86CD4E4" w14:textId="77777777" w:rsidTr="007A25B0">
        <w:trPr>
          <w:trHeight w:val="2390"/>
        </w:trPr>
        <w:tc>
          <w:tcPr>
            <w:tcW w:w="10105" w:type="dxa"/>
            <w:tcBorders>
              <w:top w:val="nil"/>
            </w:tcBorders>
          </w:tcPr>
          <w:p w14:paraId="594FD9C3" w14:textId="77777777" w:rsidR="00D0513E" w:rsidRPr="00D0513E" w:rsidRDefault="00D0513E" w:rsidP="00D0513E">
            <w:pPr>
              <w:pStyle w:val="NoSpacing"/>
              <w:rPr>
                <w:b/>
                <w:bCs/>
                <w:color w:val="080C0C"/>
                <w:lang w:val="it-IT"/>
              </w:rPr>
            </w:pPr>
            <w:r w:rsidRPr="00D0513E">
              <w:rPr>
                <w:b/>
                <w:bCs/>
                <w:color w:val="080C0C"/>
                <w:lang w:val="it-IT"/>
              </w:rPr>
              <w:t>Tema: Numrat natyrorë</w:t>
            </w:r>
          </w:p>
          <w:p w14:paraId="6761EF78" w14:textId="77777777" w:rsidR="00D0513E" w:rsidRPr="00D0513E" w:rsidRDefault="00D0513E" w:rsidP="00D0513E">
            <w:pPr>
              <w:pStyle w:val="NoSpacing"/>
              <w:rPr>
                <w:color w:val="080C0C"/>
                <w:lang w:val="it-IT"/>
              </w:rPr>
            </w:pPr>
          </w:p>
          <w:p w14:paraId="332CC26F" w14:textId="77777777" w:rsidR="00D0513E" w:rsidRPr="00D0513E" w:rsidRDefault="00D0513E" w:rsidP="00D0513E">
            <w:pPr>
              <w:pStyle w:val="NoSpacing"/>
              <w:rPr>
                <w:b/>
                <w:bCs/>
                <w:color w:val="080C0C"/>
                <w:lang w:val="it-IT"/>
              </w:rPr>
            </w:pPr>
            <w:r w:rsidRPr="00D0513E">
              <w:rPr>
                <w:b/>
                <w:bCs/>
                <w:color w:val="080C0C"/>
                <w:lang w:val="it-IT"/>
              </w:rPr>
              <w:t>Rezultatet e të nxënit të temës:</w:t>
            </w:r>
          </w:p>
          <w:p w14:paraId="4B814716" w14:textId="77777777" w:rsidR="00D0513E" w:rsidRPr="00D0513E" w:rsidRDefault="00D0513E" w:rsidP="00D0513E">
            <w:pPr>
              <w:pStyle w:val="NoSpacing"/>
              <w:rPr>
                <w:color w:val="080C0C"/>
                <w:lang w:val="it-IT"/>
              </w:rPr>
            </w:pPr>
            <w:r w:rsidRPr="00D0513E">
              <w:rPr>
                <w:color w:val="080C0C"/>
                <w:lang w:val="it-IT"/>
              </w:rPr>
              <w:t>Kryen veprimin e mbledhjes dhe zbritjes së numrave deri 100.</w:t>
            </w:r>
          </w:p>
          <w:p w14:paraId="3990F421" w14:textId="77777777" w:rsidR="00D0513E" w:rsidRPr="00D0513E" w:rsidRDefault="00D0513E" w:rsidP="00D0513E">
            <w:pPr>
              <w:pStyle w:val="NoSpacing"/>
              <w:rPr>
                <w:color w:val="080C0C"/>
                <w:lang w:val="it-IT"/>
              </w:rPr>
            </w:pPr>
          </w:p>
          <w:p w14:paraId="08F2675D" w14:textId="77777777" w:rsidR="00D0513E" w:rsidRPr="00D0513E" w:rsidRDefault="00D0513E" w:rsidP="00D0513E">
            <w:pPr>
              <w:pStyle w:val="NoSpacing"/>
              <w:rPr>
                <w:b/>
                <w:bCs/>
                <w:color w:val="080C0C"/>
                <w:lang w:val="it-IT"/>
              </w:rPr>
            </w:pPr>
            <w:r w:rsidRPr="00D0513E">
              <w:rPr>
                <w:b/>
                <w:bCs/>
                <w:color w:val="080C0C"/>
                <w:lang w:val="it-IT"/>
              </w:rPr>
              <w:t>Kontributi në rezultatet për kompetencat kryesore të shkallës: II.2, II.8, III.3.</w:t>
            </w:r>
          </w:p>
          <w:p w14:paraId="3ED520AF" w14:textId="77777777" w:rsidR="00D0513E" w:rsidRPr="00D0513E" w:rsidRDefault="00D0513E" w:rsidP="00D0513E">
            <w:pPr>
              <w:pStyle w:val="NoSpacing"/>
              <w:rPr>
                <w:b/>
                <w:bCs/>
                <w:color w:val="080C0C"/>
                <w:lang w:val="it-IT"/>
              </w:rPr>
            </w:pPr>
            <w:r w:rsidRPr="00D0513E">
              <w:rPr>
                <w:b/>
                <w:bCs/>
                <w:color w:val="080C0C"/>
                <w:lang w:val="it-IT"/>
              </w:rPr>
              <w:t>Kontributi në rezultatet e fushës së kurrikulës: 1.1, 1.3.</w:t>
            </w:r>
          </w:p>
          <w:p w14:paraId="1153A3D5" w14:textId="77777777" w:rsidR="00D0513E" w:rsidRPr="00D0513E" w:rsidRDefault="00D0513E" w:rsidP="00D0513E">
            <w:pPr>
              <w:pStyle w:val="NoSpacing"/>
              <w:rPr>
                <w:color w:val="080C0C"/>
                <w:lang w:val="it-IT"/>
              </w:rPr>
            </w:pPr>
          </w:p>
          <w:p w14:paraId="50C0D614" w14:textId="06940220" w:rsidR="00D0513E" w:rsidRPr="00912998" w:rsidRDefault="00D0513E" w:rsidP="00D0513E">
            <w:pPr>
              <w:pStyle w:val="NoSpacing"/>
              <w:rPr>
                <w:b/>
                <w:bCs/>
                <w:color w:val="080C0C"/>
              </w:rPr>
            </w:pPr>
            <w:r w:rsidRPr="00912998">
              <w:rPr>
                <w:b/>
                <w:bCs/>
                <w:color w:val="080C0C"/>
              </w:rPr>
              <w:t>ASPEKTE SPECIFIKE TË PLANIT TË ORËS MËSIMORE</w:t>
            </w:r>
          </w:p>
          <w:p w14:paraId="10E1A3D8" w14:textId="77777777" w:rsidR="00D0513E" w:rsidRPr="00912998" w:rsidRDefault="00D0513E" w:rsidP="00D0513E">
            <w:pPr>
              <w:pStyle w:val="NoSpacing"/>
              <w:rPr>
                <w:color w:val="080C0C"/>
              </w:rPr>
            </w:pPr>
          </w:p>
          <w:p w14:paraId="68908998" w14:textId="7F3DC0FA" w:rsidR="00D0513E" w:rsidRPr="00912998" w:rsidRDefault="00D0513E" w:rsidP="00D0513E">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Mbledhja</w:t>
            </w:r>
            <w:proofErr w:type="spellEnd"/>
            <w:r w:rsidRPr="00912998">
              <w:rPr>
                <w:b/>
                <w:bCs/>
                <w:color w:val="080C0C"/>
              </w:rPr>
              <w:t xml:space="preserve"> </w:t>
            </w:r>
            <w:proofErr w:type="spellStart"/>
            <w:r w:rsidRPr="00912998">
              <w:rPr>
                <w:b/>
                <w:bCs/>
                <w:color w:val="080C0C"/>
              </w:rPr>
              <w:t>dhe</w:t>
            </w:r>
            <w:proofErr w:type="spellEnd"/>
            <w:r w:rsidRPr="00912998">
              <w:rPr>
                <w:b/>
                <w:bCs/>
                <w:color w:val="080C0C"/>
              </w:rPr>
              <w:t xml:space="preserve"> </w:t>
            </w:r>
            <w:proofErr w:type="spellStart"/>
            <w:r w:rsidRPr="00912998">
              <w:rPr>
                <w:b/>
                <w:bCs/>
                <w:color w:val="080C0C"/>
              </w:rPr>
              <w:t>zbritja</w:t>
            </w:r>
            <w:proofErr w:type="spellEnd"/>
            <w:r w:rsidRPr="00912998">
              <w:rPr>
                <w:b/>
                <w:bCs/>
                <w:color w:val="080C0C"/>
              </w:rPr>
              <w:t xml:space="preserve"> me </w:t>
            </w:r>
            <w:proofErr w:type="spellStart"/>
            <w:r w:rsidRPr="00912998">
              <w:rPr>
                <w:b/>
                <w:bCs/>
                <w:color w:val="080C0C"/>
              </w:rPr>
              <w:t>dhjetëshe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plota</w:t>
            </w:r>
            <w:proofErr w:type="spellEnd"/>
          </w:p>
          <w:p w14:paraId="4C6F1B18" w14:textId="77777777" w:rsidR="00D0513E" w:rsidRPr="00912998" w:rsidRDefault="00D0513E" w:rsidP="00D0513E">
            <w:pPr>
              <w:pStyle w:val="NoSpacing"/>
              <w:rPr>
                <w:color w:val="080C0C"/>
              </w:rPr>
            </w:pPr>
            <w:proofErr w:type="spellStart"/>
            <w:r w:rsidRPr="00912998">
              <w:rPr>
                <w:color w:val="080C0C"/>
              </w:rPr>
              <w:t>Rezultatet</w:t>
            </w:r>
            <w:proofErr w:type="spellEnd"/>
            <w:r w:rsidRPr="00912998">
              <w:rPr>
                <w:color w:val="080C0C"/>
              </w:rPr>
              <w:t xml:space="preserve"> e </w:t>
            </w:r>
            <w:proofErr w:type="spellStart"/>
            <w:r w:rsidRPr="00912998">
              <w:rPr>
                <w:color w:val="080C0C"/>
              </w:rPr>
              <w:t>të</w:t>
            </w:r>
            <w:proofErr w:type="spellEnd"/>
            <w:r w:rsidRPr="00912998">
              <w:rPr>
                <w:color w:val="080C0C"/>
              </w:rPr>
              <w:t xml:space="preserve"> </w:t>
            </w:r>
            <w:proofErr w:type="spellStart"/>
            <w:r w:rsidRPr="00912998">
              <w:rPr>
                <w:color w:val="080C0C"/>
              </w:rPr>
              <w:t>nxënit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orës</w:t>
            </w:r>
            <w:proofErr w:type="spellEnd"/>
            <w:r w:rsidRPr="00912998">
              <w:rPr>
                <w:color w:val="080C0C"/>
              </w:rPr>
              <w:t xml:space="preserve"> </w:t>
            </w:r>
            <w:proofErr w:type="spellStart"/>
            <w:r w:rsidRPr="00912998">
              <w:rPr>
                <w:color w:val="080C0C"/>
              </w:rPr>
              <w:t>mësimore</w:t>
            </w:r>
            <w:proofErr w:type="spellEnd"/>
            <w:r w:rsidRPr="00912998">
              <w:rPr>
                <w:color w:val="080C0C"/>
              </w:rPr>
              <w:t>:</w:t>
            </w:r>
          </w:p>
          <w:p w14:paraId="12FBBC8D" w14:textId="77777777" w:rsidR="00D0513E" w:rsidRPr="00912998" w:rsidRDefault="00D0513E" w:rsidP="00D0513E">
            <w:pPr>
              <w:pStyle w:val="NoSpacing"/>
              <w:rPr>
                <w:color w:val="080C0C"/>
              </w:rPr>
            </w:pPr>
            <w:r w:rsidRPr="00912998">
              <w:rPr>
                <w:color w:val="080C0C"/>
              </w:rPr>
              <w:t xml:space="preserve">• </w:t>
            </w:r>
            <w:proofErr w:type="spellStart"/>
            <w:r w:rsidRPr="00912998">
              <w:rPr>
                <w:color w:val="080C0C"/>
              </w:rPr>
              <w:t>Llogarit</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dhjetësheve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plota</w:t>
            </w:r>
            <w:proofErr w:type="spellEnd"/>
            <w:r w:rsidRPr="00912998">
              <w:rPr>
                <w:color w:val="080C0C"/>
              </w:rPr>
              <w:t>.</w:t>
            </w:r>
          </w:p>
          <w:p w14:paraId="035BEDAF" w14:textId="77777777" w:rsidR="00D0513E" w:rsidRPr="00912998" w:rsidRDefault="00D0513E" w:rsidP="00D0513E">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7059C5AA" w14:textId="7F2127CF" w:rsidR="00D0513E" w:rsidRPr="00912998" w:rsidRDefault="00D0513E" w:rsidP="00D0513E">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Kub.</w:t>
            </w:r>
          </w:p>
          <w:p w14:paraId="3F00F3CF" w14:textId="77777777" w:rsidR="00D0513E" w:rsidRPr="00912998" w:rsidRDefault="00D0513E" w:rsidP="00D0513E">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734FB58C" w14:textId="77777777" w:rsidR="00D0513E" w:rsidRPr="00912998" w:rsidRDefault="00D0513E" w:rsidP="00D0513E">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w:t>
            </w:r>
            <w:proofErr w:type="spellStart"/>
            <w:r w:rsidRPr="00912998">
              <w:rPr>
                <w:color w:val="080C0C"/>
              </w:rPr>
              <w:t>fizike</w:t>
            </w:r>
            <w:proofErr w:type="spellEnd"/>
            <w:r w:rsidRPr="00912998">
              <w:rPr>
                <w:color w:val="080C0C"/>
              </w:rPr>
              <w:t xml:space="preserve">, </w:t>
            </w:r>
            <w:proofErr w:type="spellStart"/>
            <w:r w:rsidRPr="00912998">
              <w:rPr>
                <w:color w:val="080C0C"/>
              </w:rPr>
              <w:t>sportet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shëndeti</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figurative.</w:t>
            </w:r>
          </w:p>
          <w:p w14:paraId="53F4A788" w14:textId="77777777" w:rsidR="00D0513E" w:rsidRPr="00912998" w:rsidRDefault="00D0513E" w:rsidP="00D0513E">
            <w:pPr>
              <w:pStyle w:val="NoSpacing"/>
              <w:rPr>
                <w:color w:val="080C0C"/>
              </w:rPr>
            </w:pPr>
          </w:p>
          <w:p w14:paraId="08698F45" w14:textId="297771C5" w:rsidR="00D0513E" w:rsidRDefault="003122B1" w:rsidP="00D0513E">
            <w:pPr>
              <w:pStyle w:val="NoSpacing"/>
              <w:rPr>
                <w:b/>
                <w:bCs/>
                <w:color w:val="080C0C"/>
                <w:lang w:val="it-IT"/>
              </w:rPr>
            </w:pPr>
            <w:r w:rsidRPr="003122B1">
              <w:rPr>
                <w:b/>
                <w:bCs/>
                <w:color w:val="080C0C"/>
                <w:lang w:val="it-IT"/>
              </w:rPr>
              <w:t>METODOLOGJIA DHE VEPRIMTARIA ME NXËNËS</w:t>
            </w:r>
          </w:p>
          <w:p w14:paraId="4AD07D01" w14:textId="77777777" w:rsidR="003122B1" w:rsidRPr="00D0513E" w:rsidRDefault="003122B1" w:rsidP="00D0513E">
            <w:pPr>
              <w:pStyle w:val="NoSpacing"/>
              <w:rPr>
                <w:color w:val="080C0C"/>
                <w:lang w:val="it-IT"/>
              </w:rPr>
            </w:pPr>
          </w:p>
          <w:p w14:paraId="54A9FA3F" w14:textId="77777777" w:rsidR="00D0513E" w:rsidRPr="00D0513E" w:rsidRDefault="00D0513E" w:rsidP="00D0513E">
            <w:pPr>
              <w:pStyle w:val="NoSpacing"/>
              <w:rPr>
                <w:color w:val="080C0C"/>
                <w:lang w:val="it-IT"/>
              </w:rPr>
            </w:pPr>
            <w:r w:rsidRPr="00D0513E">
              <w:rPr>
                <w:b/>
                <w:bCs/>
                <w:color w:val="080C0C"/>
                <w:lang w:val="it-IT"/>
              </w:rPr>
              <w:t>Hapi 1</w:t>
            </w:r>
            <w:r w:rsidRPr="00D0513E">
              <w:rPr>
                <w:color w:val="080C0C"/>
                <w:lang w:val="it-IT"/>
              </w:rPr>
              <w:t>: Loja me zar</w:t>
            </w:r>
          </w:p>
          <w:p w14:paraId="3D170AD2" w14:textId="77777777" w:rsidR="00D0513E" w:rsidRPr="00D0513E" w:rsidRDefault="00D0513E" w:rsidP="00D0513E">
            <w:pPr>
              <w:pStyle w:val="NoSpacing"/>
              <w:rPr>
                <w:color w:val="080C0C"/>
                <w:lang w:val="it-IT"/>
              </w:rPr>
            </w:pPr>
            <w:r w:rsidRPr="00D0513E">
              <w:rPr>
                <w:color w:val="080C0C"/>
                <w:lang w:val="it-IT"/>
              </w:rPr>
              <w:t>Paraprakisht përgatitet një kub që do të përdoret si zar për të luajtur. Në faqet e kubit shkruhen dh- jetëshet e plota 10, 20 deri në 60. Ftohen dy nxënës të zgjedhur në mënyrë të rastësishme të dalin para klasës. Njëri nga ta e hedh zarin dy herë, ndërsa tjetri shkruan barazimet e fituara në tabelë. Në rast se numri i parë është më i madh sesa i dyti, atëherë numrat e fituar zbriten, në të kundërtën kur numri i parë është më i vogël sesa i dyti, numrat e fituar mblidhen. P.sh., nëse 70 është numri i fituar në hedhjen e parë dhe 40 numri i fituar në hedhjen e dytë, shkruhet barazimi 70-40=30. Kjo veprimtari vazhdon me disa nxënës.</w:t>
            </w:r>
          </w:p>
          <w:p w14:paraId="3806FE65" w14:textId="77777777" w:rsidR="00D0513E" w:rsidRPr="00D0513E" w:rsidRDefault="00D0513E" w:rsidP="00D0513E">
            <w:pPr>
              <w:pStyle w:val="NoSpacing"/>
              <w:rPr>
                <w:color w:val="080C0C"/>
                <w:lang w:val="it-IT"/>
              </w:rPr>
            </w:pPr>
          </w:p>
          <w:p w14:paraId="7F5A35F0" w14:textId="77777777" w:rsidR="00D0513E" w:rsidRPr="00D0513E" w:rsidRDefault="00D0513E" w:rsidP="00D0513E">
            <w:pPr>
              <w:pStyle w:val="NoSpacing"/>
              <w:rPr>
                <w:color w:val="080C0C"/>
                <w:lang w:val="it-IT"/>
              </w:rPr>
            </w:pPr>
            <w:r w:rsidRPr="00D0513E">
              <w:rPr>
                <w:color w:val="080C0C"/>
                <w:lang w:val="it-IT"/>
              </w:rPr>
              <w:t>H</w:t>
            </w:r>
            <w:r w:rsidRPr="00D0513E">
              <w:rPr>
                <w:b/>
                <w:bCs/>
                <w:color w:val="080C0C"/>
                <w:lang w:val="it-IT"/>
              </w:rPr>
              <w:t>api 2:</w:t>
            </w:r>
            <w:r w:rsidRPr="00D0513E">
              <w:rPr>
                <w:color w:val="080C0C"/>
                <w:lang w:val="it-IT"/>
              </w:rPr>
              <w:t xml:space="preserve"> Detyra 1: Njehsohet shuma dhe ndryshimi i dhjetësheve të plota të dhëna në detyrë. Pastaj pyeten nxënësit:</w:t>
            </w:r>
          </w:p>
          <w:p w14:paraId="6413B42C" w14:textId="77777777" w:rsidR="00D0513E" w:rsidRPr="00D0513E" w:rsidRDefault="00D0513E" w:rsidP="00D0513E">
            <w:pPr>
              <w:pStyle w:val="NoSpacing"/>
              <w:rPr>
                <w:color w:val="080C0C"/>
                <w:lang w:val="it-IT"/>
              </w:rPr>
            </w:pPr>
            <w:r w:rsidRPr="00D0513E">
              <w:rPr>
                <w:color w:val="080C0C"/>
                <w:lang w:val="it-IT"/>
              </w:rPr>
              <w:t>• Si i emërtojmë numrat që marrin pjesë në mbledhje? (Mbledhori i parë, mbledhori i dytë;)</w:t>
            </w:r>
          </w:p>
          <w:p w14:paraId="62F3E5EE" w14:textId="77777777" w:rsidR="00D0513E" w:rsidRPr="00D0513E" w:rsidRDefault="00D0513E" w:rsidP="00D0513E">
            <w:pPr>
              <w:pStyle w:val="NoSpacing"/>
              <w:rPr>
                <w:color w:val="080C0C"/>
                <w:lang w:val="it-IT"/>
              </w:rPr>
            </w:pPr>
          </w:p>
          <w:p w14:paraId="0162A54C" w14:textId="77777777" w:rsidR="00D0513E" w:rsidRPr="00D0513E" w:rsidRDefault="00D0513E" w:rsidP="00D0513E">
            <w:pPr>
              <w:pStyle w:val="NoSpacing"/>
              <w:rPr>
                <w:color w:val="080C0C"/>
                <w:lang w:val="it-IT"/>
              </w:rPr>
            </w:pPr>
            <w:r w:rsidRPr="00D0513E">
              <w:rPr>
                <w:color w:val="080C0C"/>
                <w:lang w:val="it-IT"/>
              </w:rPr>
              <w:t>• Si i emërtojmë numrat që marrin pjesë në zbritje? (I zbritshmi, zbritësi).</w:t>
            </w:r>
          </w:p>
          <w:p w14:paraId="406C0E3B" w14:textId="77777777" w:rsidR="00D0513E" w:rsidRPr="00D0513E" w:rsidRDefault="00D0513E" w:rsidP="00D0513E">
            <w:pPr>
              <w:pStyle w:val="NoSpacing"/>
              <w:rPr>
                <w:color w:val="080C0C"/>
                <w:lang w:val="it-IT"/>
              </w:rPr>
            </w:pPr>
          </w:p>
          <w:p w14:paraId="0C6ABB10" w14:textId="77777777" w:rsidR="00D0513E" w:rsidRPr="00D0513E" w:rsidRDefault="00D0513E" w:rsidP="00D0513E">
            <w:pPr>
              <w:pStyle w:val="NoSpacing"/>
              <w:rPr>
                <w:color w:val="080C0C"/>
                <w:lang w:val="it-IT"/>
              </w:rPr>
            </w:pPr>
            <w:r w:rsidRPr="00D0513E">
              <w:rPr>
                <w:b/>
                <w:bCs/>
                <w:color w:val="080C0C"/>
                <w:lang w:val="it-IT"/>
              </w:rPr>
              <w:t>Hapi 3:</w:t>
            </w:r>
            <w:r w:rsidRPr="00D0513E">
              <w:rPr>
                <w:color w:val="080C0C"/>
                <w:lang w:val="it-IT"/>
              </w:rPr>
              <w:t xml:space="preserve"> Detyra 2: Nxënësit në mënyrë të pa- varur llogarisin shumën dhe ndryshimin e dhjetë- sheve të plota. Pas llogaritjes, diskutohen zgjidhjet e detyrës.</w:t>
            </w:r>
          </w:p>
          <w:p w14:paraId="75971AA5" w14:textId="77777777" w:rsidR="00D0513E" w:rsidRPr="00D0513E" w:rsidRDefault="00D0513E" w:rsidP="00D0513E">
            <w:pPr>
              <w:pStyle w:val="NoSpacing"/>
              <w:rPr>
                <w:color w:val="080C0C"/>
                <w:lang w:val="it-IT"/>
              </w:rPr>
            </w:pPr>
          </w:p>
          <w:p w14:paraId="40E610DF" w14:textId="77777777" w:rsidR="00D0513E" w:rsidRPr="00D0513E" w:rsidRDefault="00D0513E" w:rsidP="00D0513E">
            <w:pPr>
              <w:pStyle w:val="NoSpacing"/>
              <w:rPr>
                <w:color w:val="080C0C"/>
                <w:lang w:val="it-IT"/>
              </w:rPr>
            </w:pPr>
            <w:r w:rsidRPr="00D0513E">
              <w:rPr>
                <w:b/>
                <w:bCs/>
                <w:color w:val="080C0C"/>
                <w:lang w:val="it-IT"/>
              </w:rPr>
              <w:t>Hapi 4:</w:t>
            </w:r>
            <w:r w:rsidRPr="00D0513E">
              <w:rPr>
                <w:color w:val="080C0C"/>
                <w:lang w:val="it-IT"/>
              </w:rPr>
              <w:t xml:space="preserve"> Nxënësve u sqarohet se llogaritja e shumës dhe ndryshimit të dhjetësheve të plota në detyrën e dhënë bëhet duke e përcjellë dre- jtimin e shigjetës. Pas udhëzimeve të marra, nxënësit punojnë në mënyrë individuale detyrën.</w:t>
            </w:r>
          </w:p>
          <w:p w14:paraId="55220843" w14:textId="77777777" w:rsidR="00D0513E" w:rsidRPr="00D0513E" w:rsidRDefault="00D0513E" w:rsidP="00D0513E">
            <w:pPr>
              <w:pStyle w:val="NoSpacing"/>
              <w:rPr>
                <w:color w:val="080C0C"/>
                <w:lang w:val="it-IT"/>
              </w:rPr>
            </w:pPr>
          </w:p>
          <w:p w14:paraId="662C36DA" w14:textId="77777777" w:rsidR="00D0513E" w:rsidRDefault="00D0513E" w:rsidP="00D0513E">
            <w:pPr>
              <w:pStyle w:val="NoSpacing"/>
              <w:rPr>
                <w:b/>
                <w:bCs/>
                <w:color w:val="080C0C"/>
                <w:lang w:val="it-IT"/>
              </w:rPr>
            </w:pPr>
          </w:p>
          <w:p w14:paraId="68114694" w14:textId="77777777" w:rsidR="00D0513E" w:rsidRDefault="00D0513E" w:rsidP="00D0513E">
            <w:pPr>
              <w:pStyle w:val="NoSpacing"/>
              <w:rPr>
                <w:b/>
                <w:bCs/>
                <w:color w:val="080C0C"/>
                <w:lang w:val="it-IT"/>
              </w:rPr>
            </w:pPr>
          </w:p>
          <w:p w14:paraId="5E10BFD8" w14:textId="77777777" w:rsidR="00D0513E" w:rsidRDefault="00D0513E" w:rsidP="00D0513E">
            <w:pPr>
              <w:pStyle w:val="NoSpacing"/>
              <w:rPr>
                <w:b/>
                <w:bCs/>
                <w:color w:val="080C0C"/>
                <w:lang w:val="it-IT"/>
              </w:rPr>
            </w:pPr>
          </w:p>
          <w:p w14:paraId="6CDED643" w14:textId="77777777" w:rsidR="00D0513E" w:rsidRDefault="00D0513E" w:rsidP="00D0513E">
            <w:pPr>
              <w:pStyle w:val="NoSpacing"/>
              <w:rPr>
                <w:b/>
                <w:bCs/>
                <w:color w:val="080C0C"/>
                <w:lang w:val="it-IT"/>
              </w:rPr>
            </w:pPr>
          </w:p>
          <w:p w14:paraId="15A3D699" w14:textId="439CAE7D" w:rsidR="00D0513E" w:rsidRPr="00912998" w:rsidRDefault="00D0513E" w:rsidP="00D0513E">
            <w:pPr>
              <w:pStyle w:val="NoSpacing"/>
              <w:rPr>
                <w:color w:val="080C0C"/>
              </w:rPr>
            </w:pPr>
            <w:r w:rsidRPr="00D0513E">
              <w:rPr>
                <w:b/>
                <w:bCs/>
                <w:color w:val="080C0C"/>
                <w:lang w:val="it-IT"/>
              </w:rPr>
              <w:t>Hapi 5</w:t>
            </w:r>
            <w:r w:rsidRPr="00D0513E">
              <w:rPr>
                <w:color w:val="080C0C"/>
                <w:lang w:val="it-IT"/>
              </w:rPr>
              <w:t xml:space="preserve">: Problemë – “Mira ka 100 figura lulesh. </w:t>
            </w:r>
            <w:r w:rsidRPr="00912998">
              <w:rPr>
                <w:color w:val="080C0C"/>
              </w:rPr>
              <w:t xml:space="preserve">Ajo do </w:t>
            </w:r>
            <w:proofErr w:type="spellStart"/>
            <w:r w:rsidRPr="00912998">
              <w:rPr>
                <w:color w:val="080C0C"/>
              </w:rPr>
              <w:t>t’i</w:t>
            </w:r>
            <w:proofErr w:type="spellEnd"/>
            <w:r w:rsidRPr="00912998">
              <w:rPr>
                <w:color w:val="080C0C"/>
              </w:rPr>
              <w:t xml:space="preserve"> </w:t>
            </w:r>
            <w:proofErr w:type="spellStart"/>
            <w:r w:rsidRPr="00912998">
              <w:rPr>
                <w:color w:val="080C0C"/>
              </w:rPr>
              <w:t>ndajë</w:t>
            </w:r>
            <w:proofErr w:type="spellEnd"/>
            <w:r w:rsidRPr="00912998">
              <w:rPr>
                <w:color w:val="080C0C"/>
              </w:rPr>
              <w:t xml:space="preserve"> </w:t>
            </w:r>
            <w:proofErr w:type="spellStart"/>
            <w:r w:rsidRPr="00912998">
              <w:rPr>
                <w:color w:val="080C0C"/>
              </w:rPr>
              <w:t>ato</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grupe</w:t>
            </w:r>
            <w:proofErr w:type="spellEnd"/>
            <w:r w:rsidRPr="00912998">
              <w:rPr>
                <w:color w:val="080C0C"/>
              </w:rPr>
              <w:t>.</w:t>
            </w:r>
          </w:p>
          <w:p w14:paraId="5DBB51CB" w14:textId="77777777" w:rsidR="00D0513E" w:rsidRPr="00D0513E" w:rsidRDefault="00D0513E" w:rsidP="00D0513E">
            <w:pPr>
              <w:pStyle w:val="NoSpacing"/>
              <w:rPr>
                <w:color w:val="080C0C"/>
                <w:lang w:val="it-IT"/>
              </w:rPr>
            </w:pPr>
            <w:r w:rsidRPr="00D0513E">
              <w:rPr>
                <w:color w:val="080C0C"/>
                <w:lang w:val="it-IT"/>
              </w:rPr>
              <w:t>Shkruaj pesë barazime që mendon se mund t’i ndajë Mira lulet.” (Kriter: grupet të jenë dhje- tëshe të plota.)</w:t>
            </w:r>
          </w:p>
          <w:p w14:paraId="763DB4AE" w14:textId="77777777" w:rsidR="00D0513E" w:rsidRPr="00D0513E" w:rsidRDefault="00D0513E" w:rsidP="00D0513E">
            <w:pPr>
              <w:pStyle w:val="NoSpacing"/>
              <w:rPr>
                <w:color w:val="080C0C"/>
                <w:lang w:val="it-IT"/>
              </w:rPr>
            </w:pPr>
          </w:p>
          <w:p w14:paraId="6EE76DF2" w14:textId="3BCEB4E9" w:rsidR="00D0513E" w:rsidRPr="00D0513E" w:rsidRDefault="00D0513E" w:rsidP="00D0513E">
            <w:pPr>
              <w:pStyle w:val="NoSpacing"/>
              <w:rPr>
                <w:color w:val="080C0C"/>
                <w:lang w:val="it-IT"/>
              </w:rPr>
            </w:pPr>
            <w:r w:rsidRPr="00D0513E">
              <w:rPr>
                <w:color w:val="080C0C"/>
                <w:lang w:val="it-IT"/>
              </w:rPr>
              <w:t>10 + 90 = 100, 20 + 80 = 100, 30 + 70 = 100, 40+ 60 = 100, 50 + 50 = 100</w:t>
            </w:r>
          </w:p>
          <w:p w14:paraId="3F71D76C" w14:textId="77777777" w:rsidR="00D0513E" w:rsidRPr="00D0513E" w:rsidRDefault="00D0513E" w:rsidP="00D0513E">
            <w:pPr>
              <w:pStyle w:val="NoSpacing"/>
              <w:rPr>
                <w:color w:val="080C0C"/>
                <w:lang w:val="it-IT"/>
              </w:rPr>
            </w:pPr>
          </w:p>
          <w:p w14:paraId="08F7BF9D" w14:textId="77777777" w:rsidR="00D0513E" w:rsidRPr="00D0513E" w:rsidRDefault="00D0513E" w:rsidP="00D0513E">
            <w:pPr>
              <w:pStyle w:val="NoSpacing"/>
              <w:rPr>
                <w:color w:val="080C0C"/>
                <w:lang w:val="it-IT"/>
              </w:rPr>
            </w:pPr>
            <w:r w:rsidRPr="00D0513E">
              <w:rPr>
                <w:color w:val="080C0C"/>
                <w:lang w:val="it-IT"/>
              </w:rPr>
              <w:t>Nxënësit i lexojnë barazimet.</w:t>
            </w:r>
          </w:p>
          <w:p w14:paraId="237E97AB" w14:textId="77777777" w:rsidR="00D0513E" w:rsidRPr="00D0513E" w:rsidRDefault="00D0513E" w:rsidP="00D0513E">
            <w:pPr>
              <w:pStyle w:val="NoSpacing"/>
              <w:rPr>
                <w:color w:val="080C0C"/>
                <w:lang w:val="it-IT"/>
              </w:rPr>
            </w:pPr>
          </w:p>
          <w:p w14:paraId="78219894" w14:textId="43D5FE97" w:rsidR="00D0513E" w:rsidRPr="00D0513E" w:rsidRDefault="00D0513E" w:rsidP="00D0513E">
            <w:pPr>
              <w:pStyle w:val="NoSpacing"/>
              <w:rPr>
                <w:b/>
                <w:bCs/>
                <w:color w:val="080C0C"/>
                <w:lang w:val="it-IT"/>
              </w:rPr>
            </w:pPr>
            <w:r w:rsidRPr="00D0513E">
              <w:rPr>
                <w:b/>
                <w:bCs/>
                <w:color w:val="080C0C"/>
                <w:lang w:val="it-IT"/>
              </w:rPr>
              <w:t>Vlerësimi i nxënësve:</w:t>
            </w:r>
          </w:p>
          <w:p w14:paraId="3BE74DFE" w14:textId="77777777" w:rsidR="00D0513E" w:rsidRPr="00D0513E" w:rsidRDefault="00D0513E" w:rsidP="00D0513E">
            <w:pPr>
              <w:pStyle w:val="NoSpacing"/>
              <w:rPr>
                <w:color w:val="080C0C"/>
                <w:lang w:val="it-IT"/>
              </w:rPr>
            </w:pPr>
          </w:p>
          <w:p w14:paraId="33A7D63A" w14:textId="77777777" w:rsidR="00D0513E" w:rsidRPr="00D0513E" w:rsidRDefault="00D0513E" w:rsidP="00D0513E">
            <w:pPr>
              <w:pStyle w:val="NoSpacing"/>
              <w:rPr>
                <w:color w:val="080C0C"/>
                <w:lang w:val="it-IT"/>
              </w:rPr>
            </w:pPr>
            <w:r w:rsidRPr="00D0513E">
              <w:rPr>
                <w:color w:val="080C0C"/>
                <w:lang w:val="it-IT"/>
              </w:rPr>
              <w:t>Nxënësit vlerësohen për saktësinë në llogaritjen e shumës dhe ndryshimit të dhjetësheve të plota.</w:t>
            </w:r>
          </w:p>
          <w:p w14:paraId="48D23773" w14:textId="77777777" w:rsidR="00D0513E" w:rsidRPr="00D0513E" w:rsidRDefault="00D0513E" w:rsidP="00D0513E">
            <w:pPr>
              <w:pStyle w:val="NoSpacing"/>
              <w:rPr>
                <w:color w:val="080C0C"/>
                <w:lang w:val="it-IT"/>
              </w:rPr>
            </w:pPr>
          </w:p>
          <w:p w14:paraId="43A62273" w14:textId="77777777" w:rsidR="00D0513E" w:rsidRPr="00D0513E" w:rsidRDefault="00D0513E" w:rsidP="00D0513E">
            <w:pPr>
              <w:pStyle w:val="NoSpacing"/>
              <w:rPr>
                <w:b/>
                <w:bCs/>
                <w:color w:val="080C0C"/>
                <w:lang w:val="it-IT"/>
              </w:rPr>
            </w:pPr>
            <w:r w:rsidRPr="00D0513E">
              <w:rPr>
                <w:b/>
                <w:bCs/>
                <w:color w:val="080C0C"/>
                <w:lang w:val="it-IT"/>
              </w:rPr>
              <w:t>Detyrë:</w:t>
            </w:r>
          </w:p>
          <w:p w14:paraId="5784704A" w14:textId="77777777" w:rsidR="00D0513E" w:rsidRPr="00D0513E" w:rsidRDefault="00D0513E" w:rsidP="00D0513E">
            <w:pPr>
              <w:pStyle w:val="NoSpacing"/>
              <w:rPr>
                <w:color w:val="080C0C"/>
                <w:lang w:val="it-IT"/>
              </w:rPr>
            </w:pPr>
          </w:p>
          <w:p w14:paraId="2CB822C6" w14:textId="0ED4B0E9" w:rsidR="00FB6E8C" w:rsidRDefault="00D0513E" w:rsidP="00D0513E">
            <w:pPr>
              <w:pStyle w:val="NoSpacing"/>
              <w:rPr>
                <w:color w:val="080C0C"/>
                <w:lang w:val="it-IT"/>
              </w:rPr>
            </w:pPr>
            <w:r w:rsidRPr="00D0513E">
              <w:rPr>
                <w:color w:val="080C0C"/>
                <w:lang w:val="it-IT"/>
              </w:rPr>
              <w:t>Detyra 4 (faqe 59).</w:t>
            </w:r>
          </w:p>
          <w:p w14:paraId="2F1AD295" w14:textId="77777777" w:rsidR="00FB6E8C" w:rsidRDefault="00FB6E8C" w:rsidP="007A25B0">
            <w:pPr>
              <w:pStyle w:val="NoSpacing"/>
              <w:rPr>
                <w:color w:val="080C0C"/>
                <w:lang w:val="it-IT"/>
              </w:rPr>
            </w:pPr>
          </w:p>
          <w:p w14:paraId="0A2B6BBE" w14:textId="77777777" w:rsidR="00D0513E" w:rsidRPr="00D0513E" w:rsidRDefault="00D0513E" w:rsidP="00D0513E">
            <w:pPr>
              <w:pStyle w:val="NoSpacing"/>
              <w:rPr>
                <w:color w:val="080C0C"/>
                <w:lang w:val="it-IT"/>
              </w:rPr>
            </w:pPr>
            <w:r w:rsidRPr="00D0513E">
              <w:rPr>
                <w:b/>
                <w:bCs/>
                <w:color w:val="080C0C"/>
                <w:lang w:val="it-IT"/>
              </w:rPr>
              <w:t>Reflektim për rrjedhën e orës mësimore</w:t>
            </w:r>
            <w:r w:rsidRPr="00D0513E">
              <w:rPr>
                <w:color w:val="080C0C"/>
                <w:lang w:val="it-IT"/>
              </w:rPr>
              <w:t>:______________________________________________________</w:t>
            </w:r>
          </w:p>
          <w:p w14:paraId="53EFA2AA" w14:textId="3ED10176"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399C9226" w14:textId="77777777" w:rsidR="00D0513E" w:rsidRDefault="00D0513E" w:rsidP="00D0513E">
            <w:pPr>
              <w:pStyle w:val="NoSpacing"/>
              <w:rPr>
                <w:color w:val="080C0C"/>
                <w:lang w:val="it-IT"/>
              </w:rPr>
            </w:pPr>
          </w:p>
          <w:p w14:paraId="2B402F8C" w14:textId="77777777" w:rsidR="00FB6E8C" w:rsidRPr="00112C98" w:rsidRDefault="00FB6E8C" w:rsidP="007A25B0">
            <w:pPr>
              <w:pStyle w:val="NoSpacing"/>
              <w:rPr>
                <w:color w:val="080C0C"/>
                <w:lang w:val="it-IT"/>
              </w:rPr>
            </w:pPr>
          </w:p>
        </w:tc>
      </w:tr>
    </w:tbl>
    <w:p w14:paraId="5077507D" w14:textId="77777777" w:rsidR="00FB6E8C" w:rsidRDefault="00FB6E8C">
      <w:pPr>
        <w:rPr>
          <w:lang w:val="it-IT"/>
        </w:rPr>
      </w:pPr>
    </w:p>
    <w:p w14:paraId="68E8CCDC" w14:textId="77777777" w:rsidR="00FB6E8C" w:rsidRDefault="00FB6E8C">
      <w:pPr>
        <w:rPr>
          <w:lang w:val="it-IT"/>
        </w:rPr>
      </w:pPr>
    </w:p>
    <w:p w14:paraId="3AA35338" w14:textId="77777777" w:rsidR="00FB6E8C" w:rsidRDefault="00FB6E8C">
      <w:pPr>
        <w:rPr>
          <w:lang w:val="it-IT"/>
        </w:rPr>
      </w:pPr>
    </w:p>
    <w:p w14:paraId="215DB1F6" w14:textId="77777777" w:rsidR="00FB6E8C" w:rsidRDefault="00FB6E8C">
      <w:pPr>
        <w:rPr>
          <w:lang w:val="it-IT"/>
        </w:rPr>
      </w:pPr>
    </w:p>
    <w:p w14:paraId="452D34BE" w14:textId="77777777" w:rsidR="00FB6E8C" w:rsidRDefault="00FB6E8C">
      <w:pPr>
        <w:rPr>
          <w:lang w:val="it-IT"/>
        </w:rPr>
      </w:pPr>
    </w:p>
    <w:p w14:paraId="192CF7B7" w14:textId="77777777" w:rsidR="00FB6E8C" w:rsidRDefault="00FB6E8C">
      <w:pPr>
        <w:rPr>
          <w:lang w:val="it-IT"/>
        </w:rPr>
      </w:pPr>
    </w:p>
    <w:p w14:paraId="552E8B85" w14:textId="77777777" w:rsidR="00FB6E8C" w:rsidRDefault="00FB6E8C" w:rsidP="00FB6E8C">
      <w:pPr>
        <w:rPr>
          <w:lang w:val="it-IT"/>
        </w:rPr>
      </w:pPr>
    </w:p>
    <w:p w14:paraId="75AB5FA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67A1359A" w14:textId="77777777" w:rsidTr="007A25B0">
        <w:trPr>
          <w:trHeight w:val="206"/>
        </w:trPr>
        <w:tc>
          <w:tcPr>
            <w:tcW w:w="10105" w:type="dxa"/>
            <w:tcBorders>
              <w:top w:val="single" w:sz="8" w:space="0" w:color="000000"/>
              <w:bottom w:val="nil"/>
            </w:tcBorders>
            <w:shd w:val="clear" w:color="auto" w:fill="000000"/>
            <w:hideMark/>
          </w:tcPr>
          <w:p w14:paraId="4A8190EA" w14:textId="5031ACB1"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D0513E">
              <w:rPr>
                <w:rFonts w:ascii="Times New Roman" w:hAnsi="Times New Roman" w:cs="Times New Roman"/>
                <w:b/>
                <w:bCs/>
                <w:color w:val="0D0D0D"/>
                <w:sz w:val="24"/>
                <w:szCs w:val="24"/>
                <w:lang w:val="sq-AL"/>
              </w:rPr>
              <w:t>41</w:t>
            </w:r>
          </w:p>
        </w:tc>
      </w:tr>
      <w:tr w:rsidR="00FB6E8C" w:rsidRPr="00912998" w14:paraId="1849FBA6" w14:textId="77777777" w:rsidTr="007A25B0">
        <w:trPr>
          <w:trHeight w:val="379"/>
        </w:trPr>
        <w:tc>
          <w:tcPr>
            <w:tcW w:w="10105" w:type="dxa"/>
            <w:tcBorders>
              <w:top w:val="single" w:sz="8" w:space="0" w:color="000000"/>
              <w:bottom w:val="single" w:sz="8" w:space="0" w:color="000000"/>
            </w:tcBorders>
            <w:hideMark/>
          </w:tcPr>
          <w:p w14:paraId="2E92318F" w14:textId="3F8AD5F3"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98401E8" w14:textId="3583AEB2"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9E88A9E" w14:textId="77777777" w:rsidTr="007A25B0">
        <w:trPr>
          <w:trHeight w:val="2390"/>
        </w:trPr>
        <w:tc>
          <w:tcPr>
            <w:tcW w:w="10105" w:type="dxa"/>
            <w:tcBorders>
              <w:top w:val="nil"/>
            </w:tcBorders>
          </w:tcPr>
          <w:p w14:paraId="2332D0EA" w14:textId="78D9B63D" w:rsidR="00D0513E" w:rsidRPr="00D0513E" w:rsidRDefault="00D0513E" w:rsidP="00D0513E">
            <w:pPr>
              <w:pStyle w:val="NoSpacing"/>
              <w:rPr>
                <w:b/>
                <w:bCs/>
                <w:color w:val="080C0C"/>
                <w:lang w:val="it-IT"/>
              </w:rPr>
            </w:pPr>
            <w:r w:rsidRPr="00D0513E">
              <w:rPr>
                <w:b/>
                <w:bCs/>
                <w:color w:val="080C0C"/>
                <w:lang w:val="it-IT"/>
              </w:rPr>
              <w:t>Tema: Numrat natyrorë</w:t>
            </w:r>
          </w:p>
          <w:p w14:paraId="6F856C15" w14:textId="77777777" w:rsidR="00D0513E" w:rsidRPr="00D0513E" w:rsidRDefault="00D0513E" w:rsidP="00D0513E">
            <w:pPr>
              <w:pStyle w:val="NoSpacing"/>
              <w:rPr>
                <w:b/>
                <w:bCs/>
                <w:color w:val="080C0C"/>
                <w:lang w:val="it-IT"/>
              </w:rPr>
            </w:pPr>
          </w:p>
          <w:p w14:paraId="6C9061FB" w14:textId="77777777" w:rsidR="00D0513E" w:rsidRPr="00D0513E" w:rsidRDefault="00D0513E" w:rsidP="00D0513E">
            <w:pPr>
              <w:pStyle w:val="NoSpacing"/>
              <w:rPr>
                <w:b/>
                <w:bCs/>
                <w:color w:val="080C0C"/>
                <w:lang w:val="it-IT"/>
              </w:rPr>
            </w:pPr>
            <w:r w:rsidRPr="00D0513E">
              <w:rPr>
                <w:b/>
                <w:bCs/>
                <w:color w:val="080C0C"/>
                <w:lang w:val="it-IT"/>
              </w:rPr>
              <w:t>Rezultatet e të nxënit të temës:</w:t>
            </w:r>
          </w:p>
          <w:p w14:paraId="2EE651D7" w14:textId="77777777" w:rsidR="00D0513E" w:rsidRPr="00D0513E" w:rsidRDefault="00D0513E" w:rsidP="00D0513E">
            <w:pPr>
              <w:pStyle w:val="NoSpacing"/>
              <w:rPr>
                <w:color w:val="080C0C"/>
                <w:lang w:val="it-IT"/>
              </w:rPr>
            </w:pPr>
            <w:r w:rsidRPr="00D0513E">
              <w:rPr>
                <w:color w:val="080C0C"/>
                <w:lang w:val="it-IT"/>
              </w:rPr>
              <w:t>- Kryen veprimet e mbledhjes dhe zbritjes, si dhe krahason numrat natyrorë deri në 100;</w:t>
            </w:r>
          </w:p>
          <w:p w14:paraId="7588294B" w14:textId="77777777" w:rsidR="00D0513E" w:rsidRPr="00D0513E" w:rsidRDefault="00D0513E" w:rsidP="00D0513E">
            <w:pPr>
              <w:pStyle w:val="NoSpacing"/>
              <w:rPr>
                <w:color w:val="080C0C"/>
                <w:lang w:val="it-IT"/>
              </w:rPr>
            </w:pPr>
            <w:r w:rsidRPr="00D0513E">
              <w:rPr>
                <w:color w:val="080C0C"/>
                <w:lang w:val="it-IT"/>
              </w:rPr>
              <w:t>- Identifikon dhe zgjidh problema të thjeshta bazuar në modelet e paraqitura.</w:t>
            </w:r>
          </w:p>
          <w:p w14:paraId="6D8F90E8" w14:textId="77777777" w:rsidR="00D0513E" w:rsidRPr="00D0513E" w:rsidRDefault="00D0513E" w:rsidP="00D0513E">
            <w:pPr>
              <w:pStyle w:val="NoSpacing"/>
              <w:rPr>
                <w:b/>
                <w:bCs/>
                <w:color w:val="080C0C"/>
                <w:lang w:val="it-IT"/>
              </w:rPr>
            </w:pPr>
            <w:r w:rsidRPr="00D0513E">
              <w:rPr>
                <w:b/>
                <w:bCs/>
                <w:color w:val="080C0C"/>
                <w:lang w:val="it-IT"/>
              </w:rPr>
              <w:t>Kontributi në rezultatet për kompetencat kryesore të shkallës: II. 2, 8; III. 2, 3, 4.</w:t>
            </w:r>
          </w:p>
          <w:p w14:paraId="02FBE901" w14:textId="77777777" w:rsidR="00D0513E" w:rsidRPr="00D0513E" w:rsidRDefault="00D0513E" w:rsidP="00D0513E">
            <w:pPr>
              <w:pStyle w:val="NoSpacing"/>
              <w:rPr>
                <w:b/>
                <w:bCs/>
                <w:color w:val="080C0C"/>
                <w:lang w:val="it-IT"/>
              </w:rPr>
            </w:pPr>
            <w:r w:rsidRPr="00D0513E">
              <w:rPr>
                <w:b/>
                <w:bCs/>
                <w:color w:val="080C0C"/>
                <w:lang w:val="it-IT"/>
              </w:rPr>
              <w:t>Kontributi në rezultatet e fushës së kurrikulës: 1.1, 3; 3.1, 6.</w:t>
            </w:r>
          </w:p>
          <w:p w14:paraId="15268D74" w14:textId="77777777" w:rsidR="00D0513E" w:rsidRPr="00D0513E" w:rsidRDefault="00D0513E" w:rsidP="00D0513E">
            <w:pPr>
              <w:pStyle w:val="NoSpacing"/>
              <w:rPr>
                <w:b/>
                <w:bCs/>
                <w:color w:val="080C0C"/>
                <w:lang w:val="it-IT"/>
              </w:rPr>
            </w:pPr>
          </w:p>
          <w:p w14:paraId="030D5691" w14:textId="541305FE" w:rsidR="00D0513E" w:rsidRPr="00912998" w:rsidRDefault="00D0513E" w:rsidP="00D0513E">
            <w:pPr>
              <w:pStyle w:val="NoSpacing"/>
              <w:rPr>
                <w:b/>
                <w:bCs/>
                <w:color w:val="080C0C"/>
              </w:rPr>
            </w:pPr>
            <w:r w:rsidRPr="00912998">
              <w:rPr>
                <w:b/>
                <w:bCs/>
                <w:color w:val="080C0C"/>
              </w:rPr>
              <w:t>ASPEKTE SPECIFIKE TË PLANIT TË ORËS MËSIMORE</w:t>
            </w:r>
          </w:p>
          <w:p w14:paraId="31BE9E5E" w14:textId="77777777" w:rsidR="00D0513E" w:rsidRPr="00912998" w:rsidRDefault="00D0513E" w:rsidP="00D0513E">
            <w:pPr>
              <w:pStyle w:val="NoSpacing"/>
              <w:rPr>
                <w:b/>
                <w:bCs/>
                <w:color w:val="080C0C"/>
              </w:rPr>
            </w:pPr>
          </w:p>
          <w:p w14:paraId="2222E35A" w14:textId="5453B994" w:rsidR="00D0513E" w:rsidRPr="00912998" w:rsidRDefault="00D0513E" w:rsidP="00D0513E">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45D41093" w14:textId="77777777" w:rsidR="00D0513E" w:rsidRPr="00912998" w:rsidRDefault="00D0513E" w:rsidP="00D0513E">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77924807" w14:textId="77777777" w:rsidR="00D0513E" w:rsidRPr="00912998" w:rsidRDefault="00D0513E" w:rsidP="00D0513E">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barazimet</w:t>
            </w:r>
            <w:proofErr w:type="spellEnd"/>
            <w:r w:rsidRPr="00912998">
              <w:rPr>
                <w:color w:val="080C0C"/>
              </w:rPr>
              <w:t xml:space="preserve"> e </w:t>
            </w:r>
            <w:proofErr w:type="spellStart"/>
            <w:r w:rsidRPr="00912998">
              <w:rPr>
                <w:color w:val="080C0C"/>
              </w:rPr>
              <w:t>dhëna</w:t>
            </w:r>
            <w:proofErr w:type="spellEnd"/>
            <w:r w:rsidRPr="00912998">
              <w:rPr>
                <w:color w:val="080C0C"/>
              </w:rPr>
              <w:t>;</w:t>
            </w:r>
          </w:p>
          <w:p w14:paraId="1E30D395" w14:textId="77777777" w:rsidR="00D0513E" w:rsidRPr="00912998" w:rsidRDefault="00D0513E" w:rsidP="00D0513E">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mbledhjen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me </w:t>
            </w:r>
            <w:proofErr w:type="spellStart"/>
            <w:r w:rsidRPr="00912998">
              <w:rPr>
                <w:color w:val="080C0C"/>
              </w:rPr>
              <w:t>figura</w:t>
            </w:r>
            <w:proofErr w:type="spellEnd"/>
            <w:r w:rsidRPr="00912998">
              <w:rPr>
                <w:color w:val="080C0C"/>
              </w:rPr>
              <w:t>;</w:t>
            </w:r>
          </w:p>
          <w:p w14:paraId="5C14A7A7" w14:textId="77777777" w:rsidR="00D0513E" w:rsidRPr="00912998" w:rsidRDefault="00D0513E" w:rsidP="00D0513E">
            <w:pPr>
              <w:pStyle w:val="NoSpacing"/>
              <w:rPr>
                <w:color w:val="080C0C"/>
              </w:rPr>
            </w:pPr>
            <w:r w:rsidRPr="00912998">
              <w:rPr>
                <w:color w:val="080C0C"/>
              </w:rPr>
              <w:t xml:space="preserve">• Krijon </w:t>
            </w:r>
            <w:proofErr w:type="spellStart"/>
            <w:r w:rsidRPr="00912998">
              <w:rPr>
                <w:color w:val="080C0C"/>
              </w:rPr>
              <w:t>situata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thjeshta</w:t>
            </w:r>
            <w:proofErr w:type="spellEnd"/>
            <w:r w:rsidRPr="00912998">
              <w:rPr>
                <w:color w:val="080C0C"/>
              </w:rPr>
              <w:t xml:space="preserve"> </w:t>
            </w:r>
            <w:proofErr w:type="spellStart"/>
            <w:r w:rsidRPr="00912998">
              <w:rPr>
                <w:color w:val="080C0C"/>
              </w:rPr>
              <w:t>problemore</w:t>
            </w:r>
            <w:proofErr w:type="spellEnd"/>
            <w:r w:rsidRPr="00912998">
              <w:rPr>
                <w:color w:val="080C0C"/>
              </w:rPr>
              <w:t>.</w:t>
            </w:r>
          </w:p>
          <w:p w14:paraId="3EC10813" w14:textId="77777777" w:rsidR="00D0513E" w:rsidRPr="00912998" w:rsidRDefault="00D0513E" w:rsidP="00D0513E">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6164D4F" w14:textId="77777777" w:rsidR="00D0513E" w:rsidRPr="00912998" w:rsidRDefault="00D0513E" w:rsidP="00D0513E">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Top, </w:t>
            </w:r>
            <w:proofErr w:type="spellStart"/>
            <w:r w:rsidRPr="00912998">
              <w:rPr>
                <w:color w:val="080C0C"/>
              </w:rPr>
              <w:t>zar</w:t>
            </w:r>
            <w:proofErr w:type="spellEnd"/>
            <w:r w:rsidRPr="00912998">
              <w:rPr>
                <w:color w:val="080C0C"/>
              </w:rPr>
              <w:t>.</w:t>
            </w:r>
          </w:p>
          <w:p w14:paraId="4A02F971" w14:textId="77777777" w:rsidR="00D0513E" w:rsidRPr="00912998" w:rsidRDefault="00D0513E" w:rsidP="00D0513E">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015E8074" w14:textId="742ED8C4" w:rsidR="00FB6E8C" w:rsidRPr="00912998" w:rsidRDefault="00D0513E" w:rsidP="00D0513E">
            <w:pPr>
              <w:pStyle w:val="NoSpacing"/>
              <w:rPr>
                <w:b/>
                <w:bCs/>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w:t>
            </w:r>
            <w:proofErr w:type="spellStart"/>
            <w:r w:rsidRPr="00912998">
              <w:rPr>
                <w:color w:val="080C0C"/>
              </w:rPr>
              <w:t>fizike</w:t>
            </w:r>
            <w:proofErr w:type="spellEnd"/>
            <w:r w:rsidRPr="00912998">
              <w:rPr>
                <w:color w:val="080C0C"/>
              </w:rPr>
              <w:t xml:space="preserve">, </w:t>
            </w:r>
            <w:proofErr w:type="spellStart"/>
            <w:r w:rsidRPr="00912998">
              <w:rPr>
                <w:color w:val="080C0C"/>
              </w:rPr>
              <w:t>sportet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shëndeti</w:t>
            </w:r>
            <w:proofErr w:type="spellEnd"/>
            <w:r w:rsidRPr="00912998">
              <w:rPr>
                <w:b/>
                <w:bCs/>
                <w:color w:val="080C0C"/>
              </w:rPr>
              <w:t>.</w:t>
            </w:r>
          </w:p>
          <w:p w14:paraId="6A645805" w14:textId="77777777" w:rsidR="00CE40A8" w:rsidRPr="00912998" w:rsidRDefault="00CE40A8" w:rsidP="00D0513E">
            <w:pPr>
              <w:pStyle w:val="NoSpacing"/>
              <w:rPr>
                <w:b/>
                <w:bCs/>
                <w:color w:val="080C0C"/>
              </w:rPr>
            </w:pPr>
          </w:p>
          <w:p w14:paraId="39D4C2CA" w14:textId="1A37C68F" w:rsidR="00D0513E" w:rsidRDefault="003122B1" w:rsidP="00D0513E">
            <w:pPr>
              <w:pStyle w:val="NoSpacing"/>
              <w:rPr>
                <w:color w:val="080C0C"/>
                <w:lang w:val="it-IT"/>
              </w:rPr>
            </w:pPr>
            <w:r w:rsidRPr="003122B1">
              <w:rPr>
                <w:b/>
                <w:bCs/>
                <w:color w:val="080C0C"/>
                <w:lang w:val="it-IT"/>
              </w:rPr>
              <w:t>METODOLOGJIA DHE VEPRIMTARIA ME NXËNËS</w:t>
            </w:r>
          </w:p>
          <w:p w14:paraId="16167A1F" w14:textId="77777777" w:rsidR="00D0513E" w:rsidRDefault="00D0513E" w:rsidP="00D0513E">
            <w:pPr>
              <w:pStyle w:val="NoSpacing"/>
              <w:rPr>
                <w:color w:val="080C0C"/>
                <w:lang w:val="it-IT"/>
              </w:rPr>
            </w:pPr>
          </w:p>
          <w:p w14:paraId="21728CA1" w14:textId="202ACDC0" w:rsidR="00FB6E8C" w:rsidRDefault="00D0513E" w:rsidP="007A25B0">
            <w:pPr>
              <w:pStyle w:val="NoSpacing"/>
              <w:rPr>
                <w:color w:val="080C0C"/>
                <w:lang w:val="it-IT"/>
              </w:rPr>
            </w:pPr>
            <w:r>
              <w:rPr>
                <w:noProof/>
              </w:rPr>
              <w:drawing>
                <wp:inline distT="0" distB="0" distL="0" distR="0" wp14:anchorId="25240689" wp14:editId="721B69B1">
                  <wp:extent cx="5924550" cy="1495425"/>
                  <wp:effectExtent l="0" t="0" r="0" b="9525"/>
                  <wp:docPr id="151675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75231" name=""/>
                          <pic:cNvPicPr/>
                        </pic:nvPicPr>
                        <pic:blipFill>
                          <a:blip r:embed="rId37"/>
                          <a:stretch>
                            <a:fillRect/>
                          </a:stretch>
                        </pic:blipFill>
                        <pic:spPr>
                          <a:xfrm>
                            <a:off x="0" y="0"/>
                            <a:ext cx="5924550" cy="1495425"/>
                          </a:xfrm>
                          <a:prstGeom prst="rect">
                            <a:avLst/>
                          </a:prstGeom>
                        </pic:spPr>
                      </pic:pic>
                    </a:graphicData>
                  </a:graphic>
                </wp:inline>
              </w:drawing>
            </w:r>
          </w:p>
          <w:p w14:paraId="4289AF97" w14:textId="77777777" w:rsidR="00FB6E8C" w:rsidRDefault="00FB6E8C" w:rsidP="007A25B0">
            <w:pPr>
              <w:pStyle w:val="NoSpacing"/>
              <w:rPr>
                <w:color w:val="080C0C"/>
                <w:lang w:val="it-IT"/>
              </w:rPr>
            </w:pPr>
          </w:p>
          <w:p w14:paraId="09D3D0BC" w14:textId="77777777" w:rsidR="00CE40A8" w:rsidRPr="00CE40A8" w:rsidRDefault="00CE40A8" w:rsidP="00CE40A8">
            <w:pPr>
              <w:pStyle w:val="NoSpacing"/>
              <w:rPr>
                <w:color w:val="080C0C"/>
                <w:lang w:val="it-IT"/>
              </w:rPr>
            </w:pPr>
            <w:r w:rsidRPr="00CE40A8">
              <w:rPr>
                <w:b/>
                <w:bCs/>
                <w:color w:val="080C0C"/>
                <w:lang w:val="it-IT"/>
              </w:rPr>
              <w:t>Hapi 2:</w:t>
            </w:r>
            <w:r w:rsidRPr="00CE40A8">
              <w:rPr>
                <w:color w:val="080C0C"/>
                <w:lang w:val="it-IT"/>
              </w:rPr>
              <w:t xml:space="preserve"> Nxënësit udhëzohen të njehsojnë dhe të plotësojnë katrorët e zbrazët me numrat që duhet në detyrat 1, 2 dhe 3 dhe më pas të lexo- hen zgjidhjet e të bëhen korrigjimet e nevo- jshme.</w:t>
            </w:r>
          </w:p>
          <w:p w14:paraId="1DFB66B5" w14:textId="77777777" w:rsidR="00CE40A8" w:rsidRPr="00CE40A8" w:rsidRDefault="00CE40A8" w:rsidP="00CE40A8">
            <w:pPr>
              <w:pStyle w:val="NoSpacing"/>
              <w:rPr>
                <w:color w:val="080C0C"/>
                <w:lang w:val="it-IT"/>
              </w:rPr>
            </w:pPr>
          </w:p>
          <w:p w14:paraId="50A00040" w14:textId="77777777" w:rsidR="00CE40A8" w:rsidRPr="00CE40A8" w:rsidRDefault="00CE40A8" w:rsidP="00CE40A8">
            <w:pPr>
              <w:pStyle w:val="NoSpacing"/>
              <w:rPr>
                <w:color w:val="080C0C"/>
                <w:lang w:val="it-IT"/>
              </w:rPr>
            </w:pPr>
            <w:r w:rsidRPr="00CE40A8">
              <w:rPr>
                <w:b/>
                <w:bCs/>
                <w:color w:val="080C0C"/>
                <w:lang w:val="it-IT"/>
              </w:rPr>
              <w:t>Hapi 3</w:t>
            </w:r>
            <w:r w:rsidRPr="00CE40A8">
              <w:rPr>
                <w:color w:val="080C0C"/>
                <w:lang w:val="it-IT"/>
              </w:rPr>
              <w:t>: Nxënësve u kërkohet që të njehsojnë dhe të vendosin shenjat &lt;, =, &gt;.</w:t>
            </w:r>
          </w:p>
          <w:p w14:paraId="25367091" w14:textId="77777777" w:rsidR="00CE40A8" w:rsidRPr="00CE40A8" w:rsidRDefault="00CE40A8" w:rsidP="00CE40A8">
            <w:pPr>
              <w:pStyle w:val="NoSpacing"/>
              <w:rPr>
                <w:color w:val="080C0C"/>
                <w:lang w:val="it-IT"/>
              </w:rPr>
            </w:pPr>
          </w:p>
          <w:p w14:paraId="78483F7C" w14:textId="77777777" w:rsidR="00CE40A8" w:rsidRDefault="00CE40A8" w:rsidP="00CE40A8">
            <w:pPr>
              <w:pStyle w:val="NoSpacing"/>
              <w:rPr>
                <w:b/>
                <w:bCs/>
                <w:color w:val="080C0C"/>
                <w:lang w:val="it-IT"/>
              </w:rPr>
            </w:pPr>
          </w:p>
          <w:p w14:paraId="6CE74CA2" w14:textId="77777777" w:rsidR="00CE40A8" w:rsidRDefault="00CE40A8" w:rsidP="00CE40A8">
            <w:pPr>
              <w:pStyle w:val="NoSpacing"/>
              <w:rPr>
                <w:b/>
                <w:bCs/>
                <w:color w:val="080C0C"/>
                <w:lang w:val="it-IT"/>
              </w:rPr>
            </w:pPr>
          </w:p>
          <w:p w14:paraId="77EBCC7D" w14:textId="77777777" w:rsidR="00CE40A8" w:rsidRDefault="00CE40A8" w:rsidP="00CE40A8">
            <w:pPr>
              <w:pStyle w:val="NoSpacing"/>
              <w:rPr>
                <w:b/>
                <w:bCs/>
                <w:color w:val="080C0C"/>
                <w:lang w:val="it-IT"/>
              </w:rPr>
            </w:pPr>
          </w:p>
          <w:p w14:paraId="1C9FA596" w14:textId="77777777" w:rsidR="00CE40A8" w:rsidRDefault="00CE40A8" w:rsidP="00CE40A8">
            <w:pPr>
              <w:pStyle w:val="NoSpacing"/>
              <w:rPr>
                <w:b/>
                <w:bCs/>
                <w:color w:val="080C0C"/>
                <w:lang w:val="it-IT"/>
              </w:rPr>
            </w:pPr>
          </w:p>
          <w:p w14:paraId="36073D62" w14:textId="2C10D3F2" w:rsidR="00FB6E8C" w:rsidRDefault="00CE40A8" w:rsidP="00CE40A8">
            <w:pPr>
              <w:pStyle w:val="NoSpacing"/>
              <w:rPr>
                <w:color w:val="080C0C"/>
                <w:lang w:val="it-IT"/>
              </w:rPr>
            </w:pPr>
            <w:r w:rsidRPr="00CE40A8">
              <w:rPr>
                <w:b/>
                <w:bCs/>
                <w:color w:val="080C0C"/>
                <w:lang w:val="it-IT"/>
              </w:rPr>
              <w:t>Hapi 4:</w:t>
            </w:r>
            <w:r w:rsidRPr="00CE40A8">
              <w:rPr>
                <w:color w:val="080C0C"/>
                <w:lang w:val="it-IT"/>
              </w:rPr>
              <w:t xml:space="preserve"> Kërkohet që në detyrat 2 dhe 4 në faqen 60 të njehsohet me anë të figuarve.</w:t>
            </w:r>
          </w:p>
          <w:p w14:paraId="4ECAB06B" w14:textId="23F0A5B2" w:rsidR="00FB6E8C" w:rsidRDefault="00CE40A8" w:rsidP="007A25B0">
            <w:pPr>
              <w:pStyle w:val="NoSpacing"/>
              <w:rPr>
                <w:color w:val="080C0C"/>
                <w:lang w:val="it-IT"/>
              </w:rPr>
            </w:pPr>
            <w:r>
              <w:rPr>
                <w:noProof/>
              </w:rPr>
              <w:lastRenderedPageBreak/>
              <w:drawing>
                <wp:anchor distT="0" distB="0" distL="114300" distR="114300" simplePos="0" relativeHeight="251677696" behindDoc="0" locked="0" layoutInCell="1" allowOverlap="1" wp14:anchorId="2C43E176" wp14:editId="7C929B43">
                  <wp:simplePos x="0" y="0"/>
                  <wp:positionH relativeFrom="column">
                    <wp:posOffset>333375</wp:posOffset>
                  </wp:positionH>
                  <wp:positionV relativeFrom="paragraph">
                    <wp:posOffset>162560</wp:posOffset>
                  </wp:positionV>
                  <wp:extent cx="2628900" cy="923925"/>
                  <wp:effectExtent l="0" t="0" r="0" b="9525"/>
                  <wp:wrapSquare wrapText="bothSides"/>
                  <wp:docPr id="134370974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28900" cy="923925"/>
                          </a:xfrm>
                          <a:prstGeom prst="rect">
                            <a:avLst/>
                          </a:prstGeom>
                          <a:noFill/>
                          <a:ln>
                            <a:noFill/>
                          </a:ln>
                        </pic:spPr>
                      </pic:pic>
                    </a:graphicData>
                  </a:graphic>
                </wp:anchor>
              </w:drawing>
            </w:r>
          </w:p>
          <w:p w14:paraId="50DECE37" w14:textId="2386BF66" w:rsidR="00FB6E8C" w:rsidRDefault="00FB6E8C" w:rsidP="007A25B0">
            <w:pPr>
              <w:pStyle w:val="NoSpacing"/>
              <w:rPr>
                <w:color w:val="080C0C"/>
                <w:lang w:val="it-IT"/>
              </w:rPr>
            </w:pPr>
          </w:p>
          <w:p w14:paraId="0E99E98D" w14:textId="3951A1EA" w:rsidR="00FB6E8C" w:rsidRDefault="00FB6E8C" w:rsidP="007A25B0">
            <w:pPr>
              <w:pStyle w:val="NoSpacing"/>
              <w:rPr>
                <w:color w:val="080C0C"/>
                <w:lang w:val="it-IT"/>
              </w:rPr>
            </w:pPr>
          </w:p>
          <w:p w14:paraId="41A18A55" w14:textId="7E3DCD0F" w:rsidR="00FB6E8C" w:rsidRDefault="00FB6E8C" w:rsidP="007A25B0">
            <w:pPr>
              <w:pStyle w:val="NoSpacing"/>
              <w:rPr>
                <w:color w:val="080C0C"/>
                <w:lang w:val="it-IT"/>
              </w:rPr>
            </w:pPr>
          </w:p>
          <w:p w14:paraId="6D44BCFD" w14:textId="77777777" w:rsidR="00FB6E8C" w:rsidRDefault="00FB6E8C" w:rsidP="007A25B0">
            <w:pPr>
              <w:pStyle w:val="NoSpacing"/>
              <w:rPr>
                <w:color w:val="080C0C"/>
                <w:lang w:val="it-IT"/>
              </w:rPr>
            </w:pPr>
          </w:p>
          <w:p w14:paraId="01131526" w14:textId="77777777" w:rsidR="00FB6E8C" w:rsidRDefault="00FB6E8C" w:rsidP="007A25B0">
            <w:pPr>
              <w:pStyle w:val="NoSpacing"/>
              <w:rPr>
                <w:color w:val="080C0C"/>
                <w:lang w:val="it-IT"/>
              </w:rPr>
            </w:pPr>
          </w:p>
          <w:p w14:paraId="6A31BD58" w14:textId="77777777" w:rsidR="00CE40A8" w:rsidRDefault="00CE40A8" w:rsidP="00CE40A8">
            <w:pPr>
              <w:pStyle w:val="NoSpacing"/>
              <w:rPr>
                <w:color w:val="080C0C"/>
                <w:lang w:val="it-IT"/>
              </w:rPr>
            </w:pPr>
          </w:p>
          <w:p w14:paraId="471783DE" w14:textId="1010A90B" w:rsidR="00CE40A8" w:rsidRPr="00CE40A8" w:rsidRDefault="00CE40A8" w:rsidP="00CE40A8">
            <w:pPr>
              <w:pStyle w:val="NoSpacing"/>
              <w:rPr>
                <w:color w:val="080C0C"/>
                <w:lang w:val="it-IT"/>
              </w:rPr>
            </w:pPr>
            <w:r>
              <w:rPr>
                <w:color w:val="080C0C"/>
                <w:lang w:val="it-IT"/>
              </w:rPr>
              <w:t>P</w:t>
            </w:r>
            <w:r w:rsidRPr="00CE40A8">
              <w:rPr>
                <w:color w:val="080C0C"/>
                <w:lang w:val="it-IT"/>
              </w:rPr>
              <w:t>ërgatitet një kub që do të përdoret si zar për të luajtur. Në faqet e kubit shkruhen numrat nga 10 deri në 60. Ftohet një nxënës të hedhë kubin (zarin) dy herë dhe një nxënës tjetër t’i shkruajë barazimet në tabelë.</w:t>
            </w:r>
          </w:p>
          <w:p w14:paraId="6C2AA586" w14:textId="77777777" w:rsidR="00CE40A8" w:rsidRPr="00CE40A8" w:rsidRDefault="00CE40A8" w:rsidP="00CE40A8">
            <w:pPr>
              <w:pStyle w:val="NoSpacing"/>
              <w:rPr>
                <w:color w:val="080C0C"/>
                <w:lang w:val="it-IT"/>
              </w:rPr>
            </w:pPr>
          </w:p>
          <w:p w14:paraId="3B1D09A1" w14:textId="77777777" w:rsidR="00CE40A8" w:rsidRPr="00CE40A8" w:rsidRDefault="00CE40A8" w:rsidP="00CE40A8">
            <w:pPr>
              <w:pStyle w:val="NoSpacing"/>
              <w:rPr>
                <w:color w:val="080C0C"/>
                <w:lang w:val="it-IT"/>
              </w:rPr>
            </w:pPr>
            <w:r w:rsidRPr="00CE40A8">
              <w:rPr>
                <w:color w:val="080C0C"/>
                <w:lang w:val="it-IT"/>
              </w:rPr>
              <w:t>61 P.sh., 30 + 50 = 80.</w:t>
            </w:r>
          </w:p>
          <w:p w14:paraId="64073A61" w14:textId="77777777" w:rsidR="00CE40A8" w:rsidRPr="00CE40A8" w:rsidRDefault="00CE40A8" w:rsidP="00CE40A8">
            <w:pPr>
              <w:pStyle w:val="NoSpacing"/>
              <w:rPr>
                <w:color w:val="080C0C"/>
                <w:lang w:val="it-IT"/>
              </w:rPr>
            </w:pPr>
          </w:p>
          <w:p w14:paraId="045793BA" w14:textId="508FBBA7" w:rsidR="00CE40A8" w:rsidRPr="00CE40A8" w:rsidRDefault="00CE40A8" w:rsidP="00CE40A8">
            <w:pPr>
              <w:pStyle w:val="NoSpacing"/>
              <w:rPr>
                <w:color w:val="080C0C"/>
                <w:lang w:val="it-IT"/>
              </w:rPr>
            </w:pPr>
            <w:r>
              <w:rPr>
                <w:noProof/>
              </w:rPr>
              <w:drawing>
                <wp:anchor distT="0" distB="0" distL="114300" distR="114300" simplePos="0" relativeHeight="251678720" behindDoc="0" locked="0" layoutInCell="1" allowOverlap="1" wp14:anchorId="10E815E4" wp14:editId="04785394">
                  <wp:simplePos x="0" y="0"/>
                  <wp:positionH relativeFrom="column">
                    <wp:posOffset>28575</wp:posOffset>
                  </wp:positionH>
                  <wp:positionV relativeFrom="paragraph">
                    <wp:posOffset>97790</wp:posOffset>
                  </wp:positionV>
                  <wp:extent cx="1314450" cy="1000125"/>
                  <wp:effectExtent l="0" t="0" r="0" b="9525"/>
                  <wp:wrapSquare wrapText="bothSides"/>
                  <wp:docPr id="139879657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14450" cy="1000125"/>
                          </a:xfrm>
                          <a:prstGeom prst="rect">
                            <a:avLst/>
                          </a:prstGeom>
                          <a:noFill/>
                          <a:ln>
                            <a:noFill/>
                          </a:ln>
                        </pic:spPr>
                      </pic:pic>
                    </a:graphicData>
                  </a:graphic>
                </wp:anchor>
              </w:drawing>
            </w:r>
          </w:p>
          <w:p w14:paraId="2ECAFD0B" w14:textId="66EC76DB" w:rsidR="00CE40A8" w:rsidRPr="00CE40A8" w:rsidRDefault="00CE40A8" w:rsidP="00CE40A8">
            <w:pPr>
              <w:pStyle w:val="NoSpacing"/>
              <w:rPr>
                <w:color w:val="080C0C"/>
                <w:lang w:val="it-IT"/>
              </w:rPr>
            </w:pPr>
            <w:r>
              <w:rPr>
                <w:color w:val="080C0C"/>
                <w:lang w:val="it-IT"/>
              </w:rPr>
              <w:t xml:space="preserve">  </w:t>
            </w:r>
            <w:r w:rsidRPr="00CE40A8">
              <w:rPr>
                <w:color w:val="080C0C"/>
                <w:lang w:val="it-IT"/>
              </w:rPr>
              <w:t>Kjo veprimtari vazhdon me disa nxënës.</w:t>
            </w:r>
          </w:p>
          <w:p w14:paraId="3C5A6ADC" w14:textId="277BB9B2" w:rsidR="00CE40A8" w:rsidRPr="00CE40A8" w:rsidRDefault="00CE40A8" w:rsidP="00CE40A8">
            <w:pPr>
              <w:pStyle w:val="NoSpacing"/>
              <w:rPr>
                <w:color w:val="080C0C"/>
                <w:lang w:val="it-IT"/>
              </w:rPr>
            </w:pPr>
          </w:p>
          <w:p w14:paraId="73C247EB" w14:textId="77777777" w:rsidR="00CE40A8" w:rsidRPr="00CE40A8" w:rsidRDefault="00CE40A8" w:rsidP="00CE40A8">
            <w:pPr>
              <w:pStyle w:val="NoSpacing"/>
              <w:rPr>
                <w:color w:val="080C0C"/>
                <w:lang w:val="it-IT"/>
              </w:rPr>
            </w:pPr>
          </w:p>
          <w:p w14:paraId="7F4E05F1" w14:textId="77777777" w:rsidR="00CE40A8" w:rsidRPr="00CE40A8" w:rsidRDefault="00CE40A8" w:rsidP="00CE40A8">
            <w:pPr>
              <w:pStyle w:val="NoSpacing"/>
              <w:rPr>
                <w:color w:val="080C0C"/>
                <w:lang w:val="it-IT"/>
              </w:rPr>
            </w:pPr>
          </w:p>
          <w:p w14:paraId="6F46ED41" w14:textId="77777777" w:rsidR="00CE40A8" w:rsidRPr="00CE40A8" w:rsidRDefault="00CE40A8" w:rsidP="00CE40A8">
            <w:pPr>
              <w:pStyle w:val="NoSpacing"/>
              <w:rPr>
                <w:color w:val="080C0C"/>
                <w:lang w:val="it-IT"/>
              </w:rPr>
            </w:pPr>
          </w:p>
          <w:p w14:paraId="0F08B673" w14:textId="77777777" w:rsidR="00CE40A8" w:rsidRPr="00CE40A8" w:rsidRDefault="00CE40A8" w:rsidP="00CE40A8">
            <w:pPr>
              <w:pStyle w:val="NoSpacing"/>
              <w:rPr>
                <w:color w:val="080C0C"/>
                <w:lang w:val="it-IT"/>
              </w:rPr>
            </w:pPr>
          </w:p>
          <w:p w14:paraId="40EEC7FA" w14:textId="2C442489" w:rsidR="00CE40A8" w:rsidRPr="00CE40A8" w:rsidRDefault="00CE40A8" w:rsidP="00CE40A8">
            <w:pPr>
              <w:pStyle w:val="NoSpacing"/>
              <w:rPr>
                <w:b/>
                <w:bCs/>
                <w:color w:val="080C0C"/>
                <w:lang w:val="it-IT"/>
              </w:rPr>
            </w:pPr>
            <w:r w:rsidRPr="00CE40A8">
              <w:rPr>
                <w:b/>
                <w:bCs/>
                <w:color w:val="080C0C"/>
                <w:lang w:val="it-IT"/>
              </w:rPr>
              <w:t>Vlerësimi i nxënësve:</w:t>
            </w:r>
          </w:p>
          <w:p w14:paraId="7C773CB9" w14:textId="54BDCA8F" w:rsidR="00CE40A8" w:rsidRPr="00CE40A8" w:rsidRDefault="00CE40A8" w:rsidP="00CE40A8">
            <w:pPr>
              <w:pStyle w:val="NoSpacing"/>
              <w:rPr>
                <w:color w:val="080C0C"/>
                <w:lang w:val="it-IT"/>
              </w:rPr>
            </w:pPr>
            <w:r w:rsidRPr="00CE40A8">
              <w:rPr>
                <w:color w:val="080C0C"/>
                <w:lang w:val="it-IT"/>
              </w:rPr>
              <w:t>Nxënësit vlerësohen për saktësinë në mbledhjen, zbritjen dhe krijimin e barazimeve me dhjetëshe</w:t>
            </w:r>
            <w:r>
              <w:rPr>
                <w:color w:val="080C0C"/>
                <w:lang w:val="it-IT"/>
              </w:rPr>
              <w:t xml:space="preserve"> </w:t>
            </w:r>
            <w:r w:rsidRPr="00CE40A8">
              <w:rPr>
                <w:color w:val="080C0C"/>
                <w:lang w:val="it-IT"/>
              </w:rPr>
              <w:t>të plota.</w:t>
            </w:r>
          </w:p>
          <w:p w14:paraId="05618D22" w14:textId="77777777" w:rsidR="00CE40A8" w:rsidRPr="00CE40A8" w:rsidRDefault="00CE40A8" w:rsidP="00CE40A8">
            <w:pPr>
              <w:pStyle w:val="NoSpacing"/>
              <w:rPr>
                <w:color w:val="080C0C"/>
                <w:lang w:val="it-IT"/>
              </w:rPr>
            </w:pPr>
          </w:p>
          <w:p w14:paraId="0A6FF1A6" w14:textId="77777777" w:rsidR="00CE40A8" w:rsidRPr="00CE40A8" w:rsidRDefault="00CE40A8" w:rsidP="00CE40A8">
            <w:pPr>
              <w:pStyle w:val="NoSpacing"/>
              <w:rPr>
                <w:b/>
                <w:bCs/>
                <w:color w:val="080C0C"/>
                <w:lang w:val="it-IT"/>
              </w:rPr>
            </w:pPr>
            <w:r w:rsidRPr="00CE40A8">
              <w:rPr>
                <w:b/>
                <w:bCs/>
                <w:color w:val="080C0C"/>
                <w:lang w:val="it-IT"/>
              </w:rPr>
              <w:t>Detyrë:</w:t>
            </w:r>
          </w:p>
          <w:p w14:paraId="03962BCD" w14:textId="77777777" w:rsidR="00CE40A8" w:rsidRPr="00CE40A8" w:rsidRDefault="00CE40A8" w:rsidP="00CE40A8">
            <w:pPr>
              <w:pStyle w:val="NoSpacing"/>
              <w:rPr>
                <w:color w:val="080C0C"/>
                <w:lang w:val="it-IT"/>
              </w:rPr>
            </w:pPr>
          </w:p>
          <w:p w14:paraId="447D52A0" w14:textId="331AF751" w:rsidR="00FB6E8C" w:rsidRDefault="00CE40A8" w:rsidP="00CE40A8">
            <w:pPr>
              <w:pStyle w:val="NoSpacing"/>
              <w:rPr>
                <w:color w:val="080C0C"/>
                <w:lang w:val="it-IT"/>
              </w:rPr>
            </w:pPr>
            <w:r w:rsidRPr="00CE40A8">
              <w:rPr>
                <w:color w:val="080C0C"/>
                <w:lang w:val="it-IT"/>
              </w:rPr>
              <w:t>Detyrat 1 dhe 3 (faqe 61).</w:t>
            </w:r>
          </w:p>
          <w:p w14:paraId="16D78E4F" w14:textId="77777777" w:rsidR="00FB6E8C" w:rsidRDefault="00FB6E8C" w:rsidP="007A25B0">
            <w:pPr>
              <w:pStyle w:val="NoSpacing"/>
              <w:rPr>
                <w:color w:val="080C0C"/>
                <w:lang w:val="it-IT"/>
              </w:rPr>
            </w:pPr>
          </w:p>
          <w:p w14:paraId="7CE22164" w14:textId="77777777" w:rsidR="00D0513E" w:rsidRPr="00CE40A8" w:rsidRDefault="00D0513E" w:rsidP="00D0513E">
            <w:pPr>
              <w:pStyle w:val="NoSpacing"/>
              <w:rPr>
                <w:b/>
                <w:bCs/>
                <w:color w:val="080C0C"/>
                <w:lang w:val="it-IT"/>
              </w:rPr>
            </w:pPr>
            <w:r w:rsidRPr="00CE40A8">
              <w:rPr>
                <w:b/>
                <w:bCs/>
                <w:color w:val="080C0C"/>
                <w:lang w:val="it-IT"/>
              </w:rPr>
              <w:t>Reflektim për rrjedhën e orës mësimore:______________________________________________________</w:t>
            </w:r>
          </w:p>
          <w:p w14:paraId="63CDF35C" w14:textId="77777777"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1E449BB0" w14:textId="77777777" w:rsidR="00CE40A8" w:rsidRDefault="00CE40A8" w:rsidP="00D0513E">
            <w:pPr>
              <w:pStyle w:val="NoSpacing"/>
              <w:rPr>
                <w:color w:val="080C0C"/>
                <w:lang w:val="it-IT"/>
              </w:rPr>
            </w:pPr>
          </w:p>
          <w:p w14:paraId="173B52EA" w14:textId="0A27F33D" w:rsidR="00CE40A8" w:rsidRPr="00112C98" w:rsidRDefault="00CE40A8" w:rsidP="00D0513E">
            <w:pPr>
              <w:pStyle w:val="NoSpacing"/>
              <w:rPr>
                <w:color w:val="080C0C"/>
                <w:lang w:val="it-IT"/>
              </w:rPr>
            </w:pPr>
          </w:p>
        </w:tc>
      </w:tr>
    </w:tbl>
    <w:p w14:paraId="491AC564" w14:textId="77777777" w:rsidR="00FB6E8C" w:rsidRDefault="00FB6E8C" w:rsidP="00FB6E8C">
      <w:pPr>
        <w:rPr>
          <w:lang w:val="it-IT"/>
        </w:rPr>
      </w:pPr>
    </w:p>
    <w:p w14:paraId="23137242" w14:textId="77777777" w:rsidR="00FB6E8C" w:rsidRDefault="00FB6E8C" w:rsidP="00FB6E8C">
      <w:pPr>
        <w:rPr>
          <w:lang w:val="it-IT"/>
        </w:rPr>
      </w:pPr>
    </w:p>
    <w:p w14:paraId="3C131B27" w14:textId="77777777" w:rsidR="00FB6E8C" w:rsidRDefault="00FB6E8C" w:rsidP="00FB6E8C">
      <w:pPr>
        <w:rPr>
          <w:lang w:val="it-IT"/>
        </w:rPr>
      </w:pPr>
    </w:p>
    <w:p w14:paraId="44058474" w14:textId="77777777" w:rsidR="00FB6E8C" w:rsidRDefault="00FB6E8C" w:rsidP="00FB6E8C">
      <w:pPr>
        <w:rPr>
          <w:lang w:val="it-IT"/>
        </w:rPr>
      </w:pPr>
    </w:p>
    <w:p w14:paraId="22B73574" w14:textId="77777777" w:rsidR="00FB6E8C" w:rsidRDefault="00FB6E8C" w:rsidP="00FB6E8C">
      <w:pPr>
        <w:rPr>
          <w:lang w:val="it-IT"/>
        </w:rPr>
      </w:pPr>
    </w:p>
    <w:p w14:paraId="698A586A" w14:textId="77777777" w:rsidR="00FB6E8C" w:rsidRDefault="00FB6E8C" w:rsidP="00FB6E8C">
      <w:pPr>
        <w:rPr>
          <w:lang w:val="it-IT"/>
        </w:rPr>
      </w:pPr>
    </w:p>
    <w:p w14:paraId="7B6EB9F7" w14:textId="77777777" w:rsidR="00FB6E8C" w:rsidRDefault="00FB6E8C" w:rsidP="00FB6E8C">
      <w:pPr>
        <w:rPr>
          <w:lang w:val="it-IT"/>
        </w:rPr>
      </w:pPr>
    </w:p>
    <w:p w14:paraId="61E1224D" w14:textId="77777777" w:rsidR="00FB6E8C" w:rsidRDefault="00FB6E8C" w:rsidP="00FB6E8C">
      <w:pPr>
        <w:rPr>
          <w:lang w:val="it-IT"/>
        </w:rPr>
      </w:pPr>
    </w:p>
    <w:p w14:paraId="14EDE1A1" w14:textId="77777777" w:rsidR="00FB6E8C" w:rsidRDefault="00FB6E8C" w:rsidP="00FB6E8C">
      <w:pPr>
        <w:rPr>
          <w:lang w:val="it-IT"/>
        </w:rPr>
      </w:pPr>
    </w:p>
    <w:p w14:paraId="04F5A86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60A3195" w14:textId="77777777" w:rsidTr="007A25B0">
        <w:trPr>
          <w:trHeight w:val="206"/>
        </w:trPr>
        <w:tc>
          <w:tcPr>
            <w:tcW w:w="10105" w:type="dxa"/>
            <w:tcBorders>
              <w:top w:val="single" w:sz="8" w:space="0" w:color="000000"/>
              <w:bottom w:val="nil"/>
            </w:tcBorders>
            <w:shd w:val="clear" w:color="auto" w:fill="000000"/>
            <w:hideMark/>
          </w:tcPr>
          <w:p w14:paraId="5F4ADCEC" w14:textId="73A93A84"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CE40A8">
              <w:rPr>
                <w:rFonts w:ascii="Times New Roman" w:hAnsi="Times New Roman" w:cs="Times New Roman"/>
                <w:b/>
                <w:bCs/>
                <w:color w:val="0D0D0D"/>
                <w:sz w:val="24"/>
                <w:szCs w:val="24"/>
                <w:lang w:val="sq-AL"/>
              </w:rPr>
              <w:t>42</w:t>
            </w:r>
            <w:r>
              <w:rPr>
                <w:rFonts w:ascii="Times New Roman" w:hAnsi="Times New Roman" w:cs="Times New Roman"/>
                <w:b/>
                <w:bCs/>
                <w:color w:val="0D0D0D"/>
                <w:sz w:val="24"/>
                <w:szCs w:val="24"/>
                <w:lang w:val="sq-AL"/>
              </w:rPr>
              <w:t xml:space="preserve"> </w:t>
            </w:r>
          </w:p>
        </w:tc>
      </w:tr>
      <w:tr w:rsidR="00FB6E8C" w:rsidRPr="00912998" w14:paraId="0F125B64" w14:textId="77777777" w:rsidTr="007A25B0">
        <w:trPr>
          <w:trHeight w:val="379"/>
        </w:trPr>
        <w:tc>
          <w:tcPr>
            <w:tcW w:w="10105" w:type="dxa"/>
            <w:tcBorders>
              <w:top w:val="single" w:sz="8" w:space="0" w:color="000000"/>
              <w:bottom w:val="single" w:sz="8" w:space="0" w:color="000000"/>
            </w:tcBorders>
            <w:hideMark/>
          </w:tcPr>
          <w:p w14:paraId="601D17E3" w14:textId="19880AA0"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72A5BD8" w14:textId="618A7171"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283EDE76" w14:textId="77777777" w:rsidTr="007A25B0">
        <w:trPr>
          <w:trHeight w:val="2390"/>
        </w:trPr>
        <w:tc>
          <w:tcPr>
            <w:tcW w:w="10105" w:type="dxa"/>
            <w:tcBorders>
              <w:top w:val="nil"/>
            </w:tcBorders>
          </w:tcPr>
          <w:p w14:paraId="4C22935A" w14:textId="77777777" w:rsidR="00CE40A8" w:rsidRPr="00CE40A8" w:rsidRDefault="00CE40A8" w:rsidP="00CE40A8">
            <w:pPr>
              <w:pStyle w:val="NoSpacing"/>
              <w:rPr>
                <w:b/>
                <w:bCs/>
                <w:color w:val="080C0C"/>
                <w:lang w:val="it-IT"/>
              </w:rPr>
            </w:pPr>
            <w:r w:rsidRPr="00CE40A8">
              <w:rPr>
                <w:b/>
                <w:bCs/>
                <w:color w:val="080C0C"/>
                <w:lang w:val="it-IT"/>
              </w:rPr>
              <w:t>Tema: Numrat natyrorë</w:t>
            </w:r>
          </w:p>
          <w:p w14:paraId="657BC207" w14:textId="77777777" w:rsidR="00CE40A8" w:rsidRPr="00CE40A8" w:rsidRDefault="00CE40A8" w:rsidP="00CE40A8">
            <w:pPr>
              <w:pStyle w:val="NoSpacing"/>
              <w:rPr>
                <w:color w:val="080C0C"/>
                <w:lang w:val="it-IT"/>
              </w:rPr>
            </w:pPr>
          </w:p>
          <w:p w14:paraId="57CF7AAE" w14:textId="77777777" w:rsidR="00CE40A8" w:rsidRPr="00CE40A8" w:rsidRDefault="00CE40A8" w:rsidP="00CE40A8">
            <w:pPr>
              <w:pStyle w:val="NoSpacing"/>
              <w:rPr>
                <w:b/>
                <w:bCs/>
                <w:color w:val="080C0C"/>
                <w:lang w:val="it-IT"/>
              </w:rPr>
            </w:pPr>
            <w:r w:rsidRPr="00CE40A8">
              <w:rPr>
                <w:b/>
                <w:bCs/>
                <w:color w:val="080C0C"/>
                <w:lang w:val="it-IT"/>
              </w:rPr>
              <w:t>Rezultatet e të nxënit të temës:</w:t>
            </w:r>
          </w:p>
          <w:p w14:paraId="6778C371" w14:textId="77777777" w:rsidR="00CE40A8" w:rsidRPr="00CE40A8" w:rsidRDefault="00CE40A8" w:rsidP="00CE40A8">
            <w:pPr>
              <w:pStyle w:val="NoSpacing"/>
              <w:rPr>
                <w:color w:val="080C0C"/>
                <w:lang w:val="it-IT"/>
              </w:rPr>
            </w:pPr>
            <w:r w:rsidRPr="00CE40A8">
              <w:rPr>
                <w:color w:val="080C0C"/>
                <w:lang w:val="it-IT"/>
              </w:rPr>
              <w:t>Kryen veprimin e mbledhjes.</w:t>
            </w:r>
          </w:p>
          <w:p w14:paraId="1BF1E3E5" w14:textId="77777777" w:rsidR="00CE40A8" w:rsidRPr="00CE40A8" w:rsidRDefault="00CE40A8" w:rsidP="00CE40A8">
            <w:pPr>
              <w:pStyle w:val="NoSpacing"/>
              <w:rPr>
                <w:b/>
                <w:bCs/>
                <w:color w:val="080C0C"/>
                <w:lang w:val="it-IT"/>
              </w:rPr>
            </w:pPr>
            <w:r w:rsidRPr="00CE40A8">
              <w:rPr>
                <w:b/>
                <w:bCs/>
                <w:color w:val="080C0C"/>
                <w:lang w:val="it-IT"/>
              </w:rPr>
              <w:t>Kontributi në rezultatet për kompetencat kryesore të shkallës: III.2, III.4.</w:t>
            </w:r>
          </w:p>
          <w:p w14:paraId="5A2F6B74" w14:textId="77777777" w:rsidR="00CE40A8" w:rsidRPr="00CE40A8" w:rsidRDefault="00CE40A8" w:rsidP="00CE40A8">
            <w:pPr>
              <w:pStyle w:val="NoSpacing"/>
              <w:rPr>
                <w:b/>
                <w:bCs/>
                <w:color w:val="080C0C"/>
                <w:lang w:val="it-IT"/>
              </w:rPr>
            </w:pPr>
            <w:r w:rsidRPr="00CE40A8">
              <w:rPr>
                <w:b/>
                <w:bCs/>
                <w:color w:val="080C0C"/>
                <w:lang w:val="it-IT"/>
              </w:rPr>
              <w:t>Kontributi në rezultatet e fushës së kurrikulës: 1.3, 3.4.</w:t>
            </w:r>
          </w:p>
          <w:p w14:paraId="683A2518" w14:textId="77777777" w:rsidR="00CE40A8" w:rsidRPr="00CE40A8" w:rsidRDefault="00CE40A8" w:rsidP="00CE40A8">
            <w:pPr>
              <w:pStyle w:val="NoSpacing"/>
              <w:rPr>
                <w:b/>
                <w:bCs/>
                <w:color w:val="080C0C"/>
                <w:lang w:val="it-IT"/>
              </w:rPr>
            </w:pPr>
          </w:p>
          <w:p w14:paraId="19ADEF66" w14:textId="393DD65E" w:rsidR="00CE40A8" w:rsidRPr="00912998" w:rsidRDefault="00CE40A8" w:rsidP="00CE40A8">
            <w:pPr>
              <w:pStyle w:val="NoSpacing"/>
              <w:rPr>
                <w:b/>
                <w:bCs/>
                <w:color w:val="080C0C"/>
              </w:rPr>
            </w:pPr>
            <w:r w:rsidRPr="00912998">
              <w:rPr>
                <w:b/>
                <w:bCs/>
                <w:color w:val="080C0C"/>
              </w:rPr>
              <w:t>ASPEKTE SPECIFIKE TË PLANIT TË ORËS MËSIMORE</w:t>
            </w:r>
          </w:p>
          <w:p w14:paraId="40C5E230" w14:textId="77777777" w:rsidR="00CE40A8" w:rsidRPr="00912998" w:rsidRDefault="00CE40A8" w:rsidP="00CE40A8">
            <w:pPr>
              <w:pStyle w:val="NoSpacing"/>
              <w:rPr>
                <w:color w:val="080C0C"/>
              </w:rPr>
            </w:pPr>
          </w:p>
          <w:p w14:paraId="028325E1" w14:textId="77777777" w:rsidR="00CE40A8" w:rsidRPr="00912998" w:rsidRDefault="00CE40A8" w:rsidP="00CE40A8">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Mbledhja</w:t>
            </w:r>
            <w:proofErr w:type="spellEnd"/>
            <w:r w:rsidRPr="00912998">
              <w:rPr>
                <w:b/>
                <w:bCs/>
                <w:color w:val="080C0C"/>
              </w:rPr>
              <w:t xml:space="preserve"> e </w:t>
            </w:r>
            <w:proofErr w:type="spellStart"/>
            <w:r w:rsidRPr="00912998">
              <w:rPr>
                <w:b/>
                <w:bCs/>
                <w:color w:val="080C0C"/>
              </w:rPr>
              <w:t>numrave</w:t>
            </w:r>
            <w:proofErr w:type="spellEnd"/>
            <w:r w:rsidRPr="00912998">
              <w:rPr>
                <w:b/>
                <w:bCs/>
                <w:color w:val="080C0C"/>
              </w:rPr>
              <w:t xml:space="preserve"> </w:t>
            </w:r>
            <w:proofErr w:type="spellStart"/>
            <w:r w:rsidRPr="00912998">
              <w:rPr>
                <w:b/>
                <w:bCs/>
                <w:color w:val="080C0C"/>
              </w:rPr>
              <w:t>dyshifrorë</w:t>
            </w:r>
            <w:proofErr w:type="spellEnd"/>
            <w:r w:rsidRPr="00912998">
              <w:rPr>
                <w:b/>
                <w:bCs/>
                <w:color w:val="080C0C"/>
              </w:rPr>
              <w:t xml:space="preserve"> me </w:t>
            </w:r>
            <w:proofErr w:type="spellStart"/>
            <w:r w:rsidRPr="00912998">
              <w:rPr>
                <w:b/>
                <w:bCs/>
                <w:color w:val="080C0C"/>
              </w:rPr>
              <w:t>numër</w:t>
            </w:r>
            <w:proofErr w:type="spellEnd"/>
            <w:r w:rsidRPr="00912998">
              <w:rPr>
                <w:b/>
                <w:bCs/>
                <w:color w:val="080C0C"/>
              </w:rPr>
              <w:t xml:space="preserve"> </w:t>
            </w:r>
            <w:proofErr w:type="spellStart"/>
            <w:r w:rsidRPr="00912998">
              <w:rPr>
                <w:b/>
                <w:bCs/>
                <w:color w:val="080C0C"/>
              </w:rPr>
              <w:t>njëshifror</w:t>
            </w:r>
            <w:proofErr w:type="spellEnd"/>
            <w:r w:rsidRPr="00912998">
              <w:rPr>
                <w:b/>
                <w:bCs/>
                <w:color w:val="080C0C"/>
              </w:rPr>
              <w:t xml:space="preserve"> pa </w:t>
            </w:r>
            <w:proofErr w:type="spellStart"/>
            <w:r w:rsidRPr="00912998">
              <w:rPr>
                <w:b/>
                <w:bCs/>
                <w:color w:val="080C0C"/>
              </w:rPr>
              <w:t>kalim</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10</w:t>
            </w:r>
          </w:p>
          <w:p w14:paraId="467E8BBF" w14:textId="77777777" w:rsidR="00CE40A8" w:rsidRPr="00912998" w:rsidRDefault="00CE40A8" w:rsidP="00CE40A8">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122BA737" w14:textId="77777777" w:rsidR="00CE40A8" w:rsidRPr="00912998" w:rsidRDefault="00CE40A8" w:rsidP="00CE40A8">
            <w:pPr>
              <w:pStyle w:val="NoSpacing"/>
              <w:rPr>
                <w:color w:val="080C0C"/>
              </w:rPr>
            </w:pPr>
            <w:proofErr w:type="spellStart"/>
            <w:r w:rsidRPr="00912998">
              <w:rPr>
                <w:color w:val="080C0C"/>
              </w:rPr>
              <w:t>Njehsojmë</w:t>
            </w:r>
            <w:proofErr w:type="spellEnd"/>
            <w:r w:rsidRPr="00912998">
              <w:rPr>
                <w:color w:val="080C0C"/>
              </w:rPr>
              <w:t xml:space="preserve"> </w:t>
            </w:r>
            <w:proofErr w:type="spellStart"/>
            <w:r w:rsidRPr="00912998">
              <w:rPr>
                <w:color w:val="080C0C"/>
              </w:rPr>
              <w:t>shumën</w:t>
            </w:r>
            <w:proofErr w:type="spellEnd"/>
            <w:r w:rsidRPr="00912998">
              <w:rPr>
                <w:color w:val="080C0C"/>
              </w:rPr>
              <w:t>.</w:t>
            </w:r>
          </w:p>
          <w:p w14:paraId="4D11F488" w14:textId="77777777" w:rsidR="00CE40A8" w:rsidRPr="00912998" w:rsidRDefault="00CE40A8" w:rsidP="00CE40A8">
            <w:pPr>
              <w:pStyle w:val="NoSpacing"/>
              <w:rPr>
                <w:color w:val="080C0C"/>
              </w:rPr>
            </w:pPr>
            <w:proofErr w:type="spellStart"/>
            <w:r w:rsidRPr="00912998">
              <w:rPr>
                <w:color w:val="080C0C"/>
              </w:rPr>
              <w:t>Plotësojmë</w:t>
            </w:r>
            <w:proofErr w:type="spellEnd"/>
            <w:r w:rsidRPr="00912998">
              <w:rPr>
                <w:color w:val="080C0C"/>
              </w:rPr>
              <w:t xml:space="preserve"> </w:t>
            </w:r>
            <w:proofErr w:type="spellStart"/>
            <w:r w:rsidRPr="00912998">
              <w:rPr>
                <w:color w:val="080C0C"/>
              </w:rPr>
              <w:t>tabelat</w:t>
            </w:r>
            <w:proofErr w:type="spellEnd"/>
            <w:r w:rsidRPr="00912998">
              <w:rPr>
                <w:color w:val="080C0C"/>
              </w:rPr>
              <w:t>.</w:t>
            </w:r>
          </w:p>
          <w:p w14:paraId="4D251122" w14:textId="3CC783A4" w:rsidR="00CE40A8" w:rsidRPr="00912998" w:rsidRDefault="00CE40A8" w:rsidP="00CE40A8">
            <w:pPr>
              <w:pStyle w:val="NoSpacing"/>
              <w:rPr>
                <w:color w:val="080C0C"/>
              </w:rPr>
            </w:pPr>
            <w:r w:rsidRPr="00912998">
              <w:rPr>
                <w:color w:val="080C0C"/>
              </w:rPr>
              <w:t xml:space="preserve">Ta </w:t>
            </w:r>
            <w:proofErr w:type="spellStart"/>
            <w:r w:rsidRPr="00912998">
              <w:rPr>
                <w:color w:val="080C0C"/>
              </w:rPr>
              <w:t>njehsojmë</w:t>
            </w:r>
            <w:proofErr w:type="spellEnd"/>
            <w:r w:rsidRPr="00912998">
              <w:rPr>
                <w:color w:val="080C0C"/>
              </w:rPr>
              <w:t xml:space="preserve"> </w:t>
            </w:r>
            <w:proofErr w:type="spellStart"/>
            <w:r w:rsidRPr="00912998">
              <w:rPr>
                <w:color w:val="080C0C"/>
              </w:rPr>
              <w:t>shumën</w:t>
            </w:r>
            <w:proofErr w:type="spellEnd"/>
            <w:r w:rsidRPr="00912998">
              <w:rPr>
                <w:color w:val="080C0C"/>
              </w:rPr>
              <w:t>:</w:t>
            </w:r>
          </w:p>
          <w:p w14:paraId="2BDA4683" w14:textId="77777777" w:rsidR="00CE40A8" w:rsidRPr="00912998" w:rsidRDefault="00CE40A8" w:rsidP="00CE40A8">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numër</w:t>
            </w:r>
            <w:proofErr w:type="spellEnd"/>
            <w:r w:rsidRPr="00912998">
              <w:rPr>
                <w:color w:val="080C0C"/>
              </w:rPr>
              <w:t xml:space="preserve"> </w:t>
            </w:r>
            <w:proofErr w:type="spellStart"/>
            <w:r w:rsidRPr="00912998">
              <w:rPr>
                <w:color w:val="080C0C"/>
              </w:rPr>
              <w:t>njëshifror</w:t>
            </w:r>
            <w:proofErr w:type="spellEnd"/>
            <w:r w:rsidRPr="00912998">
              <w:rPr>
                <w:color w:val="080C0C"/>
              </w:rPr>
              <w:t>;</w:t>
            </w:r>
          </w:p>
          <w:p w14:paraId="12AE9B81" w14:textId="77777777" w:rsidR="00CE40A8" w:rsidRPr="00912998" w:rsidRDefault="00CE40A8" w:rsidP="00CE40A8">
            <w:pPr>
              <w:pStyle w:val="NoSpacing"/>
              <w:rPr>
                <w:color w:val="080C0C"/>
              </w:rPr>
            </w:pPr>
            <w:r w:rsidRPr="00912998">
              <w:rPr>
                <w:color w:val="080C0C"/>
              </w:rPr>
              <w:t xml:space="preserve">• </w:t>
            </w:r>
            <w:proofErr w:type="spellStart"/>
            <w:r w:rsidRPr="00912998">
              <w:rPr>
                <w:color w:val="080C0C"/>
              </w:rPr>
              <w:t>Formon</w:t>
            </w:r>
            <w:proofErr w:type="spellEnd"/>
            <w:r w:rsidRPr="00912998">
              <w:rPr>
                <w:color w:val="080C0C"/>
              </w:rPr>
              <w:t xml:space="preserve"> </w:t>
            </w:r>
            <w:proofErr w:type="spellStart"/>
            <w:r w:rsidRPr="00912998">
              <w:rPr>
                <w:color w:val="080C0C"/>
              </w:rPr>
              <w:t>brazime</w:t>
            </w:r>
            <w:proofErr w:type="spellEnd"/>
            <w:r w:rsidRPr="00912998">
              <w:rPr>
                <w:color w:val="080C0C"/>
              </w:rPr>
              <w:t xml:space="preserve"> me </w:t>
            </w:r>
            <w:proofErr w:type="spellStart"/>
            <w:r w:rsidRPr="00912998">
              <w:rPr>
                <w:color w:val="080C0C"/>
              </w:rPr>
              <w:t>mbledhjen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pa </w:t>
            </w:r>
            <w:proofErr w:type="spellStart"/>
            <w:r w:rsidRPr="00912998">
              <w:rPr>
                <w:color w:val="080C0C"/>
              </w:rPr>
              <w:t>kaluar</w:t>
            </w:r>
            <w:proofErr w:type="spellEnd"/>
            <w:r w:rsidRPr="00912998">
              <w:rPr>
                <w:color w:val="080C0C"/>
              </w:rPr>
              <w:t xml:space="preserve"> 10.</w:t>
            </w:r>
          </w:p>
          <w:p w14:paraId="6F177A6A" w14:textId="77777777" w:rsidR="00CE40A8" w:rsidRPr="00912998" w:rsidRDefault="00CE40A8" w:rsidP="00CE40A8">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4F65E1E3" w14:textId="77777777" w:rsidR="00CE40A8" w:rsidRPr="00CE40A8" w:rsidRDefault="00CE40A8" w:rsidP="00CE40A8">
            <w:pPr>
              <w:pStyle w:val="NoSpacing"/>
              <w:rPr>
                <w:color w:val="080C0C"/>
                <w:lang w:val="it-IT"/>
              </w:rPr>
            </w:pPr>
            <w:r w:rsidRPr="00CE40A8">
              <w:rPr>
                <w:color w:val="080C0C"/>
                <w:lang w:val="it-IT"/>
              </w:rPr>
              <w:t>Burimet, mjetet e konkretizimit dhe materialet mësimore: Etiketa me numra.</w:t>
            </w:r>
          </w:p>
          <w:p w14:paraId="5BC3A14D" w14:textId="77777777" w:rsidR="00CE40A8" w:rsidRPr="00CE40A8" w:rsidRDefault="00CE40A8" w:rsidP="00CE40A8">
            <w:pPr>
              <w:pStyle w:val="NoSpacing"/>
              <w:rPr>
                <w:color w:val="080C0C"/>
                <w:lang w:val="it-IT"/>
              </w:rPr>
            </w:pPr>
            <w:r w:rsidRPr="00CE40A8">
              <w:rPr>
                <w:color w:val="080C0C"/>
                <w:lang w:val="it-IT"/>
              </w:rPr>
              <w:t>Lidhja me lëndët e tjera mësimore dhe/apo me çështjet ndërkurrikulare dhe situatat jetësore:</w:t>
            </w:r>
          </w:p>
          <w:p w14:paraId="2E32BA94" w14:textId="77777777" w:rsidR="00CE40A8" w:rsidRPr="00CE40A8" w:rsidRDefault="00CE40A8" w:rsidP="00CE40A8">
            <w:pPr>
              <w:pStyle w:val="NoSpacing"/>
              <w:rPr>
                <w:color w:val="080C0C"/>
                <w:lang w:val="it-IT"/>
              </w:rPr>
            </w:pPr>
            <w:r w:rsidRPr="00CE40A8">
              <w:rPr>
                <w:color w:val="080C0C"/>
                <w:lang w:val="it-IT"/>
              </w:rPr>
              <w:t>Gjuhë amtare (shqipe).</w:t>
            </w:r>
          </w:p>
          <w:p w14:paraId="6B2C7B08" w14:textId="77777777" w:rsidR="00CE40A8" w:rsidRPr="00CE40A8" w:rsidRDefault="00CE40A8" w:rsidP="00CE40A8">
            <w:pPr>
              <w:pStyle w:val="NoSpacing"/>
              <w:rPr>
                <w:color w:val="080C0C"/>
                <w:lang w:val="it-IT"/>
              </w:rPr>
            </w:pPr>
          </w:p>
          <w:p w14:paraId="4AACD355" w14:textId="2F360229" w:rsidR="00CE40A8" w:rsidRDefault="003122B1" w:rsidP="00CE40A8">
            <w:pPr>
              <w:pStyle w:val="NoSpacing"/>
              <w:rPr>
                <w:b/>
                <w:bCs/>
                <w:color w:val="080C0C"/>
                <w:lang w:val="it-IT"/>
              </w:rPr>
            </w:pPr>
            <w:r w:rsidRPr="003122B1">
              <w:rPr>
                <w:b/>
                <w:bCs/>
                <w:color w:val="080C0C"/>
                <w:lang w:val="it-IT"/>
              </w:rPr>
              <w:t>METODOLOGJIA DHE VEPRIMTARIA ME NXËNËS</w:t>
            </w:r>
          </w:p>
          <w:p w14:paraId="32628D6F" w14:textId="77777777" w:rsidR="003122B1" w:rsidRPr="00CE40A8" w:rsidRDefault="003122B1" w:rsidP="00CE40A8">
            <w:pPr>
              <w:pStyle w:val="NoSpacing"/>
              <w:rPr>
                <w:color w:val="080C0C"/>
                <w:lang w:val="it-IT"/>
              </w:rPr>
            </w:pPr>
          </w:p>
          <w:p w14:paraId="633440A3" w14:textId="77777777" w:rsidR="00CE40A8" w:rsidRPr="00CE40A8" w:rsidRDefault="00CE40A8" w:rsidP="00CE40A8">
            <w:pPr>
              <w:pStyle w:val="NoSpacing"/>
              <w:rPr>
                <w:color w:val="080C0C"/>
                <w:lang w:val="it-IT"/>
              </w:rPr>
            </w:pPr>
            <w:r w:rsidRPr="003122B1">
              <w:rPr>
                <w:b/>
                <w:bCs/>
                <w:color w:val="080C0C"/>
                <w:lang w:val="it-IT"/>
              </w:rPr>
              <w:t>Hapi 1</w:t>
            </w:r>
            <w:r w:rsidRPr="00CE40A8">
              <w:rPr>
                <w:color w:val="080C0C"/>
                <w:lang w:val="it-IT"/>
              </w:rPr>
              <w:t>: Në dy kuti ka etiketa me numra: në kutinë 1 – numra dyshifrorë (32, 54, 61, 83) dhe në kutinë 2 – numra njëshifrorë (4, 5, 2, 3). Tërhiqen numrat nga kutia 1 dhe nga kutia 2. Formohen barazime:</w:t>
            </w:r>
          </w:p>
          <w:p w14:paraId="66A0A878" w14:textId="77777777" w:rsidR="00CE40A8" w:rsidRPr="00CE40A8" w:rsidRDefault="00CE40A8" w:rsidP="00CE40A8">
            <w:pPr>
              <w:pStyle w:val="NoSpacing"/>
              <w:rPr>
                <w:color w:val="080C0C"/>
                <w:lang w:val="it-IT"/>
              </w:rPr>
            </w:pPr>
          </w:p>
          <w:p w14:paraId="3C6BFC14" w14:textId="77777777" w:rsidR="00CE40A8" w:rsidRPr="00CE40A8" w:rsidRDefault="00CE40A8" w:rsidP="00CE40A8">
            <w:pPr>
              <w:pStyle w:val="NoSpacing"/>
              <w:rPr>
                <w:color w:val="080C0C"/>
                <w:lang w:val="it-IT"/>
              </w:rPr>
            </w:pPr>
            <w:r w:rsidRPr="00CE40A8">
              <w:rPr>
                <w:color w:val="080C0C"/>
                <w:lang w:val="it-IT"/>
              </w:rPr>
              <w:t>32 + 4 = 36</w:t>
            </w:r>
          </w:p>
          <w:p w14:paraId="15B2681B" w14:textId="77777777" w:rsidR="00CE40A8" w:rsidRPr="00CE40A8" w:rsidRDefault="00CE40A8" w:rsidP="00CE40A8">
            <w:pPr>
              <w:pStyle w:val="NoSpacing"/>
              <w:rPr>
                <w:color w:val="080C0C"/>
                <w:lang w:val="it-IT"/>
              </w:rPr>
            </w:pPr>
          </w:p>
          <w:p w14:paraId="7850894E" w14:textId="77777777" w:rsidR="00CE40A8" w:rsidRPr="00CE40A8" w:rsidRDefault="00CE40A8" w:rsidP="00CE40A8">
            <w:pPr>
              <w:pStyle w:val="NoSpacing"/>
              <w:rPr>
                <w:color w:val="080C0C"/>
                <w:lang w:val="it-IT"/>
              </w:rPr>
            </w:pPr>
            <w:r w:rsidRPr="00CE40A8">
              <w:rPr>
                <w:color w:val="080C0C"/>
                <w:lang w:val="it-IT"/>
              </w:rPr>
              <w:t>54 + 5 = 59</w:t>
            </w:r>
          </w:p>
          <w:p w14:paraId="44B069B3" w14:textId="77777777" w:rsidR="00CE40A8" w:rsidRPr="00CE40A8" w:rsidRDefault="00CE40A8" w:rsidP="00CE40A8">
            <w:pPr>
              <w:pStyle w:val="NoSpacing"/>
              <w:rPr>
                <w:color w:val="080C0C"/>
                <w:lang w:val="it-IT"/>
              </w:rPr>
            </w:pPr>
          </w:p>
          <w:p w14:paraId="3ED3D550" w14:textId="77777777" w:rsidR="00CE40A8" w:rsidRPr="00CE40A8" w:rsidRDefault="00CE40A8" w:rsidP="00CE40A8">
            <w:pPr>
              <w:pStyle w:val="NoSpacing"/>
              <w:rPr>
                <w:color w:val="080C0C"/>
                <w:lang w:val="it-IT"/>
              </w:rPr>
            </w:pPr>
            <w:r w:rsidRPr="00CE40A8">
              <w:rPr>
                <w:color w:val="080C0C"/>
                <w:lang w:val="it-IT"/>
              </w:rPr>
              <w:t>61 + 3 = 64</w:t>
            </w:r>
          </w:p>
          <w:p w14:paraId="5FAB3D5F" w14:textId="77777777" w:rsidR="00CE40A8" w:rsidRPr="00CE40A8" w:rsidRDefault="00CE40A8" w:rsidP="00CE40A8">
            <w:pPr>
              <w:pStyle w:val="NoSpacing"/>
              <w:rPr>
                <w:color w:val="080C0C"/>
                <w:lang w:val="it-IT"/>
              </w:rPr>
            </w:pPr>
          </w:p>
          <w:p w14:paraId="475E4126" w14:textId="77777777" w:rsidR="00CE40A8" w:rsidRPr="00CE40A8" w:rsidRDefault="00CE40A8" w:rsidP="00CE40A8">
            <w:pPr>
              <w:pStyle w:val="NoSpacing"/>
              <w:rPr>
                <w:color w:val="080C0C"/>
                <w:lang w:val="it-IT"/>
              </w:rPr>
            </w:pPr>
            <w:r w:rsidRPr="00CE40A8">
              <w:rPr>
                <w:color w:val="080C0C"/>
                <w:lang w:val="it-IT"/>
              </w:rPr>
              <w:t>83 + 3 = 86</w:t>
            </w:r>
          </w:p>
          <w:p w14:paraId="5059A9EA" w14:textId="77777777" w:rsidR="00CE40A8" w:rsidRPr="00CE40A8" w:rsidRDefault="00CE40A8" w:rsidP="00CE40A8">
            <w:pPr>
              <w:pStyle w:val="NoSpacing"/>
              <w:rPr>
                <w:color w:val="080C0C"/>
                <w:lang w:val="it-IT"/>
              </w:rPr>
            </w:pPr>
            <w:r w:rsidRPr="00CE40A8">
              <w:rPr>
                <w:b/>
                <w:bCs/>
                <w:color w:val="080C0C"/>
                <w:lang w:val="it-IT"/>
              </w:rPr>
              <w:t>Hapi 2</w:t>
            </w:r>
            <w:r w:rsidRPr="00CE40A8">
              <w:rPr>
                <w:color w:val="080C0C"/>
                <w:lang w:val="it-IT"/>
              </w:rPr>
              <w:t>: Detyra 1 – Nxënësit vështrojnë figurat e dhëna duke llogaritur shumën e numrave. Detyra 2 – Nxënësit llogaritin shumën e numrave të dhënë.</w:t>
            </w:r>
          </w:p>
          <w:p w14:paraId="1AD84D3A" w14:textId="77777777" w:rsidR="00CE40A8" w:rsidRPr="00CE40A8" w:rsidRDefault="00CE40A8" w:rsidP="00CE40A8">
            <w:pPr>
              <w:pStyle w:val="NoSpacing"/>
              <w:rPr>
                <w:color w:val="080C0C"/>
                <w:lang w:val="it-IT"/>
              </w:rPr>
            </w:pPr>
          </w:p>
          <w:p w14:paraId="2E338183" w14:textId="77777777" w:rsidR="00127199" w:rsidRDefault="00127199" w:rsidP="00CE40A8">
            <w:pPr>
              <w:pStyle w:val="NoSpacing"/>
              <w:rPr>
                <w:b/>
                <w:bCs/>
                <w:color w:val="080C0C"/>
                <w:lang w:val="it-IT"/>
              </w:rPr>
            </w:pPr>
          </w:p>
          <w:p w14:paraId="53FEA3F3" w14:textId="77777777" w:rsidR="00127199" w:rsidRDefault="00127199" w:rsidP="00CE40A8">
            <w:pPr>
              <w:pStyle w:val="NoSpacing"/>
              <w:rPr>
                <w:b/>
                <w:bCs/>
                <w:color w:val="080C0C"/>
                <w:lang w:val="it-IT"/>
              </w:rPr>
            </w:pPr>
          </w:p>
          <w:p w14:paraId="5DBAF862" w14:textId="77777777" w:rsidR="00127199" w:rsidRDefault="00127199" w:rsidP="00CE40A8">
            <w:pPr>
              <w:pStyle w:val="NoSpacing"/>
              <w:rPr>
                <w:b/>
                <w:bCs/>
                <w:color w:val="080C0C"/>
                <w:lang w:val="it-IT"/>
              </w:rPr>
            </w:pPr>
          </w:p>
          <w:p w14:paraId="35E2E07F" w14:textId="77777777" w:rsidR="00127199" w:rsidRDefault="00127199" w:rsidP="00CE40A8">
            <w:pPr>
              <w:pStyle w:val="NoSpacing"/>
              <w:rPr>
                <w:b/>
                <w:bCs/>
                <w:color w:val="080C0C"/>
                <w:lang w:val="it-IT"/>
              </w:rPr>
            </w:pPr>
          </w:p>
          <w:p w14:paraId="2346C757" w14:textId="5BCB36E3" w:rsidR="00CE40A8" w:rsidRPr="00CE40A8" w:rsidRDefault="00CE40A8" w:rsidP="00CE40A8">
            <w:pPr>
              <w:pStyle w:val="NoSpacing"/>
              <w:rPr>
                <w:color w:val="080C0C"/>
                <w:lang w:val="it-IT"/>
              </w:rPr>
            </w:pPr>
            <w:r w:rsidRPr="00CE40A8">
              <w:rPr>
                <w:b/>
                <w:bCs/>
                <w:color w:val="080C0C"/>
                <w:lang w:val="it-IT"/>
              </w:rPr>
              <w:t>Hapi 3</w:t>
            </w:r>
            <w:r w:rsidRPr="00CE40A8">
              <w:rPr>
                <w:color w:val="080C0C"/>
                <w:lang w:val="it-IT"/>
              </w:rPr>
              <w:t>: Detyra 3 – Nxënësit në dyshe vështrojnë tabelat e dhëna në libër dhe në fletore shënojnë baraz- itë për të gjetur shumën e numrave. Njëri nxënës shënon barazimet në tabelën e parë, nxënësi tjetër</w:t>
            </w:r>
            <w:r w:rsidR="00127199">
              <w:rPr>
                <w:color w:val="080C0C"/>
                <w:lang w:val="it-IT"/>
              </w:rPr>
              <w:t xml:space="preserve"> </w:t>
            </w:r>
            <w:r w:rsidRPr="00CE40A8">
              <w:rPr>
                <w:color w:val="080C0C"/>
                <w:lang w:val="it-IT"/>
              </w:rPr>
              <w:t>shënon barazimet në tabelën e dytë.</w:t>
            </w:r>
          </w:p>
          <w:p w14:paraId="6D5A0AC7" w14:textId="77777777" w:rsidR="00CE40A8" w:rsidRPr="00CE40A8" w:rsidRDefault="00CE40A8" w:rsidP="00CE40A8">
            <w:pPr>
              <w:pStyle w:val="NoSpacing"/>
              <w:rPr>
                <w:color w:val="080C0C"/>
                <w:lang w:val="it-IT"/>
              </w:rPr>
            </w:pPr>
          </w:p>
          <w:p w14:paraId="1C0E4A94" w14:textId="77777777" w:rsidR="00CE40A8" w:rsidRPr="00CE40A8" w:rsidRDefault="00CE40A8" w:rsidP="00CE40A8">
            <w:pPr>
              <w:pStyle w:val="NoSpacing"/>
              <w:rPr>
                <w:color w:val="080C0C"/>
                <w:lang w:val="it-IT"/>
              </w:rPr>
            </w:pPr>
            <w:r w:rsidRPr="00CE40A8">
              <w:rPr>
                <w:color w:val="080C0C"/>
                <w:lang w:val="it-IT"/>
              </w:rPr>
              <w:lastRenderedPageBreak/>
              <w:t>70 + 2 = 72 90 + 4 = 94</w:t>
            </w:r>
          </w:p>
          <w:p w14:paraId="6B4FD30D" w14:textId="77777777" w:rsidR="00CE40A8" w:rsidRPr="00CE40A8" w:rsidRDefault="00CE40A8" w:rsidP="00CE40A8">
            <w:pPr>
              <w:pStyle w:val="NoSpacing"/>
              <w:rPr>
                <w:color w:val="080C0C"/>
                <w:lang w:val="it-IT"/>
              </w:rPr>
            </w:pPr>
          </w:p>
          <w:p w14:paraId="706077E8" w14:textId="77777777" w:rsidR="00CE40A8" w:rsidRPr="00CE40A8" w:rsidRDefault="00CE40A8" w:rsidP="00CE40A8">
            <w:pPr>
              <w:pStyle w:val="NoSpacing"/>
              <w:rPr>
                <w:color w:val="080C0C"/>
                <w:lang w:val="it-IT"/>
              </w:rPr>
            </w:pPr>
            <w:r w:rsidRPr="00CE40A8">
              <w:rPr>
                <w:color w:val="080C0C"/>
                <w:lang w:val="it-IT"/>
              </w:rPr>
              <w:t>70 + 3 = 73 90 + 5 = 95</w:t>
            </w:r>
          </w:p>
          <w:p w14:paraId="3FE4E58F" w14:textId="77777777" w:rsidR="00CE40A8" w:rsidRPr="00CE40A8" w:rsidRDefault="00CE40A8" w:rsidP="00CE40A8">
            <w:pPr>
              <w:pStyle w:val="NoSpacing"/>
              <w:rPr>
                <w:color w:val="080C0C"/>
                <w:lang w:val="it-IT"/>
              </w:rPr>
            </w:pPr>
          </w:p>
          <w:p w14:paraId="4B47768A" w14:textId="77777777" w:rsidR="00CE40A8" w:rsidRPr="00CE40A8" w:rsidRDefault="00CE40A8" w:rsidP="00CE40A8">
            <w:pPr>
              <w:pStyle w:val="NoSpacing"/>
              <w:rPr>
                <w:color w:val="080C0C"/>
                <w:lang w:val="it-IT"/>
              </w:rPr>
            </w:pPr>
            <w:r w:rsidRPr="00CE40A8">
              <w:rPr>
                <w:color w:val="080C0C"/>
                <w:lang w:val="it-IT"/>
              </w:rPr>
              <w:t>71 + 2 = 73 91 + 4 = 95</w:t>
            </w:r>
          </w:p>
          <w:p w14:paraId="0F9B72F0" w14:textId="77777777" w:rsidR="00CE40A8" w:rsidRPr="00CE40A8" w:rsidRDefault="00CE40A8" w:rsidP="00CE40A8">
            <w:pPr>
              <w:pStyle w:val="NoSpacing"/>
              <w:rPr>
                <w:color w:val="080C0C"/>
                <w:lang w:val="it-IT"/>
              </w:rPr>
            </w:pPr>
          </w:p>
          <w:p w14:paraId="59951CC1" w14:textId="77777777" w:rsidR="00CE40A8" w:rsidRPr="00CE40A8" w:rsidRDefault="00CE40A8" w:rsidP="00CE40A8">
            <w:pPr>
              <w:pStyle w:val="NoSpacing"/>
              <w:rPr>
                <w:color w:val="080C0C"/>
                <w:lang w:val="it-IT"/>
              </w:rPr>
            </w:pPr>
            <w:r w:rsidRPr="00CE40A8">
              <w:rPr>
                <w:color w:val="080C0C"/>
                <w:lang w:val="it-IT"/>
              </w:rPr>
              <w:t>... ....</w:t>
            </w:r>
          </w:p>
          <w:p w14:paraId="7EADF48A" w14:textId="77777777" w:rsidR="00CE40A8" w:rsidRPr="00CE40A8" w:rsidRDefault="00CE40A8" w:rsidP="00CE40A8">
            <w:pPr>
              <w:pStyle w:val="NoSpacing"/>
              <w:rPr>
                <w:color w:val="080C0C"/>
                <w:lang w:val="it-IT"/>
              </w:rPr>
            </w:pPr>
            <w:r w:rsidRPr="00CE40A8">
              <w:rPr>
                <w:color w:val="080C0C"/>
                <w:lang w:val="it-IT"/>
              </w:rPr>
              <w:t>75 + 3 = 78 95 + 5 = 100</w:t>
            </w:r>
          </w:p>
          <w:p w14:paraId="083D285D" w14:textId="77777777" w:rsidR="00CE40A8" w:rsidRPr="00CE40A8" w:rsidRDefault="00CE40A8" w:rsidP="00CE40A8">
            <w:pPr>
              <w:pStyle w:val="NoSpacing"/>
              <w:rPr>
                <w:color w:val="080C0C"/>
                <w:lang w:val="it-IT"/>
              </w:rPr>
            </w:pPr>
            <w:r w:rsidRPr="00CE40A8">
              <w:rPr>
                <w:color w:val="080C0C"/>
                <w:lang w:val="it-IT"/>
              </w:rPr>
              <w:t>Më pas nxënësit ndërrojnë fletoret me shokun dhe kontrollojnë barazimet.</w:t>
            </w:r>
          </w:p>
          <w:p w14:paraId="2D421D67" w14:textId="77777777" w:rsidR="00CE40A8" w:rsidRPr="00CE40A8" w:rsidRDefault="00CE40A8" w:rsidP="00CE40A8">
            <w:pPr>
              <w:pStyle w:val="NoSpacing"/>
              <w:rPr>
                <w:color w:val="080C0C"/>
                <w:lang w:val="it-IT"/>
              </w:rPr>
            </w:pPr>
          </w:p>
          <w:p w14:paraId="5C6EB2F0" w14:textId="77777777" w:rsidR="00CE40A8" w:rsidRPr="00CE40A8" w:rsidRDefault="00CE40A8" w:rsidP="00CE40A8">
            <w:pPr>
              <w:pStyle w:val="NoSpacing"/>
              <w:rPr>
                <w:color w:val="080C0C"/>
                <w:lang w:val="it-IT"/>
              </w:rPr>
            </w:pPr>
            <w:r w:rsidRPr="00127199">
              <w:rPr>
                <w:b/>
                <w:bCs/>
                <w:color w:val="080C0C"/>
                <w:lang w:val="it-IT"/>
              </w:rPr>
              <w:t>Hapi 4:</w:t>
            </w:r>
            <w:r w:rsidRPr="00CE40A8">
              <w:rPr>
                <w:color w:val="080C0C"/>
                <w:lang w:val="it-IT"/>
              </w:rPr>
              <w:t xml:space="preserve"> Nxënësit në mënyrë individuale for- mojnë pesë barazime me mbledhjen e numrave dyshifrorë me numër njëshifror pa kalim të numrit 10.</w:t>
            </w:r>
          </w:p>
          <w:p w14:paraId="1DD375B6" w14:textId="77777777" w:rsidR="00CE40A8" w:rsidRPr="00CE40A8" w:rsidRDefault="00CE40A8" w:rsidP="00CE40A8">
            <w:pPr>
              <w:pStyle w:val="NoSpacing"/>
              <w:rPr>
                <w:color w:val="080C0C"/>
                <w:lang w:val="it-IT"/>
              </w:rPr>
            </w:pPr>
          </w:p>
          <w:p w14:paraId="54577665" w14:textId="1AA0D236" w:rsidR="00CE40A8" w:rsidRPr="00127199" w:rsidRDefault="00127199" w:rsidP="00CE40A8">
            <w:pPr>
              <w:pStyle w:val="NoSpacing"/>
              <w:rPr>
                <w:b/>
                <w:bCs/>
                <w:color w:val="080C0C"/>
                <w:lang w:val="it-IT"/>
              </w:rPr>
            </w:pPr>
            <w:r w:rsidRPr="00127199">
              <w:rPr>
                <w:b/>
                <w:bCs/>
                <w:color w:val="080C0C"/>
                <w:lang w:val="it-IT"/>
              </w:rPr>
              <w:t>Vlerësimi i nxënësve:</w:t>
            </w:r>
          </w:p>
          <w:p w14:paraId="3A65F222" w14:textId="77777777" w:rsidR="00CE40A8" w:rsidRPr="00CE40A8" w:rsidRDefault="00CE40A8" w:rsidP="00CE40A8">
            <w:pPr>
              <w:pStyle w:val="NoSpacing"/>
              <w:rPr>
                <w:color w:val="080C0C"/>
                <w:lang w:val="it-IT"/>
              </w:rPr>
            </w:pPr>
            <w:r w:rsidRPr="00CE40A8">
              <w:rPr>
                <w:color w:val="080C0C"/>
                <w:lang w:val="it-IT"/>
              </w:rPr>
              <w:t>Nxënësit vlerësohen për saktësinë në llogaritjen e shumës së numrave dhe formimin e barazi- meve pa kalim të 10.</w:t>
            </w:r>
          </w:p>
          <w:p w14:paraId="7406DC56" w14:textId="77777777" w:rsidR="00CE40A8" w:rsidRPr="00CE40A8" w:rsidRDefault="00CE40A8" w:rsidP="00CE40A8">
            <w:pPr>
              <w:pStyle w:val="NoSpacing"/>
              <w:rPr>
                <w:color w:val="080C0C"/>
                <w:lang w:val="it-IT"/>
              </w:rPr>
            </w:pPr>
          </w:p>
          <w:p w14:paraId="463FD537" w14:textId="77777777" w:rsidR="00CE40A8" w:rsidRPr="00127199" w:rsidRDefault="00CE40A8" w:rsidP="00CE40A8">
            <w:pPr>
              <w:pStyle w:val="NoSpacing"/>
              <w:rPr>
                <w:b/>
                <w:bCs/>
                <w:color w:val="080C0C"/>
                <w:lang w:val="it-IT"/>
              </w:rPr>
            </w:pPr>
            <w:r w:rsidRPr="00127199">
              <w:rPr>
                <w:b/>
                <w:bCs/>
                <w:color w:val="080C0C"/>
                <w:lang w:val="it-IT"/>
              </w:rPr>
              <w:t>Detyrë:</w:t>
            </w:r>
          </w:p>
          <w:p w14:paraId="5A7BB799" w14:textId="455170F6" w:rsidR="00FB6E8C" w:rsidRDefault="00CE40A8" w:rsidP="00CE40A8">
            <w:pPr>
              <w:pStyle w:val="NoSpacing"/>
              <w:rPr>
                <w:color w:val="080C0C"/>
                <w:lang w:val="it-IT"/>
              </w:rPr>
            </w:pPr>
            <w:r w:rsidRPr="00CE40A8">
              <w:rPr>
                <w:color w:val="080C0C"/>
                <w:lang w:val="it-IT"/>
              </w:rPr>
              <w:t>Detyra 4 (faqe 62).</w:t>
            </w:r>
          </w:p>
          <w:p w14:paraId="573F4E7C" w14:textId="77777777" w:rsidR="00FB6E8C" w:rsidRDefault="00FB6E8C" w:rsidP="007A25B0">
            <w:pPr>
              <w:pStyle w:val="NoSpacing"/>
              <w:rPr>
                <w:color w:val="080C0C"/>
                <w:lang w:val="it-IT"/>
              </w:rPr>
            </w:pPr>
          </w:p>
          <w:p w14:paraId="0E2CDD96" w14:textId="77777777" w:rsidR="00D0513E" w:rsidRPr="00D0513E" w:rsidRDefault="00D0513E" w:rsidP="00D0513E">
            <w:pPr>
              <w:pStyle w:val="NoSpacing"/>
              <w:rPr>
                <w:color w:val="080C0C"/>
                <w:lang w:val="it-IT"/>
              </w:rPr>
            </w:pPr>
            <w:r w:rsidRPr="00127199">
              <w:rPr>
                <w:b/>
                <w:bCs/>
                <w:color w:val="080C0C"/>
                <w:lang w:val="it-IT"/>
              </w:rPr>
              <w:t>Reflektim për rrjedhën e orës mësimore</w:t>
            </w:r>
            <w:r w:rsidRPr="00D0513E">
              <w:rPr>
                <w:color w:val="080C0C"/>
                <w:lang w:val="it-IT"/>
              </w:rPr>
              <w:t>:______________________________________________________</w:t>
            </w:r>
          </w:p>
          <w:p w14:paraId="0AFA22BA" w14:textId="6A3D7504"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5D4ABAA2" w14:textId="77777777" w:rsidR="00127199" w:rsidRDefault="00127199" w:rsidP="00D0513E">
            <w:pPr>
              <w:pStyle w:val="NoSpacing"/>
              <w:rPr>
                <w:color w:val="080C0C"/>
                <w:lang w:val="it-IT"/>
              </w:rPr>
            </w:pPr>
          </w:p>
          <w:p w14:paraId="3912FB48" w14:textId="77777777" w:rsidR="00FB6E8C" w:rsidRPr="00112C98" w:rsidRDefault="00FB6E8C" w:rsidP="007A25B0">
            <w:pPr>
              <w:pStyle w:val="NoSpacing"/>
              <w:rPr>
                <w:color w:val="080C0C"/>
                <w:lang w:val="it-IT"/>
              </w:rPr>
            </w:pPr>
          </w:p>
        </w:tc>
      </w:tr>
    </w:tbl>
    <w:p w14:paraId="0EE91E86" w14:textId="77777777" w:rsidR="00FB6E8C" w:rsidRDefault="00FB6E8C" w:rsidP="00FB6E8C">
      <w:pPr>
        <w:rPr>
          <w:lang w:val="it-IT"/>
        </w:rPr>
      </w:pPr>
    </w:p>
    <w:p w14:paraId="2044C35D" w14:textId="77777777" w:rsidR="00FB6E8C" w:rsidRDefault="00FB6E8C" w:rsidP="00FB6E8C">
      <w:pPr>
        <w:rPr>
          <w:lang w:val="it-IT"/>
        </w:rPr>
      </w:pPr>
    </w:p>
    <w:p w14:paraId="0907819C" w14:textId="77777777" w:rsidR="00FB6E8C" w:rsidRDefault="00FB6E8C" w:rsidP="00FB6E8C">
      <w:pPr>
        <w:rPr>
          <w:lang w:val="it-IT"/>
        </w:rPr>
      </w:pPr>
    </w:p>
    <w:p w14:paraId="0003E158" w14:textId="77777777" w:rsidR="00FB6E8C" w:rsidRDefault="00FB6E8C" w:rsidP="00FB6E8C">
      <w:pPr>
        <w:rPr>
          <w:lang w:val="it-IT"/>
        </w:rPr>
      </w:pPr>
    </w:p>
    <w:p w14:paraId="2FE88BC4" w14:textId="77777777" w:rsidR="00FB6E8C" w:rsidRDefault="00FB6E8C" w:rsidP="00FB6E8C">
      <w:pPr>
        <w:rPr>
          <w:lang w:val="it-IT"/>
        </w:rPr>
      </w:pPr>
    </w:p>
    <w:p w14:paraId="0746AAC9" w14:textId="77777777" w:rsidR="00FB6E8C" w:rsidRDefault="00FB6E8C" w:rsidP="00FB6E8C">
      <w:pPr>
        <w:rPr>
          <w:lang w:val="it-IT"/>
        </w:rPr>
      </w:pPr>
    </w:p>
    <w:p w14:paraId="3D129462" w14:textId="77777777" w:rsidR="00FB6E8C" w:rsidRDefault="00FB6E8C" w:rsidP="00FB6E8C">
      <w:pPr>
        <w:rPr>
          <w:lang w:val="it-IT"/>
        </w:rPr>
      </w:pPr>
    </w:p>
    <w:p w14:paraId="0CD34E02"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1F4951B7" w14:textId="77777777" w:rsidTr="007A25B0">
        <w:trPr>
          <w:trHeight w:val="206"/>
        </w:trPr>
        <w:tc>
          <w:tcPr>
            <w:tcW w:w="10105" w:type="dxa"/>
            <w:tcBorders>
              <w:top w:val="single" w:sz="8" w:space="0" w:color="000000"/>
              <w:bottom w:val="nil"/>
            </w:tcBorders>
            <w:shd w:val="clear" w:color="auto" w:fill="000000"/>
            <w:hideMark/>
          </w:tcPr>
          <w:p w14:paraId="216448CB" w14:textId="1DA0777A"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127199">
              <w:rPr>
                <w:rFonts w:ascii="Times New Roman" w:hAnsi="Times New Roman" w:cs="Times New Roman"/>
                <w:b/>
                <w:bCs/>
                <w:color w:val="0D0D0D"/>
                <w:sz w:val="24"/>
                <w:szCs w:val="24"/>
                <w:lang w:val="sq-AL"/>
              </w:rPr>
              <w:t>43</w:t>
            </w:r>
            <w:r>
              <w:rPr>
                <w:rFonts w:ascii="Times New Roman" w:hAnsi="Times New Roman" w:cs="Times New Roman"/>
                <w:b/>
                <w:bCs/>
                <w:color w:val="0D0D0D"/>
                <w:sz w:val="24"/>
                <w:szCs w:val="24"/>
                <w:lang w:val="sq-AL"/>
              </w:rPr>
              <w:t xml:space="preserve"> </w:t>
            </w:r>
          </w:p>
        </w:tc>
      </w:tr>
      <w:tr w:rsidR="00FB6E8C" w:rsidRPr="00912998" w14:paraId="5FF70419" w14:textId="77777777" w:rsidTr="007A25B0">
        <w:trPr>
          <w:trHeight w:val="379"/>
        </w:trPr>
        <w:tc>
          <w:tcPr>
            <w:tcW w:w="10105" w:type="dxa"/>
            <w:tcBorders>
              <w:top w:val="single" w:sz="8" w:space="0" w:color="000000"/>
              <w:bottom w:val="single" w:sz="8" w:space="0" w:color="000000"/>
            </w:tcBorders>
            <w:hideMark/>
          </w:tcPr>
          <w:p w14:paraId="5AD09546" w14:textId="5D41F6FE"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EFB7653" w14:textId="7E9ED1A8"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AFCD1AF" w14:textId="77777777" w:rsidTr="007A25B0">
        <w:trPr>
          <w:trHeight w:val="2390"/>
        </w:trPr>
        <w:tc>
          <w:tcPr>
            <w:tcW w:w="10105" w:type="dxa"/>
            <w:tcBorders>
              <w:top w:val="nil"/>
            </w:tcBorders>
          </w:tcPr>
          <w:p w14:paraId="6A809B9D" w14:textId="77777777" w:rsidR="00127199" w:rsidRPr="00127199" w:rsidRDefault="00127199" w:rsidP="00127199">
            <w:pPr>
              <w:pStyle w:val="NoSpacing"/>
              <w:rPr>
                <w:b/>
                <w:bCs/>
                <w:color w:val="080C0C"/>
                <w:lang w:val="it-IT"/>
              </w:rPr>
            </w:pPr>
            <w:r w:rsidRPr="00127199">
              <w:rPr>
                <w:b/>
                <w:bCs/>
                <w:color w:val="080C0C"/>
                <w:lang w:val="it-IT"/>
              </w:rPr>
              <w:t>Tema: Numrat natyrorë</w:t>
            </w:r>
          </w:p>
          <w:p w14:paraId="62DECE4B" w14:textId="77777777" w:rsidR="00127199" w:rsidRPr="00127199" w:rsidRDefault="00127199" w:rsidP="00127199">
            <w:pPr>
              <w:pStyle w:val="NoSpacing"/>
              <w:rPr>
                <w:color w:val="080C0C"/>
                <w:lang w:val="it-IT"/>
              </w:rPr>
            </w:pPr>
          </w:p>
          <w:p w14:paraId="189D018B" w14:textId="77777777" w:rsidR="00127199" w:rsidRPr="00127199" w:rsidRDefault="00127199" w:rsidP="00127199">
            <w:pPr>
              <w:pStyle w:val="NoSpacing"/>
              <w:rPr>
                <w:b/>
                <w:bCs/>
                <w:color w:val="080C0C"/>
                <w:lang w:val="it-IT"/>
              </w:rPr>
            </w:pPr>
            <w:r w:rsidRPr="00127199">
              <w:rPr>
                <w:b/>
                <w:bCs/>
                <w:color w:val="080C0C"/>
                <w:lang w:val="it-IT"/>
              </w:rPr>
              <w:t>Rezultatet e të nxënit të temës:</w:t>
            </w:r>
          </w:p>
          <w:p w14:paraId="6E94DD4C" w14:textId="77777777" w:rsidR="00127199" w:rsidRPr="00912998" w:rsidRDefault="00127199" w:rsidP="00127199">
            <w:pPr>
              <w:pStyle w:val="NoSpacing"/>
              <w:rPr>
                <w:color w:val="080C0C"/>
              </w:rPr>
            </w:pP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54C3D3B3" w14:textId="77777777" w:rsidR="00127199" w:rsidRPr="00912998" w:rsidRDefault="00127199" w:rsidP="00127199">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III.2; III.4.</w:t>
            </w:r>
          </w:p>
          <w:p w14:paraId="6BFD226B" w14:textId="77777777" w:rsidR="00127199" w:rsidRPr="00127199" w:rsidRDefault="00127199" w:rsidP="00127199">
            <w:pPr>
              <w:pStyle w:val="NoSpacing"/>
              <w:rPr>
                <w:b/>
                <w:bCs/>
                <w:color w:val="080C0C"/>
                <w:lang w:val="it-IT"/>
              </w:rPr>
            </w:pPr>
            <w:r w:rsidRPr="00127199">
              <w:rPr>
                <w:b/>
                <w:bCs/>
                <w:color w:val="080C0C"/>
                <w:lang w:val="it-IT"/>
              </w:rPr>
              <w:t>Kontributi në rezultatet e fushës së kurrikulës: 1.1;1.3;3.5.</w:t>
            </w:r>
          </w:p>
          <w:p w14:paraId="691E5596" w14:textId="77777777" w:rsidR="00127199" w:rsidRPr="00127199" w:rsidRDefault="00127199" w:rsidP="00127199">
            <w:pPr>
              <w:pStyle w:val="NoSpacing"/>
              <w:rPr>
                <w:b/>
                <w:bCs/>
                <w:color w:val="080C0C"/>
                <w:lang w:val="it-IT"/>
              </w:rPr>
            </w:pPr>
          </w:p>
          <w:p w14:paraId="4BC638ED" w14:textId="6313B9B7" w:rsidR="00127199" w:rsidRPr="00912998" w:rsidRDefault="00127199" w:rsidP="00127199">
            <w:pPr>
              <w:pStyle w:val="NoSpacing"/>
              <w:rPr>
                <w:b/>
                <w:bCs/>
                <w:color w:val="080C0C"/>
              </w:rPr>
            </w:pPr>
            <w:r w:rsidRPr="00912998">
              <w:rPr>
                <w:b/>
                <w:bCs/>
                <w:color w:val="080C0C"/>
              </w:rPr>
              <w:t>ASPEKTE SPECIFIKE TË PLANIT TË ORËS MËSIMORE</w:t>
            </w:r>
          </w:p>
          <w:p w14:paraId="0E82C959" w14:textId="77777777" w:rsidR="00127199" w:rsidRPr="00912998" w:rsidRDefault="00127199" w:rsidP="00127199">
            <w:pPr>
              <w:pStyle w:val="NoSpacing"/>
              <w:rPr>
                <w:color w:val="080C0C"/>
              </w:rPr>
            </w:pPr>
          </w:p>
          <w:p w14:paraId="4A73085D" w14:textId="77777777" w:rsidR="00127199" w:rsidRPr="00912998" w:rsidRDefault="00127199" w:rsidP="00127199">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47E36DCE" w14:textId="77777777" w:rsidR="00127199" w:rsidRPr="00912998" w:rsidRDefault="00127199" w:rsidP="00127199">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29054F6" w14:textId="77777777" w:rsidR="00127199" w:rsidRPr="00912998" w:rsidRDefault="00127199" w:rsidP="00127199">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numër</w:t>
            </w:r>
            <w:proofErr w:type="spellEnd"/>
            <w:r w:rsidRPr="00912998">
              <w:rPr>
                <w:color w:val="080C0C"/>
              </w:rPr>
              <w:t xml:space="preserve"> </w:t>
            </w:r>
            <w:proofErr w:type="spellStart"/>
            <w:r w:rsidRPr="00912998">
              <w:rPr>
                <w:color w:val="080C0C"/>
              </w:rPr>
              <w:t>njëshifror</w:t>
            </w:r>
            <w:proofErr w:type="spellEnd"/>
            <w:r w:rsidRPr="00912998">
              <w:rPr>
                <w:color w:val="080C0C"/>
              </w:rPr>
              <w:t xml:space="preserve"> pa </w:t>
            </w:r>
            <w:proofErr w:type="spellStart"/>
            <w:r w:rsidRPr="00912998">
              <w:rPr>
                <w:color w:val="080C0C"/>
              </w:rPr>
              <w:t>kalim</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10.</w:t>
            </w:r>
          </w:p>
          <w:p w14:paraId="39ACFD0C" w14:textId="77777777" w:rsidR="00127199" w:rsidRPr="00912998" w:rsidRDefault="00127199" w:rsidP="00127199">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FF3DA32" w14:textId="77777777" w:rsidR="00127199" w:rsidRPr="00912998" w:rsidRDefault="00127199" w:rsidP="00127199">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Blloqet</w:t>
            </w:r>
            <w:proofErr w:type="spellEnd"/>
            <w:r w:rsidRPr="00912998">
              <w:rPr>
                <w:color w:val="080C0C"/>
              </w:rPr>
              <w:t xml:space="preserve"> e Dienes (</w:t>
            </w:r>
            <w:proofErr w:type="spellStart"/>
            <w:r w:rsidRPr="00912998">
              <w:rPr>
                <w:color w:val="080C0C"/>
              </w:rPr>
              <w:t>shufrat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kubet</w:t>
            </w:r>
            <w:proofErr w:type="spellEnd"/>
            <w:r w:rsidRPr="00912998">
              <w:rPr>
                <w:color w:val="080C0C"/>
              </w:rPr>
              <w:t>).</w:t>
            </w:r>
          </w:p>
          <w:p w14:paraId="7DF1371D" w14:textId="77777777" w:rsidR="00127199" w:rsidRPr="00912998" w:rsidRDefault="00127199" w:rsidP="00127199">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046E4C72" w14:textId="77777777" w:rsidR="00127199" w:rsidRPr="00912998" w:rsidRDefault="00127199" w:rsidP="00127199">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w:t>
            </w:r>
            <w:proofErr w:type="spellStart"/>
            <w:r w:rsidRPr="00912998">
              <w:rPr>
                <w:color w:val="080C0C"/>
              </w:rPr>
              <w:t>fizike</w:t>
            </w:r>
            <w:proofErr w:type="spellEnd"/>
            <w:r w:rsidRPr="00912998">
              <w:rPr>
                <w:color w:val="080C0C"/>
              </w:rPr>
              <w:t>.</w:t>
            </w:r>
          </w:p>
          <w:p w14:paraId="16776604" w14:textId="77777777" w:rsidR="00127199" w:rsidRPr="00912998" w:rsidRDefault="00127199" w:rsidP="00127199">
            <w:pPr>
              <w:pStyle w:val="NoSpacing"/>
              <w:rPr>
                <w:b/>
                <w:bCs/>
                <w:color w:val="080C0C"/>
              </w:rPr>
            </w:pPr>
          </w:p>
          <w:p w14:paraId="79119860" w14:textId="0606477C" w:rsidR="00127199" w:rsidRPr="00912998" w:rsidRDefault="003122B1" w:rsidP="00127199">
            <w:pPr>
              <w:pStyle w:val="NoSpacing"/>
              <w:rPr>
                <w:b/>
                <w:bCs/>
                <w:color w:val="080C0C"/>
              </w:rPr>
            </w:pPr>
            <w:r w:rsidRPr="00912998">
              <w:rPr>
                <w:b/>
                <w:bCs/>
                <w:color w:val="080C0C"/>
              </w:rPr>
              <w:t>METODOLOGJIA DHE VEPRIMTARIA ME NXËNËS</w:t>
            </w:r>
          </w:p>
          <w:p w14:paraId="6E2848A3" w14:textId="77777777" w:rsidR="003122B1" w:rsidRPr="00912998" w:rsidRDefault="003122B1" w:rsidP="00127199">
            <w:pPr>
              <w:pStyle w:val="NoSpacing"/>
              <w:rPr>
                <w:b/>
                <w:bCs/>
                <w:color w:val="080C0C"/>
              </w:rPr>
            </w:pPr>
          </w:p>
          <w:p w14:paraId="4F4B4C40" w14:textId="77777777" w:rsidR="00127199" w:rsidRPr="00912998" w:rsidRDefault="00127199" w:rsidP="00127199">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Zhvillohet</w:t>
            </w:r>
            <w:proofErr w:type="spellEnd"/>
            <w:r w:rsidRPr="00912998">
              <w:rPr>
                <w:color w:val="080C0C"/>
              </w:rPr>
              <w:t xml:space="preserve"> </w:t>
            </w:r>
            <w:proofErr w:type="spellStart"/>
            <w:r w:rsidRPr="00912998">
              <w:rPr>
                <w:color w:val="080C0C"/>
              </w:rPr>
              <w:t>lojë</w:t>
            </w:r>
            <w:proofErr w:type="spellEnd"/>
            <w:r w:rsidRPr="00912998">
              <w:rPr>
                <w:color w:val="080C0C"/>
              </w:rPr>
              <w:t xml:space="preserve"> </w:t>
            </w:r>
            <w:proofErr w:type="spellStart"/>
            <w:r w:rsidRPr="00912998">
              <w:rPr>
                <w:color w:val="080C0C"/>
              </w:rPr>
              <w:t>matematikore</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Kërkohet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ata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lëvizin</w:t>
            </w:r>
            <w:proofErr w:type="spellEnd"/>
            <w:r w:rsidRPr="00912998">
              <w:rPr>
                <w:color w:val="080C0C"/>
              </w:rPr>
              <w:t xml:space="preserve"> </w:t>
            </w:r>
            <w:proofErr w:type="spellStart"/>
            <w:r w:rsidRPr="00912998">
              <w:rPr>
                <w:color w:val="080C0C"/>
              </w:rPr>
              <w:t>nëpër</w:t>
            </w:r>
            <w:proofErr w:type="spellEnd"/>
            <w:r w:rsidRPr="00912998">
              <w:rPr>
                <w:color w:val="080C0C"/>
              </w:rPr>
              <w:t xml:space="preserve"> </w:t>
            </w:r>
            <w:proofErr w:type="spellStart"/>
            <w:r w:rsidRPr="00912998">
              <w:rPr>
                <w:color w:val="080C0C"/>
              </w:rPr>
              <w:t>klasë</w:t>
            </w:r>
            <w:proofErr w:type="spellEnd"/>
            <w:r w:rsidRPr="00912998">
              <w:rPr>
                <w:color w:val="080C0C"/>
              </w:rPr>
              <w:t xml:space="preserve"> </w:t>
            </w:r>
            <w:proofErr w:type="spellStart"/>
            <w:r w:rsidRPr="00912998">
              <w:rPr>
                <w:color w:val="080C0C"/>
              </w:rPr>
              <w:t>derisa</w:t>
            </w:r>
            <w:proofErr w:type="spellEnd"/>
            <w:r w:rsidRPr="00912998">
              <w:rPr>
                <w:color w:val="080C0C"/>
              </w:rPr>
              <w:t xml:space="preserve"> </w:t>
            </w:r>
            <w:proofErr w:type="spellStart"/>
            <w:r w:rsidRPr="00912998">
              <w:rPr>
                <w:color w:val="080C0C"/>
              </w:rPr>
              <w:t>dëgjo</w:t>
            </w:r>
            <w:proofErr w:type="spellEnd"/>
            <w:r w:rsidRPr="00912998">
              <w:rPr>
                <w:color w:val="080C0C"/>
              </w:rPr>
              <w:t xml:space="preserve">- </w:t>
            </w:r>
            <w:proofErr w:type="spellStart"/>
            <w:r w:rsidRPr="00912998">
              <w:rPr>
                <w:color w:val="080C0C"/>
              </w:rPr>
              <w:t>jnë</w:t>
            </w:r>
            <w:proofErr w:type="spellEnd"/>
            <w:r w:rsidRPr="00912998">
              <w:rPr>
                <w:color w:val="080C0C"/>
              </w:rPr>
              <w:t xml:space="preserve"> </w:t>
            </w:r>
            <w:proofErr w:type="spellStart"/>
            <w:r w:rsidRPr="00912998">
              <w:rPr>
                <w:color w:val="080C0C"/>
              </w:rPr>
              <w:t>muzikë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momentin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muzika</w:t>
            </w:r>
            <w:proofErr w:type="spellEnd"/>
            <w:r w:rsidRPr="00912998">
              <w:rPr>
                <w:color w:val="080C0C"/>
              </w:rPr>
              <w:t xml:space="preserve"> </w:t>
            </w:r>
            <w:proofErr w:type="spellStart"/>
            <w:r w:rsidRPr="00912998">
              <w:rPr>
                <w:color w:val="080C0C"/>
              </w:rPr>
              <w:t>ndalet</w:t>
            </w:r>
            <w:proofErr w:type="spellEnd"/>
            <w:r w:rsidRPr="00912998">
              <w:rPr>
                <w:color w:val="080C0C"/>
              </w:rPr>
              <w:t xml:space="preserve">, </w:t>
            </w:r>
            <w:proofErr w:type="spellStart"/>
            <w:r w:rsidRPr="00912998">
              <w:rPr>
                <w:color w:val="080C0C"/>
              </w:rPr>
              <w:t>ndalen</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kapen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dore</w:t>
            </w:r>
            <w:proofErr w:type="spellEnd"/>
            <w:r w:rsidRPr="00912998">
              <w:rPr>
                <w:color w:val="080C0C"/>
              </w:rPr>
              <w:t xml:space="preserve"> me </w:t>
            </w:r>
            <w:proofErr w:type="spellStart"/>
            <w:r w:rsidRPr="00912998">
              <w:rPr>
                <w:color w:val="080C0C"/>
              </w:rPr>
              <w:t>shokun</w:t>
            </w:r>
            <w:proofErr w:type="spellEnd"/>
            <w:r w:rsidRPr="00912998">
              <w:rPr>
                <w:color w:val="080C0C"/>
              </w:rPr>
              <w:t xml:space="preserve"> </w:t>
            </w:r>
            <w:proofErr w:type="spellStart"/>
            <w:r w:rsidRPr="00912998">
              <w:rPr>
                <w:color w:val="080C0C"/>
              </w:rPr>
              <w:t>ose</w:t>
            </w:r>
            <w:proofErr w:type="spellEnd"/>
            <w:r w:rsidRPr="00912998">
              <w:rPr>
                <w:color w:val="080C0C"/>
              </w:rPr>
              <w:t xml:space="preserve"> </w:t>
            </w:r>
            <w:proofErr w:type="spellStart"/>
            <w:r w:rsidRPr="00912998">
              <w:rPr>
                <w:color w:val="080C0C"/>
              </w:rPr>
              <w:t>shoqen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afër</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tregojnë</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mbledhorët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dëgjojnë</w:t>
            </w:r>
            <w:proofErr w:type="spellEnd"/>
            <w:r w:rsidRPr="00912998">
              <w:rPr>
                <w:color w:val="080C0C"/>
              </w:rPr>
              <w:t xml:space="preserve"> (</w:t>
            </w:r>
            <w:proofErr w:type="spellStart"/>
            <w:r w:rsidRPr="00912998">
              <w:rPr>
                <w:color w:val="080C0C"/>
              </w:rPr>
              <w:t>ose</w:t>
            </w:r>
            <w:proofErr w:type="spellEnd"/>
            <w:r w:rsidRPr="00912998">
              <w:rPr>
                <w:color w:val="080C0C"/>
              </w:rPr>
              <w:t xml:space="preserve"> </w:t>
            </w:r>
            <w:proofErr w:type="spellStart"/>
            <w:r w:rsidRPr="00912998">
              <w:rPr>
                <w:color w:val="080C0C"/>
              </w:rPr>
              <w:t>shikojnë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projektor</w:t>
            </w:r>
            <w:proofErr w:type="spellEnd"/>
            <w:r w:rsidRPr="00912998">
              <w:rPr>
                <w:color w:val="080C0C"/>
              </w:rPr>
              <w:t xml:space="preserve">), p.sh., 45+3. </w:t>
            </w:r>
            <w:proofErr w:type="spellStart"/>
            <w:r w:rsidRPr="00912998">
              <w:rPr>
                <w:color w:val="080C0C"/>
              </w:rPr>
              <w:t>Nxënësit</w:t>
            </w:r>
            <w:proofErr w:type="spellEnd"/>
            <w:r w:rsidRPr="00912998">
              <w:rPr>
                <w:color w:val="080C0C"/>
              </w:rPr>
              <w:t xml:space="preserve">, </w:t>
            </w:r>
            <w:proofErr w:type="spellStart"/>
            <w:r w:rsidRPr="00912998">
              <w:rPr>
                <w:color w:val="080C0C"/>
              </w:rPr>
              <w:t>siç</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dyshe</w:t>
            </w:r>
            <w:proofErr w:type="spellEnd"/>
            <w:r w:rsidRPr="00912998">
              <w:rPr>
                <w:color w:val="080C0C"/>
              </w:rPr>
              <w:t xml:space="preserve"> </w:t>
            </w:r>
            <w:proofErr w:type="spellStart"/>
            <w:r w:rsidRPr="00912998">
              <w:rPr>
                <w:color w:val="080C0C"/>
              </w:rPr>
              <w:t>dorë</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dore</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tregojnë</w:t>
            </w:r>
            <w:proofErr w:type="spellEnd"/>
            <w:r w:rsidRPr="00912998">
              <w:rPr>
                <w:color w:val="080C0C"/>
              </w:rPr>
              <w:t xml:space="preserve"> </w:t>
            </w:r>
            <w:proofErr w:type="spellStart"/>
            <w:r w:rsidRPr="00912998">
              <w:rPr>
                <w:color w:val="080C0C"/>
              </w:rPr>
              <w:t>njëri-tjetrit</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Loja </w:t>
            </w:r>
            <w:proofErr w:type="spellStart"/>
            <w:r w:rsidRPr="00912998">
              <w:rPr>
                <w:color w:val="080C0C"/>
              </w:rPr>
              <w:t>përsëritet</w:t>
            </w:r>
            <w:proofErr w:type="spellEnd"/>
            <w:r w:rsidRPr="00912998">
              <w:rPr>
                <w:color w:val="080C0C"/>
              </w:rPr>
              <w:t xml:space="preserve"> </w:t>
            </w:r>
            <w:proofErr w:type="spellStart"/>
            <w:r w:rsidRPr="00912998">
              <w:rPr>
                <w:color w:val="080C0C"/>
              </w:rPr>
              <w:t>disa</w:t>
            </w:r>
            <w:proofErr w:type="spellEnd"/>
            <w:r w:rsidRPr="00912998">
              <w:rPr>
                <w:color w:val="080C0C"/>
              </w:rPr>
              <w:t xml:space="preserve"> </w:t>
            </w:r>
            <w:proofErr w:type="spellStart"/>
            <w:r w:rsidRPr="00912998">
              <w:rPr>
                <w:color w:val="080C0C"/>
              </w:rPr>
              <w:t>herë</w:t>
            </w:r>
            <w:proofErr w:type="spellEnd"/>
            <w:r w:rsidRPr="00912998">
              <w:rPr>
                <w:color w:val="080C0C"/>
              </w:rPr>
              <w:t>.</w:t>
            </w:r>
          </w:p>
          <w:p w14:paraId="16B90719" w14:textId="77777777" w:rsidR="00127199" w:rsidRPr="00912998" w:rsidRDefault="00127199" w:rsidP="00127199">
            <w:pPr>
              <w:pStyle w:val="NoSpacing"/>
              <w:rPr>
                <w:color w:val="080C0C"/>
              </w:rPr>
            </w:pPr>
          </w:p>
          <w:p w14:paraId="5352075F" w14:textId="77777777" w:rsidR="00127199" w:rsidRPr="00912998" w:rsidRDefault="00127199" w:rsidP="00127199">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mbledhjen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një</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dyshifror</w:t>
            </w:r>
            <w:proofErr w:type="spellEnd"/>
            <w:r w:rsidRPr="00912998">
              <w:rPr>
                <w:color w:val="080C0C"/>
              </w:rPr>
              <w:t xml:space="preserve"> duke </w:t>
            </w:r>
            <w:proofErr w:type="spellStart"/>
            <w:r w:rsidRPr="00912998">
              <w:rPr>
                <w:color w:val="080C0C"/>
              </w:rPr>
              <w:t>përdorur</w:t>
            </w:r>
            <w:proofErr w:type="spellEnd"/>
            <w:r w:rsidRPr="00912998">
              <w:rPr>
                <w:color w:val="080C0C"/>
              </w:rPr>
              <w:t xml:space="preserve"> </w:t>
            </w:r>
            <w:proofErr w:type="spellStart"/>
            <w:r w:rsidRPr="00912998">
              <w:rPr>
                <w:color w:val="080C0C"/>
              </w:rPr>
              <w:t>shufrat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kubet</w:t>
            </w:r>
            <w:proofErr w:type="spellEnd"/>
            <w:r w:rsidRPr="00912998">
              <w:rPr>
                <w:color w:val="080C0C"/>
              </w:rPr>
              <w:t xml:space="preserve"> (</w:t>
            </w:r>
            <w:proofErr w:type="spellStart"/>
            <w:r w:rsidRPr="00912998">
              <w:rPr>
                <w:color w:val="080C0C"/>
              </w:rPr>
              <w:t>Blloqet</w:t>
            </w:r>
            <w:proofErr w:type="spellEnd"/>
            <w:r w:rsidRPr="00912998">
              <w:rPr>
                <w:color w:val="080C0C"/>
              </w:rPr>
              <w:t xml:space="preserve"> e Dienes). </w:t>
            </w:r>
            <w:proofErr w:type="spellStart"/>
            <w:r w:rsidRPr="00912998">
              <w:rPr>
                <w:color w:val="080C0C"/>
              </w:rPr>
              <w:t>Për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mbledhur</w:t>
            </w:r>
            <w:proofErr w:type="spellEnd"/>
            <w:r w:rsidRPr="00912998">
              <w:rPr>
                <w:color w:val="080C0C"/>
              </w:rPr>
              <w:t xml:space="preserve"> </w:t>
            </w:r>
            <w:proofErr w:type="spellStart"/>
            <w:r w:rsidRPr="00912998">
              <w:rPr>
                <w:color w:val="080C0C"/>
              </w:rPr>
              <w:t>numrin</w:t>
            </w:r>
            <w:proofErr w:type="spellEnd"/>
            <w:r w:rsidRPr="00912998">
              <w:rPr>
                <w:color w:val="080C0C"/>
              </w:rPr>
              <w:t xml:space="preserve"> 34 + 5, </w:t>
            </w:r>
            <w:proofErr w:type="spellStart"/>
            <w:r w:rsidRPr="00912998">
              <w:rPr>
                <w:color w:val="080C0C"/>
              </w:rPr>
              <w:t>përdoren</w:t>
            </w:r>
            <w:proofErr w:type="spellEnd"/>
            <w:r w:rsidRPr="00912998">
              <w:rPr>
                <w:color w:val="080C0C"/>
              </w:rPr>
              <w:t xml:space="preserve"> tri </w:t>
            </w:r>
            <w:proofErr w:type="spellStart"/>
            <w:r w:rsidRPr="00912998">
              <w:rPr>
                <w:color w:val="080C0C"/>
              </w:rPr>
              <w:t>shufra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4 </w:t>
            </w:r>
            <w:proofErr w:type="spellStart"/>
            <w:r w:rsidRPr="00912998">
              <w:rPr>
                <w:color w:val="080C0C"/>
              </w:rPr>
              <w:t>kube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pas </w:t>
            </w:r>
            <w:proofErr w:type="spellStart"/>
            <w:r w:rsidRPr="00912998">
              <w:rPr>
                <w:color w:val="080C0C"/>
              </w:rPr>
              <w:t>shtohen</w:t>
            </w:r>
            <w:proofErr w:type="spellEnd"/>
            <w:r w:rsidRPr="00912998">
              <w:rPr>
                <w:color w:val="080C0C"/>
              </w:rPr>
              <w:t xml:space="preserve"> + 5 </w:t>
            </w:r>
            <w:proofErr w:type="spellStart"/>
            <w:r w:rsidRPr="00912998">
              <w:rPr>
                <w:color w:val="080C0C"/>
              </w:rPr>
              <w:t>kube</w:t>
            </w:r>
            <w:proofErr w:type="spellEnd"/>
            <w:r w:rsidRPr="00912998">
              <w:rPr>
                <w:color w:val="080C0C"/>
              </w:rPr>
              <w:t xml:space="preserve">. </w:t>
            </w:r>
            <w:proofErr w:type="spellStart"/>
            <w:r w:rsidRPr="00912998">
              <w:rPr>
                <w:color w:val="080C0C"/>
              </w:rPr>
              <w:t>Sqarohet</w:t>
            </w:r>
            <w:proofErr w:type="spellEnd"/>
            <w:r w:rsidRPr="00912998">
              <w:rPr>
                <w:color w:val="080C0C"/>
              </w:rPr>
              <w:t xml:space="preserve"> se </w:t>
            </w:r>
            <w:proofErr w:type="spellStart"/>
            <w:r w:rsidRPr="00912998">
              <w:rPr>
                <w:color w:val="080C0C"/>
              </w:rPr>
              <w:t>numri</w:t>
            </w:r>
            <w:proofErr w:type="spellEnd"/>
            <w:r w:rsidRPr="00912998">
              <w:rPr>
                <w:color w:val="080C0C"/>
              </w:rPr>
              <w:t xml:space="preserve"> 35 ka 3 </w:t>
            </w:r>
            <w:proofErr w:type="spellStart"/>
            <w:r w:rsidRPr="00912998">
              <w:rPr>
                <w:color w:val="080C0C"/>
              </w:rPr>
              <w:t>dhjetëshe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5 </w:t>
            </w:r>
            <w:proofErr w:type="spellStart"/>
            <w:r w:rsidRPr="00912998">
              <w:rPr>
                <w:color w:val="080C0C"/>
              </w:rPr>
              <w:t>njëshe</w:t>
            </w:r>
            <w:proofErr w:type="spellEnd"/>
            <w:r w:rsidRPr="00912998">
              <w:rPr>
                <w:color w:val="080C0C"/>
              </w:rPr>
              <w:t xml:space="preserve">. Bëhet </w:t>
            </w:r>
            <w:proofErr w:type="spellStart"/>
            <w:r w:rsidRPr="00912998">
              <w:rPr>
                <w:color w:val="080C0C"/>
              </w:rPr>
              <w:t>mbledhja</w:t>
            </w:r>
            <w:proofErr w:type="spellEnd"/>
            <w:r w:rsidRPr="00912998">
              <w:rPr>
                <w:color w:val="080C0C"/>
              </w:rPr>
              <w:t xml:space="preserve"> e </w:t>
            </w:r>
            <w:proofErr w:type="spellStart"/>
            <w:r w:rsidRPr="00912998">
              <w:rPr>
                <w:color w:val="080C0C"/>
              </w:rPr>
              <w:t>njësheve</w:t>
            </w:r>
            <w:proofErr w:type="spellEnd"/>
            <w:r w:rsidRPr="00912998">
              <w:rPr>
                <w:color w:val="080C0C"/>
              </w:rPr>
              <w:t xml:space="preserve"> 4+5 =9; </w:t>
            </w:r>
            <w:proofErr w:type="spellStart"/>
            <w:r w:rsidRPr="00912998">
              <w:rPr>
                <w:color w:val="080C0C"/>
              </w:rPr>
              <w:t>vijon</w:t>
            </w:r>
            <w:proofErr w:type="spellEnd"/>
            <w:r w:rsidRPr="00912998">
              <w:rPr>
                <w:color w:val="080C0C"/>
              </w:rPr>
              <w:t xml:space="preserve"> </w:t>
            </w:r>
            <w:proofErr w:type="spellStart"/>
            <w:r w:rsidRPr="00912998">
              <w:rPr>
                <w:color w:val="080C0C"/>
              </w:rPr>
              <w:t>mbledhja</w:t>
            </w:r>
            <w:proofErr w:type="spellEnd"/>
            <w:r w:rsidRPr="00912998">
              <w:rPr>
                <w:color w:val="080C0C"/>
              </w:rPr>
              <w:t xml:space="preserve"> 34+5=39.</w:t>
            </w:r>
          </w:p>
          <w:p w14:paraId="0CF1B7AF" w14:textId="77777777" w:rsidR="00127199" w:rsidRPr="00912998" w:rsidRDefault="00127199" w:rsidP="00127199">
            <w:pPr>
              <w:pStyle w:val="NoSpacing"/>
              <w:rPr>
                <w:color w:val="080C0C"/>
              </w:rPr>
            </w:pPr>
          </w:p>
          <w:p w14:paraId="4C92ADC7" w14:textId="4771343B" w:rsidR="00127199" w:rsidRPr="00912998" w:rsidRDefault="00127199" w:rsidP="00127199">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1 </w:t>
            </w:r>
            <w:proofErr w:type="spellStart"/>
            <w:r w:rsidRPr="00912998">
              <w:rPr>
                <w:color w:val="080C0C"/>
              </w:rPr>
              <w:t>dhe</w:t>
            </w:r>
            <w:proofErr w:type="spellEnd"/>
            <w:r w:rsidRPr="00912998">
              <w:rPr>
                <w:color w:val="080C0C"/>
              </w:rPr>
              <w:t xml:space="preserve"> 2. Para se </w:t>
            </w:r>
            <w:proofErr w:type="spellStart"/>
            <w:r w:rsidRPr="00912998">
              <w:rPr>
                <w:color w:val="080C0C"/>
              </w:rPr>
              <w:t>të</w:t>
            </w:r>
            <w:proofErr w:type="spellEnd"/>
            <w:r w:rsidRPr="00912998">
              <w:rPr>
                <w:color w:val="080C0C"/>
              </w:rPr>
              <w:t xml:space="preserve"> </w:t>
            </w:r>
            <w:proofErr w:type="spellStart"/>
            <w:r w:rsidRPr="00912998">
              <w:rPr>
                <w:color w:val="080C0C"/>
              </w:rPr>
              <w:t>plotësohet</w:t>
            </w:r>
            <w:proofErr w:type="spellEnd"/>
            <w:r w:rsidRPr="00912998">
              <w:rPr>
                <w:color w:val="080C0C"/>
              </w:rPr>
              <w:t xml:space="preserve"> </w:t>
            </w:r>
            <w:proofErr w:type="spellStart"/>
            <w:r w:rsidRPr="00912998">
              <w:rPr>
                <w:color w:val="080C0C"/>
              </w:rPr>
              <w:t>detyra</w:t>
            </w:r>
            <w:proofErr w:type="spellEnd"/>
            <w:r w:rsidRPr="00912998">
              <w:rPr>
                <w:color w:val="080C0C"/>
              </w:rPr>
              <w:t xml:space="preserve"> 3, </w:t>
            </w:r>
            <w:proofErr w:type="spellStart"/>
            <w:r w:rsidRPr="00912998">
              <w:rPr>
                <w:color w:val="080C0C"/>
              </w:rPr>
              <w:t>sqarohet</w:t>
            </w:r>
            <w:proofErr w:type="spellEnd"/>
            <w:r w:rsidRPr="00912998">
              <w:rPr>
                <w:color w:val="080C0C"/>
              </w:rPr>
              <w:t xml:space="preserve"> </w:t>
            </w:r>
            <w:proofErr w:type="spellStart"/>
            <w:r w:rsidRPr="00912998">
              <w:rPr>
                <w:color w:val="080C0C"/>
              </w:rPr>
              <w:t>mbledhja</w:t>
            </w:r>
            <w:proofErr w:type="spellEnd"/>
            <w:r w:rsidRPr="00912998">
              <w:rPr>
                <w:color w:val="080C0C"/>
              </w:rPr>
              <w:t xml:space="preserve"> </w:t>
            </w:r>
            <w:proofErr w:type="spellStart"/>
            <w:r w:rsidRPr="00912998">
              <w:rPr>
                <w:color w:val="080C0C"/>
              </w:rPr>
              <w:t>kur</w:t>
            </w:r>
            <w:proofErr w:type="spellEnd"/>
            <w:r w:rsidRPr="00912998">
              <w:rPr>
                <w:color w:val="080C0C"/>
              </w:rPr>
              <w:t xml:space="preserve"> </w:t>
            </w:r>
            <w:proofErr w:type="spellStart"/>
            <w:r w:rsidRPr="00912998">
              <w:rPr>
                <w:color w:val="080C0C"/>
              </w:rPr>
              <w:t>mungon</w:t>
            </w:r>
            <w:proofErr w:type="spellEnd"/>
            <w:r w:rsidRPr="00912998">
              <w:rPr>
                <w:color w:val="080C0C"/>
              </w:rPr>
              <w:t xml:space="preserve"> </w:t>
            </w:r>
            <w:proofErr w:type="spellStart"/>
            <w:r w:rsidRPr="00912998">
              <w:rPr>
                <w:color w:val="080C0C"/>
              </w:rPr>
              <w:t>mbledhori</w:t>
            </w:r>
            <w:proofErr w:type="spellEnd"/>
            <w:r w:rsidRPr="00912998">
              <w:rPr>
                <w:color w:val="080C0C"/>
              </w:rPr>
              <w:t xml:space="preserve"> </w:t>
            </w:r>
            <w:proofErr w:type="spellStart"/>
            <w:r w:rsidRPr="00912998">
              <w:rPr>
                <w:color w:val="080C0C"/>
              </w:rPr>
              <w:t>përmes</w:t>
            </w:r>
            <w:proofErr w:type="spellEnd"/>
            <w:r w:rsidRPr="00912998">
              <w:rPr>
                <w:color w:val="080C0C"/>
              </w:rPr>
              <w:t xml:space="preserve"> </w:t>
            </w:r>
            <w:proofErr w:type="spellStart"/>
            <w:r w:rsidRPr="00912998">
              <w:rPr>
                <w:color w:val="080C0C"/>
              </w:rPr>
              <w:t>boshtit</w:t>
            </w:r>
            <w:proofErr w:type="spellEnd"/>
            <w:r w:rsidRPr="00912998">
              <w:rPr>
                <w:color w:val="080C0C"/>
              </w:rPr>
              <w:t xml:space="preserve"> </w:t>
            </w:r>
            <w:proofErr w:type="spellStart"/>
            <w:r w:rsidRPr="00912998">
              <w:rPr>
                <w:color w:val="080C0C"/>
              </w:rPr>
              <w:t>numerik</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modelit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4D1F6273" w14:textId="77777777" w:rsidR="00127199" w:rsidRPr="00127199" w:rsidRDefault="00127199" w:rsidP="00127199">
            <w:pPr>
              <w:pStyle w:val="NoSpacing"/>
              <w:rPr>
                <w:color w:val="080C0C"/>
                <w:lang w:val="it-IT"/>
              </w:rPr>
            </w:pP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mbledhorin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mungon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3. Mund </w:t>
            </w:r>
            <w:proofErr w:type="spellStart"/>
            <w:r w:rsidRPr="00912998">
              <w:rPr>
                <w:color w:val="080C0C"/>
              </w:rPr>
              <w:t>të</w:t>
            </w:r>
            <w:proofErr w:type="spellEnd"/>
            <w:r w:rsidRPr="00912998">
              <w:rPr>
                <w:color w:val="080C0C"/>
              </w:rPr>
              <w:t xml:space="preserve"> </w:t>
            </w:r>
            <w:proofErr w:type="spellStart"/>
            <w:r w:rsidRPr="00912998">
              <w:rPr>
                <w:color w:val="080C0C"/>
              </w:rPr>
              <w:t>parashtrohen</w:t>
            </w:r>
            <w:proofErr w:type="spellEnd"/>
            <w:r w:rsidRPr="00912998">
              <w:rPr>
                <w:color w:val="080C0C"/>
              </w:rPr>
              <w:t xml:space="preserve"> </w:t>
            </w:r>
            <w:proofErr w:type="spellStart"/>
            <w:r w:rsidRPr="00912998">
              <w:rPr>
                <w:color w:val="080C0C"/>
              </w:rPr>
              <w:t>pyetje</w:t>
            </w:r>
            <w:proofErr w:type="spellEnd"/>
            <w:r w:rsidRPr="00912998">
              <w:rPr>
                <w:color w:val="080C0C"/>
              </w:rPr>
              <w:t xml:space="preserve">: Sa </w:t>
            </w:r>
            <w:proofErr w:type="spellStart"/>
            <w:r w:rsidRPr="00912998">
              <w:rPr>
                <w:color w:val="080C0C"/>
              </w:rPr>
              <w:t>është</w:t>
            </w:r>
            <w:proofErr w:type="spellEnd"/>
            <w:r w:rsidRPr="00912998">
              <w:rPr>
                <w:color w:val="080C0C"/>
              </w:rPr>
              <w:t xml:space="preserve"> </w:t>
            </w:r>
            <w:proofErr w:type="spellStart"/>
            <w:r w:rsidRPr="00912998">
              <w:rPr>
                <w:color w:val="080C0C"/>
              </w:rPr>
              <w:t>mbledhori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parë</w:t>
            </w:r>
            <w:proofErr w:type="spellEnd"/>
            <w:r w:rsidRPr="00912998">
              <w:rPr>
                <w:color w:val="080C0C"/>
              </w:rPr>
              <w:t xml:space="preserve">? </w:t>
            </w:r>
            <w:r w:rsidRPr="00127199">
              <w:rPr>
                <w:color w:val="080C0C"/>
                <w:lang w:val="it-IT"/>
              </w:rPr>
              <w:t>(44); Sa është numri i njësheve te mbledhori i parë (4); Sa është shuma? (46); Sa është numri i njësheve te shuma? (6); Sa njëshe duhet shtuar te numri 4 për të fituar numrin 6? (2); Sa është mbledhori që mungon? (2).</w:t>
            </w:r>
          </w:p>
          <w:p w14:paraId="4810C5CC" w14:textId="77777777" w:rsidR="00127199" w:rsidRPr="00127199" w:rsidRDefault="00127199" w:rsidP="00127199">
            <w:pPr>
              <w:pStyle w:val="NoSpacing"/>
              <w:rPr>
                <w:color w:val="080C0C"/>
                <w:lang w:val="it-IT"/>
              </w:rPr>
            </w:pPr>
          </w:p>
          <w:p w14:paraId="48085ADA" w14:textId="77777777" w:rsidR="00127199" w:rsidRDefault="00127199" w:rsidP="00127199">
            <w:pPr>
              <w:pStyle w:val="NoSpacing"/>
              <w:rPr>
                <w:b/>
                <w:bCs/>
                <w:color w:val="080C0C"/>
                <w:lang w:val="it-IT"/>
              </w:rPr>
            </w:pPr>
          </w:p>
          <w:p w14:paraId="1E6402C4" w14:textId="77777777" w:rsidR="00127199" w:rsidRDefault="00127199" w:rsidP="00127199">
            <w:pPr>
              <w:pStyle w:val="NoSpacing"/>
              <w:rPr>
                <w:b/>
                <w:bCs/>
                <w:color w:val="080C0C"/>
                <w:lang w:val="it-IT"/>
              </w:rPr>
            </w:pPr>
          </w:p>
          <w:p w14:paraId="6C878DED" w14:textId="77777777" w:rsidR="00127199" w:rsidRDefault="00127199" w:rsidP="00127199">
            <w:pPr>
              <w:pStyle w:val="NoSpacing"/>
              <w:rPr>
                <w:b/>
                <w:bCs/>
                <w:color w:val="080C0C"/>
                <w:lang w:val="it-IT"/>
              </w:rPr>
            </w:pPr>
          </w:p>
          <w:p w14:paraId="29E89AF7" w14:textId="77777777" w:rsidR="00127199" w:rsidRDefault="00127199" w:rsidP="00127199">
            <w:pPr>
              <w:pStyle w:val="NoSpacing"/>
              <w:rPr>
                <w:b/>
                <w:bCs/>
                <w:color w:val="080C0C"/>
                <w:lang w:val="it-IT"/>
              </w:rPr>
            </w:pPr>
          </w:p>
          <w:p w14:paraId="68589D1E" w14:textId="77777777" w:rsidR="00127199" w:rsidRDefault="00127199" w:rsidP="00127199">
            <w:pPr>
              <w:pStyle w:val="NoSpacing"/>
              <w:rPr>
                <w:b/>
                <w:bCs/>
                <w:color w:val="080C0C"/>
                <w:lang w:val="it-IT"/>
              </w:rPr>
            </w:pPr>
          </w:p>
          <w:p w14:paraId="3BFD7799" w14:textId="77777777" w:rsidR="00127199" w:rsidRDefault="00127199" w:rsidP="00127199">
            <w:pPr>
              <w:pStyle w:val="NoSpacing"/>
              <w:rPr>
                <w:b/>
                <w:bCs/>
                <w:color w:val="080C0C"/>
                <w:lang w:val="it-IT"/>
              </w:rPr>
            </w:pPr>
          </w:p>
          <w:p w14:paraId="147FA7B6" w14:textId="77777777" w:rsidR="00127199" w:rsidRDefault="00127199" w:rsidP="00127199">
            <w:pPr>
              <w:pStyle w:val="NoSpacing"/>
              <w:rPr>
                <w:b/>
                <w:bCs/>
                <w:color w:val="080C0C"/>
                <w:lang w:val="it-IT"/>
              </w:rPr>
            </w:pPr>
          </w:p>
          <w:p w14:paraId="4680EBCA" w14:textId="7E81288C" w:rsidR="00127199" w:rsidRPr="00127199" w:rsidRDefault="00127199" w:rsidP="00127199">
            <w:pPr>
              <w:pStyle w:val="NoSpacing"/>
              <w:rPr>
                <w:color w:val="080C0C"/>
                <w:lang w:val="it-IT"/>
              </w:rPr>
            </w:pPr>
            <w:r w:rsidRPr="00127199">
              <w:rPr>
                <w:b/>
                <w:bCs/>
                <w:color w:val="080C0C"/>
                <w:lang w:val="it-IT"/>
              </w:rPr>
              <w:lastRenderedPageBreak/>
              <w:t>Hapi 4:</w:t>
            </w:r>
            <w:r w:rsidRPr="00127199">
              <w:rPr>
                <w:color w:val="080C0C"/>
                <w:lang w:val="it-IT"/>
              </w:rPr>
              <w:t xml:space="preserve"> Shpërndahen etiketa me detyra për nxënësit dhe kërkohet nga ata të gjejnë shumën e numrave dyshifrorë me një numër njëshifror pa kalim të 10.</w:t>
            </w:r>
          </w:p>
          <w:p w14:paraId="3F2AD5B5" w14:textId="77777777" w:rsidR="00127199" w:rsidRPr="00912998" w:rsidRDefault="00127199" w:rsidP="00127199">
            <w:pPr>
              <w:pStyle w:val="NoSpacing"/>
              <w:rPr>
                <w:color w:val="080C0C"/>
              </w:rPr>
            </w:pPr>
            <w:proofErr w:type="spellStart"/>
            <w:r w:rsidRPr="00912998">
              <w:rPr>
                <w:color w:val="080C0C"/>
              </w:rPr>
              <w:t>Etiketat</w:t>
            </w:r>
            <w:proofErr w:type="spellEnd"/>
            <w:r w:rsidRPr="00912998">
              <w:rPr>
                <w:color w:val="080C0C"/>
              </w:rPr>
              <w:t xml:space="preserve"> </w:t>
            </w:r>
            <w:proofErr w:type="spellStart"/>
            <w:r w:rsidRPr="00912998">
              <w:rPr>
                <w:color w:val="080C0C"/>
              </w:rPr>
              <w:t>mund</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përmbajnë</w:t>
            </w:r>
            <w:proofErr w:type="spellEnd"/>
            <w:r w:rsidRPr="00912998">
              <w:rPr>
                <w:color w:val="080C0C"/>
              </w:rPr>
              <w:t xml:space="preserve"> </w:t>
            </w:r>
            <w:proofErr w:type="spellStart"/>
            <w:r w:rsidRPr="00912998">
              <w:rPr>
                <w:color w:val="080C0C"/>
              </w:rPr>
              <w:t>detyra</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shem</w:t>
            </w:r>
            <w:proofErr w:type="spellEnd"/>
            <w:r w:rsidRPr="00912998">
              <w:rPr>
                <w:color w:val="080C0C"/>
              </w:rPr>
              <w:t xml:space="preserve">- </w:t>
            </w:r>
            <w:proofErr w:type="spellStart"/>
            <w:r w:rsidRPr="00912998">
              <w:rPr>
                <w:color w:val="080C0C"/>
              </w:rPr>
              <w:t>bujve</w:t>
            </w:r>
            <w:proofErr w:type="spellEnd"/>
            <w:r w:rsidRPr="00912998">
              <w:rPr>
                <w:color w:val="080C0C"/>
              </w:rPr>
              <w:t>:</w:t>
            </w:r>
          </w:p>
          <w:p w14:paraId="695545E9" w14:textId="77777777" w:rsidR="00127199" w:rsidRPr="00912998" w:rsidRDefault="00127199" w:rsidP="00127199">
            <w:pPr>
              <w:pStyle w:val="NoSpacing"/>
              <w:rPr>
                <w:color w:val="080C0C"/>
              </w:rPr>
            </w:pPr>
          </w:p>
          <w:p w14:paraId="0767EE97" w14:textId="69C2995B" w:rsidR="00127199" w:rsidRPr="00127199" w:rsidRDefault="00127199" w:rsidP="00127199">
            <w:pPr>
              <w:pStyle w:val="NoSpacing"/>
              <w:rPr>
                <w:color w:val="080C0C"/>
                <w:lang w:val="it-IT"/>
              </w:rPr>
            </w:pPr>
            <w:r>
              <w:rPr>
                <w:noProof/>
              </w:rPr>
              <w:drawing>
                <wp:inline distT="0" distB="0" distL="0" distR="0" wp14:anchorId="69822839" wp14:editId="414E0FB0">
                  <wp:extent cx="2638425" cy="714375"/>
                  <wp:effectExtent l="0" t="0" r="9525" b="9525"/>
                  <wp:docPr id="32371472"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38425" cy="714375"/>
                          </a:xfrm>
                          <a:prstGeom prst="rect">
                            <a:avLst/>
                          </a:prstGeom>
                          <a:noFill/>
                          <a:ln>
                            <a:noFill/>
                          </a:ln>
                        </pic:spPr>
                      </pic:pic>
                    </a:graphicData>
                  </a:graphic>
                </wp:inline>
              </w:drawing>
            </w:r>
          </w:p>
          <w:p w14:paraId="3938BC65" w14:textId="32281340" w:rsidR="00127199" w:rsidRPr="00127199" w:rsidRDefault="00127199" w:rsidP="00127199">
            <w:pPr>
              <w:pStyle w:val="NoSpacing"/>
              <w:rPr>
                <w:color w:val="080C0C"/>
                <w:lang w:val="it-IT"/>
              </w:rPr>
            </w:pPr>
          </w:p>
          <w:p w14:paraId="4E7152A3" w14:textId="77777777" w:rsidR="00127199" w:rsidRPr="00127199" w:rsidRDefault="00127199" w:rsidP="00127199">
            <w:pPr>
              <w:pStyle w:val="NoSpacing"/>
              <w:rPr>
                <w:b/>
                <w:bCs/>
                <w:color w:val="080C0C"/>
                <w:lang w:val="it-IT"/>
              </w:rPr>
            </w:pPr>
            <w:r w:rsidRPr="00127199">
              <w:rPr>
                <w:b/>
                <w:bCs/>
                <w:color w:val="080C0C"/>
                <w:lang w:val="it-IT"/>
              </w:rPr>
              <w:t>Vlerësimi i nxënësve:</w:t>
            </w:r>
          </w:p>
          <w:p w14:paraId="6D11C9FE" w14:textId="77777777" w:rsidR="00127199" w:rsidRPr="00127199" w:rsidRDefault="00127199" w:rsidP="00127199">
            <w:pPr>
              <w:pStyle w:val="NoSpacing"/>
              <w:rPr>
                <w:color w:val="080C0C"/>
                <w:lang w:val="it-IT"/>
              </w:rPr>
            </w:pPr>
            <w:r w:rsidRPr="00127199">
              <w:rPr>
                <w:color w:val="080C0C"/>
                <w:lang w:val="it-IT"/>
              </w:rPr>
              <w:t>Nxënësit vlerësohen për saktësinë në njehsimin e shumës së numrave dyshifrorë me një numër njëshifror pa kalim të 10.</w:t>
            </w:r>
          </w:p>
          <w:p w14:paraId="50255DAE" w14:textId="77777777" w:rsidR="00127199" w:rsidRPr="00127199" w:rsidRDefault="00127199" w:rsidP="00127199">
            <w:pPr>
              <w:pStyle w:val="NoSpacing"/>
              <w:rPr>
                <w:color w:val="080C0C"/>
                <w:lang w:val="it-IT"/>
              </w:rPr>
            </w:pPr>
          </w:p>
          <w:p w14:paraId="032D7BA1" w14:textId="77777777" w:rsidR="00127199" w:rsidRPr="00127199" w:rsidRDefault="00127199" w:rsidP="00127199">
            <w:pPr>
              <w:pStyle w:val="NoSpacing"/>
              <w:rPr>
                <w:b/>
                <w:bCs/>
                <w:color w:val="080C0C"/>
                <w:lang w:val="it-IT"/>
              </w:rPr>
            </w:pPr>
            <w:r w:rsidRPr="00127199">
              <w:rPr>
                <w:b/>
                <w:bCs/>
                <w:color w:val="080C0C"/>
                <w:lang w:val="it-IT"/>
              </w:rPr>
              <w:t>Detyrë:</w:t>
            </w:r>
          </w:p>
          <w:p w14:paraId="2A0B1A4E" w14:textId="77777777" w:rsidR="00127199" w:rsidRDefault="00127199" w:rsidP="00127199">
            <w:pPr>
              <w:pStyle w:val="NoSpacing"/>
              <w:rPr>
                <w:color w:val="080C0C"/>
                <w:lang w:val="it-IT"/>
              </w:rPr>
            </w:pPr>
          </w:p>
          <w:p w14:paraId="22652AE5" w14:textId="5FCF8FEC" w:rsidR="00FB6E8C" w:rsidRDefault="00127199" w:rsidP="00127199">
            <w:pPr>
              <w:pStyle w:val="NoSpacing"/>
              <w:rPr>
                <w:color w:val="080C0C"/>
                <w:lang w:val="it-IT"/>
              </w:rPr>
            </w:pPr>
            <w:r w:rsidRPr="00127199">
              <w:rPr>
                <w:color w:val="080C0C"/>
                <w:lang w:val="it-IT"/>
              </w:rPr>
              <w:t>Detyra 4 (faqe 63).</w:t>
            </w:r>
          </w:p>
          <w:p w14:paraId="1E2B57AE" w14:textId="77777777" w:rsidR="00FB6E8C" w:rsidRDefault="00FB6E8C" w:rsidP="007A25B0">
            <w:pPr>
              <w:pStyle w:val="NoSpacing"/>
              <w:rPr>
                <w:color w:val="080C0C"/>
                <w:lang w:val="it-IT"/>
              </w:rPr>
            </w:pPr>
          </w:p>
          <w:p w14:paraId="3349CB6D" w14:textId="77777777" w:rsidR="00D0513E" w:rsidRPr="00D0513E" w:rsidRDefault="00D0513E" w:rsidP="00D0513E">
            <w:pPr>
              <w:pStyle w:val="NoSpacing"/>
              <w:rPr>
                <w:color w:val="080C0C"/>
                <w:lang w:val="it-IT"/>
              </w:rPr>
            </w:pPr>
            <w:r w:rsidRPr="00127199">
              <w:rPr>
                <w:b/>
                <w:bCs/>
                <w:color w:val="080C0C"/>
                <w:lang w:val="it-IT"/>
              </w:rPr>
              <w:t>Reflektim për rrjedhën e orës mësimore</w:t>
            </w:r>
            <w:r w:rsidRPr="00D0513E">
              <w:rPr>
                <w:color w:val="080C0C"/>
                <w:lang w:val="it-IT"/>
              </w:rPr>
              <w:t>:______________________________________________________</w:t>
            </w:r>
          </w:p>
          <w:p w14:paraId="323194AF" w14:textId="310DEFB6"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3321D7CA" w14:textId="77777777" w:rsidR="00FB6E8C" w:rsidRDefault="00FB6E8C" w:rsidP="007A25B0">
            <w:pPr>
              <w:pStyle w:val="NoSpacing"/>
              <w:rPr>
                <w:color w:val="080C0C"/>
                <w:lang w:val="it-IT"/>
              </w:rPr>
            </w:pPr>
          </w:p>
          <w:p w14:paraId="34602E89" w14:textId="77777777" w:rsidR="00FB6E8C" w:rsidRDefault="00FB6E8C" w:rsidP="007A25B0">
            <w:pPr>
              <w:pStyle w:val="NoSpacing"/>
              <w:rPr>
                <w:color w:val="080C0C"/>
                <w:lang w:val="it-IT"/>
              </w:rPr>
            </w:pPr>
          </w:p>
          <w:p w14:paraId="68E6028D" w14:textId="77777777" w:rsidR="00FB6E8C" w:rsidRPr="00112C98" w:rsidRDefault="00FB6E8C" w:rsidP="007A25B0">
            <w:pPr>
              <w:pStyle w:val="NoSpacing"/>
              <w:rPr>
                <w:color w:val="080C0C"/>
                <w:lang w:val="it-IT"/>
              </w:rPr>
            </w:pPr>
          </w:p>
        </w:tc>
      </w:tr>
    </w:tbl>
    <w:p w14:paraId="30050715" w14:textId="77777777" w:rsidR="00FB6E8C" w:rsidRDefault="00FB6E8C" w:rsidP="00FB6E8C">
      <w:pPr>
        <w:rPr>
          <w:lang w:val="it-IT"/>
        </w:rPr>
      </w:pPr>
    </w:p>
    <w:p w14:paraId="4BED88AB" w14:textId="77777777" w:rsidR="00FB6E8C" w:rsidRPr="00112C98" w:rsidRDefault="00FB6E8C" w:rsidP="00FB6E8C">
      <w:pPr>
        <w:rPr>
          <w:lang w:val="it-IT"/>
        </w:rPr>
      </w:pPr>
    </w:p>
    <w:p w14:paraId="72A0F25E" w14:textId="77777777" w:rsidR="00FB6E8C" w:rsidRDefault="00FB6E8C" w:rsidP="00FB6E8C">
      <w:pPr>
        <w:rPr>
          <w:lang w:val="it-IT"/>
        </w:rPr>
      </w:pPr>
    </w:p>
    <w:p w14:paraId="237EEFB8" w14:textId="77777777" w:rsidR="00FB6E8C" w:rsidRDefault="00FB6E8C" w:rsidP="00FB6E8C">
      <w:pPr>
        <w:rPr>
          <w:lang w:val="it-IT"/>
        </w:rPr>
      </w:pPr>
    </w:p>
    <w:p w14:paraId="57BF2B27" w14:textId="77777777" w:rsidR="00FB6E8C" w:rsidRDefault="00FB6E8C" w:rsidP="00FB6E8C">
      <w:pPr>
        <w:rPr>
          <w:lang w:val="it-IT"/>
        </w:rPr>
      </w:pPr>
    </w:p>
    <w:p w14:paraId="5BE751AE" w14:textId="77777777" w:rsidR="00FB6E8C" w:rsidRDefault="00FB6E8C" w:rsidP="00FB6E8C">
      <w:pPr>
        <w:rPr>
          <w:lang w:val="it-IT"/>
        </w:rPr>
      </w:pPr>
    </w:p>
    <w:p w14:paraId="54356A3C" w14:textId="77777777" w:rsidR="00FB6E8C" w:rsidRDefault="00FB6E8C" w:rsidP="00FB6E8C">
      <w:pPr>
        <w:rPr>
          <w:lang w:val="it-IT"/>
        </w:rPr>
      </w:pPr>
    </w:p>
    <w:p w14:paraId="20395A7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6ACD1A7" w14:textId="77777777" w:rsidTr="007A25B0">
        <w:trPr>
          <w:trHeight w:val="206"/>
        </w:trPr>
        <w:tc>
          <w:tcPr>
            <w:tcW w:w="10105" w:type="dxa"/>
            <w:tcBorders>
              <w:top w:val="single" w:sz="8" w:space="0" w:color="000000"/>
              <w:bottom w:val="nil"/>
            </w:tcBorders>
            <w:shd w:val="clear" w:color="auto" w:fill="000000"/>
            <w:hideMark/>
          </w:tcPr>
          <w:p w14:paraId="53503277" w14:textId="631AA184"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127199">
              <w:rPr>
                <w:rFonts w:ascii="Times New Roman" w:hAnsi="Times New Roman" w:cs="Times New Roman"/>
                <w:b/>
                <w:bCs/>
                <w:color w:val="0D0D0D"/>
                <w:sz w:val="24"/>
                <w:szCs w:val="24"/>
                <w:lang w:val="sq-AL"/>
              </w:rPr>
              <w:t>44</w:t>
            </w:r>
            <w:r>
              <w:rPr>
                <w:rFonts w:ascii="Times New Roman" w:hAnsi="Times New Roman" w:cs="Times New Roman"/>
                <w:b/>
                <w:bCs/>
                <w:color w:val="0D0D0D"/>
                <w:sz w:val="24"/>
                <w:szCs w:val="24"/>
                <w:lang w:val="sq-AL"/>
              </w:rPr>
              <w:t xml:space="preserve">  </w:t>
            </w:r>
          </w:p>
        </w:tc>
      </w:tr>
      <w:tr w:rsidR="00FB6E8C" w:rsidRPr="00912998" w14:paraId="3C768507" w14:textId="77777777" w:rsidTr="007A25B0">
        <w:trPr>
          <w:trHeight w:val="379"/>
        </w:trPr>
        <w:tc>
          <w:tcPr>
            <w:tcW w:w="10105" w:type="dxa"/>
            <w:tcBorders>
              <w:top w:val="single" w:sz="8" w:space="0" w:color="000000"/>
              <w:bottom w:val="single" w:sz="8" w:space="0" w:color="000000"/>
            </w:tcBorders>
            <w:hideMark/>
          </w:tcPr>
          <w:p w14:paraId="6EF3C603" w14:textId="010A8E55"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90052D5" w14:textId="3A2BBDCB"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2A37324" w14:textId="77777777" w:rsidTr="007A25B0">
        <w:trPr>
          <w:trHeight w:val="2390"/>
        </w:trPr>
        <w:tc>
          <w:tcPr>
            <w:tcW w:w="10105" w:type="dxa"/>
            <w:tcBorders>
              <w:top w:val="nil"/>
            </w:tcBorders>
          </w:tcPr>
          <w:p w14:paraId="096A0C00" w14:textId="77777777" w:rsidR="00127199" w:rsidRPr="00127199" w:rsidRDefault="00127199" w:rsidP="00127199">
            <w:pPr>
              <w:pStyle w:val="NoSpacing"/>
              <w:rPr>
                <w:b/>
                <w:bCs/>
                <w:color w:val="080C0C"/>
                <w:lang w:val="it-IT"/>
              </w:rPr>
            </w:pPr>
            <w:r w:rsidRPr="00127199">
              <w:rPr>
                <w:b/>
                <w:bCs/>
                <w:color w:val="080C0C"/>
                <w:lang w:val="it-IT"/>
              </w:rPr>
              <w:t>Tema: Numrat natyrorë</w:t>
            </w:r>
          </w:p>
          <w:p w14:paraId="098AA5BA" w14:textId="77777777" w:rsidR="00127199" w:rsidRDefault="00127199" w:rsidP="00127199">
            <w:pPr>
              <w:pStyle w:val="NoSpacing"/>
              <w:rPr>
                <w:b/>
                <w:bCs/>
                <w:color w:val="080C0C"/>
                <w:lang w:val="it-IT"/>
              </w:rPr>
            </w:pPr>
          </w:p>
          <w:p w14:paraId="724E456F" w14:textId="7D67934B" w:rsidR="00127199" w:rsidRPr="00127199" w:rsidRDefault="00127199" w:rsidP="00127199">
            <w:pPr>
              <w:pStyle w:val="NoSpacing"/>
              <w:rPr>
                <w:b/>
                <w:bCs/>
                <w:color w:val="080C0C"/>
                <w:lang w:val="it-IT"/>
              </w:rPr>
            </w:pPr>
            <w:r w:rsidRPr="00127199">
              <w:rPr>
                <w:b/>
                <w:bCs/>
                <w:color w:val="080C0C"/>
                <w:lang w:val="it-IT"/>
              </w:rPr>
              <w:t>Rezultatet e të nxënit të temës:</w:t>
            </w:r>
          </w:p>
          <w:p w14:paraId="5A42A2A9" w14:textId="77777777" w:rsidR="00127199" w:rsidRPr="00127199" w:rsidRDefault="00127199" w:rsidP="00127199">
            <w:pPr>
              <w:pStyle w:val="NoSpacing"/>
              <w:rPr>
                <w:color w:val="080C0C"/>
                <w:lang w:val="it-IT"/>
              </w:rPr>
            </w:pPr>
            <w:r w:rsidRPr="00127199">
              <w:rPr>
                <w:color w:val="080C0C"/>
                <w:lang w:val="it-IT"/>
              </w:rPr>
              <w:t>Kryen veprimin e zbritjes.</w:t>
            </w:r>
          </w:p>
          <w:p w14:paraId="395ACDF8" w14:textId="77777777" w:rsidR="00127199" w:rsidRPr="00127199" w:rsidRDefault="00127199" w:rsidP="00127199">
            <w:pPr>
              <w:pStyle w:val="NoSpacing"/>
              <w:rPr>
                <w:b/>
                <w:bCs/>
                <w:color w:val="080C0C"/>
                <w:lang w:val="it-IT"/>
              </w:rPr>
            </w:pPr>
            <w:r w:rsidRPr="00127199">
              <w:rPr>
                <w:b/>
                <w:bCs/>
                <w:color w:val="080C0C"/>
                <w:lang w:val="it-IT"/>
              </w:rPr>
              <w:t>Kontributi në rezultatet për kompetencat kryesore të shkallës: II.2, III.3, V.5.</w:t>
            </w:r>
          </w:p>
          <w:p w14:paraId="6B32C85C" w14:textId="77777777" w:rsidR="00127199" w:rsidRPr="00127199" w:rsidRDefault="00127199" w:rsidP="00127199">
            <w:pPr>
              <w:pStyle w:val="NoSpacing"/>
              <w:rPr>
                <w:b/>
                <w:bCs/>
                <w:color w:val="080C0C"/>
                <w:lang w:val="it-IT"/>
              </w:rPr>
            </w:pPr>
            <w:r w:rsidRPr="00127199">
              <w:rPr>
                <w:b/>
                <w:bCs/>
                <w:color w:val="080C0C"/>
                <w:lang w:val="it-IT"/>
              </w:rPr>
              <w:t>Kontributi në rezultatet e fushës së kurrikulës: 1.1,2;3.3,5.</w:t>
            </w:r>
          </w:p>
          <w:p w14:paraId="163D5D8C" w14:textId="77777777" w:rsidR="00127199" w:rsidRPr="00127199" w:rsidRDefault="00127199" w:rsidP="00127199">
            <w:pPr>
              <w:pStyle w:val="NoSpacing"/>
              <w:rPr>
                <w:b/>
                <w:bCs/>
                <w:color w:val="080C0C"/>
                <w:lang w:val="it-IT"/>
              </w:rPr>
            </w:pPr>
          </w:p>
          <w:p w14:paraId="4B3A7B88" w14:textId="0CD5BE8A" w:rsidR="00127199" w:rsidRPr="00912998" w:rsidRDefault="00127199" w:rsidP="00127199">
            <w:pPr>
              <w:pStyle w:val="NoSpacing"/>
              <w:rPr>
                <w:b/>
                <w:bCs/>
                <w:color w:val="080C0C"/>
              </w:rPr>
            </w:pPr>
            <w:r w:rsidRPr="00912998">
              <w:rPr>
                <w:b/>
                <w:bCs/>
                <w:color w:val="080C0C"/>
              </w:rPr>
              <w:t>ASPEKTE SPECIFIKE TË PLANIT TË ORËS MËSIMORE</w:t>
            </w:r>
          </w:p>
          <w:p w14:paraId="1DA1E8AD" w14:textId="77777777" w:rsidR="00127199" w:rsidRPr="00912998" w:rsidRDefault="00127199" w:rsidP="00127199">
            <w:pPr>
              <w:pStyle w:val="NoSpacing"/>
              <w:rPr>
                <w:color w:val="080C0C"/>
              </w:rPr>
            </w:pPr>
          </w:p>
          <w:p w14:paraId="6767E746" w14:textId="77777777" w:rsidR="00127199" w:rsidRPr="00912998" w:rsidRDefault="00127199" w:rsidP="00127199">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Zbritja</w:t>
            </w:r>
            <w:proofErr w:type="spellEnd"/>
            <w:r w:rsidRPr="00912998">
              <w:rPr>
                <w:b/>
                <w:bCs/>
                <w:color w:val="080C0C"/>
              </w:rPr>
              <w:t xml:space="preserve"> e </w:t>
            </w:r>
            <w:proofErr w:type="spellStart"/>
            <w:r w:rsidRPr="00912998">
              <w:rPr>
                <w:b/>
                <w:bCs/>
                <w:color w:val="080C0C"/>
              </w:rPr>
              <w:t>numrit</w:t>
            </w:r>
            <w:proofErr w:type="spellEnd"/>
            <w:r w:rsidRPr="00912998">
              <w:rPr>
                <w:b/>
                <w:bCs/>
                <w:color w:val="080C0C"/>
              </w:rPr>
              <w:t xml:space="preserve"> </w:t>
            </w:r>
            <w:proofErr w:type="spellStart"/>
            <w:r w:rsidRPr="00912998">
              <w:rPr>
                <w:b/>
                <w:bCs/>
                <w:color w:val="080C0C"/>
              </w:rPr>
              <w:t>njëshifror</w:t>
            </w:r>
            <w:proofErr w:type="spellEnd"/>
            <w:r w:rsidRPr="00912998">
              <w:rPr>
                <w:b/>
                <w:bCs/>
                <w:color w:val="080C0C"/>
              </w:rPr>
              <w:t xml:space="preserve"> </w:t>
            </w:r>
            <w:proofErr w:type="spellStart"/>
            <w:r w:rsidRPr="00912998">
              <w:rPr>
                <w:b/>
                <w:bCs/>
                <w:color w:val="080C0C"/>
              </w:rPr>
              <w:t>nga</w:t>
            </w:r>
            <w:proofErr w:type="spellEnd"/>
            <w:r w:rsidRPr="00912998">
              <w:rPr>
                <w:b/>
                <w:bCs/>
                <w:color w:val="080C0C"/>
              </w:rPr>
              <w:t xml:space="preserve"> </w:t>
            </w:r>
            <w:proofErr w:type="spellStart"/>
            <w:r w:rsidRPr="00912998">
              <w:rPr>
                <w:b/>
                <w:bCs/>
                <w:color w:val="080C0C"/>
              </w:rPr>
              <w:t>numri</w:t>
            </w:r>
            <w:proofErr w:type="spellEnd"/>
            <w:r w:rsidRPr="00912998">
              <w:rPr>
                <w:b/>
                <w:bCs/>
                <w:color w:val="080C0C"/>
              </w:rPr>
              <w:t xml:space="preserve"> </w:t>
            </w:r>
            <w:proofErr w:type="spellStart"/>
            <w:r w:rsidRPr="00912998">
              <w:rPr>
                <w:b/>
                <w:bCs/>
                <w:color w:val="080C0C"/>
              </w:rPr>
              <w:t>dyshifror</w:t>
            </w:r>
            <w:proofErr w:type="spellEnd"/>
            <w:r w:rsidRPr="00912998">
              <w:rPr>
                <w:b/>
                <w:bCs/>
                <w:color w:val="080C0C"/>
              </w:rPr>
              <w:t xml:space="preserve"> pa e </w:t>
            </w:r>
            <w:proofErr w:type="spellStart"/>
            <w:r w:rsidRPr="00912998">
              <w:rPr>
                <w:b/>
                <w:bCs/>
                <w:color w:val="080C0C"/>
              </w:rPr>
              <w:t>prishur</w:t>
            </w:r>
            <w:proofErr w:type="spellEnd"/>
            <w:r w:rsidRPr="00912998">
              <w:rPr>
                <w:b/>
                <w:bCs/>
                <w:color w:val="080C0C"/>
              </w:rPr>
              <w:t xml:space="preserve"> 10</w:t>
            </w:r>
          </w:p>
          <w:p w14:paraId="2A027293" w14:textId="77777777" w:rsidR="00127199" w:rsidRPr="00912998" w:rsidRDefault="00127199" w:rsidP="00127199">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79B6984A" w14:textId="77777777" w:rsidR="00127199" w:rsidRPr="00912998" w:rsidRDefault="00127199" w:rsidP="00127199">
            <w:pPr>
              <w:pStyle w:val="NoSpacing"/>
              <w:rPr>
                <w:color w:val="080C0C"/>
              </w:rPr>
            </w:pPr>
            <w:r w:rsidRPr="00912998">
              <w:rPr>
                <w:color w:val="080C0C"/>
              </w:rPr>
              <w:t xml:space="preserve">• </w:t>
            </w:r>
            <w:proofErr w:type="spellStart"/>
            <w:r w:rsidRPr="00912998">
              <w:rPr>
                <w:color w:val="080C0C"/>
              </w:rPr>
              <w:t>Emërton</w:t>
            </w:r>
            <w:proofErr w:type="spellEnd"/>
            <w:r w:rsidRPr="00912998">
              <w:rPr>
                <w:color w:val="080C0C"/>
              </w:rPr>
              <w:t xml:space="preserve"> </w:t>
            </w:r>
            <w:proofErr w:type="spellStart"/>
            <w:r w:rsidRPr="00912998">
              <w:rPr>
                <w:color w:val="080C0C"/>
              </w:rPr>
              <w:t>kufizat</w:t>
            </w:r>
            <w:proofErr w:type="spellEnd"/>
            <w:r w:rsidRPr="00912998">
              <w:rPr>
                <w:color w:val="080C0C"/>
              </w:rPr>
              <w:t xml:space="preserve"> e </w:t>
            </w:r>
            <w:proofErr w:type="spellStart"/>
            <w:r w:rsidRPr="00912998">
              <w:rPr>
                <w:color w:val="080C0C"/>
              </w:rPr>
              <w:t>zbritjes</w:t>
            </w:r>
            <w:proofErr w:type="spellEnd"/>
            <w:r w:rsidRPr="00912998">
              <w:rPr>
                <w:color w:val="080C0C"/>
              </w:rPr>
              <w:t>;</w:t>
            </w:r>
          </w:p>
          <w:p w14:paraId="4DB8A630" w14:textId="77777777" w:rsidR="00127199" w:rsidRPr="00912998" w:rsidRDefault="00127199" w:rsidP="00127199">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pa e </w:t>
            </w:r>
            <w:proofErr w:type="spellStart"/>
            <w:r w:rsidRPr="00912998">
              <w:rPr>
                <w:color w:val="080C0C"/>
              </w:rPr>
              <w:t>prishur</w:t>
            </w:r>
            <w:proofErr w:type="spellEnd"/>
            <w:r w:rsidRPr="00912998">
              <w:rPr>
                <w:color w:val="080C0C"/>
              </w:rPr>
              <w:t xml:space="preserve"> 10;</w:t>
            </w:r>
          </w:p>
          <w:p w14:paraId="1F333754" w14:textId="77777777" w:rsidR="00127199" w:rsidRPr="00912998" w:rsidRDefault="00127199" w:rsidP="00127199">
            <w:pPr>
              <w:pStyle w:val="NoSpacing"/>
              <w:rPr>
                <w:color w:val="080C0C"/>
              </w:rPr>
            </w:pPr>
            <w:r w:rsidRPr="00912998">
              <w:rPr>
                <w:color w:val="080C0C"/>
              </w:rPr>
              <w:t xml:space="preserve">• Krijon </w:t>
            </w:r>
            <w:proofErr w:type="spellStart"/>
            <w:r w:rsidRPr="00912998">
              <w:rPr>
                <w:color w:val="080C0C"/>
              </w:rPr>
              <w:t>situata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duke </w:t>
            </w:r>
            <w:proofErr w:type="spellStart"/>
            <w:r w:rsidRPr="00912998">
              <w:rPr>
                <w:color w:val="080C0C"/>
              </w:rPr>
              <w:t>përdorur</w:t>
            </w:r>
            <w:proofErr w:type="spellEnd"/>
            <w:r w:rsidRPr="00912998">
              <w:rPr>
                <w:color w:val="080C0C"/>
              </w:rPr>
              <w:t xml:space="preserve"> </w:t>
            </w:r>
            <w:proofErr w:type="spellStart"/>
            <w:r w:rsidRPr="00912998">
              <w:rPr>
                <w:color w:val="080C0C"/>
              </w:rPr>
              <w:t>zbritjen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pa e </w:t>
            </w:r>
            <w:proofErr w:type="spellStart"/>
            <w:r w:rsidRPr="00912998">
              <w:rPr>
                <w:color w:val="080C0C"/>
              </w:rPr>
              <w:t>prishur</w:t>
            </w:r>
            <w:proofErr w:type="spellEnd"/>
            <w:r w:rsidRPr="00912998">
              <w:rPr>
                <w:color w:val="080C0C"/>
              </w:rPr>
              <w:t xml:space="preserve"> 10.</w:t>
            </w:r>
          </w:p>
          <w:p w14:paraId="0C8DD000" w14:textId="77777777" w:rsidR="00127199" w:rsidRPr="00912998" w:rsidRDefault="00127199" w:rsidP="00127199">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F7B6DE4" w14:textId="77777777" w:rsidR="00127199" w:rsidRPr="00912998" w:rsidRDefault="00127199" w:rsidP="00127199">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Top.</w:t>
            </w:r>
          </w:p>
          <w:p w14:paraId="0CD061DA" w14:textId="77777777" w:rsidR="00127199" w:rsidRPr="00912998" w:rsidRDefault="00127199" w:rsidP="00127199">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7F474AB3" w14:textId="77777777" w:rsidR="00127199" w:rsidRPr="00912998" w:rsidRDefault="00127199" w:rsidP="00127199">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Eduaktë</w:t>
            </w:r>
            <w:proofErr w:type="spellEnd"/>
            <w:r w:rsidRPr="00912998">
              <w:rPr>
                <w:color w:val="080C0C"/>
              </w:rPr>
              <w:t xml:space="preserve"> </w:t>
            </w:r>
            <w:proofErr w:type="spellStart"/>
            <w:r w:rsidRPr="00912998">
              <w:rPr>
                <w:color w:val="080C0C"/>
              </w:rPr>
              <w:t>fizike</w:t>
            </w:r>
            <w:proofErr w:type="spellEnd"/>
            <w:r w:rsidRPr="00912998">
              <w:rPr>
                <w:color w:val="080C0C"/>
              </w:rPr>
              <w:t xml:space="preserve">, </w:t>
            </w:r>
            <w:proofErr w:type="spellStart"/>
            <w:r w:rsidRPr="00912998">
              <w:rPr>
                <w:color w:val="080C0C"/>
              </w:rPr>
              <w:t>sportet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shëndeti</w:t>
            </w:r>
            <w:proofErr w:type="spellEnd"/>
            <w:r w:rsidRPr="00912998">
              <w:rPr>
                <w:color w:val="080C0C"/>
              </w:rPr>
              <w:t>.</w:t>
            </w:r>
          </w:p>
          <w:p w14:paraId="6D09C2DD" w14:textId="77777777" w:rsidR="00127199" w:rsidRPr="00912998" w:rsidRDefault="00127199" w:rsidP="00127199">
            <w:pPr>
              <w:pStyle w:val="NoSpacing"/>
              <w:rPr>
                <w:color w:val="080C0C"/>
              </w:rPr>
            </w:pPr>
          </w:p>
          <w:p w14:paraId="61578F3E" w14:textId="32656C0C" w:rsidR="00127199" w:rsidRPr="00912998" w:rsidRDefault="003122B1" w:rsidP="00127199">
            <w:pPr>
              <w:pStyle w:val="NoSpacing"/>
              <w:rPr>
                <w:b/>
                <w:bCs/>
                <w:color w:val="080C0C"/>
              </w:rPr>
            </w:pPr>
            <w:r w:rsidRPr="00912998">
              <w:rPr>
                <w:b/>
                <w:bCs/>
                <w:color w:val="080C0C"/>
              </w:rPr>
              <w:t>METODOLOGJIA DHE VEPRIMTARIA ME NXËNËS</w:t>
            </w:r>
          </w:p>
          <w:p w14:paraId="1F82F191" w14:textId="77777777" w:rsidR="003122B1" w:rsidRPr="00912998" w:rsidRDefault="003122B1" w:rsidP="00127199">
            <w:pPr>
              <w:pStyle w:val="NoSpacing"/>
              <w:rPr>
                <w:color w:val="080C0C"/>
              </w:rPr>
            </w:pPr>
          </w:p>
          <w:p w14:paraId="771F2C6A" w14:textId="77777777" w:rsidR="00127199" w:rsidRPr="00127199" w:rsidRDefault="00127199" w:rsidP="00127199">
            <w:pPr>
              <w:pStyle w:val="NoSpacing"/>
              <w:rPr>
                <w:color w:val="080C0C"/>
                <w:lang w:val="it-IT"/>
              </w:rPr>
            </w:pPr>
            <w:r w:rsidRPr="00912998">
              <w:rPr>
                <w:b/>
                <w:bCs/>
                <w:color w:val="080C0C"/>
              </w:rPr>
              <w:t>Hapi 1</w:t>
            </w:r>
            <w:r w:rsidRPr="00912998">
              <w:rPr>
                <w:color w:val="080C0C"/>
              </w:rPr>
              <w:t xml:space="preserve">: Nxënësve u </w:t>
            </w:r>
            <w:proofErr w:type="spellStart"/>
            <w:r w:rsidRPr="00912998">
              <w:rPr>
                <w:color w:val="080C0C"/>
              </w:rPr>
              <w:t>kërkohet</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përmendin</w:t>
            </w:r>
            <w:proofErr w:type="spellEnd"/>
            <w:r w:rsidRPr="00912998">
              <w:rPr>
                <w:color w:val="080C0C"/>
              </w:rPr>
              <w:t xml:space="preserve"> se </w:t>
            </w:r>
            <w:proofErr w:type="spellStart"/>
            <w:r w:rsidRPr="00912998">
              <w:rPr>
                <w:color w:val="080C0C"/>
              </w:rPr>
              <w:t>cilat</w:t>
            </w:r>
            <w:proofErr w:type="spellEnd"/>
            <w:r w:rsidRPr="00912998">
              <w:rPr>
                <w:color w:val="080C0C"/>
              </w:rPr>
              <w:t xml:space="preserve"> </w:t>
            </w:r>
            <w:proofErr w:type="spellStart"/>
            <w:r w:rsidRPr="00912998">
              <w:rPr>
                <w:color w:val="080C0C"/>
              </w:rPr>
              <w:t>veprime</w:t>
            </w:r>
            <w:proofErr w:type="spellEnd"/>
            <w:r w:rsidRPr="00912998">
              <w:rPr>
                <w:color w:val="080C0C"/>
              </w:rPr>
              <w:t xml:space="preserve"> </w:t>
            </w:r>
            <w:proofErr w:type="spellStart"/>
            <w:r w:rsidRPr="00912998">
              <w:rPr>
                <w:color w:val="080C0C"/>
              </w:rPr>
              <w:t>matematikore</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mësuar</w:t>
            </w:r>
            <w:proofErr w:type="spellEnd"/>
            <w:r w:rsidRPr="00912998">
              <w:rPr>
                <w:color w:val="080C0C"/>
              </w:rPr>
              <w:t>? (</w:t>
            </w:r>
            <w:proofErr w:type="spellStart"/>
            <w:r w:rsidRPr="00912998">
              <w:rPr>
                <w:color w:val="080C0C"/>
              </w:rPr>
              <w:t>mbledhjen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zbritjen</w:t>
            </w:r>
            <w:proofErr w:type="spellEnd"/>
            <w:r w:rsidRPr="00912998">
              <w:rPr>
                <w:color w:val="080C0C"/>
              </w:rPr>
              <w:t xml:space="preserve">). Si </w:t>
            </w:r>
            <w:proofErr w:type="spellStart"/>
            <w:r w:rsidRPr="00912998">
              <w:rPr>
                <w:color w:val="080C0C"/>
              </w:rPr>
              <w:t>quhet</w:t>
            </w:r>
            <w:proofErr w:type="spellEnd"/>
            <w:r w:rsidRPr="00912998">
              <w:rPr>
                <w:color w:val="080C0C"/>
              </w:rPr>
              <w:t xml:space="preserve"> </w:t>
            </w:r>
            <w:proofErr w:type="spellStart"/>
            <w:r w:rsidRPr="00912998">
              <w:rPr>
                <w:color w:val="080C0C"/>
              </w:rPr>
              <w:t>numri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parë</w:t>
            </w:r>
            <w:proofErr w:type="spellEnd"/>
            <w:r w:rsidRPr="00912998">
              <w:rPr>
                <w:color w:val="080C0C"/>
              </w:rPr>
              <w:t xml:space="preserve"> </w:t>
            </w:r>
            <w:proofErr w:type="spellStart"/>
            <w:r w:rsidRPr="00912998">
              <w:rPr>
                <w:color w:val="080C0C"/>
              </w:rPr>
              <w:t>te</w:t>
            </w:r>
            <w:proofErr w:type="spellEnd"/>
            <w:r w:rsidRPr="00912998">
              <w:rPr>
                <w:color w:val="080C0C"/>
              </w:rPr>
              <w:t xml:space="preserve"> </w:t>
            </w:r>
            <w:proofErr w:type="spellStart"/>
            <w:r w:rsidRPr="00912998">
              <w:rPr>
                <w:color w:val="080C0C"/>
              </w:rPr>
              <w:t>zbritja</w:t>
            </w:r>
            <w:proofErr w:type="spellEnd"/>
            <w:r w:rsidRPr="00912998">
              <w:rPr>
                <w:color w:val="080C0C"/>
              </w:rPr>
              <w:t>? (</w:t>
            </w:r>
            <w:proofErr w:type="spellStart"/>
            <w:r w:rsidRPr="00912998">
              <w:rPr>
                <w:color w:val="080C0C"/>
              </w:rPr>
              <w:t>i</w:t>
            </w:r>
            <w:proofErr w:type="spellEnd"/>
            <w:r w:rsidRPr="00912998">
              <w:rPr>
                <w:color w:val="080C0C"/>
              </w:rPr>
              <w:t xml:space="preserve"> </w:t>
            </w:r>
            <w:proofErr w:type="spellStart"/>
            <w:r w:rsidRPr="00912998">
              <w:rPr>
                <w:color w:val="080C0C"/>
              </w:rPr>
              <w:t>zbritshmi</w:t>
            </w:r>
            <w:proofErr w:type="spellEnd"/>
            <w:r w:rsidRPr="00912998">
              <w:rPr>
                <w:color w:val="080C0C"/>
              </w:rPr>
              <w:t xml:space="preserve">); </w:t>
            </w:r>
            <w:proofErr w:type="spellStart"/>
            <w:r w:rsidRPr="00912998">
              <w:rPr>
                <w:color w:val="080C0C"/>
              </w:rPr>
              <w:t>Numri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dytë</w:t>
            </w:r>
            <w:proofErr w:type="spellEnd"/>
            <w:r w:rsidRPr="00912998">
              <w:rPr>
                <w:color w:val="080C0C"/>
              </w:rPr>
              <w:t>? (</w:t>
            </w:r>
            <w:proofErr w:type="spellStart"/>
            <w:r w:rsidRPr="00912998">
              <w:rPr>
                <w:color w:val="080C0C"/>
              </w:rPr>
              <w:t>zbritësi</w:t>
            </w:r>
            <w:proofErr w:type="spellEnd"/>
            <w:r w:rsidRPr="00912998">
              <w:rPr>
                <w:color w:val="080C0C"/>
              </w:rPr>
              <w:t xml:space="preserve">); Kur </w:t>
            </w:r>
            <w:proofErr w:type="spellStart"/>
            <w:r w:rsidRPr="00912998">
              <w:rPr>
                <w:color w:val="080C0C"/>
              </w:rPr>
              <w:t>zbresim</w:t>
            </w:r>
            <w:proofErr w:type="spellEnd"/>
            <w:r w:rsidRPr="00912998">
              <w:rPr>
                <w:color w:val="080C0C"/>
              </w:rPr>
              <w:t xml:space="preserve"> </w:t>
            </w:r>
            <w:proofErr w:type="spellStart"/>
            <w:r w:rsidRPr="00912998">
              <w:rPr>
                <w:color w:val="080C0C"/>
              </w:rPr>
              <w:t>çka</w:t>
            </w:r>
            <w:proofErr w:type="spellEnd"/>
            <w:r w:rsidRPr="00912998">
              <w:rPr>
                <w:color w:val="080C0C"/>
              </w:rPr>
              <w:t xml:space="preserve"> </w:t>
            </w:r>
            <w:proofErr w:type="spellStart"/>
            <w:r w:rsidRPr="00912998">
              <w:rPr>
                <w:color w:val="080C0C"/>
              </w:rPr>
              <w:t>fitojmë</w:t>
            </w:r>
            <w:proofErr w:type="spellEnd"/>
            <w:r w:rsidRPr="00912998">
              <w:rPr>
                <w:color w:val="080C0C"/>
              </w:rPr>
              <w:t xml:space="preserve">? </w:t>
            </w:r>
            <w:r w:rsidRPr="00127199">
              <w:rPr>
                <w:color w:val="080C0C"/>
                <w:lang w:val="it-IT"/>
              </w:rPr>
              <w:t>(ndryshimin).</w:t>
            </w:r>
          </w:p>
          <w:p w14:paraId="77811B4F" w14:textId="22C746EB" w:rsidR="00127199" w:rsidRPr="00127199" w:rsidRDefault="00127199" w:rsidP="00127199">
            <w:pPr>
              <w:pStyle w:val="NoSpacing"/>
              <w:rPr>
                <w:color w:val="080C0C"/>
                <w:lang w:val="it-IT"/>
              </w:rPr>
            </w:pPr>
            <w:r w:rsidRPr="00127199">
              <w:rPr>
                <w:color w:val="080C0C"/>
                <w:lang w:val="it-IT"/>
              </w:rPr>
              <w:t>Diskutohet:</w:t>
            </w:r>
            <w:r>
              <w:rPr>
                <w:color w:val="080C0C"/>
                <w:lang w:val="it-IT"/>
              </w:rPr>
              <w:t xml:space="preserve"> </w:t>
            </w:r>
            <w:r w:rsidRPr="00127199">
              <w:rPr>
                <w:color w:val="080C0C"/>
                <w:lang w:val="it-IT"/>
              </w:rPr>
              <w:t>Arta ka 7 lapsa, por 2 i humbi. Sa lapsa i mbetën? (7-2=5). Por, nëse Arta ka 37 lapsa dhe 2 i humbën, sa lapsa i mbetën ( 37-2= 35).</w:t>
            </w:r>
          </w:p>
          <w:p w14:paraId="2F019F89" w14:textId="77777777" w:rsidR="00127199" w:rsidRPr="00127199" w:rsidRDefault="00127199" w:rsidP="00127199">
            <w:pPr>
              <w:pStyle w:val="NoSpacing"/>
              <w:rPr>
                <w:color w:val="080C0C"/>
                <w:lang w:val="it-IT"/>
              </w:rPr>
            </w:pPr>
          </w:p>
          <w:p w14:paraId="6C520BBB" w14:textId="77777777" w:rsidR="00127199" w:rsidRPr="00127199" w:rsidRDefault="00127199" w:rsidP="00127199">
            <w:pPr>
              <w:pStyle w:val="NoSpacing"/>
              <w:rPr>
                <w:color w:val="080C0C"/>
                <w:lang w:val="it-IT"/>
              </w:rPr>
            </w:pPr>
            <w:r w:rsidRPr="00127199">
              <w:rPr>
                <w:b/>
                <w:bCs/>
                <w:color w:val="080C0C"/>
                <w:lang w:val="it-IT"/>
              </w:rPr>
              <w:t>Hapi 2</w:t>
            </w:r>
            <w:r w:rsidRPr="00127199">
              <w:rPr>
                <w:color w:val="080C0C"/>
                <w:lang w:val="it-IT"/>
              </w:rPr>
              <w:t>: Nxënësve u kërkohet të vëzhgojnë dhe të punojnë në libër detyrën 1. Diskutohen këto pyetje:</w:t>
            </w:r>
          </w:p>
          <w:p w14:paraId="606D23CE" w14:textId="77777777" w:rsidR="00127199" w:rsidRPr="00127199" w:rsidRDefault="00127199" w:rsidP="00127199">
            <w:pPr>
              <w:pStyle w:val="NoSpacing"/>
              <w:rPr>
                <w:color w:val="080C0C"/>
                <w:lang w:val="it-IT"/>
              </w:rPr>
            </w:pPr>
            <w:r w:rsidRPr="00127199">
              <w:rPr>
                <w:color w:val="080C0C"/>
                <w:lang w:val="it-IT"/>
              </w:rPr>
              <w:t>- Gjithsej sa rrathë të kuq janë? (7); Sa i kemi hequr me vijë?(4); Sa mbetën? (3) (7-4=3).</w:t>
            </w:r>
          </w:p>
          <w:p w14:paraId="61947B55" w14:textId="77777777" w:rsidR="00127199" w:rsidRPr="00127199" w:rsidRDefault="00127199" w:rsidP="00127199">
            <w:pPr>
              <w:pStyle w:val="NoSpacing"/>
              <w:rPr>
                <w:color w:val="080C0C"/>
                <w:lang w:val="it-IT"/>
              </w:rPr>
            </w:pPr>
            <w:r w:rsidRPr="00127199">
              <w:rPr>
                <w:color w:val="080C0C"/>
                <w:lang w:val="it-IT"/>
              </w:rPr>
              <w:t>- Gjithsej sa rra</w:t>
            </w:r>
          </w:p>
          <w:p w14:paraId="184C44E5" w14:textId="77777777" w:rsidR="00127199" w:rsidRPr="00127199" w:rsidRDefault="00127199" w:rsidP="00127199">
            <w:pPr>
              <w:pStyle w:val="NoSpacing"/>
              <w:rPr>
                <w:color w:val="080C0C"/>
                <w:lang w:val="it-IT"/>
              </w:rPr>
            </w:pPr>
          </w:p>
          <w:p w14:paraId="5882E5F6" w14:textId="77777777" w:rsidR="00127199" w:rsidRPr="00127199" w:rsidRDefault="00127199" w:rsidP="00127199">
            <w:pPr>
              <w:pStyle w:val="NoSpacing"/>
              <w:rPr>
                <w:color w:val="080C0C"/>
                <w:lang w:val="it-IT"/>
              </w:rPr>
            </w:pPr>
            <w:r w:rsidRPr="00127199">
              <w:rPr>
                <w:b/>
                <w:bCs/>
                <w:color w:val="080C0C"/>
                <w:lang w:val="it-IT"/>
              </w:rPr>
              <w:t>Hapi 3</w:t>
            </w:r>
            <w:r w:rsidRPr="00127199">
              <w:rPr>
                <w:color w:val="080C0C"/>
                <w:lang w:val="it-IT"/>
              </w:rPr>
              <w:t>: Nxënësit punojnë detyrën 2, në libër, në mënyrë të pavarur. Pas përfundimit të detyrave i shkëmbejnë librat me shokun e bankës, duke shikuar se a janë të sakta zgjidhjet e barazi- meve.</w:t>
            </w:r>
          </w:p>
          <w:p w14:paraId="40588030" w14:textId="77777777" w:rsidR="00127199" w:rsidRDefault="00127199" w:rsidP="00127199">
            <w:pPr>
              <w:pStyle w:val="NoSpacing"/>
              <w:rPr>
                <w:b/>
                <w:bCs/>
                <w:color w:val="080C0C"/>
                <w:lang w:val="it-IT"/>
              </w:rPr>
            </w:pPr>
          </w:p>
          <w:p w14:paraId="5DD6C060" w14:textId="1A9E275B" w:rsidR="00127199" w:rsidRPr="00127199" w:rsidRDefault="00127199" w:rsidP="00127199">
            <w:pPr>
              <w:pStyle w:val="NoSpacing"/>
              <w:rPr>
                <w:color w:val="080C0C"/>
                <w:lang w:val="it-IT"/>
              </w:rPr>
            </w:pPr>
            <w:r w:rsidRPr="00127199">
              <w:rPr>
                <w:b/>
                <w:bCs/>
                <w:color w:val="080C0C"/>
                <w:lang w:val="it-IT"/>
              </w:rPr>
              <w:t>Hapi 4</w:t>
            </w:r>
            <w:r w:rsidRPr="00127199">
              <w:rPr>
                <w:color w:val="080C0C"/>
                <w:lang w:val="it-IT"/>
              </w:rPr>
              <w:t>: Nxënësit udhëzohen t’i plotësojnë tabe- lat në detyrën 3. Nuk duhet harruar që veprimi i zbritjes fillon nga njëshet.</w:t>
            </w:r>
          </w:p>
          <w:p w14:paraId="4437F469" w14:textId="77777777" w:rsidR="00127199" w:rsidRDefault="00127199" w:rsidP="00127199">
            <w:pPr>
              <w:pStyle w:val="NoSpacing"/>
              <w:rPr>
                <w:b/>
                <w:bCs/>
                <w:color w:val="080C0C"/>
                <w:lang w:val="it-IT"/>
              </w:rPr>
            </w:pPr>
          </w:p>
          <w:p w14:paraId="7C093F58" w14:textId="1E3A78C6" w:rsidR="00127199" w:rsidRPr="00127199" w:rsidRDefault="00127199" w:rsidP="00127199">
            <w:pPr>
              <w:pStyle w:val="NoSpacing"/>
              <w:rPr>
                <w:color w:val="080C0C"/>
                <w:lang w:val="it-IT"/>
              </w:rPr>
            </w:pPr>
            <w:r w:rsidRPr="00127199">
              <w:rPr>
                <w:b/>
                <w:bCs/>
                <w:color w:val="080C0C"/>
                <w:lang w:val="it-IT"/>
              </w:rPr>
              <w:t>Hapi 5</w:t>
            </w:r>
            <w:r w:rsidRPr="00127199">
              <w:rPr>
                <w:color w:val="080C0C"/>
                <w:lang w:val="it-IT"/>
              </w:rPr>
              <w:t>: Kërkohet nga nxënësit të formojnë një rreth. Në qendër të rrethit është një nxënës me një top në dorë. Ai duhet t’ia hedhë topin një shoku dhe të thotë një barazim, p.sh.18-4, nxënësi që merr topin duhet të përgjigjet saktë. Nxënësi që thotë barazimin e gabuar duhet të dalë nga rrethi. Fitues është ai që mbetet i fun- dit.</w:t>
            </w:r>
          </w:p>
          <w:p w14:paraId="09CFFD5F" w14:textId="77777777" w:rsidR="00127199" w:rsidRPr="00127199" w:rsidRDefault="00127199" w:rsidP="00127199">
            <w:pPr>
              <w:pStyle w:val="NoSpacing"/>
              <w:rPr>
                <w:color w:val="080C0C"/>
                <w:lang w:val="it-IT"/>
              </w:rPr>
            </w:pPr>
          </w:p>
          <w:p w14:paraId="0B37D64B" w14:textId="77777777" w:rsidR="00127199" w:rsidRDefault="00127199" w:rsidP="00127199">
            <w:pPr>
              <w:pStyle w:val="NoSpacing"/>
              <w:rPr>
                <w:color w:val="080C0C"/>
                <w:lang w:val="it-IT"/>
              </w:rPr>
            </w:pPr>
          </w:p>
          <w:p w14:paraId="1B0509E8" w14:textId="77777777" w:rsidR="00127199" w:rsidRDefault="00127199" w:rsidP="00127199">
            <w:pPr>
              <w:pStyle w:val="NoSpacing"/>
              <w:rPr>
                <w:color w:val="080C0C"/>
                <w:lang w:val="it-IT"/>
              </w:rPr>
            </w:pPr>
          </w:p>
          <w:p w14:paraId="772918C3" w14:textId="281B90C4" w:rsidR="00A07577" w:rsidRPr="00A07577" w:rsidRDefault="00A07577" w:rsidP="00127199">
            <w:pPr>
              <w:pStyle w:val="NoSpacing"/>
              <w:rPr>
                <w:b/>
                <w:bCs/>
                <w:color w:val="080C0C"/>
                <w:lang w:val="it-IT"/>
              </w:rPr>
            </w:pPr>
            <w:r w:rsidRPr="00A07577">
              <w:rPr>
                <w:b/>
                <w:bCs/>
                <w:color w:val="080C0C"/>
                <w:lang w:val="it-IT"/>
              </w:rPr>
              <w:lastRenderedPageBreak/>
              <w:t>Vlerësimi i nxënësve:</w:t>
            </w:r>
          </w:p>
          <w:p w14:paraId="7824B83C" w14:textId="77777777" w:rsidR="00127199" w:rsidRPr="00127199" w:rsidRDefault="00127199" w:rsidP="00127199">
            <w:pPr>
              <w:pStyle w:val="NoSpacing"/>
              <w:rPr>
                <w:color w:val="080C0C"/>
                <w:lang w:val="it-IT"/>
              </w:rPr>
            </w:pPr>
            <w:r w:rsidRPr="00127199">
              <w:rPr>
                <w:color w:val="080C0C"/>
                <w:lang w:val="it-IT"/>
              </w:rPr>
              <w:t>Nxënësit vlerësohen për saktësinë në për zbritjen e numrave njëshifrorë nga një numër dyshifror.</w:t>
            </w:r>
          </w:p>
          <w:p w14:paraId="33BCD075" w14:textId="77777777" w:rsidR="00127199" w:rsidRPr="00127199" w:rsidRDefault="00127199" w:rsidP="00127199">
            <w:pPr>
              <w:pStyle w:val="NoSpacing"/>
              <w:rPr>
                <w:color w:val="080C0C"/>
                <w:lang w:val="it-IT"/>
              </w:rPr>
            </w:pPr>
          </w:p>
          <w:p w14:paraId="6D95D950" w14:textId="77777777" w:rsidR="00127199" w:rsidRPr="00127199" w:rsidRDefault="00127199" w:rsidP="00127199">
            <w:pPr>
              <w:pStyle w:val="NoSpacing"/>
              <w:rPr>
                <w:color w:val="080C0C"/>
                <w:lang w:val="it-IT"/>
              </w:rPr>
            </w:pPr>
          </w:p>
          <w:p w14:paraId="28BED6D6" w14:textId="77777777" w:rsidR="00127199" w:rsidRPr="00A07577" w:rsidRDefault="00127199" w:rsidP="00127199">
            <w:pPr>
              <w:pStyle w:val="NoSpacing"/>
              <w:rPr>
                <w:b/>
                <w:bCs/>
                <w:color w:val="080C0C"/>
                <w:lang w:val="it-IT"/>
              </w:rPr>
            </w:pPr>
            <w:r w:rsidRPr="00A07577">
              <w:rPr>
                <w:b/>
                <w:bCs/>
                <w:color w:val="080C0C"/>
                <w:lang w:val="it-IT"/>
              </w:rPr>
              <w:t>Detyrë:</w:t>
            </w:r>
          </w:p>
          <w:p w14:paraId="7FF85467" w14:textId="77777777" w:rsidR="00A07577" w:rsidRDefault="00A07577" w:rsidP="00127199">
            <w:pPr>
              <w:pStyle w:val="NoSpacing"/>
              <w:rPr>
                <w:color w:val="080C0C"/>
                <w:lang w:val="it-IT"/>
              </w:rPr>
            </w:pPr>
          </w:p>
          <w:p w14:paraId="0EFF2C1F" w14:textId="429E4144" w:rsidR="00FB6E8C" w:rsidRDefault="00127199" w:rsidP="00127199">
            <w:pPr>
              <w:pStyle w:val="NoSpacing"/>
              <w:rPr>
                <w:color w:val="080C0C"/>
                <w:lang w:val="it-IT"/>
              </w:rPr>
            </w:pPr>
            <w:r w:rsidRPr="00127199">
              <w:rPr>
                <w:color w:val="080C0C"/>
                <w:lang w:val="it-IT"/>
              </w:rPr>
              <w:t>Detyra 4 (faqe 64</w:t>
            </w:r>
            <w:r w:rsidR="008F1EAB">
              <w:rPr>
                <w:color w:val="080C0C"/>
                <w:lang w:val="it-IT"/>
              </w:rPr>
              <w:t>)</w:t>
            </w:r>
          </w:p>
          <w:p w14:paraId="6E4C593B" w14:textId="77777777" w:rsidR="00FB6E8C" w:rsidRDefault="00FB6E8C" w:rsidP="007A25B0">
            <w:pPr>
              <w:pStyle w:val="NoSpacing"/>
              <w:rPr>
                <w:color w:val="080C0C"/>
                <w:lang w:val="it-IT"/>
              </w:rPr>
            </w:pPr>
          </w:p>
          <w:p w14:paraId="059A0B88" w14:textId="77777777" w:rsidR="00D0513E" w:rsidRPr="00D0513E" w:rsidRDefault="00D0513E" w:rsidP="00D0513E">
            <w:pPr>
              <w:pStyle w:val="NoSpacing"/>
              <w:rPr>
                <w:color w:val="080C0C"/>
                <w:lang w:val="it-IT"/>
              </w:rPr>
            </w:pPr>
            <w:r w:rsidRPr="00A07577">
              <w:rPr>
                <w:b/>
                <w:bCs/>
                <w:color w:val="080C0C"/>
                <w:lang w:val="it-IT"/>
              </w:rPr>
              <w:t>Reflektim për rrjedhën e orës mësimore</w:t>
            </w:r>
            <w:r w:rsidRPr="00D0513E">
              <w:rPr>
                <w:color w:val="080C0C"/>
                <w:lang w:val="it-IT"/>
              </w:rPr>
              <w:t>:______________________________________________________</w:t>
            </w:r>
          </w:p>
          <w:p w14:paraId="58BCDCFF" w14:textId="01B91469"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2A977993" w14:textId="77777777" w:rsidR="00A07577" w:rsidRDefault="00A07577" w:rsidP="00D0513E">
            <w:pPr>
              <w:pStyle w:val="NoSpacing"/>
              <w:rPr>
                <w:color w:val="080C0C"/>
                <w:lang w:val="it-IT"/>
              </w:rPr>
            </w:pPr>
          </w:p>
          <w:p w14:paraId="60770FBB" w14:textId="77777777" w:rsidR="00FB6E8C" w:rsidRPr="00112C98" w:rsidRDefault="00FB6E8C" w:rsidP="007A25B0">
            <w:pPr>
              <w:pStyle w:val="NoSpacing"/>
              <w:rPr>
                <w:color w:val="080C0C"/>
                <w:lang w:val="it-IT"/>
              </w:rPr>
            </w:pPr>
          </w:p>
        </w:tc>
      </w:tr>
    </w:tbl>
    <w:p w14:paraId="63850FBB" w14:textId="77777777" w:rsidR="00FB6E8C" w:rsidRDefault="00FB6E8C" w:rsidP="00FB6E8C">
      <w:pPr>
        <w:rPr>
          <w:lang w:val="it-IT"/>
        </w:rPr>
      </w:pPr>
    </w:p>
    <w:p w14:paraId="02B9691B" w14:textId="77777777" w:rsidR="00FB6E8C" w:rsidRDefault="00FB6E8C" w:rsidP="00FB6E8C">
      <w:pPr>
        <w:rPr>
          <w:lang w:val="it-IT"/>
        </w:rPr>
      </w:pPr>
    </w:p>
    <w:p w14:paraId="1E01E111" w14:textId="77777777" w:rsidR="00FB6E8C" w:rsidRDefault="00FB6E8C" w:rsidP="00FB6E8C">
      <w:pPr>
        <w:rPr>
          <w:lang w:val="it-IT"/>
        </w:rPr>
      </w:pPr>
    </w:p>
    <w:p w14:paraId="4923FBC1" w14:textId="77777777" w:rsidR="00FB6E8C" w:rsidRDefault="00FB6E8C" w:rsidP="00FB6E8C">
      <w:pPr>
        <w:rPr>
          <w:lang w:val="it-IT"/>
        </w:rPr>
      </w:pPr>
    </w:p>
    <w:p w14:paraId="047DFCE6" w14:textId="77777777" w:rsidR="00FB6E8C" w:rsidRDefault="00FB6E8C" w:rsidP="00FB6E8C">
      <w:pPr>
        <w:rPr>
          <w:lang w:val="it-IT"/>
        </w:rPr>
      </w:pPr>
    </w:p>
    <w:p w14:paraId="705BB89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6B6D9F0" w14:textId="77777777" w:rsidTr="007A25B0">
        <w:trPr>
          <w:trHeight w:val="206"/>
        </w:trPr>
        <w:tc>
          <w:tcPr>
            <w:tcW w:w="10105" w:type="dxa"/>
            <w:tcBorders>
              <w:top w:val="single" w:sz="8" w:space="0" w:color="000000"/>
              <w:bottom w:val="nil"/>
            </w:tcBorders>
            <w:shd w:val="clear" w:color="auto" w:fill="000000"/>
            <w:hideMark/>
          </w:tcPr>
          <w:p w14:paraId="09C5DCDE" w14:textId="2DE6F72A"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A07577">
              <w:rPr>
                <w:rFonts w:ascii="Times New Roman" w:hAnsi="Times New Roman" w:cs="Times New Roman"/>
                <w:b/>
                <w:bCs/>
                <w:color w:val="0D0D0D"/>
                <w:sz w:val="24"/>
                <w:szCs w:val="24"/>
                <w:lang w:val="sq-AL"/>
              </w:rPr>
              <w:t>45</w:t>
            </w:r>
            <w:r>
              <w:rPr>
                <w:rFonts w:ascii="Times New Roman" w:hAnsi="Times New Roman" w:cs="Times New Roman"/>
                <w:b/>
                <w:bCs/>
                <w:color w:val="0D0D0D"/>
                <w:sz w:val="24"/>
                <w:szCs w:val="24"/>
                <w:lang w:val="sq-AL"/>
              </w:rPr>
              <w:t xml:space="preserve">  </w:t>
            </w:r>
          </w:p>
        </w:tc>
      </w:tr>
      <w:tr w:rsidR="00FB6E8C" w:rsidRPr="00912998" w14:paraId="1FCE14A7" w14:textId="77777777" w:rsidTr="007A25B0">
        <w:trPr>
          <w:trHeight w:val="379"/>
        </w:trPr>
        <w:tc>
          <w:tcPr>
            <w:tcW w:w="10105" w:type="dxa"/>
            <w:tcBorders>
              <w:top w:val="single" w:sz="8" w:space="0" w:color="000000"/>
              <w:bottom w:val="single" w:sz="8" w:space="0" w:color="000000"/>
            </w:tcBorders>
            <w:hideMark/>
          </w:tcPr>
          <w:p w14:paraId="2FD382E3" w14:textId="46BEB240"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05108DE" w14:textId="5D2E025D"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E195FBA" w14:textId="77777777" w:rsidTr="007A25B0">
        <w:trPr>
          <w:trHeight w:val="2390"/>
        </w:trPr>
        <w:tc>
          <w:tcPr>
            <w:tcW w:w="10105" w:type="dxa"/>
            <w:tcBorders>
              <w:top w:val="nil"/>
            </w:tcBorders>
          </w:tcPr>
          <w:p w14:paraId="1724728A" w14:textId="77777777" w:rsidR="00A07577" w:rsidRPr="00A07577" w:rsidRDefault="00A07577" w:rsidP="00A07577">
            <w:pPr>
              <w:pStyle w:val="NoSpacing"/>
              <w:rPr>
                <w:b/>
                <w:bCs/>
                <w:color w:val="080C0C"/>
                <w:lang w:val="it-IT"/>
              </w:rPr>
            </w:pPr>
            <w:r w:rsidRPr="00A07577">
              <w:rPr>
                <w:b/>
                <w:bCs/>
                <w:color w:val="080C0C"/>
                <w:lang w:val="it-IT"/>
              </w:rPr>
              <w:t>Tema: Numrat natyrorë</w:t>
            </w:r>
          </w:p>
          <w:p w14:paraId="6C4AC7DC" w14:textId="77777777" w:rsidR="00A07577" w:rsidRPr="00A07577" w:rsidRDefault="00A07577" w:rsidP="00A07577">
            <w:pPr>
              <w:pStyle w:val="NoSpacing"/>
              <w:rPr>
                <w:b/>
                <w:bCs/>
                <w:color w:val="080C0C"/>
                <w:lang w:val="it-IT"/>
              </w:rPr>
            </w:pPr>
          </w:p>
          <w:p w14:paraId="0BE237D0" w14:textId="77777777" w:rsidR="00A07577" w:rsidRPr="00A07577" w:rsidRDefault="00A07577" w:rsidP="00A07577">
            <w:pPr>
              <w:pStyle w:val="NoSpacing"/>
              <w:rPr>
                <w:b/>
                <w:bCs/>
                <w:color w:val="080C0C"/>
                <w:lang w:val="it-IT"/>
              </w:rPr>
            </w:pPr>
            <w:r w:rsidRPr="00A07577">
              <w:rPr>
                <w:b/>
                <w:bCs/>
                <w:color w:val="080C0C"/>
                <w:lang w:val="it-IT"/>
              </w:rPr>
              <w:t>Rezultatet e të nxënit të temës:</w:t>
            </w:r>
          </w:p>
          <w:p w14:paraId="5F616B82" w14:textId="77777777" w:rsidR="00A07577" w:rsidRPr="00A07577" w:rsidRDefault="00A07577" w:rsidP="00A07577">
            <w:pPr>
              <w:pStyle w:val="NoSpacing"/>
              <w:rPr>
                <w:color w:val="080C0C"/>
                <w:lang w:val="it-IT"/>
              </w:rPr>
            </w:pPr>
            <w:r w:rsidRPr="00A07577">
              <w:rPr>
                <w:color w:val="080C0C"/>
                <w:lang w:val="it-IT"/>
              </w:rPr>
              <w:t>Kryen veprimin e mbledhjes dhe zbritjes së numrave deri në 100.</w:t>
            </w:r>
          </w:p>
          <w:p w14:paraId="682FFE91" w14:textId="77777777" w:rsidR="00A07577" w:rsidRPr="00A07577" w:rsidRDefault="00A07577" w:rsidP="00A07577">
            <w:pPr>
              <w:pStyle w:val="NoSpacing"/>
              <w:rPr>
                <w:b/>
                <w:bCs/>
                <w:color w:val="080C0C"/>
                <w:lang w:val="it-IT"/>
              </w:rPr>
            </w:pPr>
            <w:r w:rsidRPr="00A07577">
              <w:rPr>
                <w:b/>
                <w:bCs/>
                <w:color w:val="080C0C"/>
                <w:lang w:val="it-IT"/>
              </w:rPr>
              <w:t>Kontributi në rezultatet për kompetencat kryesore të shkallës: II.2, III.2, III.4.</w:t>
            </w:r>
          </w:p>
          <w:p w14:paraId="59ED8851" w14:textId="77777777" w:rsidR="00A07577" w:rsidRPr="00A07577" w:rsidRDefault="00A07577" w:rsidP="00A07577">
            <w:pPr>
              <w:pStyle w:val="NoSpacing"/>
              <w:rPr>
                <w:b/>
                <w:bCs/>
                <w:color w:val="080C0C"/>
                <w:lang w:val="it-IT"/>
              </w:rPr>
            </w:pPr>
            <w:r w:rsidRPr="00A07577">
              <w:rPr>
                <w:b/>
                <w:bCs/>
                <w:color w:val="080C0C"/>
                <w:lang w:val="it-IT"/>
              </w:rPr>
              <w:t>Kontributi në rezultatet e fushës së kurrikulës: 1.1, 1.3, 1.4.</w:t>
            </w:r>
          </w:p>
          <w:p w14:paraId="08937EAB" w14:textId="77777777" w:rsidR="00A07577" w:rsidRPr="00A07577" w:rsidRDefault="00A07577" w:rsidP="00A07577">
            <w:pPr>
              <w:pStyle w:val="NoSpacing"/>
              <w:rPr>
                <w:b/>
                <w:bCs/>
                <w:color w:val="080C0C"/>
                <w:lang w:val="it-IT"/>
              </w:rPr>
            </w:pPr>
          </w:p>
          <w:p w14:paraId="1D6F2789" w14:textId="2A728C18" w:rsidR="00A07577" w:rsidRPr="00912998" w:rsidRDefault="00A07577" w:rsidP="00A07577">
            <w:pPr>
              <w:pStyle w:val="NoSpacing"/>
              <w:rPr>
                <w:b/>
                <w:bCs/>
                <w:color w:val="080C0C"/>
              </w:rPr>
            </w:pPr>
            <w:r w:rsidRPr="00912998">
              <w:rPr>
                <w:b/>
                <w:bCs/>
                <w:color w:val="080C0C"/>
              </w:rPr>
              <w:t>ASPEKTE SPECIFIKE TË PLANIT TË ORËS MËSIMORE</w:t>
            </w:r>
          </w:p>
          <w:p w14:paraId="4C4C7C33" w14:textId="298A8895" w:rsidR="00A07577" w:rsidRPr="00912998" w:rsidRDefault="008F1EAB" w:rsidP="00A07577">
            <w:pPr>
              <w:pStyle w:val="NoSpacing"/>
              <w:rPr>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color w:val="080C0C"/>
              </w:rPr>
              <w:t>:</w:t>
            </w:r>
            <w:r w:rsidRPr="00912998">
              <w:rPr>
                <w:b/>
                <w:bCs/>
                <w:color w:val="080C0C"/>
              </w:rPr>
              <w:t xml:space="preserve"> </w:t>
            </w:r>
            <w:proofErr w:type="spellStart"/>
            <w:r w:rsidRPr="00912998">
              <w:rPr>
                <w:b/>
                <w:bCs/>
                <w:color w:val="080C0C"/>
              </w:rPr>
              <w:t>Ushtrojmë</w:t>
            </w:r>
            <w:proofErr w:type="spellEnd"/>
          </w:p>
          <w:p w14:paraId="3D29F386" w14:textId="77777777" w:rsidR="00A07577" w:rsidRPr="00912998" w:rsidRDefault="00A07577" w:rsidP="00A07577">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599974A" w14:textId="77777777" w:rsidR="00A07577" w:rsidRPr="00912998" w:rsidRDefault="00A07577" w:rsidP="00A07577">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tekst</w:t>
            </w:r>
            <w:proofErr w:type="spellEnd"/>
            <w:r w:rsidRPr="00912998">
              <w:rPr>
                <w:color w:val="080C0C"/>
              </w:rPr>
              <w:t>.</w:t>
            </w:r>
          </w:p>
          <w:p w14:paraId="1328AE69" w14:textId="77777777" w:rsidR="00A07577" w:rsidRPr="00912998" w:rsidRDefault="00A07577" w:rsidP="00A07577">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0E6C71F" w14:textId="77777777" w:rsidR="00A07577" w:rsidRPr="00A07577" w:rsidRDefault="00A07577" w:rsidP="00A07577">
            <w:pPr>
              <w:pStyle w:val="NoSpacing"/>
              <w:rPr>
                <w:color w:val="080C0C"/>
                <w:lang w:val="it-IT"/>
              </w:rPr>
            </w:pPr>
            <w:r w:rsidRPr="00A07577">
              <w:rPr>
                <w:color w:val="080C0C"/>
                <w:lang w:val="it-IT"/>
              </w:rPr>
              <w:t>Burimet, mjetet e konkretizimit dhe materialet mësimore: Etiketa.</w:t>
            </w:r>
          </w:p>
          <w:p w14:paraId="21C0458D" w14:textId="77777777" w:rsidR="00A07577" w:rsidRPr="00A07577" w:rsidRDefault="00A07577" w:rsidP="00A07577">
            <w:pPr>
              <w:pStyle w:val="NoSpacing"/>
              <w:rPr>
                <w:color w:val="080C0C"/>
                <w:lang w:val="it-IT"/>
              </w:rPr>
            </w:pPr>
            <w:r w:rsidRPr="00A07577">
              <w:rPr>
                <w:color w:val="080C0C"/>
                <w:lang w:val="it-IT"/>
              </w:rPr>
              <w:t>Lidhja me lëndët e tjera mësimore dhe/apo me çështjet ndërkurrikulare dhe situatat jetësore:</w:t>
            </w:r>
          </w:p>
          <w:p w14:paraId="6C8B61C6" w14:textId="77777777" w:rsidR="00A07577" w:rsidRPr="00A07577" w:rsidRDefault="00A07577" w:rsidP="00A07577">
            <w:pPr>
              <w:pStyle w:val="NoSpacing"/>
              <w:rPr>
                <w:color w:val="080C0C"/>
                <w:lang w:val="it-IT"/>
              </w:rPr>
            </w:pPr>
            <w:r w:rsidRPr="00A07577">
              <w:rPr>
                <w:color w:val="080C0C"/>
                <w:lang w:val="it-IT"/>
              </w:rPr>
              <w:t>Gjuhë amtare (shqipe), Edukatë figurative.</w:t>
            </w:r>
          </w:p>
          <w:p w14:paraId="3A32CD09" w14:textId="77777777" w:rsidR="00A07577" w:rsidRPr="00A07577" w:rsidRDefault="00A07577" w:rsidP="00A07577">
            <w:pPr>
              <w:pStyle w:val="NoSpacing"/>
              <w:rPr>
                <w:color w:val="080C0C"/>
                <w:lang w:val="it-IT"/>
              </w:rPr>
            </w:pPr>
          </w:p>
          <w:p w14:paraId="2F249592" w14:textId="78A42D89" w:rsidR="00A07577" w:rsidRPr="003122B1" w:rsidRDefault="003122B1" w:rsidP="00A07577">
            <w:pPr>
              <w:pStyle w:val="NoSpacing"/>
              <w:rPr>
                <w:b/>
                <w:bCs/>
                <w:color w:val="080C0C"/>
                <w:lang w:val="it-IT"/>
              </w:rPr>
            </w:pPr>
            <w:r w:rsidRPr="003122B1">
              <w:rPr>
                <w:b/>
                <w:bCs/>
                <w:color w:val="080C0C"/>
                <w:lang w:val="it-IT"/>
              </w:rPr>
              <w:t>METODOLOGJIA DHE VEPRIMTARIA ME NXËNËS</w:t>
            </w:r>
          </w:p>
          <w:p w14:paraId="7128C699" w14:textId="77777777" w:rsidR="003122B1" w:rsidRPr="00A07577" w:rsidRDefault="003122B1" w:rsidP="00A07577">
            <w:pPr>
              <w:pStyle w:val="NoSpacing"/>
              <w:rPr>
                <w:color w:val="080C0C"/>
                <w:lang w:val="it-IT"/>
              </w:rPr>
            </w:pPr>
          </w:p>
          <w:p w14:paraId="1BA11B5B" w14:textId="4F55D615" w:rsidR="00FB6E8C" w:rsidRDefault="00A07577" w:rsidP="00A07577">
            <w:pPr>
              <w:pStyle w:val="NoSpacing"/>
              <w:rPr>
                <w:color w:val="080C0C"/>
                <w:lang w:val="it-IT"/>
              </w:rPr>
            </w:pPr>
            <w:r w:rsidRPr="00A07577">
              <w:rPr>
                <w:b/>
                <w:bCs/>
                <w:color w:val="080C0C"/>
                <w:lang w:val="it-IT"/>
              </w:rPr>
              <w:t>Hapi 1</w:t>
            </w:r>
            <w:r w:rsidRPr="00A07577">
              <w:rPr>
                <w:color w:val="080C0C"/>
                <w:lang w:val="it-IT"/>
              </w:rPr>
              <w:t>: Nxënësve në dyshe u shpërndahen etiketa me detyra dhe zgjidhjet e tyre veçmas. Kërkohet nga dyshet e nxënësve që të bashkojnë detyrën me zgjidhjen e duhur. P.sh.:</w:t>
            </w:r>
          </w:p>
          <w:p w14:paraId="237BF2A6" w14:textId="6AE2B96B" w:rsidR="00A07577" w:rsidRDefault="00A07577" w:rsidP="00A07577">
            <w:pPr>
              <w:pStyle w:val="NoSpacing"/>
              <w:rPr>
                <w:color w:val="080C0C"/>
                <w:lang w:val="it-IT"/>
              </w:rPr>
            </w:pPr>
            <w:r>
              <w:rPr>
                <w:noProof/>
              </w:rPr>
              <w:drawing>
                <wp:anchor distT="0" distB="0" distL="114300" distR="114300" simplePos="0" relativeHeight="251679744" behindDoc="0" locked="0" layoutInCell="1" allowOverlap="1" wp14:anchorId="55F5CA6D" wp14:editId="2C369388">
                  <wp:simplePos x="0" y="0"/>
                  <wp:positionH relativeFrom="column">
                    <wp:posOffset>638175</wp:posOffset>
                  </wp:positionH>
                  <wp:positionV relativeFrom="paragraph">
                    <wp:posOffset>66675</wp:posOffset>
                  </wp:positionV>
                  <wp:extent cx="3524250" cy="371475"/>
                  <wp:effectExtent l="0" t="0" r="0" b="9525"/>
                  <wp:wrapSquare wrapText="bothSides"/>
                  <wp:docPr id="8470529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052901" name=""/>
                          <pic:cNvPicPr/>
                        </pic:nvPicPr>
                        <pic:blipFill>
                          <a:blip r:embed="rId41">
                            <a:extLst>
                              <a:ext uri="{28A0092B-C50C-407E-A947-70E740481C1C}">
                                <a14:useLocalDpi xmlns:a14="http://schemas.microsoft.com/office/drawing/2010/main" val="0"/>
                              </a:ext>
                            </a:extLst>
                          </a:blip>
                          <a:stretch>
                            <a:fillRect/>
                          </a:stretch>
                        </pic:blipFill>
                        <pic:spPr>
                          <a:xfrm>
                            <a:off x="0" y="0"/>
                            <a:ext cx="3524250" cy="371475"/>
                          </a:xfrm>
                          <a:prstGeom prst="rect">
                            <a:avLst/>
                          </a:prstGeom>
                        </pic:spPr>
                      </pic:pic>
                    </a:graphicData>
                  </a:graphic>
                </wp:anchor>
              </w:drawing>
            </w:r>
          </w:p>
          <w:p w14:paraId="0EA33A5E" w14:textId="45C67E29" w:rsidR="00FB6E8C" w:rsidRDefault="00FB6E8C" w:rsidP="007A25B0">
            <w:pPr>
              <w:pStyle w:val="NoSpacing"/>
              <w:rPr>
                <w:color w:val="080C0C"/>
                <w:lang w:val="it-IT"/>
              </w:rPr>
            </w:pPr>
          </w:p>
          <w:p w14:paraId="1537E86E" w14:textId="77777777" w:rsidR="00A07577" w:rsidRDefault="00A07577" w:rsidP="007A25B0">
            <w:pPr>
              <w:pStyle w:val="NoSpacing"/>
              <w:rPr>
                <w:color w:val="080C0C"/>
                <w:lang w:val="it-IT"/>
              </w:rPr>
            </w:pPr>
          </w:p>
          <w:p w14:paraId="38BE668F" w14:textId="77777777" w:rsidR="00A07577" w:rsidRPr="00A07577" w:rsidRDefault="00A07577" w:rsidP="00A07577">
            <w:pPr>
              <w:pStyle w:val="NoSpacing"/>
              <w:rPr>
                <w:color w:val="080C0C"/>
                <w:lang w:val="it-IT"/>
              </w:rPr>
            </w:pPr>
            <w:r w:rsidRPr="00A07577">
              <w:rPr>
                <w:b/>
                <w:bCs/>
                <w:color w:val="080C0C"/>
                <w:lang w:val="it-IT"/>
              </w:rPr>
              <w:t>Hapi 2</w:t>
            </w:r>
            <w:r w:rsidRPr="00A07577">
              <w:rPr>
                <w:color w:val="080C0C"/>
                <w:lang w:val="it-IT"/>
              </w:rPr>
              <w:t>: Në tabelë paraqitet shprehja numerike 85 – 3. Nxënësve u sqarohet se veprimi i zbritjes fillon nga njëshet. 5NJ - 3NJ = 2Nj, ndërsa numri i dytë nuk ka dhjetëshe, andaj kalohen dhjetëshet e numrit të parë ashtu si janë, pra 8 Dh. Lexohet: 85 – 3 = 82.</w:t>
            </w:r>
          </w:p>
          <w:p w14:paraId="7B715E2D" w14:textId="77777777" w:rsidR="00A07577" w:rsidRPr="00A07577" w:rsidRDefault="00A07577" w:rsidP="00A07577">
            <w:pPr>
              <w:pStyle w:val="NoSpacing"/>
              <w:rPr>
                <w:color w:val="080C0C"/>
                <w:lang w:val="it-IT"/>
              </w:rPr>
            </w:pPr>
          </w:p>
          <w:p w14:paraId="4736E992" w14:textId="77777777" w:rsidR="00A07577" w:rsidRPr="00A07577" w:rsidRDefault="00A07577" w:rsidP="00A07577">
            <w:pPr>
              <w:pStyle w:val="NoSpacing"/>
              <w:rPr>
                <w:color w:val="080C0C"/>
                <w:lang w:val="it-IT"/>
              </w:rPr>
            </w:pPr>
            <w:r w:rsidRPr="00A07577">
              <w:rPr>
                <w:color w:val="080C0C"/>
                <w:lang w:val="it-IT"/>
              </w:rPr>
              <w:t>Pyeten nxënësit:</w:t>
            </w:r>
          </w:p>
          <w:p w14:paraId="69508EFF" w14:textId="77777777" w:rsidR="00A07577" w:rsidRPr="00A07577" w:rsidRDefault="00A07577" w:rsidP="00A07577">
            <w:pPr>
              <w:pStyle w:val="NoSpacing"/>
              <w:rPr>
                <w:color w:val="080C0C"/>
                <w:lang w:val="it-IT"/>
              </w:rPr>
            </w:pPr>
            <w:r w:rsidRPr="00A07577">
              <w:rPr>
                <w:color w:val="080C0C"/>
                <w:lang w:val="it-IT"/>
              </w:rPr>
              <w:t>• Si i emërtojmë kufizat/numrat që marrin pjesë në këtë veprim? (85– i zbritshmi, 3-zbritësi, 82– ndryshimi);</w:t>
            </w:r>
          </w:p>
          <w:p w14:paraId="2CEA9EF1" w14:textId="77777777" w:rsidR="00A07577" w:rsidRPr="00A07577" w:rsidRDefault="00A07577" w:rsidP="00A07577">
            <w:pPr>
              <w:pStyle w:val="NoSpacing"/>
              <w:rPr>
                <w:color w:val="080C0C"/>
                <w:lang w:val="it-IT"/>
              </w:rPr>
            </w:pPr>
            <w:r w:rsidRPr="00A07577">
              <w:rPr>
                <w:color w:val="080C0C"/>
                <w:lang w:val="it-IT"/>
              </w:rPr>
              <w:t>• Numri 82, është numër dyshifror? Pse?</w:t>
            </w:r>
          </w:p>
          <w:p w14:paraId="3FAEF4F9" w14:textId="77777777" w:rsidR="00A07577" w:rsidRPr="00A07577" w:rsidRDefault="00A07577" w:rsidP="00A07577">
            <w:pPr>
              <w:pStyle w:val="NoSpacing"/>
              <w:rPr>
                <w:color w:val="080C0C"/>
                <w:lang w:val="it-IT"/>
              </w:rPr>
            </w:pPr>
            <w:r w:rsidRPr="00A07577">
              <w:rPr>
                <w:color w:val="080C0C"/>
                <w:lang w:val="it-IT"/>
              </w:rPr>
              <w:t>• Sa është shifra e njësheve te numri 82?</w:t>
            </w:r>
          </w:p>
          <w:p w14:paraId="23853D00" w14:textId="77777777" w:rsidR="00A07577" w:rsidRPr="00A07577" w:rsidRDefault="00A07577" w:rsidP="00A07577">
            <w:pPr>
              <w:pStyle w:val="NoSpacing"/>
              <w:rPr>
                <w:color w:val="080C0C"/>
                <w:lang w:val="it-IT"/>
              </w:rPr>
            </w:pPr>
            <w:r w:rsidRPr="00A07577">
              <w:rPr>
                <w:color w:val="080C0C"/>
                <w:lang w:val="it-IT"/>
              </w:rPr>
              <w:t>• Sa është shifra e dhjetësheve te numri 82?</w:t>
            </w:r>
          </w:p>
          <w:p w14:paraId="4981F786" w14:textId="77777777" w:rsidR="00A07577" w:rsidRPr="00A07577" w:rsidRDefault="00A07577" w:rsidP="00A07577">
            <w:pPr>
              <w:pStyle w:val="NoSpacing"/>
              <w:rPr>
                <w:color w:val="080C0C"/>
                <w:lang w:val="it-IT"/>
              </w:rPr>
            </w:pPr>
          </w:p>
          <w:p w14:paraId="1A01B74F" w14:textId="77777777" w:rsidR="00A07577" w:rsidRPr="00A07577" w:rsidRDefault="00A07577" w:rsidP="00A07577">
            <w:pPr>
              <w:pStyle w:val="NoSpacing"/>
              <w:rPr>
                <w:color w:val="080C0C"/>
                <w:lang w:val="it-IT"/>
              </w:rPr>
            </w:pPr>
            <w:r w:rsidRPr="00A07577">
              <w:rPr>
                <w:b/>
                <w:bCs/>
                <w:color w:val="080C0C"/>
                <w:lang w:val="it-IT"/>
              </w:rPr>
              <w:t>Hapi 3</w:t>
            </w:r>
            <w:r w:rsidRPr="00A07577">
              <w:rPr>
                <w:color w:val="080C0C"/>
                <w:lang w:val="it-IT"/>
              </w:rPr>
              <w:t>: Detyra 1: Nxënësit llogarisin ndry- shimin e numrave njëshifrorë nga numrat dyshifrorë. Njëjtë veprohet me detyrën e dytë. Pasi të kenë llogaritur ndryshimin e numrave, shprehjet numerike i bashkojnë me vlerat e tyre përkatëse.</w:t>
            </w:r>
          </w:p>
          <w:p w14:paraId="4EE20D31" w14:textId="77777777" w:rsidR="00A07577" w:rsidRPr="00A07577" w:rsidRDefault="00A07577" w:rsidP="00A07577">
            <w:pPr>
              <w:pStyle w:val="NoSpacing"/>
              <w:rPr>
                <w:color w:val="080C0C"/>
                <w:lang w:val="it-IT"/>
              </w:rPr>
            </w:pPr>
          </w:p>
          <w:p w14:paraId="5120F32E" w14:textId="77777777" w:rsidR="00A07577" w:rsidRPr="00A07577" w:rsidRDefault="00A07577" w:rsidP="00A07577">
            <w:pPr>
              <w:pStyle w:val="NoSpacing"/>
              <w:rPr>
                <w:color w:val="080C0C"/>
                <w:lang w:val="it-IT"/>
              </w:rPr>
            </w:pPr>
            <w:r w:rsidRPr="00A07577">
              <w:rPr>
                <w:b/>
                <w:bCs/>
                <w:color w:val="080C0C"/>
                <w:lang w:val="it-IT"/>
              </w:rPr>
              <w:t>Hapi 4:</w:t>
            </w:r>
            <w:r w:rsidRPr="00A07577">
              <w:rPr>
                <w:color w:val="080C0C"/>
                <w:lang w:val="it-IT"/>
              </w:rPr>
              <w:t xml:space="preserve"> Detyra 3: Njehsohet e panjohura në de- tyrën e dhënë. Pyeten nxënësit:</w:t>
            </w:r>
          </w:p>
          <w:p w14:paraId="3049A7FF" w14:textId="77777777" w:rsidR="00A07577" w:rsidRPr="00A07577" w:rsidRDefault="00A07577" w:rsidP="00A07577">
            <w:pPr>
              <w:pStyle w:val="NoSpacing"/>
              <w:rPr>
                <w:color w:val="080C0C"/>
                <w:lang w:val="it-IT"/>
              </w:rPr>
            </w:pPr>
            <w:r w:rsidRPr="00A07577">
              <w:rPr>
                <w:color w:val="080C0C"/>
                <w:lang w:val="it-IT"/>
              </w:rPr>
              <w:t>• Cila kufizë/numër mungon?</w:t>
            </w:r>
          </w:p>
          <w:p w14:paraId="706DD40E" w14:textId="77777777" w:rsidR="00A07577" w:rsidRPr="00A07577" w:rsidRDefault="00A07577" w:rsidP="00A07577">
            <w:pPr>
              <w:pStyle w:val="NoSpacing"/>
              <w:rPr>
                <w:color w:val="080C0C"/>
                <w:lang w:val="it-IT"/>
              </w:rPr>
            </w:pPr>
            <w:r w:rsidRPr="00A07577">
              <w:rPr>
                <w:color w:val="080C0C"/>
                <w:lang w:val="it-IT"/>
              </w:rPr>
              <w:t>• Si mund ta gjejmë atë?</w:t>
            </w:r>
          </w:p>
          <w:p w14:paraId="4A814D6C" w14:textId="77777777" w:rsidR="00A07577" w:rsidRPr="00A07577" w:rsidRDefault="00A07577" w:rsidP="00A07577">
            <w:pPr>
              <w:pStyle w:val="NoSpacing"/>
              <w:rPr>
                <w:color w:val="080C0C"/>
                <w:lang w:val="it-IT"/>
              </w:rPr>
            </w:pPr>
            <w:r w:rsidRPr="00A07577">
              <w:rPr>
                <w:color w:val="080C0C"/>
                <w:lang w:val="it-IT"/>
              </w:rPr>
              <w:t>Pastaj numrat e fituar paraqiten në bosht nu- merik.</w:t>
            </w:r>
          </w:p>
          <w:p w14:paraId="5D84151B" w14:textId="77777777" w:rsidR="00A07577" w:rsidRPr="00A07577" w:rsidRDefault="00A07577" w:rsidP="00A07577">
            <w:pPr>
              <w:pStyle w:val="NoSpacing"/>
              <w:rPr>
                <w:color w:val="080C0C"/>
                <w:lang w:val="it-IT"/>
              </w:rPr>
            </w:pPr>
          </w:p>
          <w:p w14:paraId="2F2A83BA" w14:textId="77777777" w:rsidR="00A07577" w:rsidRPr="00A07577" w:rsidRDefault="00A07577" w:rsidP="00A07577">
            <w:pPr>
              <w:pStyle w:val="NoSpacing"/>
              <w:rPr>
                <w:color w:val="080C0C"/>
                <w:lang w:val="it-IT"/>
              </w:rPr>
            </w:pPr>
          </w:p>
          <w:p w14:paraId="58D246FF" w14:textId="77777777" w:rsidR="00A07577" w:rsidRDefault="00A07577" w:rsidP="00A07577">
            <w:pPr>
              <w:pStyle w:val="NoSpacing"/>
              <w:rPr>
                <w:color w:val="080C0C"/>
                <w:lang w:val="it-IT"/>
              </w:rPr>
            </w:pPr>
          </w:p>
          <w:p w14:paraId="4936F8EF" w14:textId="130E6A92" w:rsidR="00A07577" w:rsidRPr="00A07577" w:rsidRDefault="00A07577" w:rsidP="00A07577">
            <w:pPr>
              <w:pStyle w:val="NoSpacing"/>
              <w:rPr>
                <w:b/>
                <w:bCs/>
                <w:color w:val="080C0C"/>
                <w:lang w:val="it-IT"/>
              </w:rPr>
            </w:pPr>
            <w:r w:rsidRPr="00A07577">
              <w:rPr>
                <w:b/>
                <w:bCs/>
                <w:color w:val="080C0C"/>
                <w:lang w:val="it-IT"/>
              </w:rPr>
              <w:lastRenderedPageBreak/>
              <w:t>Vlerësimi i nxënësve:</w:t>
            </w:r>
          </w:p>
          <w:p w14:paraId="0D0C4506" w14:textId="5CF8D7A4" w:rsidR="00A07577" w:rsidRPr="00A07577" w:rsidRDefault="00A07577" w:rsidP="00A07577">
            <w:pPr>
              <w:pStyle w:val="NoSpacing"/>
              <w:rPr>
                <w:color w:val="080C0C"/>
                <w:lang w:val="it-IT"/>
              </w:rPr>
            </w:pPr>
            <w:r w:rsidRPr="00A07577">
              <w:rPr>
                <w:color w:val="080C0C"/>
                <w:lang w:val="it-IT"/>
              </w:rPr>
              <w:t>Nxënësit vlerësohen për saktësinë në llogaritjen e ndryshimit të numrave të dhënë.</w:t>
            </w:r>
          </w:p>
          <w:p w14:paraId="2AC0B17A" w14:textId="77777777" w:rsidR="00A07577" w:rsidRPr="00A07577" w:rsidRDefault="00A07577" w:rsidP="00A07577">
            <w:pPr>
              <w:pStyle w:val="NoSpacing"/>
              <w:rPr>
                <w:color w:val="080C0C"/>
                <w:lang w:val="it-IT"/>
              </w:rPr>
            </w:pPr>
          </w:p>
          <w:p w14:paraId="3D6554EF" w14:textId="77777777" w:rsidR="00A07577" w:rsidRPr="00A07577" w:rsidRDefault="00A07577" w:rsidP="00A07577">
            <w:pPr>
              <w:pStyle w:val="NoSpacing"/>
              <w:rPr>
                <w:color w:val="080C0C"/>
                <w:lang w:val="it-IT"/>
              </w:rPr>
            </w:pPr>
            <w:r w:rsidRPr="00A07577">
              <w:rPr>
                <w:color w:val="080C0C"/>
                <w:lang w:val="it-IT"/>
              </w:rPr>
              <w:t>Detyrë:</w:t>
            </w:r>
          </w:p>
          <w:p w14:paraId="737836D4" w14:textId="77777777" w:rsidR="00A07577" w:rsidRPr="00A07577" w:rsidRDefault="00A07577" w:rsidP="00A07577">
            <w:pPr>
              <w:pStyle w:val="NoSpacing"/>
              <w:rPr>
                <w:color w:val="080C0C"/>
                <w:lang w:val="it-IT"/>
              </w:rPr>
            </w:pPr>
          </w:p>
          <w:p w14:paraId="2520F8D4" w14:textId="65DC5355" w:rsidR="00FB6E8C" w:rsidRDefault="00A07577" w:rsidP="00A07577">
            <w:pPr>
              <w:pStyle w:val="NoSpacing"/>
              <w:rPr>
                <w:color w:val="080C0C"/>
                <w:lang w:val="it-IT"/>
              </w:rPr>
            </w:pPr>
            <w:r w:rsidRPr="00A07577">
              <w:rPr>
                <w:color w:val="080C0C"/>
                <w:lang w:val="it-IT"/>
              </w:rPr>
              <w:t>Detyra 4 (faqe 65).</w:t>
            </w:r>
          </w:p>
          <w:p w14:paraId="7CF6AD8F" w14:textId="77777777" w:rsidR="00FB6E8C" w:rsidRPr="008F1EAB" w:rsidRDefault="00FB6E8C" w:rsidP="007A25B0">
            <w:pPr>
              <w:pStyle w:val="NoSpacing"/>
              <w:rPr>
                <w:b/>
                <w:bCs/>
                <w:color w:val="080C0C"/>
                <w:lang w:val="it-IT"/>
              </w:rPr>
            </w:pPr>
          </w:p>
          <w:p w14:paraId="1503CD7D" w14:textId="77777777" w:rsidR="00D0513E" w:rsidRPr="00D0513E" w:rsidRDefault="00D0513E" w:rsidP="00D0513E">
            <w:pPr>
              <w:pStyle w:val="NoSpacing"/>
              <w:rPr>
                <w:color w:val="080C0C"/>
                <w:lang w:val="it-IT"/>
              </w:rPr>
            </w:pPr>
            <w:r w:rsidRPr="008F1EAB">
              <w:rPr>
                <w:b/>
                <w:bCs/>
                <w:color w:val="080C0C"/>
                <w:lang w:val="it-IT"/>
              </w:rPr>
              <w:t>Reflektim për rrjedhën e orës mësimore</w:t>
            </w:r>
            <w:r w:rsidRPr="00D0513E">
              <w:rPr>
                <w:color w:val="080C0C"/>
                <w:lang w:val="it-IT"/>
              </w:rPr>
              <w:t>:______________________________________________________</w:t>
            </w:r>
          </w:p>
          <w:p w14:paraId="7491D692" w14:textId="4DEEE8DC"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4D12AB65" w14:textId="77777777" w:rsidR="00A07577" w:rsidRDefault="00A07577" w:rsidP="00D0513E">
            <w:pPr>
              <w:pStyle w:val="NoSpacing"/>
              <w:rPr>
                <w:color w:val="080C0C"/>
                <w:lang w:val="it-IT"/>
              </w:rPr>
            </w:pPr>
          </w:p>
          <w:p w14:paraId="19E18B2A" w14:textId="77777777" w:rsidR="00FB6E8C" w:rsidRDefault="00FB6E8C" w:rsidP="007A25B0">
            <w:pPr>
              <w:pStyle w:val="NoSpacing"/>
              <w:rPr>
                <w:color w:val="080C0C"/>
                <w:lang w:val="it-IT"/>
              </w:rPr>
            </w:pPr>
          </w:p>
          <w:p w14:paraId="7CA481ED" w14:textId="77777777" w:rsidR="00FB6E8C" w:rsidRPr="00112C98" w:rsidRDefault="00FB6E8C" w:rsidP="007A25B0">
            <w:pPr>
              <w:pStyle w:val="NoSpacing"/>
              <w:rPr>
                <w:color w:val="080C0C"/>
                <w:lang w:val="it-IT"/>
              </w:rPr>
            </w:pPr>
          </w:p>
        </w:tc>
      </w:tr>
    </w:tbl>
    <w:p w14:paraId="2FFE9889" w14:textId="77777777" w:rsidR="00FB6E8C" w:rsidRDefault="00FB6E8C">
      <w:pPr>
        <w:rPr>
          <w:lang w:val="it-IT"/>
        </w:rPr>
      </w:pPr>
    </w:p>
    <w:p w14:paraId="7249DB5E" w14:textId="77777777" w:rsidR="00FB6E8C" w:rsidRDefault="00FB6E8C">
      <w:pPr>
        <w:rPr>
          <w:lang w:val="it-IT"/>
        </w:rPr>
      </w:pPr>
    </w:p>
    <w:p w14:paraId="1CB9AF4C" w14:textId="77777777" w:rsidR="00FB6E8C" w:rsidRDefault="00FB6E8C">
      <w:pPr>
        <w:rPr>
          <w:lang w:val="it-IT"/>
        </w:rPr>
      </w:pPr>
    </w:p>
    <w:p w14:paraId="63B88CD9" w14:textId="77777777" w:rsidR="00FB6E8C" w:rsidRDefault="00FB6E8C" w:rsidP="00FB6E8C">
      <w:pPr>
        <w:rPr>
          <w:lang w:val="it-IT"/>
        </w:rPr>
      </w:pPr>
    </w:p>
    <w:p w14:paraId="3A00455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8B65665" w14:textId="77777777" w:rsidTr="007A25B0">
        <w:trPr>
          <w:trHeight w:val="206"/>
        </w:trPr>
        <w:tc>
          <w:tcPr>
            <w:tcW w:w="10105" w:type="dxa"/>
            <w:tcBorders>
              <w:top w:val="single" w:sz="8" w:space="0" w:color="000000"/>
              <w:bottom w:val="nil"/>
            </w:tcBorders>
            <w:shd w:val="clear" w:color="auto" w:fill="000000"/>
            <w:hideMark/>
          </w:tcPr>
          <w:p w14:paraId="376FD7CB" w14:textId="56858317"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52445E">
              <w:rPr>
                <w:rFonts w:ascii="Times New Roman" w:hAnsi="Times New Roman" w:cs="Times New Roman"/>
                <w:b/>
                <w:bCs/>
                <w:color w:val="0D0D0D"/>
                <w:sz w:val="24"/>
                <w:szCs w:val="24"/>
                <w:lang w:val="sq-AL"/>
              </w:rPr>
              <w:t>46</w:t>
            </w:r>
          </w:p>
        </w:tc>
      </w:tr>
      <w:tr w:rsidR="00FB6E8C" w:rsidRPr="00912998" w14:paraId="7049B2F3" w14:textId="77777777" w:rsidTr="007A25B0">
        <w:trPr>
          <w:trHeight w:val="379"/>
        </w:trPr>
        <w:tc>
          <w:tcPr>
            <w:tcW w:w="10105" w:type="dxa"/>
            <w:tcBorders>
              <w:top w:val="single" w:sz="8" w:space="0" w:color="000000"/>
              <w:bottom w:val="single" w:sz="8" w:space="0" w:color="000000"/>
            </w:tcBorders>
            <w:hideMark/>
          </w:tcPr>
          <w:p w14:paraId="661D3DC0" w14:textId="6B28173B"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AD6DF85" w14:textId="108B120B"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332F7ED3" w14:textId="77777777" w:rsidTr="007A25B0">
        <w:trPr>
          <w:trHeight w:val="2390"/>
        </w:trPr>
        <w:tc>
          <w:tcPr>
            <w:tcW w:w="10105" w:type="dxa"/>
            <w:tcBorders>
              <w:top w:val="nil"/>
            </w:tcBorders>
          </w:tcPr>
          <w:p w14:paraId="2B265FA7" w14:textId="77777777" w:rsidR="0052445E" w:rsidRPr="0052445E" w:rsidRDefault="0052445E" w:rsidP="0052445E">
            <w:pPr>
              <w:pStyle w:val="NoSpacing"/>
              <w:rPr>
                <w:b/>
                <w:bCs/>
                <w:color w:val="080C0C"/>
                <w:lang w:val="it-IT"/>
              </w:rPr>
            </w:pPr>
            <w:r w:rsidRPr="0052445E">
              <w:rPr>
                <w:b/>
                <w:bCs/>
                <w:color w:val="080C0C"/>
                <w:lang w:val="it-IT"/>
              </w:rPr>
              <w:t>Tema: Numrat natyrorë</w:t>
            </w:r>
          </w:p>
          <w:p w14:paraId="7A304F7F" w14:textId="77777777" w:rsidR="0052445E" w:rsidRPr="0052445E" w:rsidRDefault="0052445E" w:rsidP="0052445E">
            <w:pPr>
              <w:pStyle w:val="NoSpacing"/>
              <w:rPr>
                <w:b/>
                <w:bCs/>
                <w:color w:val="080C0C"/>
                <w:lang w:val="it-IT"/>
              </w:rPr>
            </w:pPr>
          </w:p>
          <w:p w14:paraId="2A66C66E" w14:textId="77777777" w:rsidR="0052445E" w:rsidRPr="0052445E" w:rsidRDefault="0052445E" w:rsidP="0052445E">
            <w:pPr>
              <w:pStyle w:val="NoSpacing"/>
              <w:rPr>
                <w:b/>
                <w:bCs/>
                <w:color w:val="080C0C"/>
                <w:lang w:val="it-IT"/>
              </w:rPr>
            </w:pPr>
            <w:r w:rsidRPr="0052445E">
              <w:rPr>
                <w:b/>
                <w:bCs/>
                <w:color w:val="080C0C"/>
                <w:lang w:val="it-IT"/>
              </w:rPr>
              <w:t>Rezultatet e të nxënit të temës:</w:t>
            </w:r>
          </w:p>
          <w:p w14:paraId="326DF6DF" w14:textId="77777777" w:rsidR="0052445E" w:rsidRPr="00912998" w:rsidRDefault="0052445E" w:rsidP="0052445E">
            <w:pPr>
              <w:pStyle w:val="NoSpacing"/>
              <w:rPr>
                <w:color w:val="080C0C"/>
              </w:rPr>
            </w:pPr>
            <w:r w:rsidRPr="00912998">
              <w:rPr>
                <w:color w:val="080C0C"/>
              </w:rPr>
              <w:t xml:space="preserve">- </w:t>
            </w: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2A3C148A" w14:textId="77777777" w:rsidR="0052445E" w:rsidRPr="00912998" w:rsidRDefault="0052445E" w:rsidP="0052445E">
            <w:pPr>
              <w:pStyle w:val="NoSpacing"/>
              <w:rPr>
                <w:color w:val="080C0C"/>
              </w:rPr>
            </w:pPr>
            <w:r w:rsidRPr="00912998">
              <w:rPr>
                <w:color w:val="080C0C"/>
              </w:rPr>
              <w:t xml:space="preserve">- </w:t>
            </w:r>
            <w:proofErr w:type="spellStart"/>
            <w:r w:rsidRPr="00912998">
              <w:rPr>
                <w:color w:val="080C0C"/>
              </w:rPr>
              <w:t>Zbaton</w:t>
            </w:r>
            <w:proofErr w:type="spellEnd"/>
            <w:r w:rsidRPr="00912998">
              <w:rPr>
                <w:color w:val="080C0C"/>
              </w:rPr>
              <w:t xml:space="preserve"> </w:t>
            </w:r>
            <w:proofErr w:type="spellStart"/>
            <w:r w:rsidRPr="00912998">
              <w:rPr>
                <w:color w:val="080C0C"/>
              </w:rPr>
              <w:t>mbledhjen</w:t>
            </w:r>
            <w:proofErr w:type="spellEnd"/>
            <w:r w:rsidRPr="00912998">
              <w:rPr>
                <w:color w:val="080C0C"/>
              </w:rPr>
              <w:t xml:space="preserve">, </w:t>
            </w:r>
            <w:proofErr w:type="spellStart"/>
            <w:r w:rsidRPr="00912998">
              <w:rPr>
                <w:color w:val="080C0C"/>
              </w:rPr>
              <w:t>zbritjen</w:t>
            </w:r>
            <w:proofErr w:type="spellEnd"/>
            <w:r w:rsidRPr="00912998">
              <w:rPr>
                <w:color w:val="080C0C"/>
              </w:rPr>
              <w:t xml:space="preserve">, </w:t>
            </w:r>
            <w:proofErr w:type="spellStart"/>
            <w:r w:rsidRPr="00912998">
              <w:rPr>
                <w:color w:val="080C0C"/>
              </w:rPr>
              <w:t>shumëzimin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pjesëtimin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problema</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jeta</w:t>
            </w:r>
            <w:proofErr w:type="spellEnd"/>
            <w:r w:rsidRPr="00912998">
              <w:rPr>
                <w:color w:val="080C0C"/>
              </w:rPr>
              <w:t xml:space="preserve"> e </w:t>
            </w:r>
            <w:proofErr w:type="spellStart"/>
            <w:r w:rsidRPr="00912998">
              <w:rPr>
                <w:color w:val="080C0C"/>
              </w:rPr>
              <w:t>përditshme</w:t>
            </w:r>
            <w:proofErr w:type="spellEnd"/>
            <w:r w:rsidRPr="00912998">
              <w:rPr>
                <w:color w:val="080C0C"/>
              </w:rPr>
              <w:t>.</w:t>
            </w:r>
          </w:p>
          <w:p w14:paraId="60AA5D82" w14:textId="77777777" w:rsidR="0052445E" w:rsidRPr="00912998" w:rsidRDefault="0052445E" w:rsidP="0052445E">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II.2; III.2, 3, 4; IV.2, 5.</w:t>
            </w:r>
          </w:p>
          <w:p w14:paraId="51BB8524" w14:textId="77777777" w:rsidR="0052445E" w:rsidRPr="0052445E" w:rsidRDefault="0052445E" w:rsidP="0052445E">
            <w:pPr>
              <w:pStyle w:val="NoSpacing"/>
              <w:rPr>
                <w:b/>
                <w:bCs/>
                <w:color w:val="080C0C"/>
                <w:lang w:val="it-IT"/>
              </w:rPr>
            </w:pPr>
            <w:r w:rsidRPr="0052445E">
              <w:rPr>
                <w:b/>
                <w:bCs/>
                <w:color w:val="080C0C"/>
                <w:lang w:val="it-IT"/>
              </w:rPr>
              <w:t>Kontributi në rezultatet e fushës së kurrikulës: 1.1, 3, 4; 3.4; 6.1.</w:t>
            </w:r>
          </w:p>
          <w:p w14:paraId="58758C0C" w14:textId="77777777" w:rsidR="00B67C75" w:rsidRDefault="00B67C75" w:rsidP="0052445E">
            <w:pPr>
              <w:pStyle w:val="NoSpacing"/>
              <w:rPr>
                <w:b/>
                <w:bCs/>
                <w:color w:val="080C0C"/>
                <w:lang w:val="it-IT"/>
              </w:rPr>
            </w:pPr>
          </w:p>
          <w:p w14:paraId="7ECD0EE7" w14:textId="5642B70F" w:rsidR="0052445E" w:rsidRPr="00912998" w:rsidRDefault="00B67C75" w:rsidP="0052445E">
            <w:pPr>
              <w:pStyle w:val="NoSpacing"/>
              <w:rPr>
                <w:b/>
                <w:bCs/>
                <w:color w:val="080C0C"/>
              </w:rPr>
            </w:pPr>
            <w:r w:rsidRPr="00912998">
              <w:rPr>
                <w:b/>
                <w:bCs/>
                <w:color w:val="080C0C"/>
              </w:rPr>
              <w:t>ASPEKTE SPECIFIKE TË PLANIT TË ORËS MËSIMORE</w:t>
            </w:r>
          </w:p>
          <w:p w14:paraId="50EAB95A" w14:textId="77777777" w:rsidR="00B67C75" w:rsidRPr="00912998" w:rsidRDefault="00B67C75" w:rsidP="0052445E">
            <w:pPr>
              <w:pStyle w:val="NoSpacing"/>
              <w:rPr>
                <w:b/>
                <w:bCs/>
                <w:color w:val="080C0C"/>
              </w:rPr>
            </w:pPr>
          </w:p>
          <w:p w14:paraId="72F6A61C" w14:textId="77777777" w:rsidR="0052445E" w:rsidRPr="00912998" w:rsidRDefault="0052445E" w:rsidP="0052445E">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Vlerësojmë</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kuptuarit</w:t>
            </w:r>
            <w:proofErr w:type="spellEnd"/>
          </w:p>
          <w:p w14:paraId="32396901" w14:textId="77777777" w:rsidR="0052445E" w:rsidRPr="00912998" w:rsidRDefault="0052445E" w:rsidP="0052445E">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00E8414C" w14:textId="77777777" w:rsidR="0052445E" w:rsidRPr="00912998" w:rsidRDefault="0052445E" w:rsidP="0052445E">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pa e </w:t>
            </w:r>
            <w:proofErr w:type="spellStart"/>
            <w:r w:rsidRPr="00912998">
              <w:rPr>
                <w:color w:val="080C0C"/>
              </w:rPr>
              <w:t>prishur</w:t>
            </w:r>
            <w:proofErr w:type="spellEnd"/>
            <w:r w:rsidRPr="00912998">
              <w:rPr>
                <w:color w:val="080C0C"/>
              </w:rPr>
              <w:t xml:space="preserve"> </w:t>
            </w:r>
            <w:proofErr w:type="spellStart"/>
            <w:r w:rsidRPr="00912998">
              <w:rPr>
                <w:color w:val="080C0C"/>
              </w:rPr>
              <w:t>numrin</w:t>
            </w:r>
            <w:proofErr w:type="spellEnd"/>
            <w:r w:rsidRPr="00912998">
              <w:rPr>
                <w:color w:val="080C0C"/>
              </w:rPr>
              <w:t xml:space="preserve"> </w:t>
            </w:r>
            <w:proofErr w:type="spellStart"/>
            <w:r w:rsidRPr="00912998">
              <w:rPr>
                <w:color w:val="080C0C"/>
              </w:rPr>
              <w:t>dhjetë</w:t>
            </w:r>
            <w:proofErr w:type="spellEnd"/>
            <w:r w:rsidRPr="00912998">
              <w:rPr>
                <w:color w:val="080C0C"/>
              </w:rPr>
              <w:t>;</w:t>
            </w:r>
          </w:p>
          <w:p w14:paraId="33534483" w14:textId="77777777" w:rsidR="0052445E" w:rsidRPr="00912998" w:rsidRDefault="0052445E" w:rsidP="0052445E">
            <w:pPr>
              <w:pStyle w:val="NoSpacing"/>
              <w:rPr>
                <w:color w:val="080C0C"/>
              </w:rPr>
            </w:pPr>
            <w:r w:rsidRPr="00912998">
              <w:rPr>
                <w:color w:val="080C0C"/>
              </w:rPr>
              <w:t xml:space="preserve">• Krijon </w:t>
            </w:r>
            <w:proofErr w:type="spellStart"/>
            <w:r w:rsidRPr="00912998">
              <w:rPr>
                <w:color w:val="080C0C"/>
              </w:rPr>
              <w:t>situata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thjeshta</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përdor</w:t>
            </w:r>
            <w:proofErr w:type="spellEnd"/>
            <w:r w:rsidRPr="00912998">
              <w:rPr>
                <w:color w:val="080C0C"/>
              </w:rPr>
              <w:t xml:space="preserve"> </w:t>
            </w:r>
            <w:proofErr w:type="spellStart"/>
            <w:r w:rsidRPr="00912998">
              <w:rPr>
                <w:color w:val="080C0C"/>
              </w:rPr>
              <w:t>zbritjen</w:t>
            </w:r>
            <w:proofErr w:type="spellEnd"/>
            <w:r w:rsidRPr="00912998">
              <w:rPr>
                <w:color w:val="080C0C"/>
              </w:rPr>
              <w:t xml:space="preserve"> pa </w:t>
            </w:r>
            <w:proofErr w:type="spellStart"/>
            <w:r w:rsidRPr="00912998">
              <w:rPr>
                <w:color w:val="080C0C"/>
              </w:rPr>
              <w:t>prishur</w:t>
            </w:r>
            <w:proofErr w:type="spellEnd"/>
            <w:r w:rsidRPr="00912998">
              <w:rPr>
                <w:color w:val="080C0C"/>
              </w:rPr>
              <w:t xml:space="preserve"> </w:t>
            </w:r>
            <w:proofErr w:type="spellStart"/>
            <w:r w:rsidRPr="00912998">
              <w:rPr>
                <w:color w:val="080C0C"/>
              </w:rPr>
              <w:t>numrin</w:t>
            </w:r>
            <w:proofErr w:type="spellEnd"/>
            <w:r w:rsidRPr="00912998">
              <w:rPr>
                <w:color w:val="080C0C"/>
              </w:rPr>
              <w:t xml:space="preserve"> 10.</w:t>
            </w:r>
          </w:p>
          <w:p w14:paraId="47BDD7C8" w14:textId="77777777" w:rsidR="0052445E" w:rsidRPr="00912998" w:rsidRDefault="0052445E" w:rsidP="0052445E">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AE20474" w14:textId="77777777" w:rsidR="0052445E" w:rsidRPr="0052445E" w:rsidRDefault="0052445E" w:rsidP="0052445E">
            <w:pPr>
              <w:pStyle w:val="NoSpacing"/>
              <w:rPr>
                <w:color w:val="080C0C"/>
                <w:lang w:val="it-IT"/>
              </w:rPr>
            </w:pPr>
            <w:r w:rsidRPr="0052445E">
              <w:rPr>
                <w:color w:val="080C0C"/>
                <w:lang w:val="it-IT"/>
              </w:rPr>
              <w:t>Burimet, mjetet e konkretizimit dhe materialet mësimore: Gota të plastikës.</w:t>
            </w:r>
          </w:p>
          <w:p w14:paraId="06B7DD97" w14:textId="77777777" w:rsidR="0052445E" w:rsidRPr="0052445E" w:rsidRDefault="0052445E" w:rsidP="0052445E">
            <w:pPr>
              <w:pStyle w:val="NoSpacing"/>
              <w:rPr>
                <w:color w:val="080C0C"/>
                <w:lang w:val="it-IT"/>
              </w:rPr>
            </w:pPr>
            <w:r w:rsidRPr="0052445E">
              <w:rPr>
                <w:color w:val="080C0C"/>
                <w:lang w:val="it-IT"/>
              </w:rPr>
              <w:t>Lidhja me lëndët e tjera mësimore dhe/apo me çështjet ndërkurrikulare dhe situatat jetësore:</w:t>
            </w:r>
          </w:p>
          <w:p w14:paraId="1F791A32" w14:textId="77777777" w:rsidR="0052445E" w:rsidRDefault="0052445E" w:rsidP="0052445E">
            <w:pPr>
              <w:pStyle w:val="NoSpacing"/>
              <w:rPr>
                <w:color w:val="080C0C"/>
                <w:lang w:val="it-IT"/>
              </w:rPr>
            </w:pPr>
            <w:r w:rsidRPr="0052445E">
              <w:rPr>
                <w:color w:val="080C0C"/>
                <w:lang w:val="it-IT"/>
              </w:rPr>
              <w:t>Gjuhë amtare (shqipe), Shkathtësi për jetë.</w:t>
            </w:r>
          </w:p>
          <w:p w14:paraId="76CA7669" w14:textId="77777777" w:rsidR="00B67C75" w:rsidRPr="0052445E" w:rsidRDefault="00B67C75" w:rsidP="0052445E">
            <w:pPr>
              <w:pStyle w:val="NoSpacing"/>
              <w:rPr>
                <w:color w:val="080C0C"/>
                <w:lang w:val="it-IT"/>
              </w:rPr>
            </w:pPr>
          </w:p>
          <w:p w14:paraId="7880D449" w14:textId="4B1378BB" w:rsidR="0052445E" w:rsidRDefault="003122B1" w:rsidP="0052445E">
            <w:pPr>
              <w:pStyle w:val="NoSpacing"/>
              <w:rPr>
                <w:b/>
                <w:bCs/>
                <w:color w:val="080C0C"/>
                <w:lang w:val="it-IT"/>
              </w:rPr>
            </w:pPr>
            <w:r w:rsidRPr="003122B1">
              <w:rPr>
                <w:b/>
                <w:bCs/>
                <w:color w:val="080C0C"/>
                <w:lang w:val="it-IT"/>
              </w:rPr>
              <w:t>METODOLOGJIA DHE VEPRIMTARIA ME NXËNËS</w:t>
            </w:r>
          </w:p>
          <w:p w14:paraId="64E4AE41" w14:textId="77777777" w:rsidR="003122B1" w:rsidRPr="003122B1" w:rsidRDefault="003122B1" w:rsidP="0052445E">
            <w:pPr>
              <w:pStyle w:val="NoSpacing"/>
              <w:rPr>
                <w:b/>
                <w:bCs/>
                <w:color w:val="080C0C"/>
                <w:lang w:val="it-IT"/>
              </w:rPr>
            </w:pPr>
          </w:p>
          <w:p w14:paraId="015CECDC" w14:textId="77777777" w:rsidR="0052445E" w:rsidRDefault="0052445E" w:rsidP="0052445E">
            <w:pPr>
              <w:pStyle w:val="NoSpacing"/>
              <w:rPr>
                <w:color w:val="080C0C"/>
                <w:lang w:val="it-IT"/>
              </w:rPr>
            </w:pPr>
            <w:r w:rsidRPr="00B67C75">
              <w:rPr>
                <w:b/>
                <w:bCs/>
                <w:color w:val="080C0C"/>
                <w:lang w:val="it-IT"/>
              </w:rPr>
              <w:t xml:space="preserve">Hapi 1: </w:t>
            </w:r>
            <w:r w:rsidRPr="0052445E">
              <w:rPr>
                <w:color w:val="080C0C"/>
                <w:lang w:val="it-IT"/>
              </w:rPr>
              <w:t>Nxënësit udhëzohen që të njehsojnë dhe të plotësojnë katrorët e zbrazët me numrat që duhen. Bisedohet me nxënësit:</w:t>
            </w:r>
          </w:p>
          <w:p w14:paraId="5614B035" w14:textId="168B2487" w:rsidR="0052445E" w:rsidRDefault="0052445E" w:rsidP="0052445E">
            <w:pPr>
              <w:pStyle w:val="NoSpacing"/>
              <w:rPr>
                <w:color w:val="080C0C"/>
                <w:lang w:val="it-IT"/>
              </w:rPr>
            </w:pPr>
            <w:r>
              <w:rPr>
                <w:noProof/>
              </w:rPr>
              <w:drawing>
                <wp:anchor distT="0" distB="0" distL="114300" distR="114300" simplePos="0" relativeHeight="251680768" behindDoc="0" locked="0" layoutInCell="1" allowOverlap="1" wp14:anchorId="352ACD06" wp14:editId="38DCE3D4">
                  <wp:simplePos x="0" y="0"/>
                  <wp:positionH relativeFrom="column">
                    <wp:posOffset>628650</wp:posOffset>
                  </wp:positionH>
                  <wp:positionV relativeFrom="paragraph">
                    <wp:posOffset>41910</wp:posOffset>
                  </wp:positionV>
                  <wp:extent cx="2619375" cy="428625"/>
                  <wp:effectExtent l="0" t="0" r="9525" b="9525"/>
                  <wp:wrapSquare wrapText="bothSides"/>
                  <wp:docPr id="4202373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237369" name=""/>
                          <pic:cNvPicPr/>
                        </pic:nvPicPr>
                        <pic:blipFill>
                          <a:blip r:embed="rId42">
                            <a:extLst>
                              <a:ext uri="{28A0092B-C50C-407E-A947-70E740481C1C}">
                                <a14:useLocalDpi xmlns:a14="http://schemas.microsoft.com/office/drawing/2010/main" val="0"/>
                              </a:ext>
                            </a:extLst>
                          </a:blip>
                          <a:stretch>
                            <a:fillRect/>
                          </a:stretch>
                        </pic:blipFill>
                        <pic:spPr>
                          <a:xfrm>
                            <a:off x="0" y="0"/>
                            <a:ext cx="2619375" cy="428625"/>
                          </a:xfrm>
                          <a:prstGeom prst="rect">
                            <a:avLst/>
                          </a:prstGeom>
                        </pic:spPr>
                      </pic:pic>
                    </a:graphicData>
                  </a:graphic>
                </wp:anchor>
              </w:drawing>
            </w:r>
          </w:p>
          <w:p w14:paraId="35C5C42F" w14:textId="332B132B" w:rsidR="0052445E" w:rsidRPr="0052445E" w:rsidRDefault="0052445E" w:rsidP="0052445E">
            <w:pPr>
              <w:pStyle w:val="NoSpacing"/>
              <w:rPr>
                <w:color w:val="080C0C"/>
                <w:lang w:val="it-IT"/>
              </w:rPr>
            </w:pPr>
          </w:p>
          <w:p w14:paraId="64F75C9B" w14:textId="77777777" w:rsidR="0052445E" w:rsidRPr="0052445E" w:rsidRDefault="0052445E" w:rsidP="0052445E">
            <w:pPr>
              <w:pStyle w:val="NoSpacing"/>
              <w:rPr>
                <w:color w:val="080C0C"/>
                <w:lang w:val="it-IT"/>
              </w:rPr>
            </w:pPr>
          </w:p>
          <w:p w14:paraId="3FA69F9C" w14:textId="502DA19D" w:rsidR="0052445E" w:rsidRPr="0052445E" w:rsidRDefault="0052445E" w:rsidP="0052445E">
            <w:pPr>
              <w:pStyle w:val="NoSpacing"/>
              <w:rPr>
                <w:color w:val="080C0C"/>
                <w:lang w:val="it-IT"/>
              </w:rPr>
            </w:pPr>
            <w:r w:rsidRPr="0052445E">
              <w:rPr>
                <w:color w:val="080C0C"/>
                <w:lang w:val="it-IT"/>
              </w:rPr>
              <w:t>Më pas kërkohet të lexojnë zgjidhjet dhe të bëjnë korrigjimet e nevojshme.</w:t>
            </w:r>
          </w:p>
          <w:p w14:paraId="7645F292" w14:textId="77777777" w:rsidR="0052445E" w:rsidRPr="0052445E" w:rsidRDefault="0052445E" w:rsidP="0052445E">
            <w:pPr>
              <w:pStyle w:val="NoSpacing"/>
              <w:rPr>
                <w:color w:val="080C0C"/>
                <w:lang w:val="it-IT"/>
              </w:rPr>
            </w:pPr>
          </w:p>
          <w:p w14:paraId="7477AF24" w14:textId="77777777" w:rsidR="0052445E" w:rsidRPr="0052445E" w:rsidRDefault="0052445E" w:rsidP="0052445E">
            <w:pPr>
              <w:pStyle w:val="NoSpacing"/>
              <w:rPr>
                <w:color w:val="080C0C"/>
                <w:lang w:val="it-IT"/>
              </w:rPr>
            </w:pPr>
            <w:r w:rsidRPr="00B67C75">
              <w:rPr>
                <w:b/>
                <w:bCs/>
                <w:color w:val="080C0C"/>
                <w:lang w:val="it-IT"/>
              </w:rPr>
              <w:t>Hapi 2</w:t>
            </w:r>
            <w:r w:rsidRPr="0052445E">
              <w:rPr>
                <w:color w:val="080C0C"/>
                <w:lang w:val="it-IT"/>
              </w:rPr>
              <w:t>: Në detyrën 2, nxënësit udhëzohen që përmes mbledhjes dhe zbritjes të gjejnë numrin që mun- gon, kurse vendvlera e katrorëve të gjelbër në detyrën 3 gjendet përmes këtyre pyetjeve gjatë diskutimit me nxënës:</w:t>
            </w:r>
          </w:p>
          <w:p w14:paraId="1B199EC0" w14:textId="77777777" w:rsidR="0052445E" w:rsidRPr="0052445E" w:rsidRDefault="0052445E" w:rsidP="0052445E">
            <w:pPr>
              <w:pStyle w:val="NoSpacing"/>
              <w:rPr>
                <w:color w:val="080C0C"/>
                <w:lang w:val="it-IT"/>
              </w:rPr>
            </w:pPr>
            <w:r w:rsidRPr="0052445E">
              <w:rPr>
                <w:color w:val="080C0C"/>
                <w:lang w:val="it-IT"/>
              </w:rPr>
              <w:t>• Ku gjendet katrori me ngjyrë të gjelbër?</w:t>
            </w:r>
          </w:p>
          <w:p w14:paraId="366C13E3" w14:textId="77777777" w:rsidR="0052445E" w:rsidRPr="0052445E" w:rsidRDefault="0052445E" w:rsidP="0052445E">
            <w:pPr>
              <w:pStyle w:val="NoSpacing"/>
              <w:rPr>
                <w:color w:val="080C0C"/>
                <w:lang w:val="it-IT"/>
              </w:rPr>
            </w:pPr>
            <w:r w:rsidRPr="0052445E">
              <w:rPr>
                <w:color w:val="080C0C"/>
                <w:lang w:val="it-IT"/>
              </w:rPr>
              <w:t>• Për sa katrorë është e larguar shigjeta?</w:t>
            </w:r>
          </w:p>
          <w:p w14:paraId="21E0F3EA" w14:textId="77777777" w:rsidR="0052445E" w:rsidRPr="0052445E" w:rsidRDefault="0052445E" w:rsidP="0052445E">
            <w:pPr>
              <w:pStyle w:val="NoSpacing"/>
              <w:rPr>
                <w:color w:val="080C0C"/>
                <w:lang w:val="it-IT"/>
              </w:rPr>
            </w:pPr>
            <w:r w:rsidRPr="0052445E">
              <w:rPr>
                <w:color w:val="080C0C"/>
                <w:lang w:val="it-IT"/>
              </w:rPr>
              <w:t>• Cili numër duhet të shkruhet në katror?</w:t>
            </w:r>
          </w:p>
          <w:p w14:paraId="4DFA27F5" w14:textId="77777777" w:rsidR="0052445E" w:rsidRPr="0052445E" w:rsidRDefault="0052445E" w:rsidP="0052445E">
            <w:pPr>
              <w:pStyle w:val="NoSpacing"/>
              <w:rPr>
                <w:color w:val="080C0C"/>
                <w:lang w:val="it-IT"/>
              </w:rPr>
            </w:pPr>
          </w:p>
          <w:p w14:paraId="10DBB494" w14:textId="77777777" w:rsidR="0052445E" w:rsidRPr="0052445E" w:rsidRDefault="0052445E" w:rsidP="0052445E">
            <w:pPr>
              <w:pStyle w:val="NoSpacing"/>
              <w:rPr>
                <w:color w:val="080C0C"/>
                <w:lang w:val="it-IT"/>
              </w:rPr>
            </w:pPr>
            <w:r w:rsidRPr="00B67C75">
              <w:rPr>
                <w:b/>
                <w:bCs/>
                <w:color w:val="080C0C"/>
                <w:lang w:val="it-IT"/>
              </w:rPr>
              <w:t>Hapi 3:</w:t>
            </w:r>
            <w:r w:rsidRPr="0052445E">
              <w:rPr>
                <w:color w:val="080C0C"/>
                <w:lang w:val="it-IT"/>
              </w:rPr>
              <w:t xml:space="preserve"> Zgjidhen 2 nxënës që mbledhjen dhe zbritjen ta bëjnë në role. Njëri bëhet shitësi dhe tjetri blerësi. Nxënësit mund t’i përdorin gjërat që gjenden në klasë dhe t’i bëjnë njëri-tjetrit këto pyetje:</w:t>
            </w:r>
          </w:p>
          <w:p w14:paraId="7BC5B9A5" w14:textId="77777777" w:rsidR="00B67C75" w:rsidRPr="00912998" w:rsidRDefault="0052445E" w:rsidP="0052445E">
            <w:pPr>
              <w:pStyle w:val="NoSpacing"/>
              <w:rPr>
                <w:color w:val="080C0C"/>
              </w:rPr>
            </w:pPr>
            <w:r w:rsidRPr="00912998">
              <w:rPr>
                <w:color w:val="080C0C"/>
              </w:rPr>
              <w:t xml:space="preserve">Sa </w:t>
            </w:r>
            <w:proofErr w:type="spellStart"/>
            <w:r w:rsidRPr="00912998">
              <w:rPr>
                <w:color w:val="080C0C"/>
              </w:rPr>
              <w:t>kushton</w:t>
            </w:r>
            <w:proofErr w:type="spellEnd"/>
            <w:r w:rsidRPr="00912998">
              <w:rPr>
                <w:color w:val="080C0C"/>
              </w:rPr>
              <w:t xml:space="preserve"> </w:t>
            </w:r>
            <w:proofErr w:type="spellStart"/>
            <w:r w:rsidRPr="00912998">
              <w:rPr>
                <w:color w:val="080C0C"/>
              </w:rPr>
              <w:t>ky</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705AF73F" w14:textId="57494146" w:rsidR="0052445E" w:rsidRPr="00912998" w:rsidRDefault="0052445E" w:rsidP="0052445E">
            <w:pPr>
              <w:pStyle w:val="NoSpacing"/>
              <w:rPr>
                <w:color w:val="080C0C"/>
              </w:rPr>
            </w:pPr>
            <w:r w:rsidRPr="00912998">
              <w:rPr>
                <w:color w:val="080C0C"/>
              </w:rPr>
              <w:t xml:space="preserve">A </w:t>
            </w:r>
            <w:proofErr w:type="spellStart"/>
            <w:r w:rsidRPr="00912998">
              <w:rPr>
                <w:color w:val="080C0C"/>
              </w:rPr>
              <w:t>mund</w:t>
            </w:r>
            <w:proofErr w:type="spellEnd"/>
            <w:r w:rsidRPr="00912998">
              <w:rPr>
                <w:color w:val="080C0C"/>
              </w:rPr>
              <w:t xml:space="preserve"> ta </w:t>
            </w:r>
            <w:proofErr w:type="spellStart"/>
            <w:r w:rsidRPr="00912998">
              <w:rPr>
                <w:color w:val="080C0C"/>
              </w:rPr>
              <w:t>kryej</w:t>
            </w:r>
            <w:proofErr w:type="spellEnd"/>
            <w:r w:rsidRPr="00912998">
              <w:rPr>
                <w:color w:val="080C0C"/>
              </w:rPr>
              <w:t xml:space="preserve"> </w:t>
            </w:r>
            <w:proofErr w:type="spellStart"/>
            <w:r w:rsidRPr="00912998">
              <w:rPr>
                <w:color w:val="080C0C"/>
              </w:rPr>
              <w:t>pagesën</w:t>
            </w:r>
            <w:proofErr w:type="spellEnd"/>
            <w:r w:rsidRPr="00912998">
              <w:rPr>
                <w:color w:val="080C0C"/>
              </w:rPr>
              <w:t xml:space="preserve"> me 2 € </w:t>
            </w:r>
            <w:proofErr w:type="spellStart"/>
            <w:r w:rsidRPr="00912998">
              <w:rPr>
                <w:color w:val="080C0C"/>
              </w:rPr>
              <w:t>dhe</w:t>
            </w:r>
            <w:proofErr w:type="spellEnd"/>
            <w:r w:rsidRPr="00912998">
              <w:rPr>
                <w:color w:val="080C0C"/>
              </w:rPr>
              <w:t xml:space="preserve"> 1 €? </w:t>
            </w:r>
            <w:proofErr w:type="spellStart"/>
            <w:r w:rsidRPr="00912998">
              <w:rPr>
                <w:color w:val="080C0C"/>
              </w:rPr>
              <w:t>Pse</w:t>
            </w:r>
            <w:proofErr w:type="spellEnd"/>
            <w:r w:rsidRPr="00912998">
              <w:rPr>
                <w:color w:val="080C0C"/>
              </w:rPr>
              <w:t>?</w:t>
            </w:r>
          </w:p>
          <w:p w14:paraId="55A49E17" w14:textId="77777777" w:rsidR="00B67C75" w:rsidRPr="00912998" w:rsidRDefault="00B67C75" w:rsidP="0052445E">
            <w:pPr>
              <w:pStyle w:val="NoSpacing"/>
              <w:rPr>
                <w:color w:val="080C0C"/>
              </w:rPr>
            </w:pPr>
          </w:p>
          <w:p w14:paraId="1B229D4F" w14:textId="77777777" w:rsidR="00B67C75" w:rsidRPr="00912998" w:rsidRDefault="00B67C75" w:rsidP="0052445E">
            <w:pPr>
              <w:pStyle w:val="NoSpacing"/>
              <w:rPr>
                <w:color w:val="080C0C"/>
              </w:rPr>
            </w:pPr>
          </w:p>
          <w:p w14:paraId="1722906D" w14:textId="77777777" w:rsidR="00B67C75" w:rsidRPr="00912998" w:rsidRDefault="00B67C75" w:rsidP="0052445E">
            <w:pPr>
              <w:pStyle w:val="NoSpacing"/>
              <w:rPr>
                <w:color w:val="080C0C"/>
              </w:rPr>
            </w:pPr>
          </w:p>
          <w:p w14:paraId="6CCC220C" w14:textId="77777777" w:rsidR="0052445E" w:rsidRPr="00912998" w:rsidRDefault="0052445E" w:rsidP="0052445E">
            <w:pPr>
              <w:pStyle w:val="NoSpacing"/>
              <w:rPr>
                <w:color w:val="080C0C"/>
              </w:rPr>
            </w:pPr>
          </w:p>
          <w:p w14:paraId="6E43116E" w14:textId="578531BE" w:rsidR="0052445E" w:rsidRPr="00912998" w:rsidRDefault="0052445E" w:rsidP="0052445E">
            <w:pPr>
              <w:pStyle w:val="NoSpacing"/>
              <w:rPr>
                <w:color w:val="080C0C"/>
              </w:rPr>
            </w:pPr>
            <w:r w:rsidRPr="00B67C75">
              <w:rPr>
                <w:b/>
                <w:bCs/>
                <w:noProof/>
              </w:rPr>
              <w:lastRenderedPageBreak/>
              <w:drawing>
                <wp:anchor distT="0" distB="0" distL="114300" distR="114300" simplePos="0" relativeHeight="251681792" behindDoc="0" locked="0" layoutInCell="1" allowOverlap="1" wp14:anchorId="522C6045" wp14:editId="1D8FD56F">
                  <wp:simplePos x="0" y="0"/>
                  <wp:positionH relativeFrom="column">
                    <wp:posOffset>1162050</wp:posOffset>
                  </wp:positionH>
                  <wp:positionV relativeFrom="paragraph">
                    <wp:posOffset>454025</wp:posOffset>
                  </wp:positionV>
                  <wp:extent cx="2343150" cy="1114425"/>
                  <wp:effectExtent l="0" t="0" r="0" b="9525"/>
                  <wp:wrapSquare wrapText="bothSides"/>
                  <wp:docPr id="17772577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43150" cy="1114425"/>
                          </a:xfrm>
                          <a:prstGeom prst="rect">
                            <a:avLst/>
                          </a:prstGeom>
                          <a:noFill/>
                          <a:ln>
                            <a:noFill/>
                          </a:ln>
                        </pic:spPr>
                      </pic:pic>
                    </a:graphicData>
                  </a:graphic>
                </wp:anchor>
              </w:drawing>
            </w:r>
            <w:r w:rsidRPr="00912998">
              <w:rPr>
                <w:b/>
                <w:bCs/>
                <w:color w:val="080C0C"/>
              </w:rPr>
              <w:t>Hapi 4</w:t>
            </w:r>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gota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plastikës</w:t>
            </w:r>
            <w:proofErr w:type="spellEnd"/>
            <w:r w:rsidRPr="00912998">
              <w:rPr>
                <w:color w:val="080C0C"/>
              </w:rPr>
              <w:t xml:space="preserve"> </w:t>
            </w:r>
            <w:proofErr w:type="spellStart"/>
            <w:r w:rsidRPr="00912998">
              <w:rPr>
                <w:color w:val="080C0C"/>
              </w:rPr>
              <w:t>shkruhet</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zbritsh</w:t>
            </w:r>
            <w:proofErr w:type="spellEnd"/>
            <w:r w:rsidRPr="00912998">
              <w:rPr>
                <w:color w:val="080C0C"/>
              </w:rPr>
              <w:t xml:space="preserve">- mi (98) </w:t>
            </w:r>
            <w:proofErr w:type="spellStart"/>
            <w:r w:rsidRPr="00912998">
              <w:rPr>
                <w:color w:val="080C0C"/>
              </w:rPr>
              <w:t>dhe</w:t>
            </w:r>
            <w:proofErr w:type="spellEnd"/>
            <w:r w:rsidRPr="00912998">
              <w:rPr>
                <w:color w:val="080C0C"/>
              </w:rPr>
              <w:t xml:space="preserve"> </w:t>
            </w:r>
            <w:proofErr w:type="spellStart"/>
            <w:r w:rsidRPr="00912998">
              <w:rPr>
                <w:color w:val="080C0C"/>
              </w:rPr>
              <w:t>zbritësi</w:t>
            </w:r>
            <w:proofErr w:type="spellEnd"/>
            <w:r w:rsidRPr="00912998">
              <w:rPr>
                <w:color w:val="080C0C"/>
              </w:rPr>
              <w:t xml:space="preserve"> (7, 3, 4, 6). </w:t>
            </w:r>
            <w:proofErr w:type="spellStart"/>
            <w:r w:rsidRPr="00912998">
              <w:rPr>
                <w:color w:val="080C0C"/>
              </w:rPr>
              <w:t>Ndahen</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grupe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u </w:t>
            </w:r>
            <w:proofErr w:type="spellStart"/>
            <w:r w:rsidRPr="00912998">
              <w:rPr>
                <w:color w:val="080C0C"/>
              </w:rPr>
              <w:t>kërkohet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bashkojnë</w:t>
            </w:r>
            <w:proofErr w:type="spellEnd"/>
            <w:r w:rsidRPr="00912998">
              <w:rPr>
                <w:color w:val="080C0C"/>
              </w:rPr>
              <w:t xml:space="preserve"> </w:t>
            </w:r>
            <w:proofErr w:type="spellStart"/>
            <w:r w:rsidRPr="00912998">
              <w:rPr>
                <w:color w:val="080C0C"/>
              </w:rPr>
              <w:t>gotat</w:t>
            </w:r>
            <w:proofErr w:type="spellEnd"/>
            <w:r w:rsidRPr="00912998">
              <w:rPr>
                <w:color w:val="080C0C"/>
              </w:rPr>
              <w:t xml:space="preserve"> me </w:t>
            </w:r>
            <w:proofErr w:type="spellStart"/>
            <w:r w:rsidRPr="00912998">
              <w:rPr>
                <w:color w:val="080C0C"/>
              </w:rPr>
              <w:t>rezultatet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Grupi</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kryen</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me </w:t>
            </w:r>
            <w:proofErr w:type="spellStart"/>
            <w:r w:rsidRPr="00912998">
              <w:rPr>
                <w:color w:val="080C0C"/>
              </w:rPr>
              <w:t>sukses</w:t>
            </w:r>
            <w:proofErr w:type="spellEnd"/>
            <w:r w:rsidRPr="00912998">
              <w:rPr>
                <w:color w:val="080C0C"/>
              </w:rPr>
              <w:t xml:space="preserve">, </w:t>
            </w:r>
            <w:proofErr w:type="spellStart"/>
            <w:r w:rsidRPr="00912998">
              <w:rPr>
                <w:color w:val="080C0C"/>
              </w:rPr>
              <w:t>fiton</w:t>
            </w:r>
            <w:proofErr w:type="spellEnd"/>
            <w:r w:rsidRPr="00912998">
              <w:rPr>
                <w:color w:val="080C0C"/>
              </w:rPr>
              <w:t>.</w:t>
            </w:r>
          </w:p>
          <w:p w14:paraId="1E009888" w14:textId="4D43633D" w:rsidR="0052445E" w:rsidRPr="00912998" w:rsidRDefault="0052445E" w:rsidP="0052445E">
            <w:pPr>
              <w:pStyle w:val="NoSpacing"/>
              <w:rPr>
                <w:color w:val="080C0C"/>
              </w:rPr>
            </w:pPr>
          </w:p>
          <w:p w14:paraId="17E85EB8" w14:textId="61676B1D" w:rsidR="0052445E" w:rsidRPr="00912998" w:rsidRDefault="0052445E" w:rsidP="0052445E">
            <w:pPr>
              <w:pStyle w:val="NoSpacing"/>
              <w:rPr>
                <w:color w:val="080C0C"/>
              </w:rPr>
            </w:pPr>
          </w:p>
          <w:p w14:paraId="48866CFE" w14:textId="77777777" w:rsidR="0052445E" w:rsidRPr="00912998" w:rsidRDefault="0052445E" w:rsidP="0052445E">
            <w:pPr>
              <w:pStyle w:val="NoSpacing"/>
              <w:rPr>
                <w:color w:val="080C0C"/>
              </w:rPr>
            </w:pPr>
          </w:p>
          <w:p w14:paraId="6810364B" w14:textId="77777777" w:rsidR="0052445E" w:rsidRPr="00912998" w:rsidRDefault="0052445E" w:rsidP="0052445E">
            <w:pPr>
              <w:pStyle w:val="NoSpacing"/>
              <w:rPr>
                <w:color w:val="080C0C"/>
              </w:rPr>
            </w:pPr>
          </w:p>
          <w:p w14:paraId="50FFDC46" w14:textId="77777777" w:rsidR="0052445E" w:rsidRPr="00912998" w:rsidRDefault="0052445E" w:rsidP="0052445E">
            <w:pPr>
              <w:pStyle w:val="NoSpacing"/>
              <w:rPr>
                <w:color w:val="080C0C"/>
              </w:rPr>
            </w:pPr>
          </w:p>
          <w:p w14:paraId="02B23B08" w14:textId="77777777" w:rsidR="0052445E" w:rsidRPr="00912998" w:rsidRDefault="0052445E" w:rsidP="0052445E">
            <w:pPr>
              <w:pStyle w:val="NoSpacing"/>
              <w:rPr>
                <w:color w:val="080C0C"/>
              </w:rPr>
            </w:pPr>
          </w:p>
          <w:p w14:paraId="0A8F4DF8" w14:textId="77777777" w:rsidR="0052445E" w:rsidRPr="00912998" w:rsidRDefault="0052445E" w:rsidP="0052445E">
            <w:pPr>
              <w:pStyle w:val="NoSpacing"/>
              <w:rPr>
                <w:color w:val="080C0C"/>
              </w:rPr>
            </w:pPr>
          </w:p>
          <w:p w14:paraId="65533DD1" w14:textId="0645140F" w:rsidR="00B67C75" w:rsidRPr="00912998" w:rsidRDefault="00B67C75" w:rsidP="0052445E">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36AECF14" w14:textId="240B6CA2" w:rsidR="0052445E" w:rsidRPr="00912998" w:rsidRDefault="0052445E" w:rsidP="0052445E">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njehsimin</w:t>
            </w:r>
            <w:proofErr w:type="spellEnd"/>
            <w:r w:rsidRPr="00912998">
              <w:rPr>
                <w:color w:val="080C0C"/>
              </w:rPr>
              <w:t xml:space="preserve"> e </w:t>
            </w:r>
            <w:proofErr w:type="spellStart"/>
            <w:r w:rsidRPr="00912998">
              <w:rPr>
                <w:color w:val="080C0C"/>
              </w:rPr>
              <w:t>ndryshimit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pa </w:t>
            </w:r>
            <w:proofErr w:type="spellStart"/>
            <w:r w:rsidRPr="00912998">
              <w:rPr>
                <w:color w:val="080C0C"/>
              </w:rPr>
              <w:t>prishur</w:t>
            </w:r>
            <w:proofErr w:type="spellEnd"/>
            <w:r w:rsidRPr="00912998">
              <w:rPr>
                <w:color w:val="080C0C"/>
              </w:rPr>
              <w:t xml:space="preserve"> </w:t>
            </w:r>
            <w:proofErr w:type="spellStart"/>
            <w:r w:rsidRPr="00912998">
              <w:rPr>
                <w:color w:val="080C0C"/>
              </w:rPr>
              <w:t>numrin</w:t>
            </w:r>
            <w:proofErr w:type="spellEnd"/>
            <w:r w:rsidRPr="00912998">
              <w:rPr>
                <w:color w:val="080C0C"/>
              </w:rPr>
              <w:t xml:space="preserve"> 10.</w:t>
            </w:r>
          </w:p>
          <w:p w14:paraId="6B4B14A3" w14:textId="77777777" w:rsidR="0052445E" w:rsidRPr="00912998" w:rsidRDefault="0052445E" w:rsidP="0052445E">
            <w:pPr>
              <w:pStyle w:val="NoSpacing"/>
              <w:rPr>
                <w:color w:val="080C0C"/>
              </w:rPr>
            </w:pPr>
          </w:p>
          <w:p w14:paraId="3A638EBA" w14:textId="77777777" w:rsidR="0052445E" w:rsidRPr="00B67C75" w:rsidRDefault="0052445E" w:rsidP="0052445E">
            <w:pPr>
              <w:pStyle w:val="NoSpacing"/>
              <w:rPr>
                <w:b/>
                <w:bCs/>
                <w:color w:val="080C0C"/>
                <w:lang w:val="it-IT"/>
              </w:rPr>
            </w:pPr>
            <w:r w:rsidRPr="00B67C75">
              <w:rPr>
                <w:b/>
                <w:bCs/>
                <w:color w:val="080C0C"/>
                <w:lang w:val="it-IT"/>
              </w:rPr>
              <w:t>Detyrë:</w:t>
            </w:r>
          </w:p>
          <w:p w14:paraId="1867436C" w14:textId="77777777" w:rsidR="0052445E" w:rsidRPr="0052445E" w:rsidRDefault="0052445E" w:rsidP="0052445E">
            <w:pPr>
              <w:pStyle w:val="NoSpacing"/>
              <w:rPr>
                <w:color w:val="080C0C"/>
                <w:lang w:val="it-IT"/>
              </w:rPr>
            </w:pPr>
          </w:p>
          <w:p w14:paraId="32C1FCAC" w14:textId="4C925582" w:rsidR="00FB6E8C" w:rsidRDefault="0052445E" w:rsidP="0052445E">
            <w:pPr>
              <w:pStyle w:val="NoSpacing"/>
              <w:rPr>
                <w:color w:val="080C0C"/>
                <w:lang w:val="it-IT"/>
              </w:rPr>
            </w:pPr>
            <w:r w:rsidRPr="0052445E">
              <w:rPr>
                <w:color w:val="080C0C"/>
                <w:lang w:val="it-IT"/>
              </w:rPr>
              <w:t>Shkruan 5 problema me veprimin e zbritjes.</w:t>
            </w:r>
          </w:p>
          <w:p w14:paraId="570721C2" w14:textId="77777777" w:rsidR="00FB6E8C" w:rsidRDefault="00FB6E8C" w:rsidP="007A25B0">
            <w:pPr>
              <w:pStyle w:val="NoSpacing"/>
              <w:rPr>
                <w:color w:val="080C0C"/>
                <w:lang w:val="it-IT"/>
              </w:rPr>
            </w:pPr>
          </w:p>
          <w:p w14:paraId="035B1146" w14:textId="77777777" w:rsidR="00D0513E" w:rsidRPr="00B67C75" w:rsidRDefault="00D0513E" w:rsidP="00D0513E">
            <w:pPr>
              <w:pStyle w:val="NoSpacing"/>
              <w:rPr>
                <w:b/>
                <w:bCs/>
                <w:color w:val="080C0C"/>
                <w:lang w:val="it-IT"/>
              </w:rPr>
            </w:pPr>
            <w:r w:rsidRPr="00B67C75">
              <w:rPr>
                <w:b/>
                <w:bCs/>
                <w:color w:val="080C0C"/>
                <w:lang w:val="it-IT"/>
              </w:rPr>
              <w:t>Reflektim për rrjedhën e orës mësimore:______________________________________________________</w:t>
            </w:r>
          </w:p>
          <w:p w14:paraId="7E0CA4F7" w14:textId="4621A27F" w:rsidR="00B67C75"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17C5331A" w14:textId="77777777" w:rsidR="00FB6E8C" w:rsidRDefault="00FB6E8C" w:rsidP="007A25B0">
            <w:pPr>
              <w:pStyle w:val="NoSpacing"/>
              <w:rPr>
                <w:color w:val="080C0C"/>
                <w:lang w:val="it-IT"/>
              </w:rPr>
            </w:pPr>
          </w:p>
          <w:p w14:paraId="034618BB" w14:textId="77777777" w:rsidR="00FB6E8C" w:rsidRPr="00112C98" w:rsidRDefault="00FB6E8C" w:rsidP="007A25B0">
            <w:pPr>
              <w:pStyle w:val="NoSpacing"/>
              <w:rPr>
                <w:color w:val="080C0C"/>
                <w:lang w:val="it-IT"/>
              </w:rPr>
            </w:pPr>
          </w:p>
        </w:tc>
      </w:tr>
    </w:tbl>
    <w:p w14:paraId="402123AB" w14:textId="77777777" w:rsidR="00FB6E8C" w:rsidRDefault="00FB6E8C" w:rsidP="00FB6E8C">
      <w:pPr>
        <w:rPr>
          <w:lang w:val="it-IT"/>
        </w:rPr>
      </w:pPr>
    </w:p>
    <w:p w14:paraId="52623EBF" w14:textId="77777777" w:rsidR="00FB6E8C" w:rsidRDefault="00FB6E8C" w:rsidP="00FB6E8C">
      <w:pPr>
        <w:rPr>
          <w:lang w:val="it-IT"/>
        </w:rPr>
      </w:pPr>
    </w:p>
    <w:p w14:paraId="1E0E073F" w14:textId="77777777" w:rsidR="00FB6E8C" w:rsidRDefault="00FB6E8C" w:rsidP="00FB6E8C">
      <w:pPr>
        <w:rPr>
          <w:lang w:val="it-IT"/>
        </w:rPr>
      </w:pPr>
    </w:p>
    <w:p w14:paraId="1B38B7E8" w14:textId="77777777" w:rsidR="00FB6E8C" w:rsidRDefault="00FB6E8C" w:rsidP="00FB6E8C">
      <w:pPr>
        <w:rPr>
          <w:lang w:val="it-IT"/>
        </w:rPr>
      </w:pPr>
    </w:p>
    <w:p w14:paraId="69F405B6" w14:textId="77777777" w:rsidR="00FB6E8C" w:rsidRDefault="00FB6E8C" w:rsidP="00FB6E8C">
      <w:pPr>
        <w:rPr>
          <w:lang w:val="it-IT"/>
        </w:rPr>
      </w:pPr>
    </w:p>
    <w:p w14:paraId="518C0D6E" w14:textId="77777777" w:rsidR="00FB6E8C" w:rsidRDefault="00FB6E8C" w:rsidP="00FB6E8C">
      <w:pPr>
        <w:rPr>
          <w:lang w:val="it-IT"/>
        </w:rPr>
      </w:pPr>
    </w:p>
    <w:p w14:paraId="04EC0789" w14:textId="77777777" w:rsidR="00FB6E8C" w:rsidRDefault="00FB6E8C" w:rsidP="00FB6E8C">
      <w:pPr>
        <w:rPr>
          <w:lang w:val="it-IT"/>
        </w:rPr>
      </w:pPr>
    </w:p>
    <w:p w14:paraId="6DE9CCB0" w14:textId="77777777" w:rsidR="00FB6E8C" w:rsidRDefault="00FB6E8C" w:rsidP="00FB6E8C">
      <w:pPr>
        <w:rPr>
          <w:lang w:val="it-IT"/>
        </w:rPr>
      </w:pPr>
    </w:p>
    <w:p w14:paraId="3D5E6570" w14:textId="77777777" w:rsidR="00FB6E8C" w:rsidRDefault="00FB6E8C" w:rsidP="00FB6E8C">
      <w:pPr>
        <w:rPr>
          <w:lang w:val="it-IT"/>
        </w:rPr>
      </w:pPr>
    </w:p>
    <w:p w14:paraId="696649E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745ADADD" w14:textId="77777777" w:rsidTr="007A25B0">
        <w:trPr>
          <w:trHeight w:val="206"/>
        </w:trPr>
        <w:tc>
          <w:tcPr>
            <w:tcW w:w="10105" w:type="dxa"/>
            <w:tcBorders>
              <w:top w:val="single" w:sz="8" w:space="0" w:color="000000"/>
              <w:bottom w:val="nil"/>
            </w:tcBorders>
            <w:shd w:val="clear" w:color="auto" w:fill="000000"/>
            <w:hideMark/>
          </w:tcPr>
          <w:p w14:paraId="142F4446" w14:textId="76799D1B"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B67C75">
              <w:rPr>
                <w:rFonts w:ascii="Times New Roman" w:hAnsi="Times New Roman" w:cs="Times New Roman"/>
                <w:b/>
                <w:bCs/>
                <w:color w:val="0D0D0D"/>
                <w:sz w:val="24"/>
                <w:szCs w:val="24"/>
                <w:lang w:val="sq-AL"/>
              </w:rPr>
              <w:t>47</w:t>
            </w:r>
          </w:p>
        </w:tc>
      </w:tr>
      <w:tr w:rsidR="00FB6E8C" w:rsidRPr="00912998" w14:paraId="700EF8F5" w14:textId="77777777" w:rsidTr="007A25B0">
        <w:trPr>
          <w:trHeight w:val="379"/>
        </w:trPr>
        <w:tc>
          <w:tcPr>
            <w:tcW w:w="10105" w:type="dxa"/>
            <w:tcBorders>
              <w:top w:val="single" w:sz="8" w:space="0" w:color="000000"/>
              <w:bottom w:val="single" w:sz="8" w:space="0" w:color="000000"/>
            </w:tcBorders>
            <w:hideMark/>
          </w:tcPr>
          <w:p w14:paraId="5C8B3B48" w14:textId="10239AA0"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46E21AE" w14:textId="2AD7EA2B"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8982B12" w14:textId="77777777" w:rsidTr="007A25B0">
        <w:trPr>
          <w:trHeight w:val="2390"/>
        </w:trPr>
        <w:tc>
          <w:tcPr>
            <w:tcW w:w="10105" w:type="dxa"/>
            <w:tcBorders>
              <w:top w:val="nil"/>
            </w:tcBorders>
          </w:tcPr>
          <w:p w14:paraId="19D88BBF" w14:textId="77777777" w:rsidR="00B67C75" w:rsidRPr="00B67C75" w:rsidRDefault="00B67C75" w:rsidP="00B67C75">
            <w:pPr>
              <w:pStyle w:val="NoSpacing"/>
              <w:rPr>
                <w:b/>
                <w:bCs/>
                <w:color w:val="080C0C"/>
                <w:lang w:val="it-IT"/>
              </w:rPr>
            </w:pPr>
            <w:r w:rsidRPr="00B67C75">
              <w:rPr>
                <w:b/>
                <w:bCs/>
                <w:color w:val="080C0C"/>
                <w:lang w:val="it-IT"/>
              </w:rPr>
              <w:t>Tema: Numrat natyrorë</w:t>
            </w:r>
          </w:p>
          <w:p w14:paraId="2375D72F" w14:textId="77777777" w:rsidR="00B67C75" w:rsidRPr="00B67C75" w:rsidRDefault="00B67C75" w:rsidP="00B67C75">
            <w:pPr>
              <w:pStyle w:val="NoSpacing"/>
              <w:rPr>
                <w:b/>
                <w:bCs/>
                <w:color w:val="080C0C"/>
                <w:lang w:val="it-IT"/>
              </w:rPr>
            </w:pPr>
          </w:p>
          <w:p w14:paraId="7ACCF3C6" w14:textId="77777777" w:rsidR="00B67C75" w:rsidRPr="00B67C75" w:rsidRDefault="00B67C75" w:rsidP="00B67C75">
            <w:pPr>
              <w:pStyle w:val="NoSpacing"/>
              <w:rPr>
                <w:color w:val="080C0C"/>
                <w:lang w:val="it-IT"/>
              </w:rPr>
            </w:pPr>
            <w:r w:rsidRPr="00B67C75">
              <w:rPr>
                <w:b/>
                <w:bCs/>
                <w:color w:val="080C0C"/>
                <w:lang w:val="it-IT"/>
              </w:rPr>
              <w:t>Rezultatet e të nxënit të temës</w:t>
            </w:r>
            <w:r w:rsidRPr="00B67C75">
              <w:rPr>
                <w:color w:val="080C0C"/>
                <w:lang w:val="it-IT"/>
              </w:rPr>
              <w:t>:</w:t>
            </w:r>
          </w:p>
          <w:p w14:paraId="52C03B50" w14:textId="77777777" w:rsidR="00B67C75" w:rsidRPr="00B67C75" w:rsidRDefault="00B67C75" w:rsidP="00B67C75">
            <w:pPr>
              <w:pStyle w:val="NoSpacing"/>
              <w:rPr>
                <w:color w:val="080C0C"/>
                <w:lang w:val="it-IT"/>
              </w:rPr>
            </w:pPr>
            <w:r w:rsidRPr="00B67C75">
              <w:rPr>
                <w:color w:val="080C0C"/>
                <w:lang w:val="it-IT"/>
              </w:rPr>
              <w:t>- Kryen veprimin e mbledhjes.</w:t>
            </w:r>
          </w:p>
          <w:p w14:paraId="236A61CC" w14:textId="77777777" w:rsidR="00B67C75" w:rsidRPr="00B67C75" w:rsidRDefault="00B67C75" w:rsidP="00B67C75">
            <w:pPr>
              <w:pStyle w:val="NoSpacing"/>
              <w:rPr>
                <w:b/>
                <w:bCs/>
                <w:color w:val="080C0C"/>
                <w:lang w:val="it-IT"/>
              </w:rPr>
            </w:pPr>
            <w:r w:rsidRPr="00B67C75">
              <w:rPr>
                <w:b/>
                <w:bCs/>
                <w:color w:val="080C0C"/>
                <w:lang w:val="it-IT"/>
              </w:rPr>
              <w:t>Kontributi në rezultatet për kompetencat kryesore të shkallës: III.2, III.3, III.4.</w:t>
            </w:r>
          </w:p>
          <w:p w14:paraId="1ECEF410" w14:textId="77777777" w:rsidR="00B67C75" w:rsidRPr="00B67C75" w:rsidRDefault="00B67C75" w:rsidP="00B67C75">
            <w:pPr>
              <w:pStyle w:val="NoSpacing"/>
              <w:rPr>
                <w:b/>
                <w:bCs/>
                <w:color w:val="080C0C"/>
                <w:lang w:val="it-IT"/>
              </w:rPr>
            </w:pPr>
            <w:r w:rsidRPr="00B67C75">
              <w:rPr>
                <w:b/>
                <w:bCs/>
                <w:color w:val="080C0C"/>
                <w:lang w:val="it-IT"/>
              </w:rPr>
              <w:t>Kontributi në rezultatet e fushës së kurrikulës: 1.1, 3; 3.4.</w:t>
            </w:r>
          </w:p>
          <w:p w14:paraId="0475BB58" w14:textId="77777777" w:rsidR="00B67C75" w:rsidRPr="00B67C75" w:rsidRDefault="00B67C75" w:rsidP="00B67C75">
            <w:pPr>
              <w:pStyle w:val="NoSpacing"/>
              <w:rPr>
                <w:b/>
                <w:bCs/>
                <w:color w:val="080C0C"/>
                <w:lang w:val="it-IT"/>
              </w:rPr>
            </w:pPr>
          </w:p>
          <w:p w14:paraId="33A0D4EB" w14:textId="6ABF62F4" w:rsidR="00B67C75" w:rsidRPr="00912998" w:rsidRDefault="00B67C75" w:rsidP="00B67C75">
            <w:pPr>
              <w:pStyle w:val="NoSpacing"/>
              <w:rPr>
                <w:b/>
                <w:bCs/>
                <w:color w:val="080C0C"/>
              </w:rPr>
            </w:pPr>
            <w:r w:rsidRPr="00912998">
              <w:rPr>
                <w:b/>
                <w:bCs/>
                <w:color w:val="080C0C"/>
              </w:rPr>
              <w:t>ASPEKTE SPECIFIKE TË PLANIT TË ORËS MËSIMORE</w:t>
            </w:r>
          </w:p>
          <w:p w14:paraId="10DBF5C4" w14:textId="77777777" w:rsidR="00B67C75" w:rsidRPr="00912998" w:rsidRDefault="00B67C75" w:rsidP="00B67C75">
            <w:pPr>
              <w:pStyle w:val="NoSpacing"/>
              <w:rPr>
                <w:b/>
                <w:bCs/>
                <w:color w:val="080C0C"/>
              </w:rPr>
            </w:pPr>
          </w:p>
          <w:p w14:paraId="0E9998C7" w14:textId="77777777" w:rsidR="00B67C75" w:rsidRPr="00912998" w:rsidRDefault="00B67C75" w:rsidP="00B67C75">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Mbledhja</w:t>
            </w:r>
            <w:proofErr w:type="spellEnd"/>
            <w:r w:rsidRPr="00912998">
              <w:rPr>
                <w:b/>
                <w:bCs/>
                <w:color w:val="080C0C"/>
              </w:rPr>
              <w:t xml:space="preserve"> e </w:t>
            </w:r>
            <w:proofErr w:type="spellStart"/>
            <w:r w:rsidRPr="00912998">
              <w:rPr>
                <w:b/>
                <w:bCs/>
                <w:color w:val="080C0C"/>
              </w:rPr>
              <w:t>numrave</w:t>
            </w:r>
            <w:proofErr w:type="spellEnd"/>
            <w:r w:rsidRPr="00912998">
              <w:rPr>
                <w:b/>
                <w:bCs/>
                <w:color w:val="080C0C"/>
              </w:rPr>
              <w:t xml:space="preserve"> </w:t>
            </w:r>
            <w:proofErr w:type="spellStart"/>
            <w:r w:rsidRPr="00912998">
              <w:rPr>
                <w:b/>
                <w:bCs/>
                <w:color w:val="080C0C"/>
              </w:rPr>
              <w:t>dyshifrorë</w:t>
            </w:r>
            <w:proofErr w:type="spellEnd"/>
            <w:r w:rsidRPr="00912998">
              <w:rPr>
                <w:b/>
                <w:bCs/>
                <w:color w:val="080C0C"/>
              </w:rPr>
              <w:t xml:space="preserve"> me </w:t>
            </w:r>
            <w:proofErr w:type="spellStart"/>
            <w:r w:rsidRPr="00912998">
              <w:rPr>
                <w:b/>
                <w:bCs/>
                <w:color w:val="080C0C"/>
              </w:rPr>
              <w:t>numër</w:t>
            </w:r>
            <w:proofErr w:type="spellEnd"/>
            <w:r w:rsidRPr="00912998">
              <w:rPr>
                <w:b/>
                <w:bCs/>
                <w:color w:val="080C0C"/>
              </w:rPr>
              <w:t xml:space="preserve"> </w:t>
            </w:r>
            <w:proofErr w:type="spellStart"/>
            <w:r w:rsidRPr="00912998">
              <w:rPr>
                <w:b/>
                <w:bCs/>
                <w:color w:val="080C0C"/>
              </w:rPr>
              <w:t>njëshifror</w:t>
            </w:r>
            <w:proofErr w:type="spellEnd"/>
            <w:r w:rsidRPr="00912998">
              <w:rPr>
                <w:b/>
                <w:bCs/>
                <w:color w:val="080C0C"/>
              </w:rPr>
              <w:t xml:space="preserve"> me </w:t>
            </w:r>
            <w:proofErr w:type="spellStart"/>
            <w:r w:rsidRPr="00912998">
              <w:rPr>
                <w:b/>
                <w:bCs/>
                <w:color w:val="080C0C"/>
              </w:rPr>
              <w:t>kalim</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10</w:t>
            </w:r>
          </w:p>
          <w:p w14:paraId="0D47BEF3" w14:textId="77777777" w:rsidR="00B67C75" w:rsidRPr="00912998" w:rsidRDefault="00B67C75" w:rsidP="00B67C75">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6C6AFA79" w14:textId="77777777" w:rsidR="00B67C75" w:rsidRPr="00912998" w:rsidRDefault="00B67C75" w:rsidP="00B67C75">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numrat</w:t>
            </w:r>
            <w:proofErr w:type="spellEnd"/>
            <w:r w:rsidRPr="00912998">
              <w:rPr>
                <w:color w:val="080C0C"/>
              </w:rPr>
              <w:t xml:space="preserve"> </w:t>
            </w:r>
            <w:proofErr w:type="spellStart"/>
            <w:r w:rsidRPr="00912998">
              <w:rPr>
                <w:color w:val="080C0C"/>
              </w:rPr>
              <w:t>njëshifrorë</w:t>
            </w:r>
            <w:proofErr w:type="spellEnd"/>
            <w:r w:rsidRPr="00912998">
              <w:rPr>
                <w:color w:val="080C0C"/>
              </w:rPr>
              <w:t xml:space="preserve"> duke </w:t>
            </w:r>
            <w:proofErr w:type="spellStart"/>
            <w:r w:rsidRPr="00912998">
              <w:rPr>
                <w:color w:val="080C0C"/>
              </w:rPr>
              <w:t>plotësuar</w:t>
            </w:r>
            <w:proofErr w:type="spellEnd"/>
            <w:r w:rsidRPr="00912998">
              <w:rPr>
                <w:color w:val="080C0C"/>
              </w:rPr>
              <w:t xml:space="preserve"> 10;</w:t>
            </w:r>
          </w:p>
          <w:p w14:paraId="335AED86" w14:textId="77777777" w:rsidR="00B67C75" w:rsidRPr="00912998" w:rsidRDefault="00B67C75" w:rsidP="00B67C75">
            <w:pPr>
              <w:pStyle w:val="NoSpacing"/>
              <w:rPr>
                <w:color w:val="080C0C"/>
              </w:rPr>
            </w:pPr>
            <w:r w:rsidRPr="00912998">
              <w:rPr>
                <w:color w:val="080C0C"/>
              </w:rPr>
              <w:t xml:space="preserve">• </w:t>
            </w:r>
            <w:proofErr w:type="spellStart"/>
            <w:r w:rsidRPr="00912998">
              <w:rPr>
                <w:color w:val="080C0C"/>
              </w:rPr>
              <w:t>Zbërthen</w:t>
            </w:r>
            <w:proofErr w:type="spellEnd"/>
            <w:r w:rsidRPr="00912998">
              <w:rPr>
                <w:color w:val="080C0C"/>
              </w:rPr>
              <w:t xml:space="preserve"> </w:t>
            </w:r>
            <w:proofErr w:type="spellStart"/>
            <w:r w:rsidRPr="00912998">
              <w:rPr>
                <w:color w:val="080C0C"/>
              </w:rPr>
              <w:t>mbledhorin</w:t>
            </w:r>
            <w:proofErr w:type="spellEnd"/>
            <w:r w:rsidRPr="00912998">
              <w:rPr>
                <w:color w:val="080C0C"/>
              </w:rPr>
              <w:t xml:space="preserve"> </w:t>
            </w:r>
            <w:proofErr w:type="spellStart"/>
            <w:r w:rsidRPr="00912998">
              <w:rPr>
                <w:color w:val="080C0C"/>
              </w:rPr>
              <w:t>si</w:t>
            </w:r>
            <w:proofErr w:type="spellEnd"/>
            <w:r w:rsidRPr="00912998">
              <w:rPr>
                <w:color w:val="080C0C"/>
              </w:rPr>
              <w:t xml:space="preserve"> </w:t>
            </w:r>
            <w:proofErr w:type="spellStart"/>
            <w:r w:rsidRPr="00912998">
              <w:rPr>
                <w:color w:val="080C0C"/>
              </w:rPr>
              <w:t>shumë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numrave</w:t>
            </w:r>
            <w:proofErr w:type="spellEnd"/>
            <w:r w:rsidRPr="00912998">
              <w:rPr>
                <w:color w:val="080C0C"/>
              </w:rPr>
              <w:t>.</w:t>
            </w:r>
          </w:p>
          <w:p w14:paraId="1EF0B4B1" w14:textId="77777777" w:rsidR="00B67C75" w:rsidRPr="00912998" w:rsidRDefault="00B67C75" w:rsidP="00B67C75">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703C9FE" w14:textId="77777777" w:rsidR="00B67C75" w:rsidRPr="00B67C75" w:rsidRDefault="00B67C75" w:rsidP="00B67C75">
            <w:pPr>
              <w:pStyle w:val="NoSpacing"/>
              <w:rPr>
                <w:color w:val="080C0C"/>
                <w:lang w:val="it-IT"/>
              </w:rPr>
            </w:pPr>
            <w:r w:rsidRPr="00B67C75">
              <w:rPr>
                <w:color w:val="080C0C"/>
                <w:lang w:val="it-IT"/>
              </w:rPr>
              <w:t>Burimet, mjetet e konkretizimit dhe materialet mësimore: Etiketa me detyrë me fjalë.</w:t>
            </w:r>
          </w:p>
          <w:p w14:paraId="5CE3FD26" w14:textId="77777777" w:rsidR="00B67C75" w:rsidRPr="00B67C75" w:rsidRDefault="00B67C75" w:rsidP="00B67C75">
            <w:pPr>
              <w:pStyle w:val="NoSpacing"/>
              <w:rPr>
                <w:color w:val="080C0C"/>
                <w:lang w:val="it-IT"/>
              </w:rPr>
            </w:pPr>
            <w:r w:rsidRPr="00B67C75">
              <w:rPr>
                <w:color w:val="080C0C"/>
                <w:lang w:val="it-IT"/>
              </w:rPr>
              <w:t>Lidhja me lëndët e tjera mësimore dhe/apo me çështjet ndërkurrikulare dhe situatat jetësore:</w:t>
            </w:r>
          </w:p>
          <w:p w14:paraId="384E2D16" w14:textId="77777777" w:rsidR="00B67C75" w:rsidRPr="00B67C75" w:rsidRDefault="00B67C75" w:rsidP="00B67C75">
            <w:pPr>
              <w:pStyle w:val="NoSpacing"/>
              <w:rPr>
                <w:color w:val="080C0C"/>
                <w:lang w:val="it-IT"/>
              </w:rPr>
            </w:pPr>
            <w:r w:rsidRPr="00B67C75">
              <w:rPr>
                <w:color w:val="080C0C"/>
                <w:lang w:val="it-IT"/>
              </w:rPr>
              <w:t>Gjuhë amtare (shqipe).</w:t>
            </w:r>
          </w:p>
          <w:p w14:paraId="2A24643C" w14:textId="77777777" w:rsidR="00B67C75" w:rsidRPr="00B67C75" w:rsidRDefault="00B67C75" w:rsidP="00B67C75">
            <w:pPr>
              <w:pStyle w:val="NoSpacing"/>
              <w:rPr>
                <w:color w:val="080C0C"/>
                <w:lang w:val="it-IT"/>
              </w:rPr>
            </w:pPr>
          </w:p>
          <w:p w14:paraId="2E2992DE" w14:textId="5EC60354" w:rsidR="00B67C75" w:rsidRDefault="003122B1" w:rsidP="00B67C75">
            <w:pPr>
              <w:pStyle w:val="NoSpacing"/>
              <w:rPr>
                <w:b/>
                <w:bCs/>
                <w:color w:val="080C0C"/>
                <w:lang w:val="it-IT"/>
              </w:rPr>
            </w:pPr>
            <w:r w:rsidRPr="003122B1">
              <w:rPr>
                <w:b/>
                <w:bCs/>
                <w:color w:val="080C0C"/>
                <w:lang w:val="it-IT"/>
              </w:rPr>
              <w:t>METODOLOGJIA DHE VEPRIMTARIA ME NXËNËS</w:t>
            </w:r>
          </w:p>
          <w:p w14:paraId="5D6F7A5E" w14:textId="77777777" w:rsidR="003122B1" w:rsidRPr="00B67C75" w:rsidRDefault="003122B1" w:rsidP="00B67C75">
            <w:pPr>
              <w:pStyle w:val="NoSpacing"/>
              <w:rPr>
                <w:color w:val="080C0C"/>
                <w:lang w:val="it-IT"/>
              </w:rPr>
            </w:pPr>
          </w:p>
          <w:p w14:paraId="3C658BED" w14:textId="77777777" w:rsidR="00B67C75" w:rsidRPr="00B67C75" w:rsidRDefault="00B67C75" w:rsidP="00B67C75">
            <w:pPr>
              <w:pStyle w:val="NoSpacing"/>
              <w:rPr>
                <w:color w:val="080C0C"/>
                <w:lang w:val="it-IT"/>
              </w:rPr>
            </w:pPr>
            <w:r w:rsidRPr="00B67C75">
              <w:rPr>
                <w:b/>
                <w:bCs/>
                <w:color w:val="080C0C"/>
                <w:lang w:val="it-IT"/>
              </w:rPr>
              <w:t>Hapi 1:</w:t>
            </w:r>
            <w:r w:rsidRPr="00B67C75">
              <w:rPr>
                <w:color w:val="080C0C"/>
                <w:lang w:val="it-IT"/>
              </w:rPr>
              <w:t xml:space="preserve"> Babai pa arkën e kursimeve të Artit. Ai kishte 67 euro. Babai vendosi që ta shpërblejë edhe me 7 euro për mësimet dhe sjelljen e mirë. Ai kërkoi nga Arti që së pari në arkë të fuste aq para sa të plotëson- te dhjetëshen e më pas edhe paratë e tjera.</w:t>
            </w:r>
          </w:p>
          <w:p w14:paraId="433CE599" w14:textId="77777777" w:rsidR="00B67C75" w:rsidRPr="00B67C75" w:rsidRDefault="00B67C75" w:rsidP="00B67C75">
            <w:pPr>
              <w:pStyle w:val="NoSpacing"/>
              <w:rPr>
                <w:color w:val="080C0C"/>
                <w:lang w:val="it-IT"/>
              </w:rPr>
            </w:pPr>
            <w:r w:rsidRPr="00B67C75">
              <w:rPr>
                <w:color w:val="080C0C"/>
                <w:lang w:val="it-IT"/>
              </w:rPr>
              <w:t>Sa para ka Arti?</w:t>
            </w:r>
          </w:p>
          <w:p w14:paraId="63530436" w14:textId="77777777" w:rsidR="00B67C75" w:rsidRPr="00B67C75" w:rsidRDefault="00B67C75" w:rsidP="00B67C75">
            <w:pPr>
              <w:pStyle w:val="NoSpacing"/>
              <w:rPr>
                <w:color w:val="080C0C"/>
                <w:lang w:val="it-IT"/>
              </w:rPr>
            </w:pPr>
            <w:r w:rsidRPr="00B67C75">
              <w:rPr>
                <w:color w:val="080C0C"/>
                <w:lang w:val="it-IT"/>
              </w:rPr>
              <w:t>67 + 7 = 67 + (3 + 4) = (67 + 3) + 4 = 70 + 4 = 74.</w:t>
            </w:r>
          </w:p>
          <w:p w14:paraId="02D5842E" w14:textId="77777777" w:rsidR="00B67C75" w:rsidRPr="00B67C75" w:rsidRDefault="00B67C75" w:rsidP="00B67C75">
            <w:pPr>
              <w:pStyle w:val="NoSpacing"/>
              <w:rPr>
                <w:color w:val="080C0C"/>
                <w:lang w:val="it-IT"/>
              </w:rPr>
            </w:pPr>
          </w:p>
          <w:p w14:paraId="6DC53A65" w14:textId="2D3DECA0" w:rsidR="00FB6E8C" w:rsidRDefault="00B67C75" w:rsidP="00B67C75">
            <w:pPr>
              <w:pStyle w:val="NoSpacing"/>
              <w:rPr>
                <w:color w:val="080C0C"/>
                <w:lang w:val="it-IT"/>
              </w:rPr>
            </w:pPr>
            <w:r w:rsidRPr="00B67C75">
              <w:rPr>
                <w:b/>
                <w:bCs/>
                <w:color w:val="080C0C"/>
                <w:lang w:val="it-IT"/>
              </w:rPr>
              <w:t>Hapi 2:</w:t>
            </w:r>
            <w:r w:rsidRPr="00B67C75">
              <w:rPr>
                <w:color w:val="080C0C"/>
                <w:lang w:val="it-IT"/>
              </w:rPr>
              <w:t xml:space="preserve"> Detyra 1 – Vështrohen numrat e dhënë në tekst dhe llogaritet shuma e tyre.</w:t>
            </w:r>
          </w:p>
          <w:p w14:paraId="425E2E13" w14:textId="2723444A" w:rsidR="00FB6E8C" w:rsidRDefault="00B67C75" w:rsidP="007A25B0">
            <w:pPr>
              <w:pStyle w:val="NoSpacing"/>
              <w:rPr>
                <w:color w:val="080C0C"/>
                <w:lang w:val="it-IT"/>
              </w:rPr>
            </w:pPr>
            <w:r>
              <w:rPr>
                <w:noProof/>
              </w:rPr>
              <w:drawing>
                <wp:anchor distT="0" distB="0" distL="114300" distR="114300" simplePos="0" relativeHeight="251682816" behindDoc="0" locked="0" layoutInCell="1" allowOverlap="1" wp14:anchorId="4D3D4124" wp14:editId="28D1D3AE">
                  <wp:simplePos x="0" y="0"/>
                  <wp:positionH relativeFrom="column">
                    <wp:posOffset>400050</wp:posOffset>
                  </wp:positionH>
                  <wp:positionV relativeFrom="paragraph">
                    <wp:posOffset>121920</wp:posOffset>
                  </wp:positionV>
                  <wp:extent cx="2190750" cy="866775"/>
                  <wp:effectExtent l="0" t="0" r="0" b="9525"/>
                  <wp:wrapSquare wrapText="bothSides"/>
                  <wp:docPr id="16556087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608785" name=""/>
                          <pic:cNvPicPr/>
                        </pic:nvPicPr>
                        <pic:blipFill>
                          <a:blip r:embed="rId44">
                            <a:extLst>
                              <a:ext uri="{28A0092B-C50C-407E-A947-70E740481C1C}">
                                <a14:useLocalDpi xmlns:a14="http://schemas.microsoft.com/office/drawing/2010/main" val="0"/>
                              </a:ext>
                            </a:extLst>
                          </a:blip>
                          <a:stretch>
                            <a:fillRect/>
                          </a:stretch>
                        </pic:blipFill>
                        <pic:spPr>
                          <a:xfrm>
                            <a:off x="0" y="0"/>
                            <a:ext cx="2190750" cy="866775"/>
                          </a:xfrm>
                          <a:prstGeom prst="rect">
                            <a:avLst/>
                          </a:prstGeom>
                        </pic:spPr>
                      </pic:pic>
                    </a:graphicData>
                  </a:graphic>
                  <wp14:sizeRelH relativeFrom="margin">
                    <wp14:pctWidth>0</wp14:pctWidth>
                  </wp14:sizeRelH>
                  <wp14:sizeRelV relativeFrom="margin">
                    <wp14:pctHeight>0</wp14:pctHeight>
                  </wp14:sizeRelV>
                </wp:anchor>
              </w:drawing>
            </w:r>
          </w:p>
          <w:p w14:paraId="321A72A2" w14:textId="06DB539C" w:rsidR="00FB6E8C" w:rsidRDefault="00FB6E8C" w:rsidP="007A25B0">
            <w:pPr>
              <w:pStyle w:val="NoSpacing"/>
              <w:rPr>
                <w:color w:val="080C0C"/>
                <w:lang w:val="it-IT"/>
              </w:rPr>
            </w:pPr>
          </w:p>
          <w:p w14:paraId="00118260" w14:textId="77777777" w:rsidR="00B67C75" w:rsidRDefault="00B67C75" w:rsidP="00B67C75">
            <w:pPr>
              <w:pStyle w:val="NoSpacing"/>
              <w:rPr>
                <w:color w:val="080C0C"/>
                <w:lang w:val="it-IT"/>
              </w:rPr>
            </w:pPr>
          </w:p>
          <w:p w14:paraId="714A85BD" w14:textId="77777777" w:rsidR="00B67C75" w:rsidRDefault="00B67C75" w:rsidP="00B67C75">
            <w:pPr>
              <w:pStyle w:val="NoSpacing"/>
              <w:rPr>
                <w:color w:val="080C0C"/>
                <w:lang w:val="it-IT"/>
              </w:rPr>
            </w:pPr>
          </w:p>
          <w:p w14:paraId="4AFF6A6A" w14:textId="77777777" w:rsidR="00B67C75" w:rsidRDefault="00B67C75" w:rsidP="00B67C75">
            <w:pPr>
              <w:pStyle w:val="NoSpacing"/>
              <w:rPr>
                <w:color w:val="080C0C"/>
                <w:lang w:val="it-IT"/>
              </w:rPr>
            </w:pPr>
          </w:p>
          <w:p w14:paraId="40646358" w14:textId="77777777" w:rsidR="00B67C75" w:rsidRDefault="00B67C75" w:rsidP="00B67C75">
            <w:pPr>
              <w:pStyle w:val="NoSpacing"/>
              <w:rPr>
                <w:color w:val="080C0C"/>
                <w:lang w:val="it-IT"/>
              </w:rPr>
            </w:pPr>
          </w:p>
          <w:p w14:paraId="583949E1" w14:textId="77777777" w:rsidR="00B67C75" w:rsidRDefault="00B67C75" w:rsidP="00B67C75">
            <w:pPr>
              <w:pStyle w:val="NoSpacing"/>
              <w:rPr>
                <w:color w:val="080C0C"/>
                <w:lang w:val="it-IT"/>
              </w:rPr>
            </w:pPr>
          </w:p>
          <w:p w14:paraId="52D6AA99" w14:textId="77777777" w:rsidR="00B67C75" w:rsidRDefault="00B67C75" w:rsidP="00B67C75">
            <w:pPr>
              <w:pStyle w:val="NoSpacing"/>
              <w:rPr>
                <w:color w:val="080C0C"/>
                <w:lang w:val="it-IT"/>
              </w:rPr>
            </w:pPr>
          </w:p>
          <w:p w14:paraId="23DB95E8" w14:textId="2246470B" w:rsidR="00B67C75" w:rsidRPr="00B67C75" w:rsidRDefault="00B67C75" w:rsidP="00B67C75">
            <w:pPr>
              <w:pStyle w:val="NoSpacing"/>
              <w:rPr>
                <w:color w:val="080C0C"/>
                <w:lang w:val="it-IT"/>
              </w:rPr>
            </w:pPr>
            <w:r w:rsidRPr="00B67C75">
              <w:rPr>
                <w:color w:val="080C0C"/>
                <w:lang w:val="it-IT"/>
              </w:rPr>
              <w:t>Detyra 2 – Në boshtin numerik llogaritet shu- ma e numrave 67 dhe 8.</w:t>
            </w:r>
          </w:p>
          <w:p w14:paraId="7B6063C2" w14:textId="77777777" w:rsidR="00B67C75" w:rsidRPr="00B67C75" w:rsidRDefault="00B67C75" w:rsidP="00B67C75">
            <w:pPr>
              <w:pStyle w:val="NoSpacing"/>
              <w:rPr>
                <w:color w:val="080C0C"/>
                <w:lang w:val="it-IT"/>
              </w:rPr>
            </w:pPr>
            <w:r w:rsidRPr="00B67C75">
              <w:rPr>
                <w:color w:val="080C0C"/>
                <w:lang w:val="it-IT"/>
              </w:rPr>
              <w:t>67 + 8 = 67 + 3 = 70 + 5 = 75</w:t>
            </w:r>
          </w:p>
          <w:p w14:paraId="782ABFD5" w14:textId="77777777" w:rsidR="00B67C75" w:rsidRPr="00B67C75" w:rsidRDefault="00B67C75" w:rsidP="00B67C75">
            <w:pPr>
              <w:pStyle w:val="NoSpacing"/>
              <w:rPr>
                <w:color w:val="080C0C"/>
                <w:lang w:val="it-IT"/>
              </w:rPr>
            </w:pPr>
            <w:r w:rsidRPr="00B67C75">
              <w:rPr>
                <w:color w:val="080C0C"/>
                <w:lang w:val="it-IT"/>
              </w:rPr>
              <w:t>Detyra 3 – Nxënësit llogaritin shumën e nu- mrave të dhënë, duke zbërthyer mbledhorin e dytë në dy mbledhorë.</w:t>
            </w:r>
          </w:p>
          <w:p w14:paraId="1B0E35B5" w14:textId="77777777" w:rsidR="00B67C75" w:rsidRPr="00B67C75" w:rsidRDefault="00B67C75" w:rsidP="00B67C75">
            <w:pPr>
              <w:pStyle w:val="NoSpacing"/>
              <w:rPr>
                <w:color w:val="080C0C"/>
                <w:lang w:val="it-IT"/>
              </w:rPr>
            </w:pPr>
          </w:p>
          <w:p w14:paraId="0B2F26D1" w14:textId="64845D64" w:rsidR="00B67C75" w:rsidRPr="00B67C75" w:rsidRDefault="00B67C75" w:rsidP="00B67C75">
            <w:pPr>
              <w:pStyle w:val="NoSpacing"/>
              <w:rPr>
                <w:color w:val="080C0C"/>
                <w:lang w:val="it-IT"/>
              </w:rPr>
            </w:pPr>
            <w:r w:rsidRPr="00B67C75">
              <w:rPr>
                <w:b/>
                <w:bCs/>
                <w:color w:val="080C0C"/>
                <w:lang w:val="it-IT"/>
              </w:rPr>
              <w:t>Hapi 3:</w:t>
            </w:r>
            <w:r w:rsidRPr="00B67C75">
              <w:rPr>
                <w:color w:val="080C0C"/>
                <w:lang w:val="it-IT"/>
              </w:rPr>
              <w:t xml:space="preserve"> Nxënësit zgjedhin 6 nga 12 barazimet në detyrën 4, që të llogaritin shumën e tyre duke kaluar numrin 10, në fletore.</w:t>
            </w:r>
          </w:p>
          <w:p w14:paraId="72F69314" w14:textId="7B1CFA53" w:rsidR="00B67C75" w:rsidRDefault="00B67C75" w:rsidP="00B67C75">
            <w:pPr>
              <w:pStyle w:val="NoSpacing"/>
              <w:rPr>
                <w:color w:val="080C0C"/>
                <w:lang w:val="it-IT"/>
              </w:rPr>
            </w:pPr>
            <w:r w:rsidRPr="00B67C75">
              <w:rPr>
                <w:color w:val="080C0C"/>
                <w:lang w:val="it-IT"/>
              </w:rPr>
              <w:t>35 + 9 = 35 + (5 + 4) = (35 + 5) + 4 = 40 + 4 = 44</w:t>
            </w:r>
          </w:p>
          <w:p w14:paraId="2E43D3B1" w14:textId="77777777" w:rsidR="00B67C75" w:rsidRDefault="00B67C75" w:rsidP="00B67C75">
            <w:pPr>
              <w:pStyle w:val="NoSpacing"/>
              <w:rPr>
                <w:color w:val="080C0C"/>
                <w:lang w:val="it-IT"/>
              </w:rPr>
            </w:pPr>
          </w:p>
          <w:p w14:paraId="4B983360" w14:textId="3E4ED31D" w:rsidR="00B67C75" w:rsidRPr="00B67C75" w:rsidRDefault="00B67C75" w:rsidP="00B67C75">
            <w:pPr>
              <w:pStyle w:val="NoSpacing"/>
              <w:rPr>
                <w:b/>
                <w:bCs/>
                <w:color w:val="080C0C"/>
                <w:lang w:val="it-IT"/>
              </w:rPr>
            </w:pPr>
            <w:r w:rsidRPr="00B67C75">
              <w:rPr>
                <w:b/>
                <w:bCs/>
                <w:color w:val="080C0C"/>
                <w:lang w:val="it-IT"/>
              </w:rPr>
              <w:lastRenderedPageBreak/>
              <w:t>Vlerësimi i nxënësve:</w:t>
            </w:r>
          </w:p>
          <w:p w14:paraId="469FF82F" w14:textId="77777777" w:rsidR="00B67C75" w:rsidRPr="00B67C75" w:rsidRDefault="00B67C75" w:rsidP="00B67C75">
            <w:pPr>
              <w:pStyle w:val="NoSpacing"/>
              <w:rPr>
                <w:color w:val="080C0C"/>
                <w:lang w:val="it-IT"/>
              </w:rPr>
            </w:pPr>
            <w:r w:rsidRPr="00B67C75">
              <w:rPr>
                <w:color w:val="080C0C"/>
                <w:lang w:val="it-IT"/>
              </w:rPr>
              <w:t>Nxënësit vlerësohen për saktësinë në llogaritjen e shumës së numrave duke kaluar 10.</w:t>
            </w:r>
          </w:p>
          <w:p w14:paraId="0200FA12" w14:textId="77777777" w:rsidR="00B67C75" w:rsidRPr="00B67C75" w:rsidRDefault="00B67C75" w:rsidP="00B67C75">
            <w:pPr>
              <w:pStyle w:val="NoSpacing"/>
              <w:rPr>
                <w:color w:val="080C0C"/>
                <w:lang w:val="it-IT"/>
              </w:rPr>
            </w:pPr>
          </w:p>
          <w:p w14:paraId="7A863397" w14:textId="77777777" w:rsidR="00B67C75" w:rsidRPr="00B67C75" w:rsidRDefault="00B67C75" w:rsidP="00B67C75">
            <w:pPr>
              <w:pStyle w:val="NoSpacing"/>
              <w:rPr>
                <w:b/>
                <w:bCs/>
                <w:color w:val="080C0C"/>
                <w:lang w:val="it-IT"/>
              </w:rPr>
            </w:pPr>
            <w:r w:rsidRPr="00B67C75">
              <w:rPr>
                <w:b/>
                <w:bCs/>
                <w:color w:val="080C0C"/>
                <w:lang w:val="it-IT"/>
              </w:rPr>
              <w:t>Detyrë:</w:t>
            </w:r>
          </w:p>
          <w:p w14:paraId="09762AC3" w14:textId="77777777" w:rsidR="00B67C75" w:rsidRPr="00B67C75" w:rsidRDefault="00B67C75" w:rsidP="00B67C75">
            <w:pPr>
              <w:pStyle w:val="NoSpacing"/>
              <w:rPr>
                <w:color w:val="080C0C"/>
                <w:lang w:val="it-IT"/>
              </w:rPr>
            </w:pPr>
          </w:p>
          <w:p w14:paraId="63F5A99F" w14:textId="15532B79" w:rsidR="00FB6E8C" w:rsidRDefault="00B67C75" w:rsidP="00B67C75">
            <w:pPr>
              <w:pStyle w:val="NoSpacing"/>
              <w:rPr>
                <w:color w:val="080C0C"/>
                <w:lang w:val="it-IT"/>
              </w:rPr>
            </w:pPr>
            <w:r w:rsidRPr="00B67C75">
              <w:rPr>
                <w:color w:val="080C0C"/>
                <w:lang w:val="it-IT"/>
              </w:rPr>
              <w:t>Detyra 4 në faqen 67 (6 barazimet e mbetura).</w:t>
            </w:r>
          </w:p>
          <w:p w14:paraId="62791213" w14:textId="77777777" w:rsidR="00FB6E8C" w:rsidRDefault="00FB6E8C" w:rsidP="007A25B0">
            <w:pPr>
              <w:pStyle w:val="NoSpacing"/>
              <w:rPr>
                <w:color w:val="080C0C"/>
                <w:lang w:val="it-IT"/>
              </w:rPr>
            </w:pPr>
          </w:p>
          <w:p w14:paraId="36A394FB" w14:textId="77777777" w:rsidR="00D0513E" w:rsidRPr="00D0513E" w:rsidRDefault="00D0513E" w:rsidP="00D0513E">
            <w:pPr>
              <w:pStyle w:val="NoSpacing"/>
              <w:rPr>
                <w:color w:val="080C0C"/>
                <w:lang w:val="it-IT"/>
              </w:rPr>
            </w:pPr>
            <w:r w:rsidRPr="008F1EAB">
              <w:rPr>
                <w:b/>
                <w:bCs/>
                <w:color w:val="080C0C"/>
                <w:lang w:val="it-IT"/>
              </w:rPr>
              <w:t>Reflektim për rrjedhën e orës mësimore</w:t>
            </w:r>
            <w:r w:rsidRPr="00D0513E">
              <w:rPr>
                <w:color w:val="080C0C"/>
                <w:lang w:val="it-IT"/>
              </w:rPr>
              <w:t>:______________________________________________________</w:t>
            </w:r>
          </w:p>
          <w:p w14:paraId="0F7C5704" w14:textId="3C9735C7"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18A46A74" w14:textId="77777777" w:rsidR="00B67C75" w:rsidRDefault="00B67C75" w:rsidP="00D0513E">
            <w:pPr>
              <w:pStyle w:val="NoSpacing"/>
              <w:rPr>
                <w:color w:val="080C0C"/>
                <w:lang w:val="it-IT"/>
              </w:rPr>
            </w:pPr>
          </w:p>
          <w:p w14:paraId="3022F831" w14:textId="77777777" w:rsidR="00FB6E8C" w:rsidRPr="00112C98" w:rsidRDefault="00FB6E8C" w:rsidP="007A25B0">
            <w:pPr>
              <w:pStyle w:val="NoSpacing"/>
              <w:rPr>
                <w:color w:val="080C0C"/>
                <w:lang w:val="it-IT"/>
              </w:rPr>
            </w:pPr>
          </w:p>
        </w:tc>
      </w:tr>
    </w:tbl>
    <w:p w14:paraId="10B91F05" w14:textId="77777777" w:rsidR="00FB6E8C" w:rsidRDefault="00FB6E8C" w:rsidP="00FB6E8C">
      <w:pPr>
        <w:rPr>
          <w:lang w:val="it-IT"/>
        </w:rPr>
      </w:pPr>
    </w:p>
    <w:p w14:paraId="28E7AF40" w14:textId="77777777" w:rsidR="00FB6E8C" w:rsidRDefault="00FB6E8C" w:rsidP="00FB6E8C">
      <w:pPr>
        <w:rPr>
          <w:lang w:val="it-IT"/>
        </w:rPr>
      </w:pPr>
    </w:p>
    <w:p w14:paraId="5B3AF913" w14:textId="77777777" w:rsidR="00FB6E8C" w:rsidRDefault="00FB6E8C" w:rsidP="00FB6E8C">
      <w:pPr>
        <w:rPr>
          <w:lang w:val="it-IT"/>
        </w:rPr>
      </w:pPr>
    </w:p>
    <w:p w14:paraId="00722B0B" w14:textId="77777777" w:rsidR="00FB6E8C" w:rsidRDefault="00FB6E8C" w:rsidP="00FB6E8C">
      <w:pPr>
        <w:rPr>
          <w:lang w:val="it-IT"/>
        </w:rPr>
      </w:pPr>
    </w:p>
    <w:p w14:paraId="36E9F001" w14:textId="77777777" w:rsidR="00FB6E8C" w:rsidRDefault="00FB6E8C" w:rsidP="00FB6E8C">
      <w:pPr>
        <w:rPr>
          <w:lang w:val="it-IT"/>
        </w:rPr>
      </w:pPr>
    </w:p>
    <w:p w14:paraId="47A93A3E" w14:textId="77777777" w:rsidR="00FB6E8C" w:rsidRDefault="00FB6E8C" w:rsidP="00FB6E8C">
      <w:pPr>
        <w:rPr>
          <w:lang w:val="it-IT"/>
        </w:rPr>
      </w:pPr>
    </w:p>
    <w:p w14:paraId="422C46B2" w14:textId="77777777" w:rsidR="00FB6E8C" w:rsidRDefault="00FB6E8C" w:rsidP="00FB6E8C">
      <w:pPr>
        <w:rPr>
          <w:lang w:val="it-IT"/>
        </w:rPr>
      </w:pPr>
    </w:p>
    <w:p w14:paraId="37A10344"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25263F9F" w14:textId="77777777" w:rsidTr="007A25B0">
        <w:trPr>
          <w:trHeight w:val="206"/>
        </w:trPr>
        <w:tc>
          <w:tcPr>
            <w:tcW w:w="10105" w:type="dxa"/>
            <w:tcBorders>
              <w:top w:val="single" w:sz="8" w:space="0" w:color="000000"/>
              <w:bottom w:val="nil"/>
            </w:tcBorders>
            <w:shd w:val="clear" w:color="auto" w:fill="000000"/>
            <w:hideMark/>
          </w:tcPr>
          <w:p w14:paraId="3707110F" w14:textId="4129D04C"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B67C75">
              <w:rPr>
                <w:rFonts w:ascii="Times New Roman" w:hAnsi="Times New Roman" w:cs="Times New Roman"/>
                <w:b/>
                <w:bCs/>
                <w:color w:val="0D0D0D"/>
                <w:sz w:val="24"/>
                <w:szCs w:val="24"/>
                <w:lang w:val="sq-AL"/>
              </w:rPr>
              <w:t>48</w:t>
            </w:r>
          </w:p>
        </w:tc>
      </w:tr>
      <w:tr w:rsidR="00FB6E8C" w:rsidRPr="00912998" w14:paraId="384C8900" w14:textId="77777777" w:rsidTr="007A25B0">
        <w:trPr>
          <w:trHeight w:val="379"/>
        </w:trPr>
        <w:tc>
          <w:tcPr>
            <w:tcW w:w="10105" w:type="dxa"/>
            <w:tcBorders>
              <w:top w:val="single" w:sz="8" w:space="0" w:color="000000"/>
              <w:bottom w:val="single" w:sz="8" w:space="0" w:color="000000"/>
            </w:tcBorders>
            <w:hideMark/>
          </w:tcPr>
          <w:p w14:paraId="47638211" w14:textId="46378CAF"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F818EB5" w14:textId="6FB0D7DB"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32B6D59" w14:textId="77777777" w:rsidTr="007A25B0">
        <w:trPr>
          <w:trHeight w:val="2390"/>
        </w:trPr>
        <w:tc>
          <w:tcPr>
            <w:tcW w:w="10105" w:type="dxa"/>
            <w:tcBorders>
              <w:top w:val="nil"/>
            </w:tcBorders>
          </w:tcPr>
          <w:p w14:paraId="1957D9A6" w14:textId="77777777" w:rsidR="001771A3" w:rsidRPr="001771A3" w:rsidRDefault="001771A3" w:rsidP="001771A3">
            <w:pPr>
              <w:pStyle w:val="NoSpacing"/>
              <w:rPr>
                <w:b/>
                <w:bCs/>
                <w:color w:val="080C0C"/>
                <w:lang w:val="it-IT"/>
              </w:rPr>
            </w:pPr>
            <w:r w:rsidRPr="001771A3">
              <w:rPr>
                <w:b/>
                <w:bCs/>
                <w:color w:val="080C0C"/>
                <w:lang w:val="it-IT"/>
              </w:rPr>
              <w:t>Tema: Numrat natyrorë</w:t>
            </w:r>
          </w:p>
          <w:p w14:paraId="5A457930" w14:textId="77777777" w:rsidR="001771A3" w:rsidRPr="001771A3" w:rsidRDefault="001771A3" w:rsidP="001771A3">
            <w:pPr>
              <w:pStyle w:val="NoSpacing"/>
              <w:rPr>
                <w:b/>
                <w:bCs/>
                <w:color w:val="080C0C"/>
                <w:lang w:val="it-IT"/>
              </w:rPr>
            </w:pPr>
          </w:p>
          <w:p w14:paraId="36471602" w14:textId="77777777" w:rsidR="001771A3" w:rsidRPr="001771A3" w:rsidRDefault="001771A3" w:rsidP="001771A3">
            <w:pPr>
              <w:pStyle w:val="NoSpacing"/>
              <w:rPr>
                <w:b/>
                <w:bCs/>
                <w:color w:val="080C0C"/>
                <w:lang w:val="it-IT"/>
              </w:rPr>
            </w:pPr>
            <w:r w:rsidRPr="001771A3">
              <w:rPr>
                <w:b/>
                <w:bCs/>
                <w:color w:val="080C0C"/>
                <w:lang w:val="it-IT"/>
              </w:rPr>
              <w:t>Rezultatet e të nxënit të temës:</w:t>
            </w:r>
          </w:p>
          <w:p w14:paraId="628523E9" w14:textId="77777777" w:rsidR="001771A3" w:rsidRPr="00912998" w:rsidRDefault="001771A3" w:rsidP="001771A3">
            <w:pPr>
              <w:pStyle w:val="NoSpacing"/>
              <w:rPr>
                <w:color w:val="080C0C"/>
              </w:rPr>
            </w:pP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7C652599" w14:textId="77777777" w:rsidR="001771A3" w:rsidRPr="00912998" w:rsidRDefault="001771A3" w:rsidP="001771A3">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III.2; III.4.</w:t>
            </w:r>
          </w:p>
          <w:p w14:paraId="411B0001" w14:textId="77777777" w:rsidR="001771A3" w:rsidRPr="001771A3" w:rsidRDefault="001771A3" w:rsidP="001771A3">
            <w:pPr>
              <w:pStyle w:val="NoSpacing"/>
              <w:rPr>
                <w:b/>
                <w:bCs/>
                <w:color w:val="080C0C"/>
                <w:lang w:val="it-IT"/>
              </w:rPr>
            </w:pPr>
            <w:r w:rsidRPr="001771A3">
              <w:rPr>
                <w:b/>
                <w:bCs/>
                <w:color w:val="080C0C"/>
                <w:lang w:val="it-IT"/>
              </w:rPr>
              <w:t>Kontributi në rezultatet e fushës së kurrikulës: 1.1; 1.3; 3.5.</w:t>
            </w:r>
          </w:p>
          <w:p w14:paraId="43DC0A51" w14:textId="77777777" w:rsidR="001771A3" w:rsidRPr="001771A3" w:rsidRDefault="001771A3" w:rsidP="001771A3">
            <w:pPr>
              <w:pStyle w:val="NoSpacing"/>
              <w:rPr>
                <w:b/>
                <w:bCs/>
                <w:color w:val="080C0C"/>
                <w:lang w:val="it-IT"/>
              </w:rPr>
            </w:pPr>
          </w:p>
          <w:p w14:paraId="6B84AB1A" w14:textId="32AFA8EB" w:rsidR="001771A3" w:rsidRPr="00912998" w:rsidRDefault="001771A3" w:rsidP="001771A3">
            <w:pPr>
              <w:pStyle w:val="NoSpacing"/>
              <w:rPr>
                <w:b/>
                <w:bCs/>
                <w:color w:val="080C0C"/>
              </w:rPr>
            </w:pPr>
            <w:r w:rsidRPr="00912998">
              <w:rPr>
                <w:b/>
                <w:bCs/>
                <w:color w:val="080C0C"/>
              </w:rPr>
              <w:t>ASPEKTE SPECIFIKE TË PLANIT TË ORËS MËSIMORE</w:t>
            </w:r>
          </w:p>
          <w:p w14:paraId="6D04AC54" w14:textId="77777777" w:rsidR="001771A3" w:rsidRPr="00912998" w:rsidRDefault="001771A3" w:rsidP="001771A3">
            <w:pPr>
              <w:pStyle w:val="NoSpacing"/>
              <w:rPr>
                <w:b/>
                <w:bCs/>
                <w:color w:val="080C0C"/>
              </w:rPr>
            </w:pPr>
          </w:p>
          <w:p w14:paraId="61BC27FD" w14:textId="77777777" w:rsidR="001771A3" w:rsidRPr="00912998" w:rsidRDefault="001771A3" w:rsidP="001771A3">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45739D84" w14:textId="77777777" w:rsidR="001771A3" w:rsidRPr="00912998" w:rsidRDefault="001771A3" w:rsidP="001771A3">
            <w:pPr>
              <w:pStyle w:val="NoSpacing"/>
              <w:rPr>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color w:val="080C0C"/>
              </w:rPr>
              <w:t>:</w:t>
            </w:r>
          </w:p>
          <w:p w14:paraId="52506E4A" w14:textId="77777777" w:rsidR="001771A3" w:rsidRPr="00912998" w:rsidRDefault="001771A3" w:rsidP="001771A3">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numër</w:t>
            </w:r>
            <w:proofErr w:type="spellEnd"/>
            <w:r w:rsidRPr="00912998">
              <w:rPr>
                <w:color w:val="080C0C"/>
              </w:rPr>
              <w:t xml:space="preserve"> </w:t>
            </w:r>
            <w:proofErr w:type="spellStart"/>
            <w:r w:rsidRPr="00912998">
              <w:rPr>
                <w:color w:val="080C0C"/>
              </w:rPr>
              <w:t>njëshifror</w:t>
            </w:r>
            <w:proofErr w:type="spellEnd"/>
            <w:r w:rsidRPr="00912998">
              <w:rPr>
                <w:color w:val="080C0C"/>
              </w:rPr>
              <w:t xml:space="preserve"> me </w:t>
            </w:r>
            <w:proofErr w:type="spellStart"/>
            <w:r w:rsidRPr="00912998">
              <w:rPr>
                <w:color w:val="080C0C"/>
              </w:rPr>
              <w:t>kalim</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10.</w:t>
            </w:r>
          </w:p>
          <w:p w14:paraId="16D1021F" w14:textId="77777777" w:rsidR="001771A3" w:rsidRPr="00912998" w:rsidRDefault="001771A3" w:rsidP="001771A3">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A9928A4" w14:textId="77777777" w:rsidR="001771A3" w:rsidRPr="001771A3" w:rsidRDefault="001771A3" w:rsidP="001771A3">
            <w:pPr>
              <w:pStyle w:val="NoSpacing"/>
              <w:rPr>
                <w:color w:val="080C0C"/>
                <w:lang w:val="it-IT"/>
              </w:rPr>
            </w:pPr>
            <w:r w:rsidRPr="001771A3">
              <w:rPr>
                <w:color w:val="080C0C"/>
                <w:lang w:val="it-IT"/>
              </w:rPr>
              <w:t>Burimet, mjetet e konkretizimit dhe materialet mësimore:</w:t>
            </w:r>
          </w:p>
          <w:p w14:paraId="7432C9F4" w14:textId="77777777" w:rsidR="001771A3" w:rsidRPr="001771A3" w:rsidRDefault="001771A3" w:rsidP="001771A3">
            <w:pPr>
              <w:pStyle w:val="NoSpacing"/>
              <w:rPr>
                <w:color w:val="080C0C"/>
                <w:lang w:val="it-IT"/>
              </w:rPr>
            </w:pPr>
            <w:r w:rsidRPr="001771A3">
              <w:rPr>
                <w:color w:val="080C0C"/>
                <w:lang w:val="it-IT"/>
              </w:rPr>
              <w:t>Lidhja me lëndët e tjera mësimore dhe/apo me çështjet ndërkurrikulare dhe situatat jetësore:</w:t>
            </w:r>
          </w:p>
          <w:p w14:paraId="05413A58" w14:textId="77777777" w:rsidR="001771A3" w:rsidRPr="001771A3" w:rsidRDefault="001771A3" w:rsidP="001771A3">
            <w:pPr>
              <w:pStyle w:val="NoSpacing"/>
              <w:rPr>
                <w:color w:val="080C0C"/>
                <w:lang w:val="it-IT"/>
              </w:rPr>
            </w:pPr>
            <w:r w:rsidRPr="001771A3">
              <w:rPr>
                <w:color w:val="080C0C"/>
                <w:lang w:val="it-IT"/>
              </w:rPr>
              <w:t>Gjuhë amtare (shqipe).</w:t>
            </w:r>
          </w:p>
          <w:p w14:paraId="3268021C" w14:textId="77777777" w:rsidR="001771A3" w:rsidRPr="001771A3" w:rsidRDefault="001771A3" w:rsidP="001771A3">
            <w:pPr>
              <w:pStyle w:val="NoSpacing"/>
              <w:rPr>
                <w:color w:val="080C0C"/>
                <w:lang w:val="it-IT"/>
              </w:rPr>
            </w:pPr>
          </w:p>
          <w:p w14:paraId="503354E7" w14:textId="25934722" w:rsidR="001771A3" w:rsidRDefault="003122B1" w:rsidP="001771A3">
            <w:pPr>
              <w:pStyle w:val="NoSpacing"/>
              <w:rPr>
                <w:b/>
                <w:bCs/>
                <w:color w:val="080C0C"/>
                <w:lang w:val="it-IT"/>
              </w:rPr>
            </w:pPr>
            <w:r w:rsidRPr="003122B1">
              <w:rPr>
                <w:b/>
                <w:bCs/>
                <w:color w:val="080C0C"/>
                <w:lang w:val="it-IT"/>
              </w:rPr>
              <w:t>METODOLOGJIA DHE VEPRIMTARIA ME NXËNËS</w:t>
            </w:r>
          </w:p>
          <w:p w14:paraId="4D2E8E05" w14:textId="77777777" w:rsidR="003122B1" w:rsidRPr="003122B1" w:rsidRDefault="003122B1" w:rsidP="001771A3">
            <w:pPr>
              <w:pStyle w:val="NoSpacing"/>
              <w:rPr>
                <w:b/>
                <w:bCs/>
                <w:color w:val="080C0C"/>
                <w:lang w:val="it-IT"/>
              </w:rPr>
            </w:pPr>
          </w:p>
          <w:p w14:paraId="5C4D0918" w14:textId="77777777" w:rsidR="001771A3" w:rsidRPr="001771A3" w:rsidRDefault="001771A3" w:rsidP="001771A3">
            <w:pPr>
              <w:pStyle w:val="NoSpacing"/>
              <w:rPr>
                <w:color w:val="080C0C"/>
                <w:lang w:val="it-IT"/>
              </w:rPr>
            </w:pPr>
            <w:r w:rsidRPr="001771A3">
              <w:rPr>
                <w:b/>
                <w:bCs/>
                <w:color w:val="080C0C"/>
                <w:lang w:val="it-IT"/>
              </w:rPr>
              <w:t>Hapi 1</w:t>
            </w:r>
            <w:r w:rsidRPr="001771A3">
              <w:rPr>
                <w:color w:val="080C0C"/>
                <w:lang w:val="it-IT"/>
              </w:rPr>
              <w:t>: Zhvillohet aktiviteti me nxënësit të ndarë në dyshe. Secilës dyshe u përcaktohen nga 4 numra. Kërkohet që për numrat e dhënë të tregojnë se sa duhet shtuar te secili numër për ta formar dhjetëshen e plotë. P.sh., nëse numri i caktuar është 37, cili numër duhet shtuar që të formohet 40? (3).</w:t>
            </w:r>
          </w:p>
          <w:p w14:paraId="70D812BB" w14:textId="77777777" w:rsidR="001771A3" w:rsidRPr="001771A3" w:rsidRDefault="001771A3" w:rsidP="001771A3">
            <w:pPr>
              <w:pStyle w:val="NoSpacing"/>
              <w:rPr>
                <w:color w:val="080C0C"/>
                <w:lang w:val="it-IT"/>
              </w:rPr>
            </w:pPr>
            <w:r w:rsidRPr="001771A3">
              <w:rPr>
                <w:color w:val="080C0C"/>
                <w:lang w:val="it-IT"/>
              </w:rPr>
              <w:t>Numra të mundshëm që mund t‘u shpërndahen nxënësve janë: 25, 46, 72, 84, 36 etj.</w:t>
            </w:r>
          </w:p>
          <w:p w14:paraId="2C537A7C" w14:textId="77777777" w:rsidR="001771A3" w:rsidRPr="001771A3" w:rsidRDefault="001771A3" w:rsidP="001771A3">
            <w:pPr>
              <w:pStyle w:val="NoSpacing"/>
              <w:rPr>
                <w:color w:val="080C0C"/>
                <w:lang w:val="it-IT"/>
              </w:rPr>
            </w:pPr>
          </w:p>
          <w:p w14:paraId="198EA5EA" w14:textId="6F67F3D5" w:rsidR="001771A3" w:rsidRPr="001771A3" w:rsidRDefault="001771A3" w:rsidP="001771A3">
            <w:pPr>
              <w:pStyle w:val="NoSpacing"/>
              <w:rPr>
                <w:color w:val="080C0C"/>
                <w:lang w:val="it-IT"/>
              </w:rPr>
            </w:pPr>
            <w:r w:rsidRPr="001771A3">
              <w:rPr>
                <w:b/>
                <w:bCs/>
                <w:color w:val="080C0C"/>
                <w:lang w:val="it-IT"/>
              </w:rPr>
              <w:t>Hapi 2</w:t>
            </w:r>
            <w:r w:rsidRPr="001771A3">
              <w:rPr>
                <w:color w:val="080C0C"/>
                <w:lang w:val="it-IT"/>
              </w:rPr>
              <w:t>: Nxënësve u rikujtohet mbledhja e numrave dyshifrorë me një numër njëshifror me kalim të dhjetës përmes paraqitjes së videos në linkun në vijim: https://</w:t>
            </w:r>
            <w:r w:rsidR="00912998">
              <w:rPr>
                <w:color w:val="080C0C"/>
                <w:lang w:val="it-IT"/>
              </w:rPr>
              <w:t>ëëë</w:t>
            </w:r>
            <w:r w:rsidRPr="001771A3">
              <w:rPr>
                <w:color w:val="080C0C"/>
                <w:lang w:val="it-IT"/>
              </w:rPr>
              <w:t>.youtube.com/</w:t>
            </w:r>
            <w:r w:rsidR="00912998">
              <w:rPr>
                <w:color w:val="080C0C"/>
                <w:lang w:val="it-IT"/>
              </w:rPr>
              <w:t>ë</w:t>
            </w:r>
            <w:r w:rsidRPr="001771A3">
              <w:rPr>
                <w:color w:val="080C0C"/>
                <w:lang w:val="it-IT"/>
              </w:rPr>
              <w:t>atch?v=fFQrEHr4lP</w:t>
            </w:r>
            <w:r w:rsidR="00912998">
              <w:rPr>
                <w:color w:val="080C0C"/>
                <w:lang w:val="it-IT"/>
              </w:rPr>
              <w:t>ë</w:t>
            </w:r>
            <w:r w:rsidRPr="001771A3">
              <w:rPr>
                <w:color w:val="080C0C"/>
                <w:lang w:val="it-IT"/>
              </w:rPr>
              <w:t>. Gjatë shikimit të videos, jepen sqarime për nxënës.</w:t>
            </w:r>
          </w:p>
          <w:p w14:paraId="107FC4B2" w14:textId="77777777" w:rsidR="001771A3" w:rsidRPr="001771A3" w:rsidRDefault="001771A3" w:rsidP="001771A3">
            <w:pPr>
              <w:pStyle w:val="NoSpacing"/>
              <w:rPr>
                <w:color w:val="080C0C"/>
                <w:lang w:val="it-IT"/>
              </w:rPr>
            </w:pPr>
          </w:p>
          <w:p w14:paraId="10A9AD78" w14:textId="77777777" w:rsidR="001771A3" w:rsidRPr="001771A3" w:rsidRDefault="001771A3" w:rsidP="001771A3">
            <w:pPr>
              <w:pStyle w:val="NoSpacing"/>
              <w:rPr>
                <w:color w:val="080C0C"/>
                <w:lang w:val="it-IT"/>
              </w:rPr>
            </w:pPr>
            <w:r w:rsidRPr="001771A3">
              <w:rPr>
                <w:b/>
                <w:bCs/>
                <w:color w:val="080C0C"/>
                <w:lang w:val="it-IT"/>
              </w:rPr>
              <w:t>Hapi 3</w:t>
            </w:r>
            <w:r w:rsidRPr="001771A3">
              <w:rPr>
                <w:color w:val="080C0C"/>
                <w:lang w:val="it-IT"/>
              </w:rPr>
              <w:t>: Nxënësit udhëzohen të plotësojnë detyrën 1 në libër, duke njehsuar shumën në bazë të modelit të dhënë. Fillimisht duke plotësuar 10, për ta gjetur shumën.</w:t>
            </w:r>
          </w:p>
          <w:p w14:paraId="712C402E" w14:textId="285F32E1" w:rsidR="001771A3" w:rsidRPr="001771A3" w:rsidRDefault="001771A3" w:rsidP="001771A3">
            <w:pPr>
              <w:pStyle w:val="NoSpacing"/>
              <w:rPr>
                <w:color w:val="080C0C"/>
                <w:lang w:val="it-IT"/>
              </w:rPr>
            </w:pPr>
            <w:r w:rsidRPr="001771A3">
              <w:rPr>
                <w:color w:val="080C0C"/>
                <w:lang w:val="it-IT"/>
              </w:rPr>
              <w:t>Sqarohen modelet në detyrën 2 dhe nxënësit të pavarur vazhdojnë plotësimin e detyrës. Cilët janë mbledhorët? (85+7); Edhe sa i duhet shtuar numrit 85 që të bëhen 90? (5); Sa mbesin te numri 7? (2); Sa</w:t>
            </w:r>
            <w:r w:rsidRPr="001771A3">
              <w:rPr>
                <w:lang w:val="it-IT"/>
              </w:rPr>
              <w:t xml:space="preserve"> </w:t>
            </w:r>
            <w:r w:rsidRPr="001771A3">
              <w:rPr>
                <w:color w:val="080C0C"/>
                <w:lang w:val="it-IT"/>
              </w:rPr>
              <w:t>është shuma? (92). Pra, 85+5+2=92</w:t>
            </w:r>
          </w:p>
          <w:p w14:paraId="49A724D7" w14:textId="77777777" w:rsidR="001771A3" w:rsidRPr="001771A3" w:rsidRDefault="001771A3" w:rsidP="001771A3">
            <w:pPr>
              <w:pStyle w:val="NoSpacing"/>
              <w:rPr>
                <w:color w:val="080C0C"/>
                <w:lang w:val="it-IT"/>
              </w:rPr>
            </w:pPr>
          </w:p>
          <w:p w14:paraId="4325845A" w14:textId="77777777" w:rsidR="001771A3" w:rsidRPr="001771A3" w:rsidRDefault="001771A3" w:rsidP="001771A3">
            <w:pPr>
              <w:pStyle w:val="NoSpacing"/>
              <w:rPr>
                <w:color w:val="080C0C"/>
                <w:lang w:val="it-IT"/>
              </w:rPr>
            </w:pPr>
            <w:r w:rsidRPr="001771A3">
              <w:rPr>
                <w:b/>
                <w:bCs/>
                <w:color w:val="080C0C"/>
                <w:lang w:val="it-IT"/>
              </w:rPr>
              <w:t>Hapi 4:</w:t>
            </w:r>
            <w:r w:rsidRPr="001771A3">
              <w:rPr>
                <w:color w:val="080C0C"/>
                <w:lang w:val="it-IT"/>
              </w:rPr>
              <w:t xml:space="preserve"> Lexohet problema me fjalë, e paraqi- tur në detyrën 4. Udhëzohen nxënësit të gjejnë zgjidhjen duke njehsuar shumën me kalim të numrit 10.</w:t>
            </w:r>
          </w:p>
          <w:p w14:paraId="11533A34" w14:textId="77777777" w:rsidR="001771A3" w:rsidRPr="001771A3" w:rsidRDefault="001771A3" w:rsidP="001771A3">
            <w:pPr>
              <w:pStyle w:val="NoSpacing"/>
              <w:rPr>
                <w:color w:val="080C0C"/>
                <w:lang w:val="it-IT"/>
              </w:rPr>
            </w:pPr>
          </w:p>
          <w:p w14:paraId="40EC97A2" w14:textId="77777777" w:rsidR="001771A3" w:rsidRPr="001771A3" w:rsidRDefault="001771A3" w:rsidP="001771A3">
            <w:pPr>
              <w:pStyle w:val="NoSpacing"/>
              <w:rPr>
                <w:color w:val="080C0C"/>
                <w:lang w:val="it-IT"/>
              </w:rPr>
            </w:pPr>
            <w:r w:rsidRPr="001771A3">
              <w:rPr>
                <w:color w:val="080C0C"/>
                <w:lang w:val="it-IT"/>
              </w:rPr>
              <w:t>45+8= 45 +5+3=53</w:t>
            </w:r>
          </w:p>
          <w:p w14:paraId="4F820B46" w14:textId="77777777" w:rsidR="001771A3" w:rsidRPr="001771A3" w:rsidRDefault="001771A3" w:rsidP="001771A3">
            <w:pPr>
              <w:pStyle w:val="NoSpacing"/>
              <w:rPr>
                <w:color w:val="080C0C"/>
                <w:lang w:val="it-IT"/>
              </w:rPr>
            </w:pPr>
          </w:p>
          <w:p w14:paraId="4AF76C13" w14:textId="77777777" w:rsidR="001771A3" w:rsidRPr="001771A3" w:rsidRDefault="001771A3" w:rsidP="001771A3">
            <w:pPr>
              <w:pStyle w:val="NoSpacing"/>
              <w:rPr>
                <w:color w:val="080C0C"/>
                <w:lang w:val="it-IT"/>
              </w:rPr>
            </w:pPr>
            <w:r w:rsidRPr="001771A3">
              <w:rPr>
                <w:color w:val="080C0C"/>
                <w:lang w:val="it-IT"/>
              </w:rPr>
              <w:t>Në raftin e dytë janë 53 libra.</w:t>
            </w:r>
          </w:p>
          <w:p w14:paraId="10F9E11C" w14:textId="77777777" w:rsidR="001771A3" w:rsidRPr="001771A3" w:rsidRDefault="001771A3" w:rsidP="001771A3">
            <w:pPr>
              <w:pStyle w:val="NoSpacing"/>
              <w:rPr>
                <w:color w:val="080C0C"/>
                <w:lang w:val="it-IT"/>
              </w:rPr>
            </w:pPr>
          </w:p>
          <w:p w14:paraId="2A3C70F8" w14:textId="77777777" w:rsidR="001771A3" w:rsidRDefault="001771A3" w:rsidP="001771A3">
            <w:pPr>
              <w:pStyle w:val="NoSpacing"/>
              <w:rPr>
                <w:color w:val="080C0C"/>
                <w:lang w:val="it-IT"/>
              </w:rPr>
            </w:pPr>
          </w:p>
          <w:p w14:paraId="024064E0" w14:textId="77777777" w:rsidR="001771A3" w:rsidRDefault="001771A3" w:rsidP="001771A3">
            <w:pPr>
              <w:pStyle w:val="NoSpacing"/>
              <w:rPr>
                <w:color w:val="080C0C"/>
                <w:lang w:val="it-IT"/>
              </w:rPr>
            </w:pPr>
          </w:p>
          <w:p w14:paraId="3F0BDF5A" w14:textId="45845F14" w:rsidR="001771A3" w:rsidRDefault="001771A3" w:rsidP="001771A3">
            <w:pPr>
              <w:pStyle w:val="NoSpacing"/>
              <w:rPr>
                <w:color w:val="080C0C"/>
                <w:lang w:val="it-IT"/>
              </w:rPr>
            </w:pPr>
            <w:r w:rsidRPr="001771A3">
              <w:rPr>
                <w:color w:val="080C0C"/>
                <w:lang w:val="it-IT"/>
              </w:rPr>
              <w:t>Hapi 5: Nxënësve u kërkohet të gjejnë shumën me kalim të 10. Disa nga detyrat për nxënësit mund të jenë:</w:t>
            </w:r>
          </w:p>
          <w:p w14:paraId="43B03248" w14:textId="77777777" w:rsidR="001771A3" w:rsidRDefault="001771A3" w:rsidP="001771A3">
            <w:pPr>
              <w:pStyle w:val="NoSpacing"/>
              <w:rPr>
                <w:color w:val="080C0C"/>
                <w:lang w:val="it-IT"/>
              </w:rPr>
            </w:pPr>
            <w:r w:rsidRPr="001771A3">
              <w:rPr>
                <w:color w:val="080C0C"/>
                <w:lang w:val="it-IT"/>
              </w:rPr>
              <w:lastRenderedPageBreak/>
              <w:t xml:space="preserve"> </w:t>
            </w:r>
          </w:p>
          <w:p w14:paraId="43EC5068" w14:textId="13022275" w:rsidR="001771A3" w:rsidRPr="001771A3" w:rsidRDefault="001771A3" w:rsidP="001771A3">
            <w:pPr>
              <w:pStyle w:val="NoSpacing"/>
              <w:rPr>
                <w:color w:val="080C0C"/>
                <w:lang w:val="it-IT"/>
              </w:rPr>
            </w:pPr>
            <w:r w:rsidRPr="001771A3">
              <w:rPr>
                <w:color w:val="080C0C"/>
                <w:lang w:val="it-IT"/>
              </w:rPr>
              <w:t xml:space="preserve">39 + 7= </w:t>
            </w:r>
            <w:r>
              <w:rPr>
                <w:color w:val="080C0C"/>
                <w:lang w:val="it-IT"/>
              </w:rPr>
              <w:t xml:space="preserve">            </w:t>
            </w:r>
            <w:r w:rsidRPr="001771A3">
              <w:rPr>
                <w:color w:val="080C0C"/>
                <w:lang w:val="it-IT"/>
              </w:rPr>
              <w:t>67+5=</w:t>
            </w:r>
            <w:r>
              <w:rPr>
                <w:color w:val="080C0C"/>
                <w:lang w:val="it-IT"/>
              </w:rPr>
              <w:t xml:space="preserve">           </w:t>
            </w:r>
            <w:r w:rsidRPr="001771A3">
              <w:rPr>
                <w:color w:val="080C0C"/>
                <w:lang w:val="it-IT"/>
              </w:rPr>
              <w:t>38+9=</w:t>
            </w:r>
            <w:r>
              <w:rPr>
                <w:color w:val="080C0C"/>
                <w:lang w:val="it-IT"/>
              </w:rPr>
              <w:t xml:space="preserve">            </w:t>
            </w:r>
            <w:r w:rsidRPr="001771A3">
              <w:rPr>
                <w:color w:val="080C0C"/>
                <w:lang w:val="it-IT"/>
              </w:rPr>
              <w:t xml:space="preserve"> 44+ 8=</w:t>
            </w:r>
          </w:p>
          <w:p w14:paraId="5BD58CA8" w14:textId="77777777" w:rsidR="001771A3" w:rsidRPr="001771A3" w:rsidRDefault="001771A3" w:rsidP="001771A3">
            <w:pPr>
              <w:pStyle w:val="NoSpacing"/>
              <w:rPr>
                <w:color w:val="080C0C"/>
                <w:lang w:val="it-IT"/>
              </w:rPr>
            </w:pPr>
          </w:p>
          <w:p w14:paraId="562B1CB0" w14:textId="7FC62414" w:rsidR="001771A3" w:rsidRPr="001771A3" w:rsidRDefault="001771A3" w:rsidP="001771A3">
            <w:pPr>
              <w:pStyle w:val="NoSpacing"/>
              <w:rPr>
                <w:color w:val="080C0C"/>
                <w:lang w:val="it-IT"/>
              </w:rPr>
            </w:pPr>
            <w:r w:rsidRPr="001771A3">
              <w:rPr>
                <w:color w:val="080C0C"/>
                <w:lang w:val="it-IT"/>
              </w:rPr>
              <w:t>Detyrat e njehsuara kontrollohen dhe vlerësohen.</w:t>
            </w:r>
          </w:p>
          <w:p w14:paraId="4EF874FD" w14:textId="77777777" w:rsidR="001771A3" w:rsidRPr="001771A3" w:rsidRDefault="001771A3" w:rsidP="001771A3">
            <w:pPr>
              <w:pStyle w:val="NoSpacing"/>
              <w:rPr>
                <w:color w:val="080C0C"/>
                <w:lang w:val="it-IT"/>
              </w:rPr>
            </w:pPr>
          </w:p>
          <w:p w14:paraId="2CACDAB7" w14:textId="0DED05B2" w:rsidR="001771A3" w:rsidRPr="001771A3" w:rsidRDefault="001771A3" w:rsidP="001771A3">
            <w:pPr>
              <w:pStyle w:val="NoSpacing"/>
              <w:rPr>
                <w:b/>
                <w:bCs/>
                <w:color w:val="080C0C"/>
                <w:lang w:val="it-IT"/>
              </w:rPr>
            </w:pPr>
            <w:r w:rsidRPr="001771A3">
              <w:rPr>
                <w:b/>
                <w:bCs/>
                <w:color w:val="080C0C"/>
                <w:lang w:val="it-IT"/>
              </w:rPr>
              <w:t>Vlerësimi i nxënësve</w:t>
            </w:r>
            <w:r>
              <w:rPr>
                <w:b/>
                <w:bCs/>
                <w:color w:val="080C0C"/>
                <w:lang w:val="it-IT"/>
              </w:rPr>
              <w:t>:</w:t>
            </w:r>
          </w:p>
          <w:p w14:paraId="7E4F58EC" w14:textId="77777777" w:rsidR="001771A3" w:rsidRPr="001771A3" w:rsidRDefault="001771A3" w:rsidP="001771A3">
            <w:pPr>
              <w:pStyle w:val="NoSpacing"/>
              <w:rPr>
                <w:color w:val="080C0C"/>
                <w:lang w:val="it-IT"/>
              </w:rPr>
            </w:pPr>
            <w:r w:rsidRPr="001771A3">
              <w:rPr>
                <w:color w:val="080C0C"/>
                <w:lang w:val="it-IT"/>
              </w:rPr>
              <w:t>Nxënësit vlerësohen për saktësinë për njeh- simin e shumës së numrave dyshifrorë me një numër njëshifror me kalim të 10.</w:t>
            </w:r>
          </w:p>
          <w:p w14:paraId="451349A6" w14:textId="77777777" w:rsidR="001771A3" w:rsidRPr="001771A3" w:rsidRDefault="001771A3" w:rsidP="001771A3">
            <w:pPr>
              <w:pStyle w:val="NoSpacing"/>
              <w:rPr>
                <w:color w:val="080C0C"/>
                <w:lang w:val="it-IT"/>
              </w:rPr>
            </w:pPr>
          </w:p>
          <w:p w14:paraId="0FFD3F26" w14:textId="77777777" w:rsidR="001771A3" w:rsidRPr="001771A3" w:rsidRDefault="001771A3" w:rsidP="001771A3">
            <w:pPr>
              <w:pStyle w:val="NoSpacing"/>
              <w:rPr>
                <w:color w:val="080C0C"/>
                <w:lang w:val="it-IT"/>
              </w:rPr>
            </w:pPr>
            <w:r w:rsidRPr="001771A3">
              <w:rPr>
                <w:color w:val="080C0C"/>
                <w:lang w:val="it-IT"/>
              </w:rPr>
              <w:t>Detyrë:</w:t>
            </w:r>
          </w:p>
          <w:p w14:paraId="016C401E" w14:textId="77777777" w:rsidR="001771A3" w:rsidRPr="001771A3" w:rsidRDefault="001771A3" w:rsidP="001771A3">
            <w:pPr>
              <w:pStyle w:val="NoSpacing"/>
              <w:rPr>
                <w:color w:val="080C0C"/>
                <w:lang w:val="it-IT"/>
              </w:rPr>
            </w:pPr>
          </w:p>
          <w:p w14:paraId="42281CD7" w14:textId="30E471ED" w:rsidR="00FB6E8C" w:rsidRDefault="001771A3" w:rsidP="001771A3">
            <w:pPr>
              <w:pStyle w:val="NoSpacing"/>
              <w:rPr>
                <w:color w:val="080C0C"/>
                <w:lang w:val="it-IT"/>
              </w:rPr>
            </w:pPr>
            <w:r w:rsidRPr="001771A3">
              <w:rPr>
                <w:color w:val="080C0C"/>
                <w:lang w:val="it-IT"/>
              </w:rPr>
              <w:t>Detyra 3 (faqe 68).</w:t>
            </w:r>
          </w:p>
          <w:p w14:paraId="17E737CE" w14:textId="77777777" w:rsidR="00FB6E8C" w:rsidRDefault="00FB6E8C" w:rsidP="007A25B0">
            <w:pPr>
              <w:pStyle w:val="NoSpacing"/>
              <w:rPr>
                <w:color w:val="080C0C"/>
                <w:lang w:val="it-IT"/>
              </w:rPr>
            </w:pPr>
          </w:p>
          <w:p w14:paraId="7EE41AE5" w14:textId="5900436C" w:rsidR="00D0513E" w:rsidRPr="00D0513E" w:rsidRDefault="00D0513E" w:rsidP="00D0513E">
            <w:pPr>
              <w:pStyle w:val="NoSpacing"/>
              <w:rPr>
                <w:color w:val="080C0C"/>
                <w:lang w:val="it-IT"/>
              </w:rPr>
            </w:pPr>
            <w:r w:rsidRPr="001771A3">
              <w:rPr>
                <w:b/>
                <w:bCs/>
                <w:color w:val="080C0C"/>
                <w:lang w:val="it-IT"/>
              </w:rPr>
              <w:t>Reflektim për rrjedhën e orës mësimore</w:t>
            </w:r>
            <w:r w:rsidRPr="00D0513E">
              <w:rPr>
                <w:color w:val="080C0C"/>
                <w:lang w:val="it-IT"/>
              </w:rPr>
              <w:t>:______________________________________________________</w:t>
            </w:r>
          </w:p>
          <w:p w14:paraId="5E820F16" w14:textId="0FE8D036"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0EFAC2DB" w14:textId="77777777" w:rsidR="001771A3" w:rsidRDefault="001771A3" w:rsidP="00D0513E">
            <w:pPr>
              <w:pStyle w:val="NoSpacing"/>
              <w:rPr>
                <w:color w:val="080C0C"/>
                <w:lang w:val="it-IT"/>
              </w:rPr>
            </w:pPr>
          </w:p>
          <w:p w14:paraId="3E89AFD6" w14:textId="77777777" w:rsidR="00FB6E8C" w:rsidRPr="00112C98" w:rsidRDefault="00FB6E8C" w:rsidP="007A25B0">
            <w:pPr>
              <w:pStyle w:val="NoSpacing"/>
              <w:rPr>
                <w:color w:val="080C0C"/>
                <w:lang w:val="it-IT"/>
              </w:rPr>
            </w:pPr>
          </w:p>
        </w:tc>
      </w:tr>
    </w:tbl>
    <w:p w14:paraId="740EC98B" w14:textId="77777777" w:rsidR="00FB6E8C" w:rsidRDefault="00FB6E8C" w:rsidP="00FB6E8C">
      <w:pPr>
        <w:rPr>
          <w:lang w:val="it-IT"/>
        </w:rPr>
      </w:pPr>
    </w:p>
    <w:p w14:paraId="7656CE02" w14:textId="77777777" w:rsidR="00FB6E8C" w:rsidRPr="00112C98" w:rsidRDefault="00FB6E8C" w:rsidP="00FB6E8C">
      <w:pPr>
        <w:rPr>
          <w:lang w:val="it-IT"/>
        </w:rPr>
      </w:pPr>
    </w:p>
    <w:p w14:paraId="7B2A0DF2" w14:textId="77777777" w:rsidR="00FB6E8C" w:rsidRDefault="00FB6E8C" w:rsidP="00FB6E8C">
      <w:pPr>
        <w:rPr>
          <w:lang w:val="it-IT"/>
        </w:rPr>
      </w:pPr>
    </w:p>
    <w:p w14:paraId="1765FA6C" w14:textId="77777777" w:rsidR="00FB6E8C" w:rsidRDefault="00FB6E8C" w:rsidP="00FB6E8C">
      <w:pPr>
        <w:rPr>
          <w:lang w:val="it-IT"/>
        </w:rPr>
      </w:pPr>
    </w:p>
    <w:p w14:paraId="3E44BE4D" w14:textId="77777777" w:rsidR="00FB6E8C" w:rsidRDefault="00FB6E8C" w:rsidP="00FB6E8C">
      <w:pPr>
        <w:rPr>
          <w:lang w:val="it-IT"/>
        </w:rPr>
      </w:pPr>
    </w:p>
    <w:p w14:paraId="6E456B3C" w14:textId="77777777" w:rsidR="00FB6E8C" w:rsidRDefault="00FB6E8C" w:rsidP="00FB6E8C">
      <w:pPr>
        <w:rPr>
          <w:lang w:val="it-IT"/>
        </w:rPr>
      </w:pPr>
    </w:p>
    <w:p w14:paraId="782FBFC6" w14:textId="77777777" w:rsidR="00FB6E8C" w:rsidRDefault="00FB6E8C" w:rsidP="00FB6E8C">
      <w:pPr>
        <w:rPr>
          <w:lang w:val="it-IT"/>
        </w:rPr>
      </w:pPr>
    </w:p>
    <w:p w14:paraId="5ADD0D2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22CBA749" w14:textId="77777777" w:rsidTr="007A25B0">
        <w:trPr>
          <w:trHeight w:val="206"/>
        </w:trPr>
        <w:tc>
          <w:tcPr>
            <w:tcW w:w="10105" w:type="dxa"/>
            <w:tcBorders>
              <w:top w:val="single" w:sz="8" w:space="0" w:color="000000"/>
              <w:bottom w:val="nil"/>
            </w:tcBorders>
            <w:shd w:val="clear" w:color="auto" w:fill="000000"/>
            <w:hideMark/>
          </w:tcPr>
          <w:p w14:paraId="6D4FA075" w14:textId="60D61265"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1771A3">
              <w:rPr>
                <w:rFonts w:ascii="Times New Roman" w:hAnsi="Times New Roman" w:cs="Times New Roman"/>
                <w:b/>
                <w:bCs/>
                <w:color w:val="0D0D0D"/>
                <w:sz w:val="24"/>
                <w:szCs w:val="24"/>
                <w:lang w:val="sq-AL"/>
              </w:rPr>
              <w:t>49</w:t>
            </w:r>
            <w:r>
              <w:rPr>
                <w:rFonts w:ascii="Times New Roman" w:hAnsi="Times New Roman" w:cs="Times New Roman"/>
                <w:b/>
                <w:bCs/>
                <w:color w:val="0D0D0D"/>
                <w:sz w:val="24"/>
                <w:szCs w:val="24"/>
                <w:lang w:val="sq-AL"/>
              </w:rPr>
              <w:t xml:space="preserve"> </w:t>
            </w:r>
          </w:p>
        </w:tc>
      </w:tr>
      <w:tr w:rsidR="00FB6E8C" w:rsidRPr="00912998" w14:paraId="6A79FB6E" w14:textId="77777777" w:rsidTr="007A25B0">
        <w:trPr>
          <w:trHeight w:val="379"/>
        </w:trPr>
        <w:tc>
          <w:tcPr>
            <w:tcW w:w="10105" w:type="dxa"/>
            <w:tcBorders>
              <w:top w:val="single" w:sz="8" w:space="0" w:color="000000"/>
              <w:bottom w:val="single" w:sz="8" w:space="0" w:color="000000"/>
            </w:tcBorders>
            <w:hideMark/>
          </w:tcPr>
          <w:p w14:paraId="79DD5BE1" w14:textId="5BDD5567"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C1AC811" w14:textId="6F1001B0"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3708A598" w14:textId="77777777" w:rsidTr="007A25B0">
        <w:trPr>
          <w:trHeight w:val="2390"/>
        </w:trPr>
        <w:tc>
          <w:tcPr>
            <w:tcW w:w="10105" w:type="dxa"/>
            <w:tcBorders>
              <w:top w:val="nil"/>
            </w:tcBorders>
          </w:tcPr>
          <w:p w14:paraId="6A80A0A5" w14:textId="77777777" w:rsidR="001771A3" w:rsidRPr="00626058" w:rsidRDefault="001771A3" w:rsidP="001771A3">
            <w:pPr>
              <w:pStyle w:val="NoSpacing"/>
              <w:rPr>
                <w:b/>
                <w:bCs/>
                <w:color w:val="080C0C"/>
                <w:lang w:val="it-IT"/>
              </w:rPr>
            </w:pPr>
            <w:r w:rsidRPr="00626058">
              <w:rPr>
                <w:b/>
                <w:bCs/>
                <w:color w:val="080C0C"/>
                <w:lang w:val="it-IT"/>
              </w:rPr>
              <w:t>Tema: Numrat natyrorë</w:t>
            </w:r>
          </w:p>
          <w:p w14:paraId="639FD68C" w14:textId="77777777" w:rsidR="001771A3" w:rsidRPr="00626058" w:rsidRDefault="001771A3" w:rsidP="001771A3">
            <w:pPr>
              <w:pStyle w:val="NoSpacing"/>
              <w:rPr>
                <w:b/>
                <w:bCs/>
                <w:color w:val="080C0C"/>
                <w:lang w:val="it-IT"/>
              </w:rPr>
            </w:pPr>
          </w:p>
          <w:p w14:paraId="05F69553" w14:textId="77777777" w:rsidR="001771A3" w:rsidRPr="00626058" w:rsidRDefault="001771A3" w:rsidP="001771A3">
            <w:pPr>
              <w:pStyle w:val="NoSpacing"/>
              <w:rPr>
                <w:b/>
                <w:bCs/>
                <w:color w:val="080C0C"/>
                <w:lang w:val="it-IT"/>
              </w:rPr>
            </w:pPr>
            <w:r w:rsidRPr="00626058">
              <w:rPr>
                <w:b/>
                <w:bCs/>
                <w:color w:val="080C0C"/>
                <w:lang w:val="it-IT"/>
              </w:rPr>
              <w:t>Rezultatet e të nxënit të temës:</w:t>
            </w:r>
          </w:p>
          <w:p w14:paraId="14E95C98" w14:textId="30D98842" w:rsidR="001771A3" w:rsidRPr="001771A3" w:rsidRDefault="001771A3" w:rsidP="001771A3">
            <w:pPr>
              <w:pStyle w:val="NoSpacing"/>
              <w:rPr>
                <w:color w:val="080C0C"/>
                <w:lang w:val="it-IT"/>
              </w:rPr>
            </w:pPr>
            <w:r w:rsidRPr="001771A3">
              <w:rPr>
                <w:color w:val="080C0C"/>
                <w:lang w:val="it-IT"/>
              </w:rPr>
              <w:t>Zbaton mbledhjen, zbritjen, shumëzimin dhe pjesëtimin në problema nga jeta e përditshme.</w:t>
            </w:r>
          </w:p>
          <w:p w14:paraId="138589C1" w14:textId="77777777" w:rsidR="001771A3" w:rsidRPr="00626058" w:rsidRDefault="001771A3" w:rsidP="001771A3">
            <w:pPr>
              <w:pStyle w:val="NoSpacing"/>
              <w:rPr>
                <w:b/>
                <w:bCs/>
                <w:color w:val="080C0C"/>
                <w:lang w:val="it-IT"/>
              </w:rPr>
            </w:pPr>
            <w:r w:rsidRPr="00626058">
              <w:rPr>
                <w:b/>
                <w:bCs/>
                <w:color w:val="080C0C"/>
                <w:lang w:val="it-IT"/>
              </w:rPr>
              <w:t>Kontributi në rezultatet për kompetencat kryesore të shkallës: III.2; III.4.</w:t>
            </w:r>
          </w:p>
          <w:p w14:paraId="604CB873" w14:textId="46EE1122" w:rsidR="00FB6E8C" w:rsidRDefault="001771A3" w:rsidP="001771A3">
            <w:pPr>
              <w:pStyle w:val="NoSpacing"/>
              <w:rPr>
                <w:color w:val="080C0C"/>
                <w:lang w:val="it-IT"/>
              </w:rPr>
            </w:pPr>
            <w:r w:rsidRPr="00626058">
              <w:rPr>
                <w:b/>
                <w:bCs/>
                <w:color w:val="080C0C"/>
                <w:lang w:val="it-IT"/>
              </w:rPr>
              <w:t>Kontributi në rezultatet e fushës së kurrikulës: 1.1; 1.3; 3.5</w:t>
            </w:r>
            <w:r w:rsidRPr="001771A3">
              <w:rPr>
                <w:color w:val="080C0C"/>
                <w:lang w:val="it-IT"/>
              </w:rPr>
              <w:t>.</w:t>
            </w:r>
          </w:p>
          <w:p w14:paraId="7A4D0DE8" w14:textId="77777777" w:rsidR="00FB6E8C" w:rsidRPr="00626058" w:rsidRDefault="00FB6E8C" w:rsidP="007A25B0">
            <w:pPr>
              <w:pStyle w:val="NoSpacing"/>
              <w:rPr>
                <w:b/>
                <w:bCs/>
                <w:color w:val="080C0C"/>
                <w:lang w:val="it-IT"/>
              </w:rPr>
            </w:pPr>
          </w:p>
          <w:p w14:paraId="791B8054" w14:textId="720DD850" w:rsidR="00FB6E8C" w:rsidRPr="00912998" w:rsidRDefault="00626058" w:rsidP="007A25B0">
            <w:pPr>
              <w:pStyle w:val="NoSpacing"/>
              <w:rPr>
                <w:b/>
                <w:bCs/>
                <w:color w:val="080C0C"/>
              </w:rPr>
            </w:pPr>
            <w:r w:rsidRPr="00912998">
              <w:rPr>
                <w:b/>
                <w:bCs/>
                <w:color w:val="080C0C"/>
              </w:rPr>
              <w:t>ASPEKTE SPECIFIKE TË PLANIT TË ORËS MËSIMORE</w:t>
            </w:r>
          </w:p>
          <w:p w14:paraId="60C95AC0" w14:textId="77777777" w:rsidR="00626058" w:rsidRPr="00912998" w:rsidRDefault="00626058" w:rsidP="007A25B0">
            <w:pPr>
              <w:pStyle w:val="NoSpacing"/>
              <w:rPr>
                <w:color w:val="080C0C"/>
              </w:rPr>
            </w:pPr>
          </w:p>
          <w:p w14:paraId="1E2110E6" w14:textId="77777777" w:rsidR="001771A3" w:rsidRPr="00626058" w:rsidRDefault="001771A3" w:rsidP="001771A3">
            <w:pPr>
              <w:pStyle w:val="NoSpacing"/>
              <w:rPr>
                <w:b/>
                <w:bCs/>
                <w:color w:val="080C0C"/>
                <w:lang w:val="it-IT"/>
              </w:rPr>
            </w:pPr>
            <w:r w:rsidRPr="00626058">
              <w:rPr>
                <w:b/>
                <w:bCs/>
                <w:color w:val="080C0C"/>
                <w:lang w:val="it-IT"/>
              </w:rPr>
              <w:t>Njësia mësimore: Mbledhja e numrave në shtylla</w:t>
            </w:r>
          </w:p>
          <w:p w14:paraId="7EA858EF" w14:textId="77777777" w:rsidR="001771A3" w:rsidRPr="00626058" w:rsidRDefault="001771A3" w:rsidP="001771A3">
            <w:pPr>
              <w:pStyle w:val="NoSpacing"/>
              <w:rPr>
                <w:b/>
                <w:bCs/>
                <w:color w:val="080C0C"/>
                <w:lang w:val="it-IT"/>
              </w:rPr>
            </w:pPr>
            <w:r w:rsidRPr="00626058">
              <w:rPr>
                <w:b/>
                <w:bCs/>
                <w:color w:val="080C0C"/>
                <w:lang w:val="it-IT"/>
              </w:rPr>
              <w:t>Rezultatet e të nxënit të orës mësimore:</w:t>
            </w:r>
          </w:p>
          <w:p w14:paraId="1D25EC9B" w14:textId="77777777" w:rsidR="001771A3" w:rsidRPr="001771A3" w:rsidRDefault="001771A3" w:rsidP="001771A3">
            <w:pPr>
              <w:pStyle w:val="NoSpacing"/>
              <w:rPr>
                <w:color w:val="080C0C"/>
                <w:lang w:val="it-IT"/>
              </w:rPr>
            </w:pPr>
            <w:r w:rsidRPr="001771A3">
              <w:rPr>
                <w:color w:val="080C0C"/>
                <w:lang w:val="it-IT"/>
              </w:rPr>
              <w:t>• Shkruan numrat në shtylla sipas njësheve dhe dhjetësheve;</w:t>
            </w:r>
          </w:p>
          <w:p w14:paraId="41DB7C07" w14:textId="77777777" w:rsidR="001771A3" w:rsidRPr="001771A3" w:rsidRDefault="001771A3" w:rsidP="001771A3">
            <w:pPr>
              <w:pStyle w:val="NoSpacing"/>
              <w:rPr>
                <w:color w:val="080C0C"/>
                <w:lang w:val="it-IT"/>
              </w:rPr>
            </w:pPr>
            <w:r w:rsidRPr="001771A3">
              <w:rPr>
                <w:color w:val="080C0C"/>
                <w:lang w:val="it-IT"/>
              </w:rPr>
              <w:t>• Gjen shumën e numrave dyshifrorë me një numër njëshifror;</w:t>
            </w:r>
          </w:p>
          <w:p w14:paraId="449F3A97" w14:textId="77777777" w:rsidR="001771A3" w:rsidRPr="001771A3" w:rsidRDefault="001771A3" w:rsidP="001771A3">
            <w:pPr>
              <w:pStyle w:val="NoSpacing"/>
              <w:rPr>
                <w:color w:val="080C0C"/>
                <w:lang w:val="it-IT"/>
              </w:rPr>
            </w:pPr>
            <w:r w:rsidRPr="001771A3">
              <w:rPr>
                <w:color w:val="080C0C"/>
                <w:lang w:val="it-IT"/>
              </w:rPr>
              <w:t>• Arsyeton rezultatet e fituara në detyrat e dhëna.</w:t>
            </w:r>
          </w:p>
          <w:p w14:paraId="70BDF1AB" w14:textId="77777777" w:rsidR="001771A3" w:rsidRPr="00912998" w:rsidRDefault="001771A3" w:rsidP="001771A3">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2F170AE1" w14:textId="41BD08AA" w:rsidR="00FB6E8C" w:rsidRPr="00912998" w:rsidRDefault="001771A3" w:rsidP="001771A3">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Fletëza</w:t>
            </w:r>
            <w:proofErr w:type="spellEnd"/>
          </w:p>
          <w:p w14:paraId="5090D24E" w14:textId="77777777" w:rsidR="001771A3" w:rsidRPr="00912998" w:rsidRDefault="001771A3" w:rsidP="001771A3">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74D655E2" w14:textId="77777777" w:rsidR="001771A3" w:rsidRDefault="001771A3" w:rsidP="001771A3">
            <w:pPr>
              <w:pStyle w:val="NoSpacing"/>
              <w:rPr>
                <w:color w:val="080C0C"/>
                <w:lang w:val="it-IT"/>
              </w:rPr>
            </w:pPr>
            <w:r w:rsidRPr="001771A3">
              <w:rPr>
                <w:color w:val="080C0C"/>
                <w:lang w:val="it-IT"/>
              </w:rPr>
              <w:t>Gjuhë amtare (shqipe), Edukatë figurative.</w:t>
            </w:r>
          </w:p>
          <w:p w14:paraId="170571B7" w14:textId="77777777" w:rsidR="00626058" w:rsidRPr="001771A3" w:rsidRDefault="00626058" w:rsidP="001771A3">
            <w:pPr>
              <w:pStyle w:val="NoSpacing"/>
              <w:rPr>
                <w:color w:val="080C0C"/>
                <w:lang w:val="it-IT"/>
              </w:rPr>
            </w:pPr>
          </w:p>
          <w:p w14:paraId="5311B02F" w14:textId="049D44D8" w:rsidR="00626058" w:rsidRDefault="003122B1" w:rsidP="001771A3">
            <w:pPr>
              <w:pStyle w:val="NoSpacing"/>
              <w:rPr>
                <w:b/>
                <w:bCs/>
                <w:color w:val="080C0C"/>
                <w:lang w:val="it-IT"/>
              </w:rPr>
            </w:pPr>
            <w:r w:rsidRPr="003122B1">
              <w:rPr>
                <w:b/>
                <w:bCs/>
                <w:color w:val="080C0C"/>
                <w:lang w:val="it-IT"/>
              </w:rPr>
              <w:t>METODOLOGJIA DHE VEPRIMTARIA ME NXËNËS</w:t>
            </w:r>
          </w:p>
          <w:p w14:paraId="21D5E5D0" w14:textId="77777777" w:rsidR="003122B1" w:rsidRPr="00626058" w:rsidRDefault="003122B1" w:rsidP="001771A3">
            <w:pPr>
              <w:pStyle w:val="NoSpacing"/>
              <w:rPr>
                <w:b/>
                <w:bCs/>
                <w:color w:val="080C0C"/>
                <w:lang w:val="it-IT"/>
              </w:rPr>
            </w:pPr>
          </w:p>
          <w:p w14:paraId="348727A6" w14:textId="77777777" w:rsidR="001771A3" w:rsidRPr="001771A3" w:rsidRDefault="001771A3" w:rsidP="001771A3">
            <w:pPr>
              <w:pStyle w:val="NoSpacing"/>
              <w:rPr>
                <w:color w:val="080C0C"/>
                <w:lang w:val="it-IT"/>
              </w:rPr>
            </w:pPr>
            <w:r w:rsidRPr="00626058">
              <w:rPr>
                <w:b/>
                <w:bCs/>
                <w:color w:val="080C0C"/>
                <w:lang w:val="it-IT"/>
              </w:rPr>
              <w:t>Hapi 1:</w:t>
            </w:r>
            <w:r w:rsidRPr="001771A3">
              <w:rPr>
                <w:color w:val="080C0C"/>
                <w:lang w:val="it-IT"/>
              </w:rPr>
              <w:t xml:space="preserve"> Në tabelë paraqiten dy fletë ku janë të vendosura dy shtylla. Njëra shtyllë është me ngjyrë të kuqe dhe tjera shtyllë me ngjyrë të kaltër. Në qendër të shtyllave është vendosur numri 14. Shigjeta në anën e djathtë tregon njëshet (numrin 4), ndërsa shigjeta në anën e majtë tregon dhjetëshet (numrin 1). Ndërsa në rastin e dytë nuk kemi dhjetëshe, por kemi vetëm 2 njëshe.</w:t>
            </w:r>
          </w:p>
          <w:p w14:paraId="4008D509" w14:textId="77777777" w:rsidR="001771A3" w:rsidRPr="001771A3" w:rsidRDefault="001771A3" w:rsidP="001771A3">
            <w:pPr>
              <w:pStyle w:val="NoSpacing"/>
              <w:rPr>
                <w:color w:val="080C0C"/>
                <w:lang w:val="it-IT"/>
              </w:rPr>
            </w:pPr>
          </w:p>
          <w:p w14:paraId="2DE189EB" w14:textId="13A2BA35" w:rsidR="001771A3" w:rsidRPr="001771A3" w:rsidRDefault="001771A3" w:rsidP="001771A3">
            <w:pPr>
              <w:pStyle w:val="NoSpacing"/>
              <w:rPr>
                <w:color w:val="080C0C"/>
                <w:lang w:val="it-IT"/>
              </w:rPr>
            </w:pPr>
            <w:r w:rsidRPr="00626058">
              <w:rPr>
                <w:b/>
                <w:bCs/>
                <w:color w:val="080C0C"/>
                <w:lang w:val="it-IT"/>
              </w:rPr>
              <w:t>Hapi 2:</w:t>
            </w:r>
            <w:r w:rsidRPr="001771A3">
              <w:rPr>
                <w:color w:val="080C0C"/>
                <w:lang w:val="it-IT"/>
              </w:rPr>
              <w:t xml:space="preserve"> Nxënësit vëzhgojnë detyrën 1. Jepen sqarime rreth detyrës 34+5 = (detyra shënohet në ta- belë). U tregohet që mbledhorët e njëjtë mund të shënohen edhe në shtyllë (të mos harrohet që njëshet duhet shënuar përfundi njësheve dhe dhjetëshet përshkruhen).</w:t>
            </w:r>
          </w:p>
          <w:p w14:paraId="5DC641BA" w14:textId="5CF0B8D2" w:rsidR="001771A3" w:rsidRDefault="00626058" w:rsidP="001771A3">
            <w:pPr>
              <w:pStyle w:val="NoSpacing"/>
              <w:rPr>
                <w:color w:val="080C0C"/>
                <w:lang w:val="it-IT"/>
              </w:rPr>
            </w:pPr>
            <w:r>
              <w:rPr>
                <w:noProof/>
              </w:rPr>
              <w:drawing>
                <wp:anchor distT="0" distB="0" distL="114300" distR="114300" simplePos="0" relativeHeight="251683840" behindDoc="0" locked="0" layoutInCell="1" allowOverlap="1" wp14:anchorId="569AF551" wp14:editId="1AE3128C">
                  <wp:simplePos x="0" y="0"/>
                  <wp:positionH relativeFrom="column">
                    <wp:posOffset>1476375</wp:posOffset>
                  </wp:positionH>
                  <wp:positionV relativeFrom="paragraph">
                    <wp:posOffset>38735</wp:posOffset>
                  </wp:positionV>
                  <wp:extent cx="895350" cy="447675"/>
                  <wp:effectExtent l="0" t="0" r="0" b="9525"/>
                  <wp:wrapSquare wrapText="bothSides"/>
                  <wp:docPr id="16228538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53833" name=""/>
                          <pic:cNvPicPr/>
                        </pic:nvPicPr>
                        <pic:blipFill>
                          <a:blip r:embed="rId45">
                            <a:extLst>
                              <a:ext uri="{28A0092B-C50C-407E-A947-70E740481C1C}">
                                <a14:useLocalDpi xmlns:a14="http://schemas.microsoft.com/office/drawing/2010/main" val="0"/>
                              </a:ext>
                            </a:extLst>
                          </a:blip>
                          <a:stretch>
                            <a:fillRect/>
                          </a:stretch>
                        </pic:blipFill>
                        <pic:spPr>
                          <a:xfrm>
                            <a:off x="0" y="0"/>
                            <a:ext cx="895350" cy="447675"/>
                          </a:xfrm>
                          <a:prstGeom prst="rect">
                            <a:avLst/>
                          </a:prstGeom>
                        </pic:spPr>
                      </pic:pic>
                    </a:graphicData>
                  </a:graphic>
                </wp:anchor>
              </w:drawing>
            </w:r>
            <w:r w:rsidR="001771A3" w:rsidRPr="001771A3">
              <w:rPr>
                <w:color w:val="080C0C"/>
                <w:lang w:val="it-IT"/>
              </w:rPr>
              <w:t>Diskutohen këto pyetj</w:t>
            </w:r>
            <w:r>
              <w:rPr>
                <w:color w:val="080C0C"/>
                <w:lang w:val="it-IT"/>
              </w:rPr>
              <w:t>e</w:t>
            </w:r>
          </w:p>
          <w:p w14:paraId="69BB0B3B" w14:textId="77777777" w:rsidR="00626058" w:rsidRPr="001771A3" w:rsidRDefault="00626058" w:rsidP="001771A3">
            <w:pPr>
              <w:pStyle w:val="NoSpacing"/>
              <w:rPr>
                <w:color w:val="080C0C"/>
                <w:lang w:val="it-IT"/>
              </w:rPr>
            </w:pPr>
          </w:p>
          <w:p w14:paraId="19D46493" w14:textId="77777777" w:rsidR="001771A3" w:rsidRPr="001771A3" w:rsidRDefault="001771A3" w:rsidP="001771A3">
            <w:pPr>
              <w:pStyle w:val="NoSpacing"/>
              <w:rPr>
                <w:color w:val="080C0C"/>
                <w:lang w:val="it-IT"/>
              </w:rPr>
            </w:pPr>
          </w:p>
          <w:p w14:paraId="44FDE744" w14:textId="77777777" w:rsidR="001771A3" w:rsidRPr="001771A3" w:rsidRDefault="001771A3" w:rsidP="001771A3">
            <w:pPr>
              <w:pStyle w:val="NoSpacing"/>
              <w:rPr>
                <w:color w:val="080C0C"/>
                <w:lang w:val="it-IT"/>
              </w:rPr>
            </w:pPr>
            <w:r w:rsidRPr="001771A3">
              <w:rPr>
                <w:color w:val="080C0C"/>
                <w:lang w:val="it-IT"/>
              </w:rPr>
              <w:t>1. Numri 34 sa njëshe dhe sa dhjetëshe ka? (4 Nj dhe 3 Dh);</w:t>
            </w:r>
          </w:p>
          <w:p w14:paraId="53F33D69" w14:textId="77777777" w:rsidR="001771A3" w:rsidRPr="001771A3" w:rsidRDefault="001771A3" w:rsidP="001771A3">
            <w:pPr>
              <w:pStyle w:val="NoSpacing"/>
              <w:rPr>
                <w:color w:val="080C0C"/>
                <w:lang w:val="it-IT"/>
              </w:rPr>
            </w:pPr>
            <w:r w:rsidRPr="001771A3">
              <w:rPr>
                <w:color w:val="080C0C"/>
                <w:lang w:val="it-IT"/>
              </w:rPr>
              <w:t>2. Numri 5 sa njëshe dhe sa dhjetëshe ka? (5 Nj dhe 0 Dh).</w:t>
            </w:r>
          </w:p>
          <w:p w14:paraId="3587D0D1" w14:textId="77777777" w:rsidR="001771A3" w:rsidRPr="001771A3" w:rsidRDefault="001771A3" w:rsidP="001771A3">
            <w:pPr>
              <w:pStyle w:val="NoSpacing"/>
              <w:rPr>
                <w:color w:val="080C0C"/>
                <w:lang w:val="it-IT"/>
              </w:rPr>
            </w:pPr>
          </w:p>
          <w:p w14:paraId="3662BC71" w14:textId="77777777" w:rsidR="001771A3" w:rsidRPr="001771A3" w:rsidRDefault="001771A3" w:rsidP="001771A3">
            <w:pPr>
              <w:pStyle w:val="NoSpacing"/>
              <w:rPr>
                <w:color w:val="080C0C"/>
                <w:lang w:val="it-IT"/>
              </w:rPr>
            </w:pPr>
            <w:r w:rsidRPr="00626058">
              <w:rPr>
                <w:b/>
                <w:bCs/>
                <w:color w:val="080C0C"/>
                <w:lang w:val="it-IT"/>
              </w:rPr>
              <w:t>Hapi 3</w:t>
            </w:r>
            <w:r w:rsidRPr="001771A3">
              <w:rPr>
                <w:color w:val="080C0C"/>
                <w:lang w:val="it-IT"/>
              </w:rPr>
              <w:t>: Nxënësit udhëzohen të vëzhgojnë dhe të punojnë detyrën 2. Në tabelë paraqiten dy etiketa, një me ngjyrë të kuqe (tregohen njësh- et) dhe një me ngjyrë të kaltër (tregohen dh- jetëshet). Shënohet barazimi në tabelë:</w:t>
            </w:r>
          </w:p>
          <w:p w14:paraId="39AF66C8" w14:textId="5CF9FB79" w:rsidR="001771A3" w:rsidRPr="001771A3" w:rsidRDefault="00626058" w:rsidP="001771A3">
            <w:pPr>
              <w:pStyle w:val="NoSpacing"/>
              <w:rPr>
                <w:color w:val="080C0C"/>
                <w:lang w:val="it-IT"/>
              </w:rPr>
            </w:pPr>
            <w:r>
              <w:rPr>
                <w:color w:val="080C0C"/>
                <w:lang w:val="it-IT"/>
              </w:rPr>
              <w:t xml:space="preserve">                     </w:t>
            </w:r>
            <w:r w:rsidR="001771A3" w:rsidRPr="001771A3">
              <w:rPr>
                <w:color w:val="080C0C"/>
                <w:lang w:val="it-IT"/>
              </w:rPr>
              <w:t xml:space="preserve">67+3 = </w:t>
            </w:r>
            <w:r w:rsidR="00AD6DA4">
              <w:rPr>
                <w:color w:val="080C0C"/>
                <w:lang w:val="it-IT"/>
              </w:rPr>
              <w:t>70</w:t>
            </w:r>
          </w:p>
          <w:p w14:paraId="1906D842" w14:textId="77777777" w:rsidR="001771A3" w:rsidRPr="001771A3" w:rsidRDefault="001771A3" w:rsidP="001771A3">
            <w:pPr>
              <w:pStyle w:val="NoSpacing"/>
              <w:rPr>
                <w:color w:val="080C0C"/>
                <w:lang w:val="it-IT"/>
              </w:rPr>
            </w:pPr>
          </w:p>
          <w:p w14:paraId="13D74B12" w14:textId="77777777" w:rsidR="00626058" w:rsidRDefault="00626058" w:rsidP="001771A3">
            <w:pPr>
              <w:pStyle w:val="NoSpacing"/>
              <w:rPr>
                <w:color w:val="080C0C"/>
                <w:lang w:val="it-IT"/>
              </w:rPr>
            </w:pPr>
          </w:p>
          <w:p w14:paraId="3703DBAA" w14:textId="77777777" w:rsidR="00626058" w:rsidRDefault="00626058" w:rsidP="001771A3">
            <w:pPr>
              <w:pStyle w:val="NoSpacing"/>
              <w:rPr>
                <w:color w:val="080C0C"/>
                <w:lang w:val="it-IT"/>
              </w:rPr>
            </w:pPr>
          </w:p>
          <w:p w14:paraId="36A30809" w14:textId="4567B7D2" w:rsidR="001771A3" w:rsidRPr="001771A3" w:rsidRDefault="001771A3" w:rsidP="001771A3">
            <w:pPr>
              <w:pStyle w:val="NoSpacing"/>
              <w:rPr>
                <w:color w:val="080C0C"/>
                <w:lang w:val="it-IT"/>
              </w:rPr>
            </w:pPr>
            <w:r w:rsidRPr="001771A3">
              <w:rPr>
                <w:color w:val="080C0C"/>
                <w:lang w:val="it-IT"/>
              </w:rPr>
              <w:lastRenderedPageBreak/>
              <w:t>Në etiketë me ngjyrë të kuqe janë shënuar nu- mrat (7+3) dhe në etiketën e kaltër është shënu- ar numri 6. Tregohet (7+3=10), që 0 shënohet te njëshet, ndërsa 1 bartet te dhjetëshet dhe mblidhet me dhjetëshen tjetër që është numri 6.</w:t>
            </w:r>
          </w:p>
          <w:p w14:paraId="2778139E" w14:textId="1F77DB56" w:rsidR="001771A3" w:rsidRDefault="00626058" w:rsidP="001771A3">
            <w:pPr>
              <w:pStyle w:val="NoSpacing"/>
              <w:rPr>
                <w:color w:val="080C0C"/>
                <w:lang w:val="it-IT"/>
              </w:rPr>
            </w:pPr>
            <w:r>
              <w:rPr>
                <w:noProof/>
              </w:rPr>
              <w:drawing>
                <wp:anchor distT="0" distB="0" distL="114300" distR="114300" simplePos="0" relativeHeight="251684864" behindDoc="0" locked="0" layoutInCell="1" allowOverlap="1" wp14:anchorId="0221E164" wp14:editId="5F39FEB3">
                  <wp:simplePos x="0" y="0"/>
                  <wp:positionH relativeFrom="column">
                    <wp:posOffset>1343025</wp:posOffset>
                  </wp:positionH>
                  <wp:positionV relativeFrom="paragraph">
                    <wp:posOffset>69215</wp:posOffset>
                  </wp:positionV>
                  <wp:extent cx="942975" cy="1038225"/>
                  <wp:effectExtent l="0" t="0" r="9525" b="9525"/>
                  <wp:wrapSquare wrapText="bothSides"/>
                  <wp:docPr id="1741163896"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42975" cy="1038225"/>
                          </a:xfrm>
                          <a:prstGeom prst="rect">
                            <a:avLst/>
                          </a:prstGeom>
                          <a:noFill/>
                          <a:ln>
                            <a:noFill/>
                          </a:ln>
                        </pic:spPr>
                      </pic:pic>
                    </a:graphicData>
                  </a:graphic>
                </wp:anchor>
              </w:drawing>
            </w:r>
          </w:p>
          <w:p w14:paraId="183D3793" w14:textId="5528F625" w:rsidR="00626058" w:rsidRDefault="00626058" w:rsidP="001771A3">
            <w:pPr>
              <w:pStyle w:val="NoSpacing"/>
              <w:rPr>
                <w:color w:val="080C0C"/>
                <w:lang w:val="it-IT"/>
              </w:rPr>
            </w:pPr>
          </w:p>
          <w:p w14:paraId="647A4339" w14:textId="77777777" w:rsidR="00626058" w:rsidRDefault="00626058" w:rsidP="001771A3">
            <w:pPr>
              <w:pStyle w:val="NoSpacing"/>
              <w:rPr>
                <w:color w:val="080C0C"/>
                <w:lang w:val="it-IT"/>
              </w:rPr>
            </w:pPr>
          </w:p>
          <w:p w14:paraId="45BE5E4E" w14:textId="77777777" w:rsidR="00626058" w:rsidRPr="001771A3" w:rsidRDefault="00626058" w:rsidP="001771A3">
            <w:pPr>
              <w:pStyle w:val="NoSpacing"/>
              <w:rPr>
                <w:color w:val="080C0C"/>
                <w:lang w:val="it-IT"/>
              </w:rPr>
            </w:pPr>
          </w:p>
          <w:p w14:paraId="311666E3" w14:textId="77777777" w:rsidR="00626058" w:rsidRDefault="00626058" w:rsidP="001771A3">
            <w:pPr>
              <w:pStyle w:val="NoSpacing"/>
              <w:rPr>
                <w:color w:val="080C0C"/>
                <w:lang w:val="it-IT"/>
              </w:rPr>
            </w:pPr>
          </w:p>
          <w:p w14:paraId="1E75B852" w14:textId="77777777" w:rsidR="00626058" w:rsidRDefault="00626058" w:rsidP="001771A3">
            <w:pPr>
              <w:pStyle w:val="NoSpacing"/>
              <w:rPr>
                <w:color w:val="080C0C"/>
                <w:lang w:val="it-IT"/>
              </w:rPr>
            </w:pPr>
          </w:p>
          <w:p w14:paraId="457F920C" w14:textId="77777777" w:rsidR="00626058" w:rsidRDefault="00626058" w:rsidP="001771A3">
            <w:pPr>
              <w:pStyle w:val="NoSpacing"/>
              <w:rPr>
                <w:color w:val="080C0C"/>
                <w:lang w:val="it-IT"/>
              </w:rPr>
            </w:pPr>
          </w:p>
          <w:p w14:paraId="44955FC7" w14:textId="4A12A09D" w:rsidR="001771A3" w:rsidRPr="001771A3" w:rsidRDefault="001771A3" w:rsidP="001771A3">
            <w:pPr>
              <w:pStyle w:val="NoSpacing"/>
              <w:rPr>
                <w:color w:val="080C0C"/>
                <w:lang w:val="it-IT"/>
              </w:rPr>
            </w:pPr>
            <w:r w:rsidRPr="00AD6DA4">
              <w:rPr>
                <w:b/>
                <w:bCs/>
                <w:color w:val="080C0C"/>
                <w:lang w:val="it-IT"/>
              </w:rPr>
              <w:t>Hapi 4:</w:t>
            </w:r>
            <w:r w:rsidRPr="001771A3">
              <w:rPr>
                <w:color w:val="080C0C"/>
                <w:lang w:val="it-IT"/>
              </w:rPr>
              <w:t xml:space="preserve"> Nxënësit punojnë të pavarur detyrat 1, 2 dhe 3. Udhëzohen që në fillim duhet të mbli- dhen njëshet dhe më pas dhjetëshet. Pas plotë- simit të detyrave lexohen zgjidhjet në mënyrë zinxhirore duke i shpjeguar ato.</w:t>
            </w:r>
          </w:p>
          <w:p w14:paraId="318824CB" w14:textId="77777777" w:rsidR="001771A3" w:rsidRPr="001771A3" w:rsidRDefault="001771A3" w:rsidP="001771A3">
            <w:pPr>
              <w:pStyle w:val="NoSpacing"/>
              <w:rPr>
                <w:color w:val="080C0C"/>
                <w:lang w:val="it-IT"/>
              </w:rPr>
            </w:pPr>
          </w:p>
          <w:p w14:paraId="4EF84EDF" w14:textId="77777777" w:rsidR="001771A3" w:rsidRPr="001771A3" w:rsidRDefault="001771A3" w:rsidP="001771A3">
            <w:pPr>
              <w:pStyle w:val="NoSpacing"/>
              <w:rPr>
                <w:color w:val="080C0C"/>
                <w:lang w:val="it-IT"/>
              </w:rPr>
            </w:pPr>
            <w:r w:rsidRPr="00AD6DA4">
              <w:rPr>
                <w:b/>
                <w:bCs/>
                <w:color w:val="080C0C"/>
                <w:lang w:val="it-IT"/>
              </w:rPr>
              <w:t>Hapi 5:</w:t>
            </w:r>
            <w:r w:rsidRPr="001771A3">
              <w:rPr>
                <w:color w:val="080C0C"/>
                <w:lang w:val="it-IT"/>
              </w:rPr>
              <w:t xml:space="preserve"> Nxënësve të ndarë në grupe u shpërndahen fletë të përgatitura nga mësimdhënësi. Ata do ta bëjnë mbledhjen e numrave në shtylla, duke mos e kalur dhjetëshen, si dhe mbledhjen e numrave në shtylla me kalim të dhjetëshes, si dhe ta bëjnë bartjen e dhjetësheve.</w:t>
            </w:r>
          </w:p>
          <w:p w14:paraId="26F693A9" w14:textId="0CF432D1" w:rsidR="001771A3" w:rsidRPr="001771A3" w:rsidRDefault="00AD6DA4" w:rsidP="001771A3">
            <w:pPr>
              <w:pStyle w:val="NoSpacing"/>
              <w:rPr>
                <w:color w:val="080C0C"/>
                <w:lang w:val="it-IT"/>
              </w:rPr>
            </w:pPr>
            <w:r>
              <w:rPr>
                <w:noProof/>
              </w:rPr>
              <w:drawing>
                <wp:anchor distT="0" distB="0" distL="114300" distR="114300" simplePos="0" relativeHeight="251685888" behindDoc="0" locked="0" layoutInCell="1" allowOverlap="1" wp14:anchorId="654CEF2B" wp14:editId="56B89B85">
                  <wp:simplePos x="0" y="0"/>
                  <wp:positionH relativeFrom="column">
                    <wp:posOffset>781050</wp:posOffset>
                  </wp:positionH>
                  <wp:positionV relativeFrom="paragraph">
                    <wp:posOffset>73025</wp:posOffset>
                  </wp:positionV>
                  <wp:extent cx="1809750" cy="447675"/>
                  <wp:effectExtent l="0" t="0" r="0" b="9525"/>
                  <wp:wrapSquare wrapText="bothSides"/>
                  <wp:docPr id="20667330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733024" name=""/>
                          <pic:cNvPicPr/>
                        </pic:nvPicPr>
                        <pic:blipFill>
                          <a:blip r:embed="rId47">
                            <a:extLst>
                              <a:ext uri="{28A0092B-C50C-407E-A947-70E740481C1C}">
                                <a14:useLocalDpi xmlns:a14="http://schemas.microsoft.com/office/drawing/2010/main" val="0"/>
                              </a:ext>
                            </a:extLst>
                          </a:blip>
                          <a:stretch>
                            <a:fillRect/>
                          </a:stretch>
                        </pic:blipFill>
                        <pic:spPr>
                          <a:xfrm>
                            <a:off x="0" y="0"/>
                            <a:ext cx="1809750" cy="447675"/>
                          </a:xfrm>
                          <a:prstGeom prst="rect">
                            <a:avLst/>
                          </a:prstGeom>
                        </pic:spPr>
                      </pic:pic>
                    </a:graphicData>
                  </a:graphic>
                </wp:anchor>
              </w:drawing>
            </w:r>
          </w:p>
          <w:p w14:paraId="5C8B7B48" w14:textId="1E85C571" w:rsidR="001771A3" w:rsidRPr="001771A3" w:rsidRDefault="001771A3" w:rsidP="001771A3">
            <w:pPr>
              <w:pStyle w:val="NoSpacing"/>
              <w:rPr>
                <w:color w:val="080C0C"/>
                <w:lang w:val="it-IT"/>
              </w:rPr>
            </w:pPr>
          </w:p>
          <w:p w14:paraId="7D3451CE" w14:textId="77777777" w:rsidR="001771A3" w:rsidRPr="001771A3" w:rsidRDefault="001771A3" w:rsidP="001771A3">
            <w:pPr>
              <w:pStyle w:val="NoSpacing"/>
              <w:rPr>
                <w:color w:val="080C0C"/>
                <w:lang w:val="it-IT"/>
              </w:rPr>
            </w:pPr>
          </w:p>
          <w:p w14:paraId="5B3338B5" w14:textId="77777777" w:rsidR="001771A3" w:rsidRPr="001771A3" w:rsidRDefault="001771A3" w:rsidP="001771A3">
            <w:pPr>
              <w:pStyle w:val="NoSpacing"/>
              <w:rPr>
                <w:color w:val="080C0C"/>
                <w:lang w:val="it-IT"/>
              </w:rPr>
            </w:pPr>
          </w:p>
          <w:p w14:paraId="48B7BEE9" w14:textId="2F87C449" w:rsidR="00AD6DA4" w:rsidRPr="00AD6DA4" w:rsidRDefault="00AD6DA4" w:rsidP="001771A3">
            <w:pPr>
              <w:pStyle w:val="NoSpacing"/>
              <w:rPr>
                <w:b/>
                <w:bCs/>
                <w:color w:val="080C0C"/>
                <w:lang w:val="it-IT"/>
              </w:rPr>
            </w:pPr>
            <w:r w:rsidRPr="00AD6DA4">
              <w:rPr>
                <w:b/>
                <w:bCs/>
                <w:color w:val="080C0C"/>
                <w:lang w:val="it-IT"/>
              </w:rPr>
              <w:t>Vlerësimi i nxënësve:</w:t>
            </w:r>
          </w:p>
          <w:p w14:paraId="57134EBF" w14:textId="0F4E44F2" w:rsidR="001771A3" w:rsidRPr="001771A3" w:rsidRDefault="001771A3" w:rsidP="001771A3">
            <w:pPr>
              <w:pStyle w:val="NoSpacing"/>
              <w:rPr>
                <w:color w:val="080C0C"/>
                <w:lang w:val="it-IT"/>
              </w:rPr>
            </w:pPr>
            <w:r w:rsidRPr="001771A3">
              <w:rPr>
                <w:color w:val="080C0C"/>
                <w:lang w:val="it-IT"/>
              </w:rPr>
              <w:t>Nxënësit vlerësohen për saktësinë në mbledhjen e numrave në shtylla pa kalim të dhjetëshes dhe mble- dhjen e numrave duke bërë bartjen e dhjetësheve.</w:t>
            </w:r>
          </w:p>
          <w:p w14:paraId="1AC0CACF" w14:textId="77777777" w:rsidR="001771A3" w:rsidRPr="001771A3" w:rsidRDefault="001771A3" w:rsidP="001771A3">
            <w:pPr>
              <w:pStyle w:val="NoSpacing"/>
              <w:rPr>
                <w:color w:val="080C0C"/>
                <w:lang w:val="it-IT"/>
              </w:rPr>
            </w:pPr>
          </w:p>
          <w:p w14:paraId="71311D5F" w14:textId="77777777" w:rsidR="001771A3" w:rsidRPr="001771A3" w:rsidRDefault="001771A3" w:rsidP="001771A3">
            <w:pPr>
              <w:pStyle w:val="NoSpacing"/>
              <w:rPr>
                <w:color w:val="080C0C"/>
                <w:lang w:val="it-IT"/>
              </w:rPr>
            </w:pPr>
            <w:r w:rsidRPr="001771A3">
              <w:rPr>
                <w:color w:val="080C0C"/>
                <w:lang w:val="it-IT"/>
              </w:rPr>
              <w:t>Detyrë:</w:t>
            </w:r>
          </w:p>
          <w:p w14:paraId="0440ABDE" w14:textId="77777777" w:rsidR="001771A3" w:rsidRPr="001771A3" w:rsidRDefault="001771A3" w:rsidP="001771A3">
            <w:pPr>
              <w:pStyle w:val="NoSpacing"/>
              <w:rPr>
                <w:color w:val="080C0C"/>
                <w:lang w:val="it-IT"/>
              </w:rPr>
            </w:pPr>
          </w:p>
          <w:p w14:paraId="3B5946D2" w14:textId="400E1BEB" w:rsidR="00FB6E8C" w:rsidRDefault="001771A3" w:rsidP="001771A3">
            <w:pPr>
              <w:pStyle w:val="NoSpacing"/>
              <w:rPr>
                <w:color w:val="080C0C"/>
                <w:lang w:val="it-IT"/>
              </w:rPr>
            </w:pPr>
            <w:r w:rsidRPr="001771A3">
              <w:rPr>
                <w:color w:val="080C0C"/>
                <w:lang w:val="it-IT"/>
              </w:rPr>
              <w:t>Detyrat 4 dhe 5 (faqe 70).</w:t>
            </w:r>
          </w:p>
          <w:p w14:paraId="6AFEA97F" w14:textId="77777777" w:rsidR="00FB6E8C" w:rsidRPr="008F1EAB" w:rsidRDefault="00FB6E8C" w:rsidP="007A25B0">
            <w:pPr>
              <w:pStyle w:val="NoSpacing"/>
              <w:rPr>
                <w:b/>
                <w:bCs/>
                <w:color w:val="080C0C"/>
                <w:lang w:val="it-IT"/>
              </w:rPr>
            </w:pPr>
          </w:p>
          <w:p w14:paraId="2B36471C" w14:textId="77777777" w:rsidR="00D0513E" w:rsidRPr="00D0513E" w:rsidRDefault="00D0513E" w:rsidP="00D0513E">
            <w:pPr>
              <w:pStyle w:val="NoSpacing"/>
              <w:rPr>
                <w:color w:val="080C0C"/>
                <w:lang w:val="it-IT"/>
              </w:rPr>
            </w:pPr>
            <w:r w:rsidRPr="008F1EAB">
              <w:rPr>
                <w:b/>
                <w:bCs/>
                <w:color w:val="080C0C"/>
                <w:lang w:val="it-IT"/>
              </w:rPr>
              <w:t>Reflektim për rrjedhën e orës mësimore</w:t>
            </w:r>
            <w:r w:rsidRPr="00D0513E">
              <w:rPr>
                <w:color w:val="080C0C"/>
                <w:lang w:val="it-IT"/>
              </w:rPr>
              <w:t>:______________________________________________________</w:t>
            </w:r>
          </w:p>
          <w:p w14:paraId="687F8126" w14:textId="5C52B717"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7E8A8291" w14:textId="77777777" w:rsidR="00FB6E8C" w:rsidRDefault="00FB6E8C" w:rsidP="007A25B0">
            <w:pPr>
              <w:pStyle w:val="NoSpacing"/>
              <w:rPr>
                <w:color w:val="080C0C"/>
                <w:lang w:val="it-IT"/>
              </w:rPr>
            </w:pPr>
          </w:p>
          <w:p w14:paraId="22BFE6DE" w14:textId="77777777" w:rsidR="00FB6E8C" w:rsidRPr="00112C98" w:rsidRDefault="00FB6E8C" w:rsidP="007A25B0">
            <w:pPr>
              <w:pStyle w:val="NoSpacing"/>
              <w:rPr>
                <w:color w:val="080C0C"/>
                <w:lang w:val="it-IT"/>
              </w:rPr>
            </w:pPr>
          </w:p>
        </w:tc>
      </w:tr>
    </w:tbl>
    <w:p w14:paraId="61C594FA" w14:textId="77777777" w:rsidR="00FB6E8C" w:rsidRDefault="00FB6E8C" w:rsidP="00FB6E8C">
      <w:pPr>
        <w:rPr>
          <w:lang w:val="it-IT"/>
        </w:rPr>
      </w:pPr>
    </w:p>
    <w:p w14:paraId="73F13613" w14:textId="77777777" w:rsidR="00FB6E8C" w:rsidRDefault="00FB6E8C" w:rsidP="00FB6E8C">
      <w:pPr>
        <w:rPr>
          <w:lang w:val="it-IT"/>
        </w:rPr>
      </w:pPr>
    </w:p>
    <w:p w14:paraId="07B46F64" w14:textId="77777777" w:rsidR="00FB6E8C" w:rsidRDefault="00FB6E8C" w:rsidP="00FB6E8C">
      <w:pPr>
        <w:rPr>
          <w:lang w:val="it-IT"/>
        </w:rPr>
      </w:pPr>
    </w:p>
    <w:p w14:paraId="302205CD" w14:textId="77777777" w:rsidR="00FB6E8C" w:rsidRDefault="00FB6E8C" w:rsidP="00FB6E8C">
      <w:pPr>
        <w:rPr>
          <w:lang w:val="it-IT"/>
        </w:rPr>
      </w:pPr>
    </w:p>
    <w:p w14:paraId="24456556" w14:textId="77777777" w:rsidR="00FB6E8C" w:rsidRDefault="00FB6E8C" w:rsidP="00FB6E8C">
      <w:pPr>
        <w:rPr>
          <w:lang w:val="it-IT"/>
        </w:rPr>
      </w:pPr>
    </w:p>
    <w:p w14:paraId="154D623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51B21A3" w14:textId="77777777" w:rsidTr="007A25B0">
        <w:trPr>
          <w:trHeight w:val="206"/>
        </w:trPr>
        <w:tc>
          <w:tcPr>
            <w:tcW w:w="10105" w:type="dxa"/>
            <w:tcBorders>
              <w:top w:val="single" w:sz="8" w:space="0" w:color="000000"/>
              <w:bottom w:val="nil"/>
            </w:tcBorders>
            <w:shd w:val="clear" w:color="auto" w:fill="000000"/>
            <w:hideMark/>
          </w:tcPr>
          <w:p w14:paraId="54BEC1BC" w14:textId="66232705"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AD6DA4">
              <w:rPr>
                <w:rFonts w:ascii="Times New Roman" w:hAnsi="Times New Roman" w:cs="Times New Roman"/>
                <w:b/>
                <w:bCs/>
                <w:color w:val="0D0D0D"/>
                <w:sz w:val="24"/>
                <w:szCs w:val="24"/>
                <w:lang w:val="sq-AL"/>
              </w:rPr>
              <w:t>50</w:t>
            </w:r>
            <w:r>
              <w:rPr>
                <w:rFonts w:ascii="Times New Roman" w:hAnsi="Times New Roman" w:cs="Times New Roman"/>
                <w:b/>
                <w:bCs/>
                <w:color w:val="0D0D0D"/>
                <w:sz w:val="24"/>
                <w:szCs w:val="24"/>
                <w:lang w:val="sq-AL"/>
              </w:rPr>
              <w:t xml:space="preserve"> </w:t>
            </w:r>
          </w:p>
        </w:tc>
      </w:tr>
      <w:tr w:rsidR="00FB6E8C" w:rsidRPr="00912998" w14:paraId="6B0AFF4D" w14:textId="77777777" w:rsidTr="007A25B0">
        <w:trPr>
          <w:trHeight w:val="379"/>
        </w:trPr>
        <w:tc>
          <w:tcPr>
            <w:tcW w:w="10105" w:type="dxa"/>
            <w:tcBorders>
              <w:top w:val="single" w:sz="8" w:space="0" w:color="000000"/>
              <w:bottom w:val="single" w:sz="8" w:space="0" w:color="000000"/>
            </w:tcBorders>
            <w:hideMark/>
          </w:tcPr>
          <w:p w14:paraId="6CE649F9" w14:textId="1F5C425E"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9B0B48A" w14:textId="12CE6CC3"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0DFBCA74" w14:textId="77777777" w:rsidTr="007A25B0">
        <w:trPr>
          <w:trHeight w:val="2390"/>
        </w:trPr>
        <w:tc>
          <w:tcPr>
            <w:tcW w:w="10105" w:type="dxa"/>
            <w:tcBorders>
              <w:top w:val="nil"/>
            </w:tcBorders>
          </w:tcPr>
          <w:p w14:paraId="279B8258" w14:textId="77777777" w:rsidR="00AD6DA4" w:rsidRPr="00AD6DA4" w:rsidRDefault="00AD6DA4" w:rsidP="00AD6DA4">
            <w:pPr>
              <w:pStyle w:val="NoSpacing"/>
              <w:rPr>
                <w:b/>
                <w:bCs/>
                <w:color w:val="080C0C"/>
                <w:lang w:val="it-IT"/>
              </w:rPr>
            </w:pPr>
            <w:r w:rsidRPr="00AD6DA4">
              <w:rPr>
                <w:b/>
                <w:bCs/>
                <w:color w:val="080C0C"/>
                <w:lang w:val="it-IT"/>
              </w:rPr>
              <w:t>Tema: Numrat natyrorë</w:t>
            </w:r>
          </w:p>
          <w:p w14:paraId="13E43D24" w14:textId="77777777" w:rsidR="00AD6DA4" w:rsidRPr="00AD6DA4" w:rsidRDefault="00AD6DA4" w:rsidP="00AD6DA4">
            <w:pPr>
              <w:pStyle w:val="NoSpacing"/>
              <w:rPr>
                <w:color w:val="080C0C"/>
                <w:lang w:val="it-IT"/>
              </w:rPr>
            </w:pPr>
          </w:p>
          <w:p w14:paraId="360A5962" w14:textId="77777777" w:rsidR="00AD6DA4" w:rsidRPr="00AD6DA4" w:rsidRDefault="00AD6DA4" w:rsidP="00AD6DA4">
            <w:pPr>
              <w:pStyle w:val="NoSpacing"/>
              <w:rPr>
                <w:b/>
                <w:bCs/>
                <w:color w:val="080C0C"/>
                <w:lang w:val="it-IT"/>
              </w:rPr>
            </w:pPr>
            <w:r w:rsidRPr="00AD6DA4">
              <w:rPr>
                <w:b/>
                <w:bCs/>
                <w:color w:val="080C0C"/>
                <w:lang w:val="it-IT"/>
              </w:rPr>
              <w:t>Rezultatet e të nxënit të temës:</w:t>
            </w:r>
          </w:p>
          <w:p w14:paraId="00B1649A" w14:textId="77777777" w:rsidR="00AD6DA4" w:rsidRPr="00AD6DA4" w:rsidRDefault="00AD6DA4" w:rsidP="00AD6DA4">
            <w:pPr>
              <w:pStyle w:val="NoSpacing"/>
              <w:rPr>
                <w:color w:val="080C0C"/>
                <w:lang w:val="it-IT"/>
              </w:rPr>
            </w:pPr>
            <w:r w:rsidRPr="00AD6DA4">
              <w:rPr>
                <w:color w:val="080C0C"/>
                <w:lang w:val="it-IT"/>
              </w:rPr>
              <w:t>Kryen zbritjen e numrave deri në 100.</w:t>
            </w:r>
          </w:p>
          <w:p w14:paraId="788A1536" w14:textId="77777777" w:rsidR="00AD6DA4" w:rsidRPr="00AD6DA4" w:rsidRDefault="00AD6DA4" w:rsidP="00AD6DA4">
            <w:pPr>
              <w:pStyle w:val="NoSpacing"/>
              <w:rPr>
                <w:b/>
                <w:bCs/>
                <w:color w:val="080C0C"/>
                <w:lang w:val="it-IT"/>
              </w:rPr>
            </w:pPr>
            <w:r w:rsidRPr="00AD6DA4">
              <w:rPr>
                <w:b/>
                <w:bCs/>
                <w:color w:val="080C0C"/>
                <w:lang w:val="it-IT"/>
              </w:rPr>
              <w:t>Kontributi në rezultatet për kompetencat kryesore të shkallës: III.2, III.4.</w:t>
            </w:r>
          </w:p>
          <w:p w14:paraId="005C602C" w14:textId="54B23C08" w:rsidR="00FB6E8C" w:rsidRPr="00AD6DA4" w:rsidRDefault="00AD6DA4" w:rsidP="00AD6DA4">
            <w:pPr>
              <w:pStyle w:val="NoSpacing"/>
              <w:rPr>
                <w:b/>
                <w:bCs/>
                <w:color w:val="080C0C"/>
                <w:lang w:val="it-IT"/>
              </w:rPr>
            </w:pPr>
            <w:r w:rsidRPr="00AD6DA4">
              <w:rPr>
                <w:b/>
                <w:bCs/>
                <w:color w:val="080C0C"/>
                <w:lang w:val="it-IT"/>
              </w:rPr>
              <w:t>Kontributi në rezultatet e fushës së kurrikulës: 1.3, 1.4.</w:t>
            </w:r>
          </w:p>
          <w:p w14:paraId="0D8CEA49" w14:textId="77777777" w:rsidR="00AD6DA4" w:rsidRDefault="00AD6DA4" w:rsidP="007A25B0">
            <w:pPr>
              <w:pStyle w:val="NoSpacing"/>
              <w:rPr>
                <w:b/>
                <w:bCs/>
                <w:color w:val="080C0C"/>
                <w:lang w:val="it-IT"/>
              </w:rPr>
            </w:pPr>
          </w:p>
          <w:p w14:paraId="72E233C6" w14:textId="06873F1D" w:rsidR="00FB6E8C" w:rsidRPr="00912998" w:rsidRDefault="00AD6DA4" w:rsidP="007A25B0">
            <w:pPr>
              <w:pStyle w:val="NoSpacing"/>
              <w:rPr>
                <w:b/>
                <w:bCs/>
                <w:color w:val="080C0C"/>
              </w:rPr>
            </w:pPr>
            <w:r w:rsidRPr="00912998">
              <w:rPr>
                <w:b/>
                <w:bCs/>
                <w:color w:val="080C0C"/>
              </w:rPr>
              <w:t>ASPEKTE SPECIFIKE TË PLANIT TË ORËS MËSIMORE</w:t>
            </w:r>
          </w:p>
          <w:p w14:paraId="371190E4" w14:textId="77777777" w:rsidR="00AD6DA4" w:rsidRPr="00912998" w:rsidRDefault="00AD6DA4" w:rsidP="00AD6DA4">
            <w:pPr>
              <w:pStyle w:val="NoSpacing"/>
              <w:rPr>
                <w:b/>
                <w:bCs/>
                <w:color w:val="080C0C"/>
              </w:rPr>
            </w:pPr>
          </w:p>
          <w:p w14:paraId="39131C77" w14:textId="7204A3EC" w:rsidR="00AD6DA4" w:rsidRPr="00912998" w:rsidRDefault="00AD6DA4" w:rsidP="00AD6DA4">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524699EF" w14:textId="77777777" w:rsidR="00AD6DA4" w:rsidRPr="00912998" w:rsidRDefault="00AD6DA4" w:rsidP="00AD6DA4">
            <w:pPr>
              <w:pStyle w:val="NoSpacing"/>
              <w:rPr>
                <w:b/>
                <w:bCs/>
                <w:color w:val="080C0C"/>
              </w:rPr>
            </w:pPr>
            <w:proofErr w:type="spellStart"/>
            <w:r w:rsidRPr="00912998">
              <w:rPr>
                <w:b/>
                <w:bCs/>
                <w:color w:val="080C0C"/>
              </w:rPr>
              <w:t>Zbritja</w:t>
            </w:r>
            <w:proofErr w:type="spellEnd"/>
            <w:r w:rsidRPr="00912998">
              <w:rPr>
                <w:b/>
                <w:bCs/>
                <w:color w:val="080C0C"/>
              </w:rPr>
              <w:t xml:space="preserve"> e </w:t>
            </w:r>
            <w:proofErr w:type="spellStart"/>
            <w:r w:rsidRPr="00912998">
              <w:rPr>
                <w:b/>
                <w:bCs/>
                <w:color w:val="080C0C"/>
              </w:rPr>
              <w:t>numrit</w:t>
            </w:r>
            <w:proofErr w:type="spellEnd"/>
            <w:r w:rsidRPr="00912998">
              <w:rPr>
                <w:b/>
                <w:bCs/>
                <w:color w:val="080C0C"/>
              </w:rPr>
              <w:t xml:space="preserve"> </w:t>
            </w:r>
            <w:proofErr w:type="spellStart"/>
            <w:r w:rsidRPr="00912998">
              <w:rPr>
                <w:b/>
                <w:bCs/>
                <w:color w:val="080C0C"/>
              </w:rPr>
              <w:t>njëshifror</w:t>
            </w:r>
            <w:proofErr w:type="spellEnd"/>
            <w:r w:rsidRPr="00912998">
              <w:rPr>
                <w:b/>
                <w:bCs/>
                <w:color w:val="080C0C"/>
              </w:rPr>
              <w:t xml:space="preserve"> </w:t>
            </w:r>
            <w:proofErr w:type="spellStart"/>
            <w:r w:rsidRPr="00912998">
              <w:rPr>
                <w:b/>
                <w:bCs/>
                <w:color w:val="080C0C"/>
              </w:rPr>
              <w:t>nga</w:t>
            </w:r>
            <w:proofErr w:type="spellEnd"/>
            <w:r w:rsidRPr="00912998">
              <w:rPr>
                <w:b/>
                <w:bCs/>
                <w:color w:val="080C0C"/>
              </w:rPr>
              <w:t xml:space="preserve"> </w:t>
            </w:r>
            <w:proofErr w:type="spellStart"/>
            <w:r w:rsidRPr="00912998">
              <w:rPr>
                <w:b/>
                <w:bCs/>
                <w:color w:val="080C0C"/>
              </w:rPr>
              <w:t>numri</w:t>
            </w:r>
            <w:proofErr w:type="spellEnd"/>
            <w:r w:rsidRPr="00912998">
              <w:rPr>
                <w:b/>
                <w:bCs/>
                <w:color w:val="080C0C"/>
              </w:rPr>
              <w:t xml:space="preserve"> </w:t>
            </w:r>
            <w:proofErr w:type="spellStart"/>
            <w:r w:rsidRPr="00912998">
              <w:rPr>
                <w:b/>
                <w:bCs/>
                <w:color w:val="080C0C"/>
              </w:rPr>
              <w:t>dyshifror</w:t>
            </w:r>
            <w:proofErr w:type="spellEnd"/>
            <w:r w:rsidRPr="00912998">
              <w:rPr>
                <w:b/>
                <w:bCs/>
                <w:color w:val="080C0C"/>
              </w:rPr>
              <w:t xml:space="preserve">, duke </w:t>
            </w:r>
            <w:proofErr w:type="spellStart"/>
            <w:r w:rsidRPr="00912998">
              <w:rPr>
                <w:b/>
                <w:bCs/>
                <w:color w:val="080C0C"/>
              </w:rPr>
              <w:t>veçuar</w:t>
            </w:r>
            <w:proofErr w:type="spellEnd"/>
            <w:r w:rsidRPr="00912998">
              <w:rPr>
                <w:b/>
                <w:bCs/>
                <w:color w:val="080C0C"/>
              </w:rPr>
              <w:t xml:space="preserve"> 10</w:t>
            </w:r>
          </w:p>
          <w:p w14:paraId="17C04869" w14:textId="77777777" w:rsidR="00AD6DA4" w:rsidRPr="00912998" w:rsidRDefault="00AD6DA4" w:rsidP="00AD6DA4">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0269658A" w14:textId="77777777" w:rsidR="00AD6DA4" w:rsidRPr="00912998" w:rsidRDefault="00AD6DA4" w:rsidP="00AD6DA4">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numrit</w:t>
            </w:r>
            <w:proofErr w:type="spellEnd"/>
            <w:r w:rsidRPr="00912998">
              <w:rPr>
                <w:color w:val="080C0C"/>
              </w:rPr>
              <w:t xml:space="preserve"> </w:t>
            </w:r>
            <w:proofErr w:type="spellStart"/>
            <w:r w:rsidRPr="00912998">
              <w:rPr>
                <w:color w:val="080C0C"/>
              </w:rPr>
              <w:t>njëshifror</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numri</w:t>
            </w:r>
            <w:proofErr w:type="spellEnd"/>
            <w:r w:rsidRPr="00912998">
              <w:rPr>
                <w:color w:val="080C0C"/>
              </w:rPr>
              <w:t xml:space="preserve"> </w:t>
            </w:r>
            <w:proofErr w:type="spellStart"/>
            <w:r w:rsidRPr="00912998">
              <w:rPr>
                <w:color w:val="080C0C"/>
              </w:rPr>
              <w:t>dyshifror</w:t>
            </w:r>
            <w:proofErr w:type="spellEnd"/>
            <w:r w:rsidRPr="00912998">
              <w:rPr>
                <w:color w:val="080C0C"/>
              </w:rPr>
              <w:t xml:space="preserve"> duke </w:t>
            </w:r>
            <w:proofErr w:type="spellStart"/>
            <w:r w:rsidRPr="00912998">
              <w:rPr>
                <w:color w:val="080C0C"/>
              </w:rPr>
              <w:t>veçuar</w:t>
            </w:r>
            <w:proofErr w:type="spellEnd"/>
            <w:r w:rsidRPr="00912998">
              <w:rPr>
                <w:color w:val="080C0C"/>
              </w:rPr>
              <w:t xml:space="preserve"> </w:t>
            </w:r>
            <w:proofErr w:type="spellStart"/>
            <w:r w:rsidRPr="00912998">
              <w:rPr>
                <w:color w:val="080C0C"/>
              </w:rPr>
              <w:t>dhjetëshen</w:t>
            </w:r>
            <w:proofErr w:type="spellEnd"/>
            <w:r w:rsidRPr="00912998">
              <w:rPr>
                <w:color w:val="080C0C"/>
              </w:rPr>
              <w:t>;</w:t>
            </w:r>
          </w:p>
          <w:p w14:paraId="77F093E1" w14:textId="77777777" w:rsidR="00AD6DA4" w:rsidRPr="00912998" w:rsidRDefault="00AD6DA4" w:rsidP="00AD6DA4">
            <w:pPr>
              <w:pStyle w:val="NoSpacing"/>
              <w:rPr>
                <w:color w:val="080C0C"/>
              </w:rPr>
            </w:pPr>
            <w:r w:rsidRPr="00912998">
              <w:rPr>
                <w:color w:val="080C0C"/>
              </w:rPr>
              <w:t xml:space="preserve">• </w:t>
            </w:r>
            <w:proofErr w:type="spellStart"/>
            <w:r w:rsidRPr="00912998">
              <w:rPr>
                <w:color w:val="080C0C"/>
              </w:rPr>
              <w:t>Zbërthen</w:t>
            </w:r>
            <w:proofErr w:type="spellEnd"/>
            <w:r w:rsidRPr="00912998">
              <w:rPr>
                <w:color w:val="080C0C"/>
              </w:rPr>
              <w:t xml:space="preserve"> </w:t>
            </w:r>
            <w:proofErr w:type="spellStart"/>
            <w:r w:rsidRPr="00912998">
              <w:rPr>
                <w:color w:val="080C0C"/>
              </w:rPr>
              <w:t>zbritësin</w:t>
            </w:r>
            <w:proofErr w:type="spellEnd"/>
            <w:r w:rsidRPr="00912998">
              <w:rPr>
                <w:color w:val="080C0C"/>
              </w:rPr>
              <w:t xml:space="preserve"> </w:t>
            </w:r>
            <w:proofErr w:type="spellStart"/>
            <w:r w:rsidRPr="00912998">
              <w:rPr>
                <w:color w:val="080C0C"/>
              </w:rPr>
              <w:t>si</w:t>
            </w:r>
            <w:proofErr w:type="spellEnd"/>
            <w:r w:rsidRPr="00912998">
              <w:rPr>
                <w:color w:val="080C0C"/>
              </w:rPr>
              <w:t xml:space="preserve"> </w:t>
            </w:r>
            <w:proofErr w:type="spellStart"/>
            <w:r w:rsidRPr="00912998">
              <w:rPr>
                <w:color w:val="080C0C"/>
              </w:rPr>
              <w:t>shumë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mbledhorëve</w:t>
            </w:r>
            <w:proofErr w:type="spellEnd"/>
            <w:r w:rsidRPr="00912998">
              <w:rPr>
                <w:color w:val="080C0C"/>
              </w:rPr>
              <w:t>.</w:t>
            </w:r>
          </w:p>
          <w:p w14:paraId="6089EC30" w14:textId="77777777" w:rsidR="00AD6DA4" w:rsidRPr="00912998" w:rsidRDefault="00AD6DA4" w:rsidP="00AD6DA4">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22B2307D" w14:textId="77777777" w:rsidR="00AD6DA4" w:rsidRPr="00AD6DA4" w:rsidRDefault="00AD6DA4" w:rsidP="00AD6DA4">
            <w:pPr>
              <w:pStyle w:val="NoSpacing"/>
              <w:rPr>
                <w:color w:val="080C0C"/>
                <w:lang w:val="it-IT"/>
              </w:rPr>
            </w:pPr>
            <w:r w:rsidRPr="00AD6DA4">
              <w:rPr>
                <w:color w:val="080C0C"/>
                <w:lang w:val="it-IT"/>
              </w:rPr>
              <w:t>Burimet, mjetet e konkretizimit dhe materialet mësimore: Etiketa.</w:t>
            </w:r>
          </w:p>
          <w:p w14:paraId="3C0BD337" w14:textId="77777777" w:rsidR="00AD6DA4" w:rsidRPr="00AD6DA4" w:rsidRDefault="00AD6DA4" w:rsidP="00AD6DA4">
            <w:pPr>
              <w:pStyle w:val="NoSpacing"/>
              <w:rPr>
                <w:color w:val="080C0C"/>
                <w:lang w:val="it-IT"/>
              </w:rPr>
            </w:pPr>
            <w:r w:rsidRPr="00AD6DA4">
              <w:rPr>
                <w:color w:val="080C0C"/>
                <w:lang w:val="it-IT"/>
              </w:rPr>
              <w:t>Lidhja me lëndët e tjera mësimore dhe/apo me çështjet ndërkurrikulare dhe situatat jetësore:</w:t>
            </w:r>
          </w:p>
          <w:p w14:paraId="6AE9312F" w14:textId="5DDF8C06" w:rsidR="00FB6E8C" w:rsidRDefault="00AD6DA4" w:rsidP="00AD6DA4">
            <w:pPr>
              <w:pStyle w:val="NoSpacing"/>
              <w:rPr>
                <w:color w:val="080C0C"/>
                <w:lang w:val="it-IT"/>
              </w:rPr>
            </w:pPr>
            <w:r w:rsidRPr="00AD6DA4">
              <w:rPr>
                <w:color w:val="080C0C"/>
                <w:lang w:val="it-IT"/>
              </w:rPr>
              <w:t>Gjuhë amtare (shqipe), Edukatë figurative.</w:t>
            </w:r>
          </w:p>
          <w:p w14:paraId="2E2509B4" w14:textId="77777777" w:rsidR="00AD6DA4" w:rsidRDefault="00AD6DA4" w:rsidP="00AD6DA4">
            <w:pPr>
              <w:pStyle w:val="NoSpacing"/>
              <w:rPr>
                <w:color w:val="080C0C"/>
                <w:lang w:val="it-IT"/>
              </w:rPr>
            </w:pPr>
          </w:p>
          <w:p w14:paraId="110FD288" w14:textId="61D1A412" w:rsidR="00FB6E8C" w:rsidRDefault="003122B1" w:rsidP="007A25B0">
            <w:pPr>
              <w:pStyle w:val="NoSpacing"/>
              <w:rPr>
                <w:b/>
                <w:bCs/>
                <w:color w:val="080C0C"/>
                <w:lang w:val="it-IT"/>
              </w:rPr>
            </w:pPr>
            <w:r w:rsidRPr="003122B1">
              <w:rPr>
                <w:b/>
                <w:bCs/>
                <w:color w:val="080C0C"/>
                <w:lang w:val="it-IT"/>
              </w:rPr>
              <w:t>METODOLOGJIA DHE VEPRIMTARIA ME NXËNËS</w:t>
            </w:r>
          </w:p>
          <w:p w14:paraId="2FE62783" w14:textId="77777777" w:rsidR="003122B1" w:rsidRPr="003122B1" w:rsidRDefault="003122B1" w:rsidP="007A25B0">
            <w:pPr>
              <w:pStyle w:val="NoSpacing"/>
              <w:rPr>
                <w:b/>
                <w:bCs/>
                <w:color w:val="080C0C"/>
                <w:lang w:val="it-IT"/>
              </w:rPr>
            </w:pPr>
          </w:p>
          <w:p w14:paraId="22F61A0B" w14:textId="77777777" w:rsidR="00AD6DA4" w:rsidRPr="00AD6DA4" w:rsidRDefault="00AD6DA4" w:rsidP="00AD6DA4">
            <w:pPr>
              <w:pStyle w:val="NoSpacing"/>
              <w:rPr>
                <w:color w:val="080C0C"/>
                <w:lang w:val="it-IT"/>
              </w:rPr>
            </w:pPr>
            <w:r w:rsidRPr="00AD6DA4">
              <w:rPr>
                <w:b/>
                <w:bCs/>
                <w:color w:val="080C0C"/>
                <w:lang w:val="it-IT"/>
              </w:rPr>
              <w:t>Hapi 1</w:t>
            </w:r>
            <w:r w:rsidRPr="00AD6DA4">
              <w:rPr>
                <w:color w:val="080C0C"/>
                <w:lang w:val="it-IT"/>
              </w:rPr>
              <w:t>: Nxënësit ndahen në grupe dhe u shpërndahen etiketa, p.sh., grupit të parë 15 etiketa, të dytit 18 etiketa, grupit të tretë 13 etiketa. Numri i etiketave për grup duhet të jetë prej 11 deri në 19. Kërkohet nga nxënësit të veçojnë etiketat dhe të mbesin nga 10 etiketa në secilin grup. Pyeten grupet e nxënësve:</w:t>
            </w:r>
          </w:p>
          <w:p w14:paraId="7D5FE044" w14:textId="77777777" w:rsidR="00AD6DA4" w:rsidRPr="00AD6DA4" w:rsidRDefault="00AD6DA4" w:rsidP="00AD6DA4">
            <w:pPr>
              <w:pStyle w:val="NoSpacing"/>
              <w:rPr>
                <w:color w:val="080C0C"/>
                <w:lang w:val="it-IT"/>
              </w:rPr>
            </w:pPr>
            <w:r w:rsidRPr="00AD6DA4">
              <w:rPr>
                <w:color w:val="080C0C"/>
                <w:lang w:val="it-IT"/>
              </w:rPr>
              <w:t>• Si e keni bërë ndarjen e etiketave?</w:t>
            </w:r>
          </w:p>
          <w:p w14:paraId="622B9CAB" w14:textId="77777777" w:rsidR="00AD6DA4" w:rsidRPr="00AD6DA4" w:rsidRDefault="00AD6DA4" w:rsidP="00AD6DA4">
            <w:pPr>
              <w:pStyle w:val="NoSpacing"/>
              <w:rPr>
                <w:color w:val="080C0C"/>
                <w:lang w:val="it-IT"/>
              </w:rPr>
            </w:pPr>
          </w:p>
          <w:p w14:paraId="3E2631A6" w14:textId="77777777" w:rsidR="00AD6DA4" w:rsidRPr="00AD6DA4" w:rsidRDefault="00AD6DA4" w:rsidP="00AD6DA4">
            <w:pPr>
              <w:pStyle w:val="NoSpacing"/>
              <w:rPr>
                <w:color w:val="080C0C"/>
                <w:lang w:val="it-IT"/>
              </w:rPr>
            </w:pPr>
            <w:r w:rsidRPr="00AD6DA4">
              <w:rPr>
                <w:b/>
                <w:bCs/>
                <w:color w:val="080C0C"/>
                <w:lang w:val="it-IT"/>
              </w:rPr>
              <w:t>Hapi 2</w:t>
            </w:r>
            <w:r w:rsidRPr="00AD6DA4">
              <w:rPr>
                <w:color w:val="080C0C"/>
                <w:lang w:val="it-IT"/>
              </w:rPr>
              <w:t>: Në tabelë paraqitet shprehja 12 – 5. U rikujtohet se kur zbriten dy numra fitohet ndryshimi. Tregohet se numri i parë në veprimin e zbritjes quhet i zbritshmi dhe numri i dytë quhet zbritësi. Gjithashtu, sqarohet me shembuj konkretë: Marrim gjithsej 12 lapsa, nga ta duhet të heqim 5. Për të veçuar një dhjetëshe, zbritësin, pra numrin 5, duhet të ndajmë në shumë të dy numrave, si 2 dhe 3.</w:t>
            </w:r>
          </w:p>
          <w:p w14:paraId="1F417FF8" w14:textId="77777777" w:rsidR="00AD6DA4" w:rsidRPr="00AD6DA4" w:rsidRDefault="00AD6DA4" w:rsidP="00AD6DA4">
            <w:pPr>
              <w:pStyle w:val="NoSpacing"/>
              <w:rPr>
                <w:color w:val="080C0C"/>
                <w:lang w:val="it-IT"/>
              </w:rPr>
            </w:pPr>
            <w:r w:rsidRPr="00AD6DA4">
              <w:rPr>
                <w:color w:val="080C0C"/>
                <w:lang w:val="it-IT"/>
              </w:rPr>
              <w:t>Pra, numrit 12 i heqim dy njëshe, ashtu që të veçojmë dhjetëshen. Shkruhet në tabelë:</w:t>
            </w:r>
          </w:p>
          <w:p w14:paraId="2ED7090A" w14:textId="77777777" w:rsidR="00AD6DA4" w:rsidRPr="00AD6DA4" w:rsidRDefault="00AD6DA4" w:rsidP="00AD6DA4">
            <w:pPr>
              <w:pStyle w:val="NoSpacing"/>
              <w:rPr>
                <w:color w:val="080C0C"/>
                <w:lang w:val="it-IT"/>
              </w:rPr>
            </w:pPr>
          </w:p>
          <w:p w14:paraId="57559497" w14:textId="77777777" w:rsidR="00AD6DA4" w:rsidRPr="00AD6DA4" w:rsidRDefault="00AD6DA4" w:rsidP="00AD6DA4">
            <w:pPr>
              <w:pStyle w:val="NoSpacing"/>
              <w:rPr>
                <w:color w:val="080C0C"/>
                <w:lang w:val="it-IT"/>
              </w:rPr>
            </w:pPr>
            <w:r w:rsidRPr="00AD6DA4">
              <w:rPr>
                <w:color w:val="080C0C"/>
                <w:lang w:val="it-IT"/>
              </w:rPr>
              <w:t>12 - 5 =12 - ( 2 + 3 ) = ( 12 - 2 ) – 3 = 10 – 3 = 7</w:t>
            </w:r>
          </w:p>
          <w:p w14:paraId="09323C9A" w14:textId="77777777" w:rsidR="00AD6DA4" w:rsidRPr="00AD6DA4" w:rsidRDefault="00AD6DA4" w:rsidP="00AD6DA4">
            <w:pPr>
              <w:pStyle w:val="NoSpacing"/>
              <w:rPr>
                <w:color w:val="080C0C"/>
                <w:lang w:val="it-IT"/>
              </w:rPr>
            </w:pPr>
          </w:p>
          <w:p w14:paraId="674B87F4" w14:textId="77777777" w:rsidR="00AD6DA4" w:rsidRPr="00AD6DA4" w:rsidRDefault="00AD6DA4" w:rsidP="00AD6DA4">
            <w:pPr>
              <w:pStyle w:val="NoSpacing"/>
              <w:rPr>
                <w:color w:val="080C0C"/>
                <w:lang w:val="it-IT"/>
              </w:rPr>
            </w:pPr>
            <w:r w:rsidRPr="00AD6DA4">
              <w:rPr>
                <w:b/>
                <w:bCs/>
                <w:color w:val="080C0C"/>
                <w:lang w:val="it-IT"/>
              </w:rPr>
              <w:t>Hapi 3</w:t>
            </w:r>
            <w:r w:rsidRPr="00AD6DA4">
              <w:rPr>
                <w:color w:val="080C0C"/>
                <w:lang w:val="it-IT"/>
              </w:rPr>
              <w:t>: Detyra 1: Nxënësit udhëzohen që ta plotësojnë detyrën një, shprehjen 71 - 8. Pastaj pyeten:</w:t>
            </w:r>
          </w:p>
          <w:p w14:paraId="7F3B8DAF" w14:textId="77777777" w:rsidR="00AD6DA4" w:rsidRPr="00AD6DA4" w:rsidRDefault="00AD6DA4" w:rsidP="00AD6DA4">
            <w:pPr>
              <w:pStyle w:val="NoSpacing"/>
              <w:rPr>
                <w:color w:val="080C0C"/>
                <w:lang w:val="it-IT"/>
              </w:rPr>
            </w:pPr>
            <w:r w:rsidRPr="00AD6DA4">
              <w:rPr>
                <w:color w:val="080C0C"/>
                <w:lang w:val="it-IT"/>
              </w:rPr>
              <w:t>• Cilat janë kufizat në shprehjen e dhënë?</w:t>
            </w:r>
          </w:p>
          <w:p w14:paraId="58E3A33F" w14:textId="77777777" w:rsidR="00AD6DA4" w:rsidRPr="00AD6DA4" w:rsidRDefault="00AD6DA4" w:rsidP="00AD6DA4">
            <w:pPr>
              <w:pStyle w:val="NoSpacing"/>
              <w:rPr>
                <w:color w:val="080C0C"/>
                <w:lang w:val="it-IT"/>
              </w:rPr>
            </w:pPr>
            <w:r w:rsidRPr="00AD6DA4">
              <w:rPr>
                <w:color w:val="080C0C"/>
                <w:lang w:val="it-IT"/>
              </w:rPr>
              <w:t>• Sa duhet t’ia heqim numrit 71 që të bëhet 70?</w:t>
            </w:r>
          </w:p>
          <w:p w14:paraId="3CD5FA20" w14:textId="77777777" w:rsidR="00AD6DA4" w:rsidRPr="00AD6DA4" w:rsidRDefault="00AD6DA4" w:rsidP="00AD6DA4">
            <w:pPr>
              <w:pStyle w:val="NoSpacing"/>
              <w:rPr>
                <w:color w:val="080C0C"/>
                <w:lang w:val="it-IT"/>
              </w:rPr>
            </w:pPr>
            <w:r w:rsidRPr="00AD6DA4">
              <w:rPr>
                <w:color w:val="080C0C"/>
                <w:lang w:val="it-IT"/>
              </w:rPr>
              <w:t>• Sa mbesin te numri 8?</w:t>
            </w:r>
          </w:p>
          <w:p w14:paraId="50DB55F2" w14:textId="77777777" w:rsidR="00AD6DA4" w:rsidRPr="00AD6DA4" w:rsidRDefault="00AD6DA4" w:rsidP="00AD6DA4">
            <w:pPr>
              <w:pStyle w:val="NoSpacing"/>
              <w:rPr>
                <w:color w:val="080C0C"/>
                <w:lang w:val="it-IT"/>
              </w:rPr>
            </w:pPr>
            <w:r w:rsidRPr="00AD6DA4">
              <w:rPr>
                <w:color w:val="080C0C"/>
                <w:lang w:val="it-IT"/>
              </w:rPr>
              <w:t>• Pse zbritësi ndahet në dy mbledhorë? (Për të veçuar dhjetëshen.)</w:t>
            </w:r>
          </w:p>
          <w:p w14:paraId="097D1755" w14:textId="77777777" w:rsidR="00AD6DA4" w:rsidRPr="00AD6DA4" w:rsidRDefault="00AD6DA4" w:rsidP="00AD6DA4">
            <w:pPr>
              <w:pStyle w:val="NoSpacing"/>
              <w:rPr>
                <w:color w:val="080C0C"/>
                <w:lang w:val="it-IT"/>
              </w:rPr>
            </w:pPr>
          </w:p>
          <w:p w14:paraId="7CC687C3" w14:textId="77777777" w:rsidR="00AD6DA4" w:rsidRDefault="00AD6DA4" w:rsidP="00AD6DA4">
            <w:pPr>
              <w:pStyle w:val="NoSpacing"/>
              <w:rPr>
                <w:color w:val="080C0C"/>
                <w:lang w:val="it-IT"/>
              </w:rPr>
            </w:pPr>
          </w:p>
          <w:p w14:paraId="00354E05" w14:textId="77777777" w:rsidR="00AD6DA4" w:rsidRDefault="00AD6DA4" w:rsidP="00AD6DA4">
            <w:pPr>
              <w:pStyle w:val="NoSpacing"/>
              <w:rPr>
                <w:color w:val="080C0C"/>
                <w:lang w:val="it-IT"/>
              </w:rPr>
            </w:pPr>
          </w:p>
          <w:p w14:paraId="2582A827" w14:textId="77777777" w:rsidR="00AD6DA4" w:rsidRDefault="00AD6DA4" w:rsidP="00AD6DA4">
            <w:pPr>
              <w:pStyle w:val="NoSpacing"/>
              <w:rPr>
                <w:color w:val="080C0C"/>
                <w:lang w:val="it-IT"/>
              </w:rPr>
            </w:pPr>
          </w:p>
          <w:p w14:paraId="1EF4D95E" w14:textId="17FED01D" w:rsidR="00AD6DA4" w:rsidRPr="00AD6DA4" w:rsidRDefault="00AD6DA4" w:rsidP="00AD6DA4">
            <w:pPr>
              <w:pStyle w:val="NoSpacing"/>
              <w:rPr>
                <w:color w:val="080C0C"/>
                <w:lang w:val="it-IT"/>
              </w:rPr>
            </w:pPr>
            <w:r w:rsidRPr="00AD6DA4">
              <w:rPr>
                <w:b/>
                <w:bCs/>
                <w:color w:val="080C0C"/>
                <w:lang w:val="it-IT"/>
              </w:rPr>
              <w:lastRenderedPageBreak/>
              <w:t>Hapi 4</w:t>
            </w:r>
            <w:r w:rsidRPr="00AD6DA4">
              <w:rPr>
                <w:color w:val="080C0C"/>
                <w:lang w:val="it-IT"/>
              </w:rPr>
              <w:t>: Detyra 2: Në tabelë vizatohet boshti numerik i dhënë në libër. Shpjegohet zbritja e shprehjes 75-8 në bosht numerik, duke veçuar dhjetëshen.</w:t>
            </w:r>
          </w:p>
          <w:p w14:paraId="6B7EBFE0" w14:textId="77777777" w:rsidR="00AD6DA4" w:rsidRPr="00AD6DA4" w:rsidRDefault="00AD6DA4" w:rsidP="00AD6DA4">
            <w:pPr>
              <w:pStyle w:val="NoSpacing"/>
              <w:rPr>
                <w:color w:val="080C0C"/>
                <w:lang w:val="it-IT"/>
              </w:rPr>
            </w:pPr>
            <w:r w:rsidRPr="00AD6DA4">
              <w:rPr>
                <w:color w:val="080C0C"/>
                <w:lang w:val="it-IT"/>
              </w:rPr>
              <w:t>Detyra 3: Nxënësit gjejnë ndryshimin e nu- mrave të dhënë, duke veçuar dhjetëshen sipas udhëzimeve dhe shpjegimit të bërë në detyrat e mësipërme.</w:t>
            </w:r>
          </w:p>
          <w:p w14:paraId="7893E24B" w14:textId="77777777" w:rsidR="00AD6DA4" w:rsidRPr="00AD6DA4" w:rsidRDefault="00AD6DA4" w:rsidP="00AD6DA4">
            <w:pPr>
              <w:pStyle w:val="NoSpacing"/>
              <w:rPr>
                <w:color w:val="080C0C"/>
                <w:lang w:val="it-IT"/>
              </w:rPr>
            </w:pPr>
          </w:p>
          <w:p w14:paraId="2C3C04CC" w14:textId="7D338FEA" w:rsidR="00AD6DA4" w:rsidRPr="00AD6DA4" w:rsidRDefault="00AD6DA4" w:rsidP="00AD6DA4">
            <w:pPr>
              <w:pStyle w:val="NoSpacing"/>
              <w:rPr>
                <w:b/>
                <w:bCs/>
                <w:color w:val="080C0C"/>
                <w:lang w:val="it-IT"/>
              </w:rPr>
            </w:pPr>
            <w:r w:rsidRPr="00AD6DA4">
              <w:rPr>
                <w:b/>
                <w:bCs/>
                <w:color w:val="080C0C"/>
                <w:lang w:val="it-IT"/>
              </w:rPr>
              <w:t>Vlerësimi i nxënësve:</w:t>
            </w:r>
          </w:p>
          <w:p w14:paraId="1590CE58" w14:textId="77777777" w:rsidR="00AD6DA4" w:rsidRPr="00AD6DA4" w:rsidRDefault="00AD6DA4" w:rsidP="00AD6DA4">
            <w:pPr>
              <w:pStyle w:val="NoSpacing"/>
              <w:rPr>
                <w:color w:val="080C0C"/>
                <w:lang w:val="it-IT"/>
              </w:rPr>
            </w:pPr>
            <w:r w:rsidRPr="00AD6DA4">
              <w:rPr>
                <w:color w:val="080C0C"/>
                <w:lang w:val="it-IT"/>
              </w:rPr>
              <w:t>Nxënësit vlerësohen për saktësinë në zbritjen e numrave të dhënë dhe në zbërthimin e zbritësit si shumë e dy mbledhorëve.</w:t>
            </w:r>
          </w:p>
          <w:p w14:paraId="6F48BD57" w14:textId="77777777" w:rsidR="00AD6DA4" w:rsidRPr="00AD6DA4" w:rsidRDefault="00AD6DA4" w:rsidP="00AD6DA4">
            <w:pPr>
              <w:pStyle w:val="NoSpacing"/>
              <w:rPr>
                <w:color w:val="080C0C"/>
                <w:lang w:val="it-IT"/>
              </w:rPr>
            </w:pPr>
          </w:p>
          <w:p w14:paraId="5494955C" w14:textId="77777777" w:rsidR="00AD6DA4" w:rsidRPr="00AD6DA4" w:rsidRDefault="00AD6DA4" w:rsidP="00AD6DA4">
            <w:pPr>
              <w:pStyle w:val="NoSpacing"/>
              <w:rPr>
                <w:color w:val="080C0C"/>
                <w:lang w:val="it-IT"/>
              </w:rPr>
            </w:pPr>
            <w:r w:rsidRPr="00AD6DA4">
              <w:rPr>
                <w:color w:val="080C0C"/>
                <w:lang w:val="it-IT"/>
              </w:rPr>
              <w:t>Detyrë:</w:t>
            </w:r>
          </w:p>
          <w:p w14:paraId="6332D3D8" w14:textId="77777777" w:rsidR="00AD6DA4" w:rsidRPr="00AD6DA4" w:rsidRDefault="00AD6DA4" w:rsidP="00AD6DA4">
            <w:pPr>
              <w:pStyle w:val="NoSpacing"/>
              <w:rPr>
                <w:color w:val="080C0C"/>
                <w:lang w:val="it-IT"/>
              </w:rPr>
            </w:pPr>
          </w:p>
          <w:p w14:paraId="24152656" w14:textId="2FF5F51D" w:rsidR="00FB6E8C" w:rsidRDefault="00AD6DA4" w:rsidP="00AD6DA4">
            <w:pPr>
              <w:pStyle w:val="NoSpacing"/>
              <w:rPr>
                <w:color w:val="080C0C"/>
                <w:lang w:val="it-IT"/>
              </w:rPr>
            </w:pPr>
            <w:r w:rsidRPr="00AD6DA4">
              <w:rPr>
                <w:color w:val="080C0C"/>
                <w:lang w:val="it-IT"/>
              </w:rPr>
              <w:t>Detyra 4 (faqe 71).</w:t>
            </w:r>
          </w:p>
          <w:p w14:paraId="5A6C6ADC" w14:textId="77777777" w:rsidR="00FB6E8C" w:rsidRDefault="00FB6E8C" w:rsidP="007A25B0">
            <w:pPr>
              <w:pStyle w:val="NoSpacing"/>
              <w:rPr>
                <w:color w:val="080C0C"/>
                <w:lang w:val="it-IT"/>
              </w:rPr>
            </w:pPr>
          </w:p>
          <w:p w14:paraId="6D943729" w14:textId="77777777" w:rsidR="00D0513E" w:rsidRPr="008F1EAB" w:rsidRDefault="00D0513E" w:rsidP="00D0513E">
            <w:pPr>
              <w:pStyle w:val="NoSpacing"/>
              <w:rPr>
                <w:b/>
                <w:bCs/>
                <w:color w:val="080C0C"/>
                <w:lang w:val="it-IT"/>
              </w:rPr>
            </w:pPr>
            <w:r w:rsidRPr="008F1EAB">
              <w:rPr>
                <w:b/>
                <w:bCs/>
                <w:color w:val="080C0C"/>
                <w:lang w:val="it-IT"/>
              </w:rPr>
              <w:t>Reflektim për rrjedhën e orës mësimore:______________________________________________________</w:t>
            </w:r>
          </w:p>
          <w:p w14:paraId="7CCD5E9A" w14:textId="6A150977"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2EFF67D8" w14:textId="77777777" w:rsidR="00AD6DA4" w:rsidRDefault="00AD6DA4" w:rsidP="00D0513E">
            <w:pPr>
              <w:pStyle w:val="NoSpacing"/>
              <w:rPr>
                <w:color w:val="080C0C"/>
                <w:lang w:val="it-IT"/>
              </w:rPr>
            </w:pPr>
          </w:p>
          <w:p w14:paraId="6DB32E15" w14:textId="77777777" w:rsidR="00FB6E8C" w:rsidRPr="00112C98" w:rsidRDefault="00FB6E8C" w:rsidP="007A25B0">
            <w:pPr>
              <w:pStyle w:val="NoSpacing"/>
              <w:rPr>
                <w:color w:val="080C0C"/>
                <w:lang w:val="it-IT"/>
              </w:rPr>
            </w:pPr>
          </w:p>
        </w:tc>
      </w:tr>
    </w:tbl>
    <w:p w14:paraId="3ABC453A" w14:textId="77777777" w:rsidR="00FB6E8C" w:rsidRDefault="00FB6E8C">
      <w:pPr>
        <w:rPr>
          <w:lang w:val="it-IT"/>
        </w:rPr>
      </w:pPr>
    </w:p>
    <w:p w14:paraId="7EFE5158" w14:textId="77777777" w:rsidR="00FB6E8C" w:rsidRDefault="00FB6E8C">
      <w:pPr>
        <w:rPr>
          <w:lang w:val="it-IT"/>
        </w:rPr>
      </w:pPr>
    </w:p>
    <w:p w14:paraId="3F0E9D43" w14:textId="77777777" w:rsidR="00FB6E8C" w:rsidRDefault="00FB6E8C">
      <w:pPr>
        <w:rPr>
          <w:lang w:val="it-IT"/>
        </w:rPr>
      </w:pPr>
    </w:p>
    <w:p w14:paraId="4992F8E1" w14:textId="77777777" w:rsidR="00FB6E8C" w:rsidRDefault="00FB6E8C">
      <w:pPr>
        <w:rPr>
          <w:lang w:val="it-IT"/>
        </w:rPr>
      </w:pPr>
    </w:p>
    <w:p w14:paraId="33C550C8" w14:textId="77777777" w:rsidR="00FB6E8C" w:rsidRDefault="00FB6E8C">
      <w:pPr>
        <w:rPr>
          <w:lang w:val="it-IT"/>
        </w:rPr>
      </w:pPr>
    </w:p>
    <w:p w14:paraId="751B2C9C" w14:textId="77777777" w:rsidR="00FB6E8C" w:rsidRDefault="00FB6E8C" w:rsidP="00FB6E8C">
      <w:pPr>
        <w:rPr>
          <w:lang w:val="it-IT"/>
        </w:rPr>
      </w:pPr>
    </w:p>
    <w:p w14:paraId="2E8B5CCD"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1B12E9B" w14:textId="77777777" w:rsidTr="007A25B0">
        <w:trPr>
          <w:trHeight w:val="206"/>
        </w:trPr>
        <w:tc>
          <w:tcPr>
            <w:tcW w:w="10105" w:type="dxa"/>
            <w:tcBorders>
              <w:top w:val="single" w:sz="8" w:space="0" w:color="000000"/>
              <w:bottom w:val="nil"/>
            </w:tcBorders>
            <w:shd w:val="clear" w:color="auto" w:fill="000000"/>
            <w:hideMark/>
          </w:tcPr>
          <w:p w14:paraId="3373EF54" w14:textId="4B9F3DE4"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A93A64">
              <w:rPr>
                <w:rFonts w:ascii="Times New Roman" w:hAnsi="Times New Roman" w:cs="Times New Roman"/>
                <w:b/>
                <w:bCs/>
                <w:color w:val="0D0D0D"/>
                <w:sz w:val="24"/>
                <w:szCs w:val="24"/>
                <w:lang w:val="sq-AL"/>
              </w:rPr>
              <w:t>51</w:t>
            </w:r>
          </w:p>
        </w:tc>
      </w:tr>
      <w:tr w:rsidR="00FB6E8C" w:rsidRPr="00912998" w14:paraId="11B0F335" w14:textId="77777777" w:rsidTr="007A25B0">
        <w:trPr>
          <w:trHeight w:val="379"/>
        </w:trPr>
        <w:tc>
          <w:tcPr>
            <w:tcW w:w="10105" w:type="dxa"/>
            <w:tcBorders>
              <w:top w:val="single" w:sz="8" w:space="0" w:color="000000"/>
              <w:bottom w:val="single" w:sz="8" w:space="0" w:color="000000"/>
            </w:tcBorders>
            <w:hideMark/>
          </w:tcPr>
          <w:p w14:paraId="05558F8F" w14:textId="6C12B26D"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E710A9D" w14:textId="6FA922EA"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74429C6" w14:textId="77777777" w:rsidTr="007A25B0">
        <w:trPr>
          <w:trHeight w:val="2390"/>
        </w:trPr>
        <w:tc>
          <w:tcPr>
            <w:tcW w:w="10105" w:type="dxa"/>
            <w:tcBorders>
              <w:top w:val="nil"/>
            </w:tcBorders>
          </w:tcPr>
          <w:p w14:paraId="30E59607" w14:textId="77777777" w:rsidR="00A93A64" w:rsidRPr="00A93A64" w:rsidRDefault="00A93A64" w:rsidP="00A93A64">
            <w:pPr>
              <w:pStyle w:val="NoSpacing"/>
              <w:rPr>
                <w:b/>
                <w:bCs/>
                <w:color w:val="080C0C"/>
                <w:lang w:val="it-IT"/>
              </w:rPr>
            </w:pPr>
            <w:r w:rsidRPr="00A93A64">
              <w:rPr>
                <w:b/>
                <w:bCs/>
                <w:color w:val="080C0C"/>
                <w:lang w:val="it-IT"/>
              </w:rPr>
              <w:t>Tema: Numrat natyrorë</w:t>
            </w:r>
          </w:p>
          <w:p w14:paraId="72B94D73" w14:textId="77777777" w:rsidR="00A93A64" w:rsidRPr="00A93A64" w:rsidRDefault="00A93A64" w:rsidP="00A93A64">
            <w:pPr>
              <w:pStyle w:val="NoSpacing"/>
              <w:rPr>
                <w:b/>
                <w:bCs/>
                <w:color w:val="080C0C"/>
                <w:lang w:val="it-IT"/>
              </w:rPr>
            </w:pPr>
          </w:p>
          <w:p w14:paraId="49DD3CD9" w14:textId="77777777" w:rsidR="00A93A64" w:rsidRPr="00A93A64" w:rsidRDefault="00A93A64" w:rsidP="00A93A64">
            <w:pPr>
              <w:pStyle w:val="NoSpacing"/>
              <w:rPr>
                <w:b/>
                <w:bCs/>
                <w:color w:val="080C0C"/>
                <w:lang w:val="it-IT"/>
              </w:rPr>
            </w:pPr>
            <w:r w:rsidRPr="00A93A64">
              <w:rPr>
                <w:b/>
                <w:bCs/>
                <w:color w:val="080C0C"/>
                <w:lang w:val="it-IT"/>
              </w:rPr>
              <w:t>Rezultatet e të nxënit të temës:</w:t>
            </w:r>
          </w:p>
          <w:p w14:paraId="4DC6E378" w14:textId="77777777" w:rsidR="00A93A64" w:rsidRPr="00912998" w:rsidRDefault="00A93A64" w:rsidP="00A93A64">
            <w:pPr>
              <w:pStyle w:val="NoSpacing"/>
              <w:rPr>
                <w:color w:val="080C0C"/>
              </w:rPr>
            </w:pPr>
            <w:r w:rsidRPr="00912998">
              <w:rPr>
                <w:color w:val="080C0C"/>
              </w:rPr>
              <w:t xml:space="preserve">- </w:t>
            </w: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4B15E25C" w14:textId="77777777" w:rsidR="00A93A64" w:rsidRPr="00A93A64" w:rsidRDefault="00A93A64" w:rsidP="00A93A64">
            <w:pPr>
              <w:pStyle w:val="NoSpacing"/>
              <w:rPr>
                <w:color w:val="080C0C"/>
                <w:lang w:val="it-IT"/>
              </w:rPr>
            </w:pPr>
            <w:r w:rsidRPr="00A93A64">
              <w:rPr>
                <w:color w:val="080C0C"/>
                <w:lang w:val="it-IT"/>
              </w:rPr>
              <w:t>- Identifikon dhe zgjidh problema të thjeshta bazuar në modelet e paraqitura;</w:t>
            </w:r>
          </w:p>
          <w:p w14:paraId="2362F4FA" w14:textId="77777777" w:rsidR="00A93A64" w:rsidRPr="00A93A64" w:rsidRDefault="00A93A64" w:rsidP="00A93A64">
            <w:pPr>
              <w:pStyle w:val="NoSpacing"/>
              <w:rPr>
                <w:color w:val="080C0C"/>
                <w:lang w:val="it-IT"/>
              </w:rPr>
            </w:pPr>
            <w:r w:rsidRPr="00A93A64">
              <w:rPr>
                <w:color w:val="080C0C"/>
                <w:lang w:val="it-IT"/>
              </w:rPr>
              <w:t>- Demonstron shkathtësi dhe shprehi për zgjidhje të problemave.</w:t>
            </w:r>
          </w:p>
          <w:p w14:paraId="553A1F0D" w14:textId="77777777" w:rsidR="00A93A64" w:rsidRPr="00A93A64" w:rsidRDefault="00A93A64" w:rsidP="00A93A64">
            <w:pPr>
              <w:pStyle w:val="NoSpacing"/>
              <w:rPr>
                <w:b/>
                <w:bCs/>
                <w:color w:val="080C0C"/>
                <w:lang w:val="it-IT"/>
              </w:rPr>
            </w:pPr>
            <w:r w:rsidRPr="00A93A64">
              <w:rPr>
                <w:b/>
                <w:bCs/>
                <w:color w:val="080C0C"/>
                <w:lang w:val="it-IT"/>
              </w:rPr>
              <w:t>Kontributi në rezultatet për kompetencat kryesore të shkallës: I.3; II.2; III.2, 4.</w:t>
            </w:r>
          </w:p>
          <w:p w14:paraId="58C8DA69" w14:textId="17BFC86F" w:rsidR="00FB6E8C" w:rsidRPr="00A93A64" w:rsidRDefault="00A93A64" w:rsidP="00A93A64">
            <w:pPr>
              <w:pStyle w:val="NoSpacing"/>
              <w:rPr>
                <w:b/>
                <w:bCs/>
                <w:color w:val="080C0C"/>
                <w:lang w:val="it-IT"/>
              </w:rPr>
            </w:pPr>
            <w:r w:rsidRPr="00A93A64">
              <w:rPr>
                <w:b/>
                <w:bCs/>
                <w:color w:val="080C0C"/>
                <w:lang w:val="it-IT"/>
              </w:rPr>
              <w:t>Kontributi në rezultatet e fushës së kurrikulës: 1.1, 3; 3.1, 3.</w:t>
            </w:r>
          </w:p>
          <w:p w14:paraId="450C235E" w14:textId="77777777" w:rsidR="00A93A64" w:rsidRPr="00A93A64" w:rsidRDefault="00A93A64" w:rsidP="00A93A64">
            <w:pPr>
              <w:pStyle w:val="NoSpacing"/>
              <w:rPr>
                <w:b/>
                <w:bCs/>
                <w:color w:val="080C0C"/>
                <w:lang w:val="it-IT"/>
              </w:rPr>
            </w:pPr>
          </w:p>
          <w:p w14:paraId="2C6FDDDD" w14:textId="3F83E793" w:rsidR="00FB6E8C" w:rsidRPr="00912998" w:rsidRDefault="00A93A64" w:rsidP="007A25B0">
            <w:pPr>
              <w:pStyle w:val="NoSpacing"/>
              <w:rPr>
                <w:b/>
                <w:bCs/>
                <w:color w:val="080C0C"/>
              </w:rPr>
            </w:pPr>
            <w:r w:rsidRPr="00912998">
              <w:rPr>
                <w:b/>
                <w:bCs/>
                <w:color w:val="080C0C"/>
              </w:rPr>
              <w:t>ASPEKTE SPECIFIKE TË PLANIT TË ORËS MËSIMORE</w:t>
            </w:r>
          </w:p>
          <w:p w14:paraId="5A9F3A74" w14:textId="77777777" w:rsidR="00FB6E8C" w:rsidRPr="00912998" w:rsidRDefault="00FB6E8C" w:rsidP="007A25B0">
            <w:pPr>
              <w:pStyle w:val="NoSpacing"/>
              <w:rPr>
                <w:b/>
                <w:bCs/>
                <w:color w:val="080C0C"/>
              </w:rPr>
            </w:pPr>
          </w:p>
          <w:p w14:paraId="01F9160A" w14:textId="77777777" w:rsidR="00A93A64" w:rsidRPr="00912998" w:rsidRDefault="00A93A64" w:rsidP="00A93A64">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63AAB2BA" w14:textId="77777777" w:rsidR="00A93A64" w:rsidRPr="00912998" w:rsidRDefault="00A93A64" w:rsidP="00A93A64">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1D037452" w14:textId="77777777" w:rsidR="00A93A64" w:rsidRPr="00912998" w:rsidRDefault="00A93A64" w:rsidP="00A93A64">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duke </w:t>
            </w:r>
            <w:proofErr w:type="spellStart"/>
            <w:r w:rsidRPr="00912998">
              <w:rPr>
                <w:color w:val="080C0C"/>
              </w:rPr>
              <w:t>veçuar</w:t>
            </w:r>
            <w:proofErr w:type="spellEnd"/>
            <w:r w:rsidRPr="00912998">
              <w:rPr>
                <w:color w:val="080C0C"/>
              </w:rPr>
              <w:t xml:space="preserve"> </w:t>
            </w:r>
            <w:proofErr w:type="spellStart"/>
            <w:r w:rsidRPr="00912998">
              <w:rPr>
                <w:color w:val="080C0C"/>
              </w:rPr>
              <w:t>dhjetëshen</w:t>
            </w:r>
            <w:proofErr w:type="spellEnd"/>
            <w:r w:rsidRPr="00912998">
              <w:rPr>
                <w:color w:val="080C0C"/>
              </w:rPr>
              <w:t>;</w:t>
            </w:r>
          </w:p>
          <w:p w14:paraId="0D20B0B1" w14:textId="77777777" w:rsidR="00A93A64" w:rsidRPr="00912998" w:rsidRDefault="00A93A64" w:rsidP="00A93A64">
            <w:pPr>
              <w:pStyle w:val="NoSpacing"/>
              <w:rPr>
                <w:color w:val="080C0C"/>
              </w:rPr>
            </w:pPr>
            <w:r w:rsidRPr="00912998">
              <w:rPr>
                <w:color w:val="080C0C"/>
              </w:rPr>
              <w:t xml:space="preserve">• </w:t>
            </w:r>
            <w:proofErr w:type="spellStart"/>
            <w:r w:rsidRPr="00912998">
              <w:rPr>
                <w:color w:val="080C0C"/>
              </w:rPr>
              <w:t>Zbërthen</w:t>
            </w:r>
            <w:proofErr w:type="spellEnd"/>
            <w:r w:rsidRPr="00912998">
              <w:rPr>
                <w:color w:val="080C0C"/>
              </w:rPr>
              <w:t xml:space="preserve"> </w:t>
            </w:r>
            <w:proofErr w:type="spellStart"/>
            <w:r w:rsidRPr="00912998">
              <w:rPr>
                <w:color w:val="080C0C"/>
              </w:rPr>
              <w:t>zbritësin</w:t>
            </w:r>
            <w:proofErr w:type="spellEnd"/>
            <w:r w:rsidRPr="00912998">
              <w:rPr>
                <w:color w:val="080C0C"/>
              </w:rPr>
              <w:t xml:space="preserve"> </w:t>
            </w:r>
            <w:proofErr w:type="spellStart"/>
            <w:r w:rsidRPr="00912998">
              <w:rPr>
                <w:color w:val="080C0C"/>
              </w:rPr>
              <w:t>si</w:t>
            </w:r>
            <w:proofErr w:type="spellEnd"/>
            <w:r w:rsidRPr="00912998">
              <w:rPr>
                <w:color w:val="080C0C"/>
              </w:rPr>
              <w:t xml:space="preserve"> </w:t>
            </w:r>
            <w:proofErr w:type="spellStart"/>
            <w:r w:rsidRPr="00912998">
              <w:rPr>
                <w:color w:val="080C0C"/>
              </w:rPr>
              <w:t>shumë</w:t>
            </w:r>
            <w:proofErr w:type="spellEnd"/>
            <w:r w:rsidRPr="00912998">
              <w:rPr>
                <w:color w:val="080C0C"/>
              </w:rPr>
              <w:t xml:space="preserve"> e </w:t>
            </w:r>
            <w:proofErr w:type="spellStart"/>
            <w:r w:rsidRPr="00912998">
              <w:rPr>
                <w:color w:val="080C0C"/>
              </w:rPr>
              <w:t>dy</w:t>
            </w:r>
            <w:proofErr w:type="spellEnd"/>
            <w:r w:rsidRPr="00912998">
              <w:rPr>
                <w:color w:val="080C0C"/>
              </w:rPr>
              <w:t xml:space="preserve"> </w:t>
            </w:r>
            <w:proofErr w:type="spellStart"/>
            <w:r w:rsidRPr="00912998">
              <w:rPr>
                <w:color w:val="080C0C"/>
              </w:rPr>
              <w:t>mbledhorëve</w:t>
            </w:r>
            <w:proofErr w:type="spellEnd"/>
            <w:r w:rsidRPr="00912998">
              <w:rPr>
                <w:color w:val="080C0C"/>
              </w:rPr>
              <w:t>;</w:t>
            </w:r>
          </w:p>
          <w:p w14:paraId="0CAE1B21" w14:textId="77777777" w:rsidR="00A93A64" w:rsidRPr="00912998" w:rsidRDefault="00A93A64" w:rsidP="00A93A64">
            <w:pPr>
              <w:pStyle w:val="NoSpacing"/>
              <w:rPr>
                <w:color w:val="080C0C"/>
              </w:rPr>
            </w:pPr>
            <w:r w:rsidRPr="00912998">
              <w:rPr>
                <w:color w:val="080C0C"/>
              </w:rPr>
              <w:t xml:space="preserve">• </w:t>
            </w:r>
            <w:proofErr w:type="spellStart"/>
            <w:r w:rsidRPr="00912998">
              <w:rPr>
                <w:color w:val="080C0C"/>
              </w:rPr>
              <w:t>Arsyeton</w:t>
            </w:r>
            <w:proofErr w:type="spellEnd"/>
            <w:r w:rsidRPr="00912998">
              <w:rPr>
                <w:color w:val="080C0C"/>
              </w:rPr>
              <w:t xml:space="preserve"> </w:t>
            </w:r>
            <w:proofErr w:type="spellStart"/>
            <w:r w:rsidRPr="00912998">
              <w:rPr>
                <w:color w:val="080C0C"/>
              </w:rPr>
              <w:t>mënyrën</w:t>
            </w:r>
            <w:proofErr w:type="spellEnd"/>
            <w:r w:rsidRPr="00912998">
              <w:rPr>
                <w:color w:val="080C0C"/>
              </w:rPr>
              <w:t xml:space="preserve"> e </w:t>
            </w:r>
            <w:proofErr w:type="spellStart"/>
            <w:r w:rsidRPr="00912998">
              <w:rPr>
                <w:color w:val="080C0C"/>
              </w:rPr>
              <w:t>zgjidhjes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detyrës</w:t>
            </w:r>
            <w:proofErr w:type="spellEnd"/>
            <w:r w:rsidRPr="00912998">
              <w:rPr>
                <w:color w:val="080C0C"/>
              </w:rPr>
              <w:t>.</w:t>
            </w:r>
          </w:p>
          <w:p w14:paraId="357F0A2F" w14:textId="77777777" w:rsidR="00A93A64" w:rsidRPr="00912998" w:rsidRDefault="00A93A64" w:rsidP="00A93A64">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254BBD3A" w14:textId="77777777" w:rsidR="00A93A64" w:rsidRPr="00A93A64" w:rsidRDefault="00A93A64" w:rsidP="00A93A64">
            <w:pPr>
              <w:pStyle w:val="NoSpacing"/>
              <w:rPr>
                <w:color w:val="080C0C"/>
                <w:lang w:val="it-IT"/>
              </w:rPr>
            </w:pPr>
            <w:r w:rsidRPr="00A93A64">
              <w:rPr>
                <w:color w:val="080C0C"/>
                <w:lang w:val="it-IT"/>
              </w:rPr>
              <w:t>Burimet, mjetet e konkretizimit dhe materialet mësimore: Etiketa me barazime.</w:t>
            </w:r>
          </w:p>
          <w:p w14:paraId="57184A80" w14:textId="77777777" w:rsidR="00A93A64" w:rsidRPr="00A93A64" w:rsidRDefault="00A93A64" w:rsidP="00A93A64">
            <w:pPr>
              <w:pStyle w:val="NoSpacing"/>
              <w:rPr>
                <w:color w:val="080C0C"/>
                <w:lang w:val="it-IT"/>
              </w:rPr>
            </w:pPr>
            <w:r w:rsidRPr="00A93A64">
              <w:rPr>
                <w:color w:val="080C0C"/>
                <w:lang w:val="it-IT"/>
              </w:rPr>
              <w:t>Lidhja me lëndët e tjera mësimore dhe/apo me çështjet ndërkurrikulare dhe situatat jetësore:</w:t>
            </w:r>
          </w:p>
          <w:p w14:paraId="70587EBA" w14:textId="40B759B7" w:rsidR="00FB6E8C" w:rsidRDefault="00A93A64" w:rsidP="00A93A64">
            <w:pPr>
              <w:pStyle w:val="NoSpacing"/>
              <w:rPr>
                <w:color w:val="080C0C"/>
                <w:lang w:val="it-IT"/>
              </w:rPr>
            </w:pPr>
            <w:r w:rsidRPr="00A93A64">
              <w:rPr>
                <w:color w:val="080C0C"/>
                <w:lang w:val="it-IT"/>
              </w:rPr>
              <w:t>Gjuhë amtare (shqipe), Shkathtësi për jetë.</w:t>
            </w:r>
          </w:p>
          <w:p w14:paraId="6F83A1AA" w14:textId="77777777" w:rsidR="003122B1" w:rsidRDefault="003122B1" w:rsidP="00A93A64">
            <w:pPr>
              <w:pStyle w:val="NoSpacing"/>
              <w:rPr>
                <w:color w:val="080C0C"/>
                <w:lang w:val="it-IT"/>
              </w:rPr>
            </w:pPr>
          </w:p>
          <w:p w14:paraId="6D63C3F3" w14:textId="773623C4" w:rsidR="00B47E76" w:rsidRPr="003122B1" w:rsidRDefault="003122B1" w:rsidP="00A93A64">
            <w:pPr>
              <w:pStyle w:val="NoSpacing"/>
              <w:rPr>
                <w:b/>
                <w:bCs/>
                <w:color w:val="080C0C"/>
                <w:lang w:val="it-IT"/>
              </w:rPr>
            </w:pPr>
            <w:r w:rsidRPr="003122B1">
              <w:rPr>
                <w:b/>
                <w:bCs/>
                <w:color w:val="080C0C"/>
                <w:lang w:val="it-IT"/>
              </w:rPr>
              <w:t>METODOLOGJIA DHE VEPRIMTARIA ME NXËNËS</w:t>
            </w:r>
          </w:p>
          <w:p w14:paraId="039AEF10" w14:textId="079D6FCF" w:rsidR="00A93A64" w:rsidRDefault="00A93A64" w:rsidP="00A93A64">
            <w:pPr>
              <w:pStyle w:val="NoSpacing"/>
              <w:rPr>
                <w:color w:val="080C0C"/>
                <w:lang w:val="it-IT"/>
              </w:rPr>
            </w:pPr>
            <w:r>
              <w:rPr>
                <w:noProof/>
              </w:rPr>
              <w:drawing>
                <wp:anchor distT="0" distB="0" distL="114300" distR="114300" simplePos="0" relativeHeight="251686912" behindDoc="0" locked="0" layoutInCell="1" allowOverlap="1" wp14:anchorId="2842D12D" wp14:editId="286B14C9">
                  <wp:simplePos x="0" y="0"/>
                  <wp:positionH relativeFrom="column">
                    <wp:posOffset>28575</wp:posOffset>
                  </wp:positionH>
                  <wp:positionV relativeFrom="paragraph">
                    <wp:posOffset>90805</wp:posOffset>
                  </wp:positionV>
                  <wp:extent cx="5705475" cy="1152525"/>
                  <wp:effectExtent l="0" t="0" r="9525" b="9525"/>
                  <wp:wrapSquare wrapText="bothSides"/>
                  <wp:docPr id="936909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909288" name=""/>
                          <pic:cNvPicPr/>
                        </pic:nvPicPr>
                        <pic:blipFill>
                          <a:blip r:embed="rId48">
                            <a:extLst>
                              <a:ext uri="{28A0092B-C50C-407E-A947-70E740481C1C}">
                                <a14:useLocalDpi xmlns:a14="http://schemas.microsoft.com/office/drawing/2010/main" val="0"/>
                              </a:ext>
                            </a:extLst>
                          </a:blip>
                          <a:stretch>
                            <a:fillRect/>
                          </a:stretch>
                        </pic:blipFill>
                        <pic:spPr>
                          <a:xfrm>
                            <a:off x="0" y="0"/>
                            <a:ext cx="5705475" cy="1152525"/>
                          </a:xfrm>
                          <a:prstGeom prst="rect">
                            <a:avLst/>
                          </a:prstGeom>
                        </pic:spPr>
                      </pic:pic>
                    </a:graphicData>
                  </a:graphic>
                </wp:anchor>
              </w:drawing>
            </w:r>
          </w:p>
          <w:p w14:paraId="0E029F2F" w14:textId="4CE2942D" w:rsidR="00FB6E8C" w:rsidRDefault="00FB6E8C" w:rsidP="007A25B0">
            <w:pPr>
              <w:pStyle w:val="NoSpacing"/>
              <w:rPr>
                <w:color w:val="080C0C"/>
                <w:lang w:val="it-IT"/>
              </w:rPr>
            </w:pPr>
          </w:p>
          <w:p w14:paraId="15A17A0F" w14:textId="7FE4CD1B" w:rsidR="00FB6E8C" w:rsidRDefault="00FB6E8C" w:rsidP="007A25B0">
            <w:pPr>
              <w:pStyle w:val="NoSpacing"/>
              <w:rPr>
                <w:color w:val="080C0C"/>
                <w:lang w:val="it-IT"/>
              </w:rPr>
            </w:pPr>
          </w:p>
          <w:p w14:paraId="6ED45CD3" w14:textId="77777777" w:rsidR="00FB6E8C" w:rsidRDefault="00FB6E8C" w:rsidP="007A25B0">
            <w:pPr>
              <w:pStyle w:val="NoSpacing"/>
              <w:rPr>
                <w:color w:val="080C0C"/>
                <w:lang w:val="it-IT"/>
              </w:rPr>
            </w:pPr>
          </w:p>
          <w:p w14:paraId="63FA0083" w14:textId="77777777" w:rsidR="00FB6E8C" w:rsidRDefault="00FB6E8C" w:rsidP="007A25B0">
            <w:pPr>
              <w:pStyle w:val="NoSpacing"/>
              <w:rPr>
                <w:color w:val="080C0C"/>
                <w:lang w:val="it-IT"/>
              </w:rPr>
            </w:pPr>
          </w:p>
          <w:p w14:paraId="08F29728" w14:textId="77777777" w:rsidR="00FB6E8C" w:rsidRDefault="00FB6E8C" w:rsidP="007A25B0">
            <w:pPr>
              <w:pStyle w:val="NoSpacing"/>
              <w:rPr>
                <w:color w:val="080C0C"/>
                <w:lang w:val="it-IT"/>
              </w:rPr>
            </w:pPr>
          </w:p>
          <w:p w14:paraId="5D9D8CC8" w14:textId="77777777" w:rsidR="00FB6E8C" w:rsidRDefault="00FB6E8C" w:rsidP="007A25B0">
            <w:pPr>
              <w:pStyle w:val="NoSpacing"/>
              <w:rPr>
                <w:color w:val="080C0C"/>
                <w:lang w:val="it-IT"/>
              </w:rPr>
            </w:pPr>
          </w:p>
          <w:p w14:paraId="3D03FB0A" w14:textId="77777777" w:rsidR="00A93A64" w:rsidRDefault="00A93A64" w:rsidP="00A93A64">
            <w:pPr>
              <w:pStyle w:val="NoSpacing"/>
              <w:rPr>
                <w:color w:val="080C0C"/>
                <w:lang w:val="it-IT"/>
              </w:rPr>
            </w:pPr>
          </w:p>
          <w:p w14:paraId="6F993D79" w14:textId="4257CA98" w:rsidR="00A93A64" w:rsidRPr="00A93A64" w:rsidRDefault="00A93A64" w:rsidP="00A93A64">
            <w:pPr>
              <w:pStyle w:val="NoSpacing"/>
              <w:rPr>
                <w:color w:val="080C0C"/>
                <w:lang w:val="it-IT"/>
              </w:rPr>
            </w:pPr>
            <w:r w:rsidRPr="00A93A64">
              <w:rPr>
                <w:b/>
                <w:bCs/>
                <w:color w:val="080C0C"/>
                <w:lang w:val="it-IT"/>
              </w:rPr>
              <w:t>Hapi 2</w:t>
            </w:r>
            <w:r w:rsidRPr="00A93A64">
              <w:rPr>
                <w:color w:val="080C0C"/>
                <w:lang w:val="it-IT"/>
              </w:rPr>
              <w:t>: Nxënësit udhëzohen të njehsojnë dhe të plotësojnë ushtrimin 1. Në detyrën e parë, nga numri 80 duhet të zbresin numrat 2, 3 dhe 4, ndërsa në detyrën e dytë duhet të gjejnë numrin që mungon dhe nga ai të zbresin të njëjtët nu- mra si në detyrën e parë.</w:t>
            </w:r>
          </w:p>
          <w:p w14:paraId="64D84B15" w14:textId="77777777" w:rsidR="00A93A64" w:rsidRPr="00A93A64" w:rsidRDefault="00A93A64" w:rsidP="00A93A64">
            <w:pPr>
              <w:pStyle w:val="NoSpacing"/>
              <w:rPr>
                <w:color w:val="080C0C"/>
                <w:lang w:val="it-IT"/>
              </w:rPr>
            </w:pPr>
          </w:p>
          <w:p w14:paraId="77F96AB0" w14:textId="77777777" w:rsidR="00A93A64" w:rsidRDefault="00A93A64" w:rsidP="00A93A64">
            <w:pPr>
              <w:pStyle w:val="NoSpacing"/>
              <w:rPr>
                <w:b/>
                <w:bCs/>
                <w:color w:val="080C0C"/>
                <w:lang w:val="it-IT"/>
              </w:rPr>
            </w:pPr>
          </w:p>
          <w:p w14:paraId="58C555D8" w14:textId="07C3A764" w:rsidR="00A93A64" w:rsidRPr="00A93A64" w:rsidRDefault="00A93A64" w:rsidP="00A93A64">
            <w:pPr>
              <w:pStyle w:val="NoSpacing"/>
              <w:rPr>
                <w:color w:val="080C0C"/>
                <w:lang w:val="it-IT"/>
              </w:rPr>
            </w:pPr>
            <w:r w:rsidRPr="00A93A64">
              <w:rPr>
                <w:b/>
                <w:bCs/>
                <w:color w:val="080C0C"/>
                <w:lang w:val="it-IT"/>
              </w:rPr>
              <w:t>Hapi 3</w:t>
            </w:r>
            <w:r w:rsidRPr="00A93A64">
              <w:rPr>
                <w:color w:val="080C0C"/>
                <w:lang w:val="it-IT"/>
              </w:rPr>
              <w:t>: Nxënësve u kërkohet të plotësojnë detyrën 2. Nxiten të tregojnë se përse zbritë- si paraqitet i zbërthyer si shumë e dy mble- dhorëve.</w:t>
            </w:r>
          </w:p>
          <w:p w14:paraId="257B2AEB" w14:textId="0AE5E9C9" w:rsidR="00A93A64" w:rsidRPr="00A93A64" w:rsidRDefault="00A93A64" w:rsidP="00A93A64">
            <w:pPr>
              <w:pStyle w:val="NoSpacing"/>
              <w:rPr>
                <w:color w:val="080C0C"/>
                <w:lang w:val="it-IT"/>
              </w:rPr>
            </w:pPr>
          </w:p>
          <w:p w14:paraId="2FFFC45A" w14:textId="5B732243" w:rsidR="00A93A64" w:rsidRDefault="00A93A64" w:rsidP="00A93A64">
            <w:pPr>
              <w:pStyle w:val="NoSpacing"/>
              <w:rPr>
                <w:color w:val="080C0C"/>
                <w:lang w:val="it-IT"/>
              </w:rPr>
            </w:pPr>
            <w:r>
              <w:rPr>
                <w:noProof/>
              </w:rPr>
              <w:drawing>
                <wp:inline distT="0" distB="0" distL="0" distR="0" wp14:anchorId="6AF63BB4" wp14:editId="035D60A8">
                  <wp:extent cx="1914525" cy="428625"/>
                  <wp:effectExtent l="0" t="0" r="9525" b="9525"/>
                  <wp:docPr id="12353174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317430" name=""/>
                          <pic:cNvPicPr/>
                        </pic:nvPicPr>
                        <pic:blipFill>
                          <a:blip r:embed="rId49"/>
                          <a:stretch>
                            <a:fillRect/>
                          </a:stretch>
                        </pic:blipFill>
                        <pic:spPr>
                          <a:xfrm>
                            <a:off x="0" y="0"/>
                            <a:ext cx="1914525" cy="428625"/>
                          </a:xfrm>
                          <a:prstGeom prst="rect">
                            <a:avLst/>
                          </a:prstGeom>
                        </pic:spPr>
                      </pic:pic>
                    </a:graphicData>
                  </a:graphic>
                </wp:inline>
              </w:drawing>
            </w:r>
          </w:p>
          <w:p w14:paraId="19FBD277" w14:textId="77777777" w:rsidR="00A93A64" w:rsidRDefault="00A93A64" w:rsidP="00A93A64">
            <w:pPr>
              <w:pStyle w:val="NoSpacing"/>
              <w:rPr>
                <w:color w:val="080C0C"/>
                <w:lang w:val="it-IT"/>
              </w:rPr>
            </w:pPr>
          </w:p>
          <w:p w14:paraId="7CD24B2F" w14:textId="77777777" w:rsidR="00A93A64" w:rsidRDefault="00A93A64" w:rsidP="00A93A64">
            <w:pPr>
              <w:pStyle w:val="NoSpacing"/>
              <w:rPr>
                <w:color w:val="080C0C"/>
                <w:lang w:val="it-IT"/>
              </w:rPr>
            </w:pPr>
          </w:p>
          <w:p w14:paraId="20FC28DF" w14:textId="77777777" w:rsidR="00A93A64" w:rsidRDefault="00A93A64" w:rsidP="00A93A64">
            <w:pPr>
              <w:pStyle w:val="NoSpacing"/>
              <w:rPr>
                <w:color w:val="080C0C"/>
                <w:lang w:val="it-IT"/>
              </w:rPr>
            </w:pPr>
          </w:p>
          <w:p w14:paraId="3E1695B5" w14:textId="77777777" w:rsidR="00A93A64" w:rsidRDefault="00A93A64" w:rsidP="00A93A64">
            <w:pPr>
              <w:pStyle w:val="NoSpacing"/>
              <w:rPr>
                <w:color w:val="080C0C"/>
                <w:lang w:val="it-IT"/>
              </w:rPr>
            </w:pPr>
          </w:p>
          <w:p w14:paraId="7E07AEA3" w14:textId="77777777" w:rsidR="00A93A64" w:rsidRDefault="00A93A64" w:rsidP="00A93A64">
            <w:pPr>
              <w:pStyle w:val="NoSpacing"/>
              <w:rPr>
                <w:color w:val="080C0C"/>
                <w:lang w:val="it-IT"/>
              </w:rPr>
            </w:pPr>
          </w:p>
          <w:p w14:paraId="012A3EFC" w14:textId="037A186D" w:rsidR="00A93A64" w:rsidRPr="00A93A64" w:rsidRDefault="00A93A64" w:rsidP="00A93A64">
            <w:pPr>
              <w:pStyle w:val="NoSpacing"/>
              <w:rPr>
                <w:color w:val="080C0C"/>
                <w:lang w:val="it-IT"/>
              </w:rPr>
            </w:pPr>
            <w:r w:rsidRPr="00A93A64">
              <w:rPr>
                <w:b/>
                <w:bCs/>
                <w:color w:val="080C0C"/>
                <w:lang w:val="it-IT"/>
              </w:rPr>
              <w:t>Hapi 4</w:t>
            </w:r>
            <w:r w:rsidRPr="00A93A64">
              <w:rPr>
                <w:color w:val="080C0C"/>
                <w:lang w:val="it-IT"/>
              </w:rPr>
              <w:t>: Nxënësit bashkëpunojnë me shokun/ shoqen e bankës dhe njehsojnë e plotësojnë detyrën 3 në këtë formë: njëri gjen shumën e numrave, kurse tjetri gjen ndryshimin e tyre.</w:t>
            </w:r>
          </w:p>
          <w:p w14:paraId="4CBEF335" w14:textId="77777777" w:rsidR="00A93A64" w:rsidRPr="00A93A64" w:rsidRDefault="00A93A64" w:rsidP="00A93A64">
            <w:pPr>
              <w:pStyle w:val="NoSpacing"/>
              <w:rPr>
                <w:color w:val="080C0C"/>
                <w:lang w:val="it-IT"/>
              </w:rPr>
            </w:pPr>
          </w:p>
          <w:p w14:paraId="548511CB" w14:textId="77777777" w:rsidR="00A93A64" w:rsidRPr="00A93A64" w:rsidRDefault="00A93A64" w:rsidP="00A93A64">
            <w:pPr>
              <w:pStyle w:val="NoSpacing"/>
              <w:rPr>
                <w:color w:val="080C0C"/>
                <w:lang w:val="it-IT"/>
              </w:rPr>
            </w:pPr>
            <w:r w:rsidRPr="00A93A64">
              <w:rPr>
                <w:rFonts w:ascii="Segoe UI Symbol" w:hAnsi="Segoe UI Symbol" w:cs="Segoe UI Symbol"/>
                <w:color w:val="080C0C"/>
                <w:lang w:val="it-IT"/>
              </w:rPr>
              <w:t>✓</w:t>
            </w:r>
            <w:r w:rsidRPr="00A93A64">
              <w:rPr>
                <w:color w:val="080C0C"/>
                <w:lang w:val="it-IT"/>
              </w:rPr>
              <w:t xml:space="preserve"> Pastaj bëhet korrigjimi dhe leximi radhazi i rezultateve.</w:t>
            </w:r>
          </w:p>
          <w:p w14:paraId="10088060" w14:textId="5D2F2F60" w:rsidR="00A93A64" w:rsidRPr="00A93A64" w:rsidRDefault="00A93A64" w:rsidP="00A93A64">
            <w:pPr>
              <w:pStyle w:val="NoSpacing"/>
              <w:rPr>
                <w:color w:val="080C0C"/>
                <w:lang w:val="it-IT"/>
              </w:rPr>
            </w:pPr>
            <w:r>
              <w:rPr>
                <w:noProof/>
              </w:rPr>
              <w:drawing>
                <wp:anchor distT="0" distB="0" distL="114300" distR="114300" simplePos="0" relativeHeight="251687936" behindDoc="0" locked="0" layoutInCell="1" allowOverlap="1" wp14:anchorId="7429F8A9" wp14:editId="3860FA75">
                  <wp:simplePos x="0" y="0"/>
                  <wp:positionH relativeFrom="column">
                    <wp:posOffset>438150</wp:posOffset>
                  </wp:positionH>
                  <wp:positionV relativeFrom="paragraph">
                    <wp:posOffset>106045</wp:posOffset>
                  </wp:positionV>
                  <wp:extent cx="2867025" cy="962025"/>
                  <wp:effectExtent l="0" t="0" r="9525" b="9525"/>
                  <wp:wrapSquare wrapText="bothSides"/>
                  <wp:docPr id="3748039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803988" name=""/>
                          <pic:cNvPicPr/>
                        </pic:nvPicPr>
                        <pic:blipFill>
                          <a:blip r:embed="rId50">
                            <a:extLst>
                              <a:ext uri="{28A0092B-C50C-407E-A947-70E740481C1C}">
                                <a14:useLocalDpi xmlns:a14="http://schemas.microsoft.com/office/drawing/2010/main" val="0"/>
                              </a:ext>
                            </a:extLst>
                          </a:blip>
                          <a:stretch>
                            <a:fillRect/>
                          </a:stretch>
                        </pic:blipFill>
                        <pic:spPr>
                          <a:xfrm>
                            <a:off x="0" y="0"/>
                            <a:ext cx="2867025" cy="962025"/>
                          </a:xfrm>
                          <a:prstGeom prst="rect">
                            <a:avLst/>
                          </a:prstGeom>
                        </pic:spPr>
                      </pic:pic>
                    </a:graphicData>
                  </a:graphic>
                </wp:anchor>
              </w:drawing>
            </w:r>
          </w:p>
          <w:p w14:paraId="31319E5F" w14:textId="21AF4D24" w:rsidR="00A93A64" w:rsidRPr="00A93A64" w:rsidRDefault="00A93A64" w:rsidP="00A93A64">
            <w:pPr>
              <w:pStyle w:val="NoSpacing"/>
              <w:rPr>
                <w:color w:val="080C0C"/>
                <w:lang w:val="it-IT"/>
              </w:rPr>
            </w:pPr>
          </w:p>
          <w:p w14:paraId="57955E87" w14:textId="77777777" w:rsidR="00A93A64" w:rsidRPr="00A93A64" w:rsidRDefault="00A93A64" w:rsidP="00A93A64">
            <w:pPr>
              <w:pStyle w:val="NoSpacing"/>
              <w:rPr>
                <w:color w:val="080C0C"/>
                <w:lang w:val="it-IT"/>
              </w:rPr>
            </w:pPr>
          </w:p>
          <w:p w14:paraId="18584DD7" w14:textId="77777777" w:rsidR="00A93A64" w:rsidRPr="00A93A64" w:rsidRDefault="00A93A64" w:rsidP="00A93A64">
            <w:pPr>
              <w:pStyle w:val="NoSpacing"/>
              <w:rPr>
                <w:color w:val="080C0C"/>
                <w:lang w:val="it-IT"/>
              </w:rPr>
            </w:pPr>
          </w:p>
          <w:p w14:paraId="1029CBDA" w14:textId="77777777" w:rsidR="00A93A64" w:rsidRDefault="00A93A64" w:rsidP="00A93A64">
            <w:pPr>
              <w:pStyle w:val="NoSpacing"/>
              <w:rPr>
                <w:color w:val="080C0C"/>
                <w:lang w:val="it-IT"/>
              </w:rPr>
            </w:pPr>
          </w:p>
          <w:p w14:paraId="3AA37A5C" w14:textId="77777777" w:rsidR="00A93A64" w:rsidRDefault="00A93A64" w:rsidP="00A93A64">
            <w:pPr>
              <w:pStyle w:val="NoSpacing"/>
              <w:rPr>
                <w:color w:val="080C0C"/>
                <w:lang w:val="it-IT"/>
              </w:rPr>
            </w:pPr>
          </w:p>
          <w:p w14:paraId="28042CCB" w14:textId="77777777" w:rsidR="00A93A64" w:rsidRDefault="00A93A64" w:rsidP="00A93A64">
            <w:pPr>
              <w:pStyle w:val="NoSpacing"/>
              <w:rPr>
                <w:color w:val="080C0C"/>
                <w:lang w:val="it-IT"/>
              </w:rPr>
            </w:pPr>
          </w:p>
          <w:p w14:paraId="34A6252C" w14:textId="39B389AF" w:rsidR="00A93A64" w:rsidRPr="00A93A64" w:rsidRDefault="00A93A64" w:rsidP="00A93A64">
            <w:pPr>
              <w:pStyle w:val="NoSpacing"/>
              <w:rPr>
                <w:b/>
                <w:bCs/>
                <w:color w:val="080C0C"/>
                <w:lang w:val="it-IT"/>
              </w:rPr>
            </w:pPr>
            <w:r w:rsidRPr="00A93A64">
              <w:rPr>
                <w:b/>
                <w:bCs/>
                <w:color w:val="080C0C"/>
                <w:lang w:val="it-IT"/>
              </w:rPr>
              <w:t>Vlerësimi i nxënësve:</w:t>
            </w:r>
          </w:p>
          <w:p w14:paraId="0EAF010F" w14:textId="64ECDC61" w:rsidR="00A93A64" w:rsidRPr="00A93A64" w:rsidRDefault="00A93A64" w:rsidP="00A93A64">
            <w:pPr>
              <w:pStyle w:val="NoSpacing"/>
              <w:rPr>
                <w:color w:val="080C0C"/>
                <w:lang w:val="it-IT"/>
              </w:rPr>
            </w:pPr>
            <w:r w:rsidRPr="00A93A64">
              <w:rPr>
                <w:color w:val="080C0C"/>
                <w:lang w:val="it-IT"/>
              </w:rPr>
              <w:t>Nxënësit vlerësohen për saktësinë e njehsimit të ndryshimit të numrave dyshifrorë, duke veçuar dhjetëshen dhe duke zbërthyer zbritësin.</w:t>
            </w:r>
          </w:p>
          <w:p w14:paraId="6AC848A8" w14:textId="77777777" w:rsidR="00A93A64" w:rsidRPr="00A93A64" w:rsidRDefault="00A93A64" w:rsidP="00A93A64">
            <w:pPr>
              <w:pStyle w:val="NoSpacing"/>
              <w:rPr>
                <w:color w:val="080C0C"/>
                <w:lang w:val="it-IT"/>
              </w:rPr>
            </w:pPr>
          </w:p>
          <w:p w14:paraId="20983551" w14:textId="77777777" w:rsidR="00A93A64" w:rsidRPr="00A93A64" w:rsidRDefault="00A93A64" w:rsidP="00A93A64">
            <w:pPr>
              <w:pStyle w:val="NoSpacing"/>
              <w:rPr>
                <w:b/>
                <w:bCs/>
                <w:color w:val="080C0C"/>
                <w:lang w:val="it-IT"/>
              </w:rPr>
            </w:pPr>
            <w:r w:rsidRPr="00A93A64">
              <w:rPr>
                <w:b/>
                <w:bCs/>
                <w:color w:val="080C0C"/>
                <w:lang w:val="it-IT"/>
              </w:rPr>
              <w:t>Detyrë:</w:t>
            </w:r>
          </w:p>
          <w:p w14:paraId="0A4227A4" w14:textId="77777777" w:rsidR="00A93A64" w:rsidRPr="00A93A64" w:rsidRDefault="00A93A64" w:rsidP="00A93A64">
            <w:pPr>
              <w:pStyle w:val="NoSpacing"/>
              <w:rPr>
                <w:color w:val="080C0C"/>
                <w:lang w:val="it-IT"/>
              </w:rPr>
            </w:pPr>
          </w:p>
          <w:p w14:paraId="072B9C09" w14:textId="26F76F6F" w:rsidR="00FB6E8C" w:rsidRDefault="00A93A64" w:rsidP="00A93A64">
            <w:pPr>
              <w:pStyle w:val="NoSpacing"/>
              <w:rPr>
                <w:color w:val="080C0C"/>
                <w:lang w:val="it-IT"/>
              </w:rPr>
            </w:pPr>
            <w:r w:rsidRPr="00A93A64">
              <w:rPr>
                <w:color w:val="080C0C"/>
                <w:lang w:val="it-IT"/>
              </w:rPr>
              <w:t>Krijon 5 barazime të njëjta si në detyrën 2.</w:t>
            </w:r>
          </w:p>
          <w:p w14:paraId="2F0DC39C" w14:textId="77777777" w:rsidR="00FB6E8C" w:rsidRDefault="00FB6E8C" w:rsidP="007A25B0">
            <w:pPr>
              <w:pStyle w:val="NoSpacing"/>
              <w:rPr>
                <w:color w:val="080C0C"/>
                <w:lang w:val="it-IT"/>
              </w:rPr>
            </w:pPr>
          </w:p>
          <w:p w14:paraId="751CAD27" w14:textId="77777777" w:rsidR="00D0513E" w:rsidRPr="00D0513E" w:rsidRDefault="00D0513E" w:rsidP="00D0513E">
            <w:pPr>
              <w:pStyle w:val="NoSpacing"/>
              <w:rPr>
                <w:color w:val="080C0C"/>
                <w:lang w:val="it-IT"/>
              </w:rPr>
            </w:pPr>
            <w:r w:rsidRPr="00B47E76">
              <w:rPr>
                <w:b/>
                <w:bCs/>
                <w:color w:val="080C0C"/>
                <w:lang w:val="it-IT"/>
              </w:rPr>
              <w:t>Reflektim për rrjedhën e orës mësimore</w:t>
            </w:r>
            <w:r w:rsidRPr="00D0513E">
              <w:rPr>
                <w:color w:val="080C0C"/>
                <w:lang w:val="it-IT"/>
              </w:rPr>
              <w:t>:______________________________________________________</w:t>
            </w:r>
          </w:p>
          <w:p w14:paraId="6FC08820" w14:textId="682BA59B"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48331C99" w14:textId="77777777" w:rsidR="00FB6E8C" w:rsidRDefault="00FB6E8C" w:rsidP="007A25B0">
            <w:pPr>
              <w:pStyle w:val="NoSpacing"/>
              <w:rPr>
                <w:color w:val="080C0C"/>
                <w:lang w:val="it-IT"/>
              </w:rPr>
            </w:pPr>
          </w:p>
          <w:p w14:paraId="6BDD05DA" w14:textId="77777777" w:rsidR="00FB6E8C" w:rsidRDefault="00FB6E8C" w:rsidP="007A25B0">
            <w:pPr>
              <w:pStyle w:val="NoSpacing"/>
              <w:rPr>
                <w:color w:val="080C0C"/>
                <w:lang w:val="it-IT"/>
              </w:rPr>
            </w:pPr>
          </w:p>
          <w:p w14:paraId="19366818" w14:textId="77777777" w:rsidR="00FB6E8C" w:rsidRPr="00112C98" w:rsidRDefault="00FB6E8C" w:rsidP="007A25B0">
            <w:pPr>
              <w:pStyle w:val="NoSpacing"/>
              <w:rPr>
                <w:color w:val="080C0C"/>
                <w:lang w:val="it-IT"/>
              </w:rPr>
            </w:pPr>
          </w:p>
        </w:tc>
      </w:tr>
    </w:tbl>
    <w:p w14:paraId="6D036E96" w14:textId="77777777" w:rsidR="00FB6E8C" w:rsidRDefault="00FB6E8C" w:rsidP="00FB6E8C">
      <w:pPr>
        <w:rPr>
          <w:lang w:val="it-IT"/>
        </w:rPr>
      </w:pPr>
    </w:p>
    <w:p w14:paraId="37B672A5" w14:textId="77777777" w:rsidR="00FB6E8C" w:rsidRDefault="00FB6E8C" w:rsidP="00FB6E8C">
      <w:pPr>
        <w:rPr>
          <w:lang w:val="it-IT"/>
        </w:rPr>
      </w:pPr>
    </w:p>
    <w:p w14:paraId="6D58EB0C" w14:textId="77777777" w:rsidR="00FB6E8C" w:rsidRDefault="00FB6E8C" w:rsidP="00FB6E8C">
      <w:pPr>
        <w:rPr>
          <w:lang w:val="it-IT"/>
        </w:rPr>
      </w:pPr>
    </w:p>
    <w:p w14:paraId="073E13AA" w14:textId="77777777" w:rsidR="00FB6E8C" w:rsidRDefault="00FB6E8C" w:rsidP="00FB6E8C">
      <w:pPr>
        <w:rPr>
          <w:lang w:val="it-IT"/>
        </w:rPr>
      </w:pPr>
    </w:p>
    <w:p w14:paraId="73850E3D" w14:textId="77777777" w:rsidR="00FB6E8C" w:rsidRDefault="00FB6E8C" w:rsidP="00FB6E8C">
      <w:pPr>
        <w:rPr>
          <w:lang w:val="it-IT"/>
        </w:rPr>
      </w:pPr>
    </w:p>
    <w:p w14:paraId="52801DD0" w14:textId="77777777" w:rsidR="00FB6E8C" w:rsidRDefault="00FB6E8C" w:rsidP="00FB6E8C">
      <w:pPr>
        <w:rPr>
          <w:lang w:val="it-IT"/>
        </w:rPr>
      </w:pPr>
    </w:p>
    <w:p w14:paraId="1804A4E2" w14:textId="77777777" w:rsidR="00FB6E8C" w:rsidRDefault="00FB6E8C" w:rsidP="00FB6E8C">
      <w:pPr>
        <w:rPr>
          <w:lang w:val="it-IT"/>
        </w:rPr>
      </w:pPr>
    </w:p>
    <w:p w14:paraId="0536304C" w14:textId="77777777" w:rsidR="00FB6E8C" w:rsidRDefault="00FB6E8C" w:rsidP="00FB6E8C">
      <w:pPr>
        <w:rPr>
          <w:lang w:val="it-IT"/>
        </w:rPr>
      </w:pPr>
    </w:p>
    <w:p w14:paraId="0AE77DF3" w14:textId="77777777" w:rsidR="00FB6E8C" w:rsidRDefault="00FB6E8C" w:rsidP="00FB6E8C">
      <w:pPr>
        <w:rPr>
          <w:lang w:val="it-IT"/>
        </w:rPr>
      </w:pPr>
    </w:p>
    <w:p w14:paraId="6DD7787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AFFD65E" w14:textId="77777777" w:rsidTr="007A25B0">
        <w:trPr>
          <w:trHeight w:val="206"/>
        </w:trPr>
        <w:tc>
          <w:tcPr>
            <w:tcW w:w="10105" w:type="dxa"/>
            <w:tcBorders>
              <w:top w:val="single" w:sz="8" w:space="0" w:color="000000"/>
              <w:bottom w:val="nil"/>
            </w:tcBorders>
            <w:shd w:val="clear" w:color="auto" w:fill="000000"/>
            <w:hideMark/>
          </w:tcPr>
          <w:p w14:paraId="7E34647C" w14:textId="50B6E27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B47E76">
              <w:rPr>
                <w:rFonts w:ascii="Times New Roman" w:hAnsi="Times New Roman" w:cs="Times New Roman"/>
                <w:b/>
                <w:bCs/>
                <w:color w:val="0D0D0D"/>
                <w:sz w:val="24"/>
                <w:szCs w:val="24"/>
                <w:lang w:val="sq-AL"/>
              </w:rPr>
              <w:t>52</w:t>
            </w:r>
          </w:p>
        </w:tc>
      </w:tr>
      <w:tr w:rsidR="00FB6E8C" w:rsidRPr="00912998" w14:paraId="5A4E40A4" w14:textId="77777777" w:rsidTr="007A25B0">
        <w:trPr>
          <w:trHeight w:val="379"/>
        </w:trPr>
        <w:tc>
          <w:tcPr>
            <w:tcW w:w="10105" w:type="dxa"/>
            <w:tcBorders>
              <w:top w:val="single" w:sz="8" w:space="0" w:color="000000"/>
              <w:bottom w:val="single" w:sz="8" w:space="0" w:color="000000"/>
            </w:tcBorders>
            <w:hideMark/>
          </w:tcPr>
          <w:p w14:paraId="03CFAE97" w14:textId="447539A2"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169938C" w14:textId="04F13410"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2D1788" w14:paraId="49A86FDC" w14:textId="77777777" w:rsidTr="007A25B0">
        <w:trPr>
          <w:trHeight w:val="2390"/>
        </w:trPr>
        <w:tc>
          <w:tcPr>
            <w:tcW w:w="10105" w:type="dxa"/>
            <w:tcBorders>
              <w:top w:val="nil"/>
            </w:tcBorders>
          </w:tcPr>
          <w:p w14:paraId="71D7B0F6" w14:textId="77777777" w:rsidR="00B47E76" w:rsidRPr="00B47E76" w:rsidRDefault="00B47E76" w:rsidP="00B47E76">
            <w:pPr>
              <w:pStyle w:val="NoSpacing"/>
              <w:rPr>
                <w:b/>
                <w:bCs/>
                <w:color w:val="080C0C"/>
                <w:lang w:val="it-IT"/>
              </w:rPr>
            </w:pPr>
            <w:r w:rsidRPr="00B47E76">
              <w:rPr>
                <w:b/>
                <w:bCs/>
                <w:color w:val="080C0C"/>
                <w:lang w:val="it-IT"/>
              </w:rPr>
              <w:t>Tema: Numrat natyrorë</w:t>
            </w:r>
          </w:p>
          <w:p w14:paraId="7AACC6F9" w14:textId="77777777" w:rsidR="00B47E76" w:rsidRPr="00B47E76" w:rsidRDefault="00B47E76" w:rsidP="00B47E76">
            <w:pPr>
              <w:pStyle w:val="NoSpacing"/>
              <w:rPr>
                <w:b/>
                <w:bCs/>
                <w:color w:val="080C0C"/>
                <w:lang w:val="it-IT"/>
              </w:rPr>
            </w:pPr>
          </w:p>
          <w:p w14:paraId="515A42B4" w14:textId="77777777" w:rsidR="00B47E76" w:rsidRPr="00B47E76" w:rsidRDefault="00B47E76" w:rsidP="00B47E76">
            <w:pPr>
              <w:pStyle w:val="NoSpacing"/>
              <w:rPr>
                <w:b/>
                <w:bCs/>
                <w:color w:val="080C0C"/>
                <w:lang w:val="it-IT"/>
              </w:rPr>
            </w:pPr>
            <w:r w:rsidRPr="00B47E76">
              <w:rPr>
                <w:b/>
                <w:bCs/>
                <w:color w:val="080C0C"/>
                <w:lang w:val="it-IT"/>
              </w:rPr>
              <w:t>Rezultatet e të nxënit të temës:</w:t>
            </w:r>
          </w:p>
          <w:p w14:paraId="25E6BA89" w14:textId="77777777" w:rsidR="00B47E76" w:rsidRPr="00B47E76" w:rsidRDefault="00B47E76" w:rsidP="00B47E76">
            <w:pPr>
              <w:pStyle w:val="NoSpacing"/>
              <w:rPr>
                <w:color w:val="080C0C"/>
                <w:lang w:val="it-IT"/>
              </w:rPr>
            </w:pPr>
            <w:r w:rsidRPr="00B47E76">
              <w:rPr>
                <w:color w:val="080C0C"/>
                <w:lang w:val="it-IT"/>
              </w:rPr>
              <w:t>Kryen veprimin e zbritjes</w:t>
            </w:r>
          </w:p>
          <w:p w14:paraId="3FFD07C7" w14:textId="77777777" w:rsidR="00B47E76" w:rsidRPr="00B47E76" w:rsidRDefault="00B47E76" w:rsidP="00B47E76">
            <w:pPr>
              <w:pStyle w:val="NoSpacing"/>
              <w:rPr>
                <w:b/>
                <w:bCs/>
                <w:color w:val="080C0C"/>
                <w:lang w:val="it-IT"/>
              </w:rPr>
            </w:pPr>
            <w:r w:rsidRPr="00B47E76">
              <w:rPr>
                <w:b/>
                <w:bCs/>
                <w:color w:val="080C0C"/>
                <w:lang w:val="it-IT"/>
              </w:rPr>
              <w:t>Kontributi në rezultatet për kompetencat kryesore të shkallës: III.2, 3.</w:t>
            </w:r>
          </w:p>
          <w:p w14:paraId="7708E033" w14:textId="1590B246" w:rsidR="00FB6E8C" w:rsidRPr="00B47E76" w:rsidRDefault="00B47E76" w:rsidP="00B47E76">
            <w:pPr>
              <w:pStyle w:val="NoSpacing"/>
              <w:rPr>
                <w:b/>
                <w:bCs/>
                <w:color w:val="080C0C"/>
                <w:lang w:val="it-IT"/>
              </w:rPr>
            </w:pPr>
            <w:r w:rsidRPr="00B47E76">
              <w:rPr>
                <w:b/>
                <w:bCs/>
                <w:color w:val="080C0C"/>
                <w:lang w:val="it-IT"/>
              </w:rPr>
              <w:t>Kontributi në rezultatet e fushës së kurrikulës: 1.3, 3.4.</w:t>
            </w:r>
          </w:p>
          <w:p w14:paraId="2A8DEB7B" w14:textId="77777777" w:rsidR="00FB6E8C" w:rsidRPr="00B47E76" w:rsidRDefault="00FB6E8C" w:rsidP="007A25B0">
            <w:pPr>
              <w:pStyle w:val="NoSpacing"/>
              <w:rPr>
                <w:b/>
                <w:bCs/>
                <w:color w:val="080C0C"/>
                <w:lang w:val="it-IT"/>
              </w:rPr>
            </w:pPr>
          </w:p>
          <w:p w14:paraId="5CFA1054" w14:textId="2560BB93" w:rsidR="00B47E76" w:rsidRPr="00912998" w:rsidRDefault="00B47E76" w:rsidP="00B47E76">
            <w:pPr>
              <w:pStyle w:val="NoSpacing"/>
              <w:rPr>
                <w:b/>
                <w:bCs/>
                <w:color w:val="080C0C"/>
              </w:rPr>
            </w:pPr>
            <w:r w:rsidRPr="00912998">
              <w:rPr>
                <w:b/>
                <w:bCs/>
                <w:color w:val="080C0C"/>
              </w:rPr>
              <w:t>ASPEKTE SPECIFIKE TË PLANIT TË ORËS MËSIMORE</w:t>
            </w:r>
          </w:p>
          <w:p w14:paraId="682A5A3C" w14:textId="77777777" w:rsidR="00B47E76" w:rsidRPr="00912998" w:rsidRDefault="00B47E76" w:rsidP="00B47E76">
            <w:pPr>
              <w:pStyle w:val="NoSpacing"/>
              <w:rPr>
                <w:b/>
                <w:bCs/>
                <w:color w:val="080C0C"/>
              </w:rPr>
            </w:pPr>
          </w:p>
          <w:p w14:paraId="386DDDDF" w14:textId="626BCF3C" w:rsidR="00B47E76" w:rsidRPr="00912998" w:rsidRDefault="00B47E76" w:rsidP="00B47E76">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Zbritja</w:t>
            </w:r>
            <w:proofErr w:type="spellEnd"/>
            <w:r w:rsidRPr="00912998">
              <w:rPr>
                <w:b/>
                <w:bCs/>
                <w:color w:val="080C0C"/>
              </w:rPr>
              <w:t xml:space="preserve"> e </w:t>
            </w:r>
            <w:proofErr w:type="spellStart"/>
            <w:r w:rsidRPr="00912998">
              <w:rPr>
                <w:b/>
                <w:bCs/>
                <w:color w:val="080C0C"/>
              </w:rPr>
              <w:t>numrave</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shtylla</w:t>
            </w:r>
            <w:proofErr w:type="spellEnd"/>
          </w:p>
          <w:p w14:paraId="27AAA86B" w14:textId="77777777" w:rsidR="00B47E76" w:rsidRPr="00912998" w:rsidRDefault="00B47E76" w:rsidP="00B47E76">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53A04580" w14:textId="77777777" w:rsidR="00B47E76" w:rsidRPr="00912998" w:rsidRDefault="00B47E76" w:rsidP="00B47E76">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shtyllë</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vendvlerave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shifrave</w:t>
            </w:r>
            <w:proofErr w:type="spellEnd"/>
            <w:r w:rsidRPr="00912998">
              <w:rPr>
                <w:color w:val="080C0C"/>
              </w:rPr>
              <w:t xml:space="preserve"> </w:t>
            </w:r>
            <w:proofErr w:type="spellStart"/>
            <w:r w:rsidRPr="00912998">
              <w:rPr>
                <w:color w:val="080C0C"/>
              </w:rPr>
              <w:t>njëshe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dhjetëshe</w:t>
            </w:r>
            <w:proofErr w:type="spellEnd"/>
            <w:r w:rsidRPr="00912998">
              <w:rPr>
                <w:color w:val="080C0C"/>
              </w:rPr>
              <w:t>;</w:t>
            </w:r>
          </w:p>
          <w:p w14:paraId="2DBC8FE4" w14:textId="77777777" w:rsidR="00B47E76" w:rsidRPr="00912998" w:rsidRDefault="00B47E76" w:rsidP="00B47E76">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numër</w:t>
            </w:r>
            <w:proofErr w:type="spellEnd"/>
            <w:r w:rsidRPr="00912998">
              <w:rPr>
                <w:color w:val="080C0C"/>
              </w:rPr>
              <w:t xml:space="preserve"> </w:t>
            </w:r>
            <w:proofErr w:type="spellStart"/>
            <w:r w:rsidRPr="00912998">
              <w:rPr>
                <w:color w:val="080C0C"/>
              </w:rPr>
              <w:t>njëshifror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shtyllë</w:t>
            </w:r>
            <w:proofErr w:type="spellEnd"/>
            <w:r w:rsidRPr="00912998">
              <w:rPr>
                <w:color w:val="080C0C"/>
              </w:rPr>
              <w:t>.</w:t>
            </w:r>
          </w:p>
          <w:p w14:paraId="4386A2E8" w14:textId="77777777" w:rsidR="00B47E76" w:rsidRPr="00912998" w:rsidRDefault="00B47E76" w:rsidP="00B47E76">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72F1744" w14:textId="77777777" w:rsidR="00B47E76" w:rsidRPr="00B47E76" w:rsidRDefault="00B47E76" w:rsidP="00B47E76">
            <w:pPr>
              <w:pStyle w:val="NoSpacing"/>
              <w:rPr>
                <w:color w:val="080C0C"/>
                <w:lang w:val="it-IT"/>
              </w:rPr>
            </w:pPr>
            <w:r w:rsidRPr="00B47E76">
              <w:rPr>
                <w:color w:val="080C0C"/>
                <w:lang w:val="it-IT"/>
              </w:rPr>
              <w:t>Burimet, mjetet e konkretizimit dhe materialet mësimore: Etiketa me numra.</w:t>
            </w:r>
          </w:p>
          <w:p w14:paraId="40D62150" w14:textId="77777777" w:rsidR="00B47E76" w:rsidRPr="00B47E76" w:rsidRDefault="00B47E76" w:rsidP="00B47E76">
            <w:pPr>
              <w:pStyle w:val="NoSpacing"/>
              <w:rPr>
                <w:color w:val="080C0C"/>
                <w:lang w:val="it-IT"/>
              </w:rPr>
            </w:pPr>
            <w:r w:rsidRPr="00B47E76">
              <w:rPr>
                <w:color w:val="080C0C"/>
                <w:lang w:val="it-IT"/>
              </w:rPr>
              <w:t>Lidhja me lëndët e tjera mësimore dhe/apo me çështjet ndërkurrikulare dhe situatat jetësore:</w:t>
            </w:r>
          </w:p>
          <w:p w14:paraId="1CADAD4A" w14:textId="3F81C195" w:rsidR="00FB6E8C" w:rsidRDefault="00B47E76" w:rsidP="00B47E76">
            <w:pPr>
              <w:pStyle w:val="NoSpacing"/>
              <w:rPr>
                <w:color w:val="080C0C"/>
                <w:lang w:val="it-IT"/>
              </w:rPr>
            </w:pPr>
            <w:r w:rsidRPr="00B47E76">
              <w:rPr>
                <w:color w:val="080C0C"/>
                <w:lang w:val="it-IT"/>
              </w:rPr>
              <w:t>Gjuhë amtare (shqipe).</w:t>
            </w:r>
          </w:p>
          <w:p w14:paraId="38B40E2D" w14:textId="77777777" w:rsidR="003122B1" w:rsidRDefault="003122B1" w:rsidP="007A25B0">
            <w:pPr>
              <w:pStyle w:val="NoSpacing"/>
              <w:rPr>
                <w:b/>
                <w:bCs/>
                <w:color w:val="080C0C"/>
                <w:lang w:val="it-IT"/>
              </w:rPr>
            </w:pPr>
          </w:p>
          <w:p w14:paraId="78911BF2" w14:textId="50070768" w:rsidR="00B47E76" w:rsidRDefault="003122B1" w:rsidP="007A25B0">
            <w:pPr>
              <w:pStyle w:val="NoSpacing"/>
              <w:rPr>
                <w:color w:val="080C0C"/>
                <w:lang w:val="it-IT"/>
              </w:rPr>
            </w:pPr>
            <w:r w:rsidRPr="003122B1">
              <w:rPr>
                <w:b/>
                <w:bCs/>
                <w:color w:val="080C0C"/>
                <w:lang w:val="it-IT"/>
              </w:rPr>
              <w:t>METODOLOGJIA DHE VEPRIMTARIA ME NXËNËS</w:t>
            </w:r>
          </w:p>
          <w:p w14:paraId="4096AC2D" w14:textId="77777777" w:rsidR="003122B1" w:rsidRDefault="003122B1" w:rsidP="007A25B0">
            <w:pPr>
              <w:pStyle w:val="NoSpacing"/>
              <w:rPr>
                <w:b/>
                <w:bCs/>
                <w:color w:val="080C0C"/>
                <w:lang w:val="it-IT"/>
              </w:rPr>
            </w:pPr>
          </w:p>
          <w:p w14:paraId="4BEA856B" w14:textId="6E90B5AD" w:rsidR="00FB6E8C" w:rsidRDefault="00B47E76" w:rsidP="007A25B0">
            <w:pPr>
              <w:pStyle w:val="NoSpacing"/>
              <w:rPr>
                <w:color w:val="080C0C"/>
                <w:lang w:val="it-IT"/>
              </w:rPr>
            </w:pPr>
            <w:r w:rsidRPr="00B47E76">
              <w:rPr>
                <w:b/>
                <w:bCs/>
                <w:color w:val="080C0C"/>
                <w:lang w:val="it-IT"/>
              </w:rPr>
              <w:t>Hapi 1</w:t>
            </w:r>
            <w:r w:rsidRPr="00B47E76">
              <w:rPr>
                <w:color w:val="080C0C"/>
                <w:lang w:val="it-IT"/>
              </w:rPr>
              <w:t>: Nxënësve u shpërndahen etiketa me numrat (76, 67, 83, 45), ku ata do të gjejnë sa dhjetëshe dhe sa njëshe ka numri i përzgjedhur.</w:t>
            </w:r>
          </w:p>
          <w:p w14:paraId="7F0D4564" w14:textId="0677696E" w:rsidR="00FB6E8C" w:rsidRDefault="00B47E76" w:rsidP="007A25B0">
            <w:pPr>
              <w:pStyle w:val="NoSpacing"/>
              <w:rPr>
                <w:color w:val="080C0C"/>
                <w:lang w:val="it-IT"/>
              </w:rPr>
            </w:pPr>
            <w:r>
              <w:rPr>
                <w:noProof/>
              </w:rPr>
              <w:drawing>
                <wp:anchor distT="0" distB="0" distL="114300" distR="114300" simplePos="0" relativeHeight="251688960" behindDoc="0" locked="0" layoutInCell="1" allowOverlap="1" wp14:anchorId="01A3C122" wp14:editId="5B48C8DB">
                  <wp:simplePos x="0" y="0"/>
                  <wp:positionH relativeFrom="column">
                    <wp:posOffset>28575</wp:posOffset>
                  </wp:positionH>
                  <wp:positionV relativeFrom="paragraph">
                    <wp:posOffset>79375</wp:posOffset>
                  </wp:positionV>
                  <wp:extent cx="4171950" cy="428625"/>
                  <wp:effectExtent l="0" t="0" r="0" b="9525"/>
                  <wp:wrapSquare wrapText="bothSides"/>
                  <wp:docPr id="12462502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250244" name=""/>
                          <pic:cNvPicPr/>
                        </pic:nvPicPr>
                        <pic:blipFill>
                          <a:blip r:embed="rId51">
                            <a:extLst>
                              <a:ext uri="{28A0092B-C50C-407E-A947-70E740481C1C}">
                                <a14:useLocalDpi xmlns:a14="http://schemas.microsoft.com/office/drawing/2010/main" val="0"/>
                              </a:ext>
                            </a:extLst>
                          </a:blip>
                          <a:stretch>
                            <a:fillRect/>
                          </a:stretch>
                        </pic:blipFill>
                        <pic:spPr>
                          <a:xfrm>
                            <a:off x="0" y="0"/>
                            <a:ext cx="4171950" cy="428625"/>
                          </a:xfrm>
                          <a:prstGeom prst="rect">
                            <a:avLst/>
                          </a:prstGeom>
                        </pic:spPr>
                      </pic:pic>
                    </a:graphicData>
                  </a:graphic>
                </wp:anchor>
              </w:drawing>
            </w:r>
          </w:p>
          <w:p w14:paraId="3B2C0045" w14:textId="5D6BAA76" w:rsidR="00FB6E8C" w:rsidRDefault="00FB6E8C" w:rsidP="007A25B0">
            <w:pPr>
              <w:pStyle w:val="NoSpacing"/>
              <w:rPr>
                <w:color w:val="080C0C"/>
                <w:lang w:val="it-IT"/>
              </w:rPr>
            </w:pPr>
          </w:p>
          <w:p w14:paraId="2213231F" w14:textId="2D650008" w:rsidR="00FB6E8C" w:rsidRDefault="00FB6E8C" w:rsidP="007A25B0">
            <w:pPr>
              <w:pStyle w:val="NoSpacing"/>
              <w:rPr>
                <w:color w:val="080C0C"/>
                <w:lang w:val="it-IT"/>
              </w:rPr>
            </w:pPr>
          </w:p>
          <w:p w14:paraId="3A65493C" w14:textId="77777777" w:rsidR="00B47E76" w:rsidRDefault="00B47E76" w:rsidP="00B47E76">
            <w:pPr>
              <w:pStyle w:val="NoSpacing"/>
              <w:rPr>
                <w:color w:val="080C0C"/>
                <w:lang w:val="it-IT"/>
              </w:rPr>
            </w:pPr>
          </w:p>
          <w:p w14:paraId="49F4F464" w14:textId="71EA08EC" w:rsidR="00B47E76" w:rsidRPr="00B47E76" w:rsidRDefault="00B47E76" w:rsidP="00B47E76">
            <w:pPr>
              <w:pStyle w:val="NoSpacing"/>
              <w:rPr>
                <w:color w:val="080C0C"/>
                <w:lang w:val="it-IT"/>
              </w:rPr>
            </w:pPr>
            <w:r w:rsidRPr="002D1788">
              <w:rPr>
                <w:b/>
                <w:bCs/>
                <w:color w:val="080C0C"/>
                <w:lang w:val="it-IT"/>
              </w:rPr>
              <w:t>Hapi 2:</w:t>
            </w:r>
            <w:r w:rsidRPr="00B47E76">
              <w:rPr>
                <w:color w:val="080C0C"/>
                <w:lang w:val="it-IT"/>
              </w:rPr>
              <w:t xml:space="preserve"> Pasi vendosen numrat në vendvlerat e tyre (Dh dhe Nj), shënohet shenja e zbritjes dhe gjendet ndryshimi i numrave.</w:t>
            </w:r>
          </w:p>
          <w:p w14:paraId="4F20CAD2" w14:textId="1C1FE9ED" w:rsidR="00FB6E8C" w:rsidRPr="00912998" w:rsidRDefault="002D1788" w:rsidP="00B47E76">
            <w:pPr>
              <w:pStyle w:val="NoSpacing"/>
              <w:tabs>
                <w:tab w:val="left" w:pos="3975"/>
              </w:tabs>
              <w:rPr>
                <w:color w:val="080C0C"/>
              </w:rPr>
            </w:pPr>
            <w:r>
              <w:rPr>
                <w:noProof/>
              </w:rPr>
              <w:drawing>
                <wp:anchor distT="0" distB="0" distL="114300" distR="114300" simplePos="0" relativeHeight="251691008" behindDoc="0" locked="0" layoutInCell="1" allowOverlap="1" wp14:anchorId="54F8C57C" wp14:editId="3AA067CC">
                  <wp:simplePos x="0" y="0"/>
                  <wp:positionH relativeFrom="column">
                    <wp:posOffset>1914525</wp:posOffset>
                  </wp:positionH>
                  <wp:positionV relativeFrom="paragraph">
                    <wp:posOffset>121285</wp:posOffset>
                  </wp:positionV>
                  <wp:extent cx="723900" cy="838200"/>
                  <wp:effectExtent l="0" t="0" r="0" b="0"/>
                  <wp:wrapSquare wrapText="bothSides"/>
                  <wp:docPr id="126805264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23900" cy="838200"/>
                          </a:xfrm>
                          <a:prstGeom prst="rect">
                            <a:avLst/>
                          </a:prstGeom>
                          <a:noFill/>
                          <a:ln>
                            <a:noFill/>
                          </a:ln>
                        </pic:spPr>
                      </pic:pic>
                    </a:graphicData>
                  </a:graphic>
                </wp:anchor>
              </w:drawing>
            </w:r>
            <w:r w:rsidR="00B47E76" w:rsidRPr="00912998">
              <w:rPr>
                <w:color w:val="080C0C"/>
              </w:rPr>
              <w:t xml:space="preserve">• Nga </w:t>
            </w:r>
            <w:proofErr w:type="spellStart"/>
            <w:r w:rsidR="00B47E76" w:rsidRPr="00912998">
              <w:rPr>
                <w:color w:val="080C0C"/>
              </w:rPr>
              <w:t>cilin</w:t>
            </w:r>
            <w:proofErr w:type="spellEnd"/>
            <w:r w:rsidR="00B47E76" w:rsidRPr="00912998">
              <w:rPr>
                <w:color w:val="080C0C"/>
              </w:rPr>
              <w:t xml:space="preserve"> rend </w:t>
            </w:r>
            <w:proofErr w:type="spellStart"/>
            <w:r w:rsidR="00B47E76" w:rsidRPr="00912998">
              <w:rPr>
                <w:color w:val="080C0C"/>
              </w:rPr>
              <w:t>fillon</w:t>
            </w:r>
            <w:proofErr w:type="spellEnd"/>
            <w:r w:rsidR="00B47E76" w:rsidRPr="00912998">
              <w:rPr>
                <w:color w:val="080C0C"/>
              </w:rPr>
              <w:t xml:space="preserve"> </w:t>
            </w:r>
            <w:proofErr w:type="spellStart"/>
            <w:r w:rsidR="00B47E76" w:rsidRPr="00912998">
              <w:rPr>
                <w:color w:val="080C0C"/>
              </w:rPr>
              <w:t>zbritja</w:t>
            </w:r>
            <w:proofErr w:type="spellEnd"/>
            <w:r w:rsidR="00B47E76" w:rsidRPr="00912998">
              <w:rPr>
                <w:color w:val="080C0C"/>
              </w:rPr>
              <w:t xml:space="preserve">? </w:t>
            </w:r>
          </w:p>
          <w:p w14:paraId="1B538F2E" w14:textId="77777777" w:rsidR="00B47E76" w:rsidRPr="00912998" w:rsidRDefault="00B47E76" w:rsidP="00B47E76">
            <w:pPr>
              <w:pStyle w:val="NoSpacing"/>
              <w:rPr>
                <w:color w:val="080C0C"/>
              </w:rPr>
            </w:pPr>
          </w:p>
          <w:p w14:paraId="3811C836" w14:textId="77777777" w:rsidR="00FB6E8C" w:rsidRPr="00912998" w:rsidRDefault="00FB6E8C" w:rsidP="007A25B0">
            <w:pPr>
              <w:pStyle w:val="NoSpacing"/>
              <w:rPr>
                <w:color w:val="080C0C"/>
              </w:rPr>
            </w:pPr>
          </w:p>
          <w:p w14:paraId="1D3A8501" w14:textId="77777777" w:rsidR="00FB6E8C" w:rsidRPr="00912998" w:rsidRDefault="00FB6E8C" w:rsidP="007A25B0">
            <w:pPr>
              <w:pStyle w:val="NoSpacing"/>
              <w:rPr>
                <w:color w:val="080C0C"/>
              </w:rPr>
            </w:pPr>
          </w:p>
          <w:p w14:paraId="5549A7DD" w14:textId="77777777" w:rsidR="002D1788" w:rsidRPr="00912998" w:rsidRDefault="002D1788" w:rsidP="00B47E76">
            <w:pPr>
              <w:pStyle w:val="NoSpacing"/>
              <w:rPr>
                <w:color w:val="080C0C"/>
              </w:rPr>
            </w:pPr>
          </w:p>
          <w:p w14:paraId="1F765E7B" w14:textId="77777777" w:rsidR="002D1788" w:rsidRPr="00912998" w:rsidRDefault="002D1788" w:rsidP="00B47E76">
            <w:pPr>
              <w:pStyle w:val="NoSpacing"/>
              <w:rPr>
                <w:b/>
                <w:bCs/>
                <w:color w:val="080C0C"/>
              </w:rPr>
            </w:pPr>
          </w:p>
          <w:p w14:paraId="50B25CD0" w14:textId="77777777" w:rsidR="002D1788" w:rsidRPr="00912998" w:rsidRDefault="002D1788" w:rsidP="00B47E76">
            <w:pPr>
              <w:pStyle w:val="NoSpacing"/>
              <w:rPr>
                <w:b/>
                <w:bCs/>
                <w:color w:val="080C0C"/>
              </w:rPr>
            </w:pPr>
          </w:p>
          <w:p w14:paraId="00FD0F2F" w14:textId="1B135BB8" w:rsidR="00B47E76" w:rsidRPr="00912998" w:rsidRDefault="00B47E76" w:rsidP="00B47E76">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Lexohen</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e </w:t>
            </w:r>
            <w:proofErr w:type="spellStart"/>
            <w:r w:rsidRPr="00912998">
              <w:rPr>
                <w:color w:val="080C0C"/>
              </w:rPr>
              <w:t>dhënë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1-2-3 </w:t>
            </w:r>
            <w:proofErr w:type="spellStart"/>
            <w:r w:rsidRPr="00912998">
              <w:rPr>
                <w:color w:val="080C0C"/>
              </w:rPr>
              <w:t>dhe</w:t>
            </w:r>
            <w:proofErr w:type="spellEnd"/>
            <w:r w:rsidRPr="00912998">
              <w:rPr>
                <w:color w:val="080C0C"/>
              </w:rPr>
              <w:t xml:space="preserve"> </w:t>
            </w:r>
            <w:proofErr w:type="spellStart"/>
            <w:r w:rsidRPr="00912998">
              <w:rPr>
                <w:color w:val="080C0C"/>
              </w:rPr>
              <w:t>llogaritet</w:t>
            </w:r>
            <w:proofErr w:type="spellEnd"/>
            <w:r w:rsidRPr="00912998">
              <w:rPr>
                <w:color w:val="080C0C"/>
              </w:rPr>
              <w:t xml:space="preserve"> </w:t>
            </w:r>
            <w:proofErr w:type="spellStart"/>
            <w:r w:rsidRPr="00912998">
              <w:rPr>
                <w:color w:val="080C0C"/>
              </w:rPr>
              <w:t>ndryshimi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w:t>
            </w:r>
          </w:p>
          <w:p w14:paraId="073C202C" w14:textId="77777777" w:rsidR="00B47E76" w:rsidRPr="00912998" w:rsidRDefault="00B47E76" w:rsidP="00B47E76">
            <w:pPr>
              <w:pStyle w:val="NoSpacing"/>
              <w:rPr>
                <w:color w:val="080C0C"/>
              </w:rPr>
            </w:pPr>
          </w:p>
          <w:p w14:paraId="28AADDE7" w14:textId="77777777" w:rsidR="00B47E76" w:rsidRPr="00912998" w:rsidRDefault="00B47E76" w:rsidP="00B47E76">
            <w:pPr>
              <w:pStyle w:val="NoSpacing"/>
              <w:rPr>
                <w:color w:val="080C0C"/>
              </w:rPr>
            </w:pPr>
            <w:r w:rsidRPr="00912998">
              <w:rPr>
                <w:b/>
                <w:bCs/>
                <w:color w:val="080C0C"/>
              </w:rPr>
              <w:t>Hapi 4:</w:t>
            </w:r>
            <w:r w:rsidRPr="00912998">
              <w:rPr>
                <w:color w:val="080C0C"/>
              </w:rPr>
              <w:t xml:space="preserve"> </w:t>
            </w:r>
            <w:proofErr w:type="spellStart"/>
            <w:r w:rsidRPr="00912998">
              <w:rPr>
                <w:color w:val="080C0C"/>
              </w:rPr>
              <w:t>Detyra</w:t>
            </w:r>
            <w:proofErr w:type="spellEnd"/>
            <w:r w:rsidRPr="00912998">
              <w:rPr>
                <w:color w:val="080C0C"/>
              </w:rPr>
              <w:t xml:space="preserve"> 4 (</w:t>
            </w:r>
            <w:proofErr w:type="spellStart"/>
            <w:r w:rsidRPr="00912998">
              <w:rPr>
                <w:color w:val="080C0C"/>
              </w:rPr>
              <w:t>faqe</w:t>
            </w:r>
            <w:proofErr w:type="spellEnd"/>
            <w:r w:rsidRPr="00912998">
              <w:rPr>
                <w:color w:val="080C0C"/>
              </w:rPr>
              <w:t xml:space="preserve"> 73) –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dyshe</w:t>
            </w:r>
            <w:proofErr w:type="spellEnd"/>
            <w:r w:rsidRPr="00912998">
              <w:rPr>
                <w:color w:val="080C0C"/>
              </w:rPr>
              <w:t xml:space="preserve"> </w:t>
            </w:r>
            <w:proofErr w:type="spellStart"/>
            <w:r w:rsidRPr="00912998">
              <w:rPr>
                <w:color w:val="080C0C"/>
              </w:rPr>
              <w:t>llogaritin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thënien</w:t>
            </w:r>
            <w:proofErr w:type="spellEnd"/>
            <w:r w:rsidRPr="00912998">
              <w:rPr>
                <w:color w:val="080C0C"/>
              </w:rPr>
              <w:t xml:space="preserve"> </w:t>
            </w:r>
            <w:proofErr w:type="spellStart"/>
            <w:r w:rsidRPr="00912998">
              <w:rPr>
                <w:color w:val="080C0C"/>
              </w:rPr>
              <w:t>popullore</w:t>
            </w:r>
            <w:proofErr w:type="spellEnd"/>
            <w:r w:rsidRPr="00912998">
              <w:rPr>
                <w:color w:val="080C0C"/>
              </w:rPr>
              <w:t>: DITURIA ËSHTË PASURI.</w:t>
            </w:r>
          </w:p>
          <w:p w14:paraId="3E0FA273" w14:textId="77777777" w:rsidR="00B47E76" w:rsidRPr="00912998" w:rsidRDefault="00B47E76" w:rsidP="00B47E76">
            <w:pPr>
              <w:pStyle w:val="NoSpacing"/>
              <w:rPr>
                <w:color w:val="080C0C"/>
              </w:rPr>
            </w:pPr>
          </w:p>
          <w:p w14:paraId="75BB2803" w14:textId="77777777" w:rsidR="002D1788" w:rsidRPr="00912998" w:rsidRDefault="002D1788" w:rsidP="00B47E76">
            <w:pPr>
              <w:pStyle w:val="NoSpacing"/>
              <w:rPr>
                <w:color w:val="080C0C"/>
              </w:rPr>
            </w:pPr>
          </w:p>
          <w:p w14:paraId="6333B63B" w14:textId="77777777" w:rsidR="002D1788" w:rsidRPr="00912998" w:rsidRDefault="002D1788" w:rsidP="00B47E76">
            <w:pPr>
              <w:pStyle w:val="NoSpacing"/>
              <w:rPr>
                <w:color w:val="080C0C"/>
              </w:rPr>
            </w:pPr>
          </w:p>
          <w:p w14:paraId="0960F220" w14:textId="77777777" w:rsidR="002D1788" w:rsidRPr="00912998" w:rsidRDefault="002D1788" w:rsidP="00B47E76">
            <w:pPr>
              <w:pStyle w:val="NoSpacing"/>
              <w:rPr>
                <w:color w:val="080C0C"/>
              </w:rPr>
            </w:pPr>
          </w:p>
          <w:p w14:paraId="07D43333" w14:textId="77777777" w:rsidR="002D1788" w:rsidRPr="00912998" w:rsidRDefault="002D1788" w:rsidP="00B47E76">
            <w:pPr>
              <w:pStyle w:val="NoSpacing"/>
              <w:rPr>
                <w:color w:val="080C0C"/>
              </w:rPr>
            </w:pPr>
          </w:p>
          <w:p w14:paraId="50543719" w14:textId="77777777" w:rsidR="002D1788" w:rsidRPr="00912998" w:rsidRDefault="002D1788" w:rsidP="00B47E76">
            <w:pPr>
              <w:pStyle w:val="NoSpacing"/>
              <w:rPr>
                <w:color w:val="080C0C"/>
              </w:rPr>
            </w:pPr>
          </w:p>
          <w:p w14:paraId="690D327B" w14:textId="72BCCEBE" w:rsidR="00FB6E8C" w:rsidRPr="00912998" w:rsidRDefault="00B47E76" w:rsidP="00B47E76">
            <w:pPr>
              <w:pStyle w:val="NoSpacing"/>
              <w:rPr>
                <w:color w:val="080C0C"/>
              </w:rPr>
            </w:pPr>
            <w:r w:rsidRPr="00912998">
              <w:rPr>
                <w:b/>
                <w:bCs/>
                <w:color w:val="080C0C"/>
              </w:rPr>
              <w:t>Hapi 5</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individuale</w:t>
            </w:r>
            <w:proofErr w:type="spellEnd"/>
            <w:r w:rsidRPr="00912998">
              <w:rPr>
                <w:color w:val="080C0C"/>
              </w:rPr>
              <w:t xml:space="preserve"> </w:t>
            </w:r>
            <w:proofErr w:type="spellStart"/>
            <w:r w:rsidRPr="00912998">
              <w:rPr>
                <w:color w:val="080C0C"/>
              </w:rPr>
              <w:t>plotësojnë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4 (</w:t>
            </w:r>
            <w:proofErr w:type="spellStart"/>
            <w:r w:rsidRPr="00912998">
              <w:rPr>
                <w:color w:val="080C0C"/>
              </w:rPr>
              <w:t>faqe</w:t>
            </w:r>
            <w:proofErr w:type="spellEnd"/>
            <w:r w:rsidRPr="00912998">
              <w:rPr>
                <w:color w:val="080C0C"/>
              </w:rPr>
              <w:t xml:space="preserve"> 72),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w:t>
            </w:r>
            <w:proofErr w:type="spellStart"/>
            <w:r w:rsidRPr="00912998">
              <w:rPr>
                <w:color w:val="080C0C"/>
              </w:rPr>
              <w:t>shëno</w:t>
            </w:r>
            <w:proofErr w:type="spellEnd"/>
            <w:r w:rsidRPr="00912998">
              <w:rPr>
                <w:color w:val="080C0C"/>
              </w:rPr>
              <w:t xml:space="preserve">- </w:t>
            </w:r>
            <w:proofErr w:type="spellStart"/>
            <w:r w:rsidRPr="00912998">
              <w:rPr>
                <w:color w:val="080C0C"/>
              </w:rPr>
              <w:t>jnë</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shtyllë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llogaritin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w:t>
            </w:r>
          </w:p>
          <w:p w14:paraId="3A567E96" w14:textId="77777777" w:rsidR="00FB6E8C" w:rsidRPr="00912998" w:rsidRDefault="00FB6E8C" w:rsidP="007A25B0">
            <w:pPr>
              <w:pStyle w:val="NoSpacing"/>
              <w:rPr>
                <w:color w:val="080C0C"/>
              </w:rPr>
            </w:pPr>
          </w:p>
          <w:p w14:paraId="23431B88" w14:textId="4E0D5069" w:rsidR="00FB6E8C" w:rsidRPr="00912998" w:rsidRDefault="00B47E76" w:rsidP="007A25B0">
            <w:pPr>
              <w:pStyle w:val="NoSpacing"/>
              <w:rPr>
                <w:color w:val="080C0C"/>
              </w:rPr>
            </w:pPr>
            <w:r>
              <w:rPr>
                <w:noProof/>
              </w:rPr>
              <w:drawing>
                <wp:anchor distT="0" distB="0" distL="114300" distR="114300" simplePos="0" relativeHeight="251689984" behindDoc="0" locked="0" layoutInCell="1" allowOverlap="1" wp14:anchorId="1736AEF0" wp14:editId="7537EBED">
                  <wp:simplePos x="0" y="0"/>
                  <wp:positionH relativeFrom="column">
                    <wp:posOffset>447675</wp:posOffset>
                  </wp:positionH>
                  <wp:positionV relativeFrom="paragraph">
                    <wp:posOffset>67945</wp:posOffset>
                  </wp:positionV>
                  <wp:extent cx="2228850" cy="1905000"/>
                  <wp:effectExtent l="0" t="0" r="0" b="0"/>
                  <wp:wrapSquare wrapText="bothSides"/>
                  <wp:docPr id="415966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966238" name=""/>
                          <pic:cNvPicPr/>
                        </pic:nvPicPr>
                        <pic:blipFill>
                          <a:blip r:embed="rId53">
                            <a:extLst>
                              <a:ext uri="{28A0092B-C50C-407E-A947-70E740481C1C}">
                                <a14:useLocalDpi xmlns:a14="http://schemas.microsoft.com/office/drawing/2010/main" val="0"/>
                              </a:ext>
                            </a:extLst>
                          </a:blip>
                          <a:stretch>
                            <a:fillRect/>
                          </a:stretch>
                        </pic:blipFill>
                        <pic:spPr>
                          <a:xfrm>
                            <a:off x="0" y="0"/>
                            <a:ext cx="2228850" cy="1905000"/>
                          </a:xfrm>
                          <a:prstGeom prst="rect">
                            <a:avLst/>
                          </a:prstGeom>
                        </pic:spPr>
                      </pic:pic>
                    </a:graphicData>
                  </a:graphic>
                </wp:anchor>
              </w:drawing>
            </w:r>
          </w:p>
          <w:p w14:paraId="6083FE7B" w14:textId="5461FBFF" w:rsidR="00FB6E8C" w:rsidRPr="00912998" w:rsidRDefault="00FB6E8C" w:rsidP="007A25B0">
            <w:pPr>
              <w:pStyle w:val="NoSpacing"/>
              <w:rPr>
                <w:color w:val="080C0C"/>
              </w:rPr>
            </w:pPr>
          </w:p>
          <w:p w14:paraId="42C698DD" w14:textId="77777777" w:rsidR="00FB6E8C" w:rsidRPr="00912998" w:rsidRDefault="00FB6E8C" w:rsidP="007A25B0">
            <w:pPr>
              <w:pStyle w:val="NoSpacing"/>
              <w:rPr>
                <w:color w:val="080C0C"/>
              </w:rPr>
            </w:pPr>
          </w:p>
          <w:p w14:paraId="57E32A81" w14:textId="77777777" w:rsidR="00FB6E8C" w:rsidRPr="00912998" w:rsidRDefault="00FB6E8C" w:rsidP="007A25B0">
            <w:pPr>
              <w:pStyle w:val="NoSpacing"/>
              <w:rPr>
                <w:color w:val="080C0C"/>
              </w:rPr>
            </w:pPr>
          </w:p>
          <w:p w14:paraId="40E276FF" w14:textId="77777777" w:rsidR="00FB6E8C" w:rsidRPr="00912998" w:rsidRDefault="00FB6E8C" w:rsidP="007A25B0">
            <w:pPr>
              <w:pStyle w:val="NoSpacing"/>
              <w:rPr>
                <w:color w:val="080C0C"/>
              </w:rPr>
            </w:pPr>
          </w:p>
          <w:p w14:paraId="4AFBF033" w14:textId="77777777" w:rsidR="00FB6E8C" w:rsidRPr="00912998" w:rsidRDefault="00FB6E8C" w:rsidP="007A25B0">
            <w:pPr>
              <w:pStyle w:val="NoSpacing"/>
              <w:rPr>
                <w:color w:val="080C0C"/>
              </w:rPr>
            </w:pPr>
          </w:p>
          <w:p w14:paraId="23F038A4" w14:textId="77777777" w:rsidR="00B47E76" w:rsidRPr="00912998" w:rsidRDefault="00B47E76" w:rsidP="00D0513E">
            <w:pPr>
              <w:pStyle w:val="NoSpacing"/>
              <w:rPr>
                <w:color w:val="080C0C"/>
              </w:rPr>
            </w:pPr>
          </w:p>
          <w:p w14:paraId="5AF7B829" w14:textId="77777777" w:rsidR="00B47E76" w:rsidRPr="00912998" w:rsidRDefault="00B47E76" w:rsidP="00D0513E">
            <w:pPr>
              <w:pStyle w:val="NoSpacing"/>
              <w:rPr>
                <w:color w:val="080C0C"/>
              </w:rPr>
            </w:pPr>
          </w:p>
          <w:p w14:paraId="5A6298BC" w14:textId="77777777" w:rsidR="00B47E76" w:rsidRPr="00912998" w:rsidRDefault="00B47E76" w:rsidP="00D0513E">
            <w:pPr>
              <w:pStyle w:val="NoSpacing"/>
              <w:rPr>
                <w:color w:val="080C0C"/>
              </w:rPr>
            </w:pPr>
          </w:p>
          <w:p w14:paraId="3B3F0236" w14:textId="77777777" w:rsidR="00B47E76" w:rsidRPr="00912998" w:rsidRDefault="00B47E76" w:rsidP="00D0513E">
            <w:pPr>
              <w:pStyle w:val="NoSpacing"/>
              <w:rPr>
                <w:color w:val="080C0C"/>
              </w:rPr>
            </w:pPr>
          </w:p>
          <w:p w14:paraId="15C5A9EB" w14:textId="77777777" w:rsidR="00B47E76" w:rsidRPr="00912998" w:rsidRDefault="00B47E76" w:rsidP="00D0513E">
            <w:pPr>
              <w:pStyle w:val="NoSpacing"/>
              <w:rPr>
                <w:color w:val="080C0C"/>
              </w:rPr>
            </w:pPr>
          </w:p>
          <w:p w14:paraId="3713F4D0" w14:textId="77777777" w:rsidR="00B47E76" w:rsidRPr="00912998" w:rsidRDefault="00B47E76" w:rsidP="00D0513E">
            <w:pPr>
              <w:pStyle w:val="NoSpacing"/>
              <w:rPr>
                <w:color w:val="080C0C"/>
              </w:rPr>
            </w:pPr>
          </w:p>
          <w:p w14:paraId="4AEA0951" w14:textId="5383E415" w:rsidR="00B47E76" w:rsidRPr="00912998" w:rsidRDefault="002D1788" w:rsidP="00B47E76">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73FB533C" w14:textId="5349A273" w:rsidR="00B47E76" w:rsidRPr="00912998" w:rsidRDefault="00B47E76" w:rsidP="00B47E76">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shkrimin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shtyllë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llogaritjen</w:t>
            </w:r>
            <w:proofErr w:type="spellEnd"/>
            <w:r w:rsidRPr="00912998">
              <w:rPr>
                <w:color w:val="080C0C"/>
              </w:rPr>
              <w:t xml:space="preserve"> e </w:t>
            </w:r>
            <w:proofErr w:type="spellStart"/>
            <w:r w:rsidRPr="00912998">
              <w:rPr>
                <w:color w:val="080C0C"/>
              </w:rPr>
              <w:t>ndryshimit</w:t>
            </w:r>
            <w:proofErr w:type="spellEnd"/>
            <w:r w:rsidRPr="00912998">
              <w:rPr>
                <w:color w:val="080C0C"/>
              </w:rPr>
              <w:t>.</w:t>
            </w:r>
          </w:p>
          <w:p w14:paraId="0BB5186A" w14:textId="77777777" w:rsidR="00B47E76" w:rsidRPr="00912998" w:rsidRDefault="00B47E76" w:rsidP="00B47E76">
            <w:pPr>
              <w:pStyle w:val="NoSpacing"/>
              <w:rPr>
                <w:color w:val="080C0C"/>
              </w:rPr>
            </w:pPr>
          </w:p>
          <w:p w14:paraId="3D765879" w14:textId="77777777" w:rsidR="00B47E76" w:rsidRPr="00912998" w:rsidRDefault="00B47E76" w:rsidP="00B47E76">
            <w:pPr>
              <w:pStyle w:val="NoSpacing"/>
              <w:rPr>
                <w:color w:val="080C0C"/>
              </w:rPr>
            </w:pPr>
            <w:proofErr w:type="spellStart"/>
            <w:r w:rsidRPr="00912998">
              <w:rPr>
                <w:b/>
                <w:bCs/>
                <w:color w:val="080C0C"/>
              </w:rPr>
              <w:t>Detyrë</w:t>
            </w:r>
            <w:proofErr w:type="spellEnd"/>
            <w:r w:rsidRPr="00912998">
              <w:rPr>
                <w:color w:val="080C0C"/>
              </w:rPr>
              <w:t>:</w:t>
            </w:r>
          </w:p>
          <w:p w14:paraId="002CFC1E" w14:textId="77777777" w:rsidR="00B47E76" w:rsidRPr="00912998" w:rsidRDefault="00B47E76" w:rsidP="00B47E76">
            <w:pPr>
              <w:pStyle w:val="NoSpacing"/>
              <w:rPr>
                <w:color w:val="080C0C"/>
              </w:rPr>
            </w:pPr>
          </w:p>
          <w:p w14:paraId="07817349" w14:textId="58D0BC6D" w:rsidR="00B47E76" w:rsidRPr="00912998" w:rsidRDefault="00B47E76" w:rsidP="00B47E76">
            <w:pPr>
              <w:pStyle w:val="NoSpacing"/>
              <w:rPr>
                <w:color w:val="080C0C"/>
              </w:rPr>
            </w:pPr>
            <w:proofErr w:type="spellStart"/>
            <w:r w:rsidRPr="00912998">
              <w:rPr>
                <w:color w:val="080C0C"/>
              </w:rPr>
              <w:t>Detyra</w:t>
            </w:r>
            <w:proofErr w:type="spellEnd"/>
            <w:r w:rsidRPr="00912998">
              <w:rPr>
                <w:color w:val="080C0C"/>
              </w:rPr>
              <w:t xml:space="preserve"> 1, 2, 3 (</w:t>
            </w:r>
            <w:proofErr w:type="spellStart"/>
            <w:r w:rsidRPr="00912998">
              <w:rPr>
                <w:color w:val="080C0C"/>
              </w:rPr>
              <w:t>faqe</w:t>
            </w:r>
            <w:proofErr w:type="spellEnd"/>
            <w:r w:rsidRPr="00912998">
              <w:rPr>
                <w:color w:val="080C0C"/>
              </w:rPr>
              <w:t xml:space="preserve"> 74).</w:t>
            </w:r>
          </w:p>
          <w:p w14:paraId="38350DEE" w14:textId="77777777" w:rsidR="00B47E76" w:rsidRPr="00912998" w:rsidRDefault="00B47E76" w:rsidP="00D0513E">
            <w:pPr>
              <w:pStyle w:val="NoSpacing"/>
              <w:rPr>
                <w:color w:val="080C0C"/>
              </w:rPr>
            </w:pPr>
          </w:p>
          <w:p w14:paraId="58B6A1DC" w14:textId="5FD53B4E" w:rsidR="00D0513E" w:rsidRPr="00912998" w:rsidRDefault="00D0513E" w:rsidP="00D0513E">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3E3AAD05" w14:textId="716C6815"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6C0C6025" w14:textId="77777777" w:rsidR="00FB6E8C" w:rsidRDefault="00FB6E8C" w:rsidP="007A25B0">
            <w:pPr>
              <w:pStyle w:val="NoSpacing"/>
              <w:rPr>
                <w:color w:val="080C0C"/>
                <w:lang w:val="it-IT"/>
              </w:rPr>
            </w:pPr>
          </w:p>
          <w:p w14:paraId="31D168A6" w14:textId="77777777" w:rsidR="00FB6E8C" w:rsidRPr="00112C98" w:rsidRDefault="00FB6E8C" w:rsidP="007A25B0">
            <w:pPr>
              <w:pStyle w:val="NoSpacing"/>
              <w:rPr>
                <w:color w:val="080C0C"/>
                <w:lang w:val="it-IT"/>
              </w:rPr>
            </w:pPr>
          </w:p>
        </w:tc>
      </w:tr>
    </w:tbl>
    <w:p w14:paraId="5DD836AB" w14:textId="77777777" w:rsidR="00FB6E8C" w:rsidRDefault="00FB6E8C" w:rsidP="00FB6E8C">
      <w:pPr>
        <w:rPr>
          <w:lang w:val="it-IT"/>
        </w:rPr>
      </w:pPr>
    </w:p>
    <w:p w14:paraId="4AB61F9A" w14:textId="77777777" w:rsidR="00FB6E8C" w:rsidRDefault="00FB6E8C" w:rsidP="00FB6E8C">
      <w:pPr>
        <w:rPr>
          <w:lang w:val="it-IT"/>
        </w:rPr>
      </w:pPr>
    </w:p>
    <w:p w14:paraId="47E73CD9" w14:textId="77777777" w:rsidR="00FB6E8C" w:rsidRDefault="00FB6E8C" w:rsidP="00FB6E8C">
      <w:pPr>
        <w:rPr>
          <w:lang w:val="it-IT"/>
        </w:rPr>
      </w:pPr>
    </w:p>
    <w:p w14:paraId="0D162BE0" w14:textId="77777777" w:rsidR="00FB6E8C" w:rsidRDefault="00FB6E8C" w:rsidP="00FB6E8C">
      <w:pPr>
        <w:rPr>
          <w:lang w:val="it-IT"/>
        </w:rPr>
      </w:pPr>
    </w:p>
    <w:p w14:paraId="269DD817" w14:textId="77777777" w:rsidR="00FB6E8C" w:rsidRDefault="00FB6E8C" w:rsidP="00FB6E8C">
      <w:pPr>
        <w:rPr>
          <w:lang w:val="it-IT"/>
        </w:rPr>
      </w:pPr>
    </w:p>
    <w:p w14:paraId="1077A82D" w14:textId="77777777" w:rsidR="00FB6E8C" w:rsidRDefault="00FB6E8C" w:rsidP="00FB6E8C">
      <w:pPr>
        <w:rPr>
          <w:lang w:val="it-IT"/>
        </w:rPr>
      </w:pPr>
    </w:p>
    <w:p w14:paraId="597B7434" w14:textId="77777777" w:rsidR="00FB6E8C" w:rsidRDefault="00FB6E8C" w:rsidP="00FB6E8C">
      <w:pPr>
        <w:rPr>
          <w:lang w:val="it-IT"/>
        </w:rPr>
      </w:pPr>
    </w:p>
    <w:p w14:paraId="7025CF0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6250F5A9" w14:textId="77777777" w:rsidTr="007A25B0">
        <w:trPr>
          <w:trHeight w:val="206"/>
        </w:trPr>
        <w:tc>
          <w:tcPr>
            <w:tcW w:w="10105" w:type="dxa"/>
            <w:tcBorders>
              <w:top w:val="single" w:sz="8" w:space="0" w:color="000000"/>
              <w:bottom w:val="nil"/>
            </w:tcBorders>
            <w:shd w:val="clear" w:color="auto" w:fill="000000"/>
            <w:hideMark/>
          </w:tcPr>
          <w:p w14:paraId="7583F4BD" w14:textId="48EC9414"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2D1788">
              <w:rPr>
                <w:rFonts w:ascii="Times New Roman" w:hAnsi="Times New Roman" w:cs="Times New Roman"/>
                <w:b/>
                <w:bCs/>
                <w:color w:val="0D0D0D"/>
                <w:sz w:val="24"/>
                <w:szCs w:val="24"/>
                <w:lang w:val="sq-AL"/>
              </w:rPr>
              <w:t>53</w:t>
            </w:r>
            <w:r>
              <w:rPr>
                <w:rFonts w:ascii="Times New Roman" w:hAnsi="Times New Roman" w:cs="Times New Roman"/>
                <w:b/>
                <w:bCs/>
                <w:color w:val="0D0D0D"/>
                <w:sz w:val="24"/>
                <w:szCs w:val="24"/>
                <w:lang w:val="sq-AL"/>
              </w:rPr>
              <w:t xml:space="preserve"> </w:t>
            </w:r>
          </w:p>
        </w:tc>
      </w:tr>
      <w:tr w:rsidR="00FB6E8C" w:rsidRPr="00912998" w14:paraId="10471C91" w14:textId="77777777" w:rsidTr="007A25B0">
        <w:trPr>
          <w:trHeight w:val="379"/>
        </w:trPr>
        <w:tc>
          <w:tcPr>
            <w:tcW w:w="10105" w:type="dxa"/>
            <w:tcBorders>
              <w:top w:val="single" w:sz="8" w:space="0" w:color="000000"/>
              <w:bottom w:val="single" w:sz="8" w:space="0" w:color="000000"/>
            </w:tcBorders>
            <w:hideMark/>
          </w:tcPr>
          <w:p w14:paraId="56ED501A" w14:textId="4F48B907"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926CB03" w14:textId="6CB40133"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A185187" w14:textId="77777777" w:rsidTr="007A25B0">
        <w:trPr>
          <w:trHeight w:val="2390"/>
        </w:trPr>
        <w:tc>
          <w:tcPr>
            <w:tcW w:w="10105" w:type="dxa"/>
            <w:tcBorders>
              <w:top w:val="nil"/>
            </w:tcBorders>
          </w:tcPr>
          <w:p w14:paraId="313F63D5" w14:textId="77777777" w:rsidR="002D1788" w:rsidRPr="002D1788" w:rsidRDefault="002D1788" w:rsidP="002D1788">
            <w:pPr>
              <w:pStyle w:val="NoSpacing"/>
              <w:rPr>
                <w:b/>
                <w:bCs/>
                <w:color w:val="080C0C"/>
                <w:lang w:val="it-IT"/>
              </w:rPr>
            </w:pPr>
            <w:r w:rsidRPr="002D1788">
              <w:rPr>
                <w:b/>
                <w:bCs/>
                <w:color w:val="080C0C"/>
                <w:lang w:val="it-IT"/>
              </w:rPr>
              <w:t>Tema: Numrat natyrorë</w:t>
            </w:r>
          </w:p>
          <w:p w14:paraId="67E59F5E" w14:textId="77777777" w:rsidR="002D1788" w:rsidRPr="002D1788" w:rsidRDefault="002D1788" w:rsidP="002D1788">
            <w:pPr>
              <w:pStyle w:val="NoSpacing"/>
              <w:rPr>
                <w:b/>
                <w:bCs/>
                <w:color w:val="080C0C"/>
                <w:lang w:val="it-IT"/>
              </w:rPr>
            </w:pPr>
          </w:p>
          <w:p w14:paraId="6F1FD3CE" w14:textId="77777777" w:rsidR="002D1788" w:rsidRPr="002D1788" w:rsidRDefault="002D1788" w:rsidP="002D1788">
            <w:pPr>
              <w:pStyle w:val="NoSpacing"/>
              <w:rPr>
                <w:b/>
                <w:bCs/>
                <w:color w:val="080C0C"/>
                <w:lang w:val="it-IT"/>
              </w:rPr>
            </w:pPr>
            <w:r w:rsidRPr="002D1788">
              <w:rPr>
                <w:b/>
                <w:bCs/>
                <w:color w:val="080C0C"/>
                <w:lang w:val="it-IT"/>
              </w:rPr>
              <w:t>Rezultatet e të nxënit të temës:</w:t>
            </w:r>
          </w:p>
          <w:p w14:paraId="25190AA1" w14:textId="77777777" w:rsidR="002D1788" w:rsidRPr="00912998" w:rsidRDefault="002D1788" w:rsidP="002D1788">
            <w:pPr>
              <w:pStyle w:val="NoSpacing"/>
              <w:rPr>
                <w:color w:val="080C0C"/>
              </w:rPr>
            </w:pP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4912EE40" w14:textId="77777777" w:rsidR="002D1788" w:rsidRPr="00912998" w:rsidRDefault="002D1788" w:rsidP="002D1788">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III.2, III.4.</w:t>
            </w:r>
          </w:p>
          <w:p w14:paraId="3017CB7B" w14:textId="77777777" w:rsidR="002D1788" w:rsidRPr="002D1788" w:rsidRDefault="002D1788" w:rsidP="002D1788">
            <w:pPr>
              <w:pStyle w:val="NoSpacing"/>
              <w:rPr>
                <w:b/>
                <w:bCs/>
                <w:color w:val="080C0C"/>
                <w:lang w:val="it-IT"/>
              </w:rPr>
            </w:pPr>
            <w:r w:rsidRPr="002D1788">
              <w:rPr>
                <w:b/>
                <w:bCs/>
                <w:color w:val="080C0C"/>
                <w:lang w:val="it-IT"/>
              </w:rPr>
              <w:t>Kontributi në rezultatet e fushës së kurrikulës: 1.3; 3.1; 3.4.</w:t>
            </w:r>
          </w:p>
          <w:p w14:paraId="0BA32737" w14:textId="77777777" w:rsidR="002D1788" w:rsidRDefault="002D1788" w:rsidP="002D1788">
            <w:pPr>
              <w:pStyle w:val="NoSpacing"/>
              <w:rPr>
                <w:b/>
                <w:bCs/>
                <w:color w:val="080C0C"/>
                <w:lang w:val="it-IT"/>
              </w:rPr>
            </w:pPr>
          </w:p>
          <w:p w14:paraId="1BE5F924" w14:textId="01D60C51" w:rsidR="002D1788" w:rsidRPr="00912998" w:rsidRDefault="002D1788" w:rsidP="002D1788">
            <w:pPr>
              <w:pStyle w:val="NoSpacing"/>
              <w:rPr>
                <w:b/>
                <w:bCs/>
                <w:color w:val="080C0C"/>
              </w:rPr>
            </w:pPr>
            <w:r w:rsidRPr="00912998">
              <w:rPr>
                <w:b/>
                <w:bCs/>
                <w:color w:val="080C0C"/>
              </w:rPr>
              <w:t>ASPEKTE SPECIFIKE TË PLANIT TË ORËS MËSIMORE</w:t>
            </w:r>
          </w:p>
          <w:p w14:paraId="60938A2E" w14:textId="77777777" w:rsidR="002D1788" w:rsidRPr="00912998" w:rsidRDefault="002D1788" w:rsidP="002D1788">
            <w:pPr>
              <w:pStyle w:val="NoSpacing"/>
              <w:rPr>
                <w:b/>
                <w:bCs/>
                <w:color w:val="080C0C"/>
              </w:rPr>
            </w:pPr>
          </w:p>
          <w:p w14:paraId="19C1EA4A" w14:textId="77777777" w:rsidR="002D1788" w:rsidRPr="00912998" w:rsidRDefault="002D1788" w:rsidP="002D1788">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Përsërisim</w:t>
            </w:r>
            <w:proofErr w:type="spellEnd"/>
          </w:p>
          <w:p w14:paraId="75392605" w14:textId="77777777" w:rsidR="002D1788" w:rsidRPr="00912998" w:rsidRDefault="002D1788" w:rsidP="002D1788">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0D5F743E" w14:textId="77777777" w:rsidR="002D1788" w:rsidRPr="00912998" w:rsidRDefault="002D1788" w:rsidP="002D1788">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një</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njëshifror</w:t>
            </w:r>
            <w:proofErr w:type="spellEnd"/>
            <w:r w:rsidRPr="00912998">
              <w:rPr>
                <w:color w:val="080C0C"/>
              </w:rPr>
              <w:t>.</w:t>
            </w:r>
          </w:p>
          <w:p w14:paraId="38969FB8" w14:textId="77777777" w:rsidR="002D1788" w:rsidRPr="00912998" w:rsidRDefault="002D1788" w:rsidP="002D1788">
            <w:pPr>
              <w:pStyle w:val="NoSpacing"/>
              <w:rPr>
                <w:color w:val="080C0C"/>
              </w:rPr>
            </w:pPr>
            <w:r w:rsidRPr="00912998">
              <w:rPr>
                <w:color w:val="080C0C"/>
              </w:rPr>
              <w:t xml:space="preserve">• </w:t>
            </w:r>
            <w:proofErr w:type="spellStart"/>
            <w:r w:rsidRPr="00912998">
              <w:rPr>
                <w:color w:val="080C0C"/>
              </w:rPr>
              <w:t>Përdor</w:t>
            </w:r>
            <w:proofErr w:type="spellEnd"/>
            <w:r w:rsidRPr="00912998">
              <w:rPr>
                <w:color w:val="080C0C"/>
              </w:rPr>
              <w:t xml:space="preserve"> </w:t>
            </w:r>
            <w:proofErr w:type="spellStart"/>
            <w:r w:rsidRPr="00912998">
              <w:rPr>
                <w:color w:val="080C0C"/>
              </w:rPr>
              <w:t>modele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njehsimin</w:t>
            </w:r>
            <w:proofErr w:type="spellEnd"/>
            <w:r w:rsidRPr="00912998">
              <w:rPr>
                <w:color w:val="080C0C"/>
              </w:rPr>
              <w:t xml:space="preserve"> e </w:t>
            </w:r>
            <w:proofErr w:type="spellStart"/>
            <w:r w:rsidRPr="00912998">
              <w:rPr>
                <w:color w:val="080C0C"/>
              </w:rPr>
              <w:t>shumës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ndryshimit</w:t>
            </w:r>
            <w:proofErr w:type="spellEnd"/>
            <w:r w:rsidRPr="00912998">
              <w:rPr>
                <w:color w:val="080C0C"/>
              </w:rPr>
              <w:t>.</w:t>
            </w:r>
          </w:p>
          <w:p w14:paraId="3970562C" w14:textId="77777777" w:rsidR="002D1788" w:rsidRPr="00912998" w:rsidRDefault="002D1788" w:rsidP="002D1788">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08A4453" w14:textId="17191738" w:rsidR="002D1788" w:rsidRPr="00912998" w:rsidRDefault="002D1788" w:rsidP="002D1788">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Blloqet</w:t>
            </w:r>
            <w:proofErr w:type="spellEnd"/>
            <w:r w:rsidRPr="00912998">
              <w:rPr>
                <w:color w:val="080C0C"/>
              </w:rPr>
              <w:t xml:space="preserve"> e Dienes (</w:t>
            </w:r>
            <w:proofErr w:type="spellStart"/>
            <w:r w:rsidRPr="00912998">
              <w:rPr>
                <w:color w:val="080C0C"/>
              </w:rPr>
              <w:t>shufrat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kubet</w:t>
            </w:r>
            <w:proofErr w:type="spellEnd"/>
            <w:r w:rsidRPr="00912998">
              <w:rPr>
                <w:color w:val="080C0C"/>
              </w:rPr>
              <w:t xml:space="preserve">), TV, internet, </w:t>
            </w:r>
            <w:proofErr w:type="spellStart"/>
            <w:proofErr w:type="gramStart"/>
            <w:r w:rsidRPr="00912998">
              <w:rPr>
                <w:color w:val="080C0C"/>
              </w:rPr>
              <w:t>projektor.Lidhja</w:t>
            </w:r>
            <w:proofErr w:type="spellEnd"/>
            <w:proofErr w:type="gram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21D920FD" w14:textId="77777777" w:rsidR="002D1788" w:rsidRPr="00912998" w:rsidRDefault="002D1788" w:rsidP="002D1788">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w:t>
            </w:r>
            <w:proofErr w:type="spellStart"/>
            <w:r w:rsidRPr="00912998">
              <w:rPr>
                <w:color w:val="080C0C"/>
              </w:rPr>
              <w:t>fizike</w:t>
            </w:r>
            <w:proofErr w:type="spellEnd"/>
            <w:r w:rsidRPr="00912998">
              <w:rPr>
                <w:color w:val="080C0C"/>
              </w:rPr>
              <w:t xml:space="preserve">, </w:t>
            </w:r>
            <w:proofErr w:type="spellStart"/>
            <w:r w:rsidRPr="00912998">
              <w:rPr>
                <w:color w:val="080C0C"/>
              </w:rPr>
              <w:t>sportet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shëndeti</w:t>
            </w:r>
            <w:proofErr w:type="spellEnd"/>
            <w:r w:rsidRPr="00912998">
              <w:rPr>
                <w:color w:val="080C0C"/>
              </w:rPr>
              <w:t>.</w:t>
            </w:r>
          </w:p>
          <w:p w14:paraId="21D358E3" w14:textId="77777777" w:rsidR="002D1788" w:rsidRPr="00912998" w:rsidRDefault="002D1788" w:rsidP="002D1788">
            <w:pPr>
              <w:pStyle w:val="NoSpacing"/>
              <w:rPr>
                <w:color w:val="080C0C"/>
              </w:rPr>
            </w:pPr>
          </w:p>
          <w:p w14:paraId="4405C12D" w14:textId="6680C2DA" w:rsidR="002D1788" w:rsidRPr="00912998" w:rsidRDefault="002D1788" w:rsidP="002D1788">
            <w:pPr>
              <w:pStyle w:val="NoSpacing"/>
              <w:rPr>
                <w:b/>
                <w:bCs/>
                <w:color w:val="080C0C"/>
              </w:rPr>
            </w:pPr>
            <w:r w:rsidRPr="00912998">
              <w:rPr>
                <w:b/>
                <w:bCs/>
                <w:color w:val="080C0C"/>
              </w:rPr>
              <w:t>ASPEKTE SPECIFIKE TË PLANIT TË ORËS MËSIMORE</w:t>
            </w:r>
          </w:p>
          <w:p w14:paraId="06095E0A" w14:textId="77777777" w:rsidR="002D1788" w:rsidRPr="00912998" w:rsidRDefault="002D1788" w:rsidP="002D1788">
            <w:pPr>
              <w:pStyle w:val="NoSpacing"/>
              <w:rPr>
                <w:b/>
                <w:bCs/>
                <w:color w:val="080C0C"/>
              </w:rPr>
            </w:pPr>
          </w:p>
          <w:p w14:paraId="2BD0A47B" w14:textId="77777777" w:rsidR="002D1788" w:rsidRPr="00912998" w:rsidRDefault="002D1788" w:rsidP="002D1788">
            <w:pPr>
              <w:pStyle w:val="NoSpacing"/>
              <w:rPr>
                <w:color w:val="080C0C"/>
              </w:rPr>
            </w:pPr>
            <w:r w:rsidRPr="00912998">
              <w:rPr>
                <w:b/>
                <w:bCs/>
                <w:color w:val="080C0C"/>
              </w:rPr>
              <w:t>Hapi 1:</w:t>
            </w:r>
            <w:r w:rsidRPr="00912998">
              <w:rPr>
                <w:color w:val="080C0C"/>
              </w:rPr>
              <w:t xml:space="preserve"> Nxënësve u </w:t>
            </w:r>
            <w:proofErr w:type="spellStart"/>
            <w:r w:rsidRPr="00912998">
              <w:rPr>
                <w:color w:val="080C0C"/>
              </w:rPr>
              <w:t>shpërndahen</w:t>
            </w:r>
            <w:proofErr w:type="spellEnd"/>
            <w:r w:rsidRPr="00912998">
              <w:rPr>
                <w:color w:val="080C0C"/>
              </w:rPr>
              <w:t xml:space="preserve"> </w:t>
            </w:r>
            <w:proofErr w:type="spellStart"/>
            <w:r w:rsidRPr="00912998">
              <w:rPr>
                <w:color w:val="080C0C"/>
              </w:rPr>
              <w:t>shufra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u </w:t>
            </w:r>
            <w:proofErr w:type="spellStart"/>
            <w:r w:rsidRPr="00912998">
              <w:rPr>
                <w:color w:val="080C0C"/>
              </w:rPr>
              <w:t>kërkohet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fillimisht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paraqesin</w:t>
            </w:r>
            <w:proofErr w:type="spellEnd"/>
            <w:r w:rsidRPr="00912998">
              <w:rPr>
                <w:color w:val="080C0C"/>
              </w:rPr>
              <w:t xml:space="preserve"> me </w:t>
            </w:r>
            <w:proofErr w:type="spellStart"/>
            <w:r w:rsidRPr="00912998">
              <w:rPr>
                <w:color w:val="080C0C"/>
              </w:rPr>
              <w:t>shufra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kube</w:t>
            </w:r>
            <w:proofErr w:type="spellEnd"/>
            <w:r w:rsidRPr="00912998">
              <w:rPr>
                <w:color w:val="080C0C"/>
              </w:rPr>
              <w:t xml:space="preserve"> (</w:t>
            </w:r>
            <w:proofErr w:type="spellStart"/>
            <w:r w:rsidRPr="00912998">
              <w:rPr>
                <w:color w:val="080C0C"/>
              </w:rPr>
              <w:t>shufrat</w:t>
            </w:r>
            <w:proofErr w:type="spellEnd"/>
            <w:r w:rsidRPr="00912998">
              <w:rPr>
                <w:color w:val="080C0C"/>
              </w:rPr>
              <w:t xml:space="preserve"> </w:t>
            </w:r>
            <w:proofErr w:type="spellStart"/>
            <w:r w:rsidRPr="00912998">
              <w:rPr>
                <w:color w:val="080C0C"/>
              </w:rPr>
              <w:t>paraqesin</w:t>
            </w:r>
            <w:proofErr w:type="spellEnd"/>
            <w:r w:rsidRPr="00912998">
              <w:rPr>
                <w:color w:val="080C0C"/>
              </w:rPr>
              <w:t xml:space="preserve"> </w:t>
            </w:r>
            <w:proofErr w:type="spellStart"/>
            <w:r w:rsidRPr="00912998">
              <w:rPr>
                <w:color w:val="080C0C"/>
              </w:rPr>
              <w:t>dhjetëshet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kubet</w:t>
            </w:r>
            <w:proofErr w:type="spellEnd"/>
            <w:r w:rsidRPr="00912998">
              <w:rPr>
                <w:color w:val="080C0C"/>
              </w:rPr>
              <w:t xml:space="preserve"> </w:t>
            </w:r>
            <w:proofErr w:type="spellStart"/>
            <w:r w:rsidRPr="00912998">
              <w:rPr>
                <w:color w:val="080C0C"/>
              </w:rPr>
              <w:t>njëshet</w:t>
            </w:r>
            <w:proofErr w:type="spellEnd"/>
            <w:r w:rsidRPr="00912998">
              <w:rPr>
                <w:color w:val="080C0C"/>
              </w:rPr>
              <w:t xml:space="preserve">) </w:t>
            </w:r>
            <w:proofErr w:type="spellStart"/>
            <w:r w:rsidRPr="00912998">
              <w:rPr>
                <w:color w:val="080C0C"/>
              </w:rPr>
              <w:t>mbledhorët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barazimet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zbritshmin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zbritësin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barazimet</w:t>
            </w:r>
            <w:proofErr w:type="spellEnd"/>
            <w:r w:rsidRPr="00912998">
              <w:rPr>
                <w:color w:val="080C0C"/>
              </w:rPr>
              <w:t xml:space="preserve"> e </w:t>
            </w:r>
            <w:proofErr w:type="spellStart"/>
            <w:r w:rsidRPr="00912998">
              <w:rPr>
                <w:color w:val="080C0C"/>
              </w:rPr>
              <w:t>zbritjes</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pas </w:t>
            </w:r>
            <w:proofErr w:type="spellStart"/>
            <w:r w:rsidRPr="00912998">
              <w:rPr>
                <w:color w:val="080C0C"/>
              </w:rPr>
              <w:t>kërkohet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katësisht</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paraqesin</w:t>
            </w:r>
            <w:proofErr w:type="spellEnd"/>
            <w:r w:rsidRPr="00912998">
              <w:rPr>
                <w:color w:val="080C0C"/>
              </w:rPr>
              <w:t xml:space="preserve"> me </w:t>
            </w:r>
            <w:proofErr w:type="spellStart"/>
            <w:r w:rsidRPr="00912998">
              <w:rPr>
                <w:color w:val="080C0C"/>
              </w:rPr>
              <w:t>shufra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kube</w:t>
            </w:r>
            <w:proofErr w:type="spellEnd"/>
            <w:r w:rsidRPr="00912998">
              <w:rPr>
                <w:color w:val="080C0C"/>
              </w:rPr>
              <w:t xml:space="preserve">. Disa </w:t>
            </w:r>
            <w:proofErr w:type="spellStart"/>
            <w:r w:rsidRPr="00912998">
              <w:rPr>
                <w:color w:val="080C0C"/>
              </w:rPr>
              <w:t>detyra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mundshme</w:t>
            </w:r>
            <w:proofErr w:type="spellEnd"/>
            <w:r w:rsidRPr="00912998">
              <w:rPr>
                <w:color w:val="080C0C"/>
              </w:rPr>
              <w:t>:</w:t>
            </w:r>
          </w:p>
          <w:p w14:paraId="0C753127" w14:textId="77777777" w:rsidR="002D1788" w:rsidRPr="00912998" w:rsidRDefault="002D1788" w:rsidP="002D1788">
            <w:pPr>
              <w:pStyle w:val="NoSpacing"/>
              <w:rPr>
                <w:color w:val="080C0C"/>
              </w:rPr>
            </w:pPr>
          </w:p>
          <w:p w14:paraId="61F101F1" w14:textId="41AFB30F" w:rsidR="002D1788" w:rsidRPr="00912998" w:rsidRDefault="002D1788" w:rsidP="002D1788">
            <w:pPr>
              <w:pStyle w:val="NoSpacing"/>
              <w:rPr>
                <w:color w:val="080C0C"/>
              </w:rPr>
            </w:pPr>
            <w:r w:rsidRPr="00912998">
              <w:rPr>
                <w:color w:val="080C0C"/>
              </w:rPr>
              <w:t>25+6</w:t>
            </w:r>
            <w:proofErr w:type="gramStart"/>
            <w:r w:rsidRPr="00912998">
              <w:rPr>
                <w:color w:val="080C0C"/>
              </w:rPr>
              <w:t>= ;</w:t>
            </w:r>
            <w:proofErr w:type="gramEnd"/>
            <w:r w:rsidRPr="00912998">
              <w:rPr>
                <w:color w:val="080C0C"/>
              </w:rPr>
              <w:t xml:space="preserve"> 33+9</w:t>
            </w:r>
            <w:proofErr w:type="gramStart"/>
            <w:r w:rsidRPr="00912998">
              <w:rPr>
                <w:color w:val="080C0C"/>
              </w:rPr>
              <w:t>= ;</w:t>
            </w:r>
            <w:proofErr w:type="gramEnd"/>
            <w:r w:rsidRPr="00912998">
              <w:rPr>
                <w:color w:val="080C0C"/>
              </w:rPr>
              <w:t xml:space="preserve"> 76+7</w:t>
            </w:r>
            <w:proofErr w:type="gramStart"/>
            <w:r w:rsidRPr="00912998">
              <w:rPr>
                <w:color w:val="080C0C"/>
              </w:rPr>
              <w:t>= ;</w:t>
            </w:r>
            <w:proofErr w:type="gramEnd"/>
            <w:r w:rsidRPr="00912998">
              <w:rPr>
                <w:color w:val="080C0C"/>
              </w:rPr>
              <w:t xml:space="preserve"> 43-8</w:t>
            </w:r>
            <w:proofErr w:type="gramStart"/>
            <w:r w:rsidRPr="00912998">
              <w:rPr>
                <w:color w:val="080C0C"/>
              </w:rPr>
              <w:t>= ;</w:t>
            </w:r>
            <w:proofErr w:type="gramEnd"/>
            <w:r w:rsidRPr="00912998">
              <w:rPr>
                <w:color w:val="080C0C"/>
              </w:rPr>
              <w:t xml:space="preserve"> 36-9</w:t>
            </w:r>
            <w:proofErr w:type="gramStart"/>
            <w:r w:rsidRPr="00912998">
              <w:rPr>
                <w:color w:val="080C0C"/>
              </w:rPr>
              <w:t>= ;</w:t>
            </w:r>
            <w:proofErr w:type="gramEnd"/>
            <w:r w:rsidRPr="00912998">
              <w:rPr>
                <w:color w:val="080C0C"/>
              </w:rPr>
              <w:t xml:space="preserve"> 55-7</w:t>
            </w:r>
            <w:proofErr w:type="gramStart"/>
            <w:r w:rsidRPr="00912998">
              <w:rPr>
                <w:color w:val="080C0C"/>
              </w:rPr>
              <w:t>= .</w:t>
            </w:r>
            <w:proofErr w:type="gramEnd"/>
          </w:p>
          <w:p w14:paraId="0F2D12AD" w14:textId="77777777" w:rsidR="002D1788" w:rsidRPr="00912998" w:rsidRDefault="002D1788" w:rsidP="002D1788">
            <w:pPr>
              <w:pStyle w:val="NoSpacing"/>
              <w:rPr>
                <w:color w:val="080C0C"/>
              </w:rPr>
            </w:pPr>
          </w:p>
          <w:p w14:paraId="5688AF57" w14:textId="41E128BE" w:rsidR="002D1788" w:rsidRPr="00912998" w:rsidRDefault="002D1788" w:rsidP="002D1788">
            <w:pPr>
              <w:pStyle w:val="NoSpacing"/>
              <w:rPr>
                <w:color w:val="080C0C"/>
              </w:rPr>
            </w:pPr>
            <w:r w:rsidRPr="00912998">
              <w:rPr>
                <w:color w:val="080C0C"/>
              </w:rPr>
              <w:t xml:space="preserve">Mund </w:t>
            </w:r>
            <w:proofErr w:type="spellStart"/>
            <w:r w:rsidRPr="00912998">
              <w:rPr>
                <w:color w:val="080C0C"/>
              </w:rPr>
              <w:t>të</w:t>
            </w:r>
            <w:proofErr w:type="spellEnd"/>
            <w:r w:rsidRPr="00912998">
              <w:rPr>
                <w:color w:val="080C0C"/>
              </w:rPr>
              <w:t xml:space="preserve"> </w:t>
            </w:r>
            <w:proofErr w:type="spellStart"/>
            <w:r w:rsidRPr="00912998">
              <w:rPr>
                <w:color w:val="080C0C"/>
              </w:rPr>
              <w:t>zhvillohen</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w:t>
            </w:r>
            <w:proofErr w:type="spellStart"/>
            <w:r w:rsidRPr="00912998">
              <w:rPr>
                <w:color w:val="080C0C"/>
              </w:rPr>
              <w:t>lojëra</w:t>
            </w:r>
            <w:proofErr w:type="spellEnd"/>
            <w:r w:rsidRPr="00912998">
              <w:rPr>
                <w:color w:val="080C0C"/>
              </w:rPr>
              <w:t xml:space="preserve"> </w:t>
            </w:r>
            <w:proofErr w:type="spellStart"/>
            <w:r w:rsidRPr="00912998">
              <w:rPr>
                <w:color w:val="080C0C"/>
              </w:rPr>
              <w:t>interaktive</w:t>
            </w:r>
            <w:proofErr w:type="spellEnd"/>
            <w:r w:rsidRPr="00912998">
              <w:rPr>
                <w:color w:val="080C0C"/>
              </w:rPr>
              <w:t xml:space="preserve"> </w:t>
            </w:r>
            <w:proofErr w:type="spellStart"/>
            <w:r w:rsidRPr="00912998">
              <w:rPr>
                <w:color w:val="080C0C"/>
              </w:rPr>
              <w:t>matematikore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linqet</w:t>
            </w:r>
            <w:proofErr w:type="spellEnd"/>
            <w:r w:rsidRPr="00912998">
              <w:rPr>
                <w:color w:val="080C0C"/>
              </w:rPr>
              <w:t>: https://</w:t>
            </w:r>
            <w:r w:rsidR="00912998">
              <w:rPr>
                <w:color w:val="080C0C"/>
              </w:rPr>
              <w:t>ëëë</w:t>
            </w:r>
            <w:r w:rsidRPr="00912998">
              <w:rPr>
                <w:color w:val="080C0C"/>
              </w:rPr>
              <w:t>.ikno</w:t>
            </w:r>
            <w:r w:rsidR="00912998">
              <w:rPr>
                <w:color w:val="080C0C"/>
              </w:rPr>
              <w:t>ë</w:t>
            </w:r>
            <w:r w:rsidRPr="00912998">
              <w:rPr>
                <w:color w:val="080C0C"/>
              </w:rPr>
              <w:t>it.com/lessons/b-adding-2-digit-plus-1-digit.html https://</w:t>
            </w:r>
            <w:r w:rsidR="00912998">
              <w:rPr>
                <w:color w:val="080C0C"/>
              </w:rPr>
              <w:t>ëëë</w:t>
            </w:r>
            <w:r w:rsidRPr="00912998">
              <w:rPr>
                <w:color w:val="080C0C"/>
              </w:rPr>
              <w:t>.ikno</w:t>
            </w:r>
            <w:r w:rsidR="00912998">
              <w:rPr>
                <w:color w:val="080C0C"/>
              </w:rPr>
              <w:t>ë</w:t>
            </w:r>
            <w:r w:rsidRPr="00912998">
              <w:rPr>
                <w:color w:val="080C0C"/>
              </w:rPr>
              <w:t>it.com/lessons/b-2-digit-minus-1-digit.html</w:t>
            </w:r>
          </w:p>
          <w:p w14:paraId="54BB7E3C" w14:textId="77777777" w:rsidR="002D1788" w:rsidRPr="00912998" w:rsidRDefault="002D1788" w:rsidP="002D1788">
            <w:pPr>
              <w:pStyle w:val="NoSpacing"/>
              <w:rPr>
                <w:color w:val="080C0C"/>
              </w:rPr>
            </w:pPr>
          </w:p>
          <w:p w14:paraId="37E6B7A3" w14:textId="77777777" w:rsidR="002D1788" w:rsidRPr="00912998" w:rsidRDefault="002D1788" w:rsidP="002D1788">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plotësojnë</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415630EA" w14:textId="77777777" w:rsidR="002D1788" w:rsidRPr="00912998" w:rsidRDefault="002D1788" w:rsidP="002D1788">
            <w:pPr>
              <w:pStyle w:val="NoSpacing"/>
              <w:rPr>
                <w:color w:val="080C0C"/>
              </w:rPr>
            </w:pPr>
            <w:proofErr w:type="spellStart"/>
            <w:r w:rsidRPr="00912998">
              <w:rPr>
                <w:color w:val="080C0C"/>
              </w:rPr>
              <w:t>Detyra</w:t>
            </w:r>
            <w:proofErr w:type="spellEnd"/>
            <w:r w:rsidRPr="00912998">
              <w:rPr>
                <w:color w:val="080C0C"/>
              </w:rPr>
              <w:t xml:space="preserve"> 1. </w:t>
            </w:r>
            <w:proofErr w:type="spellStart"/>
            <w:r w:rsidRPr="00912998">
              <w:rPr>
                <w:color w:val="080C0C"/>
              </w:rPr>
              <w:t>Nxënësit</w:t>
            </w:r>
            <w:proofErr w:type="spellEnd"/>
            <w:r w:rsidRPr="00912998">
              <w:rPr>
                <w:color w:val="080C0C"/>
              </w:rPr>
              <w:t xml:space="preserve"> </w:t>
            </w:r>
            <w:proofErr w:type="spellStart"/>
            <w:r w:rsidRPr="00912998">
              <w:rPr>
                <w:color w:val="080C0C"/>
              </w:rPr>
              <w:t>vëzhgojnë</w:t>
            </w:r>
            <w:proofErr w:type="spellEnd"/>
            <w:r w:rsidRPr="00912998">
              <w:rPr>
                <w:color w:val="080C0C"/>
              </w:rPr>
              <w:t xml:space="preserve"> </w:t>
            </w:r>
            <w:proofErr w:type="spellStart"/>
            <w:r w:rsidRPr="00912998">
              <w:rPr>
                <w:color w:val="080C0C"/>
              </w:rPr>
              <w:t>figurën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numërojnë</w:t>
            </w:r>
            <w:proofErr w:type="spellEnd"/>
            <w:r w:rsidRPr="00912998">
              <w:rPr>
                <w:color w:val="080C0C"/>
              </w:rPr>
              <w:t xml:space="preserve"> </w:t>
            </w:r>
            <w:proofErr w:type="spellStart"/>
            <w:r w:rsidRPr="00912998">
              <w:rPr>
                <w:color w:val="080C0C"/>
              </w:rPr>
              <w:t>shufrat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kubet</w:t>
            </w:r>
            <w:proofErr w:type="spellEnd"/>
            <w:r w:rsidRPr="00912998">
              <w:rPr>
                <w:color w:val="080C0C"/>
              </w:rPr>
              <w:t xml:space="preserve">, </w:t>
            </w:r>
            <w:proofErr w:type="spellStart"/>
            <w:r w:rsidRPr="00912998">
              <w:rPr>
                <w:color w:val="080C0C"/>
              </w:rPr>
              <w:t>si</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shkruajnë</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kutiza</w:t>
            </w:r>
            <w:proofErr w:type="spellEnd"/>
            <w:r w:rsidRPr="00912998">
              <w:rPr>
                <w:color w:val="080C0C"/>
              </w:rPr>
              <w:t>.</w:t>
            </w:r>
          </w:p>
          <w:p w14:paraId="203C52C3" w14:textId="77777777" w:rsidR="002D1788" w:rsidRPr="00912998" w:rsidRDefault="002D1788" w:rsidP="002D1788">
            <w:pPr>
              <w:pStyle w:val="NoSpacing"/>
              <w:rPr>
                <w:color w:val="080C0C"/>
              </w:rPr>
            </w:pPr>
            <w:proofErr w:type="spellStart"/>
            <w:r w:rsidRPr="00912998">
              <w:rPr>
                <w:color w:val="080C0C"/>
              </w:rPr>
              <w:t>Detyra</w:t>
            </w:r>
            <w:proofErr w:type="spellEnd"/>
            <w:r w:rsidRPr="00912998">
              <w:rPr>
                <w:color w:val="080C0C"/>
              </w:rPr>
              <w:t xml:space="preserve"> 2.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një</w:t>
            </w:r>
            <w:proofErr w:type="spellEnd"/>
            <w:r w:rsidRPr="00912998">
              <w:rPr>
                <w:color w:val="080C0C"/>
              </w:rPr>
              <w:t xml:space="preserve"> </w:t>
            </w:r>
            <w:proofErr w:type="spellStart"/>
            <w:r w:rsidRPr="00912998">
              <w:rPr>
                <w:color w:val="080C0C"/>
              </w:rPr>
              <w:t>numri</w:t>
            </w:r>
            <w:proofErr w:type="spellEnd"/>
            <w:r w:rsidRPr="00912998">
              <w:rPr>
                <w:color w:val="080C0C"/>
              </w:rPr>
              <w:t xml:space="preserve"> </w:t>
            </w:r>
            <w:proofErr w:type="spellStart"/>
            <w:r w:rsidRPr="00912998">
              <w:rPr>
                <w:color w:val="080C0C"/>
              </w:rPr>
              <w:t>dyshifror</w:t>
            </w:r>
            <w:proofErr w:type="spellEnd"/>
            <w:r w:rsidRPr="00912998">
              <w:rPr>
                <w:color w:val="080C0C"/>
              </w:rPr>
              <w:t xml:space="preserve"> me </w:t>
            </w:r>
            <w:proofErr w:type="spellStart"/>
            <w:r w:rsidRPr="00912998">
              <w:rPr>
                <w:color w:val="080C0C"/>
              </w:rPr>
              <w:t>një</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njëshifror</w:t>
            </w:r>
            <w:proofErr w:type="spellEnd"/>
            <w:r w:rsidRPr="00912998">
              <w:rPr>
                <w:color w:val="080C0C"/>
              </w:rPr>
              <w:t>: P.sh., 58+2=60.</w:t>
            </w:r>
          </w:p>
          <w:p w14:paraId="3BABEBC8" w14:textId="77777777" w:rsidR="002D1788" w:rsidRPr="00912998" w:rsidRDefault="002D1788" w:rsidP="002D1788">
            <w:pPr>
              <w:pStyle w:val="NoSpacing"/>
              <w:rPr>
                <w:color w:val="080C0C"/>
              </w:rPr>
            </w:pPr>
            <w:proofErr w:type="spellStart"/>
            <w:r w:rsidRPr="00912998">
              <w:rPr>
                <w:color w:val="080C0C"/>
              </w:rPr>
              <w:t>Detyra</w:t>
            </w:r>
            <w:proofErr w:type="spellEnd"/>
            <w:r w:rsidRPr="00912998">
              <w:rPr>
                <w:color w:val="080C0C"/>
              </w:rPr>
              <w:t xml:space="preserve"> 3. Bëhet </w:t>
            </w:r>
            <w:proofErr w:type="spellStart"/>
            <w:r w:rsidRPr="00912998">
              <w:rPr>
                <w:color w:val="080C0C"/>
              </w:rPr>
              <w:t>krahasimi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numrave</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pari</w:t>
            </w:r>
            <w:proofErr w:type="spellEnd"/>
            <w:r w:rsidRPr="00912998">
              <w:rPr>
                <w:color w:val="080C0C"/>
              </w:rPr>
              <w:t xml:space="preserve"> </w:t>
            </w:r>
            <w:proofErr w:type="spellStart"/>
            <w:r w:rsidRPr="00912998">
              <w:rPr>
                <w:color w:val="080C0C"/>
              </w:rPr>
              <w:t>njehsohet</w:t>
            </w:r>
            <w:proofErr w:type="spellEnd"/>
            <w:r w:rsidRPr="00912998">
              <w:rPr>
                <w:color w:val="080C0C"/>
              </w:rPr>
              <w:t xml:space="preserve"> </w:t>
            </w:r>
            <w:proofErr w:type="spellStart"/>
            <w:r w:rsidRPr="00912998">
              <w:rPr>
                <w:color w:val="080C0C"/>
              </w:rPr>
              <w:t>shuma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pas </w:t>
            </w:r>
            <w:proofErr w:type="spellStart"/>
            <w:r w:rsidRPr="00912998">
              <w:rPr>
                <w:color w:val="080C0C"/>
              </w:rPr>
              <w:t>krahasohen</w:t>
            </w:r>
            <w:proofErr w:type="spellEnd"/>
            <w:r w:rsidRPr="00912998">
              <w:rPr>
                <w:color w:val="080C0C"/>
              </w:rPr>
              <w:t xml:space="preserve"> </w:t>
            </w:r>
            <w:proofErr w:type="spellStart"/>
            <w:r w:rsidRPr="00912998">
              <w:rPr>
                <w:color w:val="080C0C"/>
              </w:rPr>
              <w:t>shumat</w:t>
            </w:r>
            <w:proofErr w:type="spellEnd"/>
            <w:r w:rsidRPr="00912998">
              <w:rPr>
                <w:color w:val="080C0C"/>
              </w:rPr>
              <w:t xml:space="preserve"> duke </w:t>
            </w:r>
            <w:proofErr w:type="spellStart"/>
            <w:r w:rsidRPr="00912998">
              <w:rPr>
                <w:color w:val="080C0C"/>
              </w:rPr>
              <w:t>vendosur</w:t>
            </w:r>
            <w:proofErr w:type="spellEnd"/>
            <w:r w:rsidRPr="00912998">
              <w:rPr>
                <w:color w:val="080C0C"/>
              </w:rPr>
              <w:t xml:space="preserve"> </w:t>
            </w:r>
            <w:proofErr w:type="spellStart"/>
            <w:r w:rsidRPr="00912998">
              <w:rPr>
                <w:color w:val="080C0C"/>
              </w:rPr>
              <w:t>shenjën</w:t>
            </w:r>
            <w:proofErr w:type="spellEnd"/>
            <w:r w:rsidRPr="00912998">
              <w:rPr>
                <w:color w:val="080C0C"/>
              </w:rPr>
              <w:t xml:space="preserve">: </w:t>
            </w:r>
            <w:proofErr w:type="gramStart"/>
            <w:r w:rsidRPr="00912998">
              <w:rPr>
                <w:color w:val="080C0C"/>
              </w:rPr>
              <w:t>&gt;,&lt;</w:t>
            </w:r>
            <w:proofErr w:type="gramEnd"/>
            <w:r w:rsidRPr="00912998">
              <w:rPr>
                <w:color w:val="080C0C"/>
              </w:rPr>
              <w:t xml:space="preserve"> </w:t>
            </w:r>
            <w:proofErr w:type="spellStart"/>
            <w:r w:rsidRPr="00912998">
              <w:rPr>
                <w:color w:val="080C0C"/>
              </w:rPr>
              <w:t>ose</w:t>
            </w:r>
            <w:proofErr w:type="spellEnd"/>
            <w:r w:rsidRPr="00912998">
              <w:rPr>
                <w:color w:val="080C0C"/>
              </w:rPr>
              <w:t xml:space="preserve"> =. P.sh.:73+8 &gt; 71+9.</w:t>
            </w:r>
          </w:p>
          <w:p w14:paraId="723D50D2" w14:textId="77777777" w:rsidR="002D1788" w:rsidRPr="00912998" w:rsidRDefault="002D1788" w:rsidP="002D1788">
            <w:pPr>
              <w:pStyle w:val="NoSpacing"/>
              <w:rPr>
                <w:color w:val="080C0C"/>
              </w:rPr>
            </w:pPr>
            <w:proofErr w:type="spellStart"/>
            <w:r w:rsidRPr="00912998">
              <w:rPr>
                <w:color w:val="080C0C"/>
              </w:rPr>
              <w:t>Detyra</w:t>
            </w:r>
            <w:proofErr w:type="spellEnd"/>
            <w:r w:rsidRPr="00912998">
              <w:rPr>
                <w:color w:val="080C0C"/>
              </w:rPr>
              <w:t xml:space="preserve"> 4.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ta </w:t>
            </w:r>
            <w:proofErr w:type="spellStart"/>
            <w:r w:rsidRPr="00912998">
              <w:rPr>
                <w:color w:val="080C0C"/>
              </w:rPr>
              <w:t>lexojnë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ta </w:t>
            </w:r>
            <w:proofErr w:type="spellStart"/>
            <w:r w:rsidRPr="00912998">
              <w:rPr>
                <w:color w:val="080C0C"/>
              </w:rPr>
              <w:t>kuptojnë</w:t>
            </w:r>
            <w:proofErr w:type="spellEnd"/>
            <w:r w:rsidRPr="00912998">
              <w:rPr>
                <w:color w:val="080C0C"/>
              </w:rPr>
              <w:t xml:space="preserve"> </w:t>
            </w:r>
            <w:proofErr w:type="spellStart"/>
            <w:r w:rsidRPr="00912998">
              <w:rPr>
                <w:color w:val="080C0C"/>
              </w:rPr>
              <w:t>problemin</w:t>
            </w:r>
            <w:proofErr w:type="spellEnd"/>
            <w:r w:rsidRPr="00912998">
              <w:rPr>
                <w:color w:val="080C0C"/>
              </w:rPr>
              <w:t xml:space="preserve"> e </w:t>
            </w:r>
            <w:proofErr w:type="spellStart"/>
            <w:r w:rsidRPr="00912998">
              <w:rPr>
                <w:color w:val="080C0C"/>
              </w:rPr>
              <w:t>shprehur</w:t>
            </w:r>
            <w:proofErr w:type="spellEnd"/>
            <w:r w:rsidRPr="00912998">
              <w:rPr>
                <w:color w:val="080C0C"/>
              </w:rPr>
              <w:t xml:space="preserve"> me </w:t>
            </w:r>
            <w:proofErr w:type="spellStart"/>
            <w:r w:rsidRPr="00912998">
              <w:rPr>
                <w:color w:val="080C0C"/>
              </w:rPr>
              <w:t>fjalë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numrin</w:t>
            </w:r>
            <w:proofErr w:type="spellEnd"/>
            <w:r w:rsidRPr="00912998">
              <w:rPr>
                <w:color w:val="080C0C"/>
              </w:rPr>
              <w:t>.</w:t>
            </w:r>
          </w:p>
          <w:p w14:paraId="38B8ADA0" w14:textId="77777777" w:rsidR="002D1788" w:rsidRPr="00912998" w:rsidRDefault="002D1788" w:rsidP="002D1788">
            <w:pPr>
              <w:pStyle w:val="NoSpacing"/>
              <w:rPr>
                <w:color w:val="080C0C"/>
              </w:rPr>
            </w:pPr>
            <w:proofErr w:type="spellStart"/>
            <w:r w:rsidRPr="00912998">
              <w:rPr>
                <w:color w:val="080C0C"/>
              </w:rPr>
              <w:t>Detyra</w:t>
            </w:r>
            <w:proofErr w:type="spellEnd"/>
            <w:r w:rsidRPr="00912998">
              <w:rPr>
                <w:color w:val="080C0C"/>
              </w:rPr>
              <w:t xml:space="preserve"> 6.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duke u </w:t>
            </w:r>
            <w:proofErr w:type="spellStart"/>
            <w:r w:rsidRPr="00912998">
              <w:rPr>
                <w:color w:val="080C0C"/>
              </w:rPr>
              <w:t>bazuar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boshtin</w:t>
            </w:r>
            <w:proofErr w:type="spellEnd"/>
            <w:r w:rsidRPr="00912998">
              <w:rPr>
                <w:color w:val="080C0C"/>
              </w:rPr>
              <w:t xml:space="preserve"> nu- </w:t>
            </w:r>
            <w:proofErr w:type="spellStart"/>
            <w:r w:rsidRPr="00912998">
              <w:rPr>
                <w:color w:val="080C0C"/>
              </w:rPr>
              <w:t>merik</w:t>
            </w:r>
            <w:proofErr w:type="spellEnd"/>
            <w:r w:rsidRPr="00912998">
              <w:rPr>
                <w:color w:val="080C0C"/>
              </w:rPr>
              <w:t>.</w:t>
            </w:r>
          </w:p>
          <w:p w14:paraId="63D0E390" w14:textId="77777777" w:rsidR="002D1788" w:rsidRPr="00912998" w:rsidRDefault="002D1788" w:rsidP="002D1788">
            <w:pPr>
              <w:pStyle w:val="NoSpacing"/>
              <w:rPr>
                <w:color w:val="080C0C"/>
              </w:rPr>
            </w:pPr>
            <w:proofErr w:type="spellStart"/>
            <w:r w:rsidRPr="00912998">
              <w:rPr>
                <w:color w:val="080C0C"/>
              </w:rPr>
              <w:t>Detyrat</w:t>
            </w:r>
            <w:proofErr w:type="spellEnd"/>
            <w:r w:rsidRPr="00912998">
              <w:rPr>
                <w:color w:val="080C0C"/>
              </w:rPr>
              <w:t xml:space="preserve"> 7 </w:t>
            </w:r>
            <w:proofErr w:type="spellStart"/>
            <w:r w:rsidRPr="00912998">
              <w:rPr>
                <w:color w:val="080C0C"/>
              </w:rPr>
              <w:t>dhe</w:t>
            </w:r>
            <w:proofErr w:type="spellEnd"/>
            <w:r w:rsidRPr="00912998">
              <w:rPr>
                <w:color w:val="080C0C"/>
              </w:rPr>
              <w:t xml:space="preserve"> 8.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w:t>
            </w:r>
            <w:proofErr w:type="spellEnd"/>
            <w:r w:rsidRPr="00912998">
              <w:rPr>
                <w:color w:val="080C0C"/>
              </w:rPr>
              <w:t xml:space="preserve">- </w:t>
            </w:r>
            <w:proofErr w:type="spellStart"/>
            <w:r w:rsidRPr="00912998">
              <w:rPr>
                <w:color w:val="080C0C"/>
              </w:rPr>
              <w:t>sojnë</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pas </w:t>
            </w:r>
            <w:proofErr w:type="spellStart"/>
            <w:r w:rsidRPr="00912998">
              <w:rPr>
                <w:color w:val="080C0C"/>
              </w:rPr>
              <w:t>në</w:t>
            </w:r>
            <w:proofErr w:type="spellEnd"/>
            <w:r w:rsidRPr="00912998">
              <w:rPr>
                <w:color w:val="080C0C"/>
              </w:rPr>
              <w:t xml:space="preserve"> </w:t>
            </w:r>
            <w:proofErr w:type="spellStart"/>
            <w:r w:rsidRPr="00912998">
              <w:rPr>
                <w:color w:val="080C0C"/>
              </w:rPr>
              <w:t>dyshe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bashkëpunojnë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kontrollojnë</w:t>
            </w:r>
            <w:proofErr w:type="spellEnd"/>
            <w:r w:rsidRPr="00912998">
              <w:rPr>
                <w:color w:val="080C0C"/>
              </w:rPr>
              <w:t xml:space="preserve"> de- </w:t>
            </w:r>
            <w:proofErr w:type="spellStart"/>
            <w:r w:rsidRPr="00912998">
              <w:rPr>
                <w:color w:val="080C0C"/>
              </w:rPr>
              <w:t>tyrat</w:t>
            </w:r>
            <w:proofErr w:type="spellEnd"/>
            <w:r w:rsidRPr="00912998">
              <w:rPr>
                <w:color w:val="080C0C"/>
              </w:rPr>
              <w:t xml:space="preserve"> e </w:t>
            </w:r>
            <w:proofErr w:type="spellStart"/>
            <w:r w:rsidRPr="00912998">
              <w:rPr>
                <w:color w:val="080C0C"/>
              </w:rPr>
              <w:t>njëri-tjetrit</w:t>
            </w:r>
            <w:proofErr w:type="spellEnd"/>
            <w:r w:rsidRPr="00912998">
              <w:rPr>
                <w:color w:val="080C0C"/>
              </w:rPr>
              <w:t>.</w:t>
            </w:r>
          </w:p>
          <w:p w14:paraId="5FB6F81B" w14:textId="77777777" w:rsidR="002D1788" w:rsidRPr="00912998" w:rsidRDefault="002D1788" w:rsidP="002D1788">
            <w:pPr>
              <w:pStyle w:val="NoSpacing"/>
              <w:rPr>
                <w:color w:val="080C0C"/>
              </w:rPr>
            </w:pPr>
          </w:p>
          <w:p w14:paraId="5212E962" w14:textId="77777777" w:rsidR="002D1788" w:rsidRPr="00912998" w:rsidRDefault="002D1788" w:rsidP="002D1788">
            <w:pPr>
              <w:pStyle w:val="NoSpacing"/>
              <w:rPr>
                <w:color w:val="080C0C"/>
              </w:rPr>
            </w:pPr>
          </w:p>
          <w:p w14:paraId="3BCF8BC4" w14:textId="77777777" w:rsidR="002D1788" w:rsidRPr="00912998" w:rsidRDefault="002D1788" w:rsidP="002D1788">
            <w:pPr>
              <w:pStyle w:val="NoSpacing"/>
              <w:rPr>
                <w:color w:val="080C0C"/>
              </w:rPr>
            </w:pPr>
            <w:r w:rsidRPr="00912998">
              <w:rPr>
                <w:b/>
                <w:bCs/>
                <w:color w:val="080C0C"/>
              </w:rPr>
              <w:lastRenderedPageBreak/>
              <w:t xml:space="preserve">Hapi </w:t>
            </w:r>
            <w:r w:rsidRPr="00912998">
              <w:rPr>
                <w:color w:val="080C0C"/>
              </w:rPr>
              <w:t xml:space="preserve">3: </w:t>
            </w:r>
            <w:proofErr w:type="spellStart"/>
            <w:r w:rsidRPr="00912998">
              <w:rPr>
                <w:color w:val="080C0C"/>
              </w:rPr>
              <w:t>Në</w:t>
            </w:r>
            <w:proofErr w:type="spellEnd"/>
            <w:r w:rsidRPr="00912998">
              <w:rPr>
                <w:color w:val="080C0C"/>
              </w:rPr>
              <w:t xml:space="preserve"> </w:t>
            </w:r>
            <w:proofErr w:type="spellStart"/>
            <w:r w:rsidRPr="00912998">
              <w:rPr>
                <w:color w:val="080C0C"/>
              </w:rPr>
              <w:t>projektor</w:t>
            </w:r>
            <w:proofErr w:type="spellEnd"/>
            <w:r w:rsidRPr="00912998">
              <w:rPr>
                <w:color w:val="080C0C"/>
              </w:rPr>
              <w:t xml:space="preserve"> (TV </w:t>
            </w:r>
            <w:proofErr w:type="spellStart"/>
            <w:r w:rsidRPr="00912998">
              <w:rPr>
                <w:color w:val="080C0C"/>
              </w:rPr>
              <w:t>ose</w:t>
            </w:r>
            <w:proofErr w:type="spellEnd"/>
            <w:r w:rsidRPr="00912998">
              <w:rPr>
                <w:color w:val="080C0C"/>
              </w:rPr>
              <w:t xml:space="preserve"> </w:t>
            </w:r>
            <w:proofErr w:type="spellStart"/>
            <w:r w:rsidRPr="00912998">
              <w:rPr>
                <w:color w:val="080C0C"/>
              </w:rPr>
              <w:t>tabelë</w:t>
            </w:r>
            <w:proofErr w:type="spellEnd"/>
            <w:r w:rsidRPr="00912998">
              <w:rPr>
                <w:color w:val="080C0C"/>
              </w:rPr>
              <w:t xml:space="preserve">) </w:t>
            </w:r>
            <w:proofErr w:type="spellStart"/>
            <w:r w:rsidRPr="00912998">
              <w:rPr>
                <w:color w:val="080C0C"/>
              </w:rPr>
              <w:t>shfaqen</w:t>
            </w:r>
            <w:proofErr w:type="spellEnd"/>
            <w:r w:rsidRPr="00912998">
              <w:rPr>
                <w:color w:val="080C0C"/>
              </w:rPr>
              <w:t xml:space="preserve"> para </w:t>
            </w:r>
            <w:proofErr w:type="spellStart"/>
            <w:r w:rsidRPr="00912998">
              <w:rPr>
                <w:color w:val="080C0C"/>
              </w:rPr>
              <w:t>nxënësve</w:t>
            </w:r>
            <w:proofErr w:type="spellEnd"/>
            <w:r w:rsidRPr="00912998">
              <w:rPr>
                <w:color w:val="080C0C"/>
              </w:rPr>
              <w:t xml:space="preserve"> </w:t>
            </w:r>
            <w:proofErr w:type="spellStart"/>
            <w:r w:rsidRPr="00912998">
              <w:rPr>
                <w:color w:val="080C0C"/>
              </w:rPr>
              <w:t>detyra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numri</w:t>
            </w:r>
            <w:proofErr w:type="spellEnd"/>
            <w:r w:rsidRPr="00912998">
              <w:rPr>
                <w:color w:val="080C0C"/>
              </w:rPr>
              <w:t xml:space="preserve"> </w:t>
            </w:r>
            <w:proofErr w:type="spellStart"/>
            <w:r w:rsidRPr="00912998">
              <w:rPr>
                <w:color w:val="080C0C"/>
              </w:rPr>
              <w:t>dyshifror</w:t>
            </w:r>
            <w:proofErr w:type="spellEnd"/>
            <w:r w:rsidRPr="00912998">
              <w:rPr>
                <w:color w:val="080C0C"/>
              </w:rPr>
              <w:t xml:space="preserve"> me </w:t>
            </w:r>
            <w:proofErr w:type="spellStart"/>
            <w:r w:rsidRPr="00912998">
              <w:rPr>
                <w:color w:val="080C0C"/>
              </w:rPr>
              <w:t>një</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njëshifror</w:t>
            </w:r>
            <w:proofErr w:type="spellEnd"/>
            <w:r w:rsidRPr="00912998">
              <w:rPr>
                <w:color w:val="080C0C"/>
              </w:rPr>
              <w:t xml:space="preserve">. </w:t>
            </w:r>
            <w:proofErr w:type="spellStart"/>
            <w:r w:rsidRPr="00912998">
              <w:rPr>
                <w:color w:val="080C0C"/>
              </w:rPr>
              <w:t>Kërkohet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zgjedhin</w:t>
            </w:r>
            <w:proofErr w:type="spellEnd"/>
            <w:r w:rsidRPr="00912998">
              <w:rPr>
                <w:color w:val="080C0C"/>
              </w:rPr>
              <w:t xml:space="preserve"> 6 </w:t>
            </w:r>
            <w:proofErr w:type="spellStart"/>
            <w:r w:rsidRPr="00912998">
              <w:rPr>
                <w:color w:val="080C0C"/>
              </w:rPr>
              <w:t>nga</w:t>
            </w:r>
            <w:proofErr w:type="spellEnd"/>
            <w:r w:rsidRPr="00912998">
              <w:rPr>
                <w:color w:val="080C0C"/>
              </w:rPr>
              <w:t xml:space="preserve"> </w:t>
            </w:r>
            <w:proofErr w:type="spellStart"/>
            <w:r w:rsidRPr="00912998">
              <w:rPr>
                <w:color w:val="080C0C"/>
              </w:rPr>
              <w:t>barazimet</w:t>
            </w:r>
            <w:proofErr w:type="spellEnd"/>
            <w:r w:rsidRPr="00912998">
              <w:rPr>
                <w:color w:val="080C0C"/>
              </w:rPr>
              <w:t xml:space="preserve"> e </w:t>
            </w:r>
            <w:proofErr w:type="spellStart"/>
            <w:r w:rsidRPr="00912998">
              <w:rPr>
                <w:color w:val="080C0C"/>
              </w:rPr>
              <w:t>paraqitura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w:t>
            </w:r>
            <w:proofErr w:type="spellStart"/>
            <w:r w:rsidRPr="00912998">
              <w:rPr>
                <w:color w:val="080C0C"/>
              </w:rPr>
              <w:t>ato</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w:t>
            </w:r>
          </w:p>
          <w:p w14:paraId="0D5670AA" w14:textId="5BD6001F" w:rsidR="002D1788" w:rsidRPr="00912998" w:rsidRDefault="002D1788" w:rsidP="002D1788">
            <w:pPr>
              <w:pStyle w:val="NoSpacing"/>
              <w:rPr>
                <w:color w:val="080C0C"/>
              </w:rPr>
            </w:pPr>
            <w:r w:rsidRPr="00912998">
              <w:rPr>
                <w:color w:val="080C0C"/>
              </w:rPr>
              <w:t xml:space="preserve">Disa </w:t>
            </w:r>
            <w:proofErr w:type="spellStart"/>
            <w:r w:rsidRPr="00912998">
              <w:rPr>
                <w:color w:val="080C0C"/>
              </w:rPr>
              <w:t>nga</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mund</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paraqiten</w:t>
            </w:r>
            <w:proofErr w:type="spellEnd"/>
            <w:r w:rsidRPr="00912998">
              <w:rPr>
                <w:color w:val="080C0C"/>
              </w:rPr>
              <w:t xml:space="preserve"> para </w:t>
            </w:r>
            <w:proofErr w:type="spellStart"/>
            <w:r w:rsidRPr="00912998">
              <w:rPr>
                <w:color w:val="080C0C"/>
              </w:rPr>
              <w:t>nxënësve</w:t>
            </w:r>
            <w:proofErr w:type="spellEnd"/>
            <w:r w:rsidRPr="00912998">
              <w:rPr>
                <w:color w:val="080C0C"/>
              </w:rPr>
              <w:t xml:space="preserve"> </w:t>
            </w:r>
            <w:proofErr w:type="spellStart"/>
            <w:r w:rsidRPr="00912998">
              <w:rPr>
                <w:color w:val="080C0C"/>
              </w:rPr>
              <w:t>janë</w:t>
            </w:r>
            <w:proofErr w:type="spellEnd"/>
            <w:r w:rsidRPr="00912998">
              <w:rPr>
                <w:color w:val="080C0C"/>
              </w:rPr>
              <w:t>:</w:t>
            </w:r>
          </w:p>
          <w:p w14:paraId="482CECE5" w14:textId="3852966C" w:rsidR="002D1788" w:rsidRPr="00912998" w:rsidRDefault="002D1788" w:rsidP="002D1788">
            <w:pPr>
              <w:pStyle w:val="NoSpacing"/>
              <w:rPr>
                <w:color w:val="080C0C"/>
              </w:rPr>
            </w:pPr>
            <w:r>
              <w:rPr>
                <w:noProof/>
              </w:rPr>
              <w:drawing>
                <wp:anchor distT="0" distB="0" distL="114300" distR="114300" simplePos="0" relativeHeight="251692032" behindDoc="0" locked="0" layoutInCell="1" allowOverlap="1" wp14:anchorId="48DBF9F4" wp14:editId="597957F2">
                  <wp:simplePos x="0" y="0"/>
                  <wp:positionH relativeFrom="column">
                    <wp:posOffset>57150</wp:posOffset>
                  </wp:positionH>
                  <wp:positionV relativeFrom="paragraph">
                    <wp:posOffset>52070</wp:posOffset>
                  </wp:positionV>
                  <wp:extent cx="3829050" cy="495300"/>
                  <wp:effectExtent l="0" t="0" r="0" b="0"/>
                  <wp:wrapSquare wrapText="bothSides"/>
                  <wp:docPr id="11313000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300018" name=""/>
                          <pic:cNvPicPr/>
                        </pic:nvPicPr>
                        <pic:blipFill>
                          <a:blip r:embed="rId54">
                            <a:extLst>
                              <a:ext uri="{28A0092B-C50C-407E-A947-70E740481C1C}">
                                <a14:useLocalDpi xmlns:a14="http://schemas.microsoft.com/office/drawing/2010/main" val="0"/>
                              </a:ext>
                            </a:extLst>
                          </a:blip>
                          <a:stretch>
                            <a:fillRect/>
                          </a:stretch>
                        </pic:blipFill>
                        <pic:spPr>
                          <a:xfrm>
                            <a:off x="0" y="0"/>
                            <a:ext cx="3829050" cy="495300"/>
                          </a:xfrm>
                          <a:prstGeom prst="rect">
                            <a:avLst/>
                          </a:prstGeom>
                        </pic:spPr>
                      </pic:pic>
                    </a:graphicData>
                  </a:graphic>
                </wp:anchor>
              </w:drawing>
            </w:r>
          </w:p>
          <w:p w14:paraId="7E88DD70" w14:textId="77777777" w:rsidR="002D1788" w:rsidRPr="00912998" w:rsidRDefault="002D1788" w:rsidP="002D1788">
            <w:pPr>
              <w:pStyle w:val="NoSpacing"/>
              <w:rPr>
                <w:color w:val="080C0C"/>
              </w:rPr>
            </w:pPr>
          </w:p>
          <w:p w14:paraId="1B906BE4" w14:textId="77777777" w:rsidR="002D1788" w:rsidRPr="00912998" w:rsidRDefault="002D1788" w:rsidP="002D1788">
            <w:pPr>
              <w:pStyle w:val="NoSpacing"/>
              <w:rPr>
                <w:color w:val="080C0C"/>
              </w:rPr>
            </w:pPr>
          </w:p>
          <w:p w14:paraId="0A25579D" w14:textId="77777777" w:rsidR="002D1788" w:rsidRPr="00912998" w:rsidRDefault="002D1788" w:rsidP="002D1788">
            <w:pPr>
              <w:pStyle w:val="NoSpacing"/>
              <w:rPr>
                <w:color w:val="080C0C"/>
              </w:rPr>
            </w:pPr>
          </w:p>
          <w:p w14:paraId="68CDA48B" w14:textId="0E87C88C" w:rsidR="002D1788" w:rsidRPr="00912998" w:rsidRDefault="002D1788" w:rsidP="002D1788">
            <w:pPr>
              <w:pStyle w:val="NoSpacing"/>
              <w:rPr>
                <w:color w:val="080C0C"/>
              </w:rPr>
            </w:pPr>
            <w:proofErr w:type="spellStart"/>
            <w:r w:rsidRPr="00912998">
              <w:rPr>
                <w:color w:val="080C0C"/>
              </w:rPr>
              <w:t>Detyrat</w:t>
            </w:r>
            <w:proofErr w:type="spellEnd"/>
            <w:r w:rsidRPr="00912998">
              <w:rPr>
                <w:color w:val="080C0C"/>
              </w:rPr>
              <w:t xml:space="preserve"> e </w:t>
            </w:r>
            <w:proofErr w:type="spellStart"/>
            <w:r w:rsidRPr="00912998">
              <w:rPr>
                <w:color w:val="080C0C"/>
              </w:rPr>
              <w:t>njehsuara</w:t>
            </w:r>
            <w:proofErr w:type="spellEnd"/>
            <w:r w:rsidRPr="00912998">
              <w:rPr>
                <w:color w:val="080C0C"/>
              </w:rPr>
              <w:t xml:space="preserve"> </w:t>
            </w:r>
            <w:proofErr w:type="spellStart"/>
            <w:r w:rsidRPr="00912998">
              <w:rPr>
                <w:color w:val="080C0C"/>
              </w:rPr>
              <w:t>kontrollohen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vlerësohen</w:t>
            </w:r>
            <w:proofErr w:type="spellEnd"/>
            <w:r w:rsidRPr="00912998">
              <w:rPr>
                <w:color w:val="080C0C"/>
              </w:rPr>
              <w:t>.</w:t>
            </w:r>
          </w:p>
          <w:p w14:paraId="48B9DC8A" w14:textId="27AE06A6" w:rsidR="002D1788" w:rsidRPr="00912998" w:rsidRDefault="002D1788" w:rsidP="002D1788">
            <w:pPr>
              <w:pStyle w:val="NoSpacing"/>
              <w:rPr>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color w:val="080C0C"/>
              </w:rPr>
              <w:t>:</w:t>
            </w:r>
          </w:p>
          <w:p w14:paraId="2CF1B2FF" w14:textId="559ED0B7" w:rsidR="002D1788" w:rsidRPr="00912998" w:rsidRDefault="002D1788" w:rsidP="002D1788">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njehsimin</w:t>
            </w:r>
            <w:proofErr w:type="spellEnd"/>
            <w:r w:rsidRPr="00912998">
              <w:rPr>
                <w:color w:val="080C0C"/>
              </w:rPr>
              <w:t xml:space="preserve"> e </w:t>
            </w:r>
            <w:proofErr w:type="spellStart"/>
            <w:r w:rsidRPr="00912998">
              <w:rPr>
                <w:color w:val="080C0C"/>
              </w:rPr>
              <w:t>shumës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një</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njëshifror</w:t>
            </w:r>
            <w:proofErr w:type="spellEnd"/>
            <w:r w:rsidRPr="00912998">
              <w:rPr>
                <w:color w:val="080C0C"/>
              </w:rPr>
              <w:t>.</w:t>
            </w:r>
          </w:p>
          <w:p w14:paraId="4F6CA8CB" w14:textId="77777777" w:rsidR="002D1788" w:rsidRPr="00912998" w:rsidRDefault="002D1788" w:rsidP="002D1788">
            <w:pPr>
              <w:pStyle w:val="NoSpacing"/>
              <w:rPr>
                <w:color w:val="080C0C"/>
              </w:rPr>
            </w:pPr>
          </w:p>
          <w:p w14:paraId="16944A84" w14:textId="77777777" w:rsidR="002D1788" w:rsidRPr="00912998" w:rsidRDefault="002D1788" w:rsidP="002D1788">
            <w:pPr>
              <w:pStyle w:val="NoSpacing"/>
              <w:rPr>
                <w:color w:val="080C0C"/>
              </w:rPr>
            </w:pPr>
            <w:proofErr w:type="spellStart"/>
            <w:r w:rsidRPr="00912998">
              <w:rPr>
                <w:b/>
                <w:bCs/>
                <w:color w:val="080C0C"/>
              </w:rPr>
              <w:t>Detyrë</w:t>
            </w:r>
            <w:proofErr w:type="spellEnd"/>
            <w:r w:rsidRPr="00912998">
              <w:rPr>
                <w:color w:val="080C0C"/>
              </w:rPr>
              <w:t>:</w:t>
            </w:r>
          </w:p>
          <w:p w14:paraId="51FB6A77" w14:textId="77777777" w:rsidR="002D1788" w:rsidRPr="00912998" w:rsidRDefault="002D1788" w:rsidP="002D1788">
            <w:pPr>
              <w:pStyle w:val="NoSpacing"/>
              <w:rPr>
                <w:color w:val="080C0C"/>
              </w:rPr>
            </w:pPr>
          </w:p>
          <w:p w14:paraId="0239F444" w14:textId="35304022" w:rsidR="00FB6E8C" w:rsidRPr="00912998" w:rsidRDefault="002D1788" w:rsidP="002D1788">
            <w:pPr>
              <w:pStyle w:val="NoSpacing"/>
              <w:rPr>
                <w:color w:val="080C0C"/>
              </w:rPr>
            </w:pPr>
            <w:proofErr w:type="spellStart"/>
            <w:r w:rsidRPr="00912998">
              <w:rPr>
                <w:color w:val="080C0C"/>
              </w:rPr>
              <w:t>Detyra</w:t>
            </w:r>
            <w:proofErr w:type="spellEnd"/>
            <w:r w:rsidRPr="00912998">
              <w:rPr>
                <w:color w:val="080C0C"/>
              </w:rPr>
              <w:t xml:space="preserve"> 5 (</w:t>
            </w:r>
            <w:proofErr w:type="spellStart"/>
            <w:r w:rsidRPr="00912998">
              <w:rPr>
                <w:color w:val="080C0C"/>
              </w:rPr>
              <w:t>faqe</w:t>
            </w:r>
            <w:proofErr w:type="spellEnd"/>
            <w:r w:rsidRPr="00912998">
              <w:rPr>
                <w:color w:val="080C0C"/>
              </w:rPr>
              <w:t xml:space="preserve"> 75), </w:t>
            </w:r>
            <w:proofErr w:type="spellStart"/>
            <w:r w:rsidRPr="00912998">
              <w:rPr>
                <w:color w:val="080C0C"/>
              </w:rPr>
              <w:t>detyra</w:t>
            </w:r>
            <w:proofErr w:type="spellEnd"/>
            <w:r w:rsidRPr="00912998">
              <w:rPr>
                <w:color w:val="080C0C"/>
              </w:rPr>
              <w:t xml:space="preserve"> 9 (</w:t>
            </w:r>
            <w:proofErr w:type="spellStart"/>
            <w:r w:rsidRPr="00912998">
              <w:rPr>
                <w:color w:val="080C0C"/>
              </w:rPr>
              <w:t>faqe</w:t>
            </w:r>
            <w:proofErr w:type="spellEnd"/>
            <w:r w:rsidRPr="00912998">
              <w:rPr>
                <w:color w:val="080C0C"/>
              </w:rPr>
              <w:t xml:space="preserve"> 76).</w:t>
            </w:r>
          </w:p>
          <w:p w14:paraId="045C91EC" w14:textId="77777777" w:rsidR="00FB6E8C" w:rsidRPr="00912998" w:rsidRDefault="00FB6E8C" w:rsidP="007A25B0">
            <w:pPr>
              <w:pStyle w:val="NoSpacing"/>
              <w:rPr>
                <w:color w:val="080C0C"/>
              </w:rPr>
            </w:pPr>
          </w:p>
          <w:p w14:paraId="3B2E5BC6" w14:textId="77777777" w:rsidR="00D0513E" w:rsidRPr="00912998" w:rsidRDefault="00D0513E" w:rsidP="00D0513E">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560549EE" w14:textId="7C837CA3"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23F21AFC" w14:textId="77777777" w:rsidR="00FB6E8C" w:rsidRDefault="00FB6E8C" w:rsidP="007A25B0">
            <w:pPr>
              <w:pStyle w:val="NoSpacing"/>
              <w:rPr>
                <w:color w:val="080C0C"/>
                <w:lang w:val="it-IT"/>
              </w:rPr>
            </w:pPr>
          </w:p>
          <w:p w14:paraId="1A020220" w14:textId="77777777" w:rsidR="00FB6E8C" w:rsidRPr="00112C98" w:rsidRDefault="00FB6E8C" w:rsidP="007A25B0">
            <w:pPr>
              <w:pStyle w:val="NoSpacing"/>
              <w:rPr>
                <w:color w:val="080C0C"/>
                <w:lang w:val="it-IT"/>
              </w:rPr>
            </w:pPr>
          </w:p>
        </w:tc>
      </w:tr>
    </w:tbl>
    <w:p w14:paraId="71FC81F4" w14:textId="77777777" w:rsidR="00FB6E8C" w:rsidRDefault="00FB6E8C" w:rsidP="00FB6E8C">
      <w:pPr>
        <w:rPr>
          <w:lang w:val="it-IT"/>
        </w:rPr>
      </w:pPr>
    </w:p>
    <w:p w14:paraId="7F126CA4" w14:textId="77777777" w:rsidR="00FB6E8C" w:rsidRPr="00112C98" w:rsidRDefault="00FB6E8C" w:rsidP="00FB6E8C">
      <w:pPr>
        <w:rPr>
          <w:lang w:val="it-IT"/>
        </w:rPr>
      </w:pPr>
    </w:p>
    <w:p w14:paraId="00DECB4A" w14:textId="77777777" w:rsidR="00FB6E8C" w:rsidRDefault="00FB6E8C" w:rsidP="00FB6E8C">
      <w:pPr>
        <w:rPr>
          <w:lang w:val="it-IT"/>
        </w:rPr>
      </w:pPr>
    </w:p>
    <w:p w14:paraId="7E298529" w14:textId="77777777" w:rsidR="00FB6E8C" w:rsidRDefault="00FB6E8C" w:rsidP="00FB6E8C">
      <w:pPr>
        <w:rPr>
          <w:lang w:val="it-IT"/>
        </w:rPr>
      </w:pPr>
    </w:p>
    <w:p w14:paraId="19E66757" w14:textId="77777777" w:rsidR="00FB6E8C" w:rsidRDefault="00FB6E8C" w:rsidP="00FB6E8C">
      <w:pPr>
        <w:rPr>
          <w:lang w:val="it-IT"/>
        </w:rPr>
      </w:pPr>
    </w:p>
    <w:p w14:paraId="371733C5" w14:textId="77777777" w:rsidR="00FB6E8C" w:rsidRDefault="00FB6E8C" w:rsidP="00FB6E8C">
      <w:pPr>
        <w:rPr>
          <w:lang w:val="it-IT"/>
        </w:rPr>
      </w:pPr>
    </w:p>
    <w:p w14:paraId="1029EB21" w14:textId="77777777" w:rsidR="00FB6E8C" w:rsidRDefault="00FB6E8C" w:rsidP="00FB6E8C">
      <w:pPr>
        <w:rPr>
          <w:lang w:val="it-IT"/>
        </w:rPr>
      </w:pPr>
    </w:p>
    <w:p w14:paraId="332E0D4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7A7FB867" w14:textId="77777777" w:rsidTr="007A25B0">
        <w:trPr>
          <w:trHeight w:val="206"/>
        </w:trPr>
        <w:tc>
          <w:tcPr>
            <w:tcW w:w="10105" w:type="dxa"/>
            <w:tcBorders>
              <w:top w:val="single" w:sz="8" w:space="0" w:color="000000"/>
              <w:bottom w:val="nil"/>
            </w:tcBorders>
            <w:shd w:val="clear" w:color="auto" w:fill="000000"/>
            <w:hideMark/>
          </w:tcPr>
          <w:p w14:paraId="08C14BA5" w14:textId="5CCE2EA2"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2D1788">
              <w:rPr>
                <w:rFonts w:ascii="Times New Roman" w:hAnsi="Times New Roman" w:cs="Times New Roman"/>
                <w:b/>
                <w:bCs/>
                <w:color w:val="0D0D0D"/>
                <w:sz w:val="24"/>
                <w:szCs w:val="24"/>
                <w:lang w:val="sq-AL"/>
              </w:rPr>
              <w:t>54</w:t>
            </w:r>
            <w:r>
              <w:rPr>
                <w:rFonts w:ascii="Times New Roman" w:hAnsi="Times New Roman" w:cs="Times New Roman"/>
                <w:b/>
                <w:bCs/>
                <w:color w:val="0D0D0D"/>
                <w:sz w:val="24"/>
                <w:szCs w:val="24"/>
                <w:lang w:val="sq-AL"/>
              </w:rPr>
              <w:t xml:space="preserve"> </w:t>
            </w:r>
          </w:p>
        </w:tc>
      </w:tr>
      <w:tr w:rsidR="00FB6E8C" w:rsidRPr="00912998" w14:paraId="294811E0" w14:textId="77777777" w:rsidTr="007A25B0">
        <w:trPr>
          <w:trHeight w:val="379"/>
        </w:trPr>
        <w:tc>
          <w:tcPr>
            <w:tcW w:w="10105" w:type="dxa"/>
            <w:tcBorders>
              <w:top w:val="single" w:sz="8" w:space="0" w:color="000000"/>
              <w:bottom w:val="single" w:sz="8" w:space="0" w:color="000000"/>
            </w:tcBorders>
            <w:hideMark/>
          </w:tcPr>
          <w:p w14:paraId="10D241DB" w14:textId="79981223"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D351A8A" w14:textId="7EFE1582"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0367C3B" w14:textId="77777777" w:rsidTr="007A25B0">
        <w:trPr>
          <w:trHeight w:val="2390"/>
        </w:trPr>
        <w:tc>
          <w:tcPr>
            <w:tcW w:w="10105" w:type="dxa"/>
            <w:tcBorders>
              <w:top w:val="nil"/>
            </w:tcBorders>
          </w:tcPr>
          <w:p w14:paraId="4A0AC157" w14:textId="3CEAE868" w:rsidR="00496E5A" w:rsidRPr="00496E5A" w:rsidRDefault="00496E5A" w:rsidP="00496E5A">
            <w:pPr>
              <w:pStyle w:val="NoSpacing"/>
              <w:rPr>
                <w:b/>
                <w:bCs/>
                <w:color w:val="080C0C"/>
                <w:lang w:val="it-IT"/>
              </w:rPr>
            </w:pPr>
            <w:r w:rsidRPr="00496E5A">
              <w:rPr>
                <w:b/>
                <w:bCs/>
                <w:color w:val="080C0C"/>
                <w:lang w:val="it-IT"/>
              </w:rPr>
              <w:t>Tema: Numrat natyrorë</w:t>
            </w:r>
          </w:p>
          <w:p w14:paraId="19A8126E" w14:textId="77777777" w:rsidR="00496E5A" w:rsidRPr="00496E5A" w:rsidRDefault="00496E5A" w:rsidP="00496E5A">
            <w:pPr>
              <w:pStyle w:val="NoSpacing"/>
              <w:rPr>
                <w:b/>
                <w:bCs/>
                <w:color w:val="080C0C"/>
                <w:lang w:val="it-IT"/>
              </w:rPr>
            </w:pPr>
          </w:p>
          <w:p w14:paraId="5FD7C80C" w14:textId="77777777" w:rsidR="00496E5A" w:rsidRPr="00496E5A" w:rsidRDefault="00496E5A" w:rsidP="00496E5A">
            <w:pPr>
              <w:pStyle w:val="NoSpacing"/>
              <w:rPr>
                <w:b/>
                <w:bCs/>
                <w:color w:val="080C0C"/>
                <w:lang w:val="it-IT"/>
              </w:rPr>
            </w:pPr>
            <w:r w:rsidRPr="00496E5A">
              <w:rPr>
                <w:b/>
                <w:bCs/>
                <w:color w:val="080C0C"/>
                <w:lang w:val="it-IT"/>
              </w:rPr>
              <w:t>Rezultatet e të nxënit të temës:</w:t>
            </w:r>
          </w:p>
          <w:p w14:paraId="644F7E7D" w14:textId="77777777" w:rsidR="00496E5A" w:rsidRPr="00496E5A" w:rsidRDefault="00496E5A" w:rsidP="00496E5A">
            <w:pPr>
              <w:pStyle w:val="NoSpacing"/>
              <w:rPr>
                <w:color w:val="080C0C"/>
                <w:lang w:val="it-IT"/>
              </w:rPr>
            </w:pPr>
            <w:r w:rsidRPr="00496E5A">
              <w:rPr>
                <w:color w:val="080C0C"/>
                <w:lang w:val="it-IT"/>
              </w:rPr>
              <w:t>Zgjidh problema të thjeshta bazuar në modele.</w:t>
            </w:r>
          </w:p>
          <w:p w14:paraId="2445D873" w14:textId="77777777" w:rsidR="00496E5A" w:rsidRPr="00496E5A" w:rsidRDefault="00496E5A" w:rsidP="00496E5A">
            <w:pPr>
              <w:pStyle w:val="NoSpacing"/>
              <w:rPr>
                <w:b/>
                <w:bCs/>
                <w:color w:val="080C0C"/>
                <w:lang w:val="it-IT"/>
              </w:rPr>
            </w:pPr>
            <w:r w:rsidRPr="00496E5A">
              <w:rPr>
                <w:b/>
                <w:bCs/>
                <w:color w:val="080C0C"/>
                <w:lang w:val="it-IT"/>
              </w:rPr>
              <w:t>Kontributi në rezultatet për kompetencat kryesore të shkallës: I.3;III.4,7.</w:t>
            </w:r>
          </w:p>
          <w:p w14:paraId="1DCCAB9A" w14:textId="77777777" w:rsidR="00496E5A" w:rsidRPr="00496E5A" w:rsidRDefault="00496E5A" w:rsidP="00496E5A">
            <w:pPr>
              <w:pStyle w:val="NoSpacing"/>
              <w:rPr>
                <w:b/>
                <w:bCs/>
                <w:color w:val="080C0C"/>
                <w:lang w:val="it-IT"/>
              </w:rPr>
            </w:pPr>
            <w:r w:rsidRPr="00496E5A">
              <w:rPr>
                <w:b/>
                <w:bCs/>
                <w:color w:val="080C0C"/>
                <w:lang w:val="it-IT"/>
              </w:rPr>
              <w:t>Kontributi në rezultatet e fushës së kurrikulës: 2.1, 3.3.</w:t>
            </w:r>
          </w:p>
          <w:p w14:paraId="4FDFEE70" w14:textId="77777777" w:rsidR="00496E5A" w:rsidRPr="00496E5A" w:rsidRDefault="00496E5A" w:rsidP="00496E5A">
            <w:pPr>
              <w:pStyle w:val="NoSpacing"/>
              <w:rPr>
                <w:b/>
                <w:bCs/>
                <w:color w:val="080C0C"/>
                <w:lang w:val="it-IT"/>
              </w:rPr>
            </w:pPr>
          </w:p>
          <w:p w14:paraId="5CCB2111" w14:textId="0A83BAE7" w:rsidR="00496E5A" w:rsidRPr="00912998" w:rsidRDefault="00496E5A" w:rsidP="00496E5A">
            <w:pPr>
              <w:pStyle w:val="NoSpacing"/>
              <w:rPr>
                <w:b/>
                <w:bCs/>
                <w:color w:val="080C0C"/>
              </w:rPr>
            </w:pPr>
            <w:r w:rsidRPr="00912998">
              <w:rPr>
                <w:b/>
                <w:bCs/>
                <w:color w:val="080C0C"/>
              </w:rPr>
              <w:t>ASPEKTE SPECIFIKE TË PLANIT TË ORËS MËSIMORE</w:t>
            </w:r>
          </w:p>
          <w:p w14:paraId="4AAF58BD" w14:textId="77777777" w:rsidR="00496E5A" w:rsidRPr="00912998" w:rsidRDefault="00496E5A" w:rsidP="00496E5A">
            <w:pPr>
              <w:pStyle w:val="NoSpacing"/>
              <w:rPr>
                <w:b/>
                <w:bCs/>
                <w:color w:val="080C0C"/>
              </w:rPr>
            </w:pPr>
          </w:p>
          <w:p w14:paraId="2D7AA168" w14:textId="7AA5EE2E" w:rsidR="00496E5A" w:rsidRPr="00912998" w:rsidRDefault="00496E5A" w:rsidP="00496E5A">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Zbatojmë</w:t>
            </w:r>
            <w:proofErr w:type="spellEnd"/>
          </w:p>
          <w:p w14:paraId="09046DDA" w14:textId="77777777" w:rsidR="00496E5A" w:rsidRPr="00912998" w:rsidRDefault="00496E5A" w:rsidP="00496E5A">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6442FF3D" w14:textId="77777777" w:rsidR="00496E5A" w:rsidRPr="00912998" w:rsidRDefault="00496E5A" w:rsidP="00496E5A">
            <w:pPr>
              <w:pStyle w:val="NoSpacing"/>
              <w:rPr>
                <w:color w:val="080C0C"/>
              </w:rPr>
            </w:pPr>
            <w:r w:rsidRPr="00912998">
              <w:rPr>
                <w:color w:val="080C0C"/>
              </w:rPr>
              <w:t xml:space="preserve">• </w:t>
            </w:r>
            <w:proofErr w:type="spellStart"/>
            <w:r w:rsidRPr="00912998">
              <w:rPr>
                <w:color w:val="080C0C"/>
              </w:rPr>
              <w:t>Përshkruan</w:t>
            </w:r>
            <w:proofErr w:type="spellEnd"/>
            <w:r w:rsidRPr="00912998">
              <w:rPr>
                <w:color w:val="080C0C"/>
              </w:rPr>
              <w:t xml:space="preserve"> </w:t>
            </w:r>
            <w:proofErr w:type="spellStart"/>
            <w:r w:rsidRPr="00912998">
              <w:rPr>
                <w:color w:val="080C0C"/>
              </w:rPr>
              <w:t>mënyrën</w:t>
            </w:r>
            <w:proofErr w:type="spellEnd"/>
            <w:r w:rsidRPr="00912998">
              <w:rPr>
                <w:color w:val="080C0C"/>
              </w:rPr>
              <w:t xml:space="preserve"> e </w:t>
            </w:r>
            <w:proofErr w:type="spellStart"/>
            <w:r w:rsidRPr="00912998">
              <w:rPr>
                <w:color w:val="080C0C"/>
              </w:rPr>
              <w:t>blerjes</w:t>
            </w:r>
            <w:proofErr w:type="spellEnd"/>
            <w:r w:rsidRPr="00912998">
              <w:rPr>
                <w:color w:val="080C0C"/>
              </w:rPr>
              <w:t xml:space="preserve"> me </w:t>
            </w:r>
            <w:proofErr w:type="spellStart"/>
            <w:r w:rsidRPr="00912998">
              <w:rPr>
                <w:color w:val="080C0C"/>
              </w:rPr>
              <w:t>monedha</w:t>
            </w:r>
            <w:proofErr w:type="spellEnd"/>
            <w:r w:rsidRPr="00912998">
              <w:rPr>
                <w:color w:val="080C0C"/>
              </w:rPr>
              <w:t>;</w:t>
            </w:r>
          </w:p>
          <w:p w14:paraId="282AB130" w14:textId="77777777" w:rsidR="00496E5A" w:rsidRPr="00912998" w:rsidRDefault="00496E5A" w:rsidP="00496E5A">
            <w:pPr>
              <w:pStyle w:val="NoSpacing"/>
              <w:rPr>
                <w:color w:val="080C0C"/>
              </w:rPr>
            </w:pPr>
            <w:r w:rsidRPr="00912998">
              <w:rPr>
                <w:color w:val="080C0C"/>
              </w:rPr>
              <w:t xml:space="preserve">• Dallon </w:t>
            </w:r>
            <w:proofErr w:type="spellStart"/>
            <w:r w:rsidRPr="00912998">
              <w:rPr>
                <w:color w:val="080C0C"/>
              </w:rPr>
              <w:t>monedhat</w:t>
            </w:r>
            <w:proofErr w:type="spellEnd"/>
            <w:r w:rsidRPr="00912998">
              <w:rPr>
                <w:color w:val="080C0C"/>
              </w:rPr>
              <w:t xml:space="preserve"> </w:t>
            </w:r>
            <w:proofErr w:type="spellStart"/>
            <w:r w:rsidRPr="00912998">
              <w:rPr>
                <w:color w:val="080C0C"/>
              </w:rPr>
              <w:t>metalike</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kartëmonedhat</w:t>
            </w:r>
            <w:proofErr w:type="spellEnd"/>
            <w:r w:rsidRPr="00912998">
              <w:rPr>
                <w:color w:val="080C0C"/>
              </w:rPr>
              <w:t>;</w:t>
            </w:r>
          </w:p>
          <w:p w14:paraId="05538E93" w14:textId="77777777" w:rsidR="00496E5A" w:rsidRPr="00912998" w:rsidRDefault="00496E5A" w:rsidP="00496E5A">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vend </w:t>
            </w:r>
            <w:proofErr w:type="spellStart"/>
            <w:r w:rsidRPr="00912998">
              <w:rPr>
                <w:color w:val="080C0C"/>
              </w:rPr>
              <w:t>të</w:t>
            </w:r>
            <w:proofErr w:type="spellEnd"/>
            <w:r w:rsidRPr="00912998">
              <w:rPr>
                <w:color w:val="080C0C"/>
              </w:rPr>
              <w:t xml:space="preserve"> </w:t>
            </w:r>
            <w:proofErr w:type="spellStart"/>
            <w:r w:rsidRPr="00912998">
              <w:rPr>
                <w:color w:val="080C0C"/>
              </w:rPr>
              <w:t>figurave</w:t>
            </w:r>
            <w:proofErr w:type="spellEnd"/>
            <w:r w:rsidRPr="00912998">
              <w:rPr>
                <w:color w:val="080C0C"/>
              </w:rPr>
              <w:t>.</w:t>
            </w:r>
          </w:p>
          <w:p w14:paraId="71A73913" w14:textId="77777777" w:rsidR="00496E5A" w:rsidRPr="00912998" w:rsidRDefault="00496E5A" w:rsidP="00496E5A">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32CEAC4" w14:textId="77777777" w:rsidR="00496E5A" w:rsidRPr="00912998" w:rsidRDefault="00496E5A" w:rsidP="00496E5A">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Monedha</w:t>
            </w:r>
            <w:proofErr w:type="spellEnd"/>
            <w:r w:rsidRPr="00912998">
              <w:rPr>
                <w:color w:val="080C0C"/>
              </w:rPr>
              <w:t xml:space="preserve"> </w:t>
            </w:r>
            <w:proofErr w:type="spellStart"/>
            <w:r w:rsidRPr="00912998">
              <w:rPr>
                <w:color w:val="080C0C"/>
              </w:rPr>
              <w:t>metalike</w:t>
            </w:r>
            <w:proofErr w:type="spellEnd"/>
            <w:r w:rsidRPr="00912998">
              <w:rPr>
                <w:color w:val="080C0C"/>
              </w:rPr>
              <w:t xml:space="preserve">, </w:t>
            </w:r>
            <w:proofErr w:type="spellStart"/>
            <w:r w:rsidRPr="00912998">
              <w:rPr>
                <w:color w:val="080C0C"/>
              </w:rPr>
              <w:t>kartëmonedha</w:t>
            </w:r>
            <w:proofErr w:type="spellEnd"/>
            <w:r w:rsidRPr="00912998">
              <w:rPr>
                <w:color w:val="080C0C"/>
              </w:rPr>
              <w:t xml:space="preserve">, </w:t>
            </w:r>
            <w:proofErr w:type="spellStart"/>
            <w:r w:rsidRPr="00912998">
              <w:rPr>
                <w:color w:val="080C0C"/>
              </w:rPr>
              <w:t>fletë</w:t>
            </w:r>
            <w:proofErr w:type="spellEnd"/>
            <w:r w:rsidRPr="00912998">
              <w:rPr>
                <w:color w:val="080C0C"/>
              </w:rPr>
              <w:t>.</w:t>
            </w:r>
          </w:p>
          <w:p w14:paraId="745AD1CE" w14:textId="77777777" w:rsidR="00496E5A" w:rsidRPr="00912998" w:rsidRDefault="00496E5A" w:rsidP="00496E5A">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53B36D61" w14:textId="77777777" w:rsidR="00496E5A" w:rsidRPr="00912998" w:rsidRDefault="00496E5A" w:rsidP="00496E5A">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Edukatë</w:t>
            </w:r>
            <w:proofErr w:type="spellEnd"/>
            <w:r w:rsidRPr="00912998">
              <w:rPr>
                <w:color w:val="080C0C"/>
              </w:rPr>
              <w:t xml:space="preserve"> </w:t>
            </w:r>
            <w:proofErr w:type="spellStart"/>
            <w:r w:rsidRPr="00912998">
              <w:rPr>
                <w:color w:val="080C0C"/>
              </w:rPr>
              <w:t>fizike</w:t>
            </w:r>
            <w:proofErr w:type="spellEnd"/>
            <w:r w:rsidRPr="00912998">
              <w:rPr>
                <w:color w:val="080C0C"/>
              </w:rPr>
              <w:t xml:space="preserve">, </w:t>
            </w:r>
            <w:proofErr w:type="spellStart"/>
            <w:r w:rsidRPr="00912998">
              <w:rPr>
                <w:color w:val="080C0C"/>
              </w:rPr>
              <w:t>sportet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shëndeti</w:t>
            </w:r>
            <w:proofErr w:type="spellEnd"/>
            <w:r w:rsidRPr="00912998">
              <w:rPr>
                <w:color w:val="080C0C"/>
              </w:rPr>
              <w:t>.</w:t>
            </w:r>
          </w:p>
          <w:p w14:paraId="25780299" w14:textId="77777777" w:rsidR="00496E5A" w:rsidRPr="00912998" w:rsidRDefault="00496E5A" w:rsidP="00496E5A">
            <w:pPr>
              <w:pStyle w:val="NoSpacing"/>
              <w:rPr>
                <w:color w:val="080C0C"/>
              </w:rPr>
            </w:pPr>
          </w:p>
          <w:p w14:paraId="745F244B" w14:textId="09B23697" w:rsidR="00496E5A" w:rsidRPr="00912998" w:rsidRDefault="00496E5A" w:rsidP="00496E5A">
            <w:pPr>
              <w:pStyle w:val="NoSpacing"/>
              <w:rPr>
                <w:b/>
                <w:bCs/>
                <w:color w:val="080C0C"/>
              </w:rPr>
            </w:pPr>
            <w:r w:rsidRPr="00912998">
              <w:rPr>
                <w:b/>
                <w:bCs/>
                <w:color w:val="080C0C"/>
              </w:rPr>
              <w:t>ASPEKTE SPECIFIKE TË PLANIT TË ORËS MËSIMORE</w:t>
            </w:r>
          </w:p>
          <w:p w14:paraId="2DFDBAE1" w14:textId="77777777" w:rsidR="00496E5A" w:rsidRPr="00912998" w:rsidRDefault="00496E5A" w:rsidP="00496E5A">
            <w:pPr>
              <w:pStyle w:val="NoSpacing"/>
              <w:rPr>
                <w:b/>
                <w:bCs/>
                <w:color w:val="080C0C"/>
              </w:rPr>
            </w:pPr>
          </w:p>
          <w:p w14:paraId="46FE3911" w14:textId="79C0CC00" w:rsidR="00496E5A" w:rsidRPr="00912998" w:rsidRDefault="00496E5A" w:rsidP="00496E5A">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luajnë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dyshe</w:t>
            </w:r>
            <w:proofErr w:type="spellEnd"/>
            <w:r w:rsidRPr="00912998">
              <w:rPr>
                <w:color w:val="080C0C"/>
              </w:rPr>
              <w:t xml:space="preserve">. U </w:t>
            </w:r>
            <w:proofErr w:type="spellStart"/>
            <w:r w:rsidRPr="00912998">
              <w:rPr>
                <w:color w:val="080C0C"/>
              </w:rPr>
              <w:t>shpërndahen</w:t>
            </w:r>
            <w:proofErr w:type="spellEnd"/>
            <w:r w:rsidRPr="00912998">
              <w:rPr>
                <w:color w:val="080C0C"/>
              </w:rPr>
              <w:t xml:space="preserve"> </w:t>
            </w:r>
            <w:proofErr w:type="spellStart"/>
            <w:r w:rsidRPr="00912998">
              <w:rPr>
                <w:color w:val="080C0C"/>
              </w:rPr>
              <w:t>fletë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përgatitura</w:t>
            </w:r>
            <w:proofErr w:type="spellEnd"/>
            <w:r w:rsidRPr="00912998">
              <w:rPr>
                <w:color w:val="080C0C"/>
              </w:rPr>
              <w:t xml:space="preserve"> </w:t>
            </w:r>
            <w:proofErr w:type="spellStart"/>
            <w:r w:rsidRPr="00912998">
              <w:rPr>
                <w:color w:val="080C0C"/>
              </w:rPr>
              <w:t>paraprakisht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u </w:t>
            </w:r>
            <w:proofErr w:type="spellStart"/>
            <w:r w:rsidRPr="00912998">
              <w:rPr>
                <w:color w:val="080C0C"/>
              </w:rPr>
              <w:t>sqarohet</w:t>
            </w:r>
            <w:proofErr w:type="spellEnd"/>
            <w:r w:rsidRPr="00912998">
              <w:rPr>
                <w:color w:val="080C0C"/>
              </w:rPr>
              <w:t xml:space="preserve"> </w:t>
            </w:r>
            <w:proofErr w:type="spellStart"/>
            <w:r w:rsidRPr="00912998">
              <w:rPr>
                <w:color w:val="080C0C"/>
              </w:rPr>
              <w:t>mënyra</w:t>
            </w:r>
            <w:proofErr w:type="spellEnd"/>
            <w:r w:rsidRPr="00912998">
              <w:rPr>
                <w:color w:val="080C0C"/>
              </w:rPr>
              <w:t xml:space="preserve"> e </w:t>
            </w:r>
            <w:proofErr w:type="spellStart"/>
            <w:r w:rsidRPr="00912998">
              <w:rPr>
                <w:color w:val="080C0C"/>
              </w:rPr>
              <w:t>lojës</w:t>
            </w:r>
            <w:proofErr w:type="spellEnd"/>
            <w:r w:rsidRPr="00912998">
              <w:rPr>
                <w:color w:val="080C0C"/>
              </w:rPr>
              <w:t xml:space="preserve">. </w:t>
            </w:r>
            <w:proofErr w:type="spellStart"/>
            <w:r w:rsidRPr="00912998">
              <w:rPr>
                <w:color w:val="080C0C"/>
              </w:rPr>
              <w:t>Njëri</w:t>
            </w:r>
            <w:proofErr w:type="spellEnd"/>
            <w:r w:rsidRPr="00912998">
              <w:rPr>
                <w:color w:val="080C0C"/>
              </w:rPr>
              <w:t xml:space="preserve"> </w:t>
            </w:r>
            <w:proofErr w:type="spellStart"/>
            <w:r w:rsidRPr="00912998">
              <w:rPr>
                <w:color w:val="080C0C"/>
              </w:rPr>
              <w:t>nxënës</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shitësi</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tjetri</w:t>
            </w:r>
            <w:proofErr w:type="spellEnd"/>
            <w:r w:rsidRPr="00912998">
              <w:rPr>
                <w:color w:val="080C0C"/>
              </w:rPr>
              <w:t xml:space="preserve"> </w:t>
            </w:r>
            <w:proofErr w:type="spellStart"/>
            <w:r w:rsidRPr="00912998">
              <w:rPr>
                <w:color w:val="080C0C"/>
              </w:rPr>
              <w:t>blerësi</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pari</w:t>
            </w:r>
            <w:proofErr w:type="spellEnd"/>
            <w:r w:rsidRPr="00912998">
              <w:rPr>
                <w:color w:val="080C0C"/>
              </w:rPr>
              <w:t xml:space="preserve">, </w:t>
            </w:r>
            <w:proofErr w:type="spellStart"/>
            <w:r w:rsidRPr="00912998">
              <w:rPr>
                <w:color w:val="080C0C"/>
              </w:rPr>
              <w:t>jepen</w:t>
            </w:r>
            <w:proofErr w:type="spellEnd"/>
            <w:r w:rsidRPr="00912998">
              <w:rPr>
                <w:color w:val="080C0C"/>
              </w:rPr>
              <w:t xml:space="preserve"> </w:t>
            </w:r>
            <w:proofErr w:type="spellStart"/>
            <w:r w:rsidRPr="00912998">
              <w:rPr>
                <w:color w:val="080C0C"/>
              </w:rPr>
              <w:t>sqarime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kartëmonedha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monedha</w:t>
            </w:r>
            <w:proofErr w:type="spellEnd"/>
            <w:r w:rsidRPr="00912998">
              <w:rPr>
                <w:color w:val="080C0C"/>
              </w:rPr>
              <w:t xml:space="preserve"> </w:t>
            </w:r>
            <w:proofErr w:type="spellStart"/>
            <w:r w:rsidRPr="00912998">
              <w:rPr>
                <w:color w:val="080C0C"/>
              </w:rPr>
              <w:t>metalike</w:t>
            </w:r>
            <w:proofErr w:type="spellEnd"/>
            <w:r w:rsidRPr="00912998">
              <w:rPr>
                <w:color w:val="080C0C"/>
              </w:rPr>
              <w:t>.</w:t>
            </w:r>
          </w:p>
          <w:p w14:paraId="21E009A2" w14:textId="5095674B" w:rsidR="00496E5A" w:rsidRPr="00912998" w:rsidRDefault="00496E5A" w:rsidP="00496E5A">
            <w:pPr>
              <w:pStyle w:val="NoSpacing"/>
              <w:rPr>
                <w:color w:val="080C0C"/>
              </w:rPr>
            </w:pPr>
            <w:r>
              <w:rPr>
                <w:noProof/>
              </w:rPr>
              <w:drawing>
                <wp:anchor distT="0" distB="0" distL="114300" distR="114300" simplePos="0" relativeHeight="251693056" behindDoc="0" locked="0" layoutInCell="1" allowOverlap="1" wp14:anchorId="0EB7E1FD" wp14:editId="056A01B3">
                  <wp:simplePos x="0" y="0"/>
                  <wp:positionH relativeFrom="column">
                    <wp:posOffset>828675</wp:posOffset>
                  </wp:positionH>
                  <wp:positionV relativeFrom="paragraph">
                    <wp:posOffset>43180</wp:posOffset>
                  </wp:positionV>
                  <wp:extent cx="2609850" cy="390525"/>
                  <wp:effectExtent l="0" t="0" r="0" b="9525"/>
                  <wp:wrapSquare wrapText="bothSides"/>
                  <wp:docPr id="13538421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842175" name=""/>
                          <pic:cNvPicPr/>
                        </pic:nvPicPr>
                        <pic:blipFill>
                          <a:blip r:embed="rId55">
                            <a:extLst>
                              <a:ext uri="{28A0092B-C50C-407E-A947-70E740481C1C}">
                                <a14:useLocalDpi xmlns:a14="http://schemas.microsoft.com/office/drawing/2010/main" val="0"/>
                              </a:ext>
                            </a:extLst>
                          </a:blip>
                          <a:stretch>
                            <a:fillRect/>
                          </a:stretch>
                        </pic:blipFill>
                        <pic:spPr>
                          <a:xfrm>
                            <a:off x="0" y="0"/>
                            <a:ext cx="2609850" cy="390525"/>
                          </a:xfrm>
                          <a:prstGeom prst="rect">
                            <a:avLst/>
                          </a:prstGeom>
                        </pic:spPr>
                      </pic:pic>
                    </a:graphicData>
                  </a:graphic>
                </wp:anchor>
              </w:drawing>
            </w:r>
          </w:p>
          <w:p w14:paraId="2ADE5821" w14:textId="77777777" w:rsidR="00496E5A" w:rsidRPr="00912998" w:rsidRDefault="00496E5A" w:rsidP="00496E5A">
            <w:pPr>
              <w:pStyle w:val="NoSpacing"/>
              <w:rPr>
                <w:color w:val="080C0C"/>
              </w:rPr>
            </w:pPr>
          </w:p>
          <w:p w14:paraId="0EB08381" w14:textId="1588FDDF" w:rsidR="00496E5A" w:rsidRPr="00912998" w:rsidRDefault="00496E5A" w:rsidP="00496E5A">
            <w:pPr>
              <w:pStyle w:val="NoSpacing"/>
              <w:rPr>
                <w:color w:val="080C0C"/>
              </w:rPr>
            </w:pPr>
          </w:p>
          <w:p w14:paraId="2EE7C062" w14:textId="2D7222DF" w:rsidR="00496E5A" w:rsidRPr="00496E5A" w:rsidRDefault="00496E5A" w:rsidP="00496E5A">
            <w:pPr>
              <w:pStyle w:val="NoSpacing"/>
              <w:rPr>
                <w:color w:val="080C0C"/>
                <w:lang w:val="it-IT"/>
              </w:rPr>
            </w:pPr>
            <w:r w:rsidRPr="00496E5A">
              <w:rPr>
                <w:color w:val="080C0C"/>
                <w:lang w:val="it-IT"/>
              </w:rPr>
              <w:t>Blerësi ka 15 euro, ariu kushton 10 euro. Nëse blerësi blen ariun, sa para duhet kthyer shitësi? (5).</w:t>
            </w:r>
          </w:p>
          <w:p w14:paraId="0BCC33A4" w14:textId="77777777" w:rsidR="00496E5A" w:rsidRPr="00496E5A" w:rsidRDefault="00496E5A" w:rsidP="00496E5A">
            <w:pPr>
              <w:pStyle w:val="NoSpacing"/>
              <w:rPr>
                <w:color w:val="080C0C"/>
                <w:lang w:val="it-IT"/>
              </w:rPr>
            </w:pPr>
          </w:p>
          <w:p w14:paraId="33E5CB5C" w14:textId="77777777" w:rsidR="00496E5A" w:rsidRPr="00496E5A" w:rsidRDefault="00496E5A" w:rsidP="00496E5A">
            <w:pPr>
              <w:pStyle w:val="NoSpacing"/>
              <w:rPr>
                <w:color w:val="080C0C"/>
                <w:lang w:val="it-IT"/>
              </w:rPr>
            </w:pPr>
            <w:r w:rsidRPr="00496E5A">
              <w:rPr>
                <w:color w:val="080C0C"/>
                <w:lang w:val="it-IT"/>
              </w:rPr>
              <w:t>- Njëri prej nxënësve pyet: Kam 10 euro kartëmonedha dhe 2 euro monedhë metalike. Sa euro kam gjithsej? Nxënësi tjetër i shënon dhe e tregon rezultatin. (12 euro).</w:t>
            </w:r>
          </w:p>
          <w:p w14:paraId="11B7456B" w14:textId="77777777" w:rsidR="00496E5A" w:rsidRPr="00496E5A" w:rsidRDefault="00496E5A" w:rsidP="00496E5A">
            <w:pPr>
              <w:pStyle w:val="NoSpacing"/>
              <w:rPr>
                <w:color w:val="080C0C"/>
                <w:lang w:val="it-IT"/>
              </w:rPr>
            </w:pPr>
          </w:p>
          <w:p w14:paraId="3EEEC7CD" w14:textId="77777777" w:rsidR="00496E5A" w:rsidRPr="00496E5A" w:rsidRDefault="00496E5A" w:rsidP="00496E5A">
            <w:pPr>
              <w:pStyle w:val="NoSpacing"/>
              <w:rPr>
                <w:color w:val="080C0C"/>
                <w:lang w:val="it-IT"/>
              </w:rPr>
            </w:pPr>
            <w:r w:rsidRPr="00496E5A">
              <w:rPr>
                <w:b/>
                <w:bCs/>
                <w:color w:val="080C0C"/>
                <w:lang w:val="it-IT"/>
              </w:rPr>
              <w:t>Hapi 2</w:t>
            </w:r>
            <w:r w:rsidRPr="00496E5A">
              <w:rPr>
                <w:color w:val="080C0C"/>
                <w:lang w:val="it-IT"/>
              </w:rPr>
              <w:t>: Nxënësit vëzhgojnë dhe punojnë në libër, së bashku me mësimdhënësin, detyrën 1. Diskutohen</w:t>
            </w:r>
          </w:p>
          <w:p w14:paraId="18AAB4A4" w14:textId="2DA83425" w:rsidR="00496E5A" w:rsidRPr="00496E5A" w:rsidRDefault="00496E5A" w:rsidP="00496E5A">
            <w:pPr>
              <w:pStyle w:val="NoSpacing"/>
              <w:rPr>
                <w:color w:val="080C0C"/>
                <w:lang w:val="it-IT"/>
              </w:rPr>
            </w:pPr>
            <w:r w:rsidRPr="00496E5A">
              <w:rPr>
                <w:color w:val="080C0C"/>
                <w:lang w:val="it-IT"/>
              </w:rPr>
              <w:t>- Sa duhet të jetë vlera e gjashtëkëndëshit, që kur të mblidhet me rrethin duhet të fitohet numri 36.</w:t>
            </w:r>
          </w:p>
          <w:p w14:paraId="67E0A775" w14:textId="4D190B8C" w:rsidR="00496E5A" w:rsidRPr="00496E5A" w:rsidRDefault="00496E5A" w:rsidP="00496E5A">
            <w:pPr>
              <w:pStyle w:val="NoSpacing"/>
              <w:rPr>
                <w:color w:val="080C0C"/>
                <w:lang w:val="it-IT"/>
              </w:rPr>
            </w:pPr>
            <w:r>
              <w:rPr>
                <w:noProof/>
              </w:rPr>
              <w:drawing>
                <wp:inline distT="0" distB="0" distL="0" distR="0" wp14:anchorId="54DCD99E" wp14:editId="3795617C">
                  <wp:extent cx="619125" cy="200025"/>
                  <wp:effectExtent l="0" t="0" r="9525" b="9525"/>
                  <wp:docPr id="717220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20670" name=""/>
                          <pic:cNvPicPr/>
                        </pic:nvPicPr>
                        <pic:blipFill>
                          <a:blip r:embed="rId56"/>
                          <a:stretch>
                            <a:fillRect/>
                          </a:stretch>
                        </pic:blipFill>
                        <pic:spPr>
                          <a:xfrm>
                            <a:off x="0" y="0"/>
                            <a:ext cx="619125" cy="200025"/>
                          </a:xfrm>
                          <a:prstGeom prst="rect">
                            <a:avLst/>
                          </a:prstGeom>
                        </pic:spPr>
                      </pic:pic>
                    </a:graphicData>
                  </a:graphic>
                </wp:inline>
              </w:drawing>
            </w:r>
          </w:p>
          <w:p w14:paraId="30850FF7" w14:textId="77777777" w:rsidR="00496E5A" w:rsidRPr="00496E5A" w:rsidRDefault="00496E5A" w:rsidP="00496E5A">
            <w:pPr>
              <w:pStyle w:val="NoSpacing"/>
              <w:rPr>
                <w:color w:val="080C0C"/>
                <w:lang w:val="it-IT"/>
              </w:rPr>
            </w:pPr>
            <w:r w:rsidRPr="00496E5A">
              <w:rPr>
                <w:color w:val="080C0C"/>
                <w:lang w:val="it-IT"/>
              </w:rPr>
              <w:t>- Sa duhet të jetë vlera e rrethit, që kur të zbritet me gjashtëkëndëshin fitohet numri 18.</w:t>
            </w:r>
          </w:p>
          <w:p w14:paraId="7BC2561C" w14:textId="79650905" w:rsidR="00496E5A" w:rsidRPr="00496E5A" w:rsidRDefault="00496E5A" w:rsidP="00496E5A">
            <w:pPr>
              <w:pStyle w:val="NoSpacing"/>
              <w:rPr>
                <w:color w:val="080C0C"/>
                <w:lang w:val="it-IT"/>
              </w:rPr>
            </w:pPr>
            <w:r>
              <w:rPr>
                <w:noProof/>
              </w:rPr>
              <w:drawing>
                <wp:inline distT="0" distB="0" distL="0" distR="0" wp14:anchorId="34180206" wp14:editId="181267BD">
                  <wp:extent cx="619125" cy="190500"/>
                  <wp:effectExtent l="0" t="0" r="9525" b="0"/>
                  <wp:docPr id="1655084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084663" name=""/>
                          <pic:cNvPicPr/>
                        </pic:nvPicPr>
                        <pic:blipFill>
                          <a:blip r:embed="rId57"/>
                          <a:stretch>
                            <a:fillRect/>
                          </a:stretch>
                        </pic:blipFill>
                        <pic:spPr>
                          <a:xfrm>
                            <a:off x="0" y="0"/>
                            <a:ext cx="619125" cy="190500"/>
                          </a:xfrm>
                          <a:prstGeom prst="rect">
                            <a:avLst/>
                          </a:prstGeom>
                        </pic:spPr>
                      </pic:pic>
                    </a:graphicData>
                  </a:graphic>
                </wp:inline>
              </w:drawing>
            </w:r>
          </w:p>
          <w:p w14:paraId="696E7923" w14:textId="77777777" w:rsidR="00496E5A" w:rsidRPr="00496E5A" w:rsidRDefault="00496E5A" w:rsidP="00496E5A">
            <w:pPr>
              <w:pStyle w:val="NoSpacing"/>
              <w:rPr>
                <w:color w:val="080C0C"/>
                <w:lang w:val="it-IT"/>
              </w:rPr>
            </w:pPr>
          </w:p>
          <w:p w14:paraId="4E2A356A" w14:textId="77777777" w:rsidR="00496E5A" w:rsidRPr="00496E5A" w:rsidRDefault="00496E5A" w:rsidP="00496E5A">
            <w:pPr>
              <w:pStyle w:val="NoSpacing"/>
              <w:rPr>
                <w:color w:val="080C0C"/>
                <w:lang w:val="it-IT"/>
              </w:rPr>
            </w:pPr>
            <w:r w:rsidRPr="00496E5A">
              <w:rPr>
                <w:color w:val="080C0C"/>
                <w:lang w:val="it-IT"/>
              </w:rPr>
              <w:t>- Sa duhet të jetë vlera e hënës, që kur të mblidhen në mes vete fitohet numri 100?</w:t>
            </w:r>
          </w:p>
          <w:p w14:paraId="44500D75" w14:textId="77777777" w:rsidR="00496E5A" w:rsidRPr="00496E5A" w:rsidRDefault="00496E5A" w:rsidP="00496E5A">
            <w:pPr>
              <w:pStyle w:val="NoSpacing"/>
              <w:rPr>
                <w:color w:val="080C0C"/>
                <w:lang w:val="it-IT"/>
              </w:rPr>
            </w:pPr>
          </w:p>
          <w:p w14:paraId="4E211533" w14:textId="77777777" w:rsidR="00496E5A" w:rsidRDefault="00496E5A" w:rsidP="00496E5A">
            <w:pPr>
              <w:pStyle w:val="NoSpacing"/>
              <w:rPr>
                <w:color w:val="080C0C"/>
                <w:lang w:val="it-IT"/>
              </w:rPr>
            </w:pPr>
            <w:r w:rsidRPr="00496E5A">
              <w:rPr>
                <w:color w:val="080C0C"/>
                <w:lang w:val="it-IT"/>
              </w:rPr>
              <w:t>- Sa duhet të jetë vlera e diellit, që kur të mblidhen në mes vete fitohet numri 50?</w:t>
            </w:r>
          </w:p>
          <w:p w14:paraId="18A9BB9D" w14:textId="77777777" w:rsidR="00496E5A" w:rsidRPr="00496E5A" w:rsidRDefault="00496E5A" w:rsidP="00496E5A">
            <w:pPr>
              <w:pStyle w:val="NoSpacing"/>
              <w:rPr>
                <w:color w:val="080C0C"/>
                <w:lang w:val="it-IT"/>
              </w:rPr>
            </w:pPr>
          </w:p>
          <w:p w14:paraId="66371B3E" w14:textId="77777777" w:rsidR="00496E5A" w:rsidRPr="00496E5A" w:rsidRDefault="00496E5A" w:rsidP="00496E5A">
            <w:pPr>
              <w:pStyle w:val="NoSpacing"/>
              <w:rPr>
                <w:color w:val="080C0C"/>
                <w:lang w:val="it-IT"/>
              </w:rPr>
            </w:pPr>
          </w:p>
          <w:p w14:paraId="6B1D11EE" w14:textId="77777777" w:rsidR="00496E5A" w:rsidRPr="00496E5A" w:rsidRDefault="00496E5A" w:rsidP="00496E5A">
            <w:pPr>
              <w:pStyle w:val="NoSpacing"/>
              <w:rPr>
                <w:color w:val="080C0C"/>
                <w:lang w:val="it-IT"/>
              </w:rPr>
            </w:pPr>
            <w:r w:rsidRPr="00496E5A">
              <w:rPr>
                <w:b/>
                <w:bCs/>
                <w:color w:val="080C0C"/>
                <w:lang w:val="it-IT"/>
              </w:rPr>
              <w:lastRenderedPageBreak/>
              <w:t>Hapi 3</w:t>
            </w:r>
            <w:r w:rsidRPr="00496E5A">
              <w:rPr>
                <w:color w:val="080C0C"/>
                <w:lang w:val="it-IT"/>
              </w:rPr>
              <w:t>: Nxënësit punojnë të pavarur, në libër, detyrën 2. Diskutohen këto pyetje: Sa mone- dha metalike kemi? (7 euro); Sa janë me vlerën 2 euro? (2); Sa janë me vlerën 1 euro (3); Sa kartëmonedha kemi? (40 euro); Po, sa mone- dha? (4 cent).</w:t>
            </w:r>
          </w:p>
          <w:p w14:paraId="5545D3B1" w14:textId="77777777" w:rsidR="00496E5A" w:rsidRPr="00496E5A" w:rsidRDefault="00496E5A" w:rsidP="00496E5A">
            <w:pPr>
              <w:pStyle w:val="NoSpacing"/>
              <w:rPr>
                <w:color w:val="080C0C"/>
                <w:lang w:val="it-IT"/>
              </w:rPr>
            </w:pPr>
          </w:p>
          <w:p w14:paraId="72D70D6E" w14:textId="77777777" w:rsidR="00496E5A" w:rsidRPr="00496E5A" w:rsidRDefault="00496E5A" w:rsidP="00496E5A">
            <w:pPr>
              <w:pStyle w:val="NoSpacing"/>
              <w:rPr>
                <w:color w:val="080C0C"/>
                <w:lang w:val="it-IT"/>
              </w:rPr>
            </w:pPr>
            <w:r w:rsidRPr="00496E5A">
              <w:rPr>
                <w:b/>
                <w:bCs/>
                <w:color w:val="080C0C"/>
                <w:lang w:val="it-IT"/>
              </w:rPr>
              <w:t>Hapi 4:</w:t>
            </w:r>
            <w:r w:rsidRPr="00496E5A">
              <w:rPr>
                <w:color w:val="080C0C"/>
                <w:lang w:val="it-IT"/>
              </w:rPr>
              <w:t xml:space="preserve"> Nxënësit udhëzohen të punojnë në libër detyrën 3. Jepen disa sqarime (Numri 1 te rrethi tregon që ka përfunduar veprimi 1).</w:t>
            </w:r>
          </w:p>
          <w:p w14:paraId="3F2B36E3" w14:textId="77777777" w:rsidR="00496E5A" w:rsidRPr="00496E5A" w:rsidRDefault="00496E5A" w:rsidP="00496E5A">
            <w:pPr>
              <w:pStyle w:val="NoSpacing"/>
              <w:rPr>
                <w:color w:val="080C0C"/>
                <w:lang w:val="it-IT"/>
              </w:rPr>
            </w:pPr>
          </w:p>
          <w:p w14:paraId="77E57B1A" w14:textId="77777777" w:rsidR="00496E5A" w:rsidRPr="00496E5A" w:rsidRDefault="00496E5A" w:rsidP="00496E5A">
            <w:pPr>
              <w:pStyle w:val="NoSpacing"/>
              <w:rPr>
                <w:color w:val="080C0C"/>
                <w:lang w:val="it-IT"/>
              </w:rPr>
            </w:pPr>
            <w:r w:rsidRPr="00496E5A">
              <w:rPr>
                <w:color w:val="080C0C"/>
                <w:lang w:val="it-IT"/>
              </w:rPr>
              <w:t>Në veprimin 1 është shënuar 10+10=20. Nëse shikohen gjallesat, kuptohet që bretkosa ka numrin 1 dhe peshku ka numrin 0, ndërsa</w:t>
            </w:r>
          </w:p>
          <w:p w14:paraId="39B09014" w14:textId="77777777" w:rsidR="00496E5A" w:rsidRPr="00496E5A" w:rsidRDefault="00496E5A" w:rsidP="00496E5A">
            <w:pPr>
              <w:pStyle w:val="NoSpacing"/>
              <w:rPr>
                <w:color w:val="080C0C"/>
                <w:lang w:val="it-IT"/>
              </w:rPr>
            </w:pPr>
          </w:p>
          <w:p w14:paraId="45941E04" w14:textId="77777777" w:rsidR="00496E5A" w:rsidRPr="00496E5A" w:rsidRDefault="00496E5A" w:rsidP="00496E5A">
            <w:pPr>
              <w:pStyle w:val="NoSpacing"/>
              <w:rPr>
                <w:color w:val="080C0C"/>
                <w:lang w:val="it-IT"/>
              </w:rPr>
            </w:pPr>
            <w:r w:rsidRPr="00496E5A">
              <w:rPr>
                <w:color w:val="080C0C"/>
                <w:lang w:val="it-IT"/>
              </w:rPr>
              <w:t>- Në veprimin 2 si duhet vepruar? (Breshkës dhe zogut ia dimë numrat, sa duhet t’ia heqim kërmillit që të fitohet si ndryshim kërmilli?) Kërmilli ka numrin 5.</w:t>
            </w:r>
          </w:p>
          <w:p w14:paraId="5E50559E" w14:textId="77777777" w:rsidR="00496E5A" w:rsidRPr="00496E5A" w:rsidRDefault="00496E5A" w:rsidP="00496E5A">
            <w:pPr>
              <w:pStyle w:val="NoSpacing"/>
              <w:rPr>
                <w:color w:val="080C0C"/>
                <w:lang w:val="it-IT"/>
              </w:rPr>
            </w:pPr>
          </w:p>
          <w:p w14:paraId="4AF18A41" w14:textId="7F06609E" w:rsidR="00496E5A" w:rsidRPr="00496E5A" w:rsidRDefault="00496E5A" w:rsidP="00496E5A">
            <w:pPr>
              <w:pStyle w:val="NoSpacing"/>
              <w:rPr>
                <w:color w:val="080C0C"/>
                <w:lang w:val="it-IT"/>
              </w:rPr>
            </w:pPr>
            <w:r>
              <w:rPr>
                <w:noProof/>
              </w:rPr>
              <w:drawing>
                <wp:inline distT="0" distB="0" distL="0" distR="0" wp14:anchorId="32B57C25" wp14:editId="77685CE6">
                  <wp:extent cx="5619750" cy="942975"/>
                  <wp:effectExtent l="0" t="0" r="0" b="9525"/>
                  <wp:docPr id="20904430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443092" name=""/>
                          <pic:cNvPicPr/>
                        </pic:nvPicPr>
                        <pic:blipFill>
                          <a:blip r:embed="rId58"/>
                          <a:stretch>
                            <a:fillRect/>
                          </a:stretch>
                        </pic:blipFill>
                        <pic:spPr>
                          <a:xfrm>
                            <a:off x="0" y="0"/>
                            <a:ext cx="5619750" cy="942975"/>
                          </a:xfrm>
                          <a:prstGeom prst="rect">
                            <a:avLst/>
                          </a:prstGeom>
                        </pic:spPr>
                      </pic:pic>
                    </a:graphicData>
                  </a:graphic>
                </wp:inline>
              </w:drawing>
            </w:r>
          </w:p>
          <w:p w14:paraId="0922601C" w14:textId="77777777" w:rsidR="00496E5A" w:rsidRPr="00496E5A" w:rsidRDefault="00496E5A" w:rsidP="00496E5A">
            <w:pPr>
              <w:pStyle w:val="NoSpacing"/>
              <w:rPr>
                <w:color w:val="080C0C"/>
                <w:lang w:val="it-IT"/>
              </w:rPr>
            </w:pPr>
          </w:p>
          <w:p w14:paraId="0AE1C520" w14:textId="117A168F" w:rsidR="00496E5A" w:rsidRDefault="00496E5A" w:rsidP="00496E5A">
            <w:pPr>
              <w:pStyle w:val="NoSpacing"/>
              <w:rPr>
                <w:color w:val="080C0C"/>
                <w:lang w:val="it-IT"/>
              </w:rPr>
            </w:pPr>
            <w:r w:rsidRPr="00496E5A">
              <w:rPr>
                <w:b/>
                <w:bCs/>
                <w:color w:val="080C0C"/>
                <w:lang w:val="it-IT"/>
              </w:rPr>
              <w:t>Vlerësimi i nxënësve</w:t>
            </w:r>
            <w:r w:rsidRPr="00496E5A">
              <w:rPr>
                <w:color w:val="080C0C"/>
                <w:lang w:val="it-IT"/>
              </w:rPr>
              <w:t>:</w:t>
            </w:r>
          </w:p>
          <w:p w14:paraId="0CBF69EE" w14:textId="428F349A" w:rsidR="00FB6E8C" w:rsidRDefault="00496E5A" w:rsidP="00496E5A">
            <w:pPr>
              <w:pStyle w:val="NoSpacing"/>
              <w:rPr>
                <w:color w:val="080C0C"/>
                <w:lang w:val="it-IT"/>
              </w:rPr>
            </w:pPr>
            <w:r w:rsidRPr="00496E5A">
              <w:rPr>
                <w:color w:val="080C0C"/>
                <w:lang w:val="it-IT"/>
              </w:rPr>
              <w:t>Nxënësit vlerësohen për saktësinë në dallimin e monedhave metalike nga kartëmonedhat, si dhe duke bërë zëvendësimin e figurave me numra</w:t>
            </w:r>
          </w:p>
          <w:p w14:paraId="439A8EC2" w14:textId="77777777" w:rsidR="003122B1" w:rsidRDefault="003122B1" w:rsidP="00496E5A">
            <w:pPr>
              <w:pStyle w:val="NoSpacing"/>
              <w:rPr>
                <w:color w:val="080C0C"/>
                <w:lang w:val="it-IT"/>
              </w:rPr>
            </w:pPr>
          </w:p>
          <w:p w14:paraId="264F911A" w14:textId="727F97C7" w:rsidR="00FB6E8C" w:rsidRPr="003122B1" w:rsidRDefault="003122B1" w:rsidP="007A25B0">
            <w:pPr>
              <w:pStyle w:val="NoSpacing"/>
              <w:rPr>
                <w:b/>
                <w:bCs/>
                <w:color w:val="080C0C"/>
                <w:lang w:val="it-IT"/>
              </w:rPr>
            </w:pPr>
            <w:r w:rsidRPr="003122B1">
              <w:rPr>
                <w:b/>
                <w:bCs/>
                <w:color w:val="080C0C"/>
                <w:lang w:val="it-IT"/>
              </w:rPr>
              <w:t>Detyrë:</w:t>
            </w:r>
          </w:p>
          <w:p w14:paraId="17462A18" w14:textId="77777777" w:rsidR="003122B1" w:rsidRDefault="003122B1" w:rsidP="007A25B0">
            <w:pPr>
              <w:pStyle w:val="NoSpacing"/>
              <w:rPr>
                <w:color w:val="080C0C"/>
                <w:lang w:val="it-IT"/>
              </w:rPr>
            </w:pPr>
          </w:p>
          <w:p w14:paraId="1EF2819B" w14:textId="77777777" w:rsidR="00D0513E" w:rsidRPr="00D0513E" w:rsidRDefault="00D0513E" w:rsidP="00D0513E">
            <w:pPr>
              <w:pStyle w:val="NoSpacing"/>
              <w:rPr>
                <w:color w:val="080C0C"/>
                <w:lang w:val="it-IT"/>
              </w:rPr>
            </w:pPr>
            <w:r w:rsidRPr="003122B1">
              <w:rPr>
                <w:b/>
                <w:bCs/>
                <w:color w:val="080C0C"/>
                <w:lang w:val="it-IT"/>
              </w:rPr>
              <w:t>Reflektim për rrjedhën e orës mësimore</w:t>
            </w:r>
            <w:r w:rsidRPr="00D0513E">
              <w:rPr>
                <w:color w:val="080C0C"/>
                <w:lang w:val="it-IT"/>
              </w:rPr>
              <w:t>:______________________________________________________</w:t>
            </w:r>
          </w:p>
          <w:p w14:paraId="3362DE58" w14:textId="5862D619"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72F89D86" w14:textId="77777777" w:rsidR="00FB6E8C" w:rsidRDefault="00FB6E8C" w:rsidP="007A25B0">
            <w:pPr>
              <w:pStyle w:val="NoSpacing"/>
              <w:rPr>
                <w:color w:val="080C0C"/>
                <w:lang w:val="it-IT"/>
              </w:rPr>
            </w:pPr>
          </w:p>
          <w:p w14:paraId="46C0096D" w14:textId="77777777" w:rsidR="00FB6E8C" w:rsidRPr="00112C98" w:rsidRDefault="00FB6E8C" w:rsidP="007A25B0">
            <w:pPr>
              <w:pStyle w:val="NoSpacing"/>
              <w:rPr>
                <w:color w:val="080C0C"/>
                <w:lang w:val="it-IT"/>
              </w:rPr>
            </w:pPr>
          </w:p>
        </w:tc>
      </w:tr>
    </w:tbl>
    <w:p w14:paraId="5548B0E9" w14:textId="77777777" w:rsidR="00FB6E8C" w:rsidRDefault="00FB6E8C" w:rsidP="00FB6E8C">
      <w:pPr>
        <w:rPr>
          <w:lang w:val="it-IT"/>
        </w:rPr>
      </w:pPr>
    </w:p>
    <w:p w14:paraId="60B7AD70" w14:textId="77777777" w:rsidR="00FB6E8C" w:rsidRDefault="00FB6E8C" w:rsidP="00FB6E8C">
      <w:pPr>
        <w:rPr>
          <w:lang w:val="it-IT"/>
        </w:rPr>
      </w:pPr>
    </w:p>
    <w:p w14:paraId="018596E1" w14:textId="77777777" w:rsidR="00FB6E8C" w:rsidRDefault="00FB6E8C" w:rsidP="00FB6E8C">
      <w:pPr>
        <w:rPr>
          <w:lang w:val="it-IT"/>
        </w:rPr>
      </w:pPr>
    </w:p>
    <w:p w14:paraId="7CF9EC82" w14:textId="77777777" w:rsidR="00FB6E8C" w:rsidRDefault="00FB6E8C" w:rsidP="00FB6E8C">
      <w:pPr>
        <w:rPr>
          <w:lang w:val="it-IT"/>
        </w:rPr>
      </w:pPr>
    </w:p>
    <w:p w14:paraId="1AF32EF7" w14:textId="77777777" w:rsidR="00FB6E8C" w:rsidRDefault="00FB6E8C" w:rsidP="00FB6E8C">
      <w:pPr>
        <w:rPr>
          <w:lang w:val="it-IT"/>
        </w:rPr>
      </w:pPr>
    </w:p>
    <w:p w14:paraId="7E5D82C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19918D27" w14:textId="77777777" w:rsidTr="007A25B0">
        <w:trPr>
          <w:trHeight w:val="206"/>
        </w:trPr>
        <w:tc>
          <w:tcPr>
            <w:tcW w:w="10105" w:type="dxa"/>
            <w:tcBorders>
              <w:top w:val="single" w:sz="8" w:space="0" w:color="000000"/>
              <w:bottom w:val="nil"/>
            </w:tcBorders>
            <w:shd w:val="clear" w:color="auto" w:fill="000000"/>
            <w:hideMark/>
          </w:tcPr>
          <w:p w14:paraId="646F36AE" w14:textId="1B646DB3"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4044EB">
              <w:rPr>
                <w:rFonts w:ascii="Times New Roman" w:hAnsi="Times New Roman" w:cs="Times New Roman"/>
                <w:b/>
                <w:bCs/>
                <w:color w:val="0D0D0D"/>
                <w:sz w:val="24"/>
                <w:szCs w:val="24"/>
                <w:lang w:val="sq-AL"/>
              </w:rPr>
              <w:t>55</w:t>
            </w:r>
          </w:p>
        </w:tc>
      </w:tr>
      <w:tr w:rsidR="00FB6E8C" w:rsidRPr="00912998" w14:paraId="1EB6E09C" w14:textId="77777777" w:rsidTr="007A25B0">
        <w:trPr>
          <w:trHeight w:val="379"/>
        </w:trPr>
        <w:tc>
          <w:tcPr>
            <w:tcW w:w="10105" w:type="dxa"/>
            <w:tcBorders>
              <w:top w:val="single" w:sz="8" w:space="0" w:color="000000"/>
              <w:bottom w:val="single" w:sz="8" w:space="0" w:color="000000"/>
            </w:tcBorders>
            <w:hideMark/>
          </w:tcPr>
          <w:p w14:paraId="7FE0BFC5" w14:textId="517853E8"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C29E804" w14:textId="3CAD2AFC"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A0EA6AA" w14:textId="77777777" w:rsidTr="007A25B0">
        <w:trPr>
          <w:trHeight w:val="2390"/>
        </w:trPr>
        <w:tc>
          <w:tcPr>
            <w:tcW w:w="10105" w:type="dxa"/>
            <w:tcBorders>
              <w:top w:val="nil"/>
            </w:tcBorders>
          </w:tcPr>
          <w:p w14:paraId="087970EF" w14:textId="77777777" w:rsidR="003122B1" w:rsidRPr="003122B1" w:rsidRDefault="003122B1" w:rsidP="003122B1">
            <w:pPr>
              <w:pStyle w:val="NoSpacing"/>
              <w:rPr>
                <w:b/>
                <w:bCs/>
                <w:color w:val="080C0C"/>
                <w:lang w:val="it-IT"/>
              </w:rPr>
            </w:pPr>
            <w:r w:rsidRPr="003122B1">
              <w:rPr>
                <w:b/>
                <w:bCs/>
                <w:color w:val="080C0C"/>
                <w:lang w:val="it-IT"/>
              </w:rPr>
              <w:t>Tema: Njësitë matëse</w:t>
            </w:r>
          </w:p>
          <w:p w14:paraId="35EE41A3" w14:textId="77777777" w:rsidR="003122B1" w:rsidRPr="003122B1" w:rsidRDefault="003122B1" w:rsidP="003122B1">
            <w:pPr>
              <w:pStyle w:val="NoSpacing"/>
              <w:rPr>
                <w:b/>
                <w:bCs/>
                <w:color w:val="080C0C"/>
                <w:lang w:val="it-IT"/>
              </w:rPr>
            </w:pPr>
          </w:p>
          <w:p w14:paraId="1058E8A1" w14:textId="77777777" w:rsidR="003122B1" w:rsidRPr="003122B1" w:rsidRDefault="003122B1" w:rsidP="003122B1">
            <w:pPr>
              <w:pStyle w:val="NoSpacing"/>
              <w:rPr>
                <w:b/>
                <w:bCs/>
                <w:color w:val="080C0C"/>
                <w:lang w:val="it-IT"/>
              </w:rPr>
            </w:pPr>
            <w:r w:rsidRPr="003122B1">
              <w:rPr>
                <w:b/>
                <w:bCs/>
                <w:color w:val="080C0C"/>
                <w:lang w:val="it-IT"/>
              </w:rPr>
              <w:t>Rezultatet e të nxënit të temës:</w:t>
            </w:r>
          </w:p>
          <w:p w14:paraId="7F372D31" w14:textId="77777777" w:rsidR="003122B1" w:rsidRPr="003122B1" w:rsidRDefault="003122B1" w:rsidP="003122B1">
            <w:pPr>
              <w:pStyle w:val="NoSpacing"/>
              <w:rPr>
                <w:color w:val="080C0C"/>
                <w:lang w:val="it-IT"/>
              </w:rPr>
            </w:pPr>
            <w:r w:rsidRPr="003122B1">
              <w:rPr>
                <w:color w:val="080C0C"/>
                <w:lang w:val="it-IT"/>
              </w:rPr>
              <w:t>- Mat gjatësi të ndryshme duke përdorur njësi jostandarde dhe standarde;</w:t>
            </w:r>
          </w:p>
          <w:p w14:paraId="29BB71B6" w14:textId="77777777" w:rsidR="003122B1" w:rsidRPr="003122B1" w:rsidRDefault="003122B1" w:rsidP="003122B1">
            <w:pPr>
              <w:pStyle w:val="NoSpacing"/>
              <w:rPr>
                <w:color w:val="080C0C"/>
                <w:lang w:val="it-IT"/>
              </w:rPr>
            </w:pPr>
            <w:r w:rsidRPr="003122B1">
              <w:rPr>
                <w:color w:val="080C0C"/>
                <w:lang w:val="it-IT"/>
              </w:rPr>
              <w:t>- Krahason objekte sipas gjatësisë.</w:t>
            </w:r>
          </w:p>
          <w:p w14:paraId="4E16315D" w14:textId="77777777" w:rsidR="003122B1" w:rsidRPr="003122B1" w:rsidRDefault="003122B1" w:rsidP="003122B1">
            <w:pPr>
              <w:pStyle w:val="NoSpacing"/>
              <w:rPr>
                <w:b/>
                <w:bCs/>
                <w:color w:val="080C0C"/>
                <w:lang w:val="it-IT"/>
              </w:rPr>
            </w:pPr>
            <w:r w:rsidRPr="003122B1">
              <w:rPr>
                <w:b/>
                <w:bCs/>
                <w:color w:val="080C0C"/>
                <w:lang w:val="it-IT"/>
              </w:rPr>
              <w:t>Kontributi në rezultatet për kompetencat kryesore të shkallës: II.4, III.4.</w:t>
            </w:r>
          </w:p>
          <w:p w14:paraId="2E5229AB" w14:textId="77777777" w:rsidR="003122B1" w:rsidRPr="003122B1" w:rsidRDefault="003122B1" w:rsidP="003122B1">
            <w:pPr>
              <w:pStyle w:val="NoSpacing"/>
              <w:rPr>
                <w:b/>
                <w:bCs/>
                <w:color w:val="080C0C"/>
                <w:lang w:val="it-IT"/>
              </w:rPr>
            </w:pPr>
            <w:r w:rsidRPr="003122B1">
              <w:rPr>
                <w:b/>
                <w:bCs/>
                <w:color w:val="080C0C"/>
                <w:lang w:val="it-IT"/>
              </w:rPr>
              <w:t>Kontributi në rezultatet e fushës së kurrikulës: 1.2.</w:t>
            </w:r>
          </w:p>
          <w:p w14:paraId="05DFCDE7" w14:textId="77777777" w:rsidR="003122B1" w:rsidRDefault="003122B1" w:rsidP="003122B1">
            <w:pPr>
              <w:pStyle w:val="NoSpacing"/>
              <w:rPr>
                <w:b/>
                <w:bCs/>
                <w:color w:val="080C0C"/>
                <w:lang w:val="it-IT"/>
              </w:rPr>
            </w:pPr>
          </w:p>
          <w:p w14:paraId="21155A64" w14:textId="1A77ED85" w:rsidR="003122B1" w:rsidRPr="00912998" w:rsidRDefault="003122B1" w:rsidP="003122B1">
            <w:pPr>
              <w:pStyle w:val="NoSpacing"/>
              <w:rPr>
                <w:b/>
                <w:bCs/>
                <w:color w:val="080C0C"/>
              </w:rPr>
            </w:pPr>
            <w:r w:rsidRPr="00912998">
              <w:rPr>
                <w:b/>
                <w:bCs/>
                <w:color w:val="080C0C"/>
              </w:rPr>
              <w:t>ASPEKTE SPECIFIKE TË PLANIT TË ORËS MËSIMORE</w:t>
            </w:r>
          </w:p>
          <w:p w14:paraId="4B397CED" w14:textId="77777777" w:rsidR="003122B1" w:rsidRPr="00912998" w:rsidRDefault="003122B1" w:rsidP="003122B1">
            <w:pPr>
              <w:pStyle w:val="NoSpacing"/>
              <w:rPr>
                <w:color w:val="080C0C"/>
              </w:rPr>
            </w:pPr>
          </w:p>
          <w:p w14:paraId="315B2A0A" w14:textId="77777777" w:rsidR="003122B1" w:rsidRPr="00912998" w:rsidRDefault="003122B1" w:rsidP="003122B1">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Matja</w:t>
            </w:r>
            <w:proofErr w:type="spellEnd"/>
            <w:r w:rsidRPr="00912998">
              <w:rPr>
                <w:b/>
                <w:bCs/>
                <w:color w:val="080C0C"/>
              </w:rPr>
              <w:t xml:space="preserve"> e </w:t>
            </w:r>
            <w:proofErr w:type="spellStart"/>
            <w:r w:rsidRPr="00912998">
              <w:rPr>
                <w:b/>
                <w:bCs/>
                <w:color w:val="080C0C"/>
              </w:rPr>
              <w:t>gjatësisë</w:t>
            </w:r>
            <w:proofErr w:type="spellEnd"/>
          </w:p>
          <w:p w14:paraId="70BA7552" w14:textId="77777777" w:rsidR="003122B1" w:rsidRPr="00912998" w:rsidRDefault="003122B1" w:rsidP="003122B1">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A8EFD8E" w14:textId="77777777" w:rsidR="003122B1" w:rsidRPr="00912998" w:rsidRDefault="003122B1" w:rsidP="003122B1">
            <w:pPr>
              <w:pStyle w:val="NoSpacing"/>
              <w:rPr>
                <w:color w:val="080C0C"/>
              </w:rPr>
            </w:pPr>
            <w:r w:rsidRPr="00912998">
              <w:rPr>
                <w:color w:val="080C0C"/>
              </w:rPr>
              <w:t xml:space="preserve">• Mat </w:t>
            </w:r>
            <w:proofErr w:type="spellStart"/>
            <w:r w:rsidRPr="00912998">
              <w:rPr>
                <w:color w:val="080C0C"/>
              </w:rPr>
              <w:t>gjatësinë</w:t>
            </w:r>
            <w:proofErr w:type="spellEnd"/>
            <w:r w:rsidRPr="00912998">
              <w:rPr>
                <w:color w:val="080C0C"/>
              </w:rPr>
              <w:t xml:space="preserve"> e </w:t>
            </w:r>
            <w:proofErr w:type="spellStart"/>
            <w:r w:rsidRPr="00912998">
              <w:rPr>
                <w:color w:val="080C0C"/>
              </w:rPr>
              <w:t>segmenteve</w:t>
            </w:r>
            <w:proofErr w:type="spellEnd"/>
            <w:r w:rsidRPr="00912998">
              <w:rPr>
                <w:color w:val="080C0C"/>
              </w:rPr>
              <w:t xml:space="preserve"> duke </w:t>
            </w:r>
            <w:proofErr w:type="spellStart"/>
            <w:r w:rsidRPr="00912998">
              <w:rPr>
                <w:color w:val="080C0C"/>
              </w:rPr>
              <w:t>përdorur</w:t>
            </w:r>
            <w:proofErr w:type="spellEnd"/>
            <w:r w:rsidRPr="00912998">
              <w:rPr>
                <w:color w:val="080C0C"/>
              </w:rPr>
              <w:t xml:space="preserve"> </w:t>
            </w:r>
            <w:proofErr w:type="spellStart"/>
            <w:r w:rsidRPr="00912998">
              <w:rPr>
                <w:color w:val="080C0C"/>
              </w:rPr>
              <w:t>vizoren</w:t>
            </w:r>
            <w:proofErr w:type="spellEnd"/>
            <w:r w:rsidRPr="00912998">
              <w:rPr>
                <w:color w:val="080C0C"/>
              </w:rPr>
              <w:t>;</w:t>
            </w:r>
          </w:p>
          <w:p w14:paraId="444EB697" w14:textId="77777777" w:rsidR="003122B1" w:rsidRPr="00912998" w:rsidRDefault="003122B1" w:rsidP="003122B1">
            <w:pPr>
              <w:pStyle w:val="NoSpacing"/>
              <w:rPr>
                <w:color w:val="080C0C"/>
              </w:rPr>
            </w:pPr>
            <w:r w:rsidRPr="00912998">
              <w:rPr>
                <w:color w:val="080C0C"/>
              </w:rPr>
              <w:t xml:space="preserve">• Krahason </w:t>
            </w:r>
            <w:proofErr w:type="spellStart"/>
            <w:r w:rsidRPr="00912998">
              <w:rPr>
                <w:color w:val="080C0C"/>
              </w:rPr>
              <w:t>segmentet</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gjatësisë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tyre</w:t>
            </w:r>
            <w:proofErr w:type="spellEnd"/>
            <w:r w:rsidRPr="00912998">
              <w:rPr>
                <w:color w:val="080C0C"/>
              </w:rPr>
              <w:t>.</w:t>
            </w:r>
          </w:p>
          <w:p w14:paraId="439F52D8" w14:textId="77777777" w:rsidR="003122B1" w:rsidRPr="00912998" w:rsidRDefault="003122B1" w:rsidP="003122B1">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6F8BC8E" w14:textId="77777777" w:rsidR="003122B1" w:rsidRPr="003122B1" w:rsidRDefault="003122B1" w:rsidP="003122B1">
            <w:pPr>
              <w:pStyle w:val="NoSpacing"/>
              <w:rPr>
                <w:color w:val="080C0C"/>
                <w:lang w:val="it-IT"/>
              </w:rPr>
            </w:pPr>
            <w:r w:rsidRPr="003122B1">
              <w:rPr>
                <w:color w:val="080C0C"/>
                <w:lang w:val="it-IT"/>
              </w:rPr>
              <w:t>Burimet, mjetet e konkretizimit dhe materialet mësimore: Vizore.</w:t>
            </w:r>
          </w:p>
          <w:p w14:paraId="72A41844" w14:textId="77777777" w:rsidR="003122B1" w:rsidRPr="003122B1" w:rsidRDefault="003122B1" w:rsidP="003122B1">
            <w:pPr>
              <w:pStyle w:val="NoSpacing"/>
              <w:rPr>
                <w:color w:val="080C0C"/>
                <w:lang w:val="it-IT"/>
              </w:rPr>
            </w:pPr>
            <w:r w:rsidRPr="003122B1">
              <w:rPr>
                <w:color w:val="080C0C"/>
                <w:lang w:val="it-IT"/>
              </w:rPr>
              <w:t>Lidhja me lëndët e tjera mësimore dhe/apo me çështjet ndërkurrikulare dhe situatat jetësore:</w:t>
            </w:r>
          </w:p>
          <w:p w14:paraId="716DDEEE" w14:textId="77777777" w:rsidR="003122B1" w:rsidRPr="003122B1" w:rsidRDefault="003122B1" w:rsidP="003122B1">
            <w:pPr>
              <w:pStyle w:val="NoSpacing"/>
              <w:rPr>
                <w:color w:val="080C0C"/>
                <w:lang w:val="it-IT"/>
              </w:rPr>
            </w:pPr>
            <w:r w:rsidRPr="003122B1">
              <w:rPr>
                <w:color w:val="080C0C"/>
                <w:lang w:val="it-IT"/>
              </w:rPr>
              <w:t>Gjuhë amtare (shqipe), Edukatë figurative.</w:t>
            </w:r>
          </w:p>
          <w:p w14:paraId="1F0E38EA" w14:textId="77777777" w:rsidR="003122B1" w:rsidRPr="003122B1" w:rsidRDefault="003122B1" w:rsidP="003122B1">
            <w:pPr>
              <w:pStyle w:val="NoSpacing"/>
              <w:rPr>
                <w:color w:val="080C0C"/>
                <w:lang w:val="it-IT"/>
              </w:rPr>
            </w:pPr>
          </w:p>
          <w:p w14:paraId="2CB7AC9F" w14:textId="77777777" w:rsidR="004044EB" w:rsidRPr="004044EB" w:rsidRDefault="004044EB" w:rsidP="003122B1">
            <w:pPr>
              <w:pStyle w:val="NoSpacing"/>
              <w:rPr>
                <w:b/>
                <w:bCs/>
                <w:color w:val="080C0C"/>
                <w:lang w:val="it-IT"/>
              </w:rPr>
            </w:pPr>
            <w:r w:rsidRPr="004044EB">
              <w:rPr>
                <w:b/>
                <w:bCs/>
                <w:color w:val="080C0C"/>
                <w:lang w:val="it-IT"/>
              </w:rPr>
              <w:t>METODOLOGJIA DHE VEPRIMTARIA ME NXËNËS</w:t>
            </w:r>
          </w:p>
          <w:p w14:paraId="6E912194" w14:textId="77777777" w:rsidR="004044EB" w:rsidRDefault="004044EB" w:rsidP="003122B1">
            <w:pPr>
              <w:pStyle w:val="NoSpacing"/>
              <w:rPr>
                <w:b/>
                <w:bCs/>
                <w:color w:val="080C0C"/>
                <w:lang w:val="it-IT"/>
              </w:rPr>
            </w:pPr>
          </w:p>
          <w:p w14:paraId="3D4A04C1" w14:textId="1D6609C2" w:rsidR="003122B1" w:rsidRPr="003122B1" w:rsidRDefault="003122B1" w:rsidP="003122B1">
            <w:pPr>
              <w:pStyle w:val="NoSpacing"/>
              <w:rPr>
                <w:color w:val="080C0C"/>
                <w:lang w:val="it-IT"/>
              </w:rPr>
            </w:pPr>
            <w:r w:rsidRPr="003122B1">
              <w:rPr>
                <w:b/>
                <w:bCs/>
                <w:color w:val="080C0C"/>
                <w:lang w:val="it-IT"/>
              </w:rPr>
              <w:t xml:space="preserve">Hapi </w:t>
            </w:r>
            <w:r w:rsidRPr="003122B1">
              <w:rPr>
                <w:color w:val="080C0C"/>
                <w:lang w:val="it-IT"/>
              </w:rPr>
              <w:t>1: Nxënësit udhëzohen që, duke përdorur vizore, të paraqesin një segment në fletoren e tyre. Pasi ta kenë vizatur, u shpjegohet edhe fakti se matjen e gjatësisë së segmentit e fillojmë nga numri 0, pra nga fillimi i vizores. Për ta përcaktuar gjatësinë e segmentit të dhënë, lexohet vlera në vizore, vlerë kjo e cila tregon përfundimin e segmentit.</w:t>
            </w:r>
          </w:p>
          <w:p w14:paraId="5BA52293" w14:textId="77777777" w:rsidR="003122B1" w:rsidRPr="003122B1" w:rsidRDefault="003122B1" w:rsidP="003122B1">
            <w:pPr>
              <w:pStyle w:val="NoSpacing"/>
              <w:rPr>
                <w:color w:val="080C0C"/>
                <w:lang w:val="it-IT"/>
              </w:rPr>
            </w:pPr>
          </w:p>
          <w:p w14:paraId="692C3FA9" w14:textId="77777777" w:rsidR="003122B1" w:rsidRPr="003122B1" w:rsidRDefault="003122B1" w:rsidP="003122B1">
            <w:pPr>
              <w:pStyle w:val="NoSpacing"/>
              <w:rPr>
                <w:color w:val="080C0C"/>
                <w:lang w:val="it-IT"/>
              </w:rPr>
            </w:pPr>
            <w:r w:rsidRPr="004044EB">
              <w:rPr>
                <w:b/>
                <w:bCs/>
                <w:color w:val="080C0C"/>
                <w:lang w:val="it-IT"/>
              </w:rPr>
              <w:t>Hapi 2</w:t>
            </w:r>
            <w:r w:rsidRPr="003122B1">
              <w:rPr>
                <w:color w:val="080C0C"/>
                <w:lang w:val="it-IT"/>
              </w:rPr>
              <w:t>: Detyra 1: Nxënësit udhëzohen që ta gjejnë gjatësinë e shkopinjve të dhënë në detyrë. Pastaj u drejtohen këto pyetje:</w:t>
            </w:r>
          </w:p>
          <w:p w14:paraId="71034FC6" w14:textId="77777777" w:rsidR="003122B1" w:rsidRPr="003122B1" w:rsidRDefault="003122B1" w:rsidP="003122B1">
            <w:pPr>
              <w:pStyle w:val="NoSpacing"/>
              <w:rPr>
                <w:color w:val="080C0C"/>
                <w:lang w:val="it-IT"/>
              </w:rPr>
            </w:pPr>
            <w:r w:rsidRPr="003122B1">
              <w:rPr>
                <w:color w:val="080C0C"/>
                <w:lang w:val="it-IT"/>
              </w:rPr>
              <w:t>• Sa është gjatësia e shkopinjve të dhënë?</w:t>
            </w:r>
          </w:p>
          <w:p w14:paraId="6D9CEAEE" w14:textId="6E4B3A27" w:rsidR="00FB6E8C" w:rsidRDefault="003122B1" w:rsidP="003122B1">
            <w:pPr>
              <w:pStyle w:val="NoSpacing"/>
              <w:rPr>
                <w:color w:val="080C0C"/>
                <w:lang w:val="it-IT"/>
              </w:rPr>
            </w:pPr>
            <w:r w:rsidRPr="003122B1">
              <w:rPr>
                <w:color w:val="080C0C"/>
                <w:lang w:val="it-IT"/>
              </w:rPr>
              <w:t>• Cili nga ta është më i madh? Pse?</w:t>
            </w:r>
          </w:p>
          <w:p w14:paraId="4759A733" w14:textId="7AEC7C31" w:rsidR="00FB6E8C" w:rsidRDefault="003122B1" w:rsidP="007A25B0">
            <w:pPr>
              <w:pStyle w:val="NoSpacing"/>
              <w:rPr>
                <w:color w:val="080C0C"/>
                <w:lang w:val="it-IT"/>
              </w:rPr>
            </w:pPr>
            <w:r w:rsidRPr="003122B1">
              <w:rPr>
                <w:color w:val="080C0C"/>
                <w:lang w:val="it-IT"/>
              </w:rPr>
              <w:t>• Për sa shkopi i dytë është më i madh sesa shkopi i parë?</w:t>
            </w:r>
          </w:p>
          <w:p w14:paraId="403038B6" w14:textId="77777777" w:rsidR="003122B1" w:rsidRPr="003122B1" w:rsidRDefault="003122B1" w:rsidP="003122B1">
            <w:pPr>
              <w:pStyle w:val="NoSpacing"/>
              <w:rPr>
                <w:color w:val="080C0C"/>
                <w:lang w:val="it-IT"/>
              </w:rPr>
            </w:pPr>
            <w:r w:rsidRPr="003122B1">
              <w:rPr>
                <w:color w:val="080C0C"/>
                <w:lang w:val="it-IT"/>
              </w:rPr>
              <w:t>• Cila është njësia matëse për gjatësinë e shkopinjve të dhënë?</w:t>
            </w:r>
          </w:p>
          <w:p w14:paraId="31AD250B" w14:textId="77777777" w:rsidR="003122B1" w:rsidRPr="003122B1" w:rsidRDefault="003122B1" w:rsidP="003122B1">
            <w:pPr>
              <w:pStyle w:val="NoSpacing"/>
              <w:rPr>
                <w:color w:val="080C0C"/>
                <w:lang w:val="it-IT"/>
              </w:rPr>
            </w:pPr>
            <w:r w:rsidRPr="003122B1">
              <w:rPr>
                <w:color w:val="080C0C"/>
                <w:lang w:val="it-IT"/>
              </w:rPr>
              <w:t>Njësoj veprohet edhe me detyrën e dytë, përveç se tani njësi gjatësie merret segmenti i dhënë me ngjyrë të kaltër në tekst.</w:t>
            </w:r>
          </w:p>
          <w:p w14:paraId="5A72E572" w14:textId="77777777" w:rsidR="003122B1" w:rsidRPr="003122B1" w:rsidRDefault="003122B1" w:rsidP="003122B1">
            <w:pPr>
              <w:pStyle w:val="NoSpacing"/>
              <w:rPr>
                <w:color w:val="080C0C"/>
                <w:lang w:val="it-IT"/>
              </w:rPr>
            </w:pPr>
          </w:p>
          <w:p w14:paraId="04D92713" w14:textId="77777777" w:rsidR="003122B1" w:rsidRPr="003122B1" w:rsidRDefault="003122B1" w:rsidP="003122B1">
            <w:pPr>
              <w:pStyle w:val="NoSpacing"/>
              <w:rPr>
                <w:color w:val="080C0C"/>
                <w:lang w:val="it-IT"/>
              </w:rPr>
            </w:pPr>
            <w:r w:rsidRPr="004044EB">
              <w:rPr>
                <w:b/>
                <w:bCs/>
                <w:color w:val="080C0C"/>
                <w:lang w:val="it-IT"/>
              </w:rPr>
              <w:t>Hapi 3</w:t>
            </w:r>
            <w:r w:rsidRPr="003122B1">
              <w:rPr>
                <w:color w:val="080C0C"/>
                <w:lang w:val="it-IT"/>
              </w:rPr>
              <w:t>: Detyra 3: Nxënësit udhëzohen të gje- jnë gjatësinë e lapsit të dhënë.</w:t>
            </w:r>
          </w:p>
          <w:p w14:paraId="77E99FB4" w14:textId="5D512752" w:rsidR="00FB6E8C" w:rsidRDefault="003122B1" w:rsidP="003122B1">
            <w:pPr>
              <w:pStyle w:val="NoSpacing"/>
              <w:rPr>
                <w:color w:val="080C0C"/>
                <w:lang w:val="it-IT"/>
              </w:rPr>
            </w:pPr>
            <w:r w:rsidRPr="003122B1">
              <w:rPr>
                <w:color w:val="080C0C"/>
                <w:lang w:val="it-IT"/>
              </w:rPr>
              <w:t>Detyra 4: Nxënësit, në mënyrë individuale, ma- sin gjatësinë e segmenteve AB, CD, EF, GH, IJ dhe KL.</w:t>
            </w:r>
          </w:p>
          <w:p w14:paraId="2AB3AF9A" w14:textId="77777777" w:rsidR="004044EB" w:rsidRDefault="004044EB" w:rsidP="003122B1">
            <w:pPr>
              <w:pStyle w:val="NoSpacing"/>
              <w:rPr>
                <w:color w:val="080C0C"/>
                <w:lang w:val="it-IT"/>
              </w:rPr>
            </w:pPr>
          </w:p>
          <w:p w14:paraId="40C00681" w14:textId="77777777" w:rsidR="004044EB" w:rsidRDefault="004044EB" w:rsidP="003122B1">
            <w:pPr>
              <w:pStyle w:val="NoSpacing"/>
              <w:rPr>
                <w:b/>
                <w:bCs/>
                <w:color w:val="080C0C"/>
                <w:lang w:val="it-IT"/>
              </w:rPr>
            </w:pPr>
          </w:p>
          <w:p w14:paraId="4F4734F0" w14:textId="77777777" w:rsidR="004044EB" w:rsidRDefault="004044EB" w:rsidP="003122B1">
            <w:pPr>
              <w:pStyle w:val="NoSpacing"/>
              <w:rPr>
                <w:b/>
                <w:bCs/>
                <w:color w:val="080C0C"/>
                <w:lang w:val="it-IT"/>
              </w:rPr>
            </w:pPr>
          </w:p>
          <w:p w14:paraId="77993589" w14:textId="21C64B65" w:rsidR="003122B1" w:rsidRPr="004044EB" w:rsidRDefault="004044EB" w:rsidP="003122B1">
            <w:pPr>
              <w:pStyle w:val="NoSpacing"/>
              <w:rPr>
                <w:b/>
                <w:bCs/>
                <w:color w:val="080C0C"/>
                <w:lang w:val="it-IT"/>
              </w:rPr>
            </w:pPr>
            <w:r w:rsidRPr="004044EB">
              <w:rPr>
                <w:b/>
                <w:bCs/>
                <w:color w:val="080C0C"/>
                <w:lang w:val="it-IT"/>
              </w:rPr>
              <w:t>Vlerësimi i nxënësve</w:t>
            </w:r>
          </w:p>
          <w:p w14:paraId="6138E9FE" w14:textId="77777777" w:rsidR="004044EB" w:rsidRDefault="004044EB" w:rsidP="003122B1">
            <w:pPr>
              <w:pStyle w:val="NoSpacing"/>
              <w:rPr>
                <w:color w:val="080C0C"/>
                <w:lang w:val="it-IT"/>
              </w:rPr>
            </w:pPr>
          </w:p>
          <w:p w14:paraId="29FC7F20" w14:textId="1C8CD0F4" w:rsidR="003122B1" w:rsidRPr="003122B1" w:rsidRDefault="003122B1" w:rsidP="003122B1">
            <w:pPr>
              <w:pStyle w:val="NoSpacing"/>
              <w:rPr>
                <w:color w:val="080C0C"/>
                <w:lang w:val="it-IT"/>
              </w:rPr>
            </w:pPr>
            <w:r w:rsidRPr="003122B1">
              <w:rPr>
                <w:color w:val="080C0C"/>
                <w:lang w:val="it-IT"/>
              </w:rPr>
              <w:t>Nxënësit vlerësohen për saktësinë në matjen e segmenteve dhe krahasimin e gjatësisë së tyre.</w:t>
            </w:r>
          </w:p>
          <w:p w14:paraId="56A5B222" w14:textId="77777777" w:rsidR="003122B1" w:rsidRPr="003122B1" w:rsidRDefault="003122B1" w:rsidP="003122B1">
            <w:pPr>
              <w:pStyle w:val="NoSpacing"/>
              <w:rPr>
                <w:color w:val="080C0C"/>
                <w:lang w:val="it-IT"/>
              </w:rPr>
            </w:pPr>
          </w:p>
          <w:p w14:paraId="2DAFB571" w14:textId="77777777" w:rsidR="003122B1" w:rsidRPr="004044EB" w:rsidRDefault="003122B1" w:rsidP="003122B1">
            <w:pPr>
              <w:pStyle w:val="NoSpacing"/>
              <w:rPr>
                <w:b/>
                <w:bCs/>
                <w:color w:val="080C0C"/>
                <w:lang w:val="it-IT"/>
              </w:rPr>
            </w:pPr>
            <w:r w:rsidRPr="004044EB">
              <w:rPr>
                <w:b/>
                <w:bCs/>
                <w:color w:val="080C0C"/>
                <w:lang w:val="it-IT"/>
              </w:rPr>
              <w:lastRenderedPageBreak/>
              <w:t>Detyrë:</w:t>
            </w:r>
          </w:p>
          <w:p w14:paraId="48D089E4" w14:textId="77777777" w:rsidR="003122B1" w:rsidRPr="003122B1" w:rsidRDefault="003122B1" w:rsidP="003122B1">
            <w:pPr>
              <w:pStyle w:val="NoSpacing"/>
              <w:rPr>
                <w:color w:val="080C0C"/>
                <w:lang w:val="it-IT"/>
              </w:rPr>
            </w:pPr>
          </w:p>
          <w:p w14:paraId="0346C181" w14:textId="77777777" w:rsidR="003122B1" w:rsidRPr="003122B1" w:rsidRDefault="003122B1" w:rsidP="003122B1">
            <w:pPr>
              <w:pStyle w:val="NoSpacing"/>
              <w:rPr>
                <w:color w:val="080C0C"/>
                <w:lang w:val="it-IT"/>
              </w:rPr>
            </w:pPr>
            <w:r w:rsidRPr="003122B1">
              <w:rPr>
                <w:color w:val="080C0C"/>
                <w:lang w:val="it-IT"/>
              </w:rPr>
              <w:t>Vizaton 5 segmente të madhësive të ndryshme.</w:t>
            </w:r>
          </w:p>
          <w:p w14:paraId="4C7A24E4" w14:textId="77777777" w:rsidR="003122B1" w:rsidRPr="003122B1" w:rsidRDefault="003122B1" w:rsidP="003122B1">
            <w:pPr>
              <w:pStyle w:val="NoSpacing"/>
              <w:rPr>
                <w:color w:val="080C0C"/>
                <w:lang w:val="it-IT"/>
              </w:rPr>
            </w:pPr>
          </w:p>
          <w:p w14:paraId="2ADA14AC" w14:textId="6F750BF8" w:rsidR="00FB6E8C" w:rsidRDefault="003122B1" w:rsidP="003122B1">
            <w:pPr>
              <w:pStyle w:val="NoSpacing"/>
              <w:rPr>
                <w:color w:val="080C0C"/>
                <w:lang w:val="it-IT"/>
              </w:rPr>
            </w:pPr>
            <w:r w:rsidRPr="003122B1">
              <w:rPr>
                <w:color w:val="080C0C"/>
                <w:lang w:val="it-IT"/>
              </w:rPr>
              <w:t xml:space="preserve"> Përcakton gjatësinë e secilit prej tyre.</w:t>
            </w:r>
          </w:p>
          <w:p w14:paraId="0B57D651" w14:textId="77777777" w:rsidR="00FB6E8C" w:rsidRDefault="00FB6E8C" w:rsidP="007A25B0">
            <w:pPr>
              <w:pStyle w:val="NoSpacing"/>
              <w:rPr>
                <w:color w:val="080C0C"/>
                <w:lang w:val="it-IT"/>
              </w:rPr>
            </w:pPr>
          </w:p>
          <w:p w14:paraId="2986DAAA" w14:textId="77777777" w:rsidR="00D0513E" w:rsidRPr="00D0513E" w:rsidRDefault="00D0513E" w:rsidP="00D0513E">
            <w:pPr>
              <w:pStyle w:val="NoSpacing"/>
              <w:rPr>
                <w:color w:val="080C0C"/>
                <w:lang w:val="it-IT"/>
              </w:rPr>
            </w:pPr>
            <w:r w:rsidRPr="00D0513E">
              <w:rPr>
                <w:color w:val="080C0C"/>
                <w:lang w:val="it-IT"/>
              </w:rPr>
              <w:t>Reflektim për rrjedhën e orës mësimore:______________________________________________________</w:t>
            </w:r>
          </w:p>
          <w:p w14:paraId="1F062665" w14:textId="357F7A5C"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55F94C47" w14:textId="77777777" w:rsidR="004044EB" w:rsidRDefault="004044EB" w:rsidP="00D0513E">
            <w:pPr>
              <w:pStyle w:val="NoSpacing"/>
              <w:rPr>
                <w:color w:val="080C0C"/>
                <w:lang w:val="it-IT"/>
              </w:rPr>
            </w:pPr>
          </w:p>
          <w:p w14:paraId="49FBC057" w14:textId="77777777" w:rsidR="00FB6E8C" w:rsidRPr="00112C98" w:rsidRDefault="00FB6E8C" w:rsidP="007A25B0">
            <w:pPr>
              <w:pStyle w:val="NoSpacing"/>
              <w:rPr>
                <w:color w:val="080C0C"/>
                <w:lang w:val="it-IT"/>
              </w:rPr>
            </w:pPr>
          </w:p>
        </w:tc>
      </w:tr>
    </w:tbl>
    <w:p w14:paraId="54E1CA4F" w14:textId="77777777" w:rsidR="00FB6E8C" w:rsidRDefault="00FB6E8C">
      <w:pPr>
        <w:rPr>
          <w:lang w:val="it-IT"/>
        </w:rPr>
      </w:pPr>
    </w:p>
    <w:p w14:paraId="0BDFD4AF" w14:textId="77777777" w:rsidR="00FB6E8C" w:rsidRDefault="00FB6E8C">
      <w:pPr>
        <w:rPr>
          <w:lang w:val="it-IT"/>
        </w:rPr>
      </w:pPr>
    </w:p>
    <w:p w14:paraId="7E4EC9A2" w14:textId="77777777" w:rsidR="00FB6E8C" w:rsidRDefault="00FB6E8C">
      <w:pPr>
        <w:rPr>
          <w:lang w:val="it-IT"/>
        </w:rPr>
      </w:pPr>
    </w:p>
    <w:p w14:paraId="4AC3E518" w14:textId="77777777" w:rsidR="00FB6E8C" w:rsidRDefault="00FB6E8C">
      <w:pPr>
        <w:rPr>
          <w:lang w:val="it-IT"/>
        </w:rPr>
      </w:pPr>
    </w:p>
    <w:p w14:paraId="11AAC252" w14:textId="77777777" w:rsidR="00FB6E8C" w:rsidRDefault="00FB6E8C">
      <w:pPr>
        <w:rPr>
          <w:lang w:val="it-IT"/>
        </w:rPr>
      </w:pPr>
    </w:p>
    <w:p w14:paraId="22647461" w14:textId="77777777" w:rsidR="00FB6E8C" w:rsidRDefault="00FB6E8C" w:rsidP="00FB6E8C">
      <w:pPr>
        <w:rPr>
          <w:lang w:val="it-IT"/>
        </w:rPr>
      </w:pPr>
    </w:p>
    <w:p w14:paraId="02D16CB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82BC611" w14:textId="77777777" w:rsidTr="007A25B0">
        <w:trPr>
          <w:trHeight w:val="206"/>
        </w:trPr>
        <w:tc>
          <w:tcPr>
            <w:tcW w:w="10105" w:type="dxa"/>
            <w:tcBorders>
              <w:top w:val="single" w:sz="8" w:space="0" w:color="000000"/>
              <w:bottom w:val="nil"/>
            </w:tcBorders>
            <w:shd w:val="clear" w:color="auto" w:fill="000000"/>
            <w:hideMark/>
          </w:tcPr>
          <w:p w14:paraId="37440976" w14:textId="539D9C66"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4044EB">
              <w:rPr>
                <w:rFonts w:ascii="Times New Roman" w:hAnsi="Times New Roman" w:cs="Times New Roman"/>
                <w:b/>
                <w:bCs/>
                <w:color w:val="0D0D0D"/>
                <w:sz w:val="24"/>
                <w:szCs w:val="24"/>
                <w:lang w:val="sq-AL"/>
              </w:rPr>
              <w:t>56</w:t>
            </w:r>
          </w:p>
        </w:tc>
      </w:tr>
      <w:tr w:rsidR="00FB6E8C" w:rsidRPr="00912998" w14:paraId="6DF5AFE2" w14:textId="77777777" w:rsidTr="007A25B0">
        <w:trPr>
          <w:trHeight w:val="379"/>
        </w:trPr>
        <w:tc>
          <w:tcPr>
            <w:tcW w:w="10105" w:type="dxa"/>
            <w:tcBorders>
              <w:top w:val="single" w:sz="8" w:space="0" w:color="000000"/>
              <w:bottom w:val="single" w:sz="8" w:space="0" w:color="000000"/>
            </w:tcBorders>
            <w:hideMark/>
          </w:tcPr>
          <w:p w14:paraId="525A4E9F" w14:textId="4A0FFFB7"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D86F86F" w14:textId="4FB3C26F"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6B3F531D" w14:textId="77777777" w:rsidTr="007A25B0">
        <w:trPr>
          <w:trHeight w:val="2390"/>
        </w:trPr>
        <w:tc>
          <w:tcPr>
            <w:tcW w:w="10105" w:type="dxa"/>
            <w:tcBorders>
              <w:top w:val="nil"/>
            </w:tcBorders>
          </w:tcPr>
          <w:p w14:paraId="50E36DAD" w14:textId="77777777" w:rsidR="004044EB" w:rsidRPr="004044EB" w:rsidRDefault="004044EB" w:rsidP="004044EB">
            <w:pPr>
              <w:pStyle w:val="NoSpacing"/>
              <w:rPr>
                <w:b/>
                <w:bCs/>
                <w:color w:val="080C0C"/>
                <w:lang w:val="it-IT"/>
              </w:rPr>
            </w:pPr>
            <w:r w:rsidRPr="004044EB">
              <w:rPr>
                <w:b/>
                <w:bCs/>
                <w:color w:val="080C0C"/>
                <w:lang w:val="it-IT"/>
              </w:rPr>
              <w:t>Tema: Njësitë matëse</w:t>
            </w:r>
          </w:p>
          <w:p w14:paraId="3FF378A3" w14:textId="77777777" w:rsidR="004044EB" w:rsidRPr="004044EB" w:rsidRDefault="004044EB" w:rsidP="004044EB">
            <w:pPr>
              <w:pStyle w:val="NoSpacing"/>
              <w:rPr>
                <w:b/>
                <w:bCs/>
                <w:color w:val="080C0C"/>
                <w:lang w:val="it-IT"/>
              </w:rPr>
            </w:pPr>
          </w:p>
          <w:p w14:paraId="7A67E98A" w14:textId="77777777" w:rsidR="004044EB" w:rsidRPr="004044EB" w:rsidRDefault="004044EB" w:rsidP="004044EB">
            <w:pPr>
              <w:pStyle w:val="NoSpacing"/>
              <w:rPr>
                <w:b/>
                <w:bCs/>
                <w:color w:val="080C0C"/>
                <w:lang w:val="it-IT"/>
              </w:rPr>
            </w:pPr>
            <w:r w:rsidRPr="004044EB">
              <w:rPr>
                <w:b/>
                <w:bCs/>
                <w:color w:val="080C0C"/>
                <w:lang w:val="it-IT"/>
              </w:rPr>
              <w:t>Rezultatet e të nxënit të temës:</w:t>
            </w:r>
          </w:p>
          <w:p w14:paraId="2103EDB6" w14:textId="77777777" w:rsidR="004044EB" w:rsidRPr="004044EB" w:rsidRDefault="004044EB" w:rsidP="004044EB">
            <w:pPr>
              <w:pStyle w:val="NoSpacing"/>
              <w:rPr>
                <w:color w:val="080C0C"/>
                <w:lang w:val="it-IT"/>
              </w:rPr>
            </w:pPr>
            <w:r w:rsidRPr="004044EB">
              <w:rPr>
                <w:color w:val="080C0C"/>
                <w:lang w:val="it-IT"/>
              </w:rPr>
              <w:t>- Mat gjatësi të ndryshme duke përdorur njësi standarde;</w:t>
            </w:r>
          </w:p>
          <w:p w14:paraId="0F258671" w14:textId="77777777" w:rsidR="004044EB" w:rsidRPr="004044EB" w:rsidRDefault="004044EB" w:rsidP="004044EB">
            <w:pPr>
              <w:pStyle w:val="NoSpacing"/>
              <w:rPr>
                <w:color w:val="080C0C"/>
                <w:lang w:val="it-IT"/>
              </w:rPr>
            </w:pPr>
            <w:r w:rsidRPr="004044EB">
              <w:rPr>
                <w:color w:val="080C0C"/>
                <w:lang w:val="it-IT"/>
              </w:rPr>
              <w:t>- Përdor centimetrin (cm) si njësi matëse standarde;</w:t>
            </w:r>
          </w:p>
          <w:p w14:paraId="6F60452D" w14:textId="77777777" w:rsidR="004044EB" w:rsidRPr="004044EB" w:rsidRDefault="004044EB" w:rsidP="004044EB">
            <w:pPr>
              <w:pStyle w:val="NoSpacing"/>
              <w:rPr>
                <w:color w:val="080C0C"/>
                <w:lang w:val="it-IT"/>
              </w:rPr>
            </w:pPr>
            <w:r w:rsidRPr="004044EB">
              <w:rPr>
                <w:color w:val="080C0C"/>
                <w:lang w:val="it-IT"/>
              </w:rPr>
              <w:t>- Krahason objekte sipas gjatësisë duke për- dorur shprehjet: më i gjatë, më i shkurtër, po aq.</w:t>
            </w:r>
          </w:p>
          <w:p w14:paraId="5CCD4B37" w14:textId="77777777" w:rsidR="004044EB" w:rsidRPr="004044EB" w:rsidRDefault="004044EB" w:rsidP="004044EB">
            <w:pPr>
              <w:pStyle w:val="NoSpacing"/>
              <w:rPr>
                <w:b/>
                <w:bCs/>
                <w:color w:val="080C0C"/>
                <w:lang w:val="it-IT"/>
              </w:rPr>
            </w:pPr>
            <w:r w:rsidRPr="004044EB">
              <w:rPr>
                <w:b/>
                <w:bCs/>
                <w:color w:val="080C0C"/>
                <w:lang w:val="it-IT"/>
              </w:rPr>
              <w:t>Kontributi në rezultatet për kompetencat kryesore të shkallës: I.1; II.4; III. 2, 3, 4.</w:t>
            </w:r>
          </w:p>
          <w:p w14:paraId="766CA0D8" w14:textId="77777777" w:rsidR="004044EB" w:rsidRPr="004044EB" w:rsidRDefault="004044EB" w:rsidP="004044EB">
            <w:pPr>
              <w:pStyle w:val="NoSpacing"/>
              <w:rPr>
                <w:b/>
                <w:bCs/>
                <w:color w:val="080C0C"/>
                <w:lang w:val="it-IT"/>
              </w:rPr>
            </w:pPr>
            <w:r w:rsidRPr="004044EB">
              <w:rPr>
                <w:b/>
                <w:bCs/>
                <w:color w:val="080C0C"/>
                <w:lang w:val="it-IT"/>
              </w:rPr>
              <w:t>Kontributi në rezultatet e fushës së kurrikulës: 1.1,2; 3.3; 4.1.</w:t>
            </w:r>
          </w:p>
          <w:p w14:paraId="406381BE" w14:textId="77777777" w:rsidR="004044EB" w:rsidRPr="004044EB" w:rsidRDefault="004044EB" w:rsidP="004044EB">
            <w:pPr>
              <w:pStyle w:val="NoSpacing"/>
              <w:rPr>
                <w:b/>
                <w:bCs/>
                <w:color w:val="080C0C"/>
                <w:lang w:val="it-IT"/>
              </w:rPr>
            </w:pPr>
          </w:p>
          <w:p w14:paraId="447538DB" w14:textId="75762F33" w:rsidR="004044EB" w:rsidRPr="00912998" w:rsidRDefault="004044EB" w:rsidP="004044EB">
            <w:pPr>
              <w:pStyle w:val="NoSpacing"/>
              <w:rPr>
                <w:b/>
                <w:bCs/>
                <w:color w:val="080C0C"/>
              </w:rPr>
            </w:pPr>
            <w:r w:rsidRPr="00912998">
              <w:rPr>
                <w:b/>
                <w:bCs/>
                <w:color w:val="080C0C"/>
              </w:rPr>
              <w:t>ASPEKTE SPECIFIKE TË PLANIT TË ORËS MËSIMORE</w:t>
            </w:r>
          </w:p>
          <w:p w14:paraId="6012F370" w14:textId="77777777" w:rsidR="004044EB" w:rsidRPr="00912998" w:rsidRDefault="004044EB" w:rsidP="004044EB">
            <w:pPr>
              <w:pStyle w:val="NoSpacing"/>
              <w:rPr>
                <w:b/>
                <w:bCs/>
                <w:color w:val="080C0C"/>
              </w:rPr>
            </w:pPr>
          </w:p>
          <w:p w14:paraId="5211ED46" w14:textId="77777777" w:rsidR="004044EB" w:rsidRPr="00912998" w:rsidRDefault="004044EB" w:rsidP="004044EB">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14C86B40" w14:textId="77777777" w:rsidR="004044EB" w:rsidRPr="00912998" w:rsidRDefault="004044EB" w:rsidP="004044EB">
            <w:pPr>
              <w:pStyle w:val="NoSpacing"/>
              <w:rPr>
                <w:b/>
                <w:bCs/>
                <w:color w:val="080C0C"/>
              </w:rPr>
            </w:pPr>
          </w:p>
          <w:p w14:paraId="67C74167" w14:textId="77777777" w:rsidR="004044EB" w:rsidRPr="00912998" w:rsidRDefault="004044EB" w:rsidP="004044EB">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3DB3575D" w14:textId="77777777" w:rsidR="004044EB" w:rsidRPr="00912998" w:rsidRDefault="004044EB" w:rsidP="004044EB">
            <w:pPr>
              <w:pStyle w:val="NoSpacing"/>
              <w:rPr>
                <w:color w:val="080C0C"/>
              </w:rPr>
            </w:pPr>
            <w:r w:rsidRPr="00912998">
              <w:rPr>
                <w:color w:val="080C0C"/>
              </w:rPr>
              <w:t xml:space="preserve">• </w:t>
            </w:r>
            <w:proofErr w:type="spellStart"/>
            <w:r w:rsidRPr="00912998">
              <w:rPr>
                <w:color w:val="080C0C"/>
              </w:rPr>
              <w:t>Përcakton</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e </w:t>
            </w:r>
            <w:proofErr w:type="spellStart"/>
            <w:r w:rsidRPr="00912998">
              <w:rPr>
                <w:color w:val="080C0C"/>
              </w:rPr>
              <w:t>objekteve</w:t>
            </w:r>
            <w:proofErr w:type="spellEnd"/>
            <w:r w:rsidRPr="00912998">
              <w:rPr>
                <w:color w:val="080C0C"/>
              </w:rPr>
              <w:t>;</w:t>
            </w:r>
          </w:p>
          <w:p w14:paraId="2E810E27" w14:textId="77777777" w:rsidR="004044EB" w:rsidRPr="00912998" w:rsidRDefault="004044EB" w:rsidP="004044EB">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e </w:t>
            </w:r>
            <w:proofErr w:type="spellStart"/>
            <w:r w:rsidRPr="00912998">
              <w:rPr>
                <w:color w:val="080C0C"/>
              </w:rPr>
              <w:t>objekteve</w:t>
            </w:r>
            <w:proofErr w:type="spellEnd"/>
            <w:r w:rsidRPr="00912998">
              <w:rPr>
                <w:color w:val="080C0C"/>
              </w:rPr>
              <w:t>;</w:t>
            </w:r>
          </w:p>
          <w:p w14:paraId="736C6C37" w14:textId="77777777" w:rsidR="004044EB" w:rsidRPr="004044EB" w:rsidRDefault="004044EB" w:rsidP="004044EB">
            <w:pPr>
              <w:pStyle w:val="NoSpacing"/>
              <w:rPr>
                <w:color w:val="080C0C"/>
                <w:lang w:val="it-IT"/>
              </w:rPr>
            </w:pPr>
            <w:r w:rsidRPr="004044EB">
              <w:rPr>
                <w:color w:val="080C0C"/>
                <w:lang w:val="it-IT"/>
              </w:rPr>
              <w:t>• Vizaton segmente me gjatësi të dhëna.</w:t>
            </w:r>
          </w:p>
          <w:p w14:paraId="57D69A83" w14:textId="77777777" w:rsidR="004044EB" w:rsidRPr="00912998" w:rsidRDefault="004044EB" w:rsidP="004044EB">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9C0D412" w14:textId="77777777" w:rsidR="004044EB" w:rsidRPr="00912998" w:rsidRDefault="004044EB" w:rsidP="004044EB">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Lapsa</w:t>
            </w:r>
            <w:proofErr w:type="spellEnd"/>
            <w:r w:rsidRPr="00912998">
              <w:rPr>
                <w:color w:val="080C0C"/>
              </w:rPr>
              <w:t xml:space="preserve">, </w:t>
            </w:r>
            <w:proofErr w:type="spellStart"/>
            <w:r w:rsidRPr="00912998">
              <w:rPr>
                <w:color w:val="080C0C"/>
              </w:rPr>
              <w:t>ngjyra</w:t>
            </w:r>
            <w:proofErr w:type="spellEnd"/>
            <w:r w:rsidRPr="00912998">
              <w:rPr>
                <w:color w:val="080C0C"/>
              </w:rPr>
              <w:t xml:space="preserve">, </w:t>
            </w:r>
            <w:proofErr w:type="spellStart"/>
            <w:r w:rsidRPr="00912998">
              <w:rPr>
                <w:color w:val="080C0C"/>
              </w:rPr>
              <w:t>vizore</w:t>
            </w:r>
            <w:proofErr w:type="spellEnd"/>
            <w:r w:rsidRPr="00912998">
              <w:rPr>
                <w:color w:val="080C0C"/>
              </w:rPr>
              <w:t xml:space="preserve">, </w:t>
            </w:r>
            <w:proofErr w:type="spellStart"/>
            <w:r w:rsidRPr="00912998">
              <w:rPr>
                <w:color w:val="080C0C"/>
              </w:rPr>
              <w:t>figura</w:t>
            </w:r>
            <w:proofErr w:type="spellEnd"/>
            <w:r w:rsidRPr="00912998">
              <w:rPr>
                <w:color w:val="080C0C"/>
              </w:rPr>
              <w:t xml:space="preserve"> </w:t>
            </w:r>
            <w:proofErr w:type="spellStart"/>
            <w:r w:rsidRPr="00912998">
              <w:rPr>
                <w:color w:val="080C0C"/>
              </w:rPr>
              <w:t>gjeometrike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prera</w:t>
            </w:r>
            <w:proofErr w:type="spellEnd"/>
            <w:r w:rsidRPr="00912998">
              <w:rPr>
                <w:color w:val="080C0C"/>
              </w:rPr>
              <w:t>.</w:t>
            </w:r>
          </w:p>
          <w:p w14:paraId="799FCE07" w14:textId="77777777" w:rsidR="004044EB" w:rsidRPr="00912998" w:rsidRDefault="004044EB" w:rsidP="004044EB">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3926CF58" w14:textId="2F1C3C69" w:rsidR="00FB6E8C" w:rsidRDefault="004044EB" w:rsidP="004044EB">
            <w:pPr>
              <w:pStyle w:val="NoSpacing"/>
              <w:rPr>
                <w:color w:val="080C0C"/>
                <w:lang w:val="it-IT"/>
              </w:rPr>
            </w:pPr>
            <w:r w:rsidRPr="004044EB">
              <w:rPr>
                <w:color w:val="080C0C"/>
                <w:lang w:val="it-IT"/>
              </w:rPr>
              <w:t>Gjuhë amtare (shqipe), Edukatë figurative.</w:t>
            </w:r>
          </w:p>
          <w:p w14:paraId="4A162126" w14:textId="77777777" w:rsidR="004044EB" w:rsidRDefault="004044EB" w:rsidP="004044EB">
            <w:pPr>
              <w:pStyle w:val="NoSpacing"/>
              <w:rPr>
                <w:color w:val="080C0C"/>
                <w:lang w:val="it-IT"/>
              </w:rPr>
            </w:pPr>
          </w:p>
          <w:p w14:paraId="50190C71" w14:textId="48A19AA9" w:rsidR="004044EB" w:rsidRPr="004044EB" w:rsidRDefault="004044EB" w:rsidP="004044EB">
            <w:pPr>
              <w:pStyle w:val="NoSpacing"/>
              <w:rPr>
                <w:b/>
                <w:bCs/>
                <w:color w:val="080C0C"/>
                <w:lang w:val="it-IT"/>
              </w:rPr>
            </w:pPr>
            <w:r w:rsidRPr="004044EB">
              <w:rPr>
                <w:b/>
                <w:bCs/>
                <w:color w:val="080C0C"/>
                <w:lang w:val="it-IT"/>
              </w:rPr>
              <w:t>METODOLOGJIA DHE VEPRIMTARIA ME NXËNËS</w:t>
            </w:r>
          </w:p>
          <w:p w14:paraId="20ED2535" w14:textId="77777777" w:rsidR="00FB6E8C" w:rsidRDefault="00FB6E8C" w:rsidP="007A25B0">
            <w:pPr>
              <w:pStyle w:val="NoSpacing"/>
              <w:rPr>
                <w:color w:val="080C0C"/>
                <w:lang w:val="it-IT"/>
              </w:rPr>
            </w:pPr>
          </w:p>
          <w:p w14:paraId="44B92B9C" w14:textId="579E9303" w:rsidR="00FB6E8C" w:rsidRDefault="004044EB" w:rsidP="007A25B0">
            <w:pPr>
              <w:pStyle w:val="NoSpacing"/>
              <w:rPr>
                <w:color w:val="080C0C"/>
                <w:lang w:val="it-IT"/>
              </w:rPr>
            </w:pPr>
            <w:r>
              <w:rPr>
                <w:noProof/>
              </w:rPr>
              <w:drawing>
                <wp:inline distT="0" distB="0" distL="0" distR="0" wp14:anchorId="797AC0F7" wp14:editId="7549ACA1">
                  <wp:extent cx="5648325" cy="781050"/>
                  <wp:effectExtent l="0" t="0" r="9525" b="0"/>
                  <wp:docPr id="487536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536585" name=""/>
                          <pic:cNvPicPr/>
                        </pic:nvPicPr>
                        <pic:blipFill>
                          <a:blip r:embed="rId59"/>
                          <a:stretch>
                            <a:fillRect/>
                          </a:stretch>
                        </pic:blipFill>
                        <pic:spPr>
                          <a:xfrm>
                            <a:off x="0" y="0"/>
                            <a:ext cx="5648325" cy="781050"/>
                          </a:xfrm>
                          <a:prstGeom prst="rect">
                            <a:avLst/>
                          </a:prstGeom>
                        </pic:spPr>
                      </pic:pic>
                    </a:graphicData>
                  </a:graphic>
                </wp:inline>
              </w:drawing>
            </w:r>
          </w:p>
          <w:p w14:paraId="0ECAD2D8" w14:textId="77777777" w:rsidR="00FB6E8C" w:rsidRDefault="00FB6E8C" w:rsidP="007A25B0">
            <w:pPr>
              <w:pStyle w:val="NoSpacing"/>
              <w:rPr>
                <w:color w:val="080C0C"/>
                <w:lang w:val="it-IT"/>
              </w:rPr>
            </w:pPr>
          </w:p>
          <w:p w14:paraId="15A6547C" w14:textId="77777777" w:rsidR="004044EB" w:rsidRPr="004044EB" w:rsidRDefault="004044EB" w:rsidP="004044EB">
            <w:pPr>
              <w:pStyle w:val="NoSpacing"/>
              <w:rPr>
                <w:color w:val="080C0C"/>
                <w:lang w:val="it-IT"/>
              </w:rPr>
            </w:pPr>
            <w:r w:rsidRPr="004044EB">
              <w:rPr>
                <w:b/>
                <w:bCs/>
                <w:color w:val="080C0C"/>
                <w:lang w:val="it-IT"/>
              </w:rPr>
              <w:t>Hapi 2</w:t>
            </w:r>
            <w:r w:rsidRPr="004044EB">
              <w:rPr>
                <w:color w:val="080C0C"/>
                <w:lang w:val="it-IT"/>
              </w:rPr>
              <w:t>: Nxënësit udhëzohen të veprojnë njëjtë si mësimdhënësi dhe, duke i matur me vizore, të gjejnë gjatësinë e lapsave në detyrën 1.</w:t>
            </w:r>
          </w:p>
          <w:p w14:paraId="2903E8B3" w14:textId="77777777" w:rsidR="004044EB" w:rsidRPr="004044EB" w:rsidRDefault="004044EB" w:rsidP="004044EB">
            <w:pPr>
              <w:pStyle w:val="NoSpacing"/>
              <w:rPr>
                <w:color w:val="080C0C"/>
                <w:lang w:val="it-IT"/>
              </w:rPr>
            </w:pPr>
          </w:p>
          <w:p w14:paraId="1602D1BA" w14:textId="77777777" w:rsidR="004044EB" w:rsidRPr="004044EB" w:rsidRDefault="004044EB" w:rsidP="004044EB">
            <w:pPr>
              <w:pStyle w:val="NoSpacing"/>
              <w:rPr>
                <w:color w:val="080C0C"/>
                <w:lang w:val="it-IT"/>
              </w:rPr>
            </w:pPr>
            <w:r w:rsidRPr="004044EB">
              <w:rPr>
                <w:color w:val="080C0C"/>
                <w:lang w:val="it-IT"/>
              </w:rPr>
              <w:t>Diskutohet se cili nga lapsat është më i gjatë dhe cili më i shkurtër. Pse?</w:t>
            </w:r>
          </w:p>
          <w:p w14:paraId="053496FA" w14:textId="77777777" w:rsidR="004044EB" w:rsidRPr="004044EB" w:rsidRDefault="004044EB" w:rsidP="004044EB">
            <w:pPr>
              <w:pStyle w:val="NoSpacing"/>
              <w:rPr>
                <w:color w:val="080C0C"/>
                <w:lang w:val="it-IT"/>
              </w:rPr>
            </w:pPr>
          </w:p>
          <w:p w14:paraId="4D90B675" w14:textId="77777777" w:rsidR="004044EB" w:rsidRPr="004044EB" w:rsidRDefault="004044EB" w:rsidP="004044EB">
            <w:pPr>
              <w:pStyle w:val="NoSpacing"/>
              <w:rPr>
                <w:color w:val="080C0C"/>
                <w:lang w:val="it-IT"/>
              </w:rPr>
            </w:pPr>
            <w:r w:rsidRPr="004044EB">
              <w:rPr>
                <w:b/>
                <w:bCs/>
                <w:color w:val="080C0C"/>
                <w:lang w:val="it-IT"/>
              </w:rPr>
              <w:t>Hapi 3:</w:t>
            </w:r>
            <w:r w:rsidRPr="004044EB">
              <w:rPr>
                <w:color w:val="080C0C"/>
                <w:lang w:val="it-IT"/>
              </w:rPr>
              <w:t xml:space="preserve"> Nxënësit udhëzohen që në detyrën 2 me vizore të vizatojnë segmente me këto gjatësi: 5 cm, 10 cm, 7 cm, 13 cm, 9cm.</w:t>
            </w:r>
          </w:p>
          <w:p w14:paraId="43B484D7" w14:textId="77777777" w:rsidR="004044EB" w:rsidRPr="004044EB" w:rsidRDefault="004044EB" w:rsidP="004044EB">
            <w:pPr>
              <w:pStyle w:val="NoSpacing"/>
              <w:rPr>
                <w:color w:val="080C0C"/>
                <w:lang w:val="it-IT"/>
              </w:rPr>
            </w:pPr>
          </w:p>
          <w:p w14:paraId="7F58F9E1" w14:textId="09AABB69" w:rsidR="004044EB" w:rsidRPr="004044EB" w:rsidRDefault="004044EB" w:rsidP="004044EB">
            <w:pPr>
              <w:pStyle w:val="NoSpacing"/>
              <w:rPr>
                <w:color w:val="080C0C"/>
                <w:lang w:val="it-IT"/>
              </w:rPr>
            </w:pPr>
            <w:r>
              <w:rPr>
                <w:noProof/>
              </w:rPr>
              <w:drawing>
                <wp:inline distT="0" distB="0" distL="0" distR="0" wp14:anchorId="47353B9D" wp14:editId="52971919">
                  <wp:extent cx="2257425" cy="381000"/>
                  <wp:effectExtent l="0" t="0" r="9525" b="0"/>
                  <wp:docPr id="40898657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257425" cy="381000"/>
                          </a:xfrm>
                          <a:prstGeom prst="rect">
                            <a:avLst/>
                          </a:prstGeom>
                          <a:noFill/>
                          <a:ln>
                            <a:noFill/>
                          </a:ln>
                        </pic:spPr>
                      </pic:pic>
                    </a:graphicData>
                  </a:graphic>
                </wp:inline>
              </w:drawing>
            </w:r>
          </w:p>
          <w:p w14:paraId="5B63498F" w14:textId="77777777" w:rsidR="004044EB" w:rsidRDefault="004044EB" w:rsidP="004044EB">
            <w:pPr>
              <w:pStyle w:val="NoSpacing"/>
              <w:rPr>
                <w:color w:val="080C0C"/>
                <w:lang w:val="it-IT"/>
              </w:rPr>
            </w:pPr>
          </w:p>
          <w:p w14:paraId="61079202" w14:textId="77777777" w:rsidR="004044EB" w:rsidRDefault="004044EB" w:rsidP="004044EB">
            <w:pPr>
              <w:pStyle w:val="NoSpacing"/>
              <w:rPr>
                <w:color w:val="080C0C"/>
                <w:lang w:val="it-IT"/>
              </w:rPr>
            </w:pPr>
          </w:p>
          <w:p w14:paraId="16713A8A" w14:textId="77777777" w:rsidR="004044EB" w:rsidRDefault="004044EB" w:rsidP="004044EB">
            <w:pPr>
              <w:pStyle w:val="NoSpacing"/>
              <w:rPr>
                <w:color w:val="080C0C"/>
                <w:lang w:val="it-IT"/>
              </w:rPr>
            </w:pPr>
          </w:p>
          <w:p w14:paraId="6A2BD945" w14:textId="77777777" w:rsidR="004044EB" w:rsidRPr="004044EB" w:rsidRDefault="004044EB" w:rsidP="004044EB">
            <w:pPr>
              <w:pStyle w:val="NoSpacing"/>
              <w:rPr>
                <w:color w:val="080C0C"/>
                <w:lang w:val="it-IT"/>
              </w:rPr>
            </w:pPr>
          </w:p>
          <w:p w14:paraId="0B09D88E" w14:textId="77777777" w:rsidR="004044EB" w:rsidRPr="004044EB" w:rsidRDefault="004044EB" w:rsidP="004044EB">
            <w:pPr>
              <w:pStyle w:val="NoSpacing"/>
              <w:rPr>
                <w:color w:val="080C0C"/>
                <w:lang w:val="it-IT"/>
              </w:rPr>
            </w:pPr>
            <w:r w:rsidRPr="004044EB">
              <w:rPr>
                <w:b/>
                <w:bCs/>
                <w:color w:val="080C0C"/>
                <w:lang w:val="it-IT"/>
              </w:rPr>
              <w:lastRenderedPageBreak/>
              <w:t>Hapi 4:</w:t>
            </w:r>
            <w:r w:rsidRPr="004044EB">
              <w:rPr>
                <w:color w:val="080C0C"/>
                <w:lang w:val="it-IT"/>
              </w:rPr>
              <w:t xml:space="preserve"> Në detyrën 3 nga nxënësit kërkohet që të përcaktojnë gjatësinë e brinjëve të trekëndëshit dhe të drejtkëndëshit dhe të plotësojnë tabelën. Pyeten nxënësit:</w:t>
            </w:r>
          </w:p>
          <w:p w14:paraId="1A9C6A50" w14:textId="77777777" w:rsidR="004044EB" w:rsidRPr="004044EB" w:rsidRDefault="004044EB" w:rsidP="004044EB">
            <w:pPr>
              <w:pStyle w:val="NoSpacing"/>
              <w:rPr>
                <w:color w:val="080C0C"/>
                <w:lang w:val="it-IT"/>
              </w:rPr>
            </w:pPr>
            <w:r w:rsidRPr="004044EB">
              <w:rPr>
                <w:color w:val="080C0C"/>
                <w:lang w:val="it-IT"/>
              </w:rPr>
              <w:t>• Sa cm është gjatësia e brinjës a?</w:t>
            </w:r>
          </w:p>
          <w:p w14:paraId="139DDA8C" w14:textId="77777777" w:rsidR="004044EB" w:rsidRPr="004044EB" w:rsidRDefault="004044EB" w:rsidP="004044EB">
            <w:pPr>
              <w:pStyle w:val="NoSpacing"/>
              <w:rPr>
                <w:color w:val="080C0C"/>
                <w:lang w:val="it-IT"/>
              </w:rPr>
            </w:pPr>
            <w:r w:rsidRPr="004044EB">
              <w:rPr>
                <w:color w:val="080C0C"/>
                <w:lang w:val="it-IT"/>
              </w:rPr>
              <w:t>• Sa cm është gjatësia e brinjës b?</w:t>
            </w:r>
          </w:p>
          <w:p w14:paraId="0ED8003A" w14:textId="77777777" w:rsidR="004044EB" w:rsidRPr="004044EB" w:rsidRDefault="004044EB" w:rsidP="004044EB">
            <w:pPr>
              <w:pStyle w:val="NoSpacing"/>
              <w:rPr>
                <w:color w:val="080C0C"/>
                <w:lang w:val="it-IT"/>
              </w:rPr>
            </w:pPr>
            <w:r w:rsidRPr="004044EB">
              <w:rPr>
                <w:color w:val="080C0C"/>
                <w:lang w:val="it-IT"/>
              </w:rPr>
              <w:t>• Sa cm është gjatësia e brinjës c?</w:t>
            </w:r>
          </w:p>
          <w:p w14:paraId="3D31EDB9" w14:textId="77777777" w:rsidR="004044EB" w:rsidRPr="004044EB" w:rsidRDefault="004044EB" w:rsidP="004044EB">
            <w:pPr>
              <w:pStyle w:val="NoSpacing"/>
              <w:rPr>
                <w:color w:val="080C0C"/>
                <w:lang w:val="it-IT"/>
              </w:rPr>
            </w:pPr>
            <w:r w:rsidRPr="004044EB">
              <w:rPr>
                <w:color w:val="080C0C"/>
                <w:lang w:val="it-IT"/>
              </w:rPr>
              <w:t>• Sa është gjatësia e të gjitha brinjëve të trekëndëshit?</w:t>
            </w:r>
          </w:p>
          <w:p w14:paraId="39799DA7" w14:textId="77777777" w:rsidR="004044EB" w:rsidRPr="004044EB" w:rsidRDefault="004044EB" w:rsidP="004044EB">
            <w:pPr>
              <w:pStyle w:val="NoSpacing"/>
              <w:rPr>
                <w:color w:val="080C0C"/>
                <w:lang w:val="it-IT"/>
              </w:rPr>
            </w:pPr>
            <w:r w:rsidRPr="004044EB">
              <w:rPr>
                <w:color w:val="080C0C"/>
                <w:lang w:val="it-IT"/>
              </w:rPr>
              <w:t>Në të njëjtën formë veprohet edhe me matjen e gjatësive të drejtkëndëshit.</w:t>
            </w:r>
          </w:p>
          <w:p w14:paraId="09A1E95C" w14:textId="69A65BB7" w:rsidR="004044EB" w:rsidRPr="004044EB" w:rsidRDefault="004044EB" w:rsidP="004044EB">
            <w:pPr>
              <w:pStyle w:val="NoSpacing"/>
              <w:rPr>
                <w:color w:val="080C0C"/>
                <w:lang w:val="it-IT"/>
              </w:rPr>
            </w:pPr>
            <w:r>
              <w:rPr>
                <w:noProof/>
              </w:rPr>
              <w:drawing>
                <wp:anchor distT="0" distB="0" distL="114300" distR="114300" simplePos="0" relativeHeight="251694080" behindDoc="0" locked="0" layoutInCell="1" allowOverlap="1" wp14:anchorId="2D408EA9" wp14:editId="20609B71">
                  <wp:simplePos x="0" y="0"/>
                  <wp:positionH relativeFrom="column">
                    <wp:posOffset>657225</wp:posOffset>
                  </wp:positionH>
                  <wp:positionV relativeFrom="paragraph">
                    <wp:posOffset>77470</wp:posOffset>
                  </wp:positionV>
                  <wp:extent cx="1276350" cy="866775"/>
                  <wp:effectExtent l="0" t="0" r="0" b="9525"/>
                  <wp:wrapSquare wrapText="bothSides"/>
                  <wp:docPr id="38974762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76350" cy="866775"/>
                          </a:xfrm>
                          <a:prstGeom prst="rect">
                            <a:avLst/>
                          </a:prstGeom>
                          <a:noFill/>
                          <a:ln>
                            <a:noFill/>
                          </a:ln>
                        </pic:spPr>
                      </pic:pic>
                    </a:graphicData>
                  </a:graphic>
                </wp:anchor>
              </w:drawing>
            </w:r>
          </w:p>
          <w:p w14:paraId="23823229" w14:textId="1727B70E" w:rsidR="004044EB" w:rsidRPr="004044EB" w:rsidRDefault="004044EB" w:rsidP="004044EB">
            <w:pPr>
              <w:pStyle w:val="NoSpacing"/>
              <w:rPr>
                <w:color w:val="080C0C"/>
                <w:lang w:val="it-IT"/>
              </w:rPr>
            </w:pPr>
          </w:p>
          <w:p w14:paraId="54CB0A29" w14:textId="77777777" w:rsidR="004044EB" w:rsidRPr="004044EB" w:rsidRDefault="004044EB" w:rsidP="004044EB">
            <w:pPr>
              <w:pStyle w:val="NoSpacing"/>
              <w:rPr>
                <w:color w:val="080C0C"/>
                <w:lang w:val="it-IT"/>
              </w:rPr>
            </w:pPr>
          </w:p>
          <w:p w14:paraId="6DD8B101" w14:textId="77777777" w:rsidR="004044EB" w:rsidRDefault="004044EB" w:rsidP="004044EB">
            <w:pPr>
              <w:pStyle w:val="NoSpacing"/>
              <w:rPr>
                <w:color w:val="080C0C"/>
                <w:lang w:val="it-IT"/>
              </w:rPr>
            </w:pPr>
          </w:p>
          <w:p w14:paraId="29550AE8" w14:textId="77777777" w:rsidR="004044EB" w:rsidRDefault="004044EB" w:rsidP="004044EB">
            <w:pPr>
              <w:pStyle w:val="NoSpacing"/>
              <w:rPr>
                <w:color w:val="080C0C"/>
                <w:lang w:val="it-IT"/>
              </w:rPr>
            </w:pPr>
          </w:p>
          <w:p w14:paraId="3DCAE483" w14:textId="77777777" w:rsidR="004044EB" w:rsidRDefault="004044EB" w:rsidP="004044EB">
            <w:pPr>
              <w:pStyle w:val="NoSpacing"/>
              <w:rPr>
                <w:color w:val="080C0C"/>
                <w:lang w:val="it-IT"/>
              </w:rPr>
            </w:pPr>
          </w:p>
          <w:p w14:paraId="3456CEEB" w14:textId="77777777" w:rsidR="004044EB" w:rsidRDefault="004044EB" w:rsidP="004044EB">
            <w:pPr>
              <w:pStyle w:val="NoSpacing"/>
              <w:rPr>
                <w:color w:val="080C0C"/>
                <w:lang w:val="it-IT"/>
              </w:rPr>
            </w:pPr>
          </w:p>
          <w:p w14:paraId="7A1EA486" w14:textId="24DBE955" w:rsidR="004044EB" w:rsidRPr="004044EB" w:rsidRDefault="004044EB" w:rsidP="004044EB">
            <w:pPr>
              <w:pStyle w:val="NoSpacing"/>
              <w:rPr>
                <w:b/>
                <w:bCs/>
                <w:color w:val="080C0C"/>
                <w:lang w:val="it-IT"/>
              </w:rPr>
            </w:pPr>
            <w:r w:rsidRPr="004044EB">
              <w:rPr>
                <w:b/>
                <w:bCs/>
                <w:color w:val="080C0C"/>
                <w:lang w:val="it-IT"/>
              </w:rPr>
              <w:t>Vlerësimi i nxënësve</w:t>
            </w:r>
            <w:r>
              <w:rPr>
                <w:b/>
                <w:bCs/>
                <w:color w:val="080C0C"/>
                <w:lang w:val="it-IT"/>
              </w:rPr>
              <w:t>:</w:t>
            </w:r>
          </w:p>
          <w:p w14:paraId="0C51BABD" w14:textId="014CCB44" w:rsidR="004044EB" w:rsidRPr="004044EB" w:rsidRDefault="004044EB" w:rsidP="004044EB">
            <w:pPr>
              <w:pStyle w:val="NoSpacing"/>
              <w:rPr>
                <w:color w:val="080C0C"/>
                <w:lang w:val="it-IT"/>
              </w:rPr>
            </w:pPr>
            <w:r w:rsidRPr="004044EB">
              <w:rPr>
                <w:color w:val="080C0C"/>
                <w:lang w:val="it-IT"/>
              </w:rPr>
              <w:t>Nxënësit vlerësohen për saktësinë në përgjigjet e dhëna dhe gjetjen e gjatësive të objekteve.</w:t>
            </w:r>
          </w:p>
          <w:p w14:paraId="36759118" w14:textId="77777777" w:rsidR="004044EB" w:rsidRPr="004044EB" w:rsidRDefault="004044EB" w:rsidP="004044EB">
            <w:pPr>
              <w:pStyle w:val="NoSpacing"/>
              <w:rPr>
                <w:color w:val="080C0C"/>
                <w:lang w:val="it-IT"/>
              </w:rPr>
            </w:pPr>
          </w:p>
          <w:p w14:paraId="574C148B" w14:textId="77777777" w:rsidR="004044EB" w:rsidRPr="004044EB" w:rsidRDefault="004044EB" w:rsidP="004044EB">
            <w:pPr>
              <w:pStyle w:val="NoSpacing"/>
              <w:rPr>
                <w:color w:val="080C0C"/>
                <w:lang w:val="it-IT"/>
              </w:rPr>
            </w:pPr>
            <w:r w:rsidRPr="004044EB">
              <w:rPr>
                <w:b/>
                <w:bCs/>
                <w:color w:val="080C0C"/>
                <w:lang w:val="it-IT"/>
              </w:rPr>
              <w:t>Detyrë</w:t>
            </w:r>
            <w:r w:rsidRPr="004044EB">
              <w:rPr>
                <w:color w:val="080C0C"/>
                <w:lang w:val="it-IT"/>
              </w:rPr>
              <w:t>:</w:t>
            </w:r>
          </w:p>
          <w:p w14:paraId="1CBCF5A2" w14:textId="77777777" w:rsidR="004044EB" w:rsidRPr="004044EB" w:rsidRDefault="004044EB" w:rsidP="004044EB">
            <w:pPr>
              <w:pStyle w:val="NoSpacing"/>
              <w:rPr>
                <w:color w:val="080C0C"/>
                <w:lang w:val="it-IT"/>
              </w:rPr>
            </w:pPr>
          </w:p>
          <w:p w14:paraId="5F82F11C" w14:textId="1828193A" w:rsidR="00FB6E8C" w:rsidRDefault="004044EB" w:rsidP="004044EB">
            <w:pPr>
              <w:pStyle w:val="NoSpacing"/>
              <w:rPr>
                <w:color w:val="080C0C"/>
                <w:lang w:val="it-IT"/>
              </w:rPr>
            </w:pPr>
            <w:r w:rsidRPr="004044EB">
              <w:rPr>
                <w:color w:val="080C0C"/>
                <w:lang w:val="it-IT"/>
              </w:rPr>
              <w:t>Gjen gjatësinë e librit të matematikës.</w:t>
            </w:r>
          </w:p>
          <w:p w14:paraId="3D68B7CF" w14:textId="77777777" w:rsidR="00FB6E8C" w:rsidRDefault="00FB6E8C" w:rsidP="007A25B0">
            <w:pPr>
              <w:pStyle w:val="NoSpacing"/>
              <w:rPr>
                <w:color w:val="080C0C"/>
                <w:lang w:val="it-IT"/>
              </w:rPr>
            </w:pPr>
          </w:p>
          <w:p w14:paraId="0BB14738" w14:textId="77777777" w:rsidR="00D0513E" w:rsidRPr="00D0513E" w:rsidRDefault="00D0513E" w:rsidP="00D0513E">
            <w:pPr>
              <w:pStyle w:val="NoSpacing"/>
              <w:rPr>
                <w:color w:val="080C0C"/>
                <w:lang w:val="it-IT"/>
              </w:rPr>
            </w:pPr>
            <w:r w:rsidRPr="004044EB">
              <w:rPr>
                <w:b/>
                <w:bCs/>
                <w:color w:val="080C0C"/>
                <w:lang w:val="it-IT"/>
              </w:rPr>
              <w:t>Reflektim për rrjedhën e orës mësimore</w:t>
            </w:r>
            <w:r w:rsidRPr="00D0513E">
              <w:rPr>
                <w:color w:val="080C0C"/>
                <w:lang w:val="it-IT"/>
              </w:rPr>
              <w:t>:______________________________________________________</w:t>
            </w:r>
          </w:p>
          <w:p w14:paraId="2649B858" w14:textId="2B05F301"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7531E21B" w14:textId="77777777" w:rsidR="00FB6E8C" w:rsidRDefault="00FB6E8C" w:rsidP="007A25B0">
            <w:pPr>
              <w:pStyle w:val="NoSpacing"/>
              <w:rPr>
                <w:color w:val="080C0C"/>
                <w:lang w:val="it-IT"/>
              </w:rPr>
            </w:pPr>
          </w:p>
          <w:p w14:paraId="15BC135B" w14:textId="77777777" w:rsidR="00FB6E8C" w:rsidRPr="00112C98" w:rsidRDefault="00FB6E8C" w:rsidP="007A25B0">
            <w:pPr>
              <w:pStyle w:val="NoSpacing"/>
              <w:rPr>
                <w:color w:val="080C0C"/>
                <w:lang w:val="it-IT"/>
              </w:rPr>
            </w:pPr>
          </w:p>
        </w:tc>
      </w:tr>
    </w:tbl>
    <w:p w14:paraId="77645D31" w14:textId="77777777" w:rsidR="00FB6E8C" w:rsidRDefault="00FB6E8C" w:rsidP="00FB6E8C">
      <w:pPr>
        <w:rPr>
          <w:lang w:val="it-IT"/>
        </w:rPr>
      </w:pPr>
    </w:p>
    <w:p w14:paraId="60582319" w14:textId="77777777" w:rsidR="00FB6E8C" w:rsidRDefault="00FB6E8C" w:rsidP="00FB6E8C">
      <w:pPr>
        <w:rPr>
          <w:lang w:val="it-IT"/>
        </w:rPr>
      </w:pPr>
    </w:p>
    <w:p w14:paraId="3047717D" w14:textId="77777777" w:rsidR="00FB6E8C" w:rsidRDefault="00FB6E8C" w:rsidP="00FB6E8C">
      <w:pPr>
        <w:rPr>
          <w:lang w:val="it-IT"/>
        </w:rPr>
      </w:pPr>
    </w:p>
    <w:p w14:paraId="3FD9A878" w14:textId="77777777" w:rsidR="00FB6E8C" w:rsidRDefault="00FB6E8C" w:rsidP="00FB6E8C">
      <w:pPr>
        <w:rPr>
          <w:lang w:val="it-IT"/>
        </w:rPr>
      </w:pPr>
    </w:p>
    <w:p w14:paraId="1C20D831" w14:textId="77777777" w:rsidR="00FB6E8C" w:rsidRDefault="00FB6E8C" w:rsidP="00FB6E8C">
      <w:pPr>
        <w:rPr>
          <w:lang w:val="it-IT"/>
        </w:rPr>
      </w:pPr>
    </w:p>
    <w:p w14:paraId="3312860D" w14:textId="77777777" w:rsidR="00FB6E8C" w:rsidRDefault="00FB6E8C" w:rsidP="00FB6E8C">
      <w:pPr>
        <w:rPr>
          <w:lang w:val="it-IT"/>
        </w:rPr>
      </w:pPr>
    </w:p>
    <w:p w14:paraId="68AD67AD" w14:textId="77777777" w:rsidR="00FB6E8C" w:rsidRDefault="00FB6E8C" w:rsidP="00FB6E8C">
      <w:pPr>
        <w:rPr>
          <w:lang w:val="it-IT"/>
        </w:rPr>
      </w:pPr>
    </w:p>
    <w:p w14:paraId="5F6F5893" w14:textId="77777777" w:rsidR="00FB6E8C" w:rsidRDefault="00FB6E8C" w:rsidP="00FB6E8C">
      <w:pPr>
        <w:rPr>
          <w:lang w:val="it-IT"/>
        </w:rPr>
      </w:pPr>
    </w:p>
    <w:p w14:paraId="4DA5DB7D" w14:textId="77777777" w:rsidR="00FB6E8C" w:rsidRDefault="00FB6E8C" w:rsidP="00FB6E8C">
      <w:pPr>
        <w:rPr>
          <w:lang w:val="it-IT"/>
        </w:rPr>
      </w:pPr>
    </w:p>
    <w:p w14:paraId="6EE22D5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52E4FF8" w14:textId="77777777" w:rsidTr="007A25B0">
        <w:trPr>
          <w:trHeight w:val="206"/>
        </w:trPr>
        <w:tc>
          <w:tcPr>
            <w:tcW w:w="10105" w:type="dxa"/>
            <w:tcBorders>
              <w:top w:val="single" w:sz="8" w:space="0" w:color="000000"/>
              <w:bottom w:val="nil"/>
            </w:tcBorders>
            <w:shd w:val="clear" w:color="auto" w:fill="000000"/>
            <w:hideMark/>
          </w:tcPr>
          <w:p w14:paraId="75F14D45" w14:textId="20A55187"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4044EB">
              <w:rPr>
                <w:rFonts w:ascii="Times New Roman" w:hAnsi="Times New Roman" w:cs="Times New Roman"/>
                <w:b/>
                <w:bCs/>
                <w:color w:val="0D0D0D"/>
                <w:sz w:val="24"/>
                <w:szCs w:val="24"/>
                <w:lang w:val="sq-AL"/>
              </w:rPr>
              <w:t>57</w:t>
            </w:r>
            <w:r>
              <w:rPr>
                <w:rFonts w:ascii="Times New Roman" w:hAnsi="Times New Roman" w:cs="Times New Roman"/>
                <w:b/>
                <w:bCs/>
                <w:color w:val="0D0D0D"/>
                <w:sz w:val="24"/>
                <w:szCs w:val="24"/>
                <w:lang w:val="sq-AL"/>
              </w:rPr>
              <w:t xml:space="preserve"> </w:t>
            </w:r>
          </w:p>
        </w:tc>
      </w:tr>
      <w:tr w:rsidR="00FB6E8C" w:rsidRPr="00912998" w14:paraId="24BEDE08" w14:textId="77777777" w:rsidTr="007A25B0">
        <w:trPr>
          <w:trHeight w:val="379"/>
        </w:trPr>
        <w:tc>
          <w:tcPr>
            <w:tcW w:w="10105" w:type="dxa"/>
            <w:tcBorders>
              <w:top w:val="single" w:sz="8" w:space="0" w:color="000000"/>
              <w:bottom w:val="single" w:sz="8" w:space="0" w:color="000000"/>
            </w:tcBorders>
            <w:hideMark/>
          </w:tcPr>
          <w:p w14:paraId="1CBEB955" w14:textId="2786BC45"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BD8BC5B" w14:textId="5C244B39"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638DBB04" w14:textId="77777777" w:rsidTr="007A25B0">
        <w:trPr>
          <w:trHeight w:val="2390"/>
        </w:trPr>
        <w:tc>
          <w:tcPr>
            <w:tcW w:w="10105" w:type="dxa"/>
            <w:tcBorders>
              <w:top w:val="nil"/>
            </w:tcBorders>
          </w:tcPr>
          <w:p w14:paraId="20A07B82" w14:textId="77777777" w:rsidR="004044EB" w:rsidRPr="004044EB" w:rsidRDefault="004044EB" w:rsidP="004044EB">
            <w:pPr>
              <w:pStyle w:val="NoSpacing"/>
              <w:rPr>
                <w:b/>
                <w:bCs/>
                <w:color w:val="080C0C"/>
                <w:lang w:val="it-IT"/>
              </w:rPr>
            </w:pPr>
            <w:r w:rsidRPr="004044EB">
              <w:rPr>
                <w:b/>
                <w:bCs/>
                <w:color w:val="080C0C"/>
                <w:lang w:val="it-IT"/>
              </w:rPr>
              <w:t>Tema: Njësitë matëse – Figurat gjeometrike</w:t>
            </w:r>
          </w:p>
          <w:p w14:paraId="47AEED4A" w14:textId="77777777" w:rsidR="004044EB" w:rsidRPr="004044EB" w:rsidRDefault="004044EB" w:rsidP="004044EB">
            <w:pPr>
              <w:pStyle w:val="NoSpacing"/>
              <w:rPr>
                <w:b/>
                <w:bCs/>
                <w:color w:val="080C0C"/>
                <w:lang w:val="it-IT"/>
              </w:rPr>
            </w:pPr>
          </w:p>
          <w:p w14:paraId="1CD1F92A" w14:textId="77777777" w:rsidR="004044EB" w:rsidRPr="004044EB" w:rsidRDefault="004044EB" w:rsidP="004044EB">
            <w:pPr>
              <w:pStyle w:val="NoSpacing"/>
              <w:rPr>
                <w:b/>
                <w:bCs/>
                <w:color w:val="080C0C"/>
                <w:lang w:val="it-IT"/>
              </w:rPr>
            </w:pPr>
            <w:r w:rsidRPr="004044EB">
              <w:rPr>
                <w:b/>
                <w:bCs/>
                <w:color w:val="080C0C"/>
                <w:lang w:val="it-IT"/>
              </w:rPr>
              <w:t>Rezultatet e të nxënit të temës:</w:t>
            </w:r>
          </w:p>
          <w:p w14:paraId="33295A4B" w14:textId="77777777" w:rsidR="004044EB" w:rsidRPr="004044EB" w:rsidRDefault="004044EB" w:rsidP="004044EB">
            <w:pPr>
              <w:pStyle w:val="NoSpacing"/>
              <w:rPr>
                <w:color w:val="080C0C"/>
                <w:lang w:val="it-IT"/>
              </w:rPr>
            </w:pPr>
            <w:r w:rsidRPr="004044EB">
              <w:rPr>
                <w:color w:val="080C0C"/>
                <w:lang w:val="it-IT"/>
              </w:rPr>
              <w:t>- Përdor metrin (m) dhe centimetrin (cm) si njësi matëse standarde;</w:t>
            </w:r>
          </w:p>
          <w:p w14:paraId="5C7DC12F" w14:textId="77777777" w:rsidR="004044EB" w:rsidRPr="004044EB" w:rsidRDefault="004044EB" w:rsidP="004044EB">
            <w:pPr>
              <w:pStyle w:val="NoSpacing"/>
              <w:rPr>
                <w:color w:val="080C0C"/>
                <w:lang w:val="it-IT"/>
              </w:rPr>
            </w:pPr>
            <w:r w:rsidRPr="004044EB">
              <w:rPr>
                <w:color w:val="080C0C"/>
                <w:lang w:val="it-IT"/>
              </w:rPr>
              <w:t>- Mbledh dhe zbret gjatësinë e segmenteve duke përdorur njësitë matëse standarde (cm, m).</w:t>
            </w:r>
          </w:p>
          <w:p w14:paraId="5C6F692D" w14:textId="77777777" w:rsidR="004044EB" w:rsidRPr="004044EB" w:rsidRDefault="004044EB" w:rsidP="004044EB">
            <w:pPr>
              <w:pStyle w:val="NoSpacing"/>
              <w:rPr>
                <w:b/>
                <w:bCs/>
                <w:color w:val="080C0C"/>
                <w:lang w:val="it-IT"/>
              </w:rPr>
            </w:pPr>
            <w:r w:rsidRPr="004044EB">
              <w:rPr>
                <w:b/>
                <w:bCs/>
                <w:color w:val="080C0C"/>
                <w:lang w:val="it-IT"/>
              </w:rPr>
              <w:t>Kontributi në rezultatet për kompetencat kryesore të shkallës: I.3, III.2.</w:t>
            </w:r>
          </w:p>
          <w:p w14:paraId="55B35D90" w14:textId="77777777" w:rsidR="006F75C9" w:rsidRDefault="004044EB" w:rsidP="006F75C9">
            <w:pPr>
              <w:pStyle w:val="NoSpacing"/>
              <w:rPr>
                <w:b/>
                <w:bCs/>
                <w:color w:val="080C0C"/>
                <w:lang w:val="it-IT"/>
              </w:rPr>
            </w:pPr>
            <w:r w:rsidRPr="004044EB">
              <w:rPr>
                <w:b/>
                <w:bCs/>
                <w:color w:val="080C0C"/>
                <w:lang w:val="it-IT"/>
              </w:rPr>
              <w:t>Kontributi në rezultatet e fushës së kurrikulës: 3.4, 4.1.</w:t>
            </w:r>
          </w:p>
          <w:p w14:paraId="2AD30B70" w14:textId="77777777" w:rsidR="006F75C9" w:rsidRDefault="006F75C9" w:rsidP="006F75C9">
            <w:pPr>
              <w:pStyle w:val="NoSpacing"/>
              <w:rPr>
                <w:b/>
                <w:bCs/>
                <w:color w:val="080C0C"/>
                <w:lang w:val="it-IT"/>
              </w:rPr>
            </w:pPr>
          </w:p>
          <w:p w14:paraId="3C4F2327" w14:textId="5D193354" w:rsidR="006F75C9" w:rsidRPr="00912998" w:rsidRDefault="006F75C9" w:rsidP="006F75C9">
            <w:pPr>
              <w:pStyle w:val="NoSpacing"/>
              <w:rPr>
                <w:b/>
                <w:bCs/>
                <w:color w:val="080C0C"/>
              </w:rPr>
            </w:pPr>
            <w:r w:rsidRPr="00912998">
              <w:rPr>
                <w:b/>
                <w:bCs/>
                <w:color w:val="080C0C"/>
              </w:rPr>
              <w:t>ASPEKTE SPECIFIKE TË PLANIT TË ORËS MËSIMORE</w:t>
            </w:r>
          </w:p>
          <w:p w14:paraId="686666F1" w14:textId="77777777" w:rsidR="004044EB" w:rsidRPr="00912998" w:rsidRDefault="004044EB" w:rsidP="004044EB">
            <w:pPr>
              <w:pStyle w:val="NoSpacing"/>
              <w:rPr>
                <w:b/>
                <w:bCs/>
                <w:color w:val="080C0C"/>
              </w:rPr>
            </w:pPr>
          </w:p>
          <w:p w14:paraId="08CC143A" w14:textId="77777777" w:rsidR="004044EB" w:rsidRPr="004044EB" w:rsidRDefault="004044EB" w:rsidP="004044EB">
            <w:pPr>
              <w:pStyle w:val="NoSpacing"/>
              <w:rPr>
                <w:b/>
                <w:bCs/>
                <w:color w:val="080C0C"/>
                <w:lang w:val="it-IT"/>
              </w:rPr>
            </w:pPr>
            <w:r w:rsidRPr="004044EB">
              <w:rPr>
                <w:b/>
                <w:bCs/>
                <w:color w:val="080C0C"/>
                <w:lang w:val="it-IT"/>
              </w:rPr>
              <w:t>Njësia mësimore: Njësitë matëse (metri)</w:t>
            </w:r>
          </w:p>
          <w:p w14:paraId="1B7FEE66" w14:textId="77777777" w:rsidR="004044EB" w:rsidRPr="004044EB" w:rsidRDefault="004044EB" w:rsidP="004044EB">
            <w:pPr>
              <w:pStyle w:val="NoSpacing"/>
              <w:rPr>
                <w:b/>
                <w:bCs/>
                <w:color w:val="080C0C"/>
                <w:lang w:val="it-IT"/>
              </w:rPr>
            </w:pPr>
            <w:r w:rsidRPr="004044EB">
              <w:rPr>
                <w:b/>
                <w:bCs/>
                <w:color w:val="080C0C"/>
                <w:lang w:val="it-IT"/>
              </w:rPr>
              <w:t>Rezultatet e të nxënit të orës mësimore:</w:t>
            </w:r>
          </w:p>
          <w:p w14:paraId="3A933DC8" w14:textId="77777777" w:rsidR="004044EB" w:rsidRPr="004044EB" w:rsidRDefault="004044EB" w:rsidP="004044EB">
            <w:pPr>
              <w:pStyle w:val="NoSpacing"/>
              <w:rPr>
                <w:color w:val="080C0C"/>
                <w:lang w:val="it-IT"/>
              </w:rPr>
            </w:pPr>
            <w:r w:rsidRPr="004044EB">
              <w:rPr>
                <w:color w:val="080C0C"/>
                <w:lang w:val="it-IT"/>
              </w:rPr>
              <w:t>• Dallon metrin si njësi matëse;</w:t>
            </w:r>
          </w:p>
          <w:p w14:paraId="09728954" w14:textId="77777777" w:rsidR="004044EB" w:rsidRPr="004044EB" w:rsidRDefault="004044EB" w:rsidP="004044EB">
            <w:pPr>
              <w:pStyle w:val="NoSpacing"/>
              <w:rPr>
                <w:color w:val="080C0C"/>
                <w:lang w:val="it-IT"/>
              </w:rPr>
            </w:pPr>
            <w:r w:rsidRPr="004044EB">
              <w:rPr>
                <w:color w:val="080C0C"/>
                <w:lang w:val="it-IT"/>
              </w:rPr>
              <w:t>• Shndërron njësitë matëse nga cm në m dhe anasjellas;</w:t>
            </w:r>
          </w:p>
          <w:p w14:paraId="67B21C44" w14:textId="77777777" w:rsidR="004044EB" w:rsidRPr="00912998" w:rsidRDefault="004044EB" w:rsidP="004044EB">
            <w:pPr>
              <w:pStyle w:val="NoSpacing"/>
              <w:rPr>
                <w:color w:val="080C0C"/>
              </w:rPr>
            </w:pPr>
            <w:r w:rsidRPr="00912998">
              <w:rPr>
                <w:color w:val="080C0C"/>
              </w:rPr>
              <w:t xml:space="preserve">• </w:t>
            </w:r>
            <w:proofErr w:type="spellStart"/>
            <w:r w:rsidRPr="00912998">
              <w:rPr>
                <w:color w:val="080C0C"/>
              </w:rPr>
              <w:t>Mbledh</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zbret</w:t>
            </w:r>
            <w:proofErr w:type="spellEnd"/>
            <w:r w:rsidRPr="00912998">
              <w:rPr>
                <w:color w:val="080C0C"/>
              </w:rPr>
              <w:t xml:space="preserve"> me </w:t>
            </w:r>
            <w:proofErr w:type="spellStart"/>
            <w:r w:rsidRPr="00912998">
              <w:rPr>
                <w:color w:val="080C0C"/>
              </w:rPr>
              <w:t>njësitë</w:t>
            </w:r>
            <w:proofErr w:type="spellEnd"/>
            <w:r w:rsidRPr="00912998">
              <w:rPr>
                <w:color w:val="080C0C"/>
              </w:rPr>
              <w:t xml:space="preserve"> </w:t>
            </w:r>
            <w:proofErr w:type="spellStart"/>
            <w:r w:rsidRPr="00912998">
              <w:rPr>
                <w:color w:val="080C0C"/>
              </w:rPr>
              <w:t>matëse</w:t>
            </w:r>
            <w:proofErr w:type="spellEnd"/>
            <w:r w:rsidRPr="00912998">
              <w:rPr>
                <w:color w:val="080C0C"/>
              </w:rPr>
              <w:t>.</w:t>
            </w:r>
          </w:p>
          <w:p w14:paraId="314001F4" w14:textId="77777777" w:rsidR="004044EB" w:rsidRPr="00912998" w:rsidRDefault="004044EB" w:rsidP="004044EB">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7CBB4C21" w14:textId="77777777" w:rsidR="004044EB" w:rsidRPr="00912998" w:rsidRDefault="004044EB" w:rsidP="004044EB">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Metër</w:t>
            </w:r>
            <w:proofErr w:type="spellEnd"/>
            <w:r w:rsidRPr="00912998">
              <w:rPr>
                <w:color w:val="080C0C"/>
              </w:rPr>
              <w:t xml:space="preserve">, </w:t>
            </w:r>
            <w:proofErr w:type="spellStart"/>
            <w:r w:rsidRPr="00912998">
              <w:rPr>
                <w:color w:val="080C0C"/>
              </w:rPr>
              <w:t>shami</w:t>
            </w:r>
            <w:proofErr w:type="spellEnd"/>
            <w:r w:rsidRPr="00912998">
              <w:rPr>
                <w:color w:val="080C0C"/>
              </w:rPr>
              <w:t>.</w:t>
            </w:r>
          </w:p>
          <w:p w14:paraId="029357DD" w14:textId="77777777" w:rsidR="004044EB" w:rsidRPr="00912998" w:rsidRDefault="004044EB" w:rsidP="004044EB">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1A7D3146" w14:textId="7FD8CE54" w:rsidR="00FB6E8C" w:rsidRPr="00912998" w:rsidRDefault="004044EB" w:rsidP="004044EB">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Shkathtësi</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jetë</w:t>
            </w:r>
            <w:proofErr w:type="spellEnd"/>
            <w:r w:rsidRPr="00912998">
              <w:rPr>
                <w:color w:val="080C0C"/>
              </w:rPr>
              <w:t>.</w:t>
            </w:r>
          </w:p>
          <w:p w14:paraId="4FD81A87" w14:textId="77777777" w:rsidR="00FB6E8C" w:rsidRPr="00912998" w:rsidRDefault="00FB6E8C" w:rsidP="007A25B0">
            <w:pPr>
              <w:pStyle w:val="NoSpacing"/>
              <w:rPr>
                <w:color w:val="080C0C"/>
              </w:rPr>
            </w:pPr>
          </w:p>
          <w:p w14:paraId="307E8D8D" w14:textId="68E3BAE2" w:rsidR="00FB6E8C" w:rsidRPr="00912998" w:rsidRDefault="006F75C9" w:rsidP="007A25B0">
            <w:pPr>
              <w:pStyle w:val="NoSpacing"/>
              <w:rPr>
                <w:b/>
                <w:bCs/>
                <w:color w:val="080C0C"/>
              </w:rPr>
            </w:pPr>
            <w:r w:rsidRPr="00912998">
              <w:rPr>
                <w:b/>
                <w:bCs/>
                <w:color w:val="080C0C"/>
              </w:rPr>
              <w:t>METODOLOGJIA DHE VEPRIMTARIA ME NXËNËS</w:t>
            </w:r>
          </w:p>
          <w:p w14:paraId="02093244" w14:textId="77777777" w:rsidR="00FB6E8C" w:rsidRPr="00912998" w:rsidRDefault="00FB6E8C" w:rsidP="007A25B0">
            <w:pPr>
              <w:pStyle w:val="NoSpacing"/>
              <w:rPr>
                <w:color w:val="080C0C"/>
              </w:rPr>
            </w:pPr>
          </w:p>
          <w:p w14:paraId="0943CDBB" w14:textId="77777777" w:rsidR="006F75C9" w:rsidRPr="00912998" w:rsidRDefault="006F75C9" w:rsidP="006F75C9">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Aktivitet</w:t>
            </w:r>
            <w:proofErr w:type="spellEnd"/>
            <w:r w:rsidRPr="00912998">
              <w:rPr>
                <w:color w:val="080C0C"/>
              </w:rPr>
              <w:t xml:space="preserve">: </w:t>
            </w:r>
            <w:proofErr w:type="spellStart"/>
            <w:r w:rsidRPr="00912998">
              <w:rPr>
                <w:color w:val="080C0C"/>
              </w:rPr>
              <w:t>Hidhe</w:t>
            </w:r>
            <w:proofErr w:type="spellEnd"/>
            <w:r w:rsidRPr="00912998">
              <w:rPr>
                <w:color w:val="080C0C"/>
              </w:rPr>
              <w:t xml:space="preserve"> </w:t>
            </w:r>
            <w:proofErr w:type="spellStart"/>
            <w:r w:rsidRPr="00912998">
              <w:rPr>
                <w:color w:val="080C0C"/>
              </w:rPr>
              <w:t>shaminë</w:t>
            </w:r>
            <w:proofErr w:type="spellEnd"/>
            <w:r w:rsidRPr="00912998">
              <w:rPr>
                <w:color w:val="080C0C"/>
              </w:rPr>
              <w:t xml:space="preserve"> </w:t>
            </w:r>
            <w:proofErr w:type="spellStart"/>
            <w:r w:rsidRPr="00912998">
              <w:rPr>
                <w:color w:val="080C0C"/>
              </w:rPr>
              <w:t>sa</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larg</w:t>
            </w:r>
            <w:proofErr w:type="spellEnd"/>
          </w:p>
          <w:p w14:paraId="4EE3D5EF" w14:textId="57672978" w:rsidR="006F75C9" w:rsidRPr="00912998" w:rsidRDefault="006F75C9" w:rsidP="006F75C9">
            <w:pPr>
              <w:pStyle w:val="NoSpacing"/>
              <w:rPr>
                <w:color w:val="080C0C"/>
              </w:rPr>
            </w:pPr>
            <w:proofErr w:type="spellStart"/>
            <w:r w:rsidRPr="00912998">
              <w:rPr>
                <w:color w:val="080C0C"/>
              </w:rPr>
              <w:t>Vendoset</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vijë</w:t>
            </w:r>
            <w:proofErr w:type="spellEnd"/>
            <w:r w:rsidRPr="00912998">
              <w:rPr>
                <w:color w:val="080C0C"/>
              </w:rPr>
              <w:t xml:space="preserve"> </w:t>
            </w:r>
            <w:proofErr w:type="spellStart"/>
            <w:r w:rsidRPr="00912998">
              <w:rPr>
                <w:color w:val="080C0C"/>
              </w:rPr>
              <w:t>prej</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ta </w:t>
            </w:r>
            <w:proofErr w:type="spellStart"/>
            <w:r w:rsidRPr="00912998">
              <w:rPr>
                <w:color w:val="080C0C"/>
              </w:rPr>
              <w:t>hedhin</w:t>
            </w:r>
            <w:proofErr w:type="spellEnd"/>
            <w:r w:rsidRPr="00912998">
              <w:rPr>
                <w:color w:val="080C0C"/>
              </w:rPr>
              <w:t xml:space="preserve"> </w:t>
            </w:r>
            <w:proofErr w:type="spellStart"/>
            <w:r w:rsidRPr="00912998">
              <w:rPr>
                <w:color w:val="080C0C"/>
              </w:rPr>
              <w:t>shaminë</w:t>
            </w:r>
            <w:proofErr w:type="spellEnd"/>
            <w:r w:rsidRPr="00912998">
              <w:rPr>
                <w:color w:val="080C0C"/>
              </w:rPr>
              <w:t xml:space="preserve"> </w:t>
            </w:r>
            <w:proofErr w:type="spellStart"/>
            <w:r w:rsidRPr="00912998">
              <w:rPr>
                <w:color w:val="080C0C"/>
              </w:rPr>
              <w:t>sa</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larg</w:t>
            </w:r>
            <w:proofErr w:type="spellEnd"/>
            <w:r w:rsidRPr="00912998">
              <w:rPr>
                <w:color w:val="080C0C"/>
              </w:rPr>
              <w:t xml:space="preserve">. </w:t>
            </w:r>
            <w:proofErr w:type="spellStart"/>
            <w:r w:rsidRPr="00912998">
              <w:rPr>
                <w:color w:val="080C0C"/>
              </w:rPr>
              <w:t>Hedhja</w:t>
            </w:r>
            <w:proofErr w:type="spellEnd"/>
            <w:r w:rsidRPr="00912998">
              <w:rPr>
                <w:color w:val="080C0C"/>
              </w:rPr>
              <w:t xml:space="preserve"> e </w:t>
            </w:r>
            <w:proofErr w:type="spellStart"/>
            <w:r w:rsidRPr="00912998">
              <w:rPr>
                <w:color w:val="080C0C"/>
              </w:rPr>
              <w:t>shamisë</w:t>
            </w:r>
            <w:proofErr w:type="spellEnd"/>
            <w:r w:rsidRPr="00912998">
              <w:rPr>
                <w:color w:val="080C0C"/>
              </w:rPr>
              <w:t xml:space="preserve"> </w:t>
            </w:r>
            <w:proofErr w:type="spellStart"/>
            <w:r w:rsidRPr="00912998">
              <w:rPr>
                <w:color w:val="080C0C"/>
              </w:rPr>
              <w:t>shenjohet</w:t>
            </w:r>
            <w:proofErr w:type="spellEnd"/>
            <w:r w:rsidRPr="00912998">
              <w:rPr>
                <w:color w:val="080C0C"/>
              </w:rPr>
              <w:t xml:space="preserve"> me </w:t>
            </w:r>
            <w:proofErr w:type="spellStart"/>
            <w:r w:rsidRPr="00912998">
              <w:rPr>
                <w:color w:val="080C0C"/>
              </w:rPr>
              <w:t>pikë</w:t>
            </w:r>
            <w:proofErr w:type="spellEnd"/>
            <w:r w:rsidRPr="00912998">
              <w:rPr>
                <w:color w:val="080C0C"/>
              </w:rPr>
              <w:t>.</w:t>
            </w:r>
          </w:p>
          <w:p w14:paraId="444D54C7" w14:textId="11D9FA6D" w:rsidR="006F75C9" w:rsidRPr="00912998" w:rsidRDefault="006F75C9" w:rsidP="006F75C9">
            <w:pPr>
              <w:pStyle w:val="NoSpacing"/>
              <w:rPr>
                <w:color w:val="080C0C"/>
              </w:rPr>
            </w:pPr>
            <w:r>
              <w:rPr>
                <w:noProof/>
              </w:rPr>
              <w:drawing>
                <wp:anchor distT="0" distB="0" distL="114300" distR="114300" simplePos="0" relativeHeight="251695104" behindDoc="0" locked="0" layoutInCell="1" allowOverlap="1" wp14:anchorId="008D5608" wp14:editId="22403C75">
                  <wp:simplePos x="0" y="0"/>
                  <wp:positionH relativeFrom="column">
                    <wp:posOffset>4133850</wp:posOffset>
                  </wp:positionH>
                  <wp:positionV relativeFrom="paragraph">
                    <wp:posOffset>71755</wp:posOffset>
                  </wp:positionV>
                  <wp:extent cx="1676400" cy="733425"/>
                  <wp:effectExtent l="0" t="0" r="0" b="9525"/>
                  <wp:wrapSquare wrapText="bothSides"/>
                  <wp:docPr id="5071067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106755" name=""/>
                          <pic:cNvPicPr/>
                        </pic:nvPicPr>
                        <pic:blipFill>
                          <a:blip r:embed="rId62">
                            <a:extLst>
                              <a:ext uri="{28A0092B-C50C-407E-A947-70E740481C1C}">
                                <a14:useLocalDpi xmlns:a14="http://schemas.microsoft.com/office/drawing/2010/main" val="0"/>
                              </a:ext>
                            </a:extLst>
                          </a:blip>
                          <a:stretch>
                            <a:fillRect/>
                          </a:stretch>
                        </pic:blipFill>
                        <pic:spPr>
                          <a:xfrm>
                            <a:off x="0" y="0"/>
                            <a:ext cx="1676400" cy="733425"/>
                          </a:xfrm>
                          <a:prstGeom prst="rect">
                            <a:avLst/>
                          </a:prstGeom>
                        </pic:spPr>
                      </pic:pic>
                    </a:graphicData>
                  </a:graphic>
                  <wp14:sizeRelV relativeFrom="margin">
                    <wp14:pctHeight>0</wp14:pctHeight>
                  </wp14:sizeRelV>
                </wp:anchor>
              </w:drawing>
            </w:r>
            <w:r w:rsidRPr="00912998">
              <w:rPr>
                <w:color w:val="080C0C"/>
              </w:rPr>
              <w:t xml:space="preserve">• Kush e ka </w:t>
            </w:r>
            <w:proofErr w:type="spellStart"/>
            <w:r w:rsidRPr="00912998">
              <w:rPr>
                <w:color w:val="080C0C"/>
              </w:rPr>
              <w:t>hedhur</w:t>
            </w:r>
            <w:proofErr w:type="spellEnd"/>
            <w:r w:rsidRPr="00912998">
              <w:rPr>
                <w:color w:val="080C0C"/>
              </w:rPr>
              <w:t xml:space="preserve"> </w:t>
            </w:r>
            <w:proofErr w:type="spellStart"/>
            <w:r w:rsidRPr="00912998">
              <w:rPr>
                <w:color w:val="080C0C"/>
              </w:rPr>
              <w:t>shaminë</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larg</w:t>
            </w:r>
            <w:proofErr w:type="spellEnd"/>
            <w:r w:rsidRPr="00912998">
              <w:rPr>
                <w:color w:val="080C0C"/>
              </w:rPr>
              <w:t>?</w:t>
            </w:r>
          </w:p>
          <w:p w14:paraId="306E35B3" w14:textId="091F53AE" w:rsidR="006F75C9" w:rsidRPr="00912998" w:rsidRDefault="006F75C9" w:rsidP="006F75C9">
            <w:pPr>
              <w:pStyle w:val="NoSpacing"/>
              <w:rPr>
                <w:color w:val="080C0C"/>
              </w:rPr>
            </w:pPr>
            <w:r w:rsidRPr="006F75C9">
              <w:rPr>
                <w:color w:val="080C0C"/>
                <w:lang w:val="it-IT"/>
              </w:rPr>
              <w:t xml:space="preserve">• Si mund ta gjejmë sa është gjatësia? </w:t>
            </w:r>
            <w:r w:rsidRPr="00912998">
              <w:rPr>
                <w:color w:val="080C0C"/>
              </w:rPr>
              <w:t xml:space="preserve">(Me hapa, me </w:t>
            </w:r>
            <w:proofErr w:type="spellStart"/>
            <w:r w:rsidRPr="00912998">
              <w:rPr>
                <w:color w:val="080C0C"/>
              </w:rPr>
              <w:t>shkopinj</w:t>
            </w:r>
            <w:proofErr w:type="spellEnd"/>
            <w:r w:rsidRPr="00912998">
              <w:rPr>
                <w:color w:val="080C0C"/>
              </w:rPr>
              <w:t>...)</w:t>
            </w:r>
          </w:p>
          <w:p w14:paraId="0BD45011" w14:textId="6306D1C1" w:rsidR="00FB6E8C" w:rsidRPr="00912998" w:rsidRDefault="006F75C9" w:rsidP="006F75C9">
            <w:pPr>
              <w:pStyle w:val="NoSpacing"/>
              <w:rPr>
                <w:color w:val="080C0C"/>
              </w:rPr>
            </w:pPr>
            <w:r w:rsidRPr="00912998">
              <w:rPr>
                <w:color w:val="080C0C"/>
              </w:rPr>
              <w:t xml:space="preserve">• Me </w:t>
            </w:r>
            <w:proofErr w:type="spellStart"/>
            <w:r w:rsidRPr="00912998">
              <w:rPr>
                <w:color w:val="080C0C"/>
              </w:rPr>
              <w:t>çka</w:t>
            </w:r>
            <w:proofErr w:type="spellEnd"/>
            <w:r w:rsidRPr="00912998">
              <w:rPr>
                <w:color w:val="080C0C"/>
              </w:rPr>
              <w:t xml:space="preserve"> </w:t>
            </w:r>
            <w:proofErr w:type="spellStart"/>
            <w:r w:rsidRPr="00912998">
              <w:rPr>
                <w:color w:val="080C0C"/>
              </w:rPr>
              <w:t>mund</w:t>
            </w:r>
            <w:proofErr w:type="spellEnd"/>
            <w:r w:rsidRPr="00912998">
              <w:rPr>
                <w:color w:val="080C0C"/>
              </w:rPr>
              <w:t xml:space="preserve"> ta </w:t>
            </w:r>
            <w:proofErr w:type="spellStart"/>
            <w:r w:rsidRPr="00912998">
              <w:rPr>
                <w:color w:val="080C0C"/>
              </w:rPr>
              <w:t>matim</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(Me </w:t>
            </w:r>
            <w:proofErr w:type="spellStart"/>
            <w:r w:rsidRPr="00912998">
              <w:rPr>
                <w:color w:val="080C0C"/>
              </w:rPr>
              <w:t>metër</w:t>
            </w:r>
            <w:proofErr w:type="spellEnd"/>
            <w:r w:rsidRPr="00912998">
              <w:rPr>
                <w:color w:val="080C0C"/>
              </w:rPr>
              <w:t>.)</w:t>
            </w:r>
          </w:p>
          <w:p w14:paraId="6B10520C" w14:textId="731388A7" w:rsidR="00FB6E8C" w:rsidRPr="00912998" w:rsidRDefault="00FB6E8C" w:rsidP="007A25B0">
            <w:pPr>
              <w:pStyle w:val="NoSpacing"/>
              <w:rPr>
                <w:color w:val="080C0C"/>
              </w:rPr>
            </w:pPr>
          </w:p>
          <w:p w14:paraId="6C288733" w14:textId="04C084E4" w:rsidR="00FB6E8C" w:rsidRPr="00912998" w:rsidRDefault="00FB6E8C" w:rsidP="007A25B0">
            <w:pPr>
              <w:pStyle w:val="NoSpacing"/>
              <w:rPr>
                <w:color w:val="080C0C"/>
              </w:rPr>
            </w:pPr>
          </w:p>
          <w:p w14:paraId="69D79EA5" w14:textId="77777777" w:rsidR="00FB6E8C" w:rsidRPr="00912998" w:rsidRDefault="00FB6E8C" w:rsidP="007A25B0">
            <w:pPr>
              <w:pStyle w:val="NoSpacing"/>
              <w:rPr>
                <w:color w:val="080C0C"/>
              </w:rPr>
            </w:pPr>
          </w:p>
          <w:p w14:paraId="322D63B4" w14:textId="77777777" w:rsidR="006F75C9" w:rsidRPr="00912998" w:rsidRDefault="006F75C9" w:rsidP="006F75C9">
            <w:pPr>
              <w:pStyle w:val="NoSpacing"/>
              <w:rPr>
                <w:color w:val="080C0C"/>
              </w:rPr>
            </w:pPr>
            <w:r w:rsidRPr="00912998">
              <w:rPr>
                <w:color w:val="080C0C"/>
              </w:rPr>
              <w:t xml:space="preserve">Hapi 2: Metri, me </w:t>
            </w:r>
            <w:proofErr w:type="spellStart"/>
            <w:r w:rsidRPr="00912998">
              <w:rPr>
                <w:color w:val="080C0C"/>
              </w:rPr>
              <w:t>gjatësi</w:t>
            </w:r>
            <w:proofErr w:type="spellEnd"/>
            <w:r w:rsidRPr="00912998">
              <w:rPr>
                <w:color w:val="080C0C"/>
              </w:rPr>
              <w:t xml:space="preserve"> 1 </w:t>
            </w:r>
            <w:proofErr w:type="spellStart"/>
            <w:r w:rsidRPr="00912998">
              <w:rPr>
                <w:color w:val="080C0C"/>
              </w:rPr>
              <w:t>metër</w:t>
            </w:r>
            <w:proofErr w:type="spellEnd"/>
            <w:r w:rsidRPr="00912998">
              <w:rPr>
                <w:color w:val="080C0C"/>
              </w:rPr>
              <w:t xml:space="preserve">, </w:t>
            </w:r>
            <w:proofErr w:type="spellStart"/>
            <w:r w:rsidRPr="00912998">
              <w:rPr>
                <w:color w:val="080C0C"/>
              </w:rPr>
              <w:t>vendoset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tabelë</w:t>
            </w:r>
            <w:proofErr w:type="spellEnd"/>
            <w:r w:rsidRPr="00912998">
              <w:rPr>
                <w:color w:val="080C0C"/>
              </w:rPr>
              <w:t xml:space="preserve"> (</w:t>
            </w:r>
            <w:proofErr w:type="spellStart"/>
            <w:r w:rsidRPr="00912998">
              <w:rPr>
                <w:color w:val="080C0C"/>
              </w:rPr>
              <w:t>ose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kënd</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shikohet</w:t>
            </w:r>
            <w:proofErr w:type="spellEnd"/>
            <w:r w:rsidRPr="00912998">
              <w:rPr>
                <w:color w:val="080C0C"/>
              </w:rPr>
              <w:t xml:space="preserve"> </w:t>
            </w:r>
            <w:proofErr w:type="spellStart"/>
            <w:r w:rsidRPr="00912998">
              <w:rPr>
                <w:color w:val="080C0C"/>
              </w:rPr>
              <w:t>ndarja</w:t>
            </w:r>
            <w:proofErr w:type="spellEnd"/>
            <w:r w:rsidRPr="00912998">
              <w:rPr>
                <w:color w:val="080C0C"/>
              </w:rPr>
              <w:t xml:space="preserve"> e </w:t>
            </w:r>
            <w:proofErr w:type="spellStart"/>
            <w:r w:rsidRPr="00912998">
              <w:rPr>
                <w:color w:val="080C0C"/>
              </w:rPr>
              <w:t>tij</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cm.</w:t>
            </w:r>
          </w:p>
          <w:p w14:paraId="1256CB82" w14:textId="1B118CF4" w:rsidR="006F75C9" w:rsidRPr="006F75C9" w:rsidRDefault="006F75C9" w:rsidP="006F75C9">
            <w:pPr>
              <w:pStyle w:val="NoSpacing"/>
              <w:rPr>
                <w:color w:val="080C0C"/>
                <w:lang w:val="it-IT"/>
              </w:rPr>
            </w:pPr>
            <w:r>
              <w:rPr>
                <w:noProof/>
              </w:rPr>
              <w:drawing>
                <wp:inline distT="0" distB="0" distL="0" distR="0" wp14:anchorId="0B593DE7" wp14:editId="79A88D29">
                  <wp:extent cx="2390775" cy="333375"/>
                  <wp:effectExtent l="0" t="0" r="9525" b="9525"/>
                  <wp:docPr id="9647449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744946" name=""/>
                          <pic:cNvPicPr/>
                        </pic:nvPicPr>
                        <pic:blipFill>
                          <a:blip r:embed="rId63"/>
                          <a:stretch>
                            <a:fillRect/>
                          </a:stretch>
                        </pic:blipFill>
                        <pic:spPr>
                          <a:xfrm>
                            <a:off x="0" y="0"/>
                            <a:ext cx="2390775" cy="333375"/>
                          </a:xfrm>
                          <a:prstGeom prst="rect">
                            <a:avLst/>
                          </a:prstGeom>
                        </pic:spPr>
                      </pic:pic>
                    </a:graphicData>
                  </a:graphic>
                </wp:inline>
              </w:drawing>
            </w:r>
          </w:p>
          <w:p w14:paraId="26C9E8E9" w14:textId="77777777" w:rsidR="006F75C9" w:rsidRPr="006F75C9" w:rsidRDefault="006F75C9" w:rsidP="006F75C9">
            <w:pPr>
              <w:pStyle w:val="NoSpacing"/>
              <w:rPr>
                <w:color w:val="080C0C"/>
                <w:lang w:val="it-IT"/>
              </w:rPr>
            </w:pPr>
          </w:p>
          <w:p w14:paraId="2AF8EC57" w14:textId="77777777" w:rsidR="006F75C9" w:rsidRPr="006F75C9" w:rsidRDefault="006F75C9" w:rsidP="006F75C9">
            <w:pPr>
              <w:pStyle w:val="NoSpacing"/>
              <w:rPr>
                <w:color w:val="080C0C"/>
                <w:lang w:val="it-IT"/>
              </w:rPr>
            </w:pPr>
            <w:r w:rsidRPr="006F75C9">
              <w:rPr>
                <w:color w:val="080C0C"/>
                <w:lang w:val="it-IT"/>
              </w:rPr>
              <w:t>1 m = 100 cm 100 cm = 1m</w:t>
            </w:r>
          </w:p>
          <w:p w14:paraId="2A8F9A33" w14:textId="77777777" w:rsidR="006F75C9" w:rsidRPr="006F75C9" w:rsidRDefault="006F75C9" w:rsidP="006F75C9">
            <w:pPr>
              <w:pStyle w:val="NoSpacing"/>
              <w:rPr>
                <w:color w:val="080C0C"/>
                <w:lang w:val="it-IT"/>
              </w:rPr>
            </w:pPr>
          </w:p>
          <w:p w14:paraId="621B7323" w14:textId="77777777" w:rsidR="006F75C9" w:rsidRPr="006F75C9" w:rsidRDefault="006F75C9" w:rsidP="006F75C9">
            <w:pPr>
              <w:pStyle w:val="NoSpacing"/>
              <w:rPr>
                <w:color w:val="080C0C"/>
                <w:lang w:val="it-IT"/>
              </w:rPr>
            </w:pPr>
            <w:r w:rsidRPr="006F75C9">
              <w:rPr>
                <w:b/>
                <w:bCs/>
                <w:color w:val="080C0C"/>
                <w:lang w:val="it-IT"/>
              </w:rPr>
              <w:t>Hapi 3:</w:t>
            </w:r>
            <w:r w:rsidRPr="006F75C9">
              <w:rPr>
                <w:color w:val="080C0C"/>
                <w:lang w:val="it-IT"/>
              </w:rPr>
              <w:t xml:space="preserve"> Vështrohen figurat e dhëna në detyrën 2 dhe llogaritet shuma dhe ndryshimi i gjatë- sive të objekteve të dhëna.</w:t>
            </w:r>
          </w:p>
          <w:p w14:paraId="521CF309" w14:textId="77777777" w:rsidR="006F75C9" w:rsidRPr="006F75C9" w:rsidRDefault="006F75C9" w:rsidP="006F75C9">
            <w:pPr>
              <w:pStyle w:val="NoSpacing"/>
              <w:rPr>
                <w:color w:val="080C0C"/>
                <w:lang w:val="it-IT"/>
              </w:rPr>
            </w:pPr>
          </w:p>
          <w:p w14:paraId="51AB79D4" w14:textId="77777777" w:rsidR="006F75C9" w:rsidRDefault="006F75C9" w:rsidP="006F75C9">
            <w:pPr>
              <w:pStyle w:val="NoSpacing"/>
              <w:rPr>
                <w:color w:val="080C0C"/>
                <w:lang w:val="it-IT"/>
              </w:rPr>
            </w:pPr>
          </w:p>
          <w:p w14:paraId="1AAE14A3" w14:textId="77777777" w:rsidR="006F75C9" w:rsidRDefault="006F75C9" w:rsidP="006F75C9">
            <w:pPr>
              <w:pStyle w:val="NoSpacing"/>
              <w:rPr>
                <w:color w:val="080C0C"/>
                <w:lang w:val="it-IT"/>
              </w:rPr>
            </w:pPr>
          </w:p>
          <w:p w14:paraId="5E1D88BD" w14:textId="77777777" w:rsidR="006F75C9" w:rsidRDefault="006F75C9" w:rsidP="006F75C9">
            <w:pPr>
              <w:pStyle w:val="NoSpacing"/>
              <w:rPr>
                <w:color w:val="080C0C"/>
                <w:lang w:val="it-IT"/>
              </w:rPr>
            </w:pPr>
          </w:p>
          <w:p w14:paraId="0FEE082B" w14:textId="235A6691" w:rsidR="00FB6E8C" w:rsidRDefault="006F75C9" w:rsidP="006F75C9">
            <w:pPr>
              <w:pStyle w:val="NoSpacing"/>
              <w:rPr>
                <w:color w:val="080C0C"/>
                <w:lang w:val="it-IT"/>
              </w:rPr>
            </w:pPr>
            <w:r w:rsidRPr="006F75C9">
              <w:rPr>
                <w:b/>
                <w:bCs/>
                <w:color w:val="080C0C"/>
                <w:lang w:val="it-IT"/>
              </w:rPr>
              <w:t xml:space="preserve">Hapi </w:t>
            </w:r>
            <w:r w:rsidRPr="006F75C9">
              <w:rPr>
                <w:color w:val="080C0C"/>
                <w:lang w:val="it-IT"/>
              </w:rPr>
              <w:t>4: Detyra 3 – Nxënësit gjejnë numrin që duhet shtuar cm të dhënë për të fituar 1 m.</w:t>
            </w:r>
          </w:p>
          <w:p w14:paraId="39BC2680" w14:textId="77777777" w:rsidR="00FB6E8C" w:rsidRDefault="00FB6E8C" w:rsidP="007A25B0">
            <w:pPr>
              <w:pStyle w:val="NoSpacing"/>
              <w:rPr>
                <w:color w:val="080C0C"/>
                <w:lang w:val="it-IT"/>
              </w:rPr>
            </w:pPr>
          </w:p>
          <w:p w14:paraId="021DBDEB" w14:textId="1617ADB6" w:rsidR="00FB6E8C" w:rsidRDefault="006F75C9" w:rsidP="007A25B0">
            <w:pPr>
              <w:pStyle w:val="NoSpacing"/>
              <w:rPr>
                <w:color w:val="080C0C"/>
                <w:lang w:val="it-IT"/>
              </w:rPr>
            </w:pPr>
            <w:r>
              <w:rPr>
                <w:noProof/>
              </w:rPr>
              <w:drawing>
                <wp:inline distT="0" distB="0" distL="0" distR="0" wp14:anchorId="256FE0D5" wp14:editId="50110A51">
                  <wp:extent cx="2695575" cy="628650"/>
                  <wp:effectExtent l="0" t="0" r="9525" b="0"/>
                  <wp:docPr id="1302318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18103" name=""/>
                          <pic:cNvPicPr/>
                        </pic:nvPicPr>
                        <pic:blipFill>
                          <a:blip r:embed="rId64"/>
                          <a:stretch>
                            <a:fillRect/>
                          </a:stretch>
                        </pic:blipFill>
                        <pic:spPr>
                          <a:xfrm>
                            <a:off x="0" y="0"/>
                            <a:ext cx="2695575" cy="628650"/>
                          </a:xfrm>
                          <a:prstGeom prst="rect">
                            <a:avLst/>
                          </a:prstGeom>
                        </pic:spPr>
                      </pic:pic>
                    </a:graphicData>
                  </a:graphic>
                </wp:inline>
              </w:drawing>
            </w:r>
          </w:p>
          <w:p w14:paraId="1506DE0D" w14:textId="77777777" w:rsidR="006F75C9" w:rsidRDefault="006F75C9" w:rsidP="007A25B0">
            <w:pPr>
              <w:pStyle w:val="NoSpacing"/>
              <w:rPr>
                <w:b/>
                <w:bCs/>
                <w:color w:val="080C0C"/>
                <w:lang w:val="it-IT"/>
              </w:rPr>
            </w:pPr>
          </w:p>
          <w:p w14:paraId="4A0B8370" w14:textId="51ADD666" w:rsidR="00FB6E8C" w:rsidRPr="006F75C9" w:rsidRDefault="006F75C9" w:rsidP="007A25B0">
            <w:pPr>
              <w:pStyle w:val="NoSpacing"/>
              <w:rPr>
                <w:b/>
                <w:bCs/>
                <w:color w:val="080C0C"/>
                <w:lang w:val="it-IT"/>
              </w:rPr>
            </w:pPr>
            <w:r w:rsidRPr="006F75C9">
              <w:rPr>
                <w:b/>
                <w:bCs/>
                <w:color w:val="080C0C"/>
                <w:lang w:val="it-IT"/>
              </w:rPr>
              <w:t>Vlerësimi i nxënësve:</w:t>
            </w:r>
          </w:p>
          <w:p w14:paraId="370CDD1F" w14:textId="77777777" w:rsidR="006F75C9" w:rsidRPr="006F75C9" w:rsidRDefault="006F75C9" w:rsidP="006F75C9">
            <w:pPr>
              <w:pStyle w:val="NoSpacing"/>
              <w:rPr>
                <w:color w:val="080C0C"/>
                <w:lang w:val="it-IT"/>
              </w:rPr>
            </w:pPr>
            <w:r w:rsidRPr="006F75C9">
              <w:rPr>
                <w:color w:val="080C0C"/>
                <w:lang w:val="it-IT"/>
              </w:rPr>
              <w:t>Nxënësit vlerësohen për saktësinë e dallimit të metrit si njësi matëse, shndërrimin e tyre (cm - m dhe m - cm).</w:t>
            </w:r>
          </w:p>
          <w:p w14:paraId="038BC2B6" w14:textId="77777777" w:rsidR="006F75C9" w:rsidRPr="006F75C9" w:rsidRDefault="006F75C9" w:rsidP="006F75C9">
            <w:pPr>
              <w:pStyle w:val="NoSpacing"/>
              <w:rPr>
                <w:color w:val="080C0C"/>
                <w:lang w:val="it-IT"/>
              </w:rPr>
            </w:pPr>
          </w:p>
          <w:p w14:paraId="65F88F5B" w14:textId="77777777" w:rsidR="006F75C9" w:rsidRPr="006F75C9" w:rsidRDefault="006F75C9" w:rsidP="006F75C9">
            <w:pPr>
              <w:pStyle w:val="NoSpacing"/>
              <w:rPr>
                <w:color w:val="080C0C"/>
                <w:lang w:val="it-IT"/>
              </w:rPr>
            </w:pPr>
            <w:r w:rsidRPr="006F75C9">
              <w:rPr>
                <w:b/>
                <w:bCs/>
                <w:color w:val="080C0C"/>
                <w:lang w:val="it-IT"/>
              </w:rPr>
              <w:t>Detyrë</w:t>
            </w:r>
            <w:r w:rsidRPr="006F75C9">
              <w:rPr>
                <w:color w:val="080C0C"/>
                <w:lang w:val="it-IT"/>
              </w:rPr>
              <w:t>:</w:t>
            </w:r>
          </w:p>
          <w:p w14:paraId="0BA07BD1" w14:textId="77777777" w:rsidR="006F75C9" w:rsidRPr="006F75C9" w:rsidRDefault="006F75C9" w:rsidP="006F75C9">
            <w:pPr>
              <w:pStyle w:val="NoSpacing"/>
              <w:rPr>
                <w:color w:val="080C0C"/>
                <w:lang w:val="it-IT"/>
              </w:rPr>
            </w:pPr>
          </w:p>
          <w:p w14:paraId="36BE39D4" w14:textId="26BAA7AA" w:rsidR="00FB6E8C" w:rsidRDefault="006F75C9" w:rsidP="006F75C9">
            <w:pPr>
              <w:pStyle w:val="NoSpacing"/>
              <w:rPr>
                <w:color w:val="080C0C"/>
                <w:lang w:val="it-IT"/>
              </w:rPr>
            </w:pPr>
            <w:r w:rsidRPr="006F75C9">
              <w:rPr>
                <w:color w:val="080C0C"/>
                <w:lang w:val="it-IT"/>
              </w:rPr>
              <w:t>Mat 3 objekte më të mëdha se 1 m dhe 3 objekte më të vogla se 1 m. I shënon ato në fletore.</w:t>
            </w:r>
          </w:p>
          <w:p w14:paraId="3ABD5833" w14:textId="77777777" w:rsidR="00FB6E8C" w:rsidRDefault="00FB6E8C" w:rsidP="007A25B0">
            <w:pPr>
              <w:pStyle w:val="NoSpacing"/>
              <w:rPr>
                <w:color w:val="080C0C"/>
                <w:lang w:val="it-IT"/>
              </w:rPr>
            </w:pPr>
          </w:p>
          <w:p w14:paraId="03EB4B47" w14:textId="77777777" w:rsidR="00D0513E" w:rsidRPr="00D0513E" w:rsidRDefault="00D0513E" w:rsidP="00D0513E">
            <w:pPr>
              <w:pStyle w:val="NoSpacing"/>
              <w:rPr>
                <w:color w:val="080C0C"/>
                <w:lang w:val="it-IT"/>
              </w:rPr>
            </w:pPr>
            <w:r w:rsidRPr="006F75C9">
              <w:rPr>
                <w:b/>
                <w:bCs/>
                <w:color w:val="080C0C"/>
                <w:lang w:val="it-IT"/>
              </w:rPr>
              <w:t>Reflektim për rrjedhën e orës mësimore</w:t>
            </w:r>
            <w:r w:rsidRPr="00D0513E">
              <w:rPr>
                <w:color w:val="080C0C"/>
                <w:lang w:val="it-IT"/>
              </w:rPr>
              <w:t>:______________________________________________________</w:t>
            </w:r>
          </w:p>
          <w:p w14:paraId="4F0C596E" w14:textId="74B38E19" w:rsidR="00FB6E8C" w:rsidRDefault="00D0513E" w:rsidP="00D0513E">
            <w:pPr>
              <w:pStyle w:val="NoSpacing"/>
              <w:rPr>
                <w:color w:val="080C0C"/>
                <w:lang w:val="it-IT"/>
              </w:rPr>
            </w:pPr>
            <w:r w:rsidRPr="00D0513E">
              <w:rPr>
                <w:color w:val="080C0C"/>
                <w:lang w:val="it-IT"/>
              </w:rPr>
              <w:t>________________________________________________________________________________________</w:t>
            </w:r>
          </w:p>
          <w:p w14:paraId="27CFA22F" w14:textId="77777777" w:rsidR="00FB6E8C" w:rsidRPr="00112C98" w:rsidRDefault="00FB6E8C" w:rsidP="007A25B0">
            <w:pPr>
              <w:pStyle w:val="NoSpacing"/>
              <w:rPr>
                <w:color w:val="080C0C"/>
                <w:lang w:val="it-IT"/>
              </w:rPr>
            </w:pPr>
          </w:p>
        </w:tc>
      </w:tr>
    </w:tbl>
    <w:p w14:paraId="4F4C6F67" w14:textId="77777777" w:rsidR="00FB6E8C" w:rsidRDefault="00FB6E8C" w:rsidP="00FB6E8C">
      <w:pPr>
        <w:rPr>
          <w:lang w:val="it-IT"/>
        </w:rPr>
      </w:pPr>
    </w:p>
    <w:p w14:paraId="425AB249" w14:textId="77777777" w:rsidR="00FB6E8C" w:rsidRDefault="00FB6E8C" w:rsidP="00FB6E8C">
      <w:pPr>
        <w:rPr>
          <w:lang w:val="it-IT"/>
        </w:rPr>
      </w:pPr>
    </w:p>
    <w:p w14:paraId="2C767BA1" w14:textId="77777777" w:rsidR="00FB6E8C" w:rsidRDefault="00FB6E8C" w:rsidP="00FB6E8C">
      <w:pPr>
        <w:rPr>
          <w:lang w:val="it-IT"/>
        </w:rPr>
      </w:pPr>
    </w:p>
    <w:p w14:paraId="5871928C" w14:textId="77777777" w:rsidR="00FB6E8C" w:rsidRDefault="00FB6E8C" w:rsidP="00FB6E8C">
      <w:pPr>
        <w:rPr>
          <w:lang w:val="it-IT"/>
        </w:rPr>
      </w:pPr>
    </w:p>
    <w:p w14:paraId="180FF481" w14:textId="77777777" w:rsidR="00FB6E8C" w:rsidRDefault="00FB6E8C" w:rsidP="00FB6E8C">
      <w:pPr>
        <w:rPr>
          <w:lang w:val="it-IT"/>
        </w:rPr>
      </w:pPr>
    </w:p>
    <w:p w14:paraId="3723C511" w14:textId="77777777" w:rsidR="00FB6E8C" w:rsidRDefault="00FB6E8C" w:rsidP="00FB6E8C">
      <w:pPr>
        <w:rPr>
          <w:lang w:val="it-IT"/>
        </w:rPr>
      </w:pPr>
    </w:p>
    <w:p w14:paraId="724BEC99" w14:textId="77777777" w:rsidR="00FB6E8C" w:rsidRDefault="00FB6E8C" w:rsidP="00FB6E8C">
      <w:pPr>
        <w:rPr>
          <w:lang w:val="it-IT"/>
        </w:rPr>
      </w:pPr>
    </w:p>
    <w:p w14:paraId="65C09819"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6883825D" w14:textId="77777777" w:rsidTr="007A25B0">
        <w:trPr>
          <w:trHeight w:val="206"/>
        </w:trPr>
        <w:tc>
          <w:tcPr>
            <w:tcW w:w="10105" w:type="dxa"/>
            <w:tcBorders>
              <w:top w:val="single" w:sz="8" w:space="0" w:color="000000"/>
              <w:bottom w:val="nil"/>
            </w:tcBorders>
            <w:shd w:val="clear" w:color="auto" w:fill="000000"/>
            <w:hideMark/>
          </w:tcPr>
          <w:p w14:paraId="2897F44A" w14:textId="41F25020"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6F75C9">
              <w:rPr>
                <w:rFonts w:ascii="Times New Roman" w:hAnsi="Times New Roman" w:cs="Times New Roman"/>
                <w:b/>
                <w:bCs/>
                <w:color w:val="0D0D0D"/>
                <w:sz w:val="24"/>
                <w:szCs w:val="24"/>
                <w:lang w:val="sq-AL"/>
              </w:rPr>
              <w:t>58</w:t>
            </w:r>
          </w:p>
        </w:tc>
      </w:tr>
      <w:tr w:rsidR="00FB6E8C" w:rsidRPr="00912998" w14:paraId="4561E989" w14:textId="77777777" w:rsidTr="007A25B0">
        <w:trPr>
          <w:trHeight w:val="379"/>
        </w:trPr>
        <w:tc>
          <w:tcPr>
            <w:tcW w:w="10105" w:type="dxa"/>
            <w:tcBorders>
              <w:top w:val="single" w:sz="8" w:space="0" w:color="000000"/>
              <w:bottom w:val="single" w:sz="8" w:space="0" w:color="000000"/>
            </w:tcBorders>
            <w:hideMark/>
          </w:tcPr>
          <w:p w14:paraId="182D0E91" w14:textId="240D7E9C"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3948FEB" w14:textId="3A9F60DF"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F75C9" w14:paraId="2E5B4F2C" w14:textId="77777777" w:rsidTr="007A25B0">
        <w:trPr>
          <w:trHeight w:val="2390"/>
        </w:trPr>
        <w:tc>
          <w:tcPr>
            <w:tcW w:w="10105" w:type="dxa"/>
            <w:tcBorders>
              <w:top w:val="nil"/>
            </w:tcBorders>
          </w:tcPr>
          <w:p w14:paraId="50C2D6D8" w14:textId="77777777" w:rsidR="006F75C9" w:rsidRPr="006F75C9" w:rsidRDefault="006F75C9" w:rsidP="006F75C9">
            <w:pPr>
              <w:pStyle w:val="NoSpacing"/>
              <w:rPr>
                <w:b/>
                <w:bCs/>
                <w:color w:val="080C0C"/>
                <w:lang w:val="it-IT"/>
              </w:rPr>
            </w:pPr>
            <w:r w:rsidRPr="006F75C9">
              <w:rPr>
                <w:b/>
                <w:bCs/>
                <w:color w:val="080C0C"/>
                <w:lang w:val="it-IT"/>
              </w:rPr>
              <w:t>Tema: Njësitë matëse</w:t>
            </w:r>
          </w:p>
          <w:p w14:paraId="5DB908E3" w14:textId="77777777" w:rsidR="006F75C9" w:rsidRPr="006F75C9" w:rsidRDefault="006F75C9" w:rsidP="006F75C9">
            <w:pPr>
              <w:pStyle w:val="NoSpacing"/>
              <w:rPr>
                <w:b/>
                <w:bCs/>
                <w:color w:val="080C0C"/>
                <w:lang w:val="it-IT"/>
              </w:rPr>
            </w:pPr>
          </w:p>
          <w:p w14:paraId="1E96E64D" w14:textId="77777777" w:rsidR="006F75C9" w:rsidRPr="006F75C9" w:rsidRDefault="006F75C9" w:rsidP="006F75C9">
            <w:pPr>
              <w:pStyle w:val="NoSpacing"/>
              <w:rPr>
                <w:b/>
                <w:bCs/>
                <w:color w:val="080C0C"/>
                <w:lang w:val="it-IT"/>
              </w:rPr>
            </w:pPr>
            <w:r w:rsidRPr="006F75C9">
              <w:rPr>
                <w:b/>
                <w:bCs/>
                <w:color w:val="080C0C"/>
                <w:lang w:val="it-IT"/>
              </w:rPr>
              <w:t>Rezultatet e të nxënit të temës:</w:t>
            </w:r>
          </w:p>
          <w:p w14:paraId="1442756F" w14:textId="77777777" w:rsidR="006F75C9" w:rsidRPr="006F75C9" w:rsidRDefault="006F75C9" w:rsidP="006F75C9">
            <w:pPr>
              <w:pStyle w:val="NoSpacing"/>
              <w:rPr>
                <w:color w:val="080C0C"/>
                <w:lang w:val="it-IT"/>
              </w:rPr>
            </w:pPr>
            <w:r w:rsidRPr="006F75C9">
              <w:rPr>
                <w:color w:val="080C0C"/>
                <w:lang w:val="it-IT"/>
              </w:rPr>
              <w:t>- Përdor metrin (m) dhe centimetrin (cm) si njësi matëse standarde.</w:t>
            </w:r>
          </w:p>
          <w:p w14:paraId="123CD0F1" w14:textId="77777777" w:rsidR="006F75C9" w:rsidRPr="006F75C9" w:rsidRDefault="006F75C9" w:rsidP="006F75C9">
            <w:pPr>
              <w:pStyle w:val="NoSpacing"/>
              <w:rPr>
                <w:b/>
                <w:bCs/>
                <w:color w:val="080C0C"/>
                <w:lang w:val="it-IT"/>
              </w:rPr>
            </w:pPr>
            <w:r w:rsidRPr="006F75C9">
              <w:rPr>
                <w:b/>
                <w:bCs/>
                <w:color w:val="080C0C"/>
                <w:lang w:val="it-IT"/>
              </w:rPr>
              <w:t>Kontributi në rezultatet për kompetencat kryesore të shkallës: III.1; III.2.</w:t>
            </w:r>
          </w:p>
          <w:p w14:paraId="23CE47D1" w14:textId="77777777" w:rsidR="006F75C9" w:rsidRPr="006F75C9" w:rsidRDefault="006F75C9" w:rsidP="006F75C9">
            <w:pPr>
              <w:pStyle w:val="NoSpacing"/>
              <w:rPr>
                <w:b/>
                <w:bCs/>
                <w:color w:val="080C0C"/>
                <w:lang w:val="it-IT"/>
              </w:rPr>
            </w:pPr>
            <w:r w:rsidRPr="006F75C9">
              <w:rPr>
                <w:b/>
                <w:bCs/>
                <w:color w:val="080C0C"/>
                <w:lang w:val="it-IT"/>
              </w:rPr>
              <w:t>Kontributi në rezultatet e fushës së kurrikulës: 1.3; 3.1.</w:t>
            </w:r>
          </w:p>
          <w:p w14:paraId="3BA5F1F8" w14:textId="77777777" w:rsidR="006F75C9" w:rsidRPr="006F75C9" w:rsidRDefault="006F75C9" w:rsidP="006F75C9">
            <w:pPr>
              <w:pStyle w:val="NoSpacing"/>
              <w:rPr>
                <w:b/>
                <w:bCs/>
                <w:color w:val="080C0C"/>
                <w:lang w:val="it-IT"/>
              </w:rPr>
            </w:pPr>
          </w:p>
          <w:p w14:paraId="1451FB49" w14:textId="77777777" w:rsidR="006F75C9" w:rsidRPr="00912998" w:rsidRDefault="006F75C9" w:rsidP="006F75C9">
            <w:pPr>
              <w:rPr>
                <w:b/>
                <w:bCs/>
                <w:color w:val="080C0C"/>
              </w:rPr>
            </w:pPr>
            <w:r w:rsidRPr="00912998">
              <w:rPr>
                <w:b/>
                <w:bCs/>
                <w:color w:val="080C0C"/>
              </w:rPr>
              <w:t>ASPEKTE SPECIFIKE TË PLANIT TË ORËS MËSIMORE</w:t>
            </w:r>
          </w:p>
          <w:p w14:paraId="69AC2073" w14:textId="77777777" w:rsidR="006F75C9" w:rsidRPr="006F75C9" w:rsidRDefault="006F75C9" w:rsidP="006F75C9">
            <w:pPr>
              <w:pStyle w:val="NoSpacing"/>
              <w:rPr>
                <w:b/>
                <w:bCs/>
                <w:color w:val="080C0C"/>
                <w:lang w:val="it-IT"/>
              </w:rPr>
            </w:pPr>
            <w:r w:rsidRPr="006F75C9">
              <w:rPr>
                <w:b/>
                <w:bCs/>
                <w:color w:val="080C0C"/>
                <w:lang w:val="it-IT"/>
              </w:rPr>
              <w:t>Njësia mësimore: Njësitë matëse (decimetri)</w:t>
            </w:r>
          </w:p>
          <w:p w14:paraId="5AE09E72" w14:textId="77777777" w:rsidR="006F75C9" w:rsidRPr="006F75C9" w:rsidRDefault="006F75C9" w:rsidP="006F75C9">
            <w:pPr>
              <w:pStyle w:val="NoSpacing"/>
              <w:rPr>
                <w:b/>
                <w:bCs/>
                <w:color w:val="080C0C"/>
                <w:lang w:val="it-IT"/>
              </w:rPr>
            </w:pPr>
            <w:r w:rsidRPr="006F75C9">
              <w:rPr>
                <w:b/>
                <w:bCs/>
                <w:color w:val="080C0C"/>
                <w:lang w:val="it-IT"/>
              </w:rPr>
              <w:t>Rezultatet e të nxënit të orës mësimore:</w:t>
            </w:r>
          </w:p>
          <w:p w14:paraId="77C8AC67" w14:textId="77777777" w:rsidR="006F75C9" w:rsidRPr="006F75C9" w:rsidRDefault="006F75C9" w:rsidP="006F75C9">
            <w:pPr>
              <w:pStyle w:val="NoSpacing"/>
              <w:rPr>
                <w:color w:val="080C0C"/>
                <w:lang w:val="it-IT"/>
              </w:rPr>
            </w:pPr>
            <w:r w:rsidRPr="006F75C9">
              <w:rPr>
                <w:color w:val="080C0C"/>
                <w:lang w:val="it-IT"/>
              </w:rPr>
              <w:t>• Dallon dm si njësi matëse të gjatësisë.</w:t>
            </w:r>
          </w:p>
          <w:p w14:paraId="33251407" w14:textId="77777777" w:rsidR="006F75C9" w:rsidRPr="006F75C9" w:rsidRDefault="006F75C9" w:rsidP="006F75C9">
            <w:pPr>
              <w:pStyle w:val="NoSpacing"/>
              <w:rPr>
                <w:color w:val="080C0C"/>
                <w:lang w:val="it-IT"/>
              </w:rPr>
            </w:pPr>
            <w:r w:rsidRPr="006F75C9">
              <w:rPr>
                <w:color w:val="080C0C"/>
                <w:lang w:val="it-IT"/>
              </w:rPr>
              <w:t>• Shndërron njësitë matëse nga m dhe dm në cm dhe anasjellas.</w:t>
            </w:r>
          </w:p>
          <w:p w14:paraId="7385DF43" w14:textId="77777777" w:rsidR="006F75C9" w:rsidRPr="00912998" w:rsidRDefault="006F75C9" w:rsidP="006F75C9">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46C455CD" w14:textId="77777777" w:rsidR="006F75C9" w:rsidRPr="00912998" w:rsidRDefault="006F75C9" w:rsidP="006F75C9">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Projektor</w:t>
            </w:r>
            <w:proofErr w:type="spellEnd"/>
            <w:r w:rsidRPr="00912998">
              <w:rPr>
                <w:color w:val="080C0C"/>
              </w:rPr>
              <w:t xml:space="preserve"> (TV), internet.</w:t>
            </w:r>
          </w:p>
          <w:p w14:paraId="5E4A23B3" w14:textId="77777777" w:rsidR="006F75C9" w:rsidRPr="00912998" w:rsidRDefault="006F75C9" w:rsidP="006F75C9">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4095E601" w14:textId="77777777" w:rsidR="006F75C9" w:rsidRPr="00912998" w:rsidRDefault="006F75C9" w:rsidP="006F75C9">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Shkathtësi</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jetë</w:t>
            </w:r>
            <w:proofErr w:type="spellEnd"/>
            <w:r w:rsidRPr="00912998">
              <w:rPr>
                <w:color w:val="080C0C"/>
              </w:rPr>
              <w:t>.</w:t>
            </w:r>
          </w:p>
          <w:p w14:paraId="51A59AF0" w14:textId="77777777" w:rsidR="006F75C9" w:rsidRPr="00912998" w:rsidRDefault="006F75C9" w:rsidP="006F75C9">
            <w:pPr>
              <w:pStyle w:val="NoSpacing"/>
              <w:rPr>
                <w:color w:val="080C0C"/>
              </w:rPr>
            </w:pPr>
          </w:p>
          <w:p w14:paraId="6602F1C6" w14:textId="77777777" w:rsidR="006F75C9" w:rsidRPr="00912998" w:rsidRDefault="006F75C9" w:rsidP="006F75C9">
            <w:pPr>
              <w:rPr>
                <w:b/>
                <w:bCs/>
                <w:color w:val="080C0C"/>
              </w:rPr>
            </w:pPr>
            <w:r w:rsidRPr="00912998">
              <w:rPr>
                <w:b/>
                <w:bCs/>
                <w:color w:val="080C0C"/>
              </w:rPr>
              <w:t>METODOLOGJIA DHE VEPRIMTARIA ME NXËNËS</w:t>
            </w:r>
          </w:p>
          <w:p w14:paraId="1B0AE517" w14:textId="6FCDA1E6" w:rsidR="006F75C9" w:rsidRPr="00912998" w:rsidRDefault="006F75C9" w:rsidP="006F75C9">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Paraqitet</w:t>
            </w:r>
            <w:proofErr w:type="spellEnd"/>
            <w:r w:rsidRPr="00912998">
              <w:rPr>
                <w:color w:val="080C0C"/>
              </w:rPr>
              <w:t xml:space="preserve"> para </w:t>
            </w:r>
            <w:proofErr w:type="spellStart"/>
            <w:r w:rsidRPr="00912998">
              <w:rPr>
                <w:color w:val="080C0C"/>
              </w:rPr>
              <w:t>nxënësve</w:t>
            </w:r>
            <w:proofErr w:type="spellEnd"/>
            <w:r w:rsidRPr="00912998">
              <w:rPr>
                <w:color w:val="080C0C"/>
              </w:rPr>
              <w:t xml:space="preserve"> </w:t>
            </w:r>
            <w:proofErr w:type="spellStart"/>
            <w:r w:rsidRPr="00912998">
              <w:rPr>
                <w:color w:val="080C0C"/>
              </w:rPr>
              <w:t>videoja</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linku</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vijim</w:t>
            </w:r>
            <w:proofErr w:type="spellEnd"/>
            <w:r w:rsidRPr="00912998">
              <w:rPr>
                <w:color w:val="080C0C"/>
              </w:rPr>
              <w:t>: https://</w:t>
            </w:r>
            <w:r w:rsidR="00912998">
              <w:rPr>
                <w:color w:val="080C0C"/>
              </w:rPr>
              <w:t>ëëë</w:t>
            </w:r>
            <w:r w:rsidRPr="00912998">
              <w:rPr>
                <w:color w:val="080C0C"/>
              </w:rPr>
              <w:t>.youtube.com/</w:t>
            </w:r>
            <w:r w:rsidR="00912998">
              <w:rPr>
                <w:color w:val="080C0C"/>
              </w:rPr>
              <w:t>ë</w:t>
            </w:r>
            <w:r w:rsidRPr="00912998">
              <w:rPr>
                <w:color w:val="080C0C"/>
              </w:rPr>
              <w:t>atch?v=4sBC3ojd6CE.</w:t>
            </w:r>
          </w:p>
          <w:p w14:paraId="38C63DE1" w14:textId="77777777" w:rsidR="006F75C9" w:rsidRPr="006F75C9" w:rsidRDefault="006F75C9" w:rsidP="006F75C9">
            <w:pPr>
              <w:pStyle w:val="NoSpacing"/>
              <w:rPr>
                <w:color w:val="080C0C"/>
                <w:lang w:val="it-IT"/>
              </w:rPr>
            </w:pPr>
            <w:proofErr w:type="spellStart"/>
            <w:r w:rsidRPr="00912998">
              <w:rPr>
                <w:color w:val="080C0C"/>
              </w:rPr>
              <w:t>Zhvillohet</w:t>
            </w:r>
            <w:proofErr w:type="spellEnd"/>
            <w:r w:rsidRPr="00912998">
              <w:rPr>
                <w:color w:val="080C0C"/>
              </w:rPr>
              <w:t xml:space="preserve"> </w:t>
            </w:r>
            <w:proofErr w:type="spellStart"/>
            <w:r w:rsidRPr="00912998">
              <w:rPr>
                <w:color w:val="080C0C"/>
              </w:rPr>
              <w:t>bisedë</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Çfarë</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metri</w:t>
            </w:r>
            <w:proofErr w:type="spellEnd"/>
            <w:r w:rsidRPr="00912998">
              <w:rPr>
                <w:color w:val="080C0C"/>
              </w:rPr>
              <w:t xml:space="preserve">? Cilat </w:t>
            </w:r>
            <w:proofErr w:type="spellStart"/>
            <w:r w:rsidRPr="00912998">
              <w:rPr>
                <w:color w:val="080C0C"/>
              </w:rPr>
              <w:t>gjëra</w:t>
            </w:r>
            <w:proofErr w:type="spellEnd"/>
            <w:r w:rsidRPr="00912998">
              <w:rPr>
                <w:color w:val="080C0C"/>
              </w:rPr>
              <w:t xml:space="preserve"> </w:t>
            </w:r>
            <w:proofErr w:type="spellStart"/>
            <w:r w:rsidRPr="00912998">
              <w:rPr>
                <w:color w:val="080C0C"/>
              </w:rPr>
              <w:t>mund</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maten</w:t>
            </w:r>
            <w:proofErr w:type="spellEnd"/>
            <w:r w:rsidRPr="00912998">
              <w:rPr>
                <w:color w:val="080C0C"/>
              </w:rPr>
              <w:t xml:space="preserve"> me </w:t>
            </w:r>
            <w:proofErr w:type="spellStart"/>
            <w:r w:rsidRPr="00912998">
              <w:rPr>
                <w:color w:val="080C0C"/>
              </w:rPr>
              <w:t>metër</w:t>
            </w:r>
            <w:proofErr w:type="spellEnd"/>
            <w:r w:rsidRPr="00912998">
              <w:rPr>
                <w:color w:val="080C0C"/>
              </w:rPr>
              <w:t xml:space="preserve">? </w:t>
            </w:r>
            <w:r w:rsidRPr="006F75C9">
              <w:rPr>
                <w:color w:val="080C0C"/>
                <w:lang w:val="it-IT"/>
              </w:rPr>
              <w:t>Çfarë njësie është centimetri? Sa centimetra ka një metër? Cilat gjëra maten me centimetër? Tregoni cilat objekte në klasë maten me metër dhe cilat me cenimetër.</w:t>
            </w:r>
          </w:p>
          <w:p w14:paraId="2840B52F" w14:textId="77777777" w:rsidR="006F75C9" w:rsidRPr="006F75C9" w:rsidRDefault="006F75C9" w:rsidP="006F75C9">
            <w:pPr>
              <w:pStyle w:val="NoSpacing"/>
              <w:rPr>
                <w:color w:val="080C0C"/>
                <w:lang w:val="it-IT"/>
              </w:rPr>
            </w:pPr>
          </w:p>
          <w:p w14:paraId="55739ABF" w14:textId="77777777" w:rsidR="006F75C9" w:rsidRPr="006F75C9" w:rsidRDefault="006F75C9" w:rsidP="006F75C9">
            <w:pPr>
              <w:pStyle w:val="NoSpacing"/>
              <w:rPr>
                <w:color w:val="080C0C"/>
                <w:lang w:val="it-IT"/>
              </w:rPr>
            </w:pPr>
            <w:r w:rsidRPr="006F75C9">
              <w:rPr>
                <w:b/>
                <w:bCs/>
                <w:color w:val="080C0C"/>
                <w:lang w:val="it-IT"/>
              </w:rPr>
              <w:t>Hapi 2</w:t>
            </w:r>
            <w:r w:rsidRPr="006F75C9">
              <w:rPr>
                <w:color w:val="080C0C"/>
                <w:lang w:val="it-IT"/>
              </w:rPr>
              <w:t>: Nxënësve u shpërndahen në grupe shirita letre me gjatësi 1dm. Kërkohet nga ata të bëjnë mat- jen e shiritit dhe të tregojnë gjatësinë e tij (10 cm).</w:t>
            </w:r>
          </w:p>
          <w:p w14:paraId="7BB9F1E3" w14:textId="77777777" w:rsidR="006F75C9" w:rsidRPr="006F75C9" w:rsidRDefault="006F75C9" w:rsidP="006F75C9">
            <w:pPr>
              <w:pStyle w:val="NoSpacing"/>
              <w:rPr>
                <w:color w:val="080C0C"/>
                <w:lang w:val="it-IT"/>
              </w:rPr>
            </w:pPr>
            <w:proofErr w:type="spellStart"/>
            <w:r w:rsidRPr="00912998">
              <w:rPr>
                <w:color w:val="080C0C"/>
              </w:rPr>
              <w:t>Vizatohet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tabelë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shirit</w:t>
            </w:r>
            <w:proofErr w:type="spellEnd"/>
            <w:r w:rsidRPr="00912998">
              <w:rPr>
                <w:color w:val="080C0C"/>
              </w:rPr>
              <w:t xml:space="preserve"> me </w:t>
            </w:r>
            <w:proofErr w:type="spellStart"/>
            <w:r w:rsidRPr="00912998">
              <w:rPr>
                <w:color w:val="080C0C"/>
              </w:rPr>
              <w:t>gjatësi</w:t>
            </w:r>
            <w:proofErr w:type="spellEnd"/>
            <w:r w:rsidRPr="00912998">
              <w:rPr>
                <w:color w:val="080C0C"/>
              </w:rPr>
              <w:t xml:space="preserve"> 1m. </w:t>
            </w:r>
            <w:proofErr w:type="spellStart"/>
            <w:r w:rsidRPr="00912998">
              <w:rPr>
                <w:color w:val="080C0C"/>
              </w:rPr>
              <w:t>Lipset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vendosin</w:t>
            </w:r>
            <w:proofErr w:type="spellEnd"/>
            <w:r w:rsidRPr="00912998">
              <w:rPr>
                <w:color w:val="080C0C"/>
              </w:rPr>
              <w:t xml:space="preserve"> </w:t>
            </w:r>
            <w:proofErr w:type="spellStart"/>
            <w:r w:rsidRPr="00912998">
              <w:rPr>
                <w:color w:val="080C0C"/>
              </w:rPr>
              <w:t>nën</w:t>
            </w:r>
            <w:proofErr w:type="spellEnd"/>
            <w:r w:rsidRPr="00912998">
              <w:rPr>
                <w:color w:val="080C0C"/>
              </w:rPr>
              <w:t xml:space="preserve"> </w:t>
            </w:r>
            <w:proofErr w:type="spellStart"/>
            <w:r w:rsidRPr="00912998">
              <w:rPr>
                <w:color w:val="080C0C"/>
              </w:rPr>
              <w:t>shiritin</w:t>
            </w:r>
            <w:proofErr w:type="spellEnd"/>
            <w:r w:rsidRPr="00912998">
              <w:rPr>
                <w:color w:val="080C0C"/>
              </w:rPr>
              <w:t xml:space="preserve"> (1 m) </w:t>
            </w:r>
            <w:proofErr w:type="spellStart"/>
            <w:r w:rsidRPr="00912998">
              <w:rPr>
                <w:color w:val="080C0C"/>
              </w:rPr>
              <w:t>në</w:t>
            </w:r>
            <w:proofErr w:type="spellEnd"/>
            <w:r w:rsidRPr="00912998">
              <w:rPr>
                <w:color w:val="080C0C"/>
              </w:rPr>
              <w:t xml:space="preserve"> </w:t>
            </w:r>
            <w:proofErr w:type="spellStart"/>
            <w:r w:rsidRPr="00912998">
              <w:rPr>
                <w:color w:val="080C0C"/>
              </w:rPr>
              <w:t>tabelë</w:t>
            </w:r>
            <w:proofErr w:type="spellEnd"/>
            <w:r w:rsidRPr="00912998">
              <w:rPr>
                <w:color w:val="080C0C"/>
              </w:rPr>
              <w:t xml:space="preserve"> </w:t>
            </w:r>
            <w:proofErr w:type="spellStart"/>
            <w:r w:rsidRPr="00912998">
              <w:rPr>
                <w:color w:val="080C0C"/>
              </w:rPr>
              <w:t>shiritat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r w:rsidRPr="006F75C9">
              <w:rPr>
                <w:color w:val="080C0C"/>
                <w:lang w:val="it-IT"/>
              </w:rPr>
              <w:t>Sa shirita e plotësuan metrin? (10). Tregohet se një shirit i tillë më gjatësi 10 cm është</w:t>
            </w:r>
          </w:p>
          <w:p w14:paraId="1CAF8407" w14:textId="77777777" w:rsidR="006F75C9" w:rsidRPr="006F75C9" w:rsidRDefault="006F75C9" w:rsidP="006F75C9">
            <w:pPr>
              <w:pStyle w:val="NoSpacing"/>
              <w:rPr>
                <w:color w:val="080C0C"/>
                <w:lang w:val="it-IT"/>
              </w:rPr>
            </w:pPr>
            <w:r w:rsidRPr="006F75C9">
              <w:rPr>
                <w:color w:val="080C0C"/>
                <w:lang w:val="it-IT"/>
              </w:rPr>
              <w:t>1 decimetër (1 dm) dhe se 1 m ka 10 dm dhe 1 dm ka 10 cm.</w:t>
            </w:r>
          </w:p>
          <w:p w14:paraId="1468D1C5" w14:textId="77777777" w:rsidR="006F75C9" w:rsidRPr="006F75C9" w:rsidRDefault="006F75C9" w:rsidP="006F75C9">
            <w:pPr>
              <w:pStyle w:val="NoSpacing"/>
              <w:rPr>
                <w:color w:val="080C0C"/>
                <w:lang w:val="it-IT"/>
              </w:rPr>
            </w:pPr>
          </w:p>
          <w:p w14:paraId="14442226" w14:textId="77777777" w:rsidR="006F75C9" w:rsidRPr="006F75C9" w:rsidRDefault="006F75C9" w:rsidP="006F75C9">
            <w:pPr>
              <w:pStyle w:val="NoSpacing"/>
              <w:rPr>
                <w:color w:val="080C0C"/>
                <w:lang w:val="it-IT"/>
              </w:rPr>
            </w:pPr>
            <w:r w:rsidRPr="006F75C9">
              <w:rPr>
                <w:b/>
                <w:bCs/>
                <w:color w:val="080C0C"/>
                <w:lang w:val="it-IT"/>
              </w:rPr>
              <w:t>Hapi 3</w:t>
            </w:r>
            <w:r w:rsidRPr="006F75C9">
              <w:rPr>
                <w:color w:val="080C0C"/>
                <w:lang w:val="it-IT"/>
              </w:rPr>
              <w:t>: Nxënësit udhëzohen ta vëzhgojnë de- tyrën 1 dhe më pas ta plotësojnë detyrën 2, duke shndërrur njësitë e paraqitura me dm në cm dhe anasjellas.</w:t>
            </w:r>
          </w:p>
          <w:p w14:paraId="42540832" w14:textId="77777777" w:rsidR="006F75C9" w:rsidRPr="00912998" w:rsidRDefault="006F75C9" w:rsidP="006F75C9">
            <w:pPr>
              <w:pStyle w:val="NoSpacing"/>
              <w:rPr>
                <w:color w:val="080C0C"/>
              </w:rPr>
            </w:pPr>
            <w:r w:rsidRPr="00912998">
              <w:rPr>
                <w:color w:val="080C0C"/>
              </w:rPr>
              <w:t xml:space="preserve">P.sh.: 2 dm =20 cm; 30 cm = 3 dm.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3,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masin</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e </w:t>
            </w:r>
            <w:proofErr w:type="spellStart"/>
            <w:r w:rsidRPr="00912998">
              <w:rPr>
                <w:color w:val="080C0C"/>
              </w:rPr>
              <w:t>lapsit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shkruajnë</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dm </w:t>
            </w:r>
            <w:proofErr w:type="spellStart"/>
            <w:r w:rsidRPr="00912998">
              <w:rPr>
                <w:color w:val="080C0C"/>
              </w:rPr>
              <w:t>dhe</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pas ta </w:t>
            </w:r>
            <w:proofErr w:type="spellStart"/>
            <w:r w:rsidRPr="00912998">
              <w:rPr>
                <w:color w:val="080C0C"/>
              </w:rPr>
              <w:t>shprehin</w:t>
            </w:r>
            <w:proofErr w:type="spellEnd"/>
            <w:r w:rsidRPr="00912998">
              <w:rPr>
                <w:color w:val="080C0C"/>
              </w:rPr>
              <w:t xml:space="preserve"> me dm </w:t>
            </w:r>
            <w:proofErr w:type="spellStart"/>
            <w:r w:rsidRPr="00912998">
              <w:rPr>
                <w:color w:val="080C0C"/>
              </w:rPr>
              <w:t>dhe</w:t>
            </w:r>
            <w:proofErr w:type="spellEnd"/>
            <w:r w:rsidRPr="00912998">
              <w:rPr>
                <w:color w:val="080C0C"/>
              </w:rPr>
              <w:t xml:space="preserve"> cm.</w:t>
            </w:r>
          </w:p>
          <w:p w14:paraId="0D7A0B7E" w14:textId="77777777" w:rsidR="006F75C9" w:rsidRPr="00912998" w:rsidRDefault="006F75C9" w:rsidP="006F75C9">
            <w:pPr>
              <w:pStyle w:val="NoSpacing"/>
              <w:rPr>
                <w:color w:val="080C0C"/>
              </w:rPr>
            </w:pP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4, </w:t>
            </w:r>
            <w:proofErr w:type="spellStart"/>
            <w:r w:rsidRPr="00912998">
              <w:rPr>
                <w:color w:val="080C0C"/>
              </w:rPr>
              <w:t>ata</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shndërrojnë</w:t>
            </w:r>
            <w:proofErr w:type="spellEnd"/>
            <w:r w:rsidRPr="00912998">
              <w:rPr>
                <w:color w:val="080C0C"/>
              </w:rPr>
              <w:t xml:space="preserve"> </w:t>
            </w:r>
            <w:proofErr w:type="spellStart"/>
            <w:r w:rsidRPr="00912998">
              <w:rPr>
                <w:color w:val="080C0C"/>
              </w:rPr>
              <w:t>njësitë</w:t>
            </w:r>
            <w:proofErr w:type="spellEnd"/>
            <w:r w:rsidRPr="00912998">
              <w:rPr>
                <w:color w:val="080C0C"/>
              </w:rPr>
              <w:t xml:space="preserve"> e </w:t>
            </w:r>
            <w:proofErr w:type="spellStart"/>
            <w:r w:rsidRPr="00912998">
              <w:rPr>
                <w:color w:val="080C0C"/>
              </w:rPr>
              <w:t>shprehura</w:t>
            </w:r>
            <w:proofErr w:type="spellEnd"/>
            <w:r w:rsidRPr="00912998">
              <w:rPr>
                <w:color w:val="080C0C"/>
              </w:rPr>
              <w:t xml:space="preserve"> me </w:t>
            </w:r>
            <w:proofErr w:type="spellStart"/>
            <w:r w:rsidRPr="00912998">
              <w:rPr>
                <w:color w:val="080C0C"/>
              </w:rPr>
              <w:t>metra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decimetra</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ana- </w:t>
            </w:r>
            <w:proofErr w:type="spellStart"/>
            <w:r w:rsidRPr="00912998">
              <w:rPr>
                <w:color w:val="080C0C"/>
              </w:rPr>
              <w:t>sjellas</w:t>
            </w:r>
            <w:proofErr w:type="spellEnd"/>
            <w:r w:rsidRPr="00912998">
              <w:rPr>
                <w:color w:val="080C0C"/>
              </w:rPr>
              <w:t>.</w:t>
            </w:r>
          </w:p>
          <w:p w14:paraId="1E17AA0E" w14:textId="77777777" w:rsidR="006F75C9" w:rsidRPr="00912998" w:rsidRDefault="006F75C9" w:rsidP="006F75C9">
            <w:pPr>
              <w:pStyle w:val="NoSpacing"/>
              <w:rPr>
                <w:color w:val="080C0C"/>
              </w:rPr>
            </w:pPr>
          </w:p>
          <w:p w14:paraId="0CE3A74B" w14:textId="77777777" w:rsidR="006F75C9" w:rsidRPr="00912998" w:rsidRDefault="006F75C9" w:rsidP="006F75C9">
            <w:pPr>
              <w:pStyle w:val="NoSpacing"/>
              <w:rPr>
                <w:color w:val="080C0C"/>
              </w:rPr>
            </w:pPr>
            <w:r w:rsidRPr="00912998">
              <w:rPr>
                <w:b/>
                <w:bCs/>
                <w:color w:val="080C0C"/>
              </w:rPr>
              <w:t>Hapi 4</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matjen</w:t>
            </w:r>
            <w:proofErr w:type="spellEnd"/>
            <w:r w:rsidRPr="00912998">
              <w:rPr>
                <w:color w:val="080C0C"/>
              </w:rPr>
              <w:t xml:space="preserve"> e </w:t>
            </w:r>
            <w:proofErr w:type="spellStart"/>
            <w:r w:rsidRPr="00912998">
              <w:rPr>
                <w:color w:val="080C0C"/>
              </w:rPr>
              <w:t>disa</w:t>
            </w:r>
            <w:proofErr w:type="spellEnd"/>
            <w:r w:rsidRPr="00912998">
              <w:rPr>
                <w:color w:val="080C0C"/>
              </w:rPr>
              <w:t xml:space="preserve"> </w:t>
            </w:r>
            <w:proofErr w:type="spellStart"/>
            <w:r w:rsidRPr="00912998">
              <w:rPr>
                <w:color w:val="080C0C"/>
              </w:rPr>
              <w:t>gjatësive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objekteve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librit</w:t>
            </w:r>
            <w:proofErr w:type="spellEnd"/>
            <w:r w:rsidRPr="00912998">
              <w:rPr>
                <w:color w:val="080C0C"/>
              </w:rPr>
              <w:t xml:space="preserve">, </w:t>
            </w:r>
            <w:proofErr w:type="spellStart"/>
            <w:r w:rsidRPr="00912998">
              <w:rPr>
                <w:color w:val="080C0C"/>
              </w:rPr>
              <w:t>fletores</w:t>
            </w:r>
            <w:proofErr w:type="spellEnd"/>
            <w:r w:rsidRPr="00912998">
              <w:rPr>
                <w:color w:val="080C0C"/>
              </w:rPr>
              <w:t xml:space="preserve">, </w:t>
            </w:r>
            <w:proofErr w:type="spellStart"/>
            <w:r w:rsidRPr="00912998">
              <w:rPr>
                <w:color w:val="080C0C"/>
              </w:rPr>
              <w:t>bankës</w:t>
            </w:r>
            <w:proofErr w:type="spellEnd"/>
            <w:r w:rsidRPr="00912998">
              <w:rPr>
                <w:color w:val="080C0C"/>
              </w:rPr>
              <w:t xml:space="preserve">, </w:t>
            </w:r>
            <w:proofErr w:type="spellStart"/>
            <w:r w:rsidRPr="00912998">
              <w:rPr>
                <w:color w:val="080C0C"/>
              </w:rPr>
              <w:t>lapsit</w:t>
            </w:r>
            <w:proofErr w:type="spellEnd"/>
            <w:r w:rsidRPr="00912998">
              <w:rPr>
                <w:color w:val="080C0C"/>
              </w:rPr>
              <w:t xml:space="preserve">, </w:t>
            </w:r>
            <w:proofErr w:type="spellStart"/>
            <w:r w:rsidRPr="00912998">
              <w:rPr>
                <w:color w:val="080C0C"/>
              </w:rPr>
              <w:t>kutisë</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lapsave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ob</w:t>
            </w:r>
            <w:proofErr w:type="spellEnd"/>
            <w:r w:rsidRPr="00912998">
              <w:rPr>
                <w:color w:val="080C0C"/>
              </w:rPr>
              <w:t xml:space="preserve">- </w:t>
            </w:r>
            <w:proofErr w:type="spellStart"/>
            <w:r w:rsidRPr="00912998">
              <w:rPr>
                <w:color w:val="080C0C"/>
              </w:rPr>
              <w:t>jekteve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tjera</w:t>
            </w:r>
            <w:proofErr w:type="spellEnd"/>
            <w:r w:rsidRPr="00912998">
              <w:rPr>
                <w:color w:val="080C0C"/>
              </w:rPr>
              <w:t xml:space="preserve">, </w:t>
            </w:r>
            <w:proofErr w:type="spellStart"/>
            <w:r w:rsidRPr="00912998">
              <w:rPr>
                <w:color w:val="080C0C"/>
              </w:rPr>
              <w:t>si</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shkruajnë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w:t>
            </w:r>
            <w:proofErr w:type="spellStart"/>
            <w:r w:rsidRPr="00912998">
              <w:rPr>
                <w:color w:val="080C0C"/>
              </w:rPr>
              <w:t>ato</w:t>
            </w:r>
            <w:proofErr w:type="spellEnd"/>
            <w:r w:rsidRPr="00912998">
              <w:rPr>
                <w:color w:val="080C0C"/>
              </w:rPr>
              <w:t xml:space="preserve"> </w:t>
            </w:r>
            <w:proofErr w:type="spellStart"/>
            <w:r w:rsidRPr="00912998">
              <w:rPr>
                <w:color w:val="080C0C"/>
              </w:rPr>
              <w:t>gjatësi</w:t>
            </w:r>
            <w:proofErr w:type="spellEnd"/>
            <w:r w:rsidRPr="00912998">
              <w:rPr>
                <w:color w:val="080C0C"/>
              </w:rPr>
              <w:t xml:space="preserve">, duke </w:t>
            </w:r>
            <w:proofErr w:type="spellStart"/>
            <w:r w:rsidRPr="00912998">
              <w:rPr>
                <w:color w:val="080C0C"/>
              </w:rPr>
              <w:t>i</w:t>
            </w:r>
            <w:proofErr w:type="spellEnd"/>
            <w:r w:rsidRPr="00912998">
              <w:rPr>
                <w:color w:val="080C0C"/>
              </w:rPr>
              <w:t xml:space="preserve"> </w:t>
            </w:r>
            <w:proofErr w:type="spellStart"/>
            <w:r w:rsidRPr="00912998">
              <w:rPr>
                <w:color w:val="080C0C"/>
              </w:rPr>
              <w:t>shënuar</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njësitë</w:t>
            </w:r>
            <w:proofErr w:type="spellEnd"/>
            <w:r w:rsidRPr="00912998">
              <w:rPr>
                <w:color w:val="080C0C"/>
              </w:rPr>
              <w:t xml:space="preserve"> </w:t>
            </w:r>
            <w:proofErr w:type="spellStart"/>
            <w:r w:rsidRPr="00912998">
              <w:rPr>
                <w:color w:val="080C0C"/>
              </w:rPr>
              <w:t>matëse</w:t>
            </w:r>
            <w:proofErr w:type="spellEnd"/>
            <w:r w:rsidRPr="00912998">
              <w:rPr>
                <w:color w:val="080C0C"/>
              </w:rPr>
              <w:t>.</w:t>
            </w:r>
          </w:p>
          <w:p w14:paraId="48F44BDB" w14:textId="77777777" w:rsidR="006F75C9" w:rsidRPr="00912998" w:rsidRDefault="006F75C9" w:rsidP="006F75C9">
            <w:pPr>
              <w:pStyle w:val="NoSpacing"/>
              <w:rPr>
                <w:color w:val="080C0C"/>
              </w:rPr>
            </w:pP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bëjnë</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w:t>
            </w:r>
            <w:proofErr w:type="spellStart"/>
            <w:r w:rsidRPr="00912998">
              <w:rPr>
                <w:color w:val="080C0C"/>
              </w:rPr>
              <w:t>shndërrime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njësive</w:t>
            </w:r>
            <w:proofErr w:type="spellEnd"/>
            <w:r w:rsidRPr="00912998">
              <w:rPr>
                <w:color w:val="080C0C"/>
              </w:rPr>
              <w:t xml:space="preserve"> </w:t>
            </w:r>
            <w:proofErr w:type="spellStart"/>
            <w:r w:rsidRPr="00912998">
              <w:rPr>
                <w:color w:val="080C0C"/>
              </w:rPr>
              <w:t>matëse</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shënuar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p.sh., dm </w:t>
            </w:r>
            <w:proofErr w:type="spellStart"/>
            <w:r w:rsidRPr="00912998">
              <w:rPr>
                <w:color w:val="080C0C"/>
              </w:rPr>
              <w:t>në</w:t>
            </w:r>
            <w:proofErr w:type="spellEnd"/>
            <w:r w:rsidRPr="00912998">
              <w:rPr>
                <w:color w:val="080C0C"/>
              </w:rPr>
              <w:t xml:space="preserve"> cm apo </w:t>
            </w:r>
            <w:proofErr w:type="spellStart"/>
            <w:r w:rsidRPr="00912998">
              <w:rPr>
                <w:color w:val="080C0C"/>
              </w:rPr>
              <w:t>anasjellas</w:t>
            </w:r>
            <w:proofErr w:type="spellEnd"/>
            <w:r w:rsidRPr="00912998">
              <w:rPr>
                <w:color w:val="080C0C"/>
              </w:rPr>
              <w:t>.</w:t>
            </w:r>
          </w:p>
          <w:p w14:paraId="5F0EE753" w14:textId="77777777" w:rsidR="006F75C9" w:rsidRPr="00912998" w:rsidRDefault="006F75C9" w:rsidP="006F75C9">
            <w:pPr>
              <w:pStyle w:val="NoSpacing"/>
              <w:rPr>
                <w:color w:val="080C0C"/>
              </w:rPr>
            </w:pPr>
          </w:p>
          <w:p w14:paraId="59CD4207" w14:textId="77777777" w:rsidR="006F75C9" w:rsidRPr="00912998" w:rsidRDefault="006F75C9" w:rsidP="006F75C9">
            <w:pPr>
              <w:pStyle w:val="NoSpacing"/>
              <w:rPr>
                <w:color w:val="080C0C"/>
              </w:rPr>
            </w:pPr>
          </w:p>
          <w:p w14:paraId="326AEF72" w14:textId="2998CFB1" w:rsidR="006F75C9" w:rsidRPr="00912998" w:rsidRDefault="006F75C9" w:rsidP="006F75C9">
            <w:pPr>
              <w:pStyle w:val="NoSpacing"/>
              <w:rPr>
                <w:color w:val="080C0C"/>
              </w:rPr>
            </w:pPr>
            <w:proofErr w:type="spellStart"/>
            <w:r w:rsidRPr="00912998">
              <w:rPr>
                <w:b/>
                <w:bCs/>
                <w:color w:val="080C0C"/>
              </w:rPr>
              <w:lastRenderedPageBreak/>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color w:val="080C0C"/>
              </w:rPr>
              <w:t>:</w:t>
            </w:r>
          </w:p>
          <w:p w14:paraId="4B70A747" w14:textId="0651C9A0" w:rsidR="006F75C9" w:rsidRPr="00912998" w:rsidRDefault="006F75C9" w:rsidP="006F75C9">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dallimin</w:t>
            </w:r>
            <w:proofErr w:type="spellEnd"/>
            <w:r w:rsidRPr="00912998">
              <w:rPr>
                <w:color w:val="080C0C"/>
              </w:rPr>
              <w:t xml:space="preserve"> e dm </w:t>
            </w:r>
            <w:proofErr w:type="spellStart"/>
            <w:r w:rsidRPr="00912998">
              <w:rPr>
                <w:color w:val="080C0C"/>
              </w:rPr>
              <w:t>si</w:t>
            </w:r>
            <w:proofErr w:type="spellEnd"/>
            <w:r w:rsidRPr="00912998">
              <w:rPr>
                <w:color w:val="080C0C"/>
              </w:rPr>
              <w:t xml:space="preserve"> </w:t>
            </w:r>
            <w:proofErr w:type="spellStart"/>
            <w:r w:rsidRPr="00912998">
              <w:rPr>
                <w:color w:val="080C0C"/>
              </w:rPr>
              <w:t>njësi</w:t>
            </w:r>
            <w:proofErr w:type="spellEnd"/>
            <w:r w:rsidRPr="00912998">
              <w:rPr>
                <w:color w:val="080C0C"/>
              </w:rPr>
              <w:t xml:space="preserve"> </w:t>
            </w:r>
            <w:proofErr w:type="spellStart"/>
            <w:r w:rsidRPr="00912998">
              <w:rPr>
                <w:color w:val="080C0C"/>
              </w:rPr>
              <w:t>matëse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shndërrimin</w:t>
            </w:r>
            <w:proofErr w:type="spellEnd"/>
            <w:r w:rsidRPr="00912998">
              <w:rPr>
                <w:color w:val="080C0C"/>
              </w:rPr>
              <w:t xml:space="preserve"> e </w:t>
            </w:r>
            <w:proofErr w:type="spellStart"/>
            <w:r w:rsidRPr="00912998">
              <w:rPr>
                <w:color w:val="080C0C"/>
              </w:rPr>
              <w:t>njësive</w:t>
            </w:r>
            <w:proofErr w:type="spellEnd"/>
            <w:r w:rsidRPr="00912998">
              <w:rPr>
                <w:color w:val="080C0C"/>
              </w:rPr>
              <w:t xml:space="preserve"> </w:t>
            </w:r>
            <w:proofErr w:type="spellStart"/>
            <w:r w:rsidRPr="00912998">
              <w:rPr>
                <w:color w:val="080C0C"/>
              </w:rPr>
              <w:t>matëse</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m </w:t>
            </w:r>
            <w:proofErr w:type="spellStart"/>
            <w:r w:rsidRPr="00912998">
              <w:rPr>
                <w:color w:val="080C0C"/>
              </w:rPr>
              <w:t>dhe</w:t>
            </w:r>
            <w:proofErr w:type="spellEnd"/>
            <w:r w:rsidRPr="00912998">
              <w:rPr>
                <w:color w:val="080C0C"/>
              </w:rPr>
              <w:t xml:space="preserve"> dm.</w:t>
            </w:r>
          </w:p>
          <w:p w14:paraId="3BCE37D8" w14:textId="77777777" w:rsidR="006F75C9" w:rsidRPr="00912998" w:rsidRDefault="006F75C9" w:rsidP="006F75C9">
            <w:pPr>
              <w:pStyle w:val="NoSpacing"/>
              <w:rPr>
                <w:color w:val="080C0C"/>
              </w:rPr>
            </w:pPr>
          </w:p>
          <w:p w14:paraId="71412644" w14:textId="77777777" w:rsidR="006F75C9" w:rsidRPr="00912998" w:rsidRDefault="006F75C9" w:rsidP="006F75C9">
            <w:pPr>
              <w:pStyle w:val="NoSpacing"/>
              <w:rPr>
                <w:b/>
                <w:bCs/>
                <w:color w:val="080C0C"/>
              </w:rPr>
            </w:pPr>
            <w:proofErr w:type="spellStart"/>
            <w:r w:rsidRPr="00912998">
              <w:rPr>
                <w:b/>
                <w:bCs/>
                <w:color w:val="080C0C"/>
              </w:rPr>
              <w:t>Detyrë</w:t>
            </w:r>
            <w:proofErr w:type="spellEnd"/>
            <w:r w:rsidRPr="00912998">
              <w:rPr>
                <w:b/>
                <w:bCs/>
                <w:color w:val="080C0C"/>
              </w:rPr>
              <w:t>:</w:t>
            </w:r>
          </w:p>
          <w:p w14:paraId="6B6605DF" w14:textId="77777777" w:rsidR="006F75C9" w:rsidRPr="00912998" w:rsidRDefault="006F75C9" w:rsidP="006F75C9">
            <w:pPr>
              <w:pStyle w:val="NoSpacing"/>
              <w:rPr>
                <w:color w:val="080C0C"/>
              </w:rPr>
            </w:pPr>
          </w:p>
          <w:p w14:paraId="58490B54" w14:textId="4A4478DC" w:rsidR="00FB6E8C" w:rsidRPr="00912998" w:rsidRDefault="006F75C9" w:rsidP="006F75C9">
            <w:pPr>
              <w:pStyle w:val="NoSpacing"/>
              <w:rPr>
                <w:color w:val="080C0C"/>
              </w:rPr>
            </w:pPr>
            <w:proofErr w:type="spellStart"/>
            <w:r w:rsidRPr="00912998">
              <w:rPr>
                <w:color w:val="080C0C"/>
              </w:rPr>
              <w:t>Bën</w:t>
            </w:r>
            <w:proofErr w:type="spellEnd"/>
            <w:r w:rsidRPr="00912998">
              <w:rPr>
                <w:color w:val="080C0C"/>
              </w:rPr>
              <w:t xml:space="preserve"> </w:t>
            </w:r>
            <w:proofErr w:type="spellStart"/>
            <w:r w:rsidRPr="00912998">
              <w:rPr>
                <w:color w:val="080C0C"/>
              </w:rPr>
              <w:t>matje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disa</w:t>
            </w:r>
            <w:proofErr w:type="spellEnd"/>
            <w:r w:rsidRPr="00912998">
              <w:rPr>
                <w:color w:val="080C0C"/>
              </w:rPr>
              <w:t xml:space="preserve"> </w:t>
            </w:r>
            <w:proofErr w:type="spellStart"/>
            <w:r w:rsidRPr="00912998">
              <w:rPr>
                <w:color w:val="080C0C"/>
              </w:rPr>
              <w:t>gjatësive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mban</w:t>
            </w:r>
            <w:proofErr w:type="spellEnd"/>
            <w:r w:rsidRPr="00912998">
              <w:rPr>
                <w:color w:val="080C0C"/>
              </w:rPr>
              <w:t xml:space="preserve"> </w:t>
            </w:r>
            <w:proofErr w:type="spellStart"/>
            <w:r w:rsidRPr="00912998">
              <w:rPr>
                <w:color w:val="080C0C"/>
              </w:rPr>
              <w:t>shënime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ato</w:t>
            </w:r>
            <w:proofErr w:type="spellEnd"/>
            <w:r w:rsidRPr="00912998">
              <w:rPr>
                <w:color w:val="080C0C"/>
              </w:rPr>
              <w:t xml:space="preserve"> </w:t>
            </w:r>
            <w:proofErr w:type="spellStart"/>
            <w:r w:rsidRPr="00912998">
              <w:rPr>
                <w:color w:val="080C0C"/>
              </w:rPr>
              <w:t>gjatësi</w:t>
            </w:r>
            <w:proofErr w:type="spellEnd"/>
            <w:r w:rsidRPr="00912998">
              <w:rPr>
                <w:color w:val="080C0C"/>
              </w:rPr>
              <w:t>.</w:t>
            </w:r>
          </w:p>
          <w:p w14:paraId="55DF4AB2" w14:textId="77777777" w:rsidR="006F75C9" w:rsidRPr="00912998" w:rsidRDefault="006F75C9" w:rsidP="006F75C9">
            <w:pPr>
              <w:pStyle w:val="NoSpacing"/>
              <w:rPr>
                <w:color w:val="080C0C"/>
              </w:rPr>
            </w:pPr>
          </w:p>
          <w:p w14:paraId="4346C15B" w14:textId="77777777" w:rsidR="006F75C9" w:rsidRPr="00912998" w:rsidRDefault="006F75C9" w:rsidP="006F75C9">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05447833" w14:textId="0C74885E" w:rsidR="00FB6E8C" w:rsidRDefault="006F75C9" w:rsidP="006F75C9">
            <w:pPr>
              <w:pStyle w:val="NoSpacing"/>
              <w:rPr>
                <w:color w:val="080C0C"/>
                <w:lang w:val="it-IT"/>
              </w:rPr>
            </w:pPr>
            <w:r w:rsidRPr="006F75C9">
              <w:rPr>
                <w:color w:val="080C0C"/>
                <w:lang w:val="it-IT"/>
              </w:rPr>
              <w:t>________________________________________________________________________________________</w:t>
            </w:r>
          </w:p>
          <w:p w14:paraId="2A984351" w14:textId="77777777" w:rsidR="00FB6E8C" w:rsidRPr="00112C98" w:rsidRDefault="00FB6E8C" w:rsidP="007A25B0">
            <w:pPr>
              <w:pStyle w:val="NoSpacing"/>
              <w:rPr>
                <w:color w:val="080C0C"/>
                <w:lang w:val="it-IT"/>
              </w:rPr>
            </w:pPr>
          </w:p>
        </w:tc>
      </w:tr>
    </w:tbl>
    <w:p w14:paraId="7FF90F2A" w14:textId="77777777" w:rsidR="00FB6E8C" w:rsidRDefault="00FB6E8C" w:rsidP="00FB6E8C">
      <w:pPr>
        <w:rPr>
          <w:lang w:val="it-IT"/>
        </w:rPr>
      </w:pPr>
    </w:p>
    <w:p w14:paraId="10C7C9B4" w14:textId="77777777" w:rsidR="00FB6E8C" w:rsidRPr="00112C98" w:rsidRDefault="00FB6E8C" w:rsidP="00FB6E8C">
      <w:pPr>
        <w:rPr>
          <w:lang w:val="it-IT"/>
        </w:rPr>
      </w:pPr>
    </w:p>
    <w:p w14:paraId="5B91B337" w14:textId="77777777" w:rsidR="00FB6E8C" w:rsidRDefault="00FB6E8C" w:rsidP="00FB6E8C">
      <w:pPr>
        <w:rPr>
          <w:lang w:val="it-IT"/>
        </w:rPr>
      </w:pPr>
    </w:p>
    <w:p w14:paraId="7F9520FD" w14:textId="77777777" w:rsidR="00FB6E8C" w:rsidRDefault="00FB6E8C" w:rsidP="00FB6E8C">
      <w:pPr>
        <w:rPr>
          <w:lang w:val="it-IT"/>
        </w:rPr>
      </w:pPr>
    </w:p>
    <w:p w14:paraId="171F8C37" w14:textId="77777777" w:rsidR="00FB6E8C" w:rsidRDefault="00FB6E8C" w:rsidP="00FB6E8C">
      <w:pPr>
        <w:rPr>
          <w:lang w:val="it-IT"/>
        </w:rPr>
      </w:pPr>
    </w:p>
    <w:p w14:paraId="3052C8A9" w14:textId="77777777" w:rsidR="00FB6E8C" w:rsidRDefault="00FB6E8C" w:rsidP="00FB6E8C">
      <w:pPr>
        <w:rPr>
          <w:lang w:val="it-IT"/>
        </w:rPr>
      </w:pPr>
    </w:p>
    <w:p w14:paraId="72E8DB73" w14:textId="77777777" w:rsidR="00FB6E8C" w:rsidRDefault="00FB6E8C" w:rsidP="00FB6E8C">
      <w:pPr>
        <w:rPr>
          <w:lang w:val="it-IT"/>
        </w:rPr>
      </w:pPr>
    </w:p>
    <w:p w14:paraId="6A37C5BC" w14:textId="77777777" w:rsidR="00FB6E8C" w:rsidRDefault="00FB6E8C" w:rsidP="00FB6E8C">
      <w:pPr>
        <w:rPr>
          <w:lang w:val="it-IT"/>
        </w:rPr>
      </w:pPr>
    </w:p>
    <w:tbl>
      <w:tblPr>
        <w:tblpPr w:leftFromText="180" w:rightFromText="180" w:vertAnchor="text" w:horzAnchor="margin" w:tblpX="-162" w:tblpY="-200"/>
        <w:tblW w:w="1025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250"/>
      </w:tblGrid>
      <w:tr w:rsidR="00FB6E8C" w:rsidRPr="00912998" w14:paraId="1D85267A" w14:textId="77777777" w:rsidTr="00DB29B0">
        <w:trPr>
          <w:trHeight w:val="206"/>
        </w:trPr>
        <w:tc>
          <w:tcPr>
            <w:tcW w:w="10250" w:type="dxa"/>
            <w:tcBorders>
              <w:top w:val="single" w:sz="8" w:space="0" w:color="000000"/>
              <w:bottom w:val="nil"/>
            </w:tcBorders>
            <w:shd w:val="clear" w:color="auto" w:fill="000000"/>
            <w:hideMark/>
          </w:tcPr>
          <w:p w14:paraId="78A999FB" w14:textId="645D6297"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DB29B0">
              <w:rPr>
                <w:rFonts w:ascii="Times New Roman" w:hAnsi="Times New Roman" w:cs="Times New Roman"/>
                <w:b/>
                <w:bCs/>
                <w:color w:val="0D0D0D"/>
                <w:sz w:val="24"/>
                <w:szCs w:val="24"/>
                <w:lang w:val="sq-AL"/>
              </w:rPr>
              <w:t>59</w:t>
            </w:r>
            <w:r>
              <w:rPr>
                <w:rFonts w:ascii="Times New Roman" w:hAnsi="Times New Roman" w:cs="Times New Roman"/>
                <w:b/>
                <w:bCs/>
                <w:color w:val="0D0D0D"/>
                <w:sz w:val="24"/>
                <w:szCs w:val="24"/>
                <w:lang w:val="sq-AL"/>
              </w:rPr>
              <w:t xml:space="preserve"> </w:t>
            </w:r>
          </w:p>
        </w:tc>
      </w:tr>
      <w:tr w:rsidR="00FB6E8C" w:rsidRPr="00912998" w14:paraId="1857BF4C" w14:textId="77777777" w:rsidTr="00DB29B0">
        <w:trPr>
          <w:trHeight w:val="379"/>
        </w:trPr>
        <w:tc>
          <w:tcPr>
            <w:tcW w:w="10250" w:type="dxa"/>
            <w:tcBorders>
              <w:top w:val="single" w:sz="8" w:space="0" w:color="000000"/>
              <w:bottom w:val="single" w:sz="8" w:space="0" w:color="000000"/>
            </w:tcBorders>
            <w:hideMark/>
          </w:tcPr>
          <w:p w14:paraId="1821C634" w14:textId="1AE5DCE8"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2BD6EFD" w14:textId="2B41836B"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263B4201" w14:textId="77777777" w:rsidTr="00DB29B0">
        <w:trPr>
          <w:trHeight w:val="2390"/>
        </w:trPr>
        <w:tc>
          <w:tcPr>
            <w:tcW w:w="10250" w:type="dxa"/>
            <w:tcBorders>
              <w:top w:val="nil"/>
            </w:tcBorders>
          </w:tcPr>
          <w:p w14:paraId="795282D9" w14:textId="77777777" w:rsidR="00FB6E8C" w:rsidRDefault="00FB6E8C" w:rsidP="007A25B0">
            <w:pPr>
              <w:pStyle w:val="NoSpacing"/>
              <w:rPr>
                <w:color w:val="080C0C"/>
                <w:lang w:val="it-IT"/>
              </w:rPr>
            </w:pPr>
          </w:p>
          <w:p w14:paraId="6226EEDD" w14:textId="77777777" w:rsidR="00DB29B0" w:rsidRPr="00DB29B0" w:rsidRDefault="00DB29B0" w:rsidP="00DB29B0">
            <w:pPr>
              <w:pStyle w:val="NoSpacing"/>
              <w:rPr>
                <w:b/>
                <w:bCs/>
                <w:color w:val="080C0C"/>
                <w:lang w:val="it-IT"/>
              </w:rPr>
            </w:pPr>
            <w:r w:rsidRPr="00DB29B0">
              <w:rPr>
                <w:b/>
                <w:bCs/>
                <w:color w:val="080C0C"/>
                <w:lang w:val="it-IT"/>
              </w:rPr>
              <w:t>Tema: Figurat gjeometrike</w:t>
            </w:r>
          </w:p>
          <w:p w14:paraId="0AA67B64" w14:textId="77777777" w:rsidR="00DB29B0" w:rsidRPr="00DB29B0" w:rsidRDefault="00DB29B0" w:rsidP="00DB29B0">
            <w:pPr>
              <w:pStyle w:val="NoSpacing"/>
              <w:rPr>
                <w:b/>
                <w:bCs/>
                <w:color w:val="080C0C"/>
                <w:lang w:val="it-IT"/>
              </w:rPr>
            </w:pPr>
          </w:p>
          <w:p w14:paraId="2FD85C68" w14:textId="77777777" w:rsidR="00DB29B0" w:rsidRPr="00DB29B0" w:rsidRDefault="00DB29B0" w:rsidP="00DB29B0">
            <w:pPr>
              <w:pStyle w:val="NoSpacing"/>
              <w:rPr>
                <w:b/>
                <w:bCs/>
                <w:color w:val="080C0C"/>
                <w:lang w:val="it-IT"/>
              </w:rPr>
            </w:pPr>
            <w:r w:rsidRPr="00DB29B0">
              <w:rPr>
                <w:b/>
                <w:bCs/>
                <w:color w:val="080C0C"/>
                <w:lang w:val="it-IT"/>
              </w:rPr>
              <w:t>Rezultatet e të nxënit të temës:</w:t>
            </w:r>
          </w:p>
          <w:p w14:paraId="1D99D61E" w14:textId="77777777" w:rsidR="00DB29B0" w:rsidRPr="00DB29B0" w:rsidRDefault="00DB29B0" w:rsidP="00DB29B0">
            <w:pPr>
              <w:pStyle w:val="NoSpacing"/>
              <w:rPr>
                <w:color w:val="080C0C"/>
                <w:lang w:val="it-IT"/>
              </w:rPr>
            </w:pPr>
            <w:r w:rsidRPr="00DB29B0">
              <w:rPr>
                <w:color w:val="080C0C"/>
                <w:lang w:val="it-IT"/>
              </w:rPr>
              <w:t>- Mbledh dhe zbret, duke përdorur njësitë matëse (m, cm).</w:t>
            </w:r>
          </w:p>
          <w:p w14:paraId="7AC3AB11" w14:textId="77777777" w:rsidR="00DB29B0" w:rsidRPr="00DB29B0" w:rsidRDefault="00DB29B0" w:rsidP="00DB29B0">
            <w:pPr>
              <w:pStyle w:val="NoSpacing"/>
              <w:rPr>
                <w:b/>
                <w:bCs/>
                <w:color w:val="080C0C"/>
                <w:lang w:val="it-IT"/>
              </w:rPr>
            </w:pPr>
            <w:r w:rsidRPr="00DB29B0">
              <w:rPr>
                <w:b/>
                <w:bCs/>
                <w:color w:val="080C0C"/>
                <w:lang w:val="it-IT"/>
              </w:rPr>
              <w:t>Kontributi në rezultatet për kompetencat kryesore të shkallës: I.3, II.2, III.1,2,4.</w:t>
            </w:r>
          </w:p>
          <w:p w14:paraId="5BD49B3A" w14:textId="77777777" w:rsidR="00DB29B0" w:rsidRDefault="00DB29B0" w:rsidP="00DB29B0">
            <w:pPr>
              <w:pStyle w:val="NoSpacing"/>
              <w:rPr>
                <w:b/>
                <w:bCs/>
                <w:color w:val="080C0C"/>
                <w:lang w:val="it-IT"/>
              </w:rPr>
            </w:pPr>
            <w:r w:rsidRPr="00DB29B0">
              <w:rPr>
                <w:b/>
                <w:bCs/>
                <w:color w:val="080C0C"/>
                <w:lang w:val="it-IT"/>
              </w:rPr>
              <w:t>Kontributi në rezultatet e fushës së kurrikulës: 1.1,2;3,1,4.</w:t>
            </w:r>
          </w:p>
          <w:p w14:paraId="5BB8BBD9" w14:textId="77777777" w:rsidR="00DB29B0" w:rsidRDefault="00DB29B0" w:rsidP="00DB29B0">
            <w:pPr>
              <w:pStyle w:val="NoSpacing"/>
              <w:rPr>
                <w:b/>
                <w:bCs/>
                <w:color w:val="080C0C"/>
                <w:lang w:val="it-IT"/>
              </w:rPr>
            </w:pPr>
          </w:p>
          <w:p w14:paraId="0F01A882" w14:textId="0653E65A" w:rsidR="00DB29B0" w:rsidRPr="00912998" w:rsidRDefault="00DB29B0" w:rsidP="00DB29B0">
            <w:pPr>
              <w:pStyle w:val="NoSpacing"/>
              <w:rPr>
                <w:b/>
                <w:bCs/>
                <w:color w:val="080C0C"/>
              </w:rPr>
            </w:pPr>
            <w:r w:rsidRPr="00912998">
              <w:rPr>
                <w:b/>
                <w:bCs/>
                <w:color w:val="080C0C"/>
              </w:rPr>
              <w:t>ASPEKTE SPECIFIKE TË PLANIT TË ORËS MËSIMORE</w:t>
            </w:r>
          </w:p>
          <w:p w14:paraId="229586D0" w14:textId="77777777" w:rsidR="00DB29B0" w:rsidRPr="00912998" w:rsidRDefault="00DB29B0" w:rsidP="00DB29B0">
            <w:pPr>
              <w:pStyle w:val="NoSpacing"/>
              <w:rPr>
                <w:b/>
                <w:bCs/>
                <w:color w:val="080C0C"/>
              </w:rPr>
            </w:pPr>
          </w:p>
          <w:p w14:paraId="118645E0" w14:textId="590B53AA" w:rsidR="00DB29B0" w:rsidRPr="00912998" w:rsidRDefault="00DB29B0" w:rsidP="00DB29B0">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36158D84" w14:textId="77777777" w:rsidR="00DB29B0" w:rsidRPr="00912998" w:rsidRDefault="00DB29B0" w:rsidP="00DB29B0">
            <w:pPr>
              <w:pStyle w:val="NoSpacing"/>
              <w:rPr>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color w:val="080C0C"/>
              </w:rPr>
              <w:t>:</w:t>
            </w:r>
          </w:p>
          <w:p w14:paraId="60DC5052" w14:textId="77777777" w:rsidR="00DB29B0" w:rsidRPr="00912998" w:rsidRDefault="00DB29B0" w:rsidP="00DB29B0">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objekte</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maten</w:t>
            </w:r>
            <w:proofErr w:type="spellEnd"/>
            <w:r w:rsidRPr="00912998">
              <w:rPr>
                <w:color w:val="080C0C"/>
              </w:rPr>
              <w:t xml:space="preserve"> me </w:t>
            </w:r>
            <w:proofErr w:type="spellStart"/>
            <w:r w:rsidRPr="00912998">
              <w:rPr>
                <w:color w:val="080C0C"/>
              </w:rPr>
              <w:t>vizore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metër</w:t>
            </w:r>
            <w:proofErr w:type="spellEnd"/>
            <w:r w:rsidRPr="00912998">
              <w:rPr>
                <w:color w:val="080C0C"/>
              </w:rPr>
              <w:t>;</w:t>
            </w:r>
          </w:p>
          <w:p w14:paraId="16C7C805" w14:textId="77777777" w:rsidR="00DB29B0" w:rsidRPr="00DB29B0" w:rsidRDefault="00DB29B0" w:rsidP="00DB29B0">
            <w:pPr>
              <w:pStyle w:val="NoSpacing"/>
              <w:rPr>
                <w:color w:val="080C0C"/>
                <w:lang w:val="it-IT"/>
              </w:rPr>
            </w:pPr>
            <w:r w:rsidRPr="00DB29B0">
              <w:rPr>
                <w:color w:val="080C0C"/>
                <w:lang w:val="it-IT"/>
              </w:rPr>
              <w:t>• Kryen veprime matematikore me njësitë matëse;</w:t>
            </w:r>
          </w:p>
          <w:p w14:paraId="088DD28A" w14:textId="77777777" w:rsidR="00DB29B0" w:rsidRPr="00DB29B0" w:rsidRDefault="00DB29B0" w:rsidP="00DB29B0">
            <w:pPr>
              <w:pStyle w:val="NoSpacing"/>
              <w:rPr>
                <w:color w:val="080C0C"/>
                <w:lang w:val="it-IT"/>
              </w:rPr>
            </w:pPr>
            <w:r w:rsidRPr="00DB29B0">
              <w:rPr>
                <w:color w:val="080C0C"/>
                <w:lang w:val="it-IT"/>
              </w:rPr>
              <w:t>• Bën matjen e sendeve të ndryshme me metër dhe vizore.</w:t>
            </w:r>
          </w:p>
          <w:p w14:paraId="0721EDEA" w14:textId="77777777" w:rsidR="00DB29B0" w:rsidRPr="00912998" w:rsidRDefault="00DB29B0" w:rsidP="00DB29B0">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89E4D35" w14:textId="77777777" w:rsidR="00DB29B0" w:rsidRPr="00DB29B0" w:rsidRDefault="00DB29B0" w:rsidP="00DB29B0">
            <w:pPr>
              <w:pStyle w:val="NoSpacing"/>
              <w:rPr>
                <w:color w:val="080C0C"/>
                <w:lang w:val="it-IT"/>
              </w:rPr>
            </w:pPr>
            <w:r w:rsidRPr="00DB29B0">
              <w:rPr>
                <w:color w:val="080C0C"/>
                <w:lang w:val="it-IT"/>
              </w:rPr>
              <w:t>Burimet, mjetet e konkretizimit dhe materialet mësimore: Fletëza, metër, vizore.</w:t>
            </w:r>
          </w:p>
          <w:p w14:paraId="1AE700CB" w14:textId="77777777" w:rsidR="00DB29B0" w:rsidRPr="00DB29B0" w:rsidRDefault="00DB29B0" w:rsidP="00DB29B0">
            <w:pPr>
              <w:pStyle w:val="NoSpacing"/>
              <w:rPr>
                <w:color w:val="080C0C"/>
                <w:lang w:val="it-IT"/>
              </w:rPr>
            </w:pPr>
            <w:r w:rsidRPr="00DB29B0">
              <w:rPr>
                <w:color w:val="080C0C"/>
                <w:lang w:val="it-IT"/>
              </w:rPr>
              <w:t>Lidhja me lëndët e tjera mësimore dhe/apo me çështjet ndërkurrikulare dhe situatat jetësore:</w:t>
            </w:r>
          </w:p>
          <w:p w14:paraId="6D72C088" w14:textId="0DF47A23" w:rsidR="00FB6E8C" w:rsidRDefault="00DB29B0" w:rsidP="00DB29B0">
            <w:pPr>
              <w:pStyle w:val="NoSpacing"/>
              <w:rPr>
                <w:color w:val="080C0C"/>
                <w:lang w:val="it-IT"/>
              </w:rPr>
            </w:pPr>
            <w:r w:rsidRPr="00DB29B0">
              <w:rPr>
                <w:color w:val="080C0C"/>
                <w:lang w:val="it-IT"/>
              </w:rPr>
              <w:t>Gjuhë amtare (shqipe), Edukatë figurative.</w:t>
            </w:r>
          </w:p>
          <w:p w14:paraId="66510B6E" w14:textId="77777777" w:rsidR="00FB6E8C" w:rsidRDefault="00FB6E8C" w:rsidP="007A25B0">
            <w:pPr>
              <w:pStyle w:val="NoSpacing"/>
              <w:rPr>
                <w:color w:val="080C0C"/>
                <w:lang w:val="it-IT"/>
              </w:rPr>
            </w:pPr>
          </w:p>
          <w:p w14:paraId="1C9239A4" w14:textId="5A3488FB" w:rsidR="00DB29B0" w:rsidRDefault="00DB29B0" w:rsidP="007A25B0">
            <w:pPr>
              <w:pStyle w:val="NoSpacing"/>
              <w:rPr>
                <w:b/>
                <w:bCs/>
                <w:color w:val="080C0C"/>
                <w:lang w:val="it-IT"/>
              </w:rPr>
            </w:pPr>
            <w:r w:rsidRPr="00DB29B0">
              <w:rPr>
                <w:b/>
                <w:bCs/>
                <w:color w:val="080C0C"/>
                <w:lang w:val="it-IT"/>
              </w:rPr>
              <w:t>METODOLOGJIA DHE VEPRIMTARIA ME NXËNËS</w:t>
            </w:r>
          </w:p>
          <w:p w14:paraId="0D3260AD" w14:textId="77777777" w:rsidR="00DB29B0" w:rsidRPr="00DB29B0" w:rsidRDefault="00DB29B0" w:rsidP="007A25B0">
            <w:pPr>
              <w:pStyle w:val="NoSpacing"/>
              <w:rPr>
                <w:b/>
                <w:bCs/>
                <w:color w:val="080C0C"/>
                <w:lang w:val="it-IT"/>
              </w:rPr>
            </w:pPr>
          </w:p>
          <w:p w14:paraId="0B9A03AF" w14:textId="1465F61D" w:rsidR="00DB29B0" w:rsidRPr="00DB29B0" w:rsidRDefault="00DB29B0" w:rsidP="00DB29B0">
            <w:pPr>
              <w:pStyle w:val="NoSpacing"/>
              <w:rPr>
                <w:color w:val="080C0C"/>
                <w:lang w:val="it-IT"/>
              </w:rPr>
            </w:pPr>
            <w:r w:rsidRPr="00DB29B0">
              <w:rPr>
                <w:b/>
                <w:bCs/>
                <w:color w:val="080C0C"/>
                <w:lang w:val="it-IT"/>
              </w:rPr>
              <w:t>Hapi 1:</w:t>
            </w:r>
            <w:r w:rsidRPr="00DB29B0">
              <w:rPr>
                <w:color w:val="080C0C"/>
                <w:lang w:val="it-IT"/>
              </w:rPr>
              <w:t xml:space="preserve"> Nxënësve, të ndarë në grupe, u shpërndahen fletët në të cilat janë të vizatuara metër shiriti, me- tri metalik, si dhe vizorja. Kërkohet nga ata të shkruajnë sende (objekte) që mund të maten me njësitë e shënuara.</w:t>
            </w:r>
          </w:p>
          <w:p w14:paraId="2E8C17AF" w14:textId="269F7E65" w:rsidR="00DB29B0" w:rsidRPr="00DB29B0" w:rsidRDefault="00DB29B0" w:rsidP="00DB29B0">
            <w:pPr>
              <w:pStyle w:val="NoSpacing"/>
              <w:rPr>
                <w:color w:val="080C0C"/>
                <w:lang w:val="it-IT"/>
              </w:rPr>
            </w:pPr>
            <w:r>
              <w:rPr>
                <w:noProof/>
              </w:rPr>
              <w:drawing>
                <wp:anchor distT="0" distB="0" distL="114300" distR="114300" simplePos="0" relativeHeight="251696128" behindDoc="0" locked="0" layoutInCell="1" allowOverlap="1" wp14:anchorId="1636E6CB" wp14:editId="48CEEF70">
                  <wp:simplePos x="0" y="0"/>
                  <wp:positionH relativeFrom="column">
                    <wp:posOffset>504825</wp:posOffset>
                  </wp:positionH>
                  <wp:positionV relativeFrom="paragraph">
                    <wp:posOffset>70485</wp:posOffset>
                  </wp:positionV>
                  <wp:extent cx="2867025" cy="619125"/>
                  <wp:effectExtent l="0" t="0" r="9525" b="9525"/>
                  <wp:wrapSquare wrapText="bothSides"/>
                  <wp:docPr id="11838223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822374" name=""/>
                          <pic:cNvPicPr/>
                        </pic:nvPicPr>
                        <pic:blipFill>
                          <a:blip r:embed="rId65">
                            <a:extLst>
                              <a:ext uri="{28A0092B-C50C-407E-A947-70E740481C1C}">
                                <a14:useLocalDpi xmlns:a14="http://schemas.microsoft.com/office/drawing/2010/main" val="0"/>
                              </a:ext>
                            </a:extLst>
                          </a:blip>
                          <a:stretch>
                            <a:fillRect/>
                          </a:stretch>
                        </pic:blipFill>
                        <pic:spPr>
                          <a:xfrm>
                            <a:off x="0" y="0"/>
                            <a:ext cx="2867025" cy="619125"/>
                          </a:xfrm>
                          <a:prstGeom prst="rect">
                            <a:avLst/>
                          </a:prstGeom>
                        </pic:spPr>
                      </pic:pic>
                    </a:graphicData>
                  </a:graphic>
                </wp:anchor>
              </w:drawing>
            </w:r>
          </w:p>
          <w:p w14:paraId="4F755683" w14:textId="77777777" w:rsidR="00DB29B0" w:rsidRPr="00DB29B0" w:rsidRDefault="00DB29B0" w:rsidP="00DB29B0">
            <w:pPr>
              <w:pStyle w:val="NoSpacing"/>
              <w:rPr>
                <w:color w:val="080C0C"/>
                <w:lang w:val="it-IT"/>
              </w:rPr>
            </w:pPr>
          </w:p>
          <w:p w14:paraId="56D9BC62" w14:textId="77777777" w:rsidR="00DB29B0" w:rsidRDefault="00DB29B0" w:rsidP="00DB29B0">
            <w:pPr>
              <w:pStyle w:val="NoSpacing"/>
              <w:rPr>
                <w:color w:val="080C0C"/>
                <w:lang w:val="it-IT"/>
              </w:rPr>
            </w:pPr>
          </w:p>
          <w:p w14:paraId="420F40E0" w14:textId="77777777" w:rsidR="00DB29B0" w:rsidRDefault="00DB29B0" w:rsidP="00DB29B0">
            <w:pPr>
              <w:pStyle w:val="NoSpacing"/>
              <w:rPr>
                <w:color w:val="080C0C"/>
                <w:lang w:val="it-IT"/>
              </w:rPr>
            </w:pPr>
          </w:p>
          <w:p w14:paraId="1D36A9B5" w14:textId="77777777" w:rsidR="00DB29B0" w:rsidRDefault="00DB29B0" w:rsidP="00DB29B0">
            <w:pPr>
              <w:pStyle w:val="NoSpacing"/>
              <w:rPr>
                <w:color w:val="080C0C"/>
                <w:lang w:val="it-IT"/>
              </w:rPr>
            </w:pPr>
          </w:p>
          <w:p w14:paraId="4E3055B3" w14:textId="45C477D9" w:rsidR="00FB6E8C" w:rsidRDefault="00DB29B0" w:rsidP="00DB29B0">
            <w:pPr>
              <w:pStyle w:val="NoSpacing"/>
              <w:rPr>
                <w:color w:val="080C0C"/>
                <w:lang w:val="it-IT"/>
              </w:rPr>
            </w:pPr>
            <w:r w:rsidRPr="00DB29B0">
              <w:rPr>
                <w:b/>
                <w:bCs/>
                <w:color w:val="080C0C"/>
                <w:lang w:val="it-IT"/>
              </w:rPr>
              <w:t>Hapi 2:</w:t>
            </w:r>
            <w:r w:rsidRPr="00DB29B0">
              <w:rPr>
                <w:color w:val="080C0C"/>
                <w:lang w:val="it-IT"/>
              </w:rPr>
              <w:t xml:space="preserve"> Në tabelë vizatohen shkallët me njësitë matëse (jepen këto shpjegime: nëse shkojmë nga njësia më e madhe te më e vogla shtohen zerot, nëse vazhdojmë prej njësisë më të vogël te njësia më e madhe hiqen zerot).</w:t>
            </w:r>
          </w:p>
          <w:p w14:paraId="2F548C98" w14:textId="77777777" w:rsidR="00FB6E8C" w:rsidRDefault="00FB6E8C" w:rsidP="007A25B0">
            <w:pPr>
              <w:pStyle w:val="NoSpacing"/>
              <w:rPr>
                <w:color w:val="080C0C"/>
                <w:lang w:val="it-IT"/>
              </w:rPr>
            </w:pPr>
          </w:p>
          <w:p w14:paraId="4757B586" w14:textId="05874D3C" w:rsidR="00DB29B0" w:rsidRDefault="00DB29B0" w:rsidP="00DB29B0">
            <w:pPr>
              <w:pStyle w:val="NoSpacing"/>
              <w:rPr>
                <w:color w:val="080C0C"/>
                <w:lang w:val="it-IT"/>
              </w:rPr>
            </w:pPr>
            <w:r>
              <w:rPr>
                <w:noProof/>
              </w:rPr>
              <w:drawing>
                <wp:inline distT="0" distB="0" distL="0" distR="0" wp14:anchorId="32AAAFF8" wp14:editId="592D8746">
                  <wp:extent cx="990600" cy="619125"/>
                  <wp:effectExtent l="0" t="0" r="0" b="9525"/>
                  <wp:docPr id="17317816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781689" name=""/>
                          <pic:cNvPicPr/>
                        </pic:nvPicPr>
                        <pic:blipFill>
                          <a:blip r:embed="rId66"/>
                          <a:stretch>
                            <a:fillRect/>
                          </a:stretch>
                        </pic:blipFill>
                        <pic:spPr>
                          <a:xfrm>
                            <a:off x="0" y="0"/>
                            <a:ext cx="990600" cy="619125"/>
                          </a:xfrm>
                          <a:prstGeom prst="rect">
                            <a:avLst/>
                          </a:prstGeom>
                        </pic:spPr>
                      </pic:pic>
                    </a:graphicData>
                  </a:graphic>
                </wp:inline>
              </w:drawing>
            </w:r>
          </w:p>
          <w:p w14:paraId="5FF5D998" w14:textId="0ADBA75B" w:rsidR="00DB29B0" w:rsidRPr="00DB29B0" w:rsidRDefault="00DB29B0" w:rsidP="00DB29B0">
            <w:pPr>
              <w:pStyle w:val="NoSpacing"/>
              <w:rPr>
                <w:color w:val="080C0C"/>
                <w:lang w:val="it-IT"/>
              </w:rPr>
            </w:pPr>
            <w:r w:rsidRPr="00DB29B0">
              <w:rPr>
                <w:b/>
                <w:bCs/>
                <w:color w:val="080C0C"/>
                <w:lang w:val="it-IT"/>
              </w:rPr>
              <w:t>Hapi 3:</w:t>
            </w:r>
            <w:r w:rsidRPr="00DB29B0">
              <w:rPr>
                <w:color w:val="080C0C"/>
                <w:lang w:val="it-IT"/>
              </w:rPr>
              <w:t xml:space="preserve"> Nxënësit vëzhgojnë dhe punojnë së bashku me mësimdhënësin detyrën 1 në libër. Jepen përgjigje për këto pyetje:</w:t>
            </w:r>
          </w:p>
          <w:p w14:paraId="75A98497" w14:textId="77777777" w:rsidR="00DB29B0" w:rsidRPr="00DB29B0" w:rsidRDefault="00DB29B0" w:rsidP="00DB29B0">
            <w:pPr>
              <w:pStyle w:val="NoSpacing"/>
              <w:rPr>
                <w:color w:val="080C0C"/>
                <w:lang w:val="it-IT"/>
              </w:rPr>
            </w:pPr>
          </w:p>
          <w:p w14:paraId="08EA093C" w14:textId="2E4F2E97" w:rsidR="00DB29B0" w:rsidRPr="00DB29B0" w:rsidRDefault="00DB29B0" w:rsidP="00DB29B0">
            <w:pPr>
              <w:pStyle w:val="NoSpacing"/>
              <w:rPr>
                <w:color w:val="080C0C"/>
                <w:lang w:val="it-IT"/>
              </w:rPr>
            </w:pPr>
            <w:r>
              <w:rPr>
                <w:color w:val="080C0C"/>
                <w:lang w:val="it-IT"/>
              </w:rPr>
              <w:t>1.</w:t>
            </w:r>
            <w:r w:rsidRPr="00DB29B0">
              <w:rPr>
                <w:color w:val="080C0C"/>
                <w:lang w:val="it-IT"/>
              </w:rPr>
              <w:t>Çfarë figure është paraqitur? (një litar);</w:t>
            </w:r>
            <w:r>
              <w:rPr>
                <w:color w:val="080C0C"/>
                <w:lang w:val="it-IT"/>
              </w:rPr>
              <w:t xml:space="preserve"> 2.</w:t>
            </w:r>
            <w:r w:rsidRPr="00DB29B0">
              <w:rPr>
                <w:color w:val="080C0C"/>
                <w:lang w:val="it-IT"/>
              </w:rPr>
              <w:t>Çfarë duhet të gjejmë? (gjatësinë); 3. Sa është metri i litarit të lidhur? (25m); 4. Sa metra të litarit i kemi tërhequr? (4m); Atëherë, sa është gjatësia e litarit? (25m+4m=29m).</w:t>
            </w:r>
          </w:p>
          <w:p w14:paraId="6AE33653" w14:textId="77777777" w:rsidR="00DB29B0" w:rsidRDefault="00DB29B0" w:rsidP="00DB29B0">
            <w:pPr>
              <w:pStyle w:val="NoSpacing"/>
              <w:rPr>
                <w:color w:val="080C0C"/>
                <w:lang w:val="it-IT"/>
              </w:rPr>
            </w:pPr>
          </w:p>
          <w:p w14:paraId="48376A96" w14:textId="77777777" w:rsidR="00DB29B0" w:rsidRPr="00DB29B0" w:rsidRDefault="00DB29B0" w:rsidP="00DB29B0">
            <w:pPr>
              <w:pStyle w:val="NoSpacing"/>
              <w:rPr>
                <w:color w:val="080C0C"/>
                <w:lang w:val="it-IT"/>
              </w:rPr>
            </w:pPr>
          </w:p>
          <w:p w14:paraId="15710689" w14:textId="77777777" w:rsidR="00DB29B0" w:rsidRPr="00DB29B0" w:rsidRDefault="00DB29B0" w:rsidP="00DB29B0">
            <w:pPr>
              <w:pStyle w:val="NoSpacing"/>
              <w:rPr>
                <w:color w:val="080C0C"/>
                <w:lang w:val="it-IT"/>
              </w:rPr>
            </w:pPr>
          </w:p>
          <w:p w14:paraId="2C14710A" w14:textId="77777777" w:rsidR="00DB29B0" w:rsidRPr="00DB29B0" w:rsidRDefault="00DB29B0" w:rsidP="00DB29B0">
            <w:pPr>
              <w:pStyle w:val="NoSpacing"/>
              <w:rPr>
                <w:color w:val="080C0C"/>
                <w:lang w:val="it-IT"/>
              </w:rPr>
            </w:pPr>
            <w:r w:rsidRPr="00DB29B0">
              <w:rPr>
                <w:b/>
                <w:bCs/>
                <w:color w:val="080C0C"/>
                <w:lang w:val="it-IT"/>
              </w:rPr>
              <w:t>Hapi 4:</w:t>
            </w:r>
            <w:r w:rsidRPr="00DB29B0">
              <w:rPr>
                <w:color w:val="080C0C"/>
                <w:lang w:val="it-IT"/>
              </w:rPr>
              <w:t xml:space="preserve"> Kërkohet nga nxënësit të punojnë de- tyrën 2. Diskutohen këto pyetje: 1.Në sa pjesë është i ndarë muri? (3); 2.Sa është gjatësia e murit të parë (4m); 3.Sa është gjatësia e murit të dytë? (10m); 4.Sa është gjatësia e murit të tretë? (3m); 5. Sa është gjatësia e gjithë murit? (4m+10m+3m=17m).</w:t>
            </w:r>
          </w:p>
          <w:p w14:paraId="27415A1C" w14:textId="77777777" w:rsidR="00DB29B0" w:rsidRPr="00DB29B0" w:rsidRDefault="00DB29B0" w:rsidP="00DB29B0">
            <w:pPr>
              <w:pStyle w:val="NoSpacing"/>
              <w:rPr>
                <w:color w:val="080C0C"/>
                <w:lang w:val="it-IT"/>
              </w:rPr>
            </w:pPr>
          </w:p>
          <w:p w14:paraId="112AB6F9" w14:textId="77777777" w:rsidR="00DB29B0" w:rsidRPr="00DB29B0" w:rsidRDefault="00DB29B0" w:rsidP="00DB29B0">
            <w:pPr>
              <w:pStyle w:val="NoSpacing"/>
              <w:rPr>
                <w:color w:val="080C0C"/>
                <w:lang w:val="it-IT"/>
              </w:rPr>
            </w:pPr>
            <w:r w:rsidRPr="00DB29B0">
              <w:rPr>
                <w:b/>
                <w:bCs/>
                <w:color w:val="080C0C"/>
                <w:lang w:val="it-IT"/>
              </w:rPr>
              <w:t>Hapi 5:</w:t>
            </w:r>
            <w:r w:rsidRPr="00DB29B0">
              <w:rPr>
                <w:color w:val="080C0C"/>
                <w:lang w:val="it-IT"/>
              </w:rPr>
              <w:t xml:space="preserve"> Nxënësit udhëzohen të vëzhgojnë dhe të punojnë detyrën 3, së bashku me mësimdhënësin. Diskutohen pyetjet: 1. Sa është gjatësia e copës? (27m); 2. Sa metra ia kemi marrë? (5m); 3. Sa metra kanë mbetur? (27m-5m=22m).</w:t>
            </w:r>
          </w:p>
          <w:p w14:paraId="2EBA16EB" w14:textId="77777777" w:rsidR="00DB29B0" w:rsidRPr="00DB29B0" w:rsidRDefault="00DB29B0" w:rsidP="00DB29B0">
            <w:pPr>
              <w:pStyle w:val="NoSpacing"/>
              <w:rPr>
                <w:color w:val="080C0C"/>
                <w:lang w:val="it-IT"/>
              </w:rPr>
            </w:pPr>
          </w:p>
          <w:p w14:paraId="340E1282" w14:textId="77777777" w:rsidR="00DB29B0" w:rsidRPr="00DB29B0" w:rsidRDefault="00DB29B0" w:rsidP="00DB29B0">
            <w:pPr>
              <w:pStyle w:val="NoSpacing"/>
              <w:rPr>
                <w:color w:val="080C0C"/>
                <w:lang w:val="it-IT"/>
              </w:rPr>
            </w:pPr>
            <w:r w:rsidRPr="00DB29B0">
              <w:rPr>
                <w:b/>
                <w:bCs/>
                <w:color w:val="080C0C"/>
                <w:lang w:val="it-IT"/>
              </w:rPr>
              <w:t>Hapi 6:</w:t>
            </w:r>
            <w:r w:rsidRPr="00DB29B0">
              <w:rPr>
                <w:color w:val="080C0C"/>
                <w:lang w:val="it-IT"/>
              </w:rPr>
              <w:t xml:space="preserve"> Nxënësit punojnë të pavarur detyrën 4. Me anë të vizores, ata duhet të vizatojnë segmentin AB=5cm, ndërsa segmentin CD për 4 cm më të gjatë se AB, atëherë CD=9cm.</w:t>
            </w:r>
          </w:p>
          <w:p w14:paraId="1AE8D69A" w14:textId="77777777" w:rsidR="00DB29B0" w:rsidRPr="00DB29B0" w:rsidRDefault="00DB29B0" w:rsidP="00DB29B0">
            <w:pPr>
              <w:pStyle w:val="NoSpacing"/>
              <w:rPr>
                <w:color w:val="080C0C"/>
                <w:lang w:val="it-IT"/>
              </w:rPr>
            </w:pPr>
          </w:p>
          <w:p w14:paraId="59A27184" w14:textId="717D8F75" w:rsidR="00FB6E8C" w:rsidRDefault="00DB29B0" w:rsidP="00DB29B0">
            <w:pPr>
              <w:pStyle w:val="NoSpacing"/>
              <w:rPr>
                <w:color w:val="080C0C"/>
                <w:lang w:val="it-IT"/>
              </w:rPr>
            </w:pPr>
            <w:r w:rsidRPr="00DB29B0">
              <w:rPr>
                <w:b/>
                <w:bCs/>
                <w:color w:val="080C0C"/>
                <w:lang w:val="it-IT"/>
              </w:rPr>
              <w:t>Hapi 7</w:t>
            </w:r>
            <w:r w:rsidRPr="00DB29B0">
              <w:rPr>
                <w:color w:val="080C0C"/>
                <w:lang w:val="it-IT"/>
              </w:rPr>
              <w:t>: Nxënësve, të ndarë në grupe, do t’u kërkohet që me anë të vizores dhe metrit t‘i masin objektet që ndodhen në klasë (fletoren, bankën, lapsin, gomën, derën, tabelën, dritaren etj., ku gjatësinë duhet ta shënojnë në fletë).</w:t>
            </w:r>
          </w:p>
          <w:p w14:paraId="47E9CE09" w14:textId="42AD9542" w:rsidR="00FB6E8C" w:rsidRDefault="00DB29B0" w:rsidP="007A25B0">
            <w:pPr>
              <w:pStyle w:val="NoSpacing"/>
              <w:rPr>
                <w:color w:val="080C0C"/>
                <w:lang w:val="it-IT"/>
              </w:rPr>
            </w:pPr>
            <w:r>
              <w:rPr>
                <w:noProof/>
              </w:rPr>
              <w:drawing>
                <wp:inline distT="0" distB="0" distL="0" distR="0" wp14:anchorId="1843DD2B" wp14:editId="7E888C70">
                  <wp:extent cx="5743575" cy="485775"/>
                  <wp:effectExtent l="0" t="0" r="9525" b="9525"/>
                  <wp:docPr id="11706067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606700" name=""/>
                          <pic:cNvPicPr/>
                        </pic:nvPicPr>
                        <pic:blipFill>
                          <a:blip r:embed="rId67"/>
                          <a:stretch>
                            <a:fillRect/>
                          </a:stretch>
                        </pic:blipFill>
                        <pic:spPr>
                          <a:xfrm>
                            <a:off x="0" y="0"/>
                            <a:ext cx="5743575" cy="485775"/>
                          </a:xfrm>
                          <a:prstGeom prst="rect">
                            <a:avLst/>
                          </a:prstGeom>
                        </pic:spPr>
                      </pic:pic>
                    </a:graphicData>
                  </a:graphic>
                </wp:inline>
              </w:drawing>
            </w:r>
          </w:p>
          <w:p w14:paraId="04539295" w14:textId="77777777" w:rsidR="005F0232" w:rsidRDefault="005F0232" w:rsidP="007A25B0">
            <w:pPr>
              <w:pStyle w:val="NoSpacing"/>
              <w:rPr>
                <w:b/>
                <w:bCs/>
                <w:color w:val="080C0C"/>
                <w:lang w:val="it-IT"/>
              </w:rPr>
            </w:pPr>
          </w:p>
          <w:p w14:paraId="2FEB418A" w14:textId="7761F727" w:rsidR="00DB29B0" w:rsidRPr="00DB29B0" w:rsidRDefault="00DB29B0" w:rsidP="007A25B0">
            <w:pPr>
              <w:pStyle w:val="NoSpacing"/>
              <w:rPr>
                <w:b/>
                <w:bCs/>
                <w:color w:val="080C0C"/>
                <w:lang w:val="it-IT"/>
              </w:rPr>
            </w:pPr>
            <w:r w:rsidRPr="00DB29B0">
              <w:rPr>
                <w:b/>
                <w:bCs/>
                <w:color w:val="080C0C"/>
                <w:lang w:val="it-IT"/>
              </w:rPr>
              <w:t>Vlerësimi i nxënësve:</w:t>
            </w:r>
          </w:p>
          <w:p w14:paraId="78861D74" w14:textId="77777777" w:rsidR="00DB29B0" w:rsidRPr="00DB29B0" w:rsidRDefault="00DB29B0" w:rsidP="00DB29B0">
            <w:pPr>
              <w:pStyle w:val="NoSpacing"/>
              <w:rPr>
                <w:color w:val="080C0C"/>
                <w:lang w:val="it-IT"/>
              </w:rPr>
            </w:pPr>
            <w:r w:rsidRPr="00DB29B0">
              <w:rPr>
                <w:color w:val="080C0C"/>
                <w:lang w:val="it-IT"/>
              </w:rPr>
              <w:t>Nxënësit vlerësohen për saktësinë në dallimin e njësive matëse dhe në matjen e objekteve të ndryshme.</w:t>
            </w:r>
          </w:p>
          <w:p w14:paraId="4C24E02E" w14:textId="77777777" w:rsidR="00DB29B0" w:rsidRPr="00DB29B0" w:rsidRDefault="00DB29B0" w:rsidP="00DB29B0">
            <w:pPr>
              <w:pStyle w:val="NoSpacing"/>
              <w:rPr>
                <w:color w:val="080C0C"/>
                <w:lang w:val="it-IT"/>
              </w:rPr>
            </w:pPr>
          </w:p>
          <w:p w14:paraId="3DB9140F" w14:textId="77777777" w:rsidR="00DB29B0" w:rsidRPr="005F0232" w:rsidRDefault="00DB29B0" w:rsidP="00DB29B0">
            <w:pPr>
              <w:pStyle w:val="NoSpacing"/>
              <w:rPr>
                <w:b/>
                <w:bCs/>
                <w:color w:val="080C0C"/>
                <w:lang w:val="it-IT"/>
              </w:rPr>
            </w:pPr>
            <w:r w:rsidRPr="005F0232">
              <w:rPr>
                <w:b/>
                <w:bCs/>
                <w:color w:val="080C0C"/>
                <w:lang w:val="it-IT"/>
              </w:rPr>
              <w:t>Detyrë:</w:t>
            </w:r>
          </w:p>
          <w:p w14:paraId="00436B01" w14:textId="77777777" w:rsidR="00DB29B0" w:rsidRPr="00DB29B0" w:rsidRDefault="00DB29B0" w:rsidP="00DB29B0">
            <w:pPr>
              <w:pStyle w:val="NoSpacing"/>
              <w:rPr>
                <w:color w:val="080C0C"/>
                <w:lang w:val="it-IT"/>
              </w:rPr>
            </w:pPr>
          </w:p>
          <w:p w14:paraId="1B36862C" w14:textId="77777777" w:rsidR="005F0232" w:rsidRDefault="00DB29B0" w:rsidP="006F75C9">
            <w:pPr>
              <w:pStyle w:val="NoSpacing"/>
              <w:rPr>
                <w:color w:val="080C0C"/>
                <w:lang w:val="it-IT"/>
              </w:rPr>
            </w:pPr>
            <w:r w:rsidRPr="00DB29B0">
              <w:rPr>
                <w:color w:val="080C0C"/>
                <w:lang w:val="it-IT"/>
              </w:rPr>
              <w:t>Detyra 1 (faqe 84).</w:t>
            </w:r>
          </w:p>
          <w:p w14:paraId="6AD7094F" w14:textId="77777777" w:rsidR="005F0232" w:rsidRDefault="005F0232" w:rsidP="006F75C9">
            <w:pPr>
              <w:pStyle w:val="NoSpacing"/>
              <w:rPr>
                <w:color w:val="080C0C"/>
                <w:lang w:val="it-IT"/>
              </w:rPr>
            </w:pPr>
          </w:p>
          <w:p w14:paraId="05E4D527" w14:textId="15C61317" w:rsidR="006F75C9" w:rsidRPr="006F75C9" w:rsidRDefault="006F75C9" w:rsidP="006F75C9">
            <w:pPr>
              <w:pStyle w:val="NoSpacing"/>
              <w:rPr>
                <w:color w:val="080C0C"/>
                <w:lang w:val="it-IT"/>
              </w:rPr>
            </w:pPr>
            <w:r w:rsidRPr="005F0232">
              <w:rPr>
                <w:b/>
                <w:bCs/>
                <w:color w:val="080C0C"/>
                <w:lang w:val="it-IT"/>
              </w:rPr>
              <w:t>Reflektim për rrjedhën e orës mësimore</w:t>
            </w:r>
            <w:r w:rsidRPr="006F75C9">
              <w:rPr>
                <w:color w:val="080C0C"/>
                <w:lang w:val="it-IT"/>
              </w:rPr>
              <w:t>:______________________________________________________</w:t>
            </w:r>
          </w:p>
          <w:p w14:paraId="7A247053" w14:textId="77777777" w:rsidR="00FB6E8C" w:rsidRDefault="006F75C9" w:rsidP="006F75C9">
            <w:pPr>
              <w:pStyle w:val="NoSpacing"/>
              <w:rPr>
                <w:color w:val="080C0C"/>
                <w:lang w:val="it-IT"/>
              </w:rPr>
            </w:pPr>
            <w:r w:rsidRPr="006F75C9">
              <w:rPr>
                <w:color w:val="080C0C"/>
                <w:lang w:val="it-IT"/>
              </w:rPr>
              <w:t>________________________________________________________________________________________</w:t>
            </w:r>
          </w:p>
          <w:p w14:paraId="6A2EF35E" w14:textId="36D1FAF5" w:rsidR="005F0232" w:rsidRPr="00112C98" w:rsidRDefault="005F0232" w:rsidP="006F75C9">
            <w:pPr>
              <w:pStyle w:val="NoSpacing"/>
              <w:rPr>
                <w:color w:val="080C0C"/>
                <w:lang w:val="it-IT"/>
              </w:rPr>
            </w:pPr>
          </w:p>
        </w:tc>
      </w:tr>
    </w:tbl>
    <w:p w14:paraId="4A5FE692" w14:textId="77777777" w:rsidR="00FB6E8C" w:rsidRDefault="00FB6E8C" w:rsidP="00FB6E8C">
      <w:pPr>
        <w:rPr>
          <w:lang w:val="it-IT"/>
        </w:rPr>
      </w:pPr>
    </w:p>
    <w:p w14:paraId="5C1D5072" w14:textId="77777777" w:rsidR="00FB6E8C" w:rsidRDefault="00FB6E8C" w:rsidP="00FB6E8C">
      <w:pPr>
        <w:rPr>
          <w:lang w:val="it-IT"/>
        </w:rPr>
      </w:pPr>
    </w:p>
    <w:p w14:paraId="6BA40459" w14:textId="77777777" w:rsidR="00FB6E8C" w:rsidRDefault="00FB6E8C" w:rsidP="00FB6E8C">
      <w:pPr>
        <w:rPr>
          <w:lang w:val="it-IT"/>
        </w:rPr>
      </w:pPr>
    </w:p>
    <w:p w14:paraId="0E47A97F" w14:textId="77777777" w:rsidR="00FB6E8C" w:rsidRDefault="00FB6E8C" w:rsidP="00FB6E8C">
      <w:pPr>
        <w:rPr>
          <w:lang w:val="it-IT"/>
        </w:rPr>
      </w:pPr>
    </w:p>
    <w:p w14:paraId="6E3E149F" w14:textId="77777777" w:rsidR="00FB6E8C" w:rsidRDefault="00FB6E8C" w:rsidP="00FB6E8C">
      <w:pPr>
        <w:rPr>
          <w:lang w:val="it-IT"/>
        </w:rPr>
      </w:pPr>
    </w:p>
    <w:p w14:paraId="5EAA0D6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49925F7" w14:textId="77777777" w:rsidTr="007A25B0">
        <w:trPr>
          <w:trHeight w:val="206"/>
        </w:trPr>
        <w:tc>
          <w:tcPr>
            <w:tcW w:w="10105" w:type="dxa"/>
            <w:tcBorders>
              <w:top w:val="single" w:sz="8" w:space="0" w:color="000000"/>
              <w:bottom w:val="nil"/>
            </w:tcBorders>
            <w:shd w:val="clear" w:color="auto" w:fill="000000"/>
            <w:hideMark/>
          </w:tcPr>
          <w:p w14:paraId="3CD0E2CA" w14:textId="3A31098A"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5F0232">
              <w:rPr>
                <w:rFonts w:ascii="Times New Roman" w:hAnsi="Times New Roman" w:cs="Times New Roman"/>
                <w:b/>
                <w:bCs/>
                <w:color w:val="0D0D0D"/>
                <w:sz w:val="24"/>
                <w:szCs w:val="24"/>
                <w:lang w:val="sq-AL"/>
              </w:rPr>
              <w:t>60</w:t>
            </w:r>
          </w:p>
        </w:tc>
      </w:tr>
      <w:tr w:rsidR="00FB6E8C" w:rsidRPr="00912998" w14:paraId="183E5D9B" w14:textId="77777777" w:rsidTr="007A25B0">
        <w:trPr>
          <w:trHeight w:val="379"/>
        </w:trPr>
        <w:tc>
          <w:tcPr>
            <w:tcW w:w="10105" w:type="dxa"/>
            <w:tcBorders>
              <w:top w:val="single" w:sz="8" w:space="0" w:color="000000"/>
              <w:bottom w:val="single" w:sz="8" w:space="0" w:color="000000"/>
            </w:tcBorders>
            <w:hideMark/>
          </w:tcPr>
          <w:p w14:paraId="7252529D" w14:textId="004AB4DF"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B3841BA" w14:textId="4E4AD8F2"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6C82C6CF" w14:textId="77777777" w:rsidTr="007A25B0">
        <w:trPr>
          <w:trHeight w:val="2390"/>
        </w:trPr>
        <w:tc>
          <w:tcPr>
            <w:tcW w:w="10105" w:type="dxa"/>
            <w:tcBorders>
              <w:top w:val="nil"/>
            </w:tcBorders>
          </w:tcPr>
          <w:p w14:paraId="1602EFE2" w14:textId="77777777" w:rsidR="005F0232" w:rsidRPr="005F0232" w:rsidRDefault="005F0232" w:rsidP="005F0232">
            <w:pPr>
              <w:pStyle w:val="NoSpacing"/>
              <w:rPr>
                <w:b/>
                <w:bCs/>
                <w:color w:val="080C0C"/>
                <w:lang w:val="it-IT"/>
              </w:rPr>
            </w:pPr>
            <w:r w:rsidRPr="005F0232">
              <w:rPr>
                <w:b/>
                <w:bCs/>
                <w:color w:val="080C0C"/>
                <w:lang w:val="it-IT"/>
              </w:rPr>
              <w:t>Tema: Njësitë matëse</w:t>
            </w:r>
          </w:p>
          <w:p w14:paraId="09B98014" w14:textId="77777777" w:rsidR="005F0232" w:rsidRPr="005F0232" w:rsidRDefault="005F0232" w:rsidP="005F0232">
            <w:pPr>
              <w:pStyle w:val="NoSpacing"/>
              <w:rPr>
                <w:b/>
                <w:bCs/>
                <w:color w:val="080C0C"/>
                <w:lang w:val="it-IT"/>
              </w:rPr>
            </w:pPr>
          </w:p>
          <w:p w14:paraId="2C7343FA" w14:textId="77777777" w:rsidR="005F0232" w:rsidRPr="005F0232" w:rsidRDefault="005F0232" w:rsidP="005F0232">
            <w:pPr>
              <w:pStyle w:val="NoSpacing"/>
              <w:rPr>
                <w:b/>
                <w:bCs/>
                <w:color w:val="080C0C"/>
                <w:lang w:val="it-IT"/>
              </w:rPr>
            </w:pPr>
            <w:r w:rsidRPr="005F0232">
              <w:rPr>
                <w:b/>
                <w:bCs/>
                <w:color w:val="080C0C"/>
                <w:lang w:val="it-IT"/>
              </w:rPr>
              <w:t>Rezultatet e të nxënit të temës:</w:t>
            </w:r>
          </w:p>
          <w:p w14:paraId="6DC2CCE7" w14:textId="77777777" w:rsidR="005F0232" w:rsidRPr="005F0232" w:rsidRDefault="005F0232" w:rsidP="005F0232">
            <w:pPr>
              <w:pStyle w:val="NoSpacing"/>
              <w:rPr>
                <w:color w:val="080C0C"/>
                <w:lang w:val="it-IT"/>
              </w:rPr>
            </w:pPr>
            <w:r w:rsidRPr="005F0232">
              <w:rPr>
                <w:color w:val="080C0C"/>
                <w:lang w:val="it-IT"/>
              </w:rPr>
              <w:t>Mat gjatësi të ndryshme duke përdorur njësi jostandarde dhe standarde.</w:t>
            </w:r>
          </w:p>
          <w:p w14:paraId="3F0CACD6" w14:textId="77777777" w:rsidR="005F0232" w:rsidRPr="005F0232" w:rsidRDefault="005F0232" w:rsidP="005F0232">
            <w:pPr>
              <w:pStyle w:val="NoSpacing"/>
              <w:rPr>
                <w:b/>
                <w:bCs/>
                <w:color w:val="080C0C"/>
                <w:lang w:val="it-IT"/>
              </w:rPr>
            </w:pPr>
            <w:r w:rsidRPr="005F0232">
              <w:rPr>
                <w:b/>
                <w:bCs/>
                <w:color w:val="080C0C"/>
                <w:lang w:val="it-IT"/>
              </w:rPr>
              <w:t>Kontributi në rezultatet për kompetencat kryesore të shkallës: II.8, III.4.</w:t>
            </w:r>
          </w:p>
          <w:p w14:paraId="321E807A" w14:textId="77777777" w:rsidR="005F0232" w:rsidRDefault="005F0232" w:rsidP="005F0232">
            <w:pPr>
              <w:pStyle w:val="NoSpacing"/>
              <w:rPr>
                <w:b/>
                <w:bCs/>
                <w:color w:val="080C0C"/>
                <w:lang w:val="it-IT"/>
              </w:rPr>
            </w:pPr>
            <w:r w:rsidRPr="005F0232">
              <w:rPr>
                <w:b/>
                <w:bCs/>
                <w:color w:val="080C0C"/>
                <w:lang w:val="it-IT"/>
              </w:rPr>
              <w:t>Kontributi në rezultatet e fushës së kurrikulës: 1.2, 1.4.</w:t>
            </w:r>
          </w:p>
          <w:p w14:paraId="6ECA7FA3" w14:textId="77777777" w:rsidR="005F0232" w:rsidRDefault="005F0232" w:rsidP="005F0232">
            <w:pPr>
              <w:pStyle w:val="NoSpacing"/>
              <w:rPr>
                <w:b/>
                <w:bCs/>
                <w:color w:val="080C0C"/>
                <w:lang w:val="it-IT"/>
              </w:rPr>
            </w:pPr>
          </w:p>
          <w:p w14:paraId="4FB9F5B6" w14:textId="573386E2" w:rsidR="005F0232" w:rsidRPr="00912998" w:rsidRDefault="005F0232" w:rsidP="005F0232">
            <w:pPr>
              <w:pStyle w:val="NoSpacing"/>
              <w:rPr>
                <w:b/>
                <w:bCs/>
                <w:color w:val="080C0C"/>
              </w:rPr>
            </w:pPr>
            <w:r w:rsidRPr="00912998">
              <w:rPr>
                <w:b/>
                <w:bCs/>
                <w:color w:val="080C0C"/>
              </w:rPr>
              <w:t>ASPEKTE SPECIFIKE TË PLANIT TË ORËS MËSIMORE</w:t>
            </w:r>
          </w:p>
          <w:p w14:paraId="2C142228" w14:textId="77777777" w:rsidR="005F0232" w:rsidRPr="00912998" w:rsidRDefault="005F0232" w:rsidP="005F0232">
            <w:pPr>
              <w:pStyle w:val="NoSpacing"/>
              <w:rPr>
                <w:b/>
                <w:bCs/>
                <w:color w:val="080C0C"/>
              </w:rPr>
            </w:pPr>
          </w:p>
          <w:p w14:paraId="1228EC7E" w14:textId="77777777" w:rsidR="005F0232" w:rsidRPr="00912998" w:rsidRDefault="005F0232" w:rsidP="005F0232">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Vlerësojmë</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kuptuarit</w:t>
            </w:r>
            <w:proofErr w:type="spellEnd"/>
          </w:p>
          <w:p w14:paraId="31333F9F" w14:textId="77777777" w:rsidR="005F0232" w:rsidRPr="00912998" w:rsidRDefault="005F0232" w:rsidP="005F0232">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612652A4" w14:textId="77777777" w:rsidR="005F0232" w:rsidRPr="00912998" w:rsidRDefault="005F0232" w:rsidP="005F0232">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gjatësinë</w:t>
            </w:r>
            <w:proofErr w:type="spellEnd"/>
            <w:r w:rsidRPr="00912998">
              <w:rPr>
                <w:color w:val="080C0C"/>
              </w:rPr>
              <w:t xml:space="preserve"> e </w:t>
            </w:r>
            <w:proofErr w:type="spellStart"/>
            <w:r w:rsidRPr="00912998">
              <w:rPr>
                <w:color w:val="080C0C"/>
              </w:rPr>
              <w:t>segmenteve</w:t>
            </w:r>
            <w:proofErr w:type="spellEnd"/>
            <w:r w:rsidRPr="00912998">
              <w:rPr>
                <w:color w:val="080C0C"/>
              </w:rPr>
              <w:t>;</w:t>
            </w:r>
          </w:p>
          <w:p w14:paraId="487D9345" w14:textId="77777777" w:rsidR="005F0232" w:rsidRPr="00912998" w:rsidRDefault="005F0232" w:rsidP="005F0232">
            <w:pPr>
              <w:pStyle w:val="NoSpacing"/>
              <w:rPr>
                <w:color w:val="080C0C"/>
              </w:rPr>
            </w:pPr>
            <w:r w:rsidRPr="00912998">
              <w:rPr>
                <w:color w:val="080C0C"/>
              </w:rPr>
              <w:t xml:space="preserve">• </w:t>
            </w:r>
            <w:proofErr w:type="spellStart"/>
            <w:r w:rsidRPr="00912998">
              <w:rPr>
                <w:color w:val="080C0C"/>
              </w:rPr>
              <w:t>Llogarit</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33DAEE6D" w14:textId="77777777" w:rsidR="005F0232" w:rsidRPr="00912998" w:rsidRDefault="005F0232" w:rsidP="005F0232">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0501945" w14:textId="77777777" w:rsidR="005F0232" w:rsidRPr="005F0232" w:rsidRDefault="005F0232" w:rsidP="005F0232">
            <w:pPr>
              <w:pStyle w:val="NoSpacing"/>
              <w:rPr>
                <w:color w:val="080C0C"/>
                <w:lang w:val="it-IT"/>
              </w:rPr>
            </w:pPr>
            <w:r w:rsidRPr="005F0232">
              <w:rPr>
                <w:color w:val="080C0C"/>
                <w:lang w:val="it-IT"/>
              </w:rPr>
              <w:t>Burimet, mjetet e konkretizimit dhe materialet mësimore: Vizore.</w:t>
            </w:r>
          </w:p>
          <w:p w14:paraId="1CCC9EAE" w14:textId="77777777" w:rsidR="005F0232" w:rsidRPr="005F0232" w:rsidRDefault="005F0232" w:rsidP="005F0232">
            <w:pPr>
              <w:pStyle w:val="NoSpacing"/>
              <w:rPr>
                <w:color w:val="080C0C"/>
                <w:lang w:val="it-IT"/>
              </w:rPr>
            </w:pPr>
            <w:r w:rsidRPr="005F0232">
              <w:rPr>
                <w:color w:val="080C0C"/>
                <w:lang w:val="it-IT"/>
              </w:rPr>
              <w:t>Lidhja me lëndët e tjera mësimore dhe apo me çështjet ndërkurrikulare dhe situata jetësore:</w:t>
            </w:r>
          </w:p>
          <w:p w14:paraId="4995E61C" w14:textId="77777777" w:rsidR="005F0232" w:rsidRPr="005F0232" w:rsidRDefault="005F0232" w:rsidP="005F0232">
            <w:pPr>
              <w:pStyle w:val="NoSpacing"/>
              <w:rPr>
                <w:color w:val="080C0C"/>
                <w:lang w:val="it-IT"/>
              </w:rPr>
            </w:pPr>
            <w:r w:rsidRPr="005F0232">
              <w:rPr>
                <w:color w:val="080C0C"/>
                <w:lang w:val="it-IT"/>
              </w:rPr>
              <w:t>Gjuhë amtare (shqipe), Edukatë figurative.</w:t>
            </w:r>
          </w:p>
          <w:p w14:paraId="5355696A" w14:textId="77777777" w:rsidR="005F0232" w:rsidRDefault="005F0232" w:rsidP="005F0232">
            <w:pPr>
              <w:pStyle w:val="NoSpacing"/>
              <w:rPr>
                <w:b/>
                <w:bCs/>
                <w:color w:val="080C0C"/>
                <w:lang w:val="it-IT"/>
              </w:rPr>
            </w:pPr>
          </w:p>
          <w:p w14:paraId="16A990B9" w14:textId="5A38E27B" w:rsidR="005F0232" w:rsidRPr="005F0232" w:rsidRDefault="005F0232" w:rsidP="005F0232">
            <w:pPr>
              <w:pStyle w:val="NoSpacing"/>
              <w:rPr>
                <w:b/>
                <w:bCs/>
                <w:color w:val="080C0C"/>
                <w:lang w:val="it-IT"/>
              </w:rPr>
            </w:pPr>
            <w:r w:rsidRPr="005F0232">
              <w:rPr>
                <w:b/>
                <w:bCs/>
                <w:color w:val="080C0C"/>
                <w:lang w:val="it-IT"/>
              </w:rPr>
              <w:t>METODOLOGJIA DHE VEPRIMTARIA ME NXËNËS</w:t>
            </w:r>
          </w:p>
          <w:p w14:paraId="0EE3E407" w14:textId="77777777" w:rsidR="005F0232" w:rsidRDefault="005F0232" w:rsidP="005F0232">
            <w:pPr>
              <w:pStyle w:val="NoSpacing"/>
              <w:rPr>
                <w:b/>
                <w:bCs/>
                <w:color w:val="080C0C"/>
                <w:lang w:val="it-IT"/>
              </w:rPr>
            </w:pPr>
          </w:p>
          <w:p w14:paraId="64D465C9" w14:textId="0EB9F475" w:rsidR="005F0232" w:rsidRPr="005F0232" w:rsidRDefault="005F0232" w:rsidP="005F0232">
            <w:pPr>
              <w:pStyle w:val="NoSpacing"/>
              <w:rPr>
                <w:color w:val="080C0C"/>
                <w:lang w:val="it-IT"/>
              </w:rPr>
            </w:pPr>
            <w:r w:rsidRPr="005F0232">
              <w:rPr>
                <w:b/>
                <w:bCs/>
                <w:color w:val="080C0C"/>
                <w:lang w:val="it-IT"/>
              </w:rPr>
              <w:t>Hapi 1:</w:t>
            </w:r>
            <w:r w:rsidRPr="005F0232">
              <w:rPr>
                <w:color w:val="080C0C"/>
                <w:lang w:val="it-IT"/>
              </w:rPr>
              <w:t xml:space="preserve"> Nxënësit udhëzohen që detyrat e dhëna në tekst t’i plotësojnë në mënyrë të pavarur, meqënëse planifikohet vlerësimi i të kuptuarit.</w:t>
            </w:r>
          </w:p>
          <w:p w14:paraId="486DCDAE" w14:textId="77777777" w:rsidR="005F0232" w:rsidRPr="005F0232" w:rsidRDefault="005F0232" w:rsidP="005F0232">
            <w:pPr>
              <w:pStyle w:val="NoSpacing"/>
              <w:rPr>
                <w:color w:val="080C0C"/>
                <w:lang w:val="it-IT"/>
              </w:rPr>
            </w:pPr>
            <w:r w:rsidRPr="005F0232">
              <w:rPr>
                <w:color w:val="080C0C"/>
                <w:lang w:val="it-IT"/>
              </w:rPr>
              <w:t>Detyra 1: Nxënësit udhëzohen që të gjejnë gjatësinë e segmentit të dhënë, më pas vizatojnë segmentet AB dhe MN sipas kërkesës së dhënë në detyrë.</w:t>
            </w:r>
          </w:p>
          <w:p w14:paraId="37786BD2" w14:textId="77777777" w:rsidR="005F0232" w:rsidRPr="005F0232" w:rsidRDefault="005F0232" w:rsidP="005F0232">
            <w:pPr>
              <w:pStyle w:val="NoSpacing"/>
              <w:rPr>
                <w:color w:val="080C0C"/>
                <w:lang w:val="it-IT"/>
              </w:rPr>
            </w:pPr>
          </w:p>
          <w:p w14:paraId="21CD2870" w14:textId="77777777" w:rsidR="005F0232" w:rsidRPr="005F0232" w:rsidRDefault="005F0232" w:rsidP="005F0232">
            <w:pPr>
              <w:pStyle w:val="NoSpacing"/>
              <w:rPr>
                <w:color w:val="080C0C"/>
                <w:lang w:val="it-IT"/>
              </w:rPr>
            </w:pPr>
            <w:r w:rsidRPr="005F0232">
              <w:rPr>
                <w:b/>
                <w:bCs/>
                <w:color w:val="080C0C"/>
                <w:lang w:val="it-IT"/>
              </w:rPr>
              <w:t>Hapi 2:</w:t>
            </w:r>
            <w:r w:rsidRPr="005F0232">
              <w:rPr>
                <w:color w:val="080C0C"/>
                <w:lang w:val="it-IT"/>
              </w:rPr>
              <w:t xml:space="preserve"> Detyra 2: Nxënësit udhëzohen që fillimisht të masin gjatësinë e segmenteve të dhëna. Pas matjes së gjatësisë së segmenteve AB, BC, CD dhe DE, nxënësit gjejnë gjatësinë e vijës së thyer.</w:t>
            </w:r>
          </w:p>
          <w:p w14:paraId="56951FA9" w14:textId="77777777" w:rsidR="005F0232" w:rsidRPr="005F0232" w:rsidRDefault="005F0232" w:rsidP="005F0232">
            <w:pPr>
              <w:pStyle w:val="NoSpacing"/>
              <w:rPr>
                <w:color w:val="080C0C"/>
                <w:lang w:val="it-IT"/>
              </w:rPr>
            </w:pPr>
          </w:p>
          <w:p w14:paraId="592FA1B9" w14:textId="77777777" w:rsidR="005F0232" w:rsidRPr="005F0232" w:rsidRDefault="005F0232" w:rsidP="005F0232">
            <w:pPr>
              <w:pStyle w:val="NoSpacing"/>
              <w:rPr>
                <w:color w:val="080C0C"/>
                <w:lang w:val="it-IT"/>
              </w:rPr>
            </w:pPr>
            <w:r w:rsidRPr="005F0232">
              <w:rPr>
                <w:color w:val="080C0C"/>
                <w:lang w:val="it-IT"/>
              </w:rPr>
              <w:t>Detyra 3: Tregohen njësitë matëse për secilën figurë të dhënë.</w:t>
            </w:r>
          </w:p>
          <w:p w14:paraId="4F7E5B68" w14:textId="77777777" w:rsidR="005F0232" w:rsidRPr="005F0232" w:rsidRDefault="005F0232" w:rsidP="005F0232">
            <w:pPr>
              <w:pStyle w:val="NoSpacing"/>
              <w:rPr>
                <w:color w:val="080C0C"/>
                <w:lang w:val="it-IT"/>
              </w:rPr>
            </w:pPr>
            <w:r w:rsidRPr="005F0232">
              <w:rPr>
                <w:color w:val="080C0C"/>
                <w:lang w:val="it-IT"/>
              </w:rPr>
              <w:t>Detyra 4: Llogarisin shumën dhe ndryshimin e numrave njëshifrorë nga numrat dyshifrorë.</w:t>
            </w:r>
          </w:p>
          <w:p w14:paraId="3D85928D" w14:textId="77777777" w:rsidR="005F0232" w:rsidRPr="005F0232" w:rsidRDefault="005F0232" w:rsidP="005F0232">
            <w:pPr>
              <w:pStyle w:val="NoSpacing"/>
              <w:rPr>
                <w:color w:val="080C0C"/>
                <w:lang w:val="it-IT"/>
              </w:rPr>
            </w:pPr>
          </w:p>
          <w:p w14:paraId="5708FBB9" w14:textId="77777777" w:rsidR="005F0232" w:rsidRPr="005F0232" w:rsidRDefault="005F0232" w:rsidP="005F0232">
            <w:pPr>
              <w:pStyle w:val="NoSpacing"/>
              <w:rPr>
                <w:color w:val="080C0C"/>
                <w:lang w:val="it-IT"/>
              </w:rPr>
            </w:pPr>
            <w:r w:rsidRPr="005F0232">
              <w:rPr>
                <w:b/>
                <w:bCs/>
                <w:color w:val="080C0C"/>
                <w:lang w:val="it-IT"/>
              </w:rPr>
              <w:t>Hapi 3:</w:t>
            </w:r>
            <w:r w:rsidRPr="005F0232">
              <w:rPr>
                <w:color w:val="080C0C"/>
                <w:lang w:val="it-IT"/>
              </w:rPr>
              <w:t xml:space="preserve"> Detyrat e përfunduara nga nxënësit në mënyrë individuale vlerësohen dhe diskutohet zgjidhja e tyre në nivel klase.</w:t>
            </w:r>
          </w:p>
          <w:p w14:paraId="0EADD47B" w14:textId="77777777" w:rsidR="005F0232" w:rsidRPr="005F0232" w:rsidRDefault="005F0232" w:rsidP="005F0232">
            <w:pPr>
              <w:pStyle w:val="NoSpacing"/>
              <w:rPr>
                <w:color w:val="080C0C"/>
                <w:lang w:val="it-IT"/>
              </w:rPr>
            </w:pPr>
          </w:p>
          <w:p w14:paraId="3DBD3838" w14:textId="77777777" w:rsidR="005F0232" w:rsidRPr="005F0232" w:rsidRDefault="005F0232" w:rsidP="005F0232">
            <w:pPr>
              <w:pStyle w:val="NoSpacing"/>
              <w:rPr>
                <w:color w:val="080C0C"/>
                <w:lang w:val="it-IT"/>
              </w:rPr>
            </w:pPr>
          </w:p>
          <w:p w14:paraId="046B8895" w14:textId="4CCC1C59" w:rsidR="005F0232" w:rsidRPr="005F0232" w:rsidRDefault="005F0232" w:rsidP="005F0232">
            <w:pPr>
              <w:pStyle w:val="NoSpacing"/>
              <w:rPr>
                <w:color w:val="080C0C"/>
                <w:lang w:val="it-IT"/>
              </w:rPr>
            </w:pPr>
            <w:r w:rsidRPr="005F0232">
              <w:rPr>
                <w:b/>
                <w:bCs/>
                <w:color w:val="080C0C"/>
                <w:lang w:val="it-IT"/>
              </w:rPr>
              <w:t>Vlerësimi i nxënësve</w:t>
            </w:r>
            <w:r w:rsidRPr="005F0232">
              <w:rPr>
                <w:color w:val="080C0C"/>
                <w:lang w:val="it-IT"/>
              </w:rPr>
              <w:t>:</w:t>
            </w:r>
          </w:p>
          <w:p w14:paraId="2C6364E4" w14:textId="77777777" w:rsidR="005F0232" w:rsidRPr="005F0232" w:rsidRDefault="005F0232" w:rsidP="005F0232">
            <w:pPr>
              <w:pStyle w:val="NoSpacing"/>
              <w:rPr>
                <w:color w:val="080C0C"/>
                <w:lang w:val="it-IT"/>
              </w:rPr>
            </w:pPr>
            <w:r w:rsidRPr="005F0232">
              <w:rPr>
                <w:color w:val="080C0C"/>
                <w:lang w:val="it-IT"/>
              </w:rPr>
              <w:t>Nxënësit vlerësohen për saktësinë në matjen e gjatësisë së segmenteve dhe në gjetjen e shumës dhe ndryshimit të numrave të dhënë në tekst.</w:t>
            </w:r>
          </w:p>
          <w:p w14:paraId="7C225178" w14:textId="77777777" w:rsidR="005F0232" w:rsidRPr="005F0232" w:rsidRDefault="005F0232" w:rsidP="005F0232">
            <w:pPr>
              <w:pStyle w:val="NoSpacing"/>
              <w:rPr>
                <w:color w:val="080C0C"/>
                <w:lang w:val="it-IT"/>
              </w:rPr>
            </w:pPr>
          </w:p>
          <w:p w14:paraId="44509FD2" w14:textId="4B9C7635" w:rsidR="00FB6E8C" w:rsidRDefault="005F0232" w:rsidP="005F0232">
            <w:pPr>
              <w:pStyle w:val="NoSpacing"/>
              <w:rPr>
                <w:color w:val="080C0C"/>
                <w:lang w:val="it-IT"/>
              </w:rPr>
            </w:pPr>
            <w:r w:rsidRPr="005F0232">
              <w:rPr>
                <w:b/>
                <w:bCs/>
                <w:color w:val="080C0C"/>
                <w:lang w:val="it-IT"/>
              </w:rPr>
              <w:t>Detyrë</w:t>
            </w:r>
            <w:r w:rsidRPr="005F0232">
              <w:rPr>
                <w:color w:val="080C0C"/>
                <w:lang w:val="it-IT"/>
              </w:rPr>
              <w:t>:</w:t>
            </w:r>
          </w:p>
          <w:p w14:paraId="3EB6CE76" w14:textId="77777777" w:rsidR="006F75C9" w:rsidRPr="006F75C9" w:rsidRDefault="006F75C9" w:rsidP="006F75C9">
            <w:pPr>
              <w:pStyle w:val="NoSpacing"/>
              <w:rPr>
                <w:color w:val="080C0C"/>
                <w:lang w:val="it-IT"/>
              </w:rPr>
            </w:pPr>
            <w:r w:rsidRPr="005F0232">
              <w:rPr>
                <w:b/>
                <w:bCs/>
                <w:color w:val="080C0C"/>
                <w:lang w:val="it-IT"/>
              </w:rPr>
              <w:t>Reflektim për rrjedhën e orës mësimore:</w:t>
            </w:r>
            <w:r w:rsidRPr="006F75C9">
              <w:rPr>
                <w:color w:val="080C0C"/>
                <w:lang w:val="it-IT"/>
              </w:rPr>
              <w:t>______________________________________________________</w:t>
            </w:r>
          </w:p>
          <w:p w14:paraId="0FF8753C" w14:textId="061B5FC2" w:rsidR="00FB6E8C" w:rsidRDefault="006F75C9" w:rsidP="006F75C9">
            <w:pPr>
              <w:pStyle w:val="NoSpacing"/>
              <w:rPr>
                <w:color w:val="080C0C"/>
                <w:lang w:val="it-IT"/>
              </w:rPr>
            </w:pPr>
            <w:r w:rsidRPr="006F75C9">
              <w:rPr>
                <w:color w:val="080C0C"/>
                <w:lang w:val="it-IT"/>
              </w:rPr>
              <w:t>________________________________________________________________________________________</w:t>
            </w:r>
          </w:p>
          <w:p w14:paraId="386B2CBC" w14:textId="77777777" w:rsidR="005F0232" w:rsidRDefault="005F0232" w:rsidP="006F75C9">
            <w:pPr>
              <w:pStyle w:val="NoSpacing"/>
              <w:rPr>
                <w:color w:val="080C0C"/>
                <w:lang w:val="it-IT"/>
              </w:rPr>
            </w:pPr>
          </w:p>
          <w:p w14:paraId="49B62A54" w14:textId="77777777" w:rsidR="00FB6E8C" w:rsidRPr="00112C98" w:rsidRDefault="00FB6E8C" w:rsidP="007A25B0">
            <w:pPr>
              <w:pStyle w:val="NoSpacing"/>
              <w:rPr>
                <w:color w:val="080C0C"/>
                <w:lang w:val="it-IT"/>
              </w:rPr>
            </w:pPr>
          </w:p>
        </w:tc>
      </w:tr>
    </w:tbl>
    <w:p w14:paraId="57BA553A" w14:textId="77777777" w:rsidR="00FB6E8C" w:rsidRDefault="00FB6E8C">
      <w:pPr>
        <w:rPr>
          <w:lang w:val="it-IT"/>
        </w:rPr>
      </w:pPr>
    </w:p>
    <w:p w14:paraId="781BB18C" w14:textId="77777777" w:rsidR="00FB6E8C" w:rsidRDefault="00FB6E8C">
      <w:pPr>
        <w:rPr>
          <w:lang w:val="it-IT"/>
        </w:rPr>
      </w:pPr>
    </w:p>
    <w:p w14:paraId="4D797D90" w14:textId="77777777" w:rsidR="00FB6E8C" w:rsidRDefault="00FB6E8C">
      <w:pPr>
        <w:rPr>
          <w:lang w:val="it-IT"/>
        </w:rPr>
      </w:pPr>
    </w:p>
    <w:p w14:paraId="5C1BDEC3" w14:textId="77777777" w:rsidR="00FB6E8C" w:rsidRDefault="00FB6E8C">
      <w:pPr>
        <w:rPr>
          <w:lang w:val="it-IT"/>
        </w:rPr>
      </w:pPr>
    </w:p>
    <w:p w14:paraId="3E89A0E4" w14:textId="77777777" w:rsidR="00FB6E8C" w:rsidRDefault="00FB6E8C">
      <w:pPr>
        <w:rPr>
          <w:lang w:val="it-IT"/>
        </w:rPr>
      </w:pPr>
    </w:p>
    <w:p w14:paraId="0CD610B7" w14:textId="77777777" w:rsidR="00FB6E8C" w:rsidRDefault="00FB6E8C">
      <w:pPr>
        <w:rPr>
          <w:lang w:val="it-IT"/>
        </w:rPr>
      </w:pPr>
    </w:p>
    <w:p w14:paraId="1ECA2C74" w14:textId="77777777" w:rsidR="00FB6E8C" w:rsidRDefault="00FB6E8C" w:rsidP="00FB6E8C">
      <w:pPr>
        <w:rPr>
          <w:lang w:val="it-IT"/>
        </w:rPr>
      </w:pPr>
    </w:p>
    <w:p w14:paraId="4D18153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AD1E2AF" w14:textId="77777777" w:rsidTr="007A25B0">
        <w:trPr>
          <w:trHeight w:val="206"/>
        </w:trPr>
        <w:tc>
          <w:tcPr>
            <w:tcW w:w="10105" w:type="dxa"/>
            <w:tcBorders>
              <w:top w:val="single" w:sz="8" w:space="0" w:color="000000"/>
              <w:bottom w:val="nil"/>
            </w:tcBorders>
            <w:shd w:val="clear" w:color="auto" w:fill="000000"/>
            <w:hideMark/>
          </w:tcPr>
          <w:p w14:paraId="2FF2A5DD" w14:textId="681DDAB7"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C363D7">
              <w:rPr>
                <w:rFonts w:ascii="Times New Roman" w:hAnsi="Times New Roman" w:cs="Times New Roman"/>
                <w:b/>
                <w:bCs/>
                <w:color w:val="0D0D0D"/>
                <w:sz w:val="24"/>
                <w:szCs w:val="24"/>
                <w:lang w:val="sq-AL"/>
              </w:rPr>
              <w:t>61</w:t>
            </w:r>
          </w:p>
        </w:tc>
      </w:tr>
      <w:tr w:rsidR="00FB6E8C" w:rsidRPr="00912998" w14:paraId="1424D7CA" w14:textId="77777777" w:rsidTr="007A25B0">
        <w:trPr>
          <w:trHeight w:val="379"/>
        </w:trPr>
        <w:tc>
          <w:tcPr>
            <w:tcW w:w="10105" w:type="dxa"/>
            <w:tcBorders>
              <w:top w:val="single" w:sz="8" w:space="0" w:color="000000"/>
              <w:bottom w:val="single" w:sz="8" w:space="0" w:color="000000"/>
            </w:tcBorders>
            <w:hideMark/>
          </w:tcPr>
          <w:p w14:paraId="30F20D6C" w14:textId="01FF3A28"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0F9A467" w14:textId="29095919"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1C693F53" w14:textId="77777777" w:rsidTr="007A25B0">
        <w:trPr>
          <w:trHeight w:val="2390"/>
        </w:trPr>
        <w:tc>
          <w:tcPr>
            <w:tcW w:w="10105" w:type="dxa"/>
            <w:tcBorders>
              <w:top w:val="nil"/>
            </w:tcBorders>
          </w:tcPr>
          <w:p w14:paraId="5C298EDC" w14:textId="77777777" w:rsidR="00FF684E" w:rsidRPr="00820205" w:rsidRDefault="00FF684E" w:rsidP="00FF684E">
            <w:pPr>
              <w:pStyle w:val="NoSpacing"/>
              <w:rPr>
                <w:b/>
                <w:bCs/>
                <w:color w:val="080C0C"/>
                <w:lang w:val="it-IT"/>
              </w:rPr>
            </w:pPr>
            <w:r w:rsidRPr="00820205">
              <w:rPr>
                <w:b/>
                <w:bCs/>
                <w:color w:val="080C0C"/>
                <w:lang w:val="it-IT"/>
              </w:rPr>
              <w:t>Tema: Numrat natyrorë</w:t>
            </w:r>
          </w:p>
          <w:p w14:paraId="415A832F" w14:textId="77777777" w:rsidR="00FF684E" w:rsidRPr="00FF684E" w:rsidRDefault="00FF684E" w:rsidP="00FF684E">
            <w:pPr>
              <w:pStyle w:val="NoSpacing"/>
              <w:rPr>
                <w:color w:val="080C0C"/>
                <w:lang w:val="it-IT"/>
              </w:rPr>
            </w:pPr>
          </w:p>
          <w:p w14:paraId="4867862E" w14:textId="77777777" w:rsidR="00FF684E" w:rsidRPr="00820205" w:rsidRDefault="00FF684E" w:rsidP="00FF684E">
            <w:pPr>
              <w:pStyle w:val="NoSpacing"/>
              <w:rPr>
                <w:b/>
                <w:bCs/>
                <w:color w:val="080C0C"/>
                <w:lang w:val="it-IT"/>
              </w:rPr>
            </w:pPr>
            <w:r w:rsidRPr="00820205">
              <w:rPr>
                <w:b/>
                <w:bCs/>
                <w:color w:val="080C0C"/>
                <w:lang w:val="it-IT"/>
              </w:rPr>
              <w:t>Rezultatet e të nxënit të temës:</w:t>
            </w:r>
          </w:p>
          <w:p w14:paraId="1ED544A0" w14:textId="77777777" w:rsidR="00FF684E" w:rsidRPr="00FF684E" w:rsidRDefault="00FF684E" w:rsidP="00FF684E">
            <w:pPr>
              <w:pStyle w:val="NoSpacing"/>
              <w:rPr>
                <w:color w:val="080C0C"/>
                <w:lang w:val="it-IT"/>
              </w:rPr>
            </w:pPr>
            <w:r w:rsidRPr="00FF684E">
              <w:rPr>
                <w:color w:val="080C0C"/>
                <w:lang w:val="it-IT"/>
              </w:rPr>
              <w:t>- Kryen veprimin e mbledhjes;</w:t>
            </w:r>
          </w:p>
          <w:p w14:paraId="4DFEE04A" w14:textId="77777777" w:rsidR="00FF684E" w:rsidRPr="00FF684E" w:rsidRDefault="00FF684E" w:rsidP="00FF684E">
            <w:pPr>
              <w:pStyle w:val="NoSpacing"/>
              <w:rPr>
                <w:color w:val="080C0C"/>
                <w:lang w:val="it-IT"/>
              </w:rPr>
            </w:pPr>
            <w:r w:rsidRPr="00FF684E">
              <w:rPr>
                <w:color w:val="080C0C"/>
                <w:lang w:val="it-IT"/>
              </w:rPr>
              <w:t>- Demonstron shkathtësi dhe shprehi për zgjidhje të problemave.</w:t>
            </w:r>
          </w:p>
          <w:p w14:paraId="09491743" w14:textId="77777777" w:rsidR="00FF684E" w:rsidRPr="00820205" w:rsidRDefault="00FF684E" w:rsidP="00FF684E">
            <w:pPr>
              <w:pStyle w:val="NoSpacing"/>
              <w:rPr>
                <w:b/>
                <w:bCs/>
                <w:color w:val="080C0C"/>
                <w:lang w:val="it-IT"/>
              </w:rPr>
            </w:pPr>
            <w:r w:rsidRPr="00820205">
              <w:rPr>
                <w:b/>
                <w:bCs/>
                <w:color w:val="080C0C"/>
                <w:lang w:val="it-IT"/>
              </w:rPr>
              <w:t>Kontributi në rezultatet për kompetencat kryesore të shkallës: II.2, 8; III.2, 3, 4; IV.2.</w:t>
            </w:r>
          </w:p>
          <w:p w14:paraId="3BBE1CE4" w14:textId="77777777" w:rsidR="00FF684E" w:rsidRPr="00820205" w:rsidRDefault="00FF684E" w:rsidP="00FF684E">
            <w:pPr>
              <w:pStyle w:val="NoSpacing"/>
              <w:rPr>
                <w:b/>
                <w:bCs/>
                <w:color w:val="080C0C"/>
                <w:lang w:val="it-IT"/>
              </w:rPr>
            </w:pPr>
            <w:r w:rsidRPr="00820205">
              <w:rPr>
                <w:b/>
                <w:bCs/>
                <w:color w:val="080C0C"/>
                <w:lang w:val="it-IT"/>
              </w:rPr>
              <w:t>Kontributi në rezultatet e fushës së kurrikulës: 1.1; 3.3, 6.</w:t>
            </w:r>
          </w:p>
          <w:p w14:paraId="07673312" w14:textId="77777777" w:rsidR="00FF684E" w:rsidRPr="00820205" w:rsidRDefault="00FF684E" w:rsidP="00FF684E">
            <w:pPr>
              <w:pStyle w:val="NoSpacing"/>
              <w:rPr>
                <w:b/>
                <w:bCs/>
                <w:color w:val="080C0C"/>
                <w:lang w:val="it-IT"/>
              </w:rPr>
            </w:pPr>
          </w:p>
          <w:p w14:paraId="1D1EDDA8" w14:textId="73AACAF9" w:rsidR="00FF684E" w:rsidRPr="00912998" w:rsidRDefault="003A122E" w:rsidP="00FF684E">
            <w:pPr>
              <w:pStyle w:val="NoSpacing"/>
              <w:rPr>
                <w:b/>
                <w:bCs/>
                <w:color w:val="080C0C"/>
              </w:rPr>
            </w:pPr>
            <w:r w:rsidRPr="00912998">
              <w:rPr>
                <w:b/>
                <w:bCs/>
                <w:color w:val="080C0C"/>
              </w:rPr>
              <w:t>A</w:t>
            </w:r>
            <w:r w:rsidR="00820205" w:rsidRPr="00912998">
              <w:rPr>
                <w:b/>
                <w:bCs/>
                <w:color w:val="080C0C"/>
              </w:rPr>
              <w:t>SPEKTE SPECIFIKE TË PLANIT TË ORËS MËSIMORE</w:t>
            </w:r>
          </w:p>
          <w:p w14:paraId="442A3EA3" w14:textId="77777777" w:rsidR="00FF684E" w:rsidRPr="00912998" w:rsidRDefault="00FF684E" w:rsidP="00FF684E">
            <w:pPr>
              <w:pStyle w:val="NoSpacing"/>
              <w:rPr>
                <w:color w:val="080C0C"/>
              </w:rPr>
            </w:pPr>
          </w:p>
          <w:p w14:paraId="23B1CD6E" w14:textId="77777777" w:rsidR="00FF684E" w:rsidRPr="00912998" w:rsidRDefault="00FF684E" w:rsidP="00FF684E">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Mbledhja</w:t>
            </w:r>
            <w:proofErr w:type="spellEnd"/>
            <w:r w:rsidRPr="00912998">
              <w:rPr>
                <w:b/>
                <w:bCs/>
                <w:color w:val="080C0C"/>
              </w:rPr>
              <w:t xml:space="preserve"> e </w:t>
            </w:r>
            <w:proofErr w:type="spellStart"/>
            <w:r w:rsidRPr="00912998">
              <w:rPr>
                <w:b/>
                <w:bCs/>
                <w:color w:val="080C0C"/>
              </w:rPr>
              <w:t>numrit</w:t>
            </w:r>
            <w:proofErr w:type="spellEnd"/>
            <w:r w:rsidRPr="00912998">
              <w:rPr>
                <w:b/>
                <w:bCs/>
                <w:color w:val="080C0C"/>
              </w:rPr>
              <w:t xml:space="preserve"> </w:t>
            </w:r>
            <w:proofErr w:type="spellStart"/>
            <w:r w:rsidRPr="00912998">
              <w:rPr>
                <w:b/>
                <w:bCs/>
                <w:color w:val="080C0C"/>
              </w:rPr>
              <w:t>dyshifror</w:t>
            </w:r>
            <w:proofErr w:type="spellEnd"/>
            <w:r w:rsidRPr="00912998">
              <w:rPr>
                <w:b/>
                <w:bCs/>
                <w:color w:val="080C0C"/>
              </w:rPr>
              <w:t xml:space="preserve"> me </w:t>
            </w:r>
            <w:proofErr w:type="spellStart"/>
            <w:r w:rsidRPr="00912998">
              <w:rPr>
                <w:b/>
                <w:bCs/>
                <w:color w:val="080C0C"/>
              </w:rPr>
              <w:t>dhjetëshe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plotë</w:t>
            </w:r>
            <w:proofErr w:type="spellEnd"/>
          </w:p>
          <w:p w14:paraId="0BA3F453" w14:textId="77777777" w:rsidR="00FF684E" w:rsidRPr="00912998" w:rsidRDefault="00FF684E" w:rsidP="00FF684E">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67E74DB6" w14:textId="77777777" w:rsidR="00FF684E" w:rsidRPr="00912998" w:rsidRDefault="00FF684E" w:rsidP="00FF684E">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mbledhjen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dhjetëshe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plota</w:t>
            </w:r>
            <w:proofErr w:type="spellEnd"/>
            <w:r w:rsidRPr="00912998">
              <w:rPr>
                <w:color w:val="080C0C"/>
              </w:rPr>
              <w:t>;</w:t>
            </w:r>
          </w:p>
          <w:p w14:paraId="3D11CFCB" w14:textId="77777777" w:rsidR="00FF684E" w:rsidRPr="00912998" w:rsidRDefault="00FF684E" w:rsidP="00FF684E">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barazimin</w:t>
            </w:r>
            <w:proofErr w:type="spellEnd"/>
            <w:r w:rsidRPr="00912998">
              <w:rPr>
                <w:color w:val="080C0C"/>
              </w:rPr>
              <w:t xml:space="preserve"> e </w:t>
            </w:r>
            <w:proofErr w:type="spellStart"/>
            <w:r w:rsidRPr="00912998">
              <w:rPr>
                <w:color w:val="080C0C"/>
              </w:rPr>
              <w:t>kërkuar</w:t>
            </w:r>
            <w:proofErr w:type="spellEnd"/>
            <w:r w:rsidRPr="00912998">
              <w:rPr>
                <w:color w:val="080C0C"/>
              </w:rPr>
              <w:t>;</w:t>
            </w:r>
          </w:p>
          <w:p w14:paraId="6C5B8D07" w14:textId="77777777" w:rsidR="00FF684E" w:rsidRPr="00912998" w:rsidRDefault="00FF684E" w:rsidP="00FF684E">
            <w:pPr>
              <w:pStyle w:val="NoSpacing"/>
              <w:rPr>
                <w:color w:val="080C0C"/>
              </w:rPr>
            </w:pPr>
            <w:r w:rsidRPr="00912998">
              <w:rPr>
                <w:color w:val="080C0C"/>
              </w:rPr>
              <w:t xml:space="preserve">• </w:t>
            </w:r>
            <w:proofErr w:type="spellStart"/>
            <w:r w:rsidRPr="00912998">
              <w:rPr>
                <w:color w:val="080C0C"/>
              </w:rPr>
              <w:t>Zgjidh</w:t>
            </w:r>
            <w:proofErr w:type="spellEnd"/>
            <w:r w:rsidRPr="00912998">
              <w:rPr>
                <w:color w:val="080C0C"/>
              </w:rPr>
              <w:t xml:space="preserve"> </w:t>
            </w:r>
            <w:proofErr w:type="spellStart"/>
            <w:r w:rsidRPr="00912998">
              <w:rPr>
                <w:color w:val="080C0C"/>
              </w:rPr>
              <w:t>saktë</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e </w:t>
            </w:r>
            <w:proofErr w:type="spellStart"/>
            <w:r w:rsidRPr="00912998">
              <w:rPr>
                <w:color w:val="080C0C"/>
              </w:rPr>
              <w:t>dhëna</w:t>
            </w:r>
            <w:proofErr w:type="spellEnd"/>
            <w:r w:rsidRPr="00912998">
              <w:rPr>
                <w:color w:val="080C0C"/>
              </w:rPr>
              <w:t>.</w:t>
            </w:r>
          </w:p>
          <w:p w14:paraId="62AA8645" w14:textId="77777777" w:rsidR="00FF684E" w:rsidRPr="00912998" w:rsidRDefault="00FF684E" w:rsidP="00FF684E">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E0B33BC" w14:textId="77777777" w:rsidR="00FF684E" w:rsidRPr="00912998" w:rsidRDefault="00FF684E" w:rsidP="00FF684E">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Shufra</w:t>
            </w:r>
            <w:proofErr w:type="spellEnd"/>
            <w:r w:rsidRPr="00912998">
              <w:rPr>
                <w:color w:val="080C0C"/>
              </w:rPr>
              <w:t xml:space="preserve">, </w:t>
            </w:r>
            <w:proofErr w:type="spellStart"/>
            <w:r w:rsidRPr="00912998">
              <w:rPr>
                <w:color w:val="080C0C"/>
              </w:rPr>
              <w:t>kubëza</w:t>
            </w:r>
            <w:proofErr w:type="spellEnd"/>
            <w:r w:rsidRPr="00912998">
              <w:rPr>
                <w:color w:val="080C0C"/>
              </w:rPr>
              <w:t>.</w:t>
            </w:r>
          </w:p>
          <w:p w14:paraId="3042A942" w14:textId="07E09C6F" w:rsidR="00FF684E" w:rsidRPr="00912998" w:rsidRDefault="00FF684E" w:rsidP="00FF684E">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0C643F17" w14:textId="03426CFE" w:rsidR="00FB6E8C" w:rsidRPr="00912998" w:rsidRDefault="00FF684E" w:rsidP="00FF684E">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xml:space="preserve">), </w:t>
            </w:r>
            <w:proofErr w:type="spellStart"/>
            <w:r w:rsidRPr="00912998">
              <w:rPr>
                <w:color w:val="080C0C"/>
              </w:rPr>
              <w:t>Shkathtësi</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jetë</w:t>
            </w:r>
            <w:proofErr w:type="spellEnd"/>
            <w:r w:rsidRPr="00912998">
              <w:rPr>
                <w:color w:val="080C0C"/>
              </w:rPr>
              <w:t>.</w:t>
            </w:r>
          </w:p>
          <w:p w14:paraId="376FD98D" w14:textId="77777777" w:rsidR="00820205" w:rsidRPr="00912998" w:rsidRDefault="00820205" w:rsidP="00FF684E">
            <w:pPr>
              <w:pStyle w:val="NoSpacing"/>
              <w:rPr>
                <w:color w:val="080C0C"/>
              </w:rPr>
            </w:pPr>
          </w:p>
          <w:p w14:paraId="037BDE4E" w14:textId="545680D6" w:rsidR="00820205" w:rsidRPr="00820205" w:rsidRDefault="00820205" w:rsidP="00FF684E">
            <w:pPr>
              <w:pStyle w:val="NoSpacing"/>
              <w:rPr>
                <w:b/>
                <w:bCs/>
                <w:color w:val="080C0C"/>
                <w:lang w:val="it-IT"/>
              </w:rPr>
            </w:pPr>
            <w:r w:rsidRPr="00820205">
              <w:rPr>
                <w:b/>
                <w:bCs/>
                <w:color w:val="080C0C"/>
                <w:lang w:val="it-IT"/>
              </w:rPr>
              <w:t>METODOLOGJIA DHE VEPRIMTARIA ME NXËNËS</w:t>
            </w:r>
          </w:p>
          <w:p w14:paraId="7CD515A4" w14:textId="77777777" w:rsidR="00FB6E8C" w:rsidRDefault="00FB6E8C" w:rsidP="007A25B0">
            <w:pPr>
              <w:pStyle w:val="NoSpacing"/>
              <w:rPr>
                <w:color w:val="080C0C"/>
                <w:lang w:val="it-IT"/>
              </w:rPr>
            </w:pPr>
          </w:p>
          <w:p w14:paraId="15AC2EF0" w14:textId="7CB19A27" w:rsidR="00FB6E8C" w:rsidRPr="00820205" w:rsidRDefault="00FF684E" w:rsidP="007A25B0">
            <w:pPr>
              <w:pStyle w:val="NoSpacing"/>
              <w:rPr>
                <w:b/>
                <w:bCs/>
                <w:color w:val="080C0C"/>
                <w:lang w:val="it-IT"/>
              </w:rPr>
            </w:pPr>
            <w:r w:rsidRPr="00820205">
              <w:rPr>
                <w:b/>
                <w:bCs/>
                <w:color w:val="080C0C"/>
                <w:lang w:val="it-IT"/>
              </w:rPr>
              <w:t>Hapi 1:</w:t>
            </w:r>
          </w:p>
          <w:p w14:paraId="257D6136" w14:textId="294725BF" w:rsidR="00FF684E" w:rsidRPr="00FF684E" w:rsidRDefault="00FF684E" w:rsidP="00FF684E">
            <w:pPr>
              <w:pStyle w:val="NoSpacing"/>
              <w:rPr>
                <w:color w:val="080C0C"/>
                <w:lang w:val="it-IT"/>
              </w:rPr>
            </w:pPr>
            <w:r w:rsidRPr="00FF684E">
              <w:rPr>
                <w:color w:val="080C0C"/>
                <w:lang w:val="it-IT"/>
              </w:rPr>
              <w:t>Para nxënësve paraqiten disa shufra dhe kubëza. Shufrat përdoren për të treguar dhjetëshet, ndërsa kubëzat përdoren për të treguar njëshet. Diskuto- het bashkë me ata:</w:t>
            </w:r>
          </w:p>
          <w:p w14:paraId="6A2CAB97" w14:textId="15996331" w:rsidR="00FF684E" w:rsidRPr="00FF684E" w:rsidRDefault="00FF684E" w:rsidP="00FF684E">
            <w:pPr>
              <w:pStyle w:val="NoSpacing"/>
              <w:rPr>
                <w:color w:val="080C0C"/>
                <w:lang w:val="it-IT"/>
              </w:rPr>
            </w:pPr>
            <w:r>
              <w:rPr>
                <w:noProof/>
              </w:rPr>
              <w:drawing>
                <wp:anchor distT="0" distB="0" distL="114300" distR="114300" simplePos="0" relativeHeight="251697152" behindDoc="0" locked="0" layoutInCell="1" allowOverlap="1" wp14:anchorId="1B4DF651" wp14:editId="03FA755B">
                  <wp:simplePos x="0" y="0"/>
                  <wp:positionH relativeFrom="column">
                    <wp:posOffset>3676650</wp:posOffset>
                  </wp:positionH>
                  <wp:positionV relativeFrom="paragraph">
                    <wp:posOffset>92075</wp:posOffset>
                  </wp:positionV>
                  <wp:extent cx="1238250" cy="962025"/>
                  <wp:effectExtent l="0" t="0" r="0" b="9525"/>
                  <wp:wrapSquare wrapText="bothSides"/>
                  <wp:docPr id="7122859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2285960" name=""/>
                          <pic:cNvPicPr/>
                        </pic:nvPicPr>
                        <pic:blipFill>
                          <a:blip r:embed="rId68">
                            <a:extLst>
                              <a:ext uri="{28A0092B-C50C-407E-A947-70E740481C1C}">
                                <a14:useLocalDpi xmlns:a14="http://schemas.microsoft.com/office/drawing/2010/main" val="0"/>
                              </a:ext>
                            </a:extLst>
                          </a:blip>
                          <a:stretch>
                            <a:fillRect/>
                          </a:stretch>
                        </pic:blipFill>
                        <pic:spPr>
                          <a:xfrm>
                            <a:off x="0" y="0"/>
                            <a:ext cx="1238250" cy="962025"/>
                          </a:xfrm>
                          <a:prstGeom prst="rect">
                            <a:avLst/>
                          </a:prstGeom>
                        </pic:spPr>
                      </pic:pic>
                    </a:graphicData>
                  </a:graphic>
                </wp:anchor>
              </w:drawing>
            </w:r>
            <w:r w:rsidRPr="00FF684E">
              <w:rPr>
                <w:color w:val="080C0C"/>
                <w:lang w:val="it-IT"/>
              </w:rPr>
              <w:t>• Sa shufra kam në dorë?</w:t>
            </w:r>
          </w:p>
          <w:p w14:paraId="2BD920E6" w14:textId="77777777" w:rsidR="00FF684E" w:rsidRPr="00FF684E" w:rsidRDefault="00FF684E" w:rsidP="00FF684E">
            <w:pPr>
              <w:pStyle w:val="NoSpacing"/>
              <w:rPr>
                <w:color w:val="080C0C"/>
                <w:lang w:val="it-IT"/>
              </w:rPr>
            </w:pPr>
            <w:r w:rsidRPr="00FF684E">
              <w:rPr>
                <w:color w:val="080C0C"/>
                <w:lang w:val="it-IT"/>
              </w:rPr>
              <w:t>• Sa shufra po i shtoj tani? Po kubëza?</w:t>
            </w:r>
          </w:p>
          <w:p w14:paraId="1BF67B28" w14:textId="77777777" w:rsidR="00FF684E" w:rsidRPr="00FF684E" w:rsidRDefault="00FF684E" w:rsidP="00FF684E">
            <w:pPr>
              <w:pStyle w:val="NoSpacing"/>
              <w:rPr>
                <w:color w:val="080C0C"/>
                <w:lang w:val="it-IT"/>
              </w:rPr>
            </w:pPr>
            <w:r w:rsidRPr="00FF684E">
              <w:rPr>
                <w:color w:val="080C0C"/>
                <w:lang w:val="it-IT"/>
              </w:rPr>
              <w:t>• Çfarë barazimi formojnë?</w:t>
            </w:r>
          </w:p>
          <w:p w14:paraId="0991787E" w14:textId="6E61E44E" w:rsidR="00FB6E8C" w:rsidRDefault="00FF684E" w:rsidP="00FF684E">
            <w:pPr>
              <w:pStyle w:val="NoSpacing"/>
              <w:rPr>
                <w:color w:val="080C0C"/>
                <w:lang w:val="it-IT"/>
              </w:rPr>
            </w:pPr>
            <w:r w:rsidRPr="00FF684E">
              <w:rPr>
                <w:color w:val="080C0C"/>
                <w:lang w:val="it-IT"/>
              </w:rPr>
              <w:t>• Sa është rezultati i barazimit?</w:t>
            </w:r>
          </w:p>
          <w:p w14:paraId="2CC8424E" w14:textId="77777777" w:rsidR="00FB6E8C" w:rsidRDefault="00FB6E8C" w:rsidP="007A25B0">
            <w:pPr>
              <w:pStyle w:val="NoSpacing"/>
              <w:rPr>
                <w:color w:val="080C0C"/>
                <w:lang w:val="it-IT"/>
              </w:rPr>
            </w:pPr>
          </w:p>
          <w:p w14:paraId="39B5DE67" w14:textId="77777777" w:rsidR="00FF684E" w:rsidRPr="00FF684E" w:rsidRDefault="00FF684E" w:rsidP="00FF684E">
            <w:pPr>
              <w:pStyle w:val="NoSpacing"/>
              <w:rPr>
                <w:color w:val="080C0C"/>
                <w:lang w:val="it-IT"/>
              </w:rPr>
            </w:pPr>
            <w:r w:rsidRPr="00820205">
              <w:rPr>
                <w:b/>
                <w:bCs/>
                <w:color w:val="080C0C"/>
                <w:lang w:val="it-IT"/>
              </w:rPr>
              <w:t>Hapi 2:</w:t>
            </w:r>
            <w:r w:rsidRPr="00FF684E">
              <w:rPr>
                <w:color w:val="080C0C"/>
                <w:lang w:val="it-IT"/>
              </w:rPr>
              <w:t xml:space="preserve"> Nxënësve u kërkohet që në detyrën 1 të shkruajnë barazimet duke u bazuar në mode- lin në libër dhe të gjejnë shumën e atyre baraz- imeve.</w:t>
            </w:r>
          </w:p>
          <w:p w14:paraId="1121E153" w14:textId="77777777" w:rsidR="00FF684E" w:rsidRPr="00FF684E" w:rsidRDefault="00FF684E" w:rsidP="00FF684E">
            <w:pPr>
              <w:pStyle w:val="NoSpacing"/>
              <w:rPr>
                <w:color w:val="080C0C"/>
                <w:lang w:val="it-IT"/>
              </w:rPr>
            </w:pPr>
          </w:p>
          <w:p w14:paraId="5BCDE0B4" w14:textId="77777777" w:rsidR="00FF684E" w:rsidRPr="00FF684E" w:rsidRDefault="00FF684E" w:rsidP="00FF684E">
            <w:pPr>
              <w:pStyle w:val="NoSpacing"/>
              <w:rPr>
                <w:color w:val="080C0C"/>
                <w:lang w:val="it-IT"/>
              </w:rPr>
            </w:pPr>
            <w:r w:rsidRPr="00820205">
              <w:rPr>
                <w:b/>
                <w:bCs/>
                <w:color w:val="080C0C"/>
                <w:lang w:val="it-IT"/>
              </w:rPr>
              <w:t>Hapi 3:</w:t>
            </w:r>
            <w:r w:rsidRPr="00FF684E">
              <w:rPr>
                <w:color w:val="080C0C"/>
                <w:lang w:val="it-IT"/>
              </w:rPr>
              <w:t xml:space="preserve"> Nxënësit ndahen në çifte dhe plotëso- jnë së bashku detyrën 2 dhe 3.</w:t>
            </w:r>
          </w:p>
          <w:p w14:paraId="04323209" w14:textId="08134D0A" w:rsidR="00FF684E" w:rsidRPr="00FF684E" w:rsidRDefault="00820205" w:rsidP="00FF684E">
            <w:pPr>
              <w:pStyle w:val="NoSpacing"/>
              <w:rPr>
                <w:color w:val="080C0C"/>
                <w:lang w:val="it-IT"/>
              </w:rPr>
            </w:pPr>
            <w:r>
              <w:rPr>
                <w:noProof/>
                <w:color w:val="080C0C"/>
                <w:lang w:val="it-IT"/>
              </w:rPr>
              <mc:AlternateContent>
                <mc:Choice Requires="wps">
                  <w:drawing>
                    <wp:anchor distT="0" distB="0" distL="114300" distR="114300" simplePos="0" relativeHeight="251700224" behindDoc="0" locked="0" layoutInCell="1" allowOverlap="1" wp14:anchorId="54A4A6CD" wp14:editId="22DF4C78">
                      <wp:simplePos x="0" y="0"/>
                      <wp:positionH relativeFrom="column">
                        <wp:posOffset>552450</wp:posOffset>
                      </wp:positionH>
                      <wp:positionV relativeFrom="paragraph">
                        <wp:posOffset>127635</wp:posOffset>
                      </wp:positionV>
                      <wp:extent cx="371475" cy="276225"/>
                      <wp:effectExtent l="0" t="0" r="28575" b="28575"/>
                      <wp:wrapNone/>
                      <wp:docPr id="1134475350" name="Rectangle 36"/>
                      <wp:cNvGraphicFramePr/>
                      <a:graphic xmlns:a="http://schemas.openxmlformats.org/drawingml/2006/main">
                        <a:graphicData uri="http://schemas.microsoft.com/office/word/2010/wordprocessingShape">
                          <wps:wsp>
                            <wps:cNvSpPr/>
                            <wps:spPr>
                              <a:xfrm>
                                <a:off x="0" y="0"/>
                                <a:ext cx="371475" cy="276225"/>
                              </a:xfrm>
                              <a:prstGeom prst="rect">
                                <a:avLst/>
                              </a:prstGeom>
                              <a:solidFill>
                                <a:schemeClr val="bg1"/>
                              </a:solidFill>
                              <a:ln>
                                <a:solidFill>
                                  <a:srgbClr val="92D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A6842D" id="Rectangle 36" o:spid="_x0000_s1026" style="position:absolute;margin-left:43.5pt;margin-top:10.05pt;width:29.25pt;height:21.75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" fillcolor="white [3212]" strokecolor="#92d050" strokeweight="1pt"/>
                  </w:pict>
                </mc:Fallback>
              </mc:AlternateContent>
            </w:r>
          </w:p>
          <w:p w14:paraId="2CAFB6F3" w14:textId="65F877A8" w:rsidR="00FF684E" w:rsidRPr="00FF684E" w:rsidRDefault="00FF684E" w:rsidP="00FF684E">
            <w:pPr>
              <w:pStyle w:val="NoSpacing"/>
              <w:rPr>
                <w:color w:val="080C0C"/>
                <w:lang w:val="it-IT"/>
              </w:rPr>
            </w:pPr>
            <w:r w:rsidRPr="00FF684E">
              <w:rPr>
                <w:color w:val="080C0C"/>
                <w:lang w:val="it-IT"/>
              </w:rPr>
              <w:t>40 + 34 =</w:t>
            </w:r>
          </w:p>
          <w:p w14:paraId="6C0A5081" w14:textId="77777777" w:rsidR="00FF684E" w:rsidRPr="00FF684E" w:rsidRDefault="00FF684E" w:rsidP="00FF684E">
            <w:pPr>
              <w:pStyle w:val="NoSpacing"/>
              <w:rPr>
                <w:color w:val="080C0C"/>
                <w:lang w:val="it-IT"/>
              </w:rPr>
            </w:pPr>
          </w:p>
          <w:p w14:paraId="642A8832" w14:textId="77777777" w:rsidR="00FF684E" w:rsidRPr="00FF684E" w:rsidRDefault="00FF684E" w:rsidP="00FF684E">
            <w:pPr>
              <w:pStyle w:val="NoSpacing"/>
              <w:rPr>
                <w:color w:val="080C0C"/>
                <w:lang w:val="it-IT"/>
              </w:rPr>
            </w:pPr>
            <w:r w:rsidRPr="00FF684E">
              <w:rPr>
                <w:color w:val="080C0C"/>
                <w:lang w:val="it-IT"/>
              </w:rPr>
              <w:t>Në këto detyra nga nxënësit kërkohet të njeh- sojnë dhe të plotësojnë katrorët e zbrazët me rezultatet që duhet.</w:t>
            </w:r>
          </w:p>
          <w:p w14:paraId="7DA9315D" w14:textId="77777777" w:rsidR="00FF684E" w:rsidRPr="00912998" w:rsidRDefault="00FF684E" w:rsidP="00FF684E">
            <w:pPr>
              <w:pStyle w:val="NoSpacing"/>
              <w:rPr>
                <w:color w:val="080C0C"/>
              </w:rPr>
            </w:pPr>
            <w:r w:rsidRPr="00912998">
              <w:rPr>
                <w:rFonts w:ascii="Segoe UI Symbol" w:hAnsi="Segoe UI Symbol" w:cs="Segoe UI Symbol"/>
                <w:color w:val="080C0C"/>
              </w:rPr>
              <w:t>✓</w:t>
            </w:r>
            <w:r w:rsidRPr="00912998">
              <w:rPr>
                <w:color w:val="080C0C"/>
              </w:rPr>
              <w:t xml:space="preserve"> </w:t>
            </w:r>
            <w:proofErr w:type="spellStart"/>
            <w:r w:rsidRPr="00912998">
              <w:rPr>
                <w:color w:val="080C0C"/>
              </w:rPr>
              <w:t>Lexohen</w:t>
            </w:r>
            <w:proofErr w:type="spellEnd"/>
            <w:r w:rsidRPr="00912998">
              <w:rPr>
                <w:color w:val="080C0C"/>
              </w:rPr>
              <w:t xml:space="preserve"> </w:t>
            </w:r>
            <w:proofErr w:type="spellStart"/>
            <w:r w:rsidRPr="00912998">
              <w:rPr>
                <w:color w:val="080C0C"/>
              </w:rPr>
              <w:t>barazimet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korrigjohen</w:t>
            </w:r>
            <w:proofErr w:type="spellEnd"/>
            <w:r w:rsidRPr="00912998">
              <w:rPr>
                <w:color w:val="080C0C"/>
              </w:rPr>
              <w:t xml:space="preserve"> de- </w:t>
            </w:r>
            <w:proofErr w:type="spellStart"/>
            <w:r w:rsidRPr="00912998">
              <w:rPr>
                <w:color w:val="080C0C"/>
              </w:rPr>
              <w:t>tyrat</w:t>
            </w:r>
            <w:proofErr w:type="spellEnd"/>
            <w:r w:rsidRPr="00912998">
              <w:rPr>
                <w:color w:val="080C0C"/>
              </w:rPr>
              <w:t>.</w:t>
            </w:r>
          </w:p>
          <w:p w14:paraId="176401F9" w14:textId="77777777" w:rsidR="00820205" w:rsidRPr="00912998" w:rsidRDefault="00820205" w:rsidP="00FF684E">
            <w:pPr>
              <w:pStyle w:val="NoSpacing"/>
              <w:rPr>
                <w:b/>
                <w:bCs/>
                <w:color w:val="080C0C"/>
              </w:rPr>
            </w:pPr>
          </w:p>
          <w:p w14:paraId="5B0F56FC" w14:textId="77777777" w:rsidR="00820205" w:rsidRPr="00912998" w:rsidRDefault="00820205" w:rsidP="00FF684E">
            <w:pPr>
              <w:pStyle w:val="NoSpacing"/>
              <w:rPr>
                <w:b/>
                <w:bCs/>
                <w:color w:val="080C0C"/>
              </w:rPr>
            </w:pPr>
          </w:p>
          <w:p w14:paraId="7DCD9A2E" w14:textId="77777777" w:rsidR="00820205" w:rsidRPr="00912998" w:rsidRDefault="00820205" w:rsidP="00FF684E">
            <w:pPr>
              <w:pStyle w:val="NoSpacing"/>
              <w:rPr>
                <w:b/>
                <w:bCs/>
                <w:color w:val="080C0C"/>
              </w:rPr>
            </w:pPr>
          </w:p>
          <w:p w14:paraId="5E7288F5" w14:textId="77777777" w:rsidR="00820205" w:rsidRPr="00912998" w:rsidRDefault="00820205" w:rsidP="00FF684E">
            <w:pPr>
              <w:pStyle w:val="NoSpacing"/>
              <w:rPr>
                <w:b/>
                <w:bCs/>
                <w:color w:val="080C0C"/>
              </w:rPr>
            </w:pPr>
          </w:p>
          <w:p w14:paraId="14B97040" w14:textId="53A0E4B3" w:rsidR="00FF684E" w:rsidRPr="00912998" w:rsidRDefault="00FF684E" w:rsidP="00FF684E">
            <w:pPr>
              <w:pStyle w:val="NoSpacing"/>
              <w:rPr>
                <w:color w:val="080C0C"/>
              </w:rPr>
            </w:pPr>
            <w:r w:rsidRPr="00912998">
              <w:rPr>
                <w:b/>
                <w:bCs/>
                <w:color w:val="080C0C"/>
              </w:rPr>
              <w:lastRenderedPageBreak/>
              <w:t>Hapi 4:</w:t>
            </w:r>
            <w:r w:rsidRPr="00912998">
              <w:rPr>
                <w:color w:val="080C0C"/>
              </w:rPr>
              <w:t xml:space="preserve"> </w:t>
            </w:r>
            <w:proofErr w:type="spellStart"/>
            <w:r w:rsidRPr="00912998">
              <w:rPr>
                <w:color w:val="080C0C"/>
              </w:rPr>
              <w:t>Punohet</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bashku</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detyra</w:t>
            </w:r>
            <w:proofErr w:type="spellEnd"/>
          </w:p>
          <w:p w14:paraId="7F9796F4" w14:textId="6AFD085A" w:rsidR="00FF684E" w:rsidRPr="00912998" w:rsidRDefault="00FF684E" w:rsidP="00FF684E">
            <w:pPr>
              <w:pStyle w:val="NoSpacing"/>
              <w:rPr>
                <w:color w:val="080C0C"/>
              </w:rPr>
            </w:pPr>
            <w:r w:rsidRPr="00912998">
              <w:rPr>
                <w:color w:val="080C0C"/>
              </w:rPr>
              <w:t xml:space="preserve">4. Ata </w:t>
            </w:r>
            <w:proofErr w:type="spellStart"/>
            <w:r w:rsidRPr="00912998">
              <w:rPr>
                <w:color w:val="080C0C"/>
              </w:rPr>
              <w:t>mbledhin</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shtyllë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u </w:t>
            </w:r>
            <w:proofErr w:type="spellStart"/>
            <w:r w:rsidRPr="00912998">
              <w:rPr>
                <w:color w:val="080C0C"/>
              </w:rPr>
              <w:t>përgjigjen</w:t>
            </w:r>
            <w:proofErr w:type="spellEnd"/>
            <w:r w:rsidRPr="00912998">
              <w:rPr>
                <w:color w:val="080C0C"/>
              </w:rPr>
              <w:t xml:space="preserve"> </w:t>
            </w:r>
            <w:proofErr w:type="spellStart"/>
            <w:r w:rsidRPr="00912998">
              <w:rPr>
                <w:color w:val="080C0C"/>
              </w:rPr>
              <w:t>këtyre</w:t>
            </w:r>
            <w:proofErr w:type="spellEnd"/>
            <w:r w:rsidRPr="00912998">
              <w:rPr>
                <w:color w:val="080C0C"/>
              </w:rPr>
              <w:t xml:space="preserve"> </w:t>
            </w:r>
            <w:proofErr w:type="spellStart"/>
            <w:r w:rsidRPr="00912998">
              <w:rPr>
                <w:color w:val="080C0C"/>
              </w:rPr>
              <w:t>pyetjeve</w:t>
            </w:r>
            <w:proofErr w:type="spellEnd"/>
            <w:r w:rsidRPr="00912998">
              <w:rPr>
                <w:color w:val="080C0C"/>
              </w:rPr>
              <w:t>:</w:t>
            </w:r>
          </w:p>
          <w:p w14:paraId="5812347F" w14:textId="77777777" w:rsidR="00FF684E" w:rsidRPr="00FF684E" w:rsidRDefault="00FF684E" w:rsidP="00FF684E">
            <w:pPr>
              <w:pStyle w:val="NoSpacing"/>
              <w:rPr>
                <w:color w:val="080C0C"/>
                <w:lang w:val="it-IT"/>
              </w:rPr>
            </w:pPr>
            <w:r w:rsidRPr="00FF684E">
              <w:rPr>
                <w:color w:val="080C0C"/>
                <w:lang w:val="it-IT"/>
              </w:rPr>
              <w:t>• Sa njëshe ka numri 68? Po dhjetëshe?</w:t>
            </w:r>
          </w:p>
          <w:p w14:paraId="135D5F2F" w14:textId="77777777" w:rsidR="00FF684E" w:rsidRPr="00FF684E" w:rsidRDefault="00FF684E" w:rsidP="00FF684E">
            <w:pPr>
              <w:pStyle w:val="NoSpacing"/>
              <w:rPr>
                <w:color w:val="080C0C"/>
                <w:lang w:val="it-IT"/>
              </w:rPr>
            </w:pPr>
            <w:r w:rsidRPr="00FF684E">
              <w:rPr>
                <w:color w:val="080C0C"/>
                <w:lang w:val="it-IT"/>
              </w:rPr>
              <w:t>• Sa njëshe ka numri 30? Po dhjetëshe?</w:t>
            </w:r>
          </w:p>
          <w:p w14:paraId="6810A08F" w14:textId="77777777" w:rsidR="00FF684E" w:rsidRPr="00FF684E" w:rsidRDefault="00FF684E" w:rsidP="00FF684E">
            <w:pPr>
              <w:pStyle w:val="NoSpacing"/>
              <w:rPr>
                <w:color w:val="080C0C"/>
                <w:lang w:val="it-IT"/>
              </w:rPr>
            </w:pPr>
            <w:r w:rsidRPr="00FF684E">
              <w:rPr>
                <w:color w:val="080C0C"/>
                <w:lang w:val="it-IT"/>
              </w:rPr>
              <w:t>• Sa bëjnë 8 + 0?</w:t>
            </w:r>
          </w:p>
          <w:p w14:paraId="6C336333" w14:textId="77777777" w:rsidR="00FF684E" w:rsidRPr="00FF684E" w:rsidRDefault="00FF684E" w:rsidP="00FF684E">
            <w:pPr>
              <w:pStyle w:val="NoSpacing"/>
              <w:rPr>
                <w:color w:val="080C0C"/>
                <w:lang w:val="it-IT"/>
              </w:rPr>
            </w:pPr>
            <w:r w:rsidRPr="00FF684E">
              <w:rPr>
                <w:color w:val="080C0C"/>
                <w:lang w:val="it-IT"/>
              </w:rPr>
              <w:t>• Po 6 + 3 = ?</w:t>
            </w:r>
          </w:p>
          <w:p w14:paraId="43FA2079" w14:textId="77777777" w:rsidR="00FF684E" w:rsidRPr="00FF684E" w:rsidRDefault="00FF684E" w:rsidP="00FF684E">
            <w:pPr>
              <w:pStyle w:val="NoSpacing"/>
              <w:rPr>
                <w:color w:val="080C0C"/>
                <w:lang w:val="it-IT"/>
              </w:rPr>
            </w:pPr>
            <w:r w:rsidRPr="00FF684E">
              <w:rPr>
                <w:color w:val="080C0C"/>
                <w:lang w:val="it-IT"/>
              </w:rPr>
              <w:t>• Sa është shuma e numrave 68 + 30?</w:t>
            </w:r>
          </w:p>
          <w:p w14:paraId="6DBC9C51" w14:textId="23CE8A4D" w:rsidR="00FF684E" w:rsidRPr="00FF684E" w:rsidRDefault="00820205" w:rsidP="00FF684E">
            <w:pPr>
              <w:pStyle w:val="NoSpacing"/>
              <w:rPr>
                <w:color w:val="080C0C"/>
                <w:lang w:val="it-IT"/>
              </w:rPr>
            </w:pPr>
            <w:r>
              <w:rPr>
                <w:noProof/>
              </w:rPr>
              <w:drawing>
                <wp:anchor distT="0" distB="0" distL="114300" distR="114300" simplePos="0" relativeHeight="251701248" behindDoc="0" locked="0" layoutInCell="1" allowOverlap="1" wp14:anchorId="37CA973E" wp14:editId="2FD66C56">
                  <wp:simplePos x="0" y="0"/>
                  <wp:positionH relativeFrom="column">
                    <wp:posOffset>314325</wp:posOffset>
                  </wp:positionH>
                  <wp:positionV relativeFrom="paragraph">
                    <wp:posOffset>6350</wp:posOffset>
                  </wp:positionV>
                  <wp:extent cx="971550" cy="942975"/>
                  <wp:effectExtent l="0" t="0" r="0" b="9525"/>
                  <wp:wrapSquare wrapText="bothSides"/>
                  <wp:docPr id="194479167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71550" cy="942975"/>
                          </a:xfrm>
                          <a:prstGeom prst="rect">
                            <a:avLst/>
                          </a:prstGeom>
                          <a:noFill/>
                          <a:ln>
                            <a:noFill/>
                          </a:ln>
                        </pic:spPr>
                      </pic:pic>
                    </a:graphicData>
                  </a:graphic>
                </wp:anchor>
              </w:drawing>
            </w:r>
          </w:p>
          <w:p w14:paraId="77C5D1DF" w14:textId="1D9CCF6F" w:rsidR="00FF684E" w:rsidRPr="00FF684E" w:rsidRDefault="00FF684E" w:rsidP="00FF684E">
            <w:pPr>
              <w:pStyle w:val="NoSpacing"/>
              <w:rPr>
                <w:color w:val="080C0C"/>
                <w:lang w:val="it-IT"/>
              </w:rPr>
            </w:pPr>
          </w:p>
          <w:p w14:paraId="7B11615A" w14:textId="77777777" w:rsidR="00FF684E" w:rsidRPr="00FF684E" w:rsidRDefault="00FF684E" w:rsidP="00FF684E">
            <w:pPr>
              <w:pStyle w:val="NoSpacing"/>
              <w:rPr>
                <w:color w:val="080C0C"/>
                <w:lang w:val="it-IT"/>
              </w:rPr>
            </w:pPr>
          </w:p>
          <w:p w14:paraId="113D0182" w14:textId="77777777" w:rsidR="00FF684E" w:rsidRPr="00FF684E" w:rsidRDefault="00FF684E" w:rsidP="00FF684E">
            <w:pPr>
              <w:pStyle w:val="NoSpacing"/>
              <w:rPr>
                <w:color w:val="080C0C"/>
                <w:lang w:val="it-IT"/>
              </w:rPr>
            </w:pPr>
          </w:p>
          <w:p w14:paraId="6C6FA15B" w14:textId="77777777" w:rsidR="00FF684E" w:rsidRPr="00FF684E" w:rsidRDefault="00FF684E" w:rsidP="00FF684E">
            <w:pPr>
              <w:pStyle w:val="NoSpacing"/>
              <w:rPr>
                <w:color w:val="080C0C"/>
                <w:lang w:val="it-IT"/>
              </w:rPr>
            </w:pPr>
          </w:p>
          <w:p w14:paraId="1D7094A6" w14:textId="77777777" w:rsidR="00820205" w:rsidRDefault="00820205" w:rsidP="00FF684E">
            <w:pPr>
              <w:pStyle w:val="NoSpacing"/>
              <w:rPr>
                <w:color w:val="080C0C"/>
                <w:lang w:val="it-IT"/>
              </w:rPr>
            </w:pPr>
          </w:p>
          <w:p w14:paraId="7893172D" w14:textId="46FD53BE" w:rsidR="003A122E" w:rsidRDefault="003A122E" w:rsidP="00FF684E">
            <w:pPr>
              <w:pStyle w:val="NoSpacing"/>
              <w:rPr>
                <w:color w:val="080C0C"/>
                <w:lang w:val="it-IT"/>
              </w:rPr>
            </w:pPr>
            <w:r w:rsidRPr="003A122E">
              <w:rPr>
                <w:b/>
                <w:bCs/>
                <w:color w:val="080C0C"/>
                <w:lang w:val="it-IT"/>
              </w:rPr>
              <w:t>Vlerësimi i nxënësve</w:t>
            </w:r>
            <w:r w:rsidRPr="003A122E">
              <w:rPr>
                <w:color w:val="080C0C"/>
                <w:lang w:val="it-IT"/>
              </w:rPr>
              <w:t>:</w:t>
            </w:r>
          </w:p>
          <w:p w14:paraId="118E04B1" w14:textId="6C4A4702" w:rsidR="00FF684E" w:rsidRPr="00FF684E" w:rsidRDefault="00FF684E" w:rsidP="00FF684E">
            <w:pPr>
              <w:pStyle w:val="NoSpacing"/>
              <w:rPr>
                <w:color w:val="080C0C"/>
                <w:lang w:val="it-IT"/>
              </w:rPr>
            </w:pPr>
            <w:r w:rsidRPr="00FF684E">
              <w:rPr>
                <w:color w:val="080C0C"/>
                <w:lang w:val="it-IT"/>
              </w:rPr>
              <w:t>Nxënësit vlerësohen për saktësinë në zgjidhjen e detyrave, bashkëpunimin në çift dhe përgjigjet e duhu- ra në pyetjet e drejtuara.</w:t>
            </w:r>
          </w:p>
          <w:p w14:paraId="1056ABAF" w14:textId="77777777" w:rsidR="00FF684E" w:rsidRPr="00FF684E" w:rsidRDefault="00FF684E" w:rsidP="00FF684E">
            <w:pPr>
              <w:pStyle w:val="NoSpacing"/>
              <w:rPr>
                <w:color w:val="080C0C"/>
                <w:lang w:val="it-IT"/>
              </w:rPr>
            </w:pPr>
          </w:p>
          <w:p w14:paraId="68050095" w14:textId="77777777" w:rsidR="00FF684E" w:rsidRPr="00820205" w:rsidRDefault="00FF684E" w:rsidP="00FF684E">
            <w:pPr>
              <w:pStyle w:val="NoSpacing"/>
              <w:rPr>
                <w:b/>
                <w:bCs/>
                <w:color w:val="080C0C"/>
                <w:lang w:val="it-IT"/>
              </w:rPr>
            </w:pPr>
            <w:r w:rsidRPr="00820205">
              <w:rPr>
                <w:b/>
                <w:bCs/>
                <w:color w:val="080C0C"/>
                <w:lang w:val="it-IT"/>
              </w:rPr>
              <w:t>Detyrë:</w:t>
            </w:r>
          </w:p>
          <w:p w14:paraId="22F4542F" w14:textId="77777777" w:rsidR="00FF684E" w:rsidRPr="00FF684E" w:rsidRDefault="00FF684E" w:rsidP="00FF684E">
            <w:pPr>
              <w:pStyle w:val="NoSpacing"/>
              <w:rPr>
                <w:color w:val="080C0C"/>
                <w:lang w:val="it-IT"/>
              </w:rPr>
            </w:pPr>
          </w:p>
          <w:p w14:paraId="19A47D95" w14:textId="124E52D0" w:rsidR="00FB6E8C" w:rsidRDefault="00FF684E" w:rsidP="00FF684E">
            <w:pPr>
              <w:pStyle w:val="NoSpacing"/>
              <w:rPr>
                <w:color w:val="080C0C"/>
                <w:lang w:val="it-IT"/>
              </w:rPr>
            </w:pPr>
            <w:r w:rsidRPr="00FF684E">
              <w:rPr>
                <w:color w:val="080C0C"/>
                <w:lang w:val="it-IT"/>
              </w:rPr>
              <w:t>Barazimet e detyrës 3 të mblidhen në shtyllë.</w:t>
            </w:r>
          </w:p>
          <w:p w14:paraId="56728F66" w14:textId="77777777" w:rsidR="00FB6E8C" w:rsidRDefault="00FB6E8C" w:rsidP="007A25B0">
            <w:pPr>
              <w:pStyle w:val="NoSpacing"/>
              <w:rPr>
                <w:color w:val="080C0C"/>
                <w:lang w:val="it-IT"/>
              </w:rPr>
            </w:pPr>
          </w:p>
          <w:p w14:paraId="3F8394F4" w14:textId="77777777" w:rsidR="006F75C9" w:rsidRPr="006F75C9" w:rsidRDefault="006F75C9" w:rsidP="006F75C9">
            <w:pPr>
              <w:pStyle w:val="NoSpacing"/>
              <w:rPr>
                <w:color w:val="080C0C"/>
                <w:lang w:val="it-IT"/>
              </w:rPr>
            </w:pPr>
            <w:r w:rsidRPr="008F1EAB">
              <w:rPr>
                <w:b/>
                <w:bCs/>
                <w:color w:val="080C0C"/>
                <w:lang w:val="it-IT"/>
              </w:rPr>
              <w:t>Reflektim për rrjedhën e orës mësimore</w:t>
            </w:r>
            <w:r w:rsidRPr="006F75C9">
              <w:rPr>
                <w:color w:val="080C0C"/>
                <w:lang w:val="it-IT"/>
              </w:rPr>
              <w:t>:______________________________________________________</w:t>
            </w:r>
          </w:p>
          <w:p w14:paraId="3814F7F4" w14:textId="35F6293C" w:rsidR="00FB6E8C" w:rsidRDefault="006F75C9" w:rsidP="006F75C9">
            <w:pPr>
              <w:pStyle w:val="NoSpacing"/>
              <w:rPr>
                <w:color w:val="080C0C"/>
                <w:lang w:val="it-IT"/>
              </w:rPr>
            </w:pPr>
            <w:r w:rsidRPr="006F75C9">
              <w:rPr>
                <w:color w:val="080C0C"/>
                <w:lang w:val="it-IT"/>
              </w:rPr>
              <w:t>________________________________________________________________________________________</w:t>
            </w:r>
          </w:p>
          <w:p w14:paraId="17791D64" w14:textId="77777777" w:rsidR="00FB6E8C" w:rsidRPr="00112C98" w:rsidRDefault="00FB6E8C" w:rsidP="007A25B0">
            <w:pPr>
              <w:pStyle w:val="NoSpacing"/>
              <w:rPr>
                <w:color w:val="080C0C"/>
                <w:lang w:val="it-IT"/>
              </w:rPr>
            </w:pPr>
          </w:p>
        </w:tc>
      </w:tr>
    </w:tbl>
    <w:p w14:paraId="0CAF1D43" w14:textId="77777777" w:rsidR="00FB6E8C" w:rsidRDefault="00FB6E8C" w:rsidP="00FB6E8C">
      <w:pPr>
        <w:rPr>
          <w:lang w:val="it-IT"/>
        </w:rPr>
      </w:pPr>
    </w:p>
    <w:p w14:paraId="3502391B" w14:textId="77777777" w:rsidR="00FB6E8C" w:rsidRDefault="00FB6E8C" w:rsidP="00FB6E8C">
      <w:pPr>
        <w:rPr>
          <w:lang w:val="it-IT"/>
        </w:rPr>
      </w:pPr>
    </w:p>
    <w:p w14:paraId="31558944" w14:textId="77777777" w:rsidR="00FB6E8C" w:rsidRDefault="00FB6E8C" w:rsidP="00FB6E8C">
      <w:pPr>
        <w:rPr>
          <w:lang w:val="it-IT"/>
        </w:rPr>
      </w:pPr>
    </w:p>
    <w:p w14:paraId="397FC1FB" w14:textId="77777777" w:rsidR="00FB6E8C" w:rsidRDefault="00FB6E8C" w:rsidP="00FB6E8C">
      <w:pPr>
        <w:rPr>
          <w:lang w:val="it-IT"/>
        </w:rPr>
      </w:pPr>
    </w:p>
    <w:p w14:paraId="75419093" w14:textId="77777777" w:rsidR="00FB6E8C" w:rsidRDefault="00FB6E8C" w:rsidP="00FB6E8C">
      <w:pPr>
        <w:rPr>
          <w:lang w:val="it-IT"/>
        </w:rPr>
      </w:pPr>
    </w:p>
    <w:p w14:paraId="6F5441CC" w14:textId="77777777" w:rsidR="00FB6E8C" w:rsidRDefault="00FB6E8C" w:rsidP="00FB6E8C">
      <w:pPr>
        <w:rPr>
          <w:lang w:val="it-IT"/>
        </w:rPr>
      </w:pPr>
    </w:p>
    <w:p w14:paraId="0E6D2C9E" w14:textId="77777777" w:rsidR="00FB6E8C" w:rsidRDefault="00FB6E8C" w:rsidP="00FB6E8C">
      <w:pPr>
        <w:rPr>
          <w:lang w:val="it-IT"/>
        </w:rPr>
      </w:pPr>
    </w:p>
    <w:p w14:paraId="0D556678" w14:textId="77777777" w:rsidR="00FB6E8C" w:rsidRDefault="00FB6E8C" w:rsidP="00FB6E8C">
      <w:pPr>
        <w:rPr>
          <w:lang w:val="it-IT"/>
        </w:rPr>
      </w:pPr>
    </w:p>
    <w:p w14:paraId="2048BE7F" w14:textId="77777777" w:rsidR="00FB6E8C" w:rsidRDefault="00FB6E8C" w:rsidP="00FB6E8C">
      <w:pPr>
        <w:rPr>
          <w:lang w:val="it-IT"/>
        </w:rPr>
      </w:pPr>
    </w:p>
    <w:p w14:paraId="21C0CAC2"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7CEF0CE" w14:textId="77777777" w:rsidTr="007A25B0">
        <w:trPr>
          <w:trHeight w:val="206"/>
        </w:trPr>
        <w:tc>
          <w:tcPr>
            <w:tcW w:w="10105" w:type="dxa"/>
            <w:tcBorders>
              <w:top w:val="single" w:sz="8" w:space="0" w:color="000000"/>
              <w:bottom w:val="nil"/>
            </w:tcBorders>
            <w:shd w:val="clear" w:color="auto" w:fill="000000"/>
            <w:hideMark/>
          </w:tcPr>
          <w:p w14:paraId="7C2F25ED" w14:textId="49CC4BA8"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FE50B7">
              <w:rPr>
                <w:rFonts w:ascii="Times New Roman" w:hAnsi="Times New Roman" w:cs="Times New Roman"/>
                <w:b/>
                <w:bCs/>
                <w:color w:val="0D0D0D"/>
                <w:sz w:val="24"/>
                <w:szCs w:val="24"/>
                <w:lang w:val="sq-AL"/>
              </w:rPr>
              <w:t>62</w:t>
            </w:r>
            <w:r>
              <w:rPr>
                <w:rFonts w:ascii="Times New Roman" w:hAnsi="Times New Roman" w:cs="Times New Roman"/>
                <w:b/>
                <w:bCs/>
                <w:color w:val="0D0D0D"/>
                <w:sz w:val="24"/>
                <w:szCs w:val="24"/>
                <w:lang w:val="sq-AL"/>
              </w:rPr>
              <w:t xml:space="preserve"> </w:t>
            </w:r>
          </w:p>
        </w:tc>
      </w:tr>
      <w:tr w:rsidR="00FB6E8C" w:rsidRPr="00912998" w14:paraId="0FB6CBD5" w14:textId="77777777" w:rsidTr="007A25B0">
        <w:trPr>
          <w:trHeight w:val="379"/>
        </w:trPr>
        <w:tc>
          <w:tcPr>
            <w:tcW w:w="10105" w:type="dxa"/>
            <w:tcBorders>
              <w:top w:val="single" w:sz="8" w:space="0" w:color="000000"/>
              <w:bottom w:val="single" w:sz="8" w:space="0" w:color="000000"/>
            </w:tcBorders>
            <w:hideMark/>
          </w:tcPr>
          <w:p w14:paraId="18F8E47B" w14:textId="7A4CAB7D"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F620DC4" w14:textId="6894B94A"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FF684E" w14:paraId="1246FB78" w14:textId="77777777" w:rsidTr="007A25B0">
        <w:trPr>
          <w:trHeight w:val="2390"/>
        </w:trPr>
        <w:tc>
          <w:tcPr>
            <w:tcW w:w="10105" w:type="dxa"/>
            <w:tcBorders>
              <w:top w:val="nil"/>
            </w:tcBorders>
          </w:tcPr>
          <w:p w14:paraId="2A4A815E" w14:textId="77777777" w:rsidR="00FF684E" w:rsidRPr="003A122E" w:rsidRDefault="00FF684E" w:rsidP="00FF684E">
            <w:pPr>
              <w:pStyle w:val="NoSpacing"/>
              <w:rPr>
                <w:b/>
                <w:bCs/>
                <w:color w:val="080C0C"/>
                <w:lang w:val="it-IT"/>
              </w:rPr>
            </w:pPr>
            <w:r w:rsidRPr="003A122E">
              <w:rPr>
                <w:b/>
                <w:bCs/>
                <w:color w:val="080C0C"/>
                <w:lang w:val="it-IT"/>
              </w:rPr>
              <w:t>Tema: Numrat natyrorë</w:t>
            </w:r>
          </w:p>
          <w:p w14:paraId="4E89626D" w14:textId="77777777" w:rsidR="003A122E" w:rsidRDefault="003A122E" w:rsidP="00FF684E">
            <w:pPr>
              <w:pStyle w:val="NoSpacing"/>
              <w:rPr>
                <w:b/>
                <w:bCs/>
                <w:color w:val="080C0C"/>
                <w:lang w:val="it-IT"/>
              </w:rPr>
            </w:pPr>
          </w:p>
          <w:p w14:paraId="684316CE" w14:textId="7F828DDD" w:rsidR="00FF684E" w:rsidRPr="003A122E" w:rsidRDefault="00FF684E" w:rsidP="00FF684E">
            <w:pPr>
              <w:pStyle w:val="NoSpacing"/>
              <w:rPr>
                <w:b/>
                <w:bCs/>
                <w:color w:val="080C0C"/>
                <w:lang w:val="it-IT"/>
              </w:rPr>
            </w:pPr>
            <w:r w:rsidRPr="003A122E">
              <w:rPr>
                <w:b/>
                <w:bCs/>
                <w:color w:val="080C0C"/>
                <w:lang w:val="it-IT"/>
              </w:rPr>
              <w:t>Rezultatet e të nxënit të temës:</w:t>
            </w:r>
          </w:p>
          <w:p w14:paraId="473CC5C2" w14:textId="77777777" w:rsidR="00FF684E" w:rsidRPr="00FF684E" w:rsidRDefault="00FF684E" w:rsidP="00FF684E">
            <w:pPr>
              <w:pStyle w:val="NoSpacing"/>
              <w:rPr>
                <w:color w:val="080C0C"/>
                <w:lang w:val="it-IT"/>
              </w:rPr>
            </w:pPr>
            <w:r w:rsidRPr="00FF684E">
              <w:rPr>
                <w:color w:val="080C0C"/>
                <w:lang w:val="it-IT"/>
              </w:rPr>
              <w:t>- Kryen veprimin e mbledhjes.</w:t>
            </w:r>
          </w:p>
          <w:p w14:paraId="33D7F1AA" w14:textId="77777777" w:rsidR="00FF684E" w:rsidRPr="003A122E" w:rsidRDefault="00FF684E" w:rsidP="00FF684E">
            <w:pPr>
              <w:pStyle w:val="NoSpacing"/>
              <w:rPr>
                <w:b/>
                <w:bCs/>
                <w:color w:val="080C0C"/>
                <w:lang w:val="it-IT"/>
              </w:rPr>
            </w:pPr>
            <w:r w:rsidRPr="003A122E">
              <w:rPr>
                <w:b/>
                <w:bCs/>
                <w:color w:val="080C0C"/>
                <w:lang w:val="it-IT"/>
              </w:rPr>
              <w:t>Kontributi në rezultatet për kompetencat kryesore të shkallës: I.3, II.1, II.2.</w:t>
            </w:r>
          </w:p>
          <w:p w14:paraId="02E1C67C" w14:textId="1593C505" w:rsidR="00FB6E8C" w:rsidRDefault="00FF684E" w:rsidP="00FF684E">
            <w:pPr>
              <w:pStyle w:val="NoSpacing"/>
              <w:rPr>
                <w:b/>
                <w:bCs/>
                <w:color w:val="080C0C"/>
                <w:lang w:val="it-IT"/>
              </w:rPr>
            </w:pPr>
            <w:r w:rsidRPr="003A122E">
              <w:rPr>
                <w:b/>
                <w:bCs/>
                <w:color w:val="080C0C"/>
                <w:lang w:val="it-IT"/>
              </w:rPr>
              <w:t>Kontributi në rezultatet e fushës së kurrikulës: 1.3, 2.1, 3.4.</w:t>
            </w:r>
          </w:p>
          <w:p w14:paraId="00AFCAEE" w14:textId="77777777" w:rsidR="003A122E" w:rsidRDefault="003A122E" w:rsidP="00FF684E">
            <w:pPr>
              <w:pStyle w:val="NoSpacing"/>
              <w:rPr>
                <w:b/>
                <w:bCs/>
                <w:color w:val="080C0C"/>
                <w:lang w:val="it-IT"/>
              </w:rPr>
            </w:pPr>
          </w:p>
          <w:p w14:paraId="31CF2AD4" w14:textId="6CA0FD24" w:rsidR="003A122E" w:rsidRPr="00912998" w:rsidRDefault="003A122E" w:rsidP="00FF684E">
            <w:pPr>
              <w:pStyle w:val="NoSpacing"/>
              <w:rPr>
                <w:b/>
                <w:bCs/>
                <w:color w:val="080C0C"/>
              </w:rPr>
            </w:pPr>
            <w:r w:rsidRPr="00912998">
              <w:rPr>
                <w:b/>
                <w:bCs/>
                <w:color w:val="080C0C"/>
              </w:rPr>
              <w:t>ASPEKTE SPECIFIKE TË PLANIT TË ORËS MËSIMORE</w:t>
            </w:r>
          </w:p>
          <w:p w14:paraId="7CDE66A4" w14:textId="77777777" w:rsidR="00FF684E" w:rsidRPr="00912998" w:rsidRDefault="00FF684E" w:rsidP="00FF684E">
            <w:pPr>
              <w:pStyle w:val="NoSpacing"/>
              <w:rPr>
                <w:b/>
                <w:bCs/>
                <w:color w:val="080C0C"/>
              </w:rPr>
            </w:pPr>
          </w:p>
          <w:p w14:paraId="75408CA7" w14:textId="77777777" w:rsidR="00FF684E" w:rsidRPr="00912998" w:rsidRDefault="00FF684E" w:rsidP="00FF684E">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47E976F6" w14:textId="77777777" w:rsidR="00FF684E" w:rsidRPr="00912998" w:rsidRDefault="00FF684E" w:rsidP="00FF684E">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87</w:t>
            </w:r>
          </w:p>
          <w:p w14:paraId="3C5D6589" w14:textId="77777777" w:rsidR="00FF684E" w:rsidRPr="00912998" w:rsidRDefault="00FF684E" w:rsidP="00FF684E">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njëri</w:t>
            </w:r>
            <w:proofErr w:type="spellEnd"/>
            <w:r w:rsidRPr="00912998">
              <w:rPr>
                <w:color w:val="080C0C"/>
              </w:rPr>
              <w:t xml:space="preserve"> </w:t>
            </w:r>
            <w:proofErr w:type="spellStart"/>
            <w:r w:rsidRPr="00912998">
              <w:rPr>
                <w:color w:val="080C0C"/>
              </w:rPr>
              <w:t>prej</w:t>
            </w:r>
            <w:proofErr w:type="spellEnd"/>
            <w:r w:rsidRPr="00912998">
              <w:rPr>
                <w:color w:val="080C0C"/>
              </w:rPr>
              <w:t xml:space="preserve"> </w:t>
            </w:r>
            <w:proofErr w:type="spellStart"/>
            <w:r w:rsidRPr="00912998">
              <w:rPr>
                <w:color w:val="080C0C"/>
              </w:rPr>
              <w:t>mbledhorëve</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dhjetëshe</w:t>
            </w:r>
            <w:proofErr w:type="spellEnd"/>
            <w:r w:rsidRPr="00912998">
              <w:rPr>
                <w:color w:val="080C0C"/>
              </w:rPr>
              <w:t xml:space="preserve"> e </w:t>
            </w:r>
            <w:proofErr w:type="spellStart"/>
            <w:r w:rsidRPr="00912998">
              <w:rPr>
                <w:color w:val="080C0C"/>
              </w:rPr>
              <w:t>plotë</w:t>
            </w:r>
            <w:proofErr w:type="spellEnd"/>
            <w:r w:rsidRPr="00912998">
              <w:rPr>
                <w:color w:val="080C0C"/>
              </w:rPr>
              <w:t>.</w:t>
            </w:r>
          </w:p>
          <w:p w14:paraId="1D172D4A" w14:textId="77777777" w:rsidR="00FF684E" w:rsidRPr="00912998" w:rsidRDefault="00FF684E" w:rsidP="00FF684E">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vendndodhjen</w:t>
            </w:r>
            <w:proofErr w:type="spellEnd"/>
            <w:r w:rsidRPr="00912998">
              <w:rPr>
                <w:color w:val="080C0C"/>
              </w:rPr>
              <w:t xml:space="preserve"> e </w:t>
            </w:r>
            <w:proofErr w:type="spellStart"/>
            <w:r w:rsidRPr="00912998">
              <w:rPr>
                <w:color w:val="080C0C"/>
              </w:rPr>
              <w:t>numrit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boshtin</w:t>
            </w:r>
            <w:proofErr w:type="spellEnd"/>
            <w:r w:rsidRPr="00912998">
              <w:rPr>
                <w:color w:val="080C0C"/>
              </w:rPr>
              <w:t xml:space="preserve"> </w:t>
            </w:r>
            <w:proofErr w:type="spellStart"/>
            <w:r w:rsidRPr="00912998">
              <w:rPr>
                <w:color w:val="080C0C"/>
              </w:rPr>
              <w:t>numerik</w:t>
            </w:r>
            <w:proofErr w:type="spellEnd"/>
            <w:r w:rsidRPr="00912998">
              <w:rPr>
                <w:color w:val="080C0C"/>
              </w:rPr>
              <w:t>.</w:t>
            </w:r>
          </w:p>
          <w:p w14:paraId="017F6E17" w14:textId="77777777" w:rsidR="00FF684E" w:rsidRPr="00912998" w:rsidRDefault="00FF684E" w:rsidP="00FF684E">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26D482B0" w14:textId="77777777" w:rsidR="00FF684E" w:rsidRPr="00FF684E" w:rsidRDefault="00FF684E" w:rsidP="00FF684E">
            <w:pPr>
              <w:pStyle w:val="NoSpacing"/>
              <w:rPr>
                <w:color w:val="080C0C"/>
                <w:lang w:val="it-IT"/>
              </w:rPr>
            </w:pPr>
            <w:r w:rsidRPr="00FF684E">
              <w:rPr>
                <w:color w:val="080C0C"/>
                <w:lang w:val="it-IT"/>
              </w:rPr>
              <w:t>Burimet, mjetet e konkretizimit dhe materialet mësimore:</w:t>
            </w:r>
          </w:p>
          <w:p w14:paraId="2474976D" w14:textId="77777777" w:rsidR="00FF684E" w:rsidRPr="00FF684E" w:rsidRDefault="00FF684E" w:rsidP="00FF684E">
            <w:pPr>
              <w:pStyle w:val="NoSpacing"/>
              <w:rPr>
                <w:color w:val="080C0C"/>
                <w:lang w:val="it-IT"/>
              </w:rPr>
            </w:pPr>
            <w:r w:rsidRPr="00FF684E">
              <w:rPr>
                <w:color w:val="080C0C"/>
                <w:lang w:val="it-IT"/>
              </w:rPr>
              <w:t>Lidhja me lëndët e tjera mësimore dhe/apo me çështjet ndërkurrikulare dhe situatat jetësore:</w:t>
            </w:r>
          </w:p>
          <w:p w14:paraId="240AEFA2" w14:textId="77777777" w:rsidR="00FF684E" w:rsidRPr="00FF684E" w:rsidRDefault="00FF684E" w:rsidP="00FF684E">
            <w:pPr>
              <w:pStyle w:val="NoSpacing"/>
              <w:rPr>
                <w:color w:val="080C0C"/>
                <w:lang w:val="it-IT"/>
              </w:rPr>
            </w:pPr>
            <w:r w:rsidRPr="00FF684E">
              <w:rPr>
                <w:color w:val="080C0C"/>
                <w:lang w:val="it-IT"/>
              </w:rPr>
              <w:t>Gjuhë amtare (shqipe), Edukatë figurative.</w:t>
            </w:r>
          </w:p>
          <w:p w14:paraId="0D8F36D5" w14:textId="77777777" w:rsidR="003A122E" w:rsidRDefault="003A122E" w:rsidP="00FF684E">
            <w:pPr>
              <w:pStyle w:val="NoSpacing"/>
              <w:rPr>
                <w:b/>
                <w:bCs/>
                <w:color w:val="080C0C"/>
                <w:lang w:val="it-IT"/>
              </w:rPr>
            </w:pPr>
          </w:p>
          <w:p w14:paraId="24A44194" w14:textId="137BC05C" w:rsidR="00FF684E" w:rsidRDefault="003A122E" w:rsidP="00FF684E">
            <w:pPr>
              <w:pStyle w:val="NoSpacing"/>
              <w:rPr>
                <w:b/>
                <w:bCs/>
                <w:color w:val="080C0C"/>
                <w:lang w:val="it-IT"/>
              </w:rPr>
            </w:pPr>
            <w:r w:rsidRPr="003A122E">
              <w:rPr>
                <w:b/>
                <w:bCs/>
                <w:color w:val="080C0C"/>
                <w:lang w:val="it-IT"/>
              </w:rPr>
              <w:t>METODOLOGJIA DHE VEPRIMTARIA ME NXËNËS</w:t>
            </w:r>
          </w:p>
          <w:p w14:paraId="30885C40" w14:textId="77777777" w:rsidR="003A122E" w:rsidRPr="003A122E" w:rsidRDefault="003A122E" w:rsidP="00FF684E">
            <w:pPr>
              <w:pStyle w:val="NoSpacing"/>
              <w:rPr>
                <w:b/>
                <w:bCs/>
                <w:color w:val="080C0C"/>
                <w:lang w:val="it-IT"/>
              </w:rPr>
            </w:pPr>
          </w:p>
          <w:p w14:paraId="6FF9BBAA" w14:textId="77777777" w:rsidR="003A122E" w:rsidRDefault="00FF684E" w:rsidP="00FF684E">
            <w:pPr>
              <w:pStyle w:val="NoSpacing"/>
              <w:rPr>
                <w:color w:val="080C0C"/>
                <w:lang w:val="it-IT"/>
              </w:rPr>
            </w:pPr>
            <w:r w:rsidRPr="003A122E">
              <w:rPr>
                <w:b/>
                <w:bCs/>
                <w:noProof/>
              </w:rPr>
              <w:drawing>
                <wp:anchor distT="0" distB="0" distL="114300" distR="114300" simplePos="0" relativeHeight="251698176" behindDoc="0" locked="0" layoutInCell="1" allowOverlap="1" wp14:anchorId="014C7AC4" wp14:editId="0FED10A6">
                  <wp:simplePos x="0" y="0"/>
                  <wp:positionH relativeFrom="column">
                    <wp:posOffset>-19050</wp:posOffset>
                  </wp:positionH>
                  <wp:positionV relativeFrom="paragraph">
                    <wp:posOffset>267970</wp:posOffset>
                  </wp:positionV>
                  <wp:extent cx="5981700" cy="1085850"/>
                  <wp:effectExtent l="0" t="0" r="0" b="0"/>
                  <wp:wrapSquare wrapText="bothSides"/>
                  <wp:docPr id="1471946305"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81700" cy="1085850"/>
                          </a:xfrm>
                          <a:prstGeom prst="rect">
                            <a:avLst/>
                          </a:prstGeom>
                          <a:noFill/>
                          <a:ln>
                            <a:noFill/>
                          </a:ln>
                        </pic:spPr>
                      </pic:pic>
                    </a:graphicData>
                  </a:graphic>
                  <wp14:sizeRelV relativeFrom="margin">
                    <wp14:pctHeight>0</wp14:pctHeight>
                  </wp14:sizeRelV>
                </wp:anchor>
              </w:drawing>
            </w:r>
            <w:r w:rsidRPr="003A122E">
              <w:rPr>
                <w:b/>
                <w:bCs/>
                <w:color w:val="080C0C"/>
                <w:lang w:val="it-IT"/>
              </w:rPr>
              <w:t>Hapi 1</w:t>
            </w:r>
            <w:r w:rsidRPr="00FF684E">
              <w:rPr>
                <w:color w:val="080C0C"/>
                <w:lang w:val="it-IT"/>
              </w:rPr>
              <w:t>: Nxënësve u kërkohet që në fletore të shënojnë numrat njëshifrorë.</w:t>
            </w:r>
          </w:p>
          <w:p w14:paraId="2288CE96" w14:textId="4493AA51" w:rsidR="00FF684E" w:rsidRPr="00FF684E" w:rsidRDefault="00FF684E" w:rsidP="00FF684E">
            <w:pPr>
              <w:pStyle w:val="NoSpacing"/>
              <w:rPr>
                <w:color w:val="080C0C"/>
                <w:lang w:val="it-IT"/>
              </w:rPr>
            </w:pPr>
            <w:r w:rsidRPr="003A122E">
              <w:rPr>
                <w:b/>
                <w:bCs/>
                <w:color w:val="080C0C"/>
                <w:lang w:val="it-IT"/>
              </w:rPr>
              <w:t>Hapi 2:</w:t>
            </w:r>
            <w:r w:rsidRPr="00FF684E">
              <w:rPr>
                <w:color w:val="080C0C"/>
                <w:lang w:val="it-IT"/>
              </w:rPr>
              <w:t xml:space="preserve"> Detyra 1 – Nxënësit i vështrojnë figurat e dhëna.</w:t>
            </w:r>
          </w:p>
          <w:p w14:paraId="5F0A1949" w14:textId="77777777" w:rsidR="003A122E" w:rsidRDefault="003A122E" w:rsidP="00FF684E">
            <w:pPr>
              <w:pStyle w:val="NoSpacing"/>
              <w:rPr>
                <w:color w:val="080C0C"/>
                <w:lang w:val="it-IT"/>
              </w:rPr>
            </w:pPr>
          </w:p>
          <w:p w14:paraId="03854076" w14:textId="0FC04B01" w:rsidR="00FF684E" w:rsidRPr="00FF684E" w:rsidRDefault="00FF684E" w:rsidP="00FF684E">
            <w:pPr>
              <w:pStyle w:val="NoSpacing"/>
              <w:rPr>
                <w:color w:val="080C0C"/>
                <w:lang w:val="it-IT"/>
              </w:rPr>
            </w:pPr>
            <w:r w:rsidRPr="00FF684E">
              <w:rPr>
                <w:color w:val="080C0C"/>
                <w:lang w:val="it-IT"/>
              </w:rPr>
              <w:t>• Sa shufra të kaltra janë? (1)</w:t>
            </w:r>
          </w:p>
          <w:p w14:paraId="5CB9CE30" w14:textId="359FE6A4" w:rsidR="00FF684E" w:rsidRPr="00FF684E" w:rsidRDefault="00FF684E" w:rsidP="00FF684E">
            <w:pPr>
              <w:pStyle w:val="NoSpacing"/>
              <w:rPr>
                <w:color w:val="080C0C"/>
                <w:lang w:val="it-IT"/>
              </w:rPr>
            </w:pPr>
            <w:r w:rsidRPr="00FF684E">
              <w:rPr>
                <w:color w:val="080C0C"/>
                <w:lang w:val="it-IT"/>
              </w:rPr>
              <w:t>• Sa është vlera e një shufre? (10)</w:t>
            </w:r>
          </w:p>
          <w:p w14:paraId="1CABBC69" w14:textId="45294178" w:rsidR="00FF684E" w:rsidRPr="00FF684E" w:rsidRDefault="00FF684E" w:rsidP="00FF684E">
            <w:pPr>
              <w:pStyle w:val="NoSpacing"/>
              <w:rPr>
                <w:color w:val="080C0C"/>
                <w:lang w:val="it-IT"/>
              </w:rPr>
            </w:pPr>
            <w:r w:rsidRPr="00FF684E">
              <w:rPr>
                <w:color w:val="080C0C"/>
                <w:lang w:val="it-IT"/>
              </w:rPr>
              <w:t>• Sa rrathë të kaltër janë? (3)</w:t>
            </w:r>
          </w:p>
          <w:p w14:paraId="2D0633C1" w14:textId="4983C72E" w:rsidR="00FB6E8C" w:rsidRDefault="00FF684E" w:rsidP="00FF684E">
            <w:pPr>
              <w:pStyle w:val="NoSpacing"/>
              <w:rPr>
                <w:color w:val="080C0C"/>
                <w:lang w:val="it-IT"/>
              </w:rPr>
            </w:pPr>
            <w:r w:rsidRPr="00FF684E">
              <w:rPr>
                <w:color w:val="080C0C"/>
                <w:lang w:val="it-IT"/>
              </w:rPr>
              <w:t>• Sa është vlera e një rrethi? (1)</w:t>
            </w:r>
          </w:p>
          <w:p w14:paraId="5A685A8C" w14:textId="244BEC98" w:rsidR="00C363D7" w:rsidRPr="00C363D7" w:rsidRDefault="003A122E" w:rsidP="00C363D7">
            <w:pPr>
              <w:pStyle w:val="NoSpacing"/>
              <w:rPr>
                <w:color w:val="080C0C"/>
                <w:lang w:val="it-IT"/>
              </w:rPr>
            </w:pPr>
            <w:r w:rsidRPr="003A122E">
              <w:rPr>
                <w:color w:val="080C0C"/>
                <w:lang w:val="it-IT"/>
              </w:rPr>
              <w:t xml:space="preserve">• </w:t>
            </w:r>
            <w:r w:rsidR="00C363D7" w:rsidRPr="00C363D7">
              <w:rPr>
                <w:color w:val="080C0C"/>
                <w:lang w:val="it-IT"/>
              </w:rPr>
              <w:t>Sa shufra të kuqe janë? (1)</w:t>
            </w:r>
          </w:p>
          <w:p w14:paraId="43AB6DAD" w14:textId="58ADF15F" w:rsidR="00C363D7" w:rsidRPr="00C363D7" w:rsidRDefault="00C363D7" w:rsidP="00C363D7">
            <w:pPr>
              <w:pStyle w:val="NoSpacing"/>
              <w:rPr>
                <w:color w:val="080C0C"/>
                <w:lang w:val="it-IT"/>
              </w:rPr>
            </w:pPr>
            <w:r w:rsidRPr="00C363D7">
              <w:rPr>
                <w:color w:val="080C0C"/>
                <w:lang w:val="it-IT"/>
              </w:rPr>
              <w:t>• Sa është vlera e një shufre? (1)</w:t>
            </w:r>
          </w:p>
          <w:p w14:paraId="3C84E230" w14:textId="5491DB68" w:rsidR="00C363D7" w:rsidRPr="00C363D7" w:rsidRDefault="00C363D7" w:rsidP="00C363D7">
            <w:pPr>
              <w:pStyle w:val="NoSpacing"/>
              <w:rPr>
                <w:color w:val="080C0C"/>
                <w:lang w:val="it-IT"/>
              </w:rPr>
            </w:pPr>
            <w:r w:rsidRPr="00C363D7">
              <w:rPr>
                <w:color w:val="080C0C"/>
                <w:lang w:val="it-IT"/>
              </w:rPr>
              <w:t>• Cili është mbledhori i parë? (13)</w:t>
            </w:r>
          </w:p>
          <w:p w14:paraId="08CF9660" w14:textId="2B45DBF9" w:rsidR="003A122E" w:rsidRDefault="00C363D7" w:rsidP="00C363D7">
            <w:pPr>
              <w:pStyle w:val="NoSpacing"/>
              <w:rPr>
                <w:color w:val="080C0C"/>
                <w:lang w:val="it-IT"/>
              </w:rPr>
            </w:pPr>
            <w:r w:rsidRPr="00C363D7">
              <w:rPr>
                <w:color w:val="080C0C"/>
                <w:lang w:val="it-IT"/>
              </w:rPr>
              <w:t>• Cili është mbledhori i dytë? (10).</w:t>
            </w:r>
          </w:p>
          <w:p w14:paraId="051598FB" w14:textId="77777777" w:rsidR="003A122E" w:rsidRDefault="003A122E" w:rsidP="00C363D7">
            <w:pPr>
              <w:pStyle w:val="NoSpacing"/>
              <w:rPr>
                <w:color w:val="080C0C"/>
                <w:lang w:val="it-IT"/>
              </w:rPr>
            </w:pPr>
          </w:p>
          <w:p w14:paraId="4E312DC5" w14:textId="77777777" w:rsidR="003A122E" w:rsidRDefault="003A122E" w:rsidP="00C363D7">
            <w:pPr>
              <w:pStyle w:val="NoSpacing"/>
              <w:rPr>
                <w:color w:val="080C0C"/>
                <w:lang w:val="it-IT"/>
              </w:rPr>
            </w:pPr>
          </w:p>
          <w:p w14:paraId="0964BFF9" w14:textId="77777777" w:rsidR="003A122E" w:rsidRDefault="003A122E" w:rsidP="00C363D7">
            <w:pPr>
              <w:pStyle w:val="NoSpacing"/>
              <w:rPr>
                <w:color w:val="080C0C"/>
                <w:lang w:val="it-IT"/>
              </w:rPr>
            </w:pPr>
          </w:p>
          <w:p w14:paraId="2D51D4D2" w14:textId="77777777" w:rsidR="003A122E" w:rsidRDefault="003A122E" w:rsidP="00C363D7">
            <w:pPr>
              <w:pStyle w:val="NoSpacing"/>
              <w:rPr>
                <w:color w:val="080C0C"/>
                <w:lang w:val="it-IT"/>
              </w:rPr>
            </w:pPr>
          </w:p>
          <w:p w14:paraId="391B01A9" w14:textId="77777777" w:rsidR="003A122E" w:rsidRDefault="003A122E" w:rsidP="00C363D7">
            <w:pPr>
              <w:pStyle w:val="NoSpacing"/>
              <w:rPr>
                <w:color w:val="080C0C"/>
                <w:lang w:val="it-IT"/>
              </w:rPr>
            </w:pPr>
          </w:p>
          <w:p w14:paraId="2781B23F" w14:textId="77777777" w:rsidR="003A122E" w:rsidRDefault="003A122E" w:rsidP="00C363D7">
            <w:pPr>
              <w:pStyle w:val="NoSpacing"/>
              <w:rPr>
                <w:color w:val="080C0C"/>
                <w:lang w:val="it-IT"/>
              </w:rPr>
            </w:pPr>
          </w:p>
          <w:p w14:paraId="0269913B" w14:textId="5C1B89C8" w:rsidR="00C363D7" w:rsidRPr="00C363D7" w:rsidRDefault="00C363D7" w:rsidP="00C363D7">
            <w:pPr>
              <w:pStyle w:val="NoSpacing"/>
              <w:rPr>
                <w:color w:val="080C0C"/>
                <w:lang w:val="it-IT"/>
              </w:rPr>
            </w:pPr>
            <w:r w:rsidRPr="00C363D7">
              <w:rPr>
                <w:color w:val="080C0C"/>
                <w:lang w:val="it-IT"/>
              </w:rPr>
              <w:lastRenderedPageBreak/>
              <w:t>Në të njëjtën mënyrë vazhdohet me figurat e tjera të dhëna.</w:t>
            </w:r>
          </w:p>
          <w:p w14:paraId="26F53A02" w14:textId="77777777" w:rsidR="00C363D7" w:rsidRPr="00C363D7" w:rsidRDefault="00C363D7" w:rsidP="00C363D7">
            <w:pPr>
              <w:pStyle w:val="NoSpacing"/>
              <w:rPr>
                <w:color w:val="080C0C"/>
                <w:lang w:val="it-IT"/>
              </w:rPr>
            </w:pPr>
          </w:p>
          <w:p w14:paraId="28BF33B3" w14:textId="77777777" w:rsidR="00C363D7" w:rsidRPr="00C363D7" w:rsidRDefault="00C363D7" w:rsidP="00C363D7">
            <w:pPr>
              <w:pStyle w:val="NoSpacing"/>
              <w:rPr>
                <w:color w:val="080C0C"/>
                <w:lang w:val="it-IT"/>
              </w:rPr>
            </w:pPr>
            <w:r w:rsidRPr="00C363D7">
              <w:rPr>
                <w:color w:val="080C0C"/>
                <w:lang w:val="it-IT"/>
              </w:rPr>
              <w:t>(17 + 20 = 37,</w:t>
            </w:r>
          </w:p>
          <w:p w14:paraId="4A2F23C2" w14:textId="77777777" w:rsidR="00C363D7" w:rsidRPr="00C363D7" w:rsidRDefault="00C363D7" w:rsidP="00C363D7">
            <w:pPr>
              <w:pStyle w:val="NoSpacing"/>
              <w:rPr>
                <w:color w:val="080C0C"/>
                <w:lang w:val="it-IT"/>
              </w:rPr>
            </w:pPr>
          </w:p>
          <w:p w14:paraId="0D7B9921" w14:textId="77777777" w:rsidR="00C363D7" w:rsidRPr="00C363D7" w:rsidRDefault="00C363D7" w:rsidP="00C363D7">
            <w:pPr>
              <w:pStyle w:val="NoSpacing"/>
              <w:rPr>
                <w:color w:val="080C0C"/>
                <w:lang w:val="it-IT"/>
              </w:rPr>
            </w:pPr>
            <w:r w:rsidRPr="00C363D7">
              <w:rPr>
                <w:color w:val="080C0C"/>
                <w:lang w:val="it-IT"/>
              </w:rPr>
              <w:t>32 + 30 = 62,</w:t>
            </w:r>
          </w:p>
          <w:p w14:paraId="59AE3DAF" w14:textId="77777777" w:rsidR="00C363D7" w:rsidRPr="00C363D7" w:rsidRDefault="00C363D7" w:rsidP="00C363D7">
            <w:pPr>
              <w:pStyle w:val="NoSpacing"/>
              <w:rPr>
                <w:color w:val="080C0C"/>
                <w:lang w:val="it-IT"/>
              </w:rPr>
            </w:pPr>
          </w:p>
          <w:p w14:paraId="0C815358" w14:textId="77777777" w:rsidR="00C363D7" w:rsidRPr="00C363D7" w:rsidRDefault="00C363D7" w:rsidP="00C363D7">
            <w:pPr>
              <w:pStyle w:val="NoSpacing"/>
              <w:rPr>
                <w:color w:val="080C0C"/>
                <w:lang w:val="it-IT"/>
              </w:rPr>
            </w:pPr>
            <w:r w:rsidRPr="00C363D7">
              <w:rPr>
                <w:color w:val="080C0C"/>
                <w:lang w:val="it-IT"/>
              </w:rPr>
              <w:t>29 + 60 = 89)</w:t>
            </w:r>
          </w:p>
          <w:p w14:paraId="5867189B" w14:textId="77777777" w:rsidR="00C363D7" w:rsidRPr="00C363D7" w:rsidRDefault="00C363D7" w:rsidP="00C363D7">
            <w:pPr>
              <w:pStyle w:val="NoSpacing"/>
              <w:rPr>
                <w:color w:val="080C0C"/>
                <w:lang w:val="it-IT"/>
              </w:rPr>
            </w:pPr>
          </w:p>
          <w:p w14:paraId="0627D0A6" w14:textId="77777777" w:rsidR="00C363D7" w:rsidRPr="00C363D7" w:rsidRDefault="00C363D7" w:rsidP="00C363D7">
            <w:pPr>
              <w:pStyle w:val="NoSpacing"/>
              <w:rPr>
                <w:color w:val="080C0C"/>
                <w:lang w:val="it-IT"/>
              </w:rPr>
            </w:pPr>
            <w:r w:rsidRPr="003A122E">
              <w:rPr>
                <w:b/>
                <w:bCs/>
                <w:color w:val="080C0C"/>
                <w:lang w:val="it-IT"/>
              </w:rPr>
              <w:t>Hapi 3:</w:t>
            </w:r>
            <w:r w:rsidRPr="00C363D7">
              <w:rPr>
                <w:color w:val="080C0C"/>
                <w:lang w:val="it-IT"/>
              </w:rPr>
              <w:t xml:space="preserve"> Detyra 2 – Nxënësit gjejnë shumën e numrave në shtyllë. Më pas lexohen rezultatet.</w:t>
            </w:r>
          </w:p>
          <w:p w14:paraId="407C17B8" w14:textId="77777777" w:rsidR="00C363D7" w:rsidRPr="00C363D7" w:rsidRDefault="00C363D7" w:rsidP="00C363D7">
            <w:pPr>
              <w:pStyle w:val="NoSpacing"/>
              <w:rPr>
                <w:color w:val="080C0C"/>
                <w:lang w:val="it-IT"/>
              </w:rPr>
            </w:pPr>
          </w:p>
          <w:p w14:paraId="73A6B626" w14:textId="77777777" w:rsidR="00C363D7" w:rsidRPr="00C363D7" w:rsidRDefault="00C363D7" w:rsidP="00C363D7">
            <w:pPr>
              <w:pStyle w:val="NoSpacing"/>
              <w:rPr>
                <w:color w:val="080C0C"/>
                <w:lang w:val="it-IT"/>
              </w:rPr>
            </w:pPr>
            <w:r w:rsidRPr="003A122E">
              <w:rPr>
                <w:b/>
                <w:bCs/>
                <w:color w:val="080C0C"/>
                <w:lang w:val="it-IT"/>
              </w:rPr>
              <w:t>Hapi 4:</w:t>
            </w:r>
            <w:r w:rsidRPr="00C363D7">
              <w:rPr>
                <w:color w:val="080C0C"/>
                <w:lang w:val="it-IT"/>
              </w:rPr>
              <w:t xml:space="preserve"> Detyra 3 – Nxënësit gjejnë shumën e numrave të dhënë dhe gjejnë vendndodhjen e rezultatit në boshtin numerik.</w:t>
            </w:r>
          </w:p>
          <w:p w14:paraId="5DA6B482" w14:textId="138FD1D5" w:rsidR="00C363D7" w:rsidRPr="00C363D7" w:rsidRDefault="00C363D7" w:rsidP="00C363D7">
            <w:pPr>
              <w:pStyle w:val="NoSpacing"/>
              <w:rPr>
                <w:color w:val="080C0C"/>
                <w:lang w:val="it-IT"/>
              </w:rPr>
            </w:pPr>
            <w:r>
              <w:rPr>
                <w:noProof/>
              </w:rPr>
              <w:drawing>
                <wp:anchor distT="0" distB="0" distL="114300" distR="114300" simplePos="0" relativeHeight="251699200" behindDoc="0" locked="0" layoutInCell="1" allowOverlap="1" wp14:anchorId="233A1522" wp14:editId="3DE7F4E7">
                  <wp:simplePos x="0" y="0"/>
                  <wp:positionH relativeFrom="column">
                    <wp:posOffset>2590800</wp:posOffset>
                  </wp:positionH>
                  <wp:positionV relativeFrom="paragraph">
                    <wp:posOffset>17780</wp:posOffset>
                  </wp:positionV>
                  <wp:extent cx="2133600" cy="542925"/>
                  <wp:effectExtent l="0" t="0" r="0" b="9525"/>
                  <wp:wrapSquare wrapText="bothSides"/>
                  <wp:docPr id="172884329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33600" cy="542925"/>
                          </a:xfrm>
                          <a:prstGeom prst="rect">
                            <a:avLst/>
                          </a:prstGeom>
                          <a:noFill/>
                          <a:ln>
                            <a:noFill/>
                          </a:ln>
                        </pic:spPr>
                      </pic:pic>
                    </a:graphicData>
                  </a:graphic>
                </wp:anchor>
              </w:drawing>
            </w:r>
          </w:p>
          <w:p w14:paraId="6FC8EDA5" w14:textId="0D5BBDDF" w:rsidR="00FB6E8C" w:rsidRDefault="00C363D7" w:rsidP="007A25B0">
            <w:pPr>
              <w:pStyle w:val="NoSpacing"/>
              <w:rPr>
                <w:color w:val="080C0C"/>
                <w:lang w:val="it-IT"/>
              </w:rPr>
            </w:pPr>
            <w:r>
              <w:rPr>
                <w:noProof/>
              </w:rPr>
              <w:drawing>
                <wp:inline distT="0" distB="0" distL="0" distR="0" wp14:anchorId="228A141A" wp14:editId="7C7941AE">
                  <wp:extent cx="2209800" cy="504825"/>
                  <wp:effectExtent l="0" t="0" r="0" b="9525"/>
                  <wp:docPr id="67775812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209800" cy="504825"/>
                          </a:xfrm>
                          <a:prstGeom prst="rect">
                            <a:avLst/>
                          </a:prstGeom>
                          <a:noFill/>
                          <a:ln>
                            <a:noFill/>
                          </a:ln>
                        </pic:spPr>
                      </pic:pic>
                    </a:graphicData>
                  </a:graphic>
                </wp:inline>
              </w:drawing>
            </w:r>
          </w:p>
          <w:p w14:paraId="5FD125DE" w14:textId="77777777" w:rsidR="00C363D7" w:rsidRPr="00C363D7" w:rsidRDefault="00C363D7" w:rsidP="00C363D7">
            <w:pPr>
              <w:pStyle w:val="NoSpacing"/>
              <w:rPr>
                <w:color w:val="080C0C"/>
                <w:lang w:val="it-IT"/>
              </w:rPr>
            </w:pPr>
            <w:r w:rsidRPr="00C363D7">
              <w:rPr>
                <w:color w:val="080C0C"/>
                <w:lang w:val="it-IT"/>
              </w:rPr>
              <w:t>Nxënësit në dyshe diskutojnë rezultatet dhe ngjyrat.</w:t>
            </w:r>
          </w:p>
          <w:p w14:paraId="75A68DB0" w14:textId="77777777" w:rsidR="00C363D7" w:rsidRPr="00C363D7" w:rsidRDefault="00C363D7" w:rsidP="00C363D7">
            <w:pPr>
              <w:pStyle w:val="NoSpacing"/>
              <w:rPr>
                <w:color w:val="080C0C"/>
                <w:lang w:val="it-IT"/>
              </w:rPr>
            </w:pPr>
          </w:p>
          <w:p w14:paraId="11968330" w14:textId="671236BD" w:rsidR="00C363D7" w:rsidRPr="00C363D7" w:rsidRDefault="003A122E" w:rsidP="00C363D7">
            <w:pPr>
              <w:pStyle w:val="NoSpacing"/>
              <w:rPr>
                <w:color w:val="080C0C"/>
                <w:lang w:val="it-IT"/>
              </w:rPr>
            </w:pPr>
            <w:r w:rsidRPr="003A122E">
              <w:rPr>
                <w:b/>
                <w:bCs/>
                <w:color w:val="080C0C"/>
                <w:lang w:val="it-IT"/>
              </w:rPr>
              <w:t>Vlerësimi i nxënësve</w:t>
            </w:r>
            <w:r w:rsidRPr="003A122E">
              <w:rPr>
                <w:color w:val="080C0C"/>
                <w:lang w:val="it-IT"/>
              </w:rPr>
              <w:t>:</w:t>
            </w:r>
          </w:p>
          <w:p w14:paraId="563391CB" w14:textId="77777777" w:rsidR="00C363D7" w:rsidRPr="00C363D7" w:rsidRDefault="00C363D7" w:rsidP="00C363D7">
            <w:pPr>
              <w:pStyle w:val="NoSpacing"/>
              <w:rPr>
                <w:color w:val="080C0C"/>
                <w:lang w:val="it-IT"/>
              </w:rPr>
            </w:pPr>
            <w:r w:rsidRPr="00C363D7">
              <w:rPr>
                <w:color w:val="080C0C"/>
                <w:lang w:val="it-IT"/>
              </w:rPr>
              <w:t>Nxënësit vlerësohen për saktësinë në llogaritjen e shumës së numrave dhe gjetjen e numrave në boshtin numerik.</w:t>
            </w:r>
          </w:p>
          <w:p w14:paraId="136CEBEB" w14:textId="77777777" w:rsidR="00C363D7" w:rsidRPr="00C363D7" w:rsidRDefault="00C363D7" w:rsidP="00C363D7">
            <w:pPr>
              <w:pStyle w:val="NoSpacing"/>
              <w:rPr>
                <w:color w:val="080C0C"/>
                <w:lang w:val="it-IT"/>
              </w:rPr>
            </w:pPr>
          </w:p>
          <w:p w14:paraId="54A361AC" w14:textId="77777777" w:rsidR="00C363D7" w:rsidRPr="003A122E" w:rsidRDefault="00C363D7" w:rsidP="00C363D7">
            <w:pPr>
              <w:pStyle w:val="NoSpacing"/>
              <w:rPr>
                <w:b/>
                <w:bCs/>
                <w:color w:val="080C0C"/>
                <w:lang w:val="it-IT"/>
              </w:rPr>
            </w:pPr>
            <w:r w:rsidRPr="003A122E">
              <w:rPr>
                <w:b/>
                <w:bCs/>
                <w:color w:val="080C0C"/>
                <w:lang w:val="it-IT"/>
              </w:rPr>
              <w:t>Detyrë:</w:t>
            </w:r>
          </w:p>
          <w:p w14:paraId="1AE6F261" w14:textId="77777777" w:rsidR="00C363D7" w:rsidRPr="00C363D7" w:rsidRDefault="00C363D7" w:rsidP="00C363D7">
            <w:pPr>
              <w:pStyle w:val="NoSpacing"/>
              <w:rPr>
                <w:color w:val="080C0C"/>
                <w:lang w:val="it-IT"/>
              </w:rPr>
            </w:pPr>
          </w:p>
          <w:p w14:paraId="7DB3FFEA" w14:textId="28ED467C" w:rsidR="00FB6E8C" w:rsidRDefault="00C363D7" w:rsidP="00C363D7">
            <w:pPr>
              <w:pStyle w:val="NoSpacing"/>
              <w:rPr>
                <w:color w:val="080C0C"/>
                <w:lang w:val="it-IT"/>
              </w:rPr>
            </w:pPr>
            <w:r w:rsidRPr="00C363D7">
              <w:rPr>
                <w:color w:val="080C0C"/>
                <w:lang w:val="it-IT"/>
              </w:rPr>
              <w:t>Detyra 4 (faqe 87).</w:t>
            </w:r>
          </w:p>
          <w:p w14:paraId="7D6DB76E" w14:textId="77777777" w:rsidR="00FB6E8C" w:rsidRDefault="00FB6E8C" w:rsidP="007A25B0">
            <w:pPr>
              <w:pStyle w:val="NoSpacing"/>
              <w:rPr>
                <w:color w:val="080C0C"/>
                <w:lang w:val="it-IT"/>
              </w:rPr>
            </w:pPr>
          </w:p>
          <w:p w14:paraId="7DE68253" w14:textId="77777777" w:rsidR="003A122E" w:rsidRPr="003A122E" w:rsidRDefault="003A122E" w:rsidP="003A122E">
            <w:pPr>
              <w:pStyle w:val="NoSpacing"/>
              <w:rPr>
                <w:b/>
                <w:bCs/>
                <w:color w:val="080C0C"/>
                <w:lang w:val="it-IT"/>
              </w:rPr>
            </w:pPr>
            <w:r w:rsidRPr="003A122E">
              <w:rPr>
                <w:b/>
                <w:bCs/>
                <w:color w:val="080C0C"/>
                <w:lang w:val="it-IT"/>
              </w:rPr>
              <w:t>Reflektim për rrjedhën e orës mësimore:______________________________________________________</w:t>
            </w:r>
          </w:p>
          <w:p w14:paraId="09DEB2EB" w14:textId="3F10F7C4" w:rsidR="00FB6E8C" w:rsidRDefault="003A122E" w:rsidP="007A25B0">
            <w:pPr>
              <w:pStyle w:val="NoSpacing"/>
              <w:rPr>
                <w:color w:val="080C0C"/>
                <w:lang w:val="it-IT"/>
              </w:rPr>
            </w:pPr>
            <w:r w:rsidRPr="003A122E">
              <w:rPr>
                <w:color w:val="080C0C"/>
                <w:lang w:val="it-IT"/>
              </w:rPr>
              <w:t>________________________________________________________________________________________</w:t>
            </w:r>
          </w:p>
          <w:p w14:paraId="3F82A6D4" w14:textId="52291DC6" w:rsidR="00FB6E8C" w:rsidRPr="00112C98" w:rsidRDefault="00FB6E8C" w:rsidP="007A25B0">
            <w:pPr>
              <w:pStyle w:val="NoSpacing"/>
              <w:rPr>
                <w:color w:val="080C0C"/>
                <w:lang w:val="it-IT"/>
              </w:rPr>
            </w:pPr>
          </w:p>
        </w:tc>
      </w:tr>
    </w:tbl>
    <w:p w14:paraId="4829E603" w14:textId="5FCA7178" w:rsidR="00FB6E8C" w:rsidRDefault="00FB6E8C" w:rsidP="00FB6E8C">
      <w:pPr>
        <w:rPr>
          <w:lang w:val="it-IT"/>
        </w:rPr>
      </w:pPr>
    </w:p>
    <w:p w14:paraId="0A69DC82" w14:textId="77777777" w:rsidR="00FB6E8C" w:rsidRDefault="00FB6E8C" w:rsidP="00FB6E8C">
      <w:pPr>
        <w:rPr>
          <w:lang w:val="it-IT"/>
        </w:rPr>
      </w:pPr>
    </w:p>
    <w:p w14:paraId="1A3D0B6B" w14:textId="77777777" w:rsidR="00FB6E8C" w:rsidRDefault="00FB6E8C" w:rsidP="00FB6E8C">
      <w:pPr>
        <w:rPr>
          <w:lang w:val="it-IT"/>
        </w:rPr>
      </w:pPr>
    </w:p>
    <w:p w14:paraId="32EBD772" w14:textId="77777777" w:rsidR="00FB6E8C" w:rsidRDefault="00FB6E8C" w:rsidP="00FB6E8C">
      <w:pPr>
        <w:rPr>
          <w:lang w:val="it-IT"/>
        </w:rPr>
      </w:pPr>
    </w:p>
    <w:p w14:paraId="1CB50682" w14:textId="77777777" w:rsidR="00FB6E8C" w:rsidRDefault="00FB6E8C" w:rsidP="00FB6E8C">
      <w:pPr>
        <w:rPr>
          <w:lang w:val="it-IT"/>
        </w:rPr>
      </w:pPr>
    </w:p>
    <w:p w14:paraId="67C777C0" w14:textId="77777777" w:rsidR="00FB6E8C" w:rsidRDefault="00FB6E8C" w:rsidP="00FB6E8C">
      <w:pPr>
        <w:rPr>
          <w:lang w:val="it-IT"/>
        </w:rPr>
      </w:pPr>
    </w:p>
    <w:p w14:paraId="6A49E860" w14:textId="77777777" w:rsidR="00FB6E8C" w:rsidRDefault="00FB6E8C" w:rsidP="00FB6E8C">
      <w:pPr>
        <w:rPr>
          <w:lang w:val="it-IT"/>
        </w:rPr>
      </w:pPr>
    </w:p>
    <w:p w14:paraId="30648CB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9B31DDC" w14:textId="77777777" w:rsidTr="007A25B0">
        <w:trPr>
          <w:trHeight w:val="206"/>
        </w:trPr>
        <w:tc>
          <w:tcPr>
            <w:tcW w:w="10105" w:type="dxa"/>
            <w:tcBorders>
              <w:top w:val="single" w:sz="8" w:space="0" w:color="000000"/>
              <w:bottom w:val="nil"/>
            </w:tcBorders>
            <w:shd w:val="clear" w:color="auto" w:fill="000000"/>
            <w:hideMark/>
          </w:tcPr>
          <w:p w14:paraId="1C77C451" w14:textId="54EDA199"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FE50B7">
              <w:rPr>
                <w:rFonts w:ascii="Times New Roman" w:hAnsi="Times New Roman" w:cs="Times New Roman"/>
                <w:b/>
                <w:bCs/>
                <w:color w:val="0D0D0D"/>
                <w:sz w:val="24"/>
                <w:szCs w:val="24"/>
                <w:lang w:val="sq-AL"/>
              </w:rPr>
              <w:t>63</w:t>
            </w:r>
            <w:r>
              <w:rPr>
                <w:rFonts w:ascii="Times New Roman" w:hAnsi="Times New Roman" w:cs="Times New Roman"/>
                <w:b/>
                <w:bCs/>
                <w:color w:val="0D0D0D"/>
                <w:sz w:val="24"/>
                <w:szCs w:val="24"/>
                <w:lang w:val="sq-AL"/>
              </w:rPr>
              <w:t xml:space="preserve">  </w:t>
            </w:r>
          </w:p>
        </w:tc>
      </w:tr>
      <w:tr w:rsidR="00FB6E8C" w:rsidRPr="00912998" w14:paraId="6A012D69" w14:textId="77777777" w:rsidTr="007A25B0">
        <w:trPr>
          <w:trHeight w:val="379"/>
        </w:trPr>
        <w:tc>
          <w:tcPr>
            <w:tcW w:w="10105" w:type="dxa"/>
            <w:tcBorders>
              <w:top w:val="single" w:sz="8" w:space="0" w:color="000000"/>
              <w:bottom w:val="single" w:sz="8" w:space="0" w:color="000000"/>
            </w:tcBorders>
            <w:hideMark/>
          </w:tcPr>
          <w:p w14:paraId="278D50DF" w14:textId="5D9450BF"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3644D94" w14:textId="743ED490"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099654E9" w14:textId="77777777" w:rsidTr="007A25B0">
        <w:trPr>
          <w:trHeight w:val="2390"/>
        </w:trPr>
        <w:tc>
          <w:tcPr>
            <w:tcW w:w="10105" w:type="dxa"/>
            <w:tcBorders>
              <w:top w:val="nil"/>
            </w:tcBorders>
          </w:tcPr>
          <w:p w14:paraId="15DEF755" w14:textId="77777777" w:rsidR="00C363D7" w:rsidRPr="003A122E" w:rsidRDefault="00C363D7" w:rsidP="00C363D7">
            <w:pPr>
              <w:pStyle w:val="NoSpacing"/>
              <w:rPr>
                <w:b/>
                <w:bCs/>
                <w:color w:val="080C0C"/>
                <w:lang w:val="it-IT"/>
              </w:rPr>
            </w:pPr>
            <w:r w:rsidRPr="003A122E">
              <w:rPr>
                <w:b/>
                <w:bCs/>
                <w:color w:val="080C0C"/>
                <w:lang w:val="it-IT"/>
              </w:rPr>
              <w:t>Tema: Numrat natyrorë</w:t>
            </w:r>
          </w:p>
          <w:p w14:paraId="25C32E47" w14:textId="77777777" w:rsidR="00C363D7" w:rsidRPr="003A122E" w:rsidRDefault="00C363D7" w:rsidP="00C363D7">
            <w:pPr>
              <w:pStyle w:val="NoSpacing"/>
              <w:rPr>
                <w:b/>
                <w:bCs/>
                <w:color w:val="080C0C"/>
                <w:lang w:val="it-IT"/>
              </w:rPr>
            </w:pPr>
          </w:p>
          <w:p w14:paraId="4BD32EB0" w14:textId="77777777" w:rsidR="00C363D7" w:rsidRPr="003A122E" w:rsidRDefault="00C363D7" w:rsidP="00C363D7">
            <w:pPr>
              <w:pStyle w:val="NoSpacing"/>
              <w:rPr>
                <w:b/>
                <w:bCs/>
                <w:color w:val="080C0C"/>
                <w:lang w:val="it-IT"/>
              </w:rPr>
            </w:pPr>
            <w:r w:rsidRPr="003A122E">
              <w:rPr>
                <w:b/>
                <w:bCs/>
                <w:color w:val="080C0C"/>
                <w:lang w:val="it-IT"/>
              </w:rPr>
              <w:t>Rezultatet e të nxënit të temës:</w:t>
            </w:r>
          </w:p>
          <w:p w14:paraId="0D7D644A" w14:textId="77777777" w:rsidR="00C363D7" w:rsidRPr="00C363D7" w:rsidRDefault="00C363D7" w:rsidP="00C363D7">
            <w:pPr>
              <w:pStyle w:val="NoSpacing"/>
              <w:rPr>
                <w:color w:val="080C0C"/>
                <w:lang w:val="it-IT"/>
              </w:rPr>
            </w:pPr>
            <w:r w:rsidRPr="00C363D7">
              <w:rPr>
                <w:color w:val="080C0C"/>
                <w:lang w:val="it-IT"/>
              </w:rPr>
              <w:t>- Kryen veprime të mbledhjes dhe zbritjes.</w:t>
            </w:r>
          </w:p>
          <w:p w14:paraId="27D2E40C" w14:textId="77777777" w:rsidR="00C363D7" w:rsidRPr="003A122E" w:rsidRDefault="00C363D7" w:rsidP="00C363D7">
            <w:pPr>
              <w:pStyle w:val="NoSpacing"/>
              <w:rPr>
                <w:b/>
                <w:bCs/>
                <w:color w:val="080C0C"/>
                <w:lang w:val="it-IT"/>
              </w:rPr>
            </w:pPr>
            <w:r w:rsidRPr="003A122E">
              <w:rPr>
                <w:b/>
                <w:bCs/>
                <w:color w:val="080C0C"/>
                <w:lang w:val="it-IT"/>
              </w:rPr>
              <w:t>Kontributi në rezultatet për kompetencat kryesore të shkallës: III.1.III.2.</w:t>
            </w:r>
          </w:p>
          <w:p w14:paraId="16F619C6" w14:textId="2EC8AA24" w:rsidR="00FB6E8C" w:rsidRPr="003A122E" w:rsidRDefault="00C363D7" w:rsidP="00C363D7">
            <w:pPr>
              <w:pStyle w:val="NoSpacing"/>
              <w:rPr>
                <w:b/>
                <w:bCs/>
                <w:color w:val="080C0C"/>
                <w:lang w:val="it-IT"/>
              </w:rPr>
            </w:pPr>
            <w:r w:rsidRPr="003A122E">
              <w:rPr>
                <w:b/>
                <w:bCs/>
                <w:color w:val="080C0C"/>
                <w:lang w:val="it-IT"/>
              </w:rPr>
              <w:t>Kontributi në rezultatet e fush</w:t>
            </w:r>
          </w:p>
          <w:p w14:paraId="269679EC" w14:textId="76D49BA9" w:rsidR="00FB6E8C" w:rsidRPr="003A122E" w:rsidRDefault="00C363D7" w:rsidP="007A25B0">
            <w:pPr>
              <w:pStyle w:val="NoSpacing"/>
              <w:rPr>
                <w:b/>
                <w:bCs/>
                <w:color w:val="080C0C"/>
                <w:lang w:val="it-IT"/>
              </w:rPr>
            </w:pPr>
            <w:r w:rsidRPr="003A122E">
              <w:rPr>
                <w:b/>
                <w:bCs/>
                <w:color w:val="080C0C"/>
                <w:lang w:val="it-IT"/>
              </w:rPr>
              <w:t>kurrikulës: 1.3; 3.1;3.5.</w:t>
            </w:r>
          </w:p>
          <w:p w14:paraId="0E40760B" w14:textId="77777777" w:rsidR="00C363D7" w:rsidRPr="003A122E" w:rsidRDefault="00C363D7" w:rsidP="007A25B0">
            <w:pPr>
              <w:pStyle w:val="NoSpacing"/>
              <w:rPr>
                <w:b/>
                <w:bCs/>
                <w:color w:val="080C0C"/>
                <w:lang w:val="it-IT"/>
              </w:rPr>
            </w:pPr>
          </w:p>
          <w:p w14:paraId="75D026BA" w14:textId="0B36F3EA" w:rsidR="00FB6E8C" w:rsidRPr="00912998" w:rsidRDefault="003A122E" w:rsidP="007A25B0">
            <w:pPr>
              <w:pStyle w:val="NoSpacing"/>
              <w:rPr>
                <w:b/>
                <w:bCs/>
                <w:color w:val="080C0C"/>
              </w:rPr>
            </w:pPr>
            <w:r w:rsidRPr="00912998">
              <w:rPr>
                <w:b/>
                <w:bCs/>
                <w:color w:val="080C0C"/>
              </w:rPr>
              <w:t>ASPEKTE SPECIFIKE TË PLANIT TË ORËS MËSIMORE</w:t>
            </w:r>
          </w:p>
          <w:p w14:paraId="4D6A9F29" w14:textId="77777777" w:rsidR="00FB6E8C" w:rsidRPr="00912998" w:rsidRDefault="00FB6E8C" w:rsidP="007A25B0">
            <w:pPr>
              <w:pStyle w:val="NoSpacing"/>
              <w:rPr>
                <w:b/>
                <w:bCs/>
                <w:color w:val="080C0C"/>
              </w:rPr>
            </w:pPr>
          </w:p>
          <w:p w14:paraId="72D85BD3" w14:textId="77777777" w:rsidR="00C363D7" w:rsidRPr="00912998" w:rsidRDefault="00C363D7" w:rsidP="00C363D7">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Zbritja</w:t>
            </w:r>
            <w:proofErr w:type="spellEnd"/>
            <w:r w:rsidRPr="00912998">
              <w:rPr>
                <w:b/>
                <w:bCs/>
                <w:color w:val="080C0C"/>
              </w:rPr>
              <w:t xml:space="preserve"> e </w:t>
            </w:r>
            <w:proofErr w:type="spellStart"/>
            <w:r w:rsidRPr="00912998">
              <w:rPr>
                <w:b/>
                <w:bCs/>
                <w:color w:val="080C0C"/>
              </w:rPr>
              <w:t>numrave</w:t>
            </w:r>
            <w:proofErr w:type="spellEnd"/>
            <w:r w:rsidRPr="00912998">
              <w:rPr>
                <w:b/>
                <w:bCs/>
                <w:color w:val="080C0C"/>
              </w:rPr>
              <w:t xml:space="preserve"> </w:t>
            </w:r>
            <w:proofErr w:type="spellStart"/>
            <w:r w:rsidRPr="00912998">
              <w:rPr>
                <w:b/>
                <w:bCs/>
                <w:color w:val="080C0C"/>
              </w:rPr>
              <w:t>dyshifrorë</w:t>
            </w:r>
            <w:proofErr w:type="spellEnd"/>
            <w:r w:rsidRPr="00912998">
              <w:rPr>
                <w:b/>
                <w:bCs/>
                <w:color w:val="080C0C"/>
              </w:rPr>
              <w:t xml:space="preserve"> </w:t>
            </w:r>
            <w:proofErr w:type="spellStart"/>
            <w:r w:rsidRPr="00912998">
              <w:rPr>
                <w:b/>
                <w:bCs/>
                <w:color w:val="080C0C"/>
              </w:rPr>
              <w:t>ku</w:t>
            </w:r>
            <w:proofErr w:type="spellEnd"/>
            <w:r w:rsidRPr="00912998">
              <w:rPr>
                <w:b/>
                <w:bCs/>
                <w:color w:val="080C0C"/>
              </w:rPr>
              <w:t xml:space="preserve"> </w:t>
            </w:r>
            <w:proofErr w:type="spellStart"/>
            <w:r w:rsidRPr="00912998">
              <w:rPr>
                <w:b/>
                <w:bCs/>
                <w:color w:val="080C0C"/>
              </w:rPr>
              <w:t>zbritësi</w:t>
            </w:r>
            <w:proofErr w:type="spellEnd"/>
            <w:r w:rsidRPr="00912998">
              <w:rPr>
                <w:b/>
                <w:bCs/>
                <w:color w:val="080C0C"/>
              </w:rPr>
              <w:t xml:space="preserve"> </w:t>
            </w:r>
            <w:proofErr w:type="spellStart"/>
            <w:r w:rsidRPr="00912998">
              <w:rPr>
                <w:b/>
                <w:bCs/>
                <w:color w:val="080C0C"/>
              </w:rPr>
              <w:t>është</w:t>
            </w:r>
            <w:proofErr w:type="spellEnd"/>
            <w:r w:rsidRPr="00912998">
              <w:rPr>
                <w:b/>
                <w:bCs/>
                <w:color w:val="080C0C"/>
              </w:rPr>
              <w:t xml:space="preserve"> </w:t>
            </w:r>
            <w:proofErr w:type="spellStart"/>
            <w:r w:rsidRPr="00912998">
              <w:rPr>
                <w:b/>
                <w:bCs/>
                <w:color w:val="080C0C"/>
              </w:rPr>
              <w:t>dhjetëshe</w:t>
            </w:r>
            <w:proofErr w:type="spellEnd"/>
            <w:r w:rsidRPr="00912998">
              <w:rPr>
                <w:b/>
                <w:bCs/>
                <w:color w:val="080C0C"/>
              </w:rPr>
              <w:t xml:space="preserve"> e </w:t>
            </w:r>
            <w:proofErr w:type="spellStart"/>
            <w:r w:rsidRPr="00912998">
              <w:rPr>
                <w:b/>
                <w:bCs/>
                <w:color w:val="080C0C"/>
              </w:rPr>
              <w:t>plotë</w:t>
            </w:r>
            <w:proofErr w:type="spellEnd"/>
          </w:p>
          <w:p w14:paraId="4B167A43" w14:textId="77777777" w:rsidR="00C363D7" w:rsidRPr="00912998" w:rsidRDefault="00C363D7" w:rsidP="00C363D7">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6B4A9080" w14:textId="77777777" w:rsidR="00C363D7" w:rsidRPr="00912998" w:rsidRDefault="00C363D7" w:rsidP="00C363D7">
            <w:pPr>
              <w:pStyle w:val="NoSpacing"/>
              <w:rPr>
                <w:color w:val="080C0C"/>
              </w:rPr>
            </w:pPr>
            <w:r w:rsidRPr="00912998">
              <w:rPr>
                <w:color w:val="080C0C"/>
              </w:rPr>
              <w:t xml:space="preserve">Duke </w:t>
            </w:r>
            <w:proofErr w:type="spellStart"/>
            <w:r w:rsidRPr="00912998">
              <w:rPr>
                <w:color w:val="080C0C"/>
              </w:rPr>
              <w:t>njehsuar</w:t>
            </w:r>
            <w:proofErr w:type="spellEnd"/>
            <w:r w:rsidRPr="00912998">
              <w:rPr>
                <w:color w:val="080C0C"/>
              </w:rPr>
              <w:t xml:space="preserve">, </w:t>
            </w:r>
            <w:proofErr w:type="spellStart"/>
            <w:r w:rsidRPr="00912998">
              <w:rPr>
                <w:color w:val="080C0C"/>
              </w:rPr>
              <w:t>plotësojmë</w:t>
            </w:r>
            <w:proofErr w:type="spellEnd"/>
            <w:r w:rsidRPr="00912998">
              <w:rPr>
                <w:color w:val="080C0C"/>
              </w:rPr>
              <w:t xml:space="preserve"> </w:t>
            </w:r>
            <w:proofErr w:type="spellStart"/>
            <w:r w:rsidRPr="00912998">
              <w:rPr>
                <w:color w:val="080C0C"/>
              </w:rPr>
              <w:t>tabelat</w:t>
            </w:r>
            <w:proofErr w:type="spellEnd"/>
            <w:r w:rsidRPr="00912998">
              <w:rPr>
                <w:color w:val="080C0C"/>
              </w:rPr>
              <w:t xml:space="preserve"> e </w:t>
            </w:r>
            <w:proofErr w:type="spellStart"/>
            <w:r w:rsidRPr="00912998">
              <w:rPr>
                <w:color w:val="080C0C"/>
              </w:rPr>
              <w:t>zbritjes</w:t>
            </w:r>
            <w:proofErr w:type="spellEnd"/>
            <w:r w:rsidRPr="00912998">
              <w:rPr>
                <w:color w:val="080C0C"/>
              </w:rPr>
              <w:t>:</w:t>
            </w:r>
          </w:p>
          <w:p w14:paraId="6151C02C" w14:textId="77777777" w:rsidR="00C363D7" w:rsidRPr="00912998" w:rsidRDefault="00C363D7" w:rsidP="00C363D7">
            <w:pPr>
              <w:pStyle w:val="NoSpacing"/>
              <w:rPr>
                <w:color w:val="080C0C"/>
              </w:rPr>
            </w:pPr>
            <w:proofErr w:type="spellStart"/>
            <w:r w:rsidRPr="00912998">
              <w:rPr>
                <w:color w:val="080C0C"/>
              </w:rPr>
              <w:t>Plotësojmë</w:t>
            </w:r>
            <w:proofErr w:type="spellEnd"/>
            <w:r w:rsidRPr="00912998">
              <w:rPr>
                <w:color w:val="080C0C"/>
              </w:rPr>
              <w:t xml:space="preserve"> </w:t>
            </w:r>
            <w:proofErr w:type="spellStart"/>
            <w:r w:rsidRPr="00912998">
              <w:rPr>
                <w:color w:val="080C0C"/>
              </w:rPr>
              <w:t>katrorët</w:t>
            </w:r>
            <w:proofErr w:type="spellEnd"/>
            <w:r w:rsidRPr="00912998">
              <w:rPr>
                <w:color w:val="080C0C"/>
              </w:rPr>
              <w:t xml:space="preserve"> e </w:t>
            </w:r>
            <w:proofErr w:type="spellStart"/>
            <w:r w:rsidRPr="00912998">
              <w:rPr>
                <w:color w:val="080C0C"/>
              </w:rPr>
              <w:t>zbrazët</w:t>
            </w:r>
            <w:proofErr w:type="spellEnd"/>
            <w:r w:rsidRPr="00912998">
              <w:rPr>
                <w:color w:val="080C0C"/>
              </w:rPr>
              <w:t xml:space="preserve"> me </w:t>
            </w:r>
            <w:proofErr w:type="spellStart"/>
            <w:r w:rsidRPr="00912998">
              <w:rPr>
                <w:color w:val="080C0C"/>
              </w:rPr>
              <w:t>numra</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fitojmë</w:t>
            </w:r>
            <w:proofErr w:type="spellEnd"/>
            <w:r w:rsidRPr="00912998">
              <w:rPr>
                <w:color w:val="080C0C"/>
              </w:rPr>
              <w:t xml:space="preserve"> </w:t>
            </w:r>
            <w:proofErr w:type="spellStart"/>
            <w:r w:rsidRPr="00912998">
              <w:rPr>
                <w:color w:val="080C0C"/>
              </w:rPr>
              <w:t>barazi</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sakta</w:t>
            </w:r>
            <w:proofErr w:type="spellEnd"/>
            <w:r w:rsidRPr="00912998">
              <w:rPr>
                <w:color w:val="080C0C"/>
              </w:rPr>
              <w:t>.</w:t>
            </w:r>
          </w:p>
          <w:p w14:paraId="58EC5212" w14:textId="77777777" w:rsidR="00C363D7" w:rsidRPr="00912998" w:rsidRDefault="00C363D7" w:rsidP="00C363D7">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zbritësi</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dhjetëshe</w:t>
            </w:r>
            <w:proofErr w:type="spellEnd"/>
            <w:r w:rsidRPr="00912998">
              <w:rPr>
                <w:color w:val="080C0C"/>
              </w:rPr>
              <w:t xml:space="preserve"> e </w:t>
            </w:r>
            <w:proofErr w:type="spellStart"/>
            <w:r w:rsidRPr="00912998">
              <w:rPr>
                <w:color w:val="080C0C"/>
              </w:rPr>
              <w:t>plotë</w:t>
            </w:r>
            <w:proofErr w:type="spellEnd"/>
            <w:r w:rsidRPr="00912998">
              <w:rPr>
                <w:color w:val="080C0C"/>
              </w:rPr>
              <w:t>.</w:t>
            </w:r>
          </w:p>
          <w:p w14:paraId="3A514E5D" w14:textId="77777777" w:rsidR="00C363D7" w:rsidRPr="00912998" w:rsidRDefault="00C363D7" w:rsidP="00C363D7">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6E1CA613" w14:textId="77777777" w:rsidR="00C363D7" w:rsidRPr="00C363D7" w:rsidRDefault="00C363D7" w:rsidP="00C363D7">
            <w:pPr>
              <w:pStyle w:val="NoSpacing"/>
              <w:rPr>
                <w:color w:val="080C0C"/>
                <w:lang w:val="it-IT"/>
              </w:rPr>
            </w:pPr>
            <w:r w:rsidRPr="00C363D7">
              <w:rPr>
                <w:color w:val="080C0C"/>
                <w:lang w:val="it-IT"/>
              </w:rPr>
              <w:t>Burimet, mjetet e konkretizimit dhe materialet mësimore: Blloqet e Dienes.</w:t>
            </w:r>
          </w:p>
          <w:p w14:paraId="3B32754D" w14:textId="77777777" w:rsidR="00C363D7" w:rsidRPr="00C363D7" w:rsidRDefault="00C363D7" w:rsidP="00C363D7">
            <w:pPr>
              <w:pStyle w:val="NoSpacing"/>
              <w:rPr>
                <w:color w:val="080C0C"/>
                <w:lang w:val="it-IT"/>
              </w:rPr>
            </w:pPr>
            <w:r w:rsidRPr="00C363D7">
              <w:rPr>
                <w:color w:val="080C0C"/>
                <w:lang w:val="it-IT"/>
              </w:rPr>
              <w:t>Lidhja me lëndët e tjera mësimore dhe/apo me çështjet ndërkurrikulare dhe situatat jetësore:</w:t>
            </w:r>
          </w:p>
          <w:p w14:paraId="19AA1ADD" w14:textId="77777777" w:rsidR="00C363D7" w:rsidRPr="00C363D7" w:rsidRDefault="00C363D7" w:rsidP="00C363D7">
            <w:pPr>
              <w:pStyle w:val="NoSpacing"/>
              <w:rPr>
                <w:color w:val="080C0C"/>
                <w:lang w:val="it-IT"/>
              </w:rPr>
            </w:pPr>
            <w:r w:rsidRPr="00C363D7">
              <w:rPr>
                <w:color w:val="080C0C"/>
                <w:lang w:val="it-IT"/>
              </w:rPr>
              <w:t>Gjuhë amtare (shqipe), Shkathtësi për jetë.</w:t>
            </w:r>
          </w:p>
          <w:p w14:paraId="2DD55346" w14:textId="77777777" w:rsidR="00C363D7" w:rsidRPr="00C363D7" w:rsidRDefault="00C363D7" w:rsidP="00C363D7">
            <w:pPr>
              <w:pStyle w:val="NoSpacing"/>
              <w:rPr>
                <w:color w:val="080C0C"/>
                <w:lang w:val="it-IT"/>
              </w:rPr>
            </w:pPr>
          </w:p>
          <w:p w14:paraId="6BE866BD" w14:textId="38DCEFA4" w:rsidR="00C363D7" w:rsidRPr="003A122E" w:rsidRDefault="003A122E" w:rsidP="00C363D7">
            <w:pPr>
              <w:pStyle w:val="NoSpacing"/>
              <w:rPr>
                <w:b/>
                <w:bCs/>
                <w:color w:val="080C0C"/>
                <w:lang w:val="it-IT"/>
              </w:rPr>
            </w:pPr>
            <w:r w:rsidRPr="003A122E">
              <w:rPr>
                <w:b/>
                <w:bCs/>
                <w:color w:val="080C0C"/>
                <w:lang w:val="it-IT"/>
              </w:rPr>
              <w:t>METODOLOGJIA DHE VEPRIMTARIA ME NXËNËS</w:t>
            </w:r>
          </w:p>
          <w:p w14:paraId="4DBA5759" w14:textId="77777777" w:rsidR="00C363D7" w:rsidRPr="00C363D7" w:rsidRDefault="00C363D7" w:rsidP="00C363D7">
            <w:pPr>
              <w:pStyle w:val="NoSpacing"/>
              <w:rPr>
                <w:color w:val="080C0C"/>
                <w:lang w:val="it-IT"/>
              </w:rPr>
            </w:pPr>
          </w:p>
          <w:p w14:paraId="00B5C063" w14:textId="77777777" w:rsidR="00C363D7" w:rsidRPr="00C363D7" w:rsidRDefault="00C363D7" w:rsidP="00C363D7">
            <w:pPr>
              <w:pStyle w:val="NoSpacing"/>
              <w:rPr>
                <w:color w:val="080C0C"/>
                <w:lang w:val="it-IT"/>
              </w:rPr>
            </w:pPr>
            <w:r w:rsidRPr="003A122E">
              <w:rPr>
                <w:b/>
                <w:bCs/>
                <w:color w:val="080C0C"/>
                <w:lang w:val="it-IT"/>
              </w:rPr>
              <w:t>Hapi 1</w:t>
            </w:r>
            <w:r w:rsidRPr="00C363D7">
              <w:rPr>
                <w:color w:val="080C0C"/>
                <w:lang w:val="it-IT"/>
              </w:rPr>
              <w:t>: Nxënësve u kërkohet që t’i paraqesin me shufra dhe kube (modeli në foto) disa numra dyshifrorë: 85, 30, 16, 24, 37, 92, 40 etj.</w:t>
            </w:r>
          </w:p>
          <w:p w14:paraId="57A23B47" w14:textId="704B82EC" w:rsidR="00C363D7" w:rsidRDefault="00C363D7" w:rsidP="00C363D7">
            <w:pPr>
              <w:pStyle w:val="NoSpacing"/>
              <w:rPr>
                <w:color w:val="080C0C"/>
                <w:lang w:val="it-IT"/>
              </w:rPr>
            </w:pPr>
            <w:r>
              <w:rPr>
                <w:noProof/>
              </w:rPr>
              <w:drawing>
                <wp:inline distT="0" distB="0" distL="0" distR="0" wp14:anchorId="1BEA7F83" wp14:editId="0E2A8E19">
                  <wp:extent cx="1438275" cy="828675"/>
                  <wp:effectExtent l="0" t="0" r="9525" b="9525"/>
                  <wp:docPr id="19216418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641867" name=""/>
                          <pic:cNvPicPr/>
                        </pic:nvPicPr>
                        <pic:blipFill>
                          <a:blip r:embed="rId73"/>
                          <a:stretch>
                            <a:fillRect/>
                          </a:stretch>
                        </pic:blipFill>
                        <pic:spPr>
                          <a:xfrm>
                            <a:off x="0" y="0"/>
                            <a:ext cx="1438275" cy="828675"/>
                          </a:xfrm>
                          <a:prstGeom prst="rect">
                            <a:avLst/>
                          </a:prstGeom>
                        </pic:spPr>
                      </pic:pic>
                    </a:graphicData>
                  </a:graphic>
                </wp:inline>
              </w:drawing>
            </w:r>
          </w:p>
          <w:p w14:paraId="6B4763BE" w14:textId="77777777" w:rsidR="00C363D7" w:rsidRPr="00C363D7" w:rsidRDefault="00C363D7" w:rsidP="00C363D7">
            <w:pPr>
              <w:pStyle w:val="NoSpacing"/>
              <w:rPr>
                <w:color w:val="080C0C"/>
                <w:lang w:val="it-IT"/>
              </w:rPr>
            </w:pPr>
          </w:p>
          <w:p w14:paraId="6D7A7A94" w14:textId="77777777" w:rsidR="000D1BB8" w:rsidRDefault="00C363D7" w:rsidP="00C363D7">
            <w:pPr>
              <w:pStyle w:val="NoSpacing"/>
              <w:rPr>
                <w:color w:val="080C0C"/>
                <w:lang w:val="it-IT"/>
              </w:rPr>
            </w:pPr>
            <w:r w:rsidRPr="000D1BB8">
              <w:rPr>
                <w:b/>
                <w:bCs/>
                <w:color w:val="080C0C"/>
                <w:lang w:val="it-IT"/>
              </w:rPr>
              <w:t>Hapi 2:</w:t>
            </w:r>
            <w:r w:rsidRPr="00C363D7">
              <w:rPr>
                <w:color w:val="080C0C"/>
                <w:lang w:val="it-IT"/>
              </w:rPr>
              <w:t xml:space="preserve"> Sqarohet zbritja e numrave dyshifrorë ku zbritësi është dhjetëshe e plotë. P.sh., 54 - 20 = Sa është i zbritshmi? (54). Sa është zbritësi? (20). Cili prej tyre është dhjetëshe e plotë? (Zbritësi). Tregohet se</w:t>
            </w:r>
          </w:p>
          <w:p w14:paraId="16FCFD9B" w14:textId="77777777" w:rsidR="000D1BB8" w:rsidRDefault="000D1BB8" w:rsidP="00C363D7">
            <w:pPr>
              <w:pStyle w:val="NoSpacing"/>
              <w:rPr>
                <w:color w:val="080C0C"/>
                <w:lang w:val="it-IT"/>
              </w:rPr>
            </w:pPr>
          </w:p>
          <w:p w14:paraId="0ACB81BB" w14:textId="0EBD80A5" w:rsidR="00C363D7" w:rsidRPr="00C363D7" w:rsidRDefault="00C363D7" w:rsidP="00C363D7">
            <w:pPr>
              <w:pStyle w:val="NoSpacing"/>
              <w:rPr>
                <w:color w:val="080C0C"/>
                <w:lang w:val="it-IT"/>
              </w:rPr>
            </w:pPr>
            <w:r w:rsidRPr="00C363D7">
              <w:rPr>
                <w:color w:val="080C0C"/>
                <w:lang w:val="it-IT"/>
              </w:rPr>
              <w:t xml:space="preserve"> 54 -20 = 34.</w:t>
            </w:r>
          </w:p>
          <w:p w14:paraId="3C3C88B3" w14:textId="77777777" w:rsidR="00C363D7" w:rsidRPr="00C363D7" w:rsidRDefault="00C363D7" w:rsidP="00C363D7">
            <w:pPr>
              <w:pStyle w:val="NoSpacing"/>
              <w:rPr>
                <w:color w:val="080C0C"/>
                <w:lang w:val="it-IT"/>
              </w:rPr>
            </w:pPr>
          </w:p>
          <w:p w14:paraId="23434CA4" w14:textId="77777777" w:rsidR="00C363D7" w:rsidRPr="00C363D7" w:rsidRDefault="00C363D7" w:rsidP="00C363D7">
            <w:pPr>
              <w:pStyle w:val="NoSpacing"/>
              <w:rPr>
                <w:color w:val="080C0C"/>
                <w:lang w:val="it-IT"/>
              </w:rPr>
            </w:pPr>
            <w:r w:rsidRPr="000D1BB8">
              <w:rPr>
                <w:b/>
                <w:bCs/>
                <w:color w:val="080C0C"/>
                <w:lang w:val="it-IT"/>
              </w:rPr>
              <w:t>Hapi 3</w:t>
            </w:r>
            <w:r w:rsidRPr="00C363D7">
              <w:rPr>
                <w:color w:val="080C0C"/>
                <w:lang w:val="it-IT"/>
              </w:rPr>
              <w:t>: Nxënësit udhëzohen të plotësojnë de- tyrat në libër.</w:t>
            </w:r>
          </w:p>
          <w:p w14:paraId="0B4F7342" w14:textId="77777777" w:rsidR="00C363D7" w:rsidRPr="00C363D7" w:rsidRDefault="00C363D7" w:rsidP="00C363D7">
            <w:pPr>
              <w:pStyle w:val="NoSpacing"/>
              <w:rPr>
                <w:color w:val="080C0C"/>
                <w:lang w:val="it-IT"/>
              </w:rPr>
            </w:pPr>
            <w:r w:rsidRPr="000D1BB8">
              <w:rPr>
                <w:b/>
                <w:bCs/>
                <w:color w:val="080C0C"/>
                <w:lang w:val="it-IT"/>
              </w:rPr>
              <w:t>Detyra 1</w:t>
            </w:r>
            <w:r w:rsidRPr="00C363D7">
              <w:rPr>
                <w:color w:val="080C0C"/>
                <w:lang w:val="it-IT"/>
              </w:rPr>
              <w:t>. Nxënësve u kërkohet të vëzhgojnë fig- urat dhe të tregojnë dhjetëshet dhe njëshet, si dhe të gjejnë ndryshimin duke vëzhguar kubet dhe shufrat e paraqitura në figura.</w:t>
            </w:r>
          </w:p>
          <w:p w14:paraId="2358B610" w14:textId="77777777" w:rsidR="00C363D7" w:rsidRPr="00C363D7" w:rsidRDefault="00C363D7" w:rsidP="00C363D7">
            <w:pPr>
              <w:pStyle w:val="NoSpacing"/>
              <w:rPr>
                <w:color w:val="080C0C"/>
                <w:lang w:val="it-IT"/>
              </w:rPr>
            </w:pPr>
            <w:r w:rsidRPr="000D1BB8">
              <w:rPr>
                <w:b/>
                <w:bCs/>
                <w:color w:val="080C0C"/>
                <w:lang w:val="it-IT"/>
              </w:rPr>
              <w:t>Detyra 2</w:t>
            </w:r>
            <w:r w:rsidRPr="00C363D7">
              <w:rPr>
                <w:color w:val="080C0C"/>
                <w:lang w:val="it-IT"/>
              </w:rPr>
              <w:t>. Nxënësit udhëzohen të njehsojnë ndryshimin e numrave: 16-10=6.</w:t>
            </w:r>
          </w:p>
          <w:p w14:paraId="3B53E0C0" w14:textId="77777777" w:rsidR="00C363D7" w:rsidRPr="00C363D7" w:rsidRDefault="00C363D7" w:rsidP="00C363D7">
            <w:pPr>
              <w:pStyle w:val="NoSpacing"/>
              <w:rPr>
                <w:color w:val="080C0C"/>
                <w:lang w:val="it-IT"/>
              </w:rPr>
            </w:pPr>
            <w:r w:rsidRPr="000D1BB8">
              <w:rPr>
                <w:b/>
                <w:bCs/>
                <w:color w:val="080C0C"/>
                <w:lang w:val="it-IT"/>
              </w:rPr>
              <w:t>Detyra 3.</w:t>
            </w:r>
            <w:r w:rsidRPr="00C363D7">
              <w:rPr>
                <w:color w:val="080C0C"/>
                <w:lang w:val="it-IT"/>
              </w:rPr>
              <w:t xml:space="preserve"> Nxënësit udhëzohen të njehsojnë ndryshimin sipas modelit të zbritjes në shtylla. Në detyrën 4, nxënësit përveç ndryshimit duhet të gjejnë edhe të zbritshmin dhe zbritësin e panjohur.</w:t>
            </w:r>
          </w:p>
          <w:p w14:paraId="1BE1F567" w14:textId="77777777" w:rsidR="00C363D7" w:rsidRPr="00C363D7" w:rsidRDefault="00C363D7" w:rsidP="00C363D7">
            <w:pPr>
              <w:pStyle w:val="NoSpacing"/>
              <w:rPr>
                <w:color w:val="080C0C"/>
                <w:lang w:val="it-IT"/>
              </w:rPr>
            </w:pPr>
          </w:p>
          <w:p w14:paraId="3F858D0A" w14:textId="77777777" w:rsidR="00F76C30" w:rsidRDefault="00F76C30" w:rsidP="00C363D7">
            <w:pPr>
              <w:pStyle w:val="NoSpacing"/>
              <w:rPr>
                <w:color w:val="080C0C"/>
                <w:lang w:val="it-IT"/>
              </w:rPr>
            </w:pPr>
          </w:p>
          <w:p w14:paraId="4690271E" w14:textId="4BE58754" w:rsidR="00C363D7" w:rsidRPr="00C363D7" w:rsidRDefault="00C363D7" w:rsidP="00C363D7">
            <w:pPr>
              <w:pStyle w:val="NoSpacing"/>
              <w:rPr>
                <w:color w:val="080C0C"/>
                <w:lang w:val="it-IT"/>
              </w:rPr>
            </w:pPr>
            <w:r w:rsidRPr="00F76C30">
              <w:rPr>
                <w:b/>
                <w:bCs/>
                <w:color w:val="080C0C"/>
                <w:lang w:val="it-IT"/>
              </w:rPr>
              <w:lastRenderedPageBreak/>
              <w:t>Hapi 4:</w:t>
            </w:r>
            <w:r w:rsidRPr="00C363D7">
              <w:rPr>
                <w:color w:val="080C0C"/>
                <w:lang w:val="it-IT"/>
              </w:rPr>
              <w:t xml:space="preserve"> Nxënësve u shpërndahen etiketa me detyra dhe kërkohet nga ta që të njehsojnë ndryshimin e numrave dyshifrorë, ku zbritësi është dhjetëshe e plotë.</w:t>
            </w:r>
          </w:p>
          <w:p w14:paraId="2339744E" w14:textId="05D63DA3" w:rsidR="00C363D7" w:rsidRPr="00C363D7" w:rsidRDefault="00C363D7" w:rsidP="00C363D7">
            <w:pPr>
              <w:pStyle w:val="NoSpacing"/>
              <w:rPr>
                <w:color w:val="080C0C"/>
                <w:lang w:val="it-IT"/>
              </w:rPr>
            </w:pPr>
            <w:r>
              <w:rPr>
                <w:noProof/>
              </w:rPr>
              <w:drawing>
                <wp:inline distT="0" distB="0" distL="0" distR="0" wp14:anchorId="5005F4E3" wp14:editId="5633371D">
                  <wp:extent cx="2133600" cy="962025"/>
                  <wp:effectExtent l="0" t="0" r="0" b="9525"/>
                  <wp:docPr id="194850810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133600" cy="962025"/>
                          </a:xfrm>
                          <a:prstGeom prst="rect">
                            <a:avLst/>
                          </a:prstGeom>
                          <a:noFill/>
                          <a:ln>
                            <a:noFill/>
                          </a:ln>
                        </pic:spPr>
                      </pic:pic>
                    </a:graphicData>
                  </a:graphic>
                </wp:inline>
              </w:drawing>
            </w:r>
          </w:p>
          <w:p w14:paraId="3E96EC99" w14:textId="63E920B3" w:rsidR="00C363D7" w:rsidRPr="00C363D7" w:rsidRDefault="00C363D7" w:rsidP="00C363D7">
            <w:pPr>
              <w:pStyle w:val="NoSpacing"/>
              <w:rPr>
                <w:color w:val="080C0C"/>
                <w:lang w:val="it-IT"/>
              </w:rPr>
            </w:pPr>
            <w:r w:rsidRPr="00C363D7">
              <w:rPr>
                <w:color w:val="080C0C"/>
                <w:lang w:val="it-IT"/>
              </w:rPr>
              <w:t>Varësisht nga koha e lirë, mund të zhvilllohet lojë matematikore duke parë në linkun: https://</w:t>
            </w:r>
            <w:r w:rsidR="00912998">
              <w:rPr>
                <w:color w:val="080C0C"/>
                <w:lang w:val="it-IT"/>
              </w:rPr>
              <w:t>ëëë</w:t>
            </w:r>
            <w:r w:rsidRPr="00C363D7">
              <w:rPr>
                <w:color w:val="080C0C"/>
                <w:lang w:val="it-IT"/>
              </w:rPr>
              <w:t>.splashlearn.com/math-skills/second-grade/subtract-</w:t>
            </w:r>
            <w:r w:rsidR="00912998">
              <w:rPr>
                <w:color w:val="080C0C"/>
                <w:lang w:val="it-IT"/>
              </w:rPr>
              <w:t>ë</w:t>
            </w:r>
            <w:r w:rsidRPr="00C363D7">
              <w:rPr>
                <w:color w:val="080C0C"/>
                <w:lang w:val="it-IT"/>
              </w:rPr>
              <w:t>ithin-100/subtract-tens-from-a-2- digit-number.</w:t>
            </w:r>
          </w:p>
          <w:p w14:paraId="3EFF78DB" w14:textId="77777777" w:rsidR="00C363D7" w:rsidRPr="00C363D7" w:rsidRDefault="00C363D7" w:rsidP="00C363D7">
            <w:pPr>
              <w:pStyle w:val="NoSpacing"/>
              <w:rPr>
                <w:color w:val="080C0C"/>
                <w:lang w:val="it-IT"/>
              </w:rPr>
            </w:pPr>
          </w:p>
          <w:p w14:paraId="69CC4A24" w14:textId="07F7952B" w:rsidR="00C363D7" w:rsidRPr="00F76C30" w:rsidRDefault="00F76C30" w:rsidP="00C363D7">
            <w:pPr>
              <w:pStyle w:val="NoSpacing"/>
              <w:rPr>
                <w:b/>
                <w:bCs/>
                <w:color w:val="080C0C"/>
                <w:lang w:val="it-IT"/>
              </w:rPr>
            </w:pPr>
            <w:r w:rsidRPr="00F76C30">
              <w:rPr>
                <w:b/>
                <w:bCs/>
                <w:color w:val="080C0C"/>
                <w:lang w:val="it-IT"/>
              </w:rPr>
              <w:t>Vlerësimi i nxënësve:</w:t>
            </w:r>
          </w:p>
          <w:p w14:paraId="5D452616" w14:textId="77777777" w:rsidR="00C363D7" w:rsidRPr="00C363D7" w:rsidRDefault="00C363D7" w:rsidP="00C363D7">
            <w:pPr>
              <w:pStyle w:val="NoSpacing"/>
              <w:rPr>
                <w:color w:val="080C0C"/>
                <w:lang w:val="it-IT"/>
              </w:rPr>
            </w:pPr>
            <w:r w:rsidRPr="00C363D7">
              <w:rPr>
                <w:color w:val="080C0C"/>
                <w:lang w:val="it-IT"/>
              </w:rPr>
              <w:t>Nxënësit vlerësohen për saktësinë në gjetjen e ndryshimit të numrave, ku zbritësi është dhjetëshe e plotë.</w:t>
            </w:r>
          </w:p>
          <w:p w14:paraId="40D3001F" w14:textId="77777777" w:rsidR="00C363D7" w:rsidRPr="00C363D7" w:rsidRDefault="00C363D7" w:rsidP="00C363D7">
            <w:pPr>
              <w:pStyle w:val="NoSpacing"/>
              <w:rPr>
                <w:color w:val="080C0C"/>
                <w:lang w:val="it-IT"/>
              </w:rPr>
            </w:pPr>
          </w:p>
          <w:p w14:paraId="79B86ED7" w14:textId="77777777" w:rsidR="00C363D7" w:rsidRPr="00C363D7" w:rsidRDefault="00C363D7" w:rsidP="00C363D7">
            <w:pPr>
              <w:pStyle w:val="NoSpacing"/>
              <w:rPr>
                <w:color w:val="080C0C"/>
                <w:lang w:val="it-IT"/>
              </w:rPr>
            </w:pPr>
            <w:r w:rsidRPr="00F76C30">
              <w:rPr>
                <w:b/>
                <w:bCs/>
                <w:color w:val="080C0C"/>
                <w:lang w:val="it-IT"/>
              </w:rPr>
              <w:t>Detyrë</w:t>
            </w:r>
            <w:r w:rsidRPr="00C363D7">
              <w:rPr>
                <w:color w:val="080C0C"/>
                <w:lang w:val="it-IT"/>
              </w:rPr>
              <w:t>:</w:t>
            </w:r>
          </w:p>
          <w:p w14:paraId="3381162F" w14:textId="77777777" w:rsidR="00C363D7" w:rsidRPr="00C363D7" w:rsidRDefault="00C363D7" w:rsidP="00C363D7">
            <w:pPr>
              <w:pStyle w:val="NoSpacing"/>
              <w:rPr>
                <w:color w:val="080C0C"/>
                <w:lang w:val="it-IT"/>
              </w:rPr>
            </w:pPr>
          </w:p>
          <w:p w14:paraId="0E68CFD3" w14:textId="7A3CC816" w:rsidR="00FB6E8C" w:rsidRDefault="00C363D7" w:rsidP="00C363D7">
            <w:pPr>
              <w:pStyle w:val="NoSpacing"/>
              <w:rPr>
                <w:color w:val="080C0C"/>
                <w:lang w:val="it-IT"/>
              </w:rPr>
            </w:pPr>
            <w:r w:rsidRPr="00C363D7">
              <w:rPr>
                <w:color w:val="080C0C"/>
                <w:lang w:val="it-IT"/>
              </w:rPr>
              <w:t>Detyra 4 (faqe 88).</w:t>
            </w:r>
          </w:p>
          <w:p w14:paraId="65F982A7" w14:textId="77777777" w:rsidR="00FB6E8C" w:rsidRDefault="00FB6E8C" w:rsidP="007A25B0">
            <w:pPr>
              <w:pStyle w:val="NoSpacing"/>
              <w:rPr>
                <w:color w:val="080C0C"/>
                <w:lang w:val="it-IT"/>
              </w:rPr>
            </w:pPr>
          </w:p>
          <w:p w14:paraId="2CEEB65E" w14:textId="77777777" w:rsidR="00F76C30" w:rsidRPr="00F76C30" w:rsidRDefault="00F76C30" w:rsidP="00F76C30">
            <w:pPr>
              <w:pStyle w:val="NoSpacing"/>
              <w:rPr>
                <w:color w:val="080C0C"/>
                <w:lang w:val="it-IT"/>
              </w:rPr>
            </w:pPr>
            <w:r w:rsidRPr="00F76C30">
              <w:rPr>
                <w:b/>
                <w:bCs/>
                <w:color w:val="080C0C"/>
                <w:lang w:val="it-IT"/>
              </w:rPr>
              <w:t>Reflektim për rrjedhën e orës mësimore</w:t>
            </w:r>
            <w:r w:rsidRPr="00F76C30">
              <w:rPr>
                <w:color w:val="080C0C"/>
                <w:lang w:val="it-IT"/>
              </w:rPr>
              <w:t>:______________________________________________________</w:t>
            </w:r>
          </w:p>
          <w:p w14:paraId="0E429842" w14:textId="5CD6EC1E" w:rsidR="00FB6E8C" w:rsidRDefault="00F76C30" w:rsidP="00F76C30">
            <w:pPr>
              <w:pStyle w:val="NoSpacing"/>
              <w:rPr>
                <w:color w:val="080C0C"/>
                <w:lang w:val="it-IT"/>
              </w:rPr>
            </w:pPr>
            <w:r w:rsidRPr="00F76C30">
              <w:rPr>
                <w:color w:val="080C0C"/>
                <w:lang w:val="it-IT"/>
              </w:rPr>
              <w:t>________________________________________________________________________________________</w:t>
            </w:r>
          </w:p>
          <w:p w14:paraId="2BD7DA52" w14:textId="77777777" w:rsidR="00FB6E8C" w:rsidRDefault="00FB6E8C" w:rsidP="007A25B0">
            <w:pPr>
              <w:pStyle w:val="NoSpacing"/>
              <w:rPr>
                <w:color w:val="080C0C"/>
                <w:lang w:val="it-IT"/>
              </w:rPr>
            </w:pPr>
          </w:p>
          <w:p w14:paraId="164C5645" w14:textId="77777777" w:rsidR="00FB6E8C" w:rsidRPr="00112C98" w:rsidRDefault="00FB6E8C" w:rsidP="007A25B0">
            <w:pPr>
              <w:pStyle w:val="NoSpacing"/>
              <w:rPr>
                <w:color w:val="080C0C"/>
                <w:lang w:val="it-IT"/>
              </w:rPr>
            </w:pPr>
          </w:p>
        </w:tc>
      </w:tr>
    </w:tbl>
    <w:p w14:paraId="674418D4" w14:textId="77777777" w:rsidR="00FB6E8C" w:rsidRDefault="00FB6E8C" w:rsidP="00FB6E8C">
      <w:pPr>
        <w:rPr>
          <w:lang w:val="it-IT"/>
        </w:rPr>
      </w:pPr>
    </w:p>
    <w:p w14:paraId="3A7960F8" w14:textId="77777777" w:rsidR="00FB6E8C" w:rsidRPr="00112C98" w:rsidRDefault="00FB6E8C" w:rsidP="00FB6E8C">
      <w:pPr>
        <w:rPr>
          <w:lang w:val="it-IT"/>
        </w:rPr>
      </w:pPr>
    </w:p>
    <w:p w14:paraId="5D89EFC5" w14:textId="77777777" w:rsidR="00FB6E8C" w:rsidRDefault="00FB6E8C" w:rsidP="00FB6E8C">
      <w:pPr>
        <w:rPr>
          <w:lang w:val="it-IT"/>
        </w:rPr>
      </w:pPr>
    </w:p>
    <w:p w14:paraId="0FC04511" w14:textId="77777777" w:rsidR="00FB6E8C" w:rsidRDefault="00FB6E8C" w:rsidP="00FB6E8C">
      <w:pPr>
        <w:rPr>
          <w:lang w:val="it-IT"/>
        </w:rPr>
      </w:pPr>
    </w:p>
    <w:p w14:paraId="5E265140" w14:textId="77777777" w:rsidR="00FB6E8C" w:rsidRDefault="00FB6E8C" w:rsidP="00FB6E8C">
      <w:pPr>
        <w:rPr>
          <w:lang w:val="it-IT"/>
        </w:rPr>
      </w:pPr>
    </w:p>
    <w:p w14:paraId="7F07E74D" w14:textId="77777777" w:rsidR="00FB6E8C" w:rsidRDefault="00FB6E8C" w:rsidP="00FB6E8C">
      <w:pPr>
        <w:rPr>
          <w:lang w:val="it-IT"/>
        </w:rPr>
      </w:pPr>
    </w:p>
    <w:p w14:paraId="6D417A1E" w14:textId="77777777" w:rsidR="00FB6E8C" w:rsidRDefault="00FB6E8C" w:rsidP="00FB6E8C">
      <w:pPr>
        <w:rPr>
          <w:lang w:val="it-IT"/>
        </w:rPr>
      </w:pPr>
    </w:p>
    <w:p w14:paraId="03F6C89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140CA4A0" w14:textId="77777777" w:rsidTr="007A25B0">
        <w:trPr>
          <w:trHeight w:val="206"/>
        </w:trPr>
        <w:tc>
          <w:tcPr>
            <w:tcW w:w="10105" w:type="dxa"/>
            <w:tcBorders>
              <w:top w:val="single" w:sz="8" w:space="0" w:color="000000"/>
              <w:bottom w:val="nil"/>
            </w:tcBorders>
            <w:shd w:val="clear" w:color="auto" w:fill="000000"/>
            <w:hideMark/>
          </w:tcPr>
          <w:p w14:paraId="2D78F2F0" w14:textId="072491BC"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FE50B7">
              <w:rPr>
                <w:rFonts w:ascii="Times New Roman" w:hAnsi="Times New Roman" w:cs="Times New Roman"/>
                <w:b/>
                <w:bCs/>
                <w:color w:val="0D0D0D"/>
                <w:sz w:val="24"/>
                <w:szCs w:val="24"/>
                <w:lang w:val="sq-AL"/>
              </w:rPr>
              <w:t>64</w:t>
            </w:r>
            <w:r>
              <w:rPr>
                <w:rFonts w:ascii="Times New Roman" w:hAnsi="Times New Roman" w:cs="Times New Roman"/>
                <w:b/>
                <w:bCs/>
                <w:color w:val="0D0D0D"/>
                <w:sz w:val="24"/>
                <w:szCs w:val="24"/>
                <w:lang w:val="sq-AL"/>
              </w:rPr>
              <w:t xml:space="preserve"> </w:t>
            </w:r>
          </w:p>
        </w:tc>
      </w:tr>
      <w:tr w:rsidR="00FB6E8C" w:rsidRPr="00912998" w14:paraId="4D2DAE1C" w14:textId="77777777" w:rsidTr="007A25B0">
        <w:trPr>
          <w:trHeight w:val="379"/>
        </w:trPr>
        <w:tc>
          <w:tcPr>
            <w:tcW w:w="10105" w:type="dxa"/>
            <w:tcBorders>
              <w:top w:val="single" w:sz="8" w:space="0" w:color="000000"/>
              <w:bottom w:val="single" w:sz="8" w:space="0" w:color="000000"/>
            </w:tcBorders>
            <w:hideMark/>
          </w:tcPr>
          <w:p w14:paraId="441453E2" w14:textId="4E5F3109"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AE2E30F" w14:textId="68A9BDED"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7CE26D8" w14:textId="77777777" w:rsidTr="007A25B0">
        <w:trPr>
          <w:trHeight w:val="2390"/>
        </w:trPr>
        <w:tc>
          <w:tcPr>
            <w:tcW w:w="10105" w:type="dxa"/>
            <w:tcBorders>
              <w:top w:val="nil"/>
            </w:tcBorders>
          </w:tcPr>
          <w:p w14:paraId="3166F65D" w14:textId="77777777" w:rsidR="00C363D7" w:rsidRPr="00FE50B7" w:rsidRDefault="00C363D7" w:rsidP="00C363D7">
            <w:pPr>
              <w:pStyle w:val="NoSpacing"/>
              <w:rPr>
                <w:b/>
                <w:bCs/>
                <w:color w:val="080C0C"/>
                <w:lang w:val="it-IT"/>
              </w:rPr>
            </w:pPr>
            <w:r w:rsidRPr="00FE50B7">
              <w:rPr>
                <w:b/>
                <w:bCs/>
                <w:color w:val="080C0C"/>
                <w:lang w:val="it-IT"/>
              </w:rPr>
              <w:t>Tema: Numrat natyrorë</w:t>
            </w:r>
          </w:p>
          <w:p w14:paraId="56060C0D" w14:textId="77777777" w:rsidR="00C363D7" w:rsidRPr="00FE50B7" w:rsidRDefault="00C363D7" w:rsidP="00C363D7">
            <w:pPr>
              <w:pStyle w:val="NoSpacing"/>
              <w:rPr>
                <w:b/>
                <w:bCs/>
                <w:color w:val="080C0C"/>
                <w:lang w:val="it-IT"/>
              </w:rPr>
            </w:pPr>
          </w:p>
          <w:p w14:paraId="41092664" w14:textId="77777777" w:rsidR="00C363D7" w:rsidRPr="00FE50B7" w:rsidRDefault="00C363D7" w:rsidP="00C363D7">
            <w:pPr>
              <w:pStyle w:val="NoSpacing"/>
              <w:rPr>
                <w:b/>
                <w:bCs/>
                <w:color w:val="080C0C"/>
                <w:lang w:val="it-IT"/>
              </w:rPr>
            </w:pPr>
            <w:r w:rsidRPr="00FE50B7">
              <w:rPr>
                <w:b/>
                <w:bCs/>
                <w:color w:val="080C0C"/>
                <w:lang w:val="it-IT"/>
              </w:rPr>
              <w:t>Rezultatet e të nxënit të temës:</w:t>
            </w:r>
          </w:p>
          <w:p w14:paraId="3E6DB71C" w14:textId="77777777" w:rsidR="00C363D7" w:rsidRPr="00FE50B7" w:rsidRDefault="00C363D7" w:rsidP="00C363D7">
            <w:pPr>
              <w:pStyle w:val="NoSpacing"/>
              <w:rPr>
                <w:b/>
                <w:bCs/>
                <w:color w:val="080C0C"/>
                <w:lang w:val="it-IT"/>
              </w:rPr>
            </w:pPr>
            <w:r w:rsidRPr="00FE50B7">
              <w:rPr>
                <w:b/>
                <w:bCs/>
                <w:color w:val="080C0C"/>
                <w:lang w:val="it-IT"/>
              </w:rPr>
              <w:t>Kryen veprimet e mbledhjes dhe zbritjes, si dhe krahason numrat natyrorë deri në 100.</w:t>
            </w:r>
          </w:p>
          <w:p w14:paraId="01E7F690" w14:textId="77777777" w:rsidR="00C363D7" w:rsidRPr="00FE50B7" w:rsidRDefault="00C363D7" w:rsidP="00C363D7">
            <w:pPr>
              <w:pStyle w:val="NoSpacing"/>
              <w:rPr>
                <w:b/>
                <w:bCs/>
                <w:color w:val="080C0C"/>
                <w:lang w:val="it-IT"/>
              </w:rPr>
            </w:pPr>
            <w:r w:rsidRPr="00FE50B7">
              <w:rPr>
                <w:b/>
                <w:bCs/>
                <w:color w:val="080C0C"/>
                <w:lang w:val="it-IT"/>
              </w:rPr>
              <w:t>Kontributi në rezultatet për kompetencat kryesore të shkallës: I.1,3, II,2, III.1.</w:t>
            </w:r>
          </w:p>
          <w:p w14:paraId="1CD01976" w14:textId="582339D4" w:rsidR="00FB6E8C" w:rsidRPr="00FE50B7" w:rsidRDefault="00C363D7" w:rsidP="00C363D7">
            <w:pPr>
              <w:pStyle w:val="NoSpacing"/>
              <w:rPr>
                <w:b/>
                <w:bCs/>
                <w:color w:val="080C0C"/>
                <w:lang w:val="it-IT"/>
              </w:rPr>
            </w:pPr>
            <w:r w:rsidRPr="00FE50B7">
              <w:rPr>
                <w:b/>
                <w:bCs/>
                <w:color w:val="080C0C"/>
                <w:lang w:val="it-IT"/>
              </w:rPr>
              <w:t>Kontributi në rezultatet e fushës së kurrikulës: 1.1,2; 2.1.</w:t>
            </w:r>
          </w:p>
          <w:p w14:paraId="5A033725" w14:textId="77777777" w:rsidR="00C363D7" w:rsidRDefault="00C363D7" w:rsidP="00C363D7">
            <w:pPr>
              <w:pStyle w:val="NoSpacing"/>
              <w:rPr>
                <w:color w:val="080C0C"/>
                <w:lang w:val="it-IT"/>
              </w:rPr>
            </w:pPr>
          </w:p>
          <w:p w14:paraId="766D8DD2" w14:textId="684A171C" w:rsidR="00FB6E8C" w:rsidRPr="00912998" w:rsidRDefault="00FE50B7" w:rsidP="007A25B0">
            <w:pPr>
              <w:pStyle w:val="NoSpacing"/>
              <w:rPr>
                <w:b/>
                <w:bCs/>
                <w:color w:val="080C0C"/>
              </w:rPr>
            </w:pPr>
            <w:r w:rsidRPr="00912998">
              <w:rPr>
                <w:b/>
                <w:bCs/>
                <w:color w:val="080C0C"/>
              </w:rPr>
              <w:t>ASPEKTE SPECIFIKE TË PLANIT TË ORËS MËSIMORE</w:t>
            </w:r>
          </w:p>
          <w:p w14:paraId="3BFEACC5" w14:textId="77777777" w:rsidR="00FE50B7" w:rsidRPr="00912998" w:rsidRDefault="00FE50B7" w:rsidP="00C363D7">
            <w:pPr>
              <w:pStyle w:val="NoSpacing"/>
              <w:rPr>
                <w:color w:val="080C0C"/>
              </w:rPr>
            </w:pPr>
          </w:p>
          <w:p w14:paraId="5BB7372B" w14:textId="7D658DD2" w:rsidR="00C363D7" w:rsidRPr="00912998" w:rsidRDefault="00C363D7" w:rsidP="00C363D7">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7149DF71" w14:textId="77777777" w:rsidR="00C363D7" w:rsidRPr="00912998" w:rsidRDefault="00C363D7" w:rsidP="00C363D7">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42FF85C7" w14:textId="77777777" w:rsidR="00C363D7" w:rsidRPr="00912998" w:rsidRDefault="00C363D7" w:rsidP="00C363D7">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zbritësi</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dhjetëshe</w:t>
            </w:r>
            <w:proofErr w:type="spellEnd"/>
            <w:r w:rsidRPr="00912998">
              <w:rPr>
                <w:color w:val="080C0C"/>
              </w:rPr>
              <w:t xml:space="preserve"> e </w:t>
            </w:r>
            <w:proofErr w:type="spellStart"/>
            <w:r w:rsidRPr="00912998">
              <w:rPr>
                <w:color w:val="080C0C"/>
              </w:rPr>
              <w:t>plotë</w:t>
            </w:r>
            <w:proofErr w:type="spellEnd"/>
            <w:r w:rsidRPr="00912998">
              <w:rPr>
                <w:color w:val="080C0C"/>
              </w:rPr>
              <w:t>;</w:t>
            </w:r>
          </w:p>
          <w:p w14:paraId="46F1154B" w14:textId="77777777" w:rsidR="00C363D7" w:rsidRPr="00912998" w:rsidRDefault="00C363D7" w:rsidP="00C363D7">
            <w:pPr>
              <w:pStyle w:val="NoSpacing"/>
              <w:rPr>
                <w:color w:val="080C0C"/>
              </w:rPr>
            </w:pPr>
            <w:r w:rsidRPr="00912998">
              <w:rPr>
                <w:color w:val="080C0C"/>
              </w:rPr>
              <w:t xml:space="preserve">• </w:t>
            </w:r>
            <w:proofErr w:type="spellStart"/>
            <w:r w:rsidRPr="00912998">
              <w:rPr>
                <w:color w:val="080C0C"/>
              </w:rPr>
              <w:t>Plotëson</w:t>
            </w:r>
            <w:proofErr w:type="spellEnd"/>
            <w:r w:rsidRPr="00912998">
              <w:rPr>
                <w:color w:val="080C0C"/>
              </w:rPr>
              <w:t xml:space="preserve"> </w:t>
            </w:r>
            <w:proofErr w:type="spellStart"/>
            <w:r w:rsidRPr="00912998">
              <w:rPr>
                <w:color w:val="080C0C"/>
              </w:rPr>
              <w:t>tabelat</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zbritësi</w:t>
            </w:r>
            <w:proofErr w:type="spellEnd"/>
            <w:r w:rsidRPr="00912998">
              <w:rPr>
                <w:color w:val="080C0C"/>
              </w:rPr>
              <w:t xml:space="preserve"> </w:t>
            </w:r>
            <w:proofErr w:type="spellStart"/>
            <w:r w:rsidRPr="00912998">
              <w:rPr>
                <w:color w:val="080C0C"/>
              </w:rPr>
              <w:t>është</w:t>
            </w:r>
            <w:proofErr w:type="spellEnd"/>
            <w:r w:rsidRPr="00912998">
              <w:rPr>
                <w:color w:val="080C0C"/>
              </w:rPr>
              <w:t xml:space="preserve"> </w:t>
            </w:r>
            <w:proofErr w:type="spellStart"/>
            <w:r w:rsidRPr="00912998">
              <w:rPr>
                <w:color w:val="080C0C"/>
              </w:rPr>
              <w:t>dhjetëshe</w:t>
            </w:r>
            <w:proofErr w:type="spellEnd"/>
            <w:r w:rsidRPr="00912998">
              <w:rPr>
                <w:color w:val="080C0C"/>
              </w:rPr>
              <w:t xml:space="preserve"> e </w:t>
            </w:r>
            <w:proofErr w:type="spellStart"/>
            <w:r w:rsidRPr="00912998">
              <w:rPr>
                <w:color w:val="080C0C"/>
              </w:rPr>
              <w:t>plotë</w:t>
            </w:r>
            <w:proofErr w:type="spellEnd"/>
            <w:r w:rsidRPr="00912998">
              <w:rPr>
                <w:color w:val="080C0C"/>
              </w:rPr>
              <w:t>;</w:t>
            </w:r>
          </w:p>
          <w:p w14:paraId="63A2B787" w14:textId="77777777" w:rsidR="00C363D7" w:rsidRPr="00912998" w:rsidRDefault="00C363D7" w:rsidP="00C363D7">
            <w:pPr>
              <w:pStyle w:val="NoSpacing"/>
              <w:rPr>
                <w:color w:val="080C0C"/>
              </w:rPr>
            </w:pPr>
            <w:r w:rsidRPr="00912998">
              <w:rPr>
                <w:color w:val="080C0C"/>
              </w:rPr>
              <w:t xml:space="preserve">• </w:t>
            </w:r>
            <w:proofErr w:type="spellStart"/>
            <w:r w:rsidRPr="00912998">
              <w:rPr>
                <w:color w:val="080C0C"/>
              </w:rPr>
              <w:t>Tregon</w:t>
            </w:r>
            <w:proofErr w:type="spellEnd"/>
            <w:r w:rsidRPr="00912998">
              <w:rPr>
                <w:color w:val="080C0C"/>
              </w:rPr>
              <w:t xml:space="preserve"> </w:t>
            </w:r>
            <w:proofErr w:type="spellStart"/>
            <w:r w:rsidRPr="00912998">
              <w:rPr>
                <w:color w:val="080C0C"/>
              </w:rPr>
              <w:t>mënyrën</w:t>
            </w:r>
            <w:proofErr w:type="spellEnd"/>
            <w:r w:rsidRPr="00912998">
              <w:rPr>
                <w:color w:val="080C0C"/>
              </w:rPr>
              <w:t xml:space="preserve"> e </w:t>
            </w:r>
            <w:proofErr w:type="spellStart"/>
            <w:r w:rsidRPr="00912998">
              <w:rPr>
                <w:color w:val="080C0C"/>
              </w:rPr>
              <w:t>zgjidhjes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detyrës</w:t>
            </w:r>
            <w:proofErr w:type="spellEnd"/>
            <w:r w:rsidRPr="00912998">
              <w:rPr>
                <w:color w:val="080C0C"/>
              </w:rPr>
              <w:t>.</w:t>
            </w:r>
          </w:p>
          <w:p w14:paraId="498B0346" w14:textId="77777777" w:rsidR="00C363D7" w:rsidRPr="00912998" w:rsidRDefault="00C363D7" w:rsidP="00C363D7">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7424E72" w14:textId="77777777" w:rsidR="00C363D7" w:rsidRPr="00C363D7" w:rsidRDefault="00C363D7" w:rsidP="00C363D7">
            <w:pPr>
              <w:pStyle w:val="NoSpacing"/>
              <w:rPr>
                <w:color w:val="080C0C"/>
                <w:lang w:val="it-IT"/>
              </w:rPr>
            </w:pPr>
            <w:r w:rsidRPr="00C363D7">
              <w:rPr>
                <w:color w:val="080C0C"/>
                <w:lang w:val="it-IT"/>
              </w:rPr>
              <w:t>Burimet, mjetet e konkretizimit dhe materialet mësimore: Shporta me numra, fletë.</w:t>
            </w:r>
          </w:p>
          <w:p w14:paraId="3BF0C47F" w14:textId="77777777" w:rsidR="00C363D7" w:rsidRPr="00C363D7" w:rsidRDefault="00C363D7" w:rsidP="00C363D7">
            <w:pPr>
              <w:pStyle w:val="NoSpacing"/>
              <w:rPr>
                <w:color w:val="080C0C"/>
                <w:lang w:val="it-IT"/>
              </w:rPr>
            </w:pPr>
            <w:r w:rsidRPr="00C363D7">
              <w:rPr>
                <w:color w:val="080C0C"/>
                <w:lang w:val="it-IT"/>
              </w:rPr>
              <w:t>Lidhja me lëndët e tjera mësimore dhe/apo me çështjet ndërkurrikulare dhe situatat jetësore:</w:t>
            </w:r>
          </w:p>
          <w:p w14:paraId="3E4CA518" w14:textId="77777777" w:rsidR="00C363D7" w:rsidRPr="00C363D7" w:rsidRDefault="00C363D7" w:rsidP="00C363D7">
            <w:pPr>
              <w:pStyle w:val="NoSpacing"/>
              <w:rPr>
                <w:color w:val="080C0C"/>
                <w:lang w:val="it-IT"/>
              </w:rPr>
            </w:pPr>
            <w:r w:rsidRPr="00C363D7">
              <w:rPr>
                <w:color w:val="080C0C"/>
                <w:lang w:val="it-IT"/>
              </w:rPr>
              <w:t>Gjuhë amtare (shqipe), Edukatë figurative.</w:t>
            </w:r>
          </w:p>
          <w:p w14:paraId="1D667073" w14:textId="77777777" w:rsidR="00C363D7" w:rsidRPr="00C363D7" w:rsidRDefault="00C363D7" w:rsidP="00C363D7">
            <w:pPr>
              <w:pStyle w:val="NoSpacing"/>
              <w:rPr>
                <w:color w:val="080C0C"/>
                <w:lang w:val="it-IT"/>
              </w:rPr>
            </w:pPr>
          </w:p>
          <w:p w14:paraId="7DF4A060" w14:textId="0FCEBADD" w:rsidR="00C363D7" w:rsidRPr="00FE50B7" w:rsidRDefault="00FE50B7" w:rsidP="00C363D7">
            <w:pPr>
              <w:pStyle w:val="NoSpacing"/>
              <w:rPr>
                <w:b/>
                <w:bCs/>
                <w:color w:val="080C0C"/>
                <w:lang w:val="it-IT"/>
              </w:rPr>
            </w:pPr>
            <w:r w:rsidRPr="00FE50B7">
              <w:rPr>
                <w:b/>
                <w:bCs/>
                <w:color w:val="080C0C"/>
                <w:lang w:val="it-IT"/>
              </w:rPr>
              <w:t>METODOLOGJIA DHE VEPRIMTARIA ME NXËNËS</w:t>
            </w:r>
          </w:p>
          <w:p w14:paraId="2CB97059" w14:textId="77777777" w:rsidR="00C363D7" w:rsidRPr="00C363D7" w:rsidRDefault="00C363D7" w:rsidP="00C363D7">
            <w:pPr>
              <w:pStyle w:val="NoSpacing"/>
              <w:rPr>
                <w:color w:val="080C0C"/>
                <w:lang w:val="it-IT"/>
              </w:rPr>
            </w:pPr>
          </w:p>
          <w:p w14:paraId="686DB2C8" w14:textId="77777777" w:rsidR="00C363D7" w:rsidRPr="00C363D7" w:rsidRDefault="00C363D7" w:rsidP="00C363D7">
            <w:pPr>
              <w:pStyle w:val="NoSpacing"/>
              <w:rPr>
                <w:color w:val="080C0C"/>
                <w:lang w:val="it-IT"/>
              </w:rPr>
            </w:pPr>
            <w:r w:rsidRPr="00FE50B7">
              <w:rPr>
                <w:b/>
                <w:bCs/>
                <w:color w:val="080C0C"/>
                <w:lang w:val="it-IT"/>
              </w:rPr>
              <w:t>Hapi 1</w:t>
            </w:r>
            <w:r w:rsidRPr="00C363D7">
              <w:rPr>
                <w:color w:val="080C0C"/>
                <w:lang w:val="it-IT"/>
              </w:rPr>
              <w:t>: Nxënësve u kërkohet që t’i përmendin se cilët numra janë mësuar dhe cilat janë dhjetëshet e plota. Përgatiten dy shporta, vendosen fleta me numra. Në njërën shportë vendosen dhjetëshet e plota (10, 20...) dhe në shportën tjetër numrat dyshifrorë (numra që nuk janë dhjetëshe të plota). Një nxënës do ta tërheqë një numër të plotë, ndërsa tjetri do ta tërheqë një numër që nuk është dhjetëshe e plotë. Barazimet shënohen në tabelë.</w:t>
            </w:r>
          </w:p>
          <w:p w14:paraId="53708230" w14:textId="77777777" w:rsidR="00C363D7" w:rsidRPr="00C363D7" w:rsidRDefault="00C363D7" w:rsidP="00C363D7">
            <w:pPr>
              <w:pStyle w:val="NoSpacing"/>
              <w:rPr>
                <w:color w:val="080C0C"/>
                <w:lang w:val="it-IT"/>
              </w:rPr>
            </w:pPr>
          </w:p>
          <w:p w14:paraId="1E3F5BFB" w14:textId="1806E0F5" w:rsidR="00C363D7" w:rsidRPr="00C363D7" w:rsidRDefault="00C363D7" w:rsidP="00C363D7">
            <w:pPr>
              <w:pStyle w:val="NoSpacing"/>
              <w:rPr>
                <w:color w:val="080C0C"/>
                <w:lang w:val="it-IT"/>
              </w:rPr>
            </w:pPr>
            <w:r w:rsidRPr="00C363D7">
              <w:rPr>
                <w:color w:val="080C0C"/>
                <w:lang w:val="it-IT"/>
              </w:rPr>
              <w:t>(54-50</w:t>
            </w:r>
            <w:r w:rsidR="006C54A3">
              <w:rPr>
                <w:color w:val="080C0C"/>
                <w:lang w:val="it-IT"/>
              </w:rPr>
              <w:t xml:space="preserve"> </w:t>
            </w:r>
            <w:r w:rsidRPr="00C363D7">
              <w:rPr>
                <w:color w:val="080C0C"/>
                <w:lang w:val="it-IT"/>
              </w:rPr>
              <w:t>=</w:t>
            </w:r>
            <w:r w:rsidR="006C54A3">
              <w:rPr>
                <w:color w:val="080C0C"/>
                <w:lang w:val="it-IT"/>
              </w:rPr>
              <w:t>___</w:t>
            </w:r>
            <w:r w:rsidRPr="00C363D7">
              <w:rPr>
                <w:color w:val="080C0C"/>
                <w:lang w:val="it-IT"/>
              </w:rPr>
              <w:t xml:space="preserve"> , 67-20= </w:t>
            </w:r>
            <w:r w:rsidR="006C54A3">
              <w:rPr>
                <w:color w:val="080C0C"/>
                <w:lang w:val="it-IT"/>
              </w:rPr>
              <w:t>___</w:t>
            </w:r>
            <w:r w:rsidRPr="00C363D7">
              <w:rPr>
                <w:color w:val="080C0C"/>
                <w:lang w:val="it-IT"/>
              </w:rPr>
              <w:t>). Aktiviteti vazhdon edhe me nxënësit e tjerë.</w:t>
            </w:r>
          </w:p>
          <w:p w14:paraId="7FB87F47" w14:textId="77777777" w:rsidR="00C363D7" w:rsidRPr="00C363D7" w:rsidRDefault="00C363D7" w:rsidP="00C363D7">
            <w:pPr>
              <w:pStyle w:val="NoSpacing"/>
              <w:rPr>
                <w:color w:val="080C0C"/>
                <w:lang w:val="it-IT"/>
              </w:rPr>
            </w:pPr>
          </w:p>
          <w:p w14:paraId="63F7B17D" w14:textId="77777777" w:rsidR="00C363D7" w:rsidRPr="00C363D7" w:rsidRDefault="00C363D7" w:rsidP="00C363D7">
            <w:pPr>
              <w:pStyle w:val="NoSpacing"/>
              <w:rPr>
                <w:color w:val="080C0C"/>
                <w:lang w:val="it-IT"/>
              </w:rPr>
            </w:pPr>
            <w:r w:rsidRPr="00FE50B7">
              <w:rPr>
                <w:b/>
                <w:bCs/>
                <w:color w:val="080C0C"/>
                <w:lang w:val="it-IT"/>
              </w:rPr>
              <w:t>Hapi 2:</w:t>
            </w:r>
            <w:r w:rsidRPr="00C363D7">
              <w:rPr>
                <w:color w:val="080C0C"/>
                <w:lang w:val="it-IT"/>
              </w:rPr>
              <w:t xml:space="preserve"> Nxënësit vëzhgojnë dhe punojnë së bashku me mësimdhënësin detyrën 1 në libër. Diskutohen këto pyetje:</w:t>
            </w:r>
          </w:p>
          <w:p w14:paraId="139A5779" w14:textId="77777777" w:rsidR="00C363D7" w:rsidRPr="00C363D7" w:rsidRDefault="00C363D7" w:rsidP="00C363D7">
            <w:pPr>
              <w:pStyle w:val="NoSpacing"/>
              <w:rPr>
                <w:color w:val="080C0C"/>
                <w:lang w:val="it-IT"/>
              </w:rPr>
            </w:pPr>
            <w:r w:rsidRPr="00C363D7">
              <w:rPr>
                <w:color w:val="080C0C"/>
                <w:lang w:val="it-IT"/>
              </w:rPr>
              <w:t>Sa shufra dhe sa kube janë? (6 shufra dhe 6 kube); Cili numër fitohet? (66); Sa shufra janë hequr? (3);</w:t>
            </w:r>
          </w:p>
          <w:p w14:paraId="231A6C64" w14:textId="77777777" w:rsidR="00C363D7" w:rsidRPr="00C363D7" w:rsidRDefault="00C363D7" w:rsidP="00C363D7">
            <w:pPr>
              <w:pStyle w:val="NoSpacing"/>
              <w:rPr>
                <w:color w:val="080C0C"/>
                <w:lang w:val="it-IT"/>
              </w:rPr>
            </w:pPr>
          </w:p>
          <w:p w14:paraId="5AA32397" w14:textId="77777777" w:rsidR="00FE50B7" w:rsidRDefault="00C363D7" w:rsidP="00C363D7">
            <w:pPr>
              <w:pStyle w:val="NoSpacing"/>
              <w:rPr>
                <w:color w:val="080C0C"/>
                <w:lang w:val="it-IT"/>
              </w:rPr>
            </w:pPr>
            <w:r w:rsidRPr="00C363D7">
              <w:rPr>
                <w:color w:val="080C0C"/>
                <w:lang w:val="it-IT"/>
              </w:rPr>
              <w:t>Një shufër sa kube i ka? (10); Atëherë, cili numër fitohet, kur hiqen 3 shufra?</w:t>
            </w:r>
          </w:p>
          <w:p w14:paraId="76AC21F3" w14:textId="77777777" w:rsidR="00FE50B7" w:rsidRDefault="00FE50B7" w:rsidP="00C363D7">
            <w:pPr>
              <w:pStyle w:val="NoSpacing"/>
              <w:rPr>
                <w:color w:val="080C0C"/>
                <w:lang w:val="it-IT"/>
              </w:rPr>
            </w:pPr>
          </w:p>
          <w:p w14:paraId="7C0CAABE" w14:textId="449F58A5" w:rsidR="00C363D7" w:rsidRPr="00C363D7" w:rsidRDefault="00C363D7" w:rsidP="00C363D7">
            <w:pPr>
              <w:pStyle w:val="NoSpacing"/>
              <w:rPr>
                <w:color w:val="080C0C"/>
                <w:lang w:val="it-IT"/>
              </w:rPr>
            </w:pPr>
            <w:r w:rsidRPr="00C363D7">
              <w:rPr>
                <w:color w:val="080C0C"/>
                <w:lang w:val="it-IT"/>
              </w:rPr>
              <w:t>(30 (66-30=36).</w:t>
            </w:r>
          </w:p>
          <w:p w14:paraId="0CFF2DAB" w14:textId="77777777" w:rsidR="00C363D7" w:rsidRPr="00C363D7" w:rsidRDefault="00C363D7" w:rsidP="00C363D7">
            <w:pPr>
              <w:pStyle w:val="NoSpacing"/>
              <w:rPr>
                <w:color w:val="080C0C"/>
                <w:lang w:val="it-IT"/>
              </w:rPr>
            </w:pPr>
          </w:p>
          <w:p w14:paraId="3487A94D" w14:textId="77777777" w:rsidR="00C363D7" w:rsidRPr="00C363D7" w:rsidRDefault="00C363D7" w:rsidP="00C363D7">
            <w:pPr>
              <w:pStyle w:val="NoSpacing"/>
              <w:rPr>
                <w:color w:val="080C0C"/>
                <w:lang w:val="it-IT"/>
              </w:rPr>
            </w:pPr>
            <w:r w:rsidRPr="00FE50B7">
              <w:rPr>
                <w:b/>
                <w:bCs/>
                <w:color w:val="080C0C"/>
                <w:lang w:val="it-IT"/>
              </w:rPr>
              <w:t>Hapi 3</w:t>
            </w:r>
            <w:r w:rsidRPr="00C363D7">
              <w:rPr>
                <w:color w:val="080C0C"/>
                <w:lang w:val="it-IT"/>
              </w:rPr>
              <w:t>: Nxënësve u kërkohet të punojnë në libër detyrën 2. Boshti numerik të vizatohet në tabelë. Parashtrohen këto pyetje: Numri 67 cilën dhjetëshe e ka më afër?; Gjeni numrin 67 tek boshti; Nga numri 67 numëroni 20 hapa, te cili numër jeni? (47).</w:t>
            </w:r>
          </w:p>
          <w:p w14:paraId="5376C0F1" w14:textId="77777777" w:rsidR="00C363D7" w:rsidRPr="00C363D7" w:rsidRDefault="00C363D7" w:rsidP="00C363D7">
            <w:pPr>
              <w:pStyle w:val="NoSpacing"/>
              <w:rPr>
                <w:color w:val="080C0C"/>
                <w:lang w:val="it-IT"/>
              </w:rPr>
            </w:pPr>
          </w:p>
          <w:p w14:paraId="37B494F8" w14:textId="77777777" w:rsidR="00FE50B7" w:rsidRDefault="00FE50B7" w:rsidP="00C363D7">
            <w:pPr>
              <w:pStyle w:val="NoSpacing"/>
              <w:rPr>
                <w:color w:val="080C0C"/>
                <w:lang w:val="it-IT"/>
              </w:rPr>
            </w:pPr>
          </w:p>
          <w:p w14:paraId="0DD4D2D1" w14:textId="3018850A" w:rsidR="00C363D7" w:rsidRPr="00C363D7" w:rsidRDefault="00C363D7" w:rsidP="00C363D7">
            <w:pPr>
              <w:pStyle w:val="NoSpacing"/>
              <w:rPr>
                <w:color w:val="080C0C"/>
                <w:lang w:val="it-IT"/>
              </w:rPr>
            </w:pPr>
            <w:r w:rsidRPr="00FE50B7">
              <w:rPr>
                <w:b/>
                <w:bCs/>
                <w:color w:val="080C0C"/>
                <w:lang w:val="it-IT"/>
              </w:rPr>
              <w:lastRenderedPageBreak/>
              <w:t>Hapi 4</w:t>
            </w:r>
            <w:r w:rsidRPr="00C363D7">
              <w:rPr>
                <w:color w:val="080C0C"/>
                <w:lang w:val="it-IT"/>
              </w:rPr>
              <w:t>: Nxënësit punojnë të pavarur detyrën 3. Udhëzohen që pasi ta gjejnë ndryshimin, t’i ngjy- rosin katrorët që ndodhen afër. P.sh., barazimi 77-10=67, numri 67 në mes të cilave dhjetëshe ndodhet (60-70), atëherë numri 67 ka ngjyrë të kuqe.</w:t>
            </w:r>
          </w:p>
          <w:p w14:paraId="38A859AB" w14:textId="77777777" w:rsidR="00C363D7" w:rsidRPr="00C363D7" w:rsidRDefault="00C363D7" w:rsidP="00C363D7">
            <w:pPr>
              <w:pStyle w:val="NoSpacing"/>
              <w:rPr>
                <w:color w:val="080C0C"/>
                <w:lang w:val="it-IT"/>
              </w:rPr>
            </w:pPr>
          </w:p>
          <w:p w14:paraId="2D84C260" w14:textId="77777777" w:rsidR="00C363D7" w:rsidRPr="00C363D7" w:rsidRDefault="00C363D7" w:rsidP="00C363D7">
            <w:pPr>
              <w:pStyle w:val="NoSpacing"/>
              <w:rPr>
                <w:color w:val="080C0C"/>
                <w:lang w:val="it-IT"/>
              </w:rPr>
            </w:pPr>
            <w:r w:rsidRPr="00C363D7">
              <w:rPr>
                <w:color w:val="080C0C"/>
                <w:lang w:val="it-IT"/>
              </w:rPr>
              <w:t>Hapi 5: Kërkohet nga nxënësit të punojnë të pavarur detyrën 4. Pas plotësimit të tabelave, ata i shkëmbejnë librat njëri-tjetrit, ku kontrol- lojnë punën e bërë.</w:t>
            </w:r>
          </w:p>
          <w:p w14:paraId="59219AC4" w14:textId="77777777" w:rsidR="00C363D7" w:rsidRPr="00C363D7" w:rsidRDefault="00C363D7" w:rsidP="00C363D7">
            <w:pPr>
              <w:pStyle w:val="NoSpacing"/>
              <w:rPr>
                <w:color w:val="080C0C"/>
                <w:lang w:val="it-IT"/>
              </w:rPr>
            </w:pPr>
          </w:p>
          <w:p w14:paraId="4938E98B" w14:textId="60E00441" w:rsidR="00C363D7" w:rsidRPr="00C363D7" w:rsidRDefault="00C363D7" w:rsidP="00C363D7">
            <w:pPr>
              <w:pStyle w:val="NoSpacing"/>
              <w:rPr>
                <w:color w:val="080C0C"/>
                <w:lang w:val="it-IT"/>
              </w:rPr>
            </w:pPr>
            <w:r w:rsidRPr="00C363D7">
              <w:rPr>
                <w:color w:val="080C0C"/>
                <w:lang w:val="it-IT"/>
              </w:rPr>
              <w:t>Hapi 6: Nxënësve të ndarë në grupe u shpër- ndahet nga një fletë. Në fletë janë shënuar de- tyra, ku zbritësi është dhjetëshe e plotë (p.sh., 56-30= ). Në tabelë ngjiten rezulatet e baraz- imeve. Kërkohet nga nxënësit të gjejnë zgjidhjen dhe të afrohen në tabelë te numri që tregon zgjidhjen e barazimeve.</w:t>
            </w:r>
          </w:p>
          <w:p w14:paraId="27644E8B" w14:textId="77777777" w:rsidR="00C363D7" w:rsidRPr="00C363D7" w:rsidRDefault="00C363D7" w:rsidP="00C363D7">
            <w:pPr>
              <w:pStyle w:val="NoSpacing"/>
              <w:rPr>
                <w:color w:val="080C0C"/>
                <w:lang w:val="it-IT"/>
              </w:rPr>
            </w:pPr>
          </w:p>
          <w:p w14:paraId="4E25E431" w14:textId="6C60AEF6" w:rsidR="00C363D7" w:rsidRPr="0022525F" w:rsidRDefault="0022525F" w:rsidP="00C363D7">
            <w:pPr>
              <w:pStyle w:val="NoSpacing"/>
              <w:rPr>
                <w:b/>
                <w:bCs/>
                <w:color w:val="080C0C"/>
                <w:lang w:val="it-IT"/>
              </w:rPr>
            </w:pPr>
            <w:r w:rsidRPr="0022525F">
              <w:rPr>
                <w:b/>
                <w:bCs/>
                <w:color w:val="080C0C"/>
                <w:lang w:val="it-IT"/>
              </w:rPr>
              <w:t>Vlerësimi i nxënësve:</w:t>
            </w:r>
          </w:p>
          <w:p w14:paraId="1EB00066" w14:textId="77777777" w:rsidR="00C363D7" w:rsidRPr="00C363D7" w:rsidRDefault="00C363D7" w:rsidP="00C363D7">
            <w:pPr>
              <w:pStyle w:val="NoSpacing"/>
              <w:rPr>
                <w:color w:val="080C0C"/>
                <w:lang w:val="it-IT"/>
              </w:rPr>
            </w:pPr>
            <w:r w:rsidRPr="00C363D7">
              <w:rPr>
                <w:color w:val="080C0C"/>
                <w:lang w:val="it-IT"/>
              </w:rPr>
              <w:t>Nxënësit vlerësohen për saktësinë në ndryshimin e numrave, ku zbritësi është dhjetëshe e plotë.</w:t>
            </w:r>
          </w:p>
          <w:p w14:paraId="610BFF4D" w14:textId="77777777" w:rsidR="00C363D7" w:rsidRPr="00C363D7" w:rsidRDefault="00C363D7" w:rsidP="00C363D7">
            <w:pPr>
              <w:pStyle w:val="NoSpacing"/>
              <w:rPr>
                <w:color w:val="080C0C"/>
                <w:lang w:val="it-IT"/>
              </w:rPr>
            </w:pPr>
          </w:p>
          <w:p w14:paraId="244E1A4C" w14:textId="77777777" w:rsidR="00C363D7" w:rsidRPr="00C363D7" w:rsidRDefault="00C363D7" w:rsidP="00C363D7">
            <w:pPr>
              <w:pStyle w:val="NoSpacing"/>
              <w:rPr>
                <w:color w:val="080C0C"/>
                <w:lang w:val="it-IT"/>
              </w:rPr>
            </w:pPr>
          </w:p>
          <w:p w14:paraId="6353899C" w14:textId="77777777" w:rsidR="00C363D7" w:rsidRPr="00FE50B7" w:rsidRDefault="00C363D7" w:rsidP="00C363D7">
            <w:pPr>
              <w:pStyle w:val="NoSpacing"/>
              <w:rPr>
                <w:b/>
                <w:bCs/>
                <w:color w:val="080C0C"/>
                <w:lang w:val="it-IT"/>
              </w:rPr>
            </w:pPr>
            <w:r w:rsidRPr="00FE50B7">
              <w:rPr>
                <w:b/>
                <w:bCs/>
                <w:color w:val="080C0C"/>
                <w:lang w:val="it-IT"/>
              </w:rPr>
              <w:t>Detyrë:</w:t>
            </w:r>
          </w:p>
          <w:p w14:paraId="16D301C3" w14:textId="77777777" w:rsidR="00C363D7" w:rsidRPr="00C363D7" w:rsidRDefault="00C363D7" w:rsidP="00C363D7">
            <w:pPr>
              <w:pStyle w:val="NoSpacing"/>
              <w:rPr>
                <w:color w:val="080C0C"/>
                <w:lang w:val="it-IT"/>
              </w:rPr>
            </w:pPr>
          </w:p>
          <w:p w14:paraId="200F5052" w14:textId="37F75262" w:rsidR="00FB6E8C" w:rsidRDefault="00C363D7" w:rsidP="00C363D7">
            <w:pPr>
              <w:pStyle w:val="NoSpacing"/>
              <w:rPr>
                <w:color w:val="080C0C"/>
                <w:lang w:val="it-IT"/>
              </w:rPr>
            </w:pPr>
            <w:r w:rsidRPr="00C363D7">
              <w:rPr>
                <w:color w:val="080C0C"/>
                <w:lang w:val="it-IT"/>
              </w:rPr>
              <w:t>Detyra 2 dhe 4 (faqe 90).</w:t>
            </w:r>
          </w:p>
          <w:p w14:paraId="06890CE5" w14:textId="77777777" w:rsidR="00FB6E8C" w:rsidRDefault="00FB6E8C" w:rsidP="007A25B0">
            <w:pPr>
              <w:pStyle w:val="NoSpacing"/>
              <w:rPr>
                <w:color w:val="080C0C"/>
                <w:lang w:val="it-IT"/>
              </w:rPr>
            </w:pPr>
          </w:p>
          <w:p w14:paraId="6D850F69" w14:textId="77777777" w:rsidR="00FE50B7" w:rsidRPr="00FE50B7" w:rsidRDefault="00FE50B7" w:rsidP="00FE50B7">
            <w:pPr>
              <w:pStyle w:val="NoSpacing"/>
              <w:rPr>
                <w:color w:val="080C0C"/>
                <w:lang w:val="it-IT"/>
              </w:rPr>
            </w:pPr>
            <w:r w:rsidRPr="00FE50B7">
              <w:rPr>
                <w:b/>
                <w:bCs/>
                <w:color w:val="080C0C"/>
                <w:lang w:val="it-IT"/>
              </w:rPr>
              <w:t>Reflektim për rrjedhën e orës mësimore</w:t>
            </w:r>
            <w:r w:rsidRPr="00FE50B7">
              <w:rPr>
                <w:color w:val="080C0C"/>
                <w:lang w:val="it-IT"/>
              </w:rPr>
              <w:t>:______________________________________________________</w:t>
            </w:r>
          </w:p>
          <w:p w14:paraId="56E8D31D" w14:textId="24AD19FF"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215254F0" w14:textId="77777777" w:rsidR="00FB6E8C" w:rsidRDefault="00FB6E8C" w:rsidP="007A25B0">
            <w:pPr>
              <w:pStyle w:val="NoSpacing"/>
              <w:rPr>
                <w:color w:val="080C0C"/>
                <w:lang w:val="it-IT"/>
              </w:rPr>
            </w:pPr>
          </w:p>
          <w:p w14:paraId="6E91509A" w14:textId="77777777" w:rsidR="00FB6E8C" w:rsidRPr="00112C98" w:rsidRDefault="00FB6E8C" w:rsidP="007A25B0">
            <w:pPr>
              <w:pStyle w:val="NoSpacing"/>
              <w:rPr>
                <w:color w:val="080C0C"/>
                <w:lang w:val="it-IT"/>
              </w:rPr>
            </w:pPr>
          </w:p>
        </w:tc>
      </w:tr>
    </w:tbl>
    <w:p w14:paraId="1AB512E6" w14:textId="77777777" w:rsidR="00FB6E8C" w:rsidRDefault="00FB6E8C" w:rsidP="00FB6E8C">
      <w:pPr>
        <w:rPr>
          <w:lang w:val="it-IT"/>
        </w:rPr>
      </w:pPr>
    </w:p>
    <w:p w14:paraId="2FA2C0A5" w14:textId="77777777" w:rsidR="00FB6E8C" w:rsidRDefault="00FB6E8C" w:rsidP="00FB6E8C">
      <w:pPr>
        <w:rPr>
          <w:lang w:val="it-IT"/>
        </w:rPr>
      </w:pPr>
    </w:p>
    <w:p w14:paraId="11C55189" w14:textId="77777777" w:rsidR="00FB6E8C" w:rsidRDefault="00FB6E8C" w:rsidP="00FB6E8C">
      <w:pPr>
        <w:rPr>
          <w:lang w:val="it-IT"/>
        </w:rPr>
      </w:pPr>
    </w:p>
    <w:p w14:paraId="59D5B535" w14:textId="77777777" w:rsidR="00FB6E8C" w:rsidRDefault="00FB6E8C" w:rsidP="00FB6E8C">
      <w:pPr>
        <w:rPr>
          <w:lang w:val="it-IT"/>
        </w:rPr>
      </w:pPr>
    </w:p>
    <w:p w14:paraId="7695942F" w14:textId="77777777" w:rsidR="00FB6E8C" w:rsidRDefault="00FB6E8C" w:rsidP="00FB6E8C">
      <w:pPr>
        <w:rPr>
          <w:lang w:val="it-IT"/>
        </w:rPr>
      </w:pPr>
    </w:p>
    <w:p w14:paraId="6362B86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788B4DB5" w14:textId="77777777" w:rsidTr="007A25B0">
        <w:trPr>
          <w:trHeight w:val="206"/>
        </w:trPr>
        <w:tc>
          <w:tcPr>
            <w:tcW w:w="10105" w:type="dxa"/>
            <w:tcBorders>
              <w:top w:val="single" w:sz="8" w:space="0" w:color="000000"/>
              <w:bottom w:val="nil"/>
            </w:tcBorders>
            <w:shd w:val="clear" w:color="auto" w:fill="000000"/>
            <w:hideMark/>
          </w:tcPr>
          <w:p w14:paraId="5D49F00F" w14:textId="0276620C"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B80B56">
              <w:rPr>
                <w:rFonts w:ascii="Times New Roman" w:hAnsi="Times New Roman" w:cs="Times New Roman"/>
                <w:b/>
                <w:bCs/>
                <w:color w:val="0D0D0D"/>
                <w:sz w:val="24"/>
                <w:szCs w:val="24"/>
                <w:lang w:val="sq-AL"/>
              </w:rPr>
              <w:t>65</w:t>
            </w:r>
          </w:p>
        </w:tc>
      </w:tr>
      <w:tr w:rsidR="00FB6E8C" w:rsidRPr="00912998" w14:paraId="24BED5E2" w14:textId="77777777" w:rsidTr="007A25B0">
        <w:trPr>
          <w:trHeight w:val="379"/>
        </w:trPr>
        <w:tc>
          <w:tcPr>
            <w:tcW w:w="10105" w:type="dxa"/>
            <w:tcBorders>
              <w:top w:val="single" w:sz="8" w:space="0" w:color="000000"/>
              <w:bottom w:val="single" w:sz="8" w:space="0" w:color="000000"/>
            </w:tcBorders>
            <w:hideMark/>
          </w:tcPr>
          <w:p w14:paraId="133105ED" w14:textId="6CDDBF80"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ABD2199" w14:textId="2F979AB9"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D9B736A" w14:textId="77777777" w:rsidTr="007A25B0">
        <w:trPr>
          <w:trHeight w:val="2390"/>
        </w:trPr>
        <w:tc>
          <w:tcPr>
            <w:tcW w:w="10105" w:type="dxa"/>
            <w:tcBorders>
              <w:top w:val="nil"/>
            </w:tcBorders>
          </w:tcPr>
          <w:p w14:paraId="3743272B" w14:textId="42A9F01B" w:rsidR="006C54A3" w:rsidRPr="0022525F" w:rsidRDefault="006C54A3" w:rsidP="006C54A3">
            <w:pPr>
              <w:pStyle w:val="NoSpacing"/>
              <w:rPr>
                <w:b/>
                <w:bCs/>
                <w:color w:val="080C0C"/>
                <w:lang w:val="it-IT"/>
              </w:rPr>
            </w:pPr>
            <w:r w:rsidRPr="0022525F">
              <w:rPr>
                <w:b/>
                <w:bCs/>
                <w:color w:val="080C0C"/>
                <w:lang w:val="it-IT"/>
              </w:rPr>
              <w:t>Tema: Numrat natyrorë</w:t>
            </w:r>
          </w:p>
          <w:p w14:paraId="2642647B" w14:textId="77777777" w:rsidR="006C54A3" w:rsidRPr="0022525F" w:rsidRDefault="006C54A3" w:rsidP="006C54A3">
            <w:pPr>
              <w:pStyle w:val="NoSpacing"/>
              <w:rPr>
                <w:b/>
                <w:bCs/>
                <w:color w:val="080C0C"/>
                <w:lang w:val="it-IT"/>
              </w:rPr>
            </w:pPr>
          </w:p>
          <w:p w14:paraId="5C157D93" w14:textId="77777777" w:rsidR="006C54A3" w:rsidRPr="0022525F" w:rsidRDefault="006C54A3" w:rsidP="006C54A3">
            <w:pPr>
              <w:pStyle w:val="NoSpacing"/>
              <w:rPr>
                <w:b/>
                <w:bCs/>
                <w:color w:val="080C0C"/>
                <w:lang w:val="it-IT"/>
              </w:rPr>
            </w:pPr>
            <w:r w:rsidRPr="0022525F">
              <w:rPr>
                <w:b/>
                <w:bCs/>
                <w:color w:val="080C0C"/>
                <w:lang w:val="it-IT"/>
              </w:rPr>
              <w:t>Rezultatet e të nxënit të temës:</w:t>
            </w:r>
          </w:p>
          <w:p w14:paraId="15BC8B3E" w14:textId="77777777" w:rsidR="006C54A3" w:rsidRPr="006C54A3" w:rsidRDefault="006C54A3" w:rsidP="006C54A3">
            <w:pPr>
              <w:pStyle w:val="NoSpacing"/>
              <w:rPr>
                <w:color w:val="080C0C"/>
                <w:lang w:val="it-IT"/>
              </w:rPr>
            </w:pPr>
            <w:r w:rsidRPr="006C54A3">
              <w:rPr>
                <w:color w:val="080C0C"/>
                <w:lang w:val="it-IT"/>
              </w:rPr>
              <w:t>Kryen mbledhjen e numrave deri në 100.</w:t>
            </w:r>
          </w:p>
          <w:p w14:paraId="186A54DA" w14:textId="77777777" w:rsidR="006C54A3" w:rsidRPr="0022525F" w:rsidRDefault="006C54A3" w:rsidP="006C54A3">
            <w:pPr>
              <w:pStyle w:val="NoSpacing"/>
              <w:rPr>
                <w:b/>
                <w:bCs/>
                <w:color w:val="080C0C"/>
                <w:lang w:val="it-IT"/>
              </w:rPr>
            </w:pPr>
            <w:r w:rsidRPr="0022525F">
              <w:rPr>
                <w:b/>
                <w:bCs/>
                <w:color w:val="080C0C"/>
                <w:lang w:val="it-IT"/>
              </w:rPr>
              <w:t>Kontributi në rezultatet për kompetencat kryesore të shkallës: II.8, III.4.</w:t>
            </w:r>
          </w:p>
          <w:p w14:paraId="104638F1" w14:textId="77777777" w:rsidR="006C54A3" w:rsidRPr="0022525F" w:rsidRDefault="006C54A3" w:rsidP="006C54A3">
            <w:pPr>
              <w:pStyle w:val="NoSpacing"/>
              <w:rPr>
                <w:b/>
                <w:bCs/>
                <w:color w:val="080C0C"/>
                <w:lang w:val="it-IT"/>
              </w:rPr>
            </w:pPr>
            <w:r w:rsidRPr="0022525F">
              <w:rPr>
                <w:b/>
                <w:bCs/>
                <w:color w:val="080C0C"/>
                <w:lang w:val="it-IT"/>
              </w:rPr>
              <w:t>Kontributi në rezultatet e fushës së kurrikulës: 1.3, 3.4.</w:t>
            </w:r>
          </w:p>
          <w:p w14:paraId="71032A99" w14:textId="77777777" w:rsidR="006C54A3" w:rsidRPr="0022525F" w:rsidRDefault="006C54A3" w:rsidP="006C54A3">
            <w:pPr>
              <w:pStyle w:val="NoSpacing"/>
              <w:rPr>
                <w:b/>
                <w:bCs/>
                <w:color w:val="080C0C"/>
                <w:lang w:val="it-IT"/>
              </w:rPr>
            </w:pPr>
          </w:p>
          <w:p w14:paraId="21862080" w14:textId="3E12287C" w:rsidR="006C54A3" w:rsidRPr="00912998" w:rsidRDefault="0022525F" w:rsidP="006C54A3">
            <w:pPr>
              <w:pStyle w:val="NoSpacing"/>
              <w:rPr>
                <w:b/>
                <w:bCs/>
                <w:color w:val="080C0C"/>
              </w:rPr>
            </w:pPr>
            <w:r w:rsidRPr="00912998">
              <w:rPr>
                <w:b/>
                <w:bCs/>
                <w:color w:val="080C0C"/>
              </w:rPr>
              <w:t>ASPEKTE SPECIFIKE TË PLANIT TË ORËS MËSIMORE</w:t>
            </w:r>
          </w:p>
          <w:p w14:paraId="1AABE02B" w14:textId="77777777" w:rsidR="0022525F" w:rsidRPr="00912998" w:rsidRDefault="0022525F" w:rsidP="006C54A3">
            <w:pPr>
              <w:pStyle w:val="NoSpacing"/>
              <w:rPr>
                <w:b/>
                <w:bCs/>
                <w:color w:val="080C0C"/>
              </w:rPr>
            </w:pPr>
          </w:p>
          <w:p w14:paraId="6D54F4DD" w14:textId="77777777" w:rsidR="006C54A3" w:rsidRPr="00912998" w:rsidRDefault="006C54A3" w:rsidP="006C54A3">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Mbledhja</w:t>
            </w:r>
            <w:proofErr w:type="spellEnd"/>
            <w:r w:rsidRPr="00912998">
              <w:rPr>
                <w:b/>
                <w:bCs/>
                <w:color w:val="080C0C"/>
              </w:rPr>
              <w:t xml:space="preserve"> e </w:t>
            </w:r>
            <w:proofErr w:type="spellStart"/>
            <w:r w:rsidRPr="00912998">
              <w:rPr>
                <w:b/>
                <w:bCs/>
                <w:color w:val="080C0C"/>
              </w:rPr>
              <w:t>numrave</w:t>
            </w:r>
            <w:proofErr w:type="spellEnd"/>
            <w:r w:rsidRPr="00912998">
              <w:rPr>
                <w:b/>
                <w:bCs/>
                <w:color w:val="080C0C"/>
              </w:rPr>
              <w:t xml:space="preserve"> </w:t>
            </w:r>
            <w:proofErr w:type="spellStart"/>
            <w:r w:rsidRPr="00912998">
              <w:rPr>
                <w:b/>
                <w:bCs/>
                <w:color w:val="080C0C"/>
              </w:rPr>
              <w:t>dyshifrorë</w:t>
            </w:r>
            <w:proofErr w:type="spellEnd"/>
            <w:r w:rsidRPr="00912998">
              <w:rPr>
                <w:b/>
                <w:bCs/>
                <w:color w:val="080C0C"/>
              </w:rPr>
              <w:t xml:space="preserve"> pa </w:t>
            </w:r>
            <w:proofErr w:type="spellStart"/>
            <w:r w:rsidRPr="00912998">
              <w:rPr>
                <w:b/>
                <w:bCs/>
                <w:color w:val="080C0C"/>
              </w:rPr>
              <w:t>kalim</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numrit</w:t>
            </w:r>
            <w:proofErr w:type="spellEnd"/>
            <w:r w:rsidRPr="00912998">
              <w:rPr>
                <w:b/>
                <w:bCs/>
                <w:color w:val="080C0C"/>
              </w:rPr>
              <w:t xml:space="preserve"> 10</w:t>
            </w:r>
          </w:p>
          <w:p w14:paraId="6CDBE1CC" w14:textId="77777777" w:rsidR="006C54A3" w:rsidRPr="00912998" w:rsidRDefault="006C54A3" w:rsidP="006C54A3">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1A54701C"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Llogarit</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w:t>
            </w:r>
          </w:p>
          <w:p w14:paraId="08DD8977"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Zbërthen</w:t>
            </w:r>
            <w:proofErr w:type="spellEnd"/>
            <w:r w:rsidRPr="00912998">
              <w:rPr>
                <w:color w:val="080C0C"/>
              </w:rPr>
              <w:t xml:space="preserve"> </w:t>
            </w:r>
            <w:proofErr w:type="spellStart"/>
            <w:r w:rsidRPr="00912998">
              <w:rPr>
                <w:color w:val="080C0C"/>
              </w:rPr>
              <w:t>mbledhorët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dhjetëshe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njëshe</w:t>
            </w:r>
            <w:proofErr w:type="spellEnd"/>
            <w:r w:rsidRPr="00912998">
              <w:rPr>
                <w:color w:val="080C0C"/>
              </w:rPr>
              <w:t>.</w:t>
            </w:r>
          </w:p>
          <w:p w14:paraId="3B6D68EE" w14:textId="77777777" w:rsidR="006C54A3" w:rsidRPr="00912998" w:rsidRDefault="006C54A3" w:rsidP="006C54A3">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6F34CA7" w14:textId="77777777" w:rsidR="006C54A3" w:rsidRPr="006C54A3" w:rsidRDefault="006C54A3" w:rsidP="006C54A3">
            <w:pPr>
              <w:pStyle w:val="NoSpacing"/>
              <w:rPr>
                <w:color w:val="080C0C"/>
                <w:lang w:val="it-IT"/>
              </w:rPr>
            </w:pPr>
            <w:r w:rsidRPr="006C54A3">
              <w:rPr>
                <w:color w:val="080C0C"/>
                <w:lang w:val="it-IT"/>
              </w:rPr>
              <w:t>Burimet, mjetet e konkretizimit dhe materialet mësimore:</w:t>
            </w:r>
          </w:p>
          <w:p w14:paraId="0E766237" w14:textId="77777777" w:rsidR="006C54A3" w:rsidRPr="006C54A3" w:rsidRDefault="006C54A3" w:rsidP="006C54A3">
            <w:pPr>
              <w:pStyle w:val="NoSpacing"/>
              <w:rPr>
                <w:color w:val="080C0C"/>
                <w:lang w:val="it-IT"/>
              </w:rPr>
            </w:pPr>
            <w:r w:rsidRPr="006C54A3">
              <w:rPr>
                <w:color w:val="080C0C"/>
                <w:lang w:val="it-IT"/>
              </w:rPr>
              <w:t>Lidhja me lëndët e tjera mësimore dhe/apo me çështjet ndërkurrikulare dhe situatat jetësore:</w:t>
            </w:r>
          </w:p>
          <w:p w14:paraId="6B34AB8A" w14:textId="77777777" w:rsidR="006C54A3" w:rsidRPr="006C54A3" w:rsidRDefault="006C54A3" w:rsidP="006C54A3">
            <w:pPr>
              <w:pStyle w:val="NoSpacing"/>
              <w:rPr>
                <w:color w:val="080C0C"/>
                <w:lang w:val="it-IT"/>
              </w:rPr>
            </w:pPr>
            <w:r w:rsidRPr="006C54A3">
              <w:rPr>
                <w:color w:val="080C0C"/>
                <w:lang w:val="it-IT"/>
              </w:rPr>
              <w:t>Gjuhë amtare (shqipe).</w:t>
            </w:r>
          </w:p>
          <w:p w14:paraId="5EA5B043" w14:textId="77777777" w:rsidR="006C54A3" w:rsidRPr="006C54A3" w:rsidRDefault="006C54A3" w:rsidP="006C54A3">
            <w:pPr>
              <w:pStyle w:val="NoSpacing"/>
              <w:rPr>
                <w:color w:val="080C0C"/>
                <w:lang w:val="it-IT"/>
              </w:rPr>
            </w:pPr>
          </w:p>
          <w:p w14:paraId="1567E02C" w14:textId="4BFE6C31" w:rsidR="006C54A3" w:rsidRPr="0022525F" w:rsidRDefault="0022525F" w:rsidP="006C54A3">
            <w:pPr>
              <w:pStyle w:val="NoSpacing"/>
              <w:rPr>
                <w:b/>
                <w:bCs/>
                <w:color w:val="080C0C"/>
                <w:lang w:val="it-IT"/>
              </w:rPr>
            </w:pPr>
            <w:r w:rsidRPr="0022525F">
              <w:rPr>
                <w:b/>
                <w:bCs/>
                <w:color w:val="080C0C"/>
                <w:lang w:val="it-IT"/>
              </w:rPr>
              <w:t>METODOLOGJIA DHE VEPRIMTARIA ME NXËNËS</w:t>
            </w:r>
          </w:p>
          <w:p w14:paraId="4D0FA5B1" w14:textId="77777777" w:rsidR="006C54A3" w:rsidRPr="006C54A3" w:rsidRDefault="006C54A3" w:rsidP="006C54A3">
            <w:pPr>
              <w:pStyle w:val="NoSpacing"/>
              <w:rPr>
                <w:color w:val="080C0C"/>
                <w:lang w:val="it-IT"/>
              </w:rPr>
            </w:pPr>
          </w:p>
          <w:p w14:paraId="6C54497F" w14:textId="77777777" w:rsidR="006C54A3" w:rsidRPr="006C54A3" w:rsidRDefault="006C54A3" w:rsidP="006C54A3">
            <w:pPr>
              <w:pStyle w:val="NoSpacing"/>
              <w:rPr>
                <w:color w:val="080C0C"/>
                <w:lang w:val="it-IT"/>
              </w:rPr>
            </w:pPr>
            <w:r w:rsidRPr="0022525F">
              <w:rPr>
                <w:b/>
                <w:bCs/>
                <w:color w:val="080C0C"/>
                <w:lang w:val="it-IT"/>
              </w:rPr>
              <w:t>Hapi 1</w:t>
            </w:r>
            <w:r w:rsidRPr="006C54A3">
              <w:rPr>
                <w:color w:val="080C0C"/>
                <w:lang w:val="it-IT"/>
              </w:rPr>
              <w:t>: Shkruhet në tabelë barazimi 52 + 47 = 99. Nxënësve u drejtohen pyetje të tilla, si:</w:t>
            </w:r>
          </w:p>
          <w:p w14:paraId="71BDA54A" w14:textId="77777777" w:rsidR="006C54A3" w:rsidRPr="006C54A3" w:rsidRDefault="006C54A3" w:rsidP="006C54A3">
            <w:pPr>
              <w:pStyle w:val="NoSpacing"/>
              <w:rPr>
                <w:color w:val="080C0C"/>
                <w:lang w:val="it-IT"/>
              </w:rPr>
            </w:pPr>
            <w:r w:rsidRPr="006C54A3">
              <w:rPr>
                <w:color w:val="080C0C"/>
                <w:lang w:val="it-IT"/>
              </w:rPr>
              <w:t>• Cili është mbledhori i parë? Po i dyti?</w:t>
            </w:r>
          </w:p>
          <w:p w14:paraId="703D1965" w14:textId="77777777" w:rsidR="006C54A3" w:rsidRPr="006C54A3" w:rsidRDefault="006C54A3" w:rsidP="006C54A3">
            <w:pPr>
              <w:pStyle w:val="NoSpacing"/>
              <w:rPr>
                <w:color w:val="080C0C"/>
                <w:lang w:val="it-IT"/>
              </w:rPr>
            </w:pPr>
            <w:r w:rsidRPr="006C54A3">
              <w:rPr>
                <w:color w:val="080C0C"/>
                <w:lang w:val="it-IT"/>
              </w:rPr>
              <w:t>• Sa dhjetëshe kemi te numri 52? Po njëshe?</w:t>
            </w:r>
          </w:p>
          <w:p w14:paraId="00FE5F41" w14:textId="77777777" w:rsidR="006C54A3" w:rsidRPr="006C54A3" w:rsidRDefault="006C54A3" w:rsidP="006C54A3">
            <w:pPr>
              <w:pStyle w:val="NoSpacing"/>
              <w:rPr>
                <w:color w:val="080C0C"/>
                <w:lang w:val="it-IT"/>
              </w:rPr>
            </w:pPr>
            <w:r w:rsidRPr="006C54A3">
              <w:rPr>
                <w:color w:val="080C0C"/>
                <w:lang w:val="it-IT"/>
              </w:rPr>
              <w:t>• Sa dhjetëshe kemi te numri 47? Po njëshe?</w:t>
            </w:r>
          </w:p>
          <w:p w14:paraId="3B9F6A9E" w14:textId="77777777" w:rsidR="006C54A3" w:rsidRPr="006C54A3" w:rsidRDefault="006C54A3" w:rsidP="006C54A3">
            <w:pPr>
              <w:pStyle w:val="NoSpacing"/>
              <w:rPr>
                <w:color w:val="080C0C"/>
                <w:lang w:val="it-IT"/>
              </w:rPr>
            </w:pPr>
            <w:r w:rsidRPr="006C54A3">
              <w:rPr>
                <w:color w:val="080C0C"/>
                <w:lang w:val="it-IT"/>
              </w:rPr>
              <w:t>• Kur mbledhëm njëshet, a kaloi dhjetëshja?</w:t>
            </w:r>
          </w:p>
          <w:p w14:paraId="6DC9F395" w14:textId="77777777" w:rsidR="006C54A3" w:rsidRPr="006C54A3" w:rsidRDefault="006C54A3" w:rsidP="006C54A3">
            <w:pPr>
              <w:pStyle w:val="NoSpacing"/>
              <w:rPr>
                <w:color w:val="080C0C"/>
                <w:lang w:val="it-IT"/>
              </w:rPr>
            </w:pPr>
          </w:p>
          <w:p w14:paraId="77928034" w14:textId="77777777" w:rsidR="006C54A3" w:rsidRPr="006C54A3" w:rsidRDefault="006C54A3" w:rsidP="006C54A3">
            <w:pPr>
              <w:pStyle w:val="NoSpacing"/>
              <w:rPr>
                <w:color w:val="080C0C"/>
                <w:lang w:val="it-IT"/>
              </w:rPr>
            </w:pPr>
            <w:r w:rsidRPr="0022525F">
              <w:rPr>
                <w:b/>
                <w:bCs/>
                <w:color w:val="080C0C"/>
                <w:lang w:val="it-IT"/>
              </w:rPr>
              <w:t>Hapi 2:</w:t>
            </w:r>
            <w:r w:rsidRPr="006C54A3">
              <w:rPr>
                <w:color w:val="080C0C"/>
                <w:lang w:val="it-IT"/>
              </w:rPr>
              <w:t xml:space="preserve"> Detyra 1: Nxënësve u sqarohet se në barazimin 52 + 47 = 99, mbledhori i dytë zbërthehet në dhjetëshe dhe njëshe. Ndaj dhe shprehja 52+47 është e barabartë me shprehjen 52+40+7.</w:t>
            </w:r>
          </w:p>
          <w:p w14:paraId="75EEF758" w14:textId="4D51A615" w:rsidR="006C54A3" w:rsidRPr="006C54A3" w:rsidRDefault="006C54A3" w:rsidP="006C54A3">
            <w:pPr>
              <w:pStyle w:val="NoSpacing"/>
              <w:rPr>
                <w:color w:val="080C0C"/>
                <w:lang w:val="it-IT"/>
              </w:rPr>
            </w:pPr>
            <w:r w:rsidRPr="006C54A3">
              <w:rPr>
                <w:color w:val="080C0C"/>
                <w:lang w:val="it-IT"/>
              </w:rPr>
              <w:t xml:space="preserve">Detyra 2: Nxënësit udhëzohen që të llogarisin shumën e numrave të dhënë në detyrë. U ritregohet se mbledhja e numrave dyshifrorë, çdoherë bëhet duke mbledhur njëshet me njëshe dhe dhjetëshet </w:t>
            </w:r>
            <w:r w:rsidR="0022525F">
              <w:rPr>
                <w:color w:val="080C0C"/>
                <w:lang w:val="it-IT"/>
              </w:rPr>
              <w:t xml:space="preserve"> me </w:t>
            </w:r>
            <w:r w:rsidRPr="006C54A3">
              <w:rPr>
                <w:color w:val="080C0C"/>
                <w:lang w:val="it-IT"/>
              </w:rPr>
              <w:t>dhjetëshe.</w:t>
            </w:r>
          </w:p>
          <w:p w14:paraId="5E8225DC" w14:textId="77777777" w:rsidR="006C54A3" w:rsidRPr="006C54A3" w:rsidRDefault="006C54A3" w:rsidP="006C54A3">
            <w:pPr>
              <w:pStyle w:val="NoSpacing"/>
              <w:rPr>
                <w:color w:val="080C0C"/>
                <w:lang w:val="it-IT"/>
              </w:rPr>
            </w:pPr>
            <w:r w:rsidRPr="006C54A3">
              <w:rPr>
                <w:color w:val="080C0C"/>
                <w:lang w:val="it-IT"/>
              </w:rPr>
              <w:t>Detyra 3: Llogarisin shumën e numrave në shtyllë.</w:t>
            </w:r>
          </w:p>
          <w:p w14:paraId="41F3454F" w14:textId="77777777" w:rsidR="006C54A3" w:rsidRPr="006C54A3" w:rsidRDefault="006C54A3" w:rsidP="006C54A3">
            <w:pPr>
              <w:pStyle w:val="NoSpacing"/>
              <w:rPr>
                <w:color w:val="080C0C"/>
                <w:lang w:val="it-IT"/>
              </w:rPr>
            </w:pPr>
          </w:p>
          <w:p w14:paraId="2CB6C01E" w14:textId="77777777" w:rsidR="006C54A3" w:rsidRPr="006C54A3" w:rsidRDefault="006C54A3" w:rsidP="006C54A3">
            <w:pPr>
              <w:pStyle w:val="NoSpacing"/>
              <w:rPr>
                <w:color w:val="080C0C"/>
                <w:lang w:val="it-IT"/>
              </w:rPr>
            </w:pPr>
            <w:r w:rsidRPr="0022525F">
              <w:rPr>
                <w:b/>
                <w:bCs/>
                <w:color w:val="080C0C"/>
                <w:lang w:val="it-IT"/>
              </w:rPr>
              <w:t>Hapi 3</w:t>
            </w:r>
            <w:r w:rsidRPr="006C54A3">
              <w:rPr>
                <w:color w:val="080C0C"/>
                <w:lang w:val="it-IT"/>
              </w:rPr>
              <w:t>: Detyra 4: Llogaritja e shumës së nu- mrave të dhënë bëhet duke zbërthyer mble- dhorin e dytë si shumë e dy numrave të tjerë.</w:t>
            </w:r>
          </w:p>
          <w:p w14:paraId="3B06DF98" w14:textId="6966B42D" w:rsidR="006C54A3" w:rsidRPr="006C54A3" w:rsidRDefault="006C54A3" w:rsidP="006C54A3">
            <w:pPr>
              <w:pStyle w:val="NoSpacing"/>
              <w:rPr>
                <w:color w:val="080C0C"/>
                <w:lang w:val="it-IT"/>
              </w:rPr>
            </w:pPr>
            <w:r w:rsidRPr="006C54A3">
              <w:rPr>
                <w:color w:val="080C0C"/>
                <w:lang w:val="it-IT"/>
              </w:rPr>
              <w:t>Sqarohet në tabelë detyra</w:t>
            </w:r>
            <w:r w:rsidR="0022525F">
              <w:rPr>
                <w:color w:val="080C0C"/>
                <w:lang w:val="it-IT"/>
              </w:rPr>
              <w:t xml:space="preserve">: </w:t>
            </w:r>
            <w:r w:rsidRPr="006C54A3">
              <w:rPr>
                <w:color w:val="080C0C"/>
                <w:lang w:val="it-IT"/>
              </w:rPr>
              <w:t>62 + 34</w:t>
            </w:r>
          </w:p>
          <w:p w14:paraId="11BC9A18" w14:textId="77777777" w:rsidR="006C54A3" w:rsidRPr="006C54A3" w:rsidRDefault="006C54A3" w:rsidP="006C54A3">
            <w:pPr>
              <w:pStyle w:val="NoSpacing"/>
              <w:rPr>
                <w:color w:val="080C0C"/>
                <w:lang w:val="it-IT"/>
              </w:rPr>
            </w:pPr>
          </w:p>
          <w:p w14:paraId="012863F2" w14:textId="3F685423" w:rsidR="006C54A3" w:rsidRPr="006C54A3" w:rsidRDefault="006C54A3" w:rsidP="006C54A3">
            <w:pPr>
              <w:pStyle w:val="NoSpacing"/>
              <w:rPr>
                <w:color w:val="080C0C"/>
                <w:lang w:val="it-IT"/>
              </w:rPr>
            </w:pPr>
            <w:r w:rsidRPr="006C54A3">
              <w:rPr>
                <w:color w:val="080C0C"/>
                <w:lang w:val="it-IT"/>
              </w:rPr>
              <w:t>62 + 34 = 62 + ( 30 + 4 ) = ( 62 + 30 ) + 4 =</w:t>
            </w:r>
            <w:r w:rsidR="0022525F">
              <w:rPr>
                <w:color w:val="080C0C"/>
                <w:lang w:val="it-IT"/>
              </w:rPr>
              <w:t xml:space="preserve"> </w:t>
            </w:r>
            <w:r w:rsidRPr="006C54A3">
              <w:rPr>
                <w:color w:val="080C0C"/>
                <w:lang w:val="it-IT"/>
              </w:rPr>
              <w:t>( 62 + 30 ) + 4 = 92 + 4 = 96</w:t>
            </w:r>
          </w:p>
          <w:p w14:paraId="058EF836" w14:textId="77777777" w:rsidR="006C54A3" w:rsidRPr="006C54A3" w:rsidRDefault="006C54A3" w:rsidP="006C54A3">
            <w:pPr>
              <w:pStyle w:val="NoSpacing"/>
              <w:rPr>
                <w:color w:val="080C0C"/>
                <w:lang w:val="it-IT"/>
              </w:rPr>
            </w:pPr>
          </w:p>
          <w:p w14:paraId="58D4D30F" w14:textId="77777777" w:rsidR="006C54A3" w:rsidRPr="006C54A3" w:rsidRDefault="006C54A3" w:rsidP="006C54A3">
            <w:pPr>
              <w:pStyle w:val="NoSpacing"/>
              <w:rPr>
                <w:color w:val="080C0C"/>
                <w:lang w:val="it-IT"/>
              </w:rPr>
            </w:pPr>
          </w:p>
          <w:p w14:paraId="77B1C88F" w14:textId="77777777" w:rsidR="006C54A3" w:rsidRPr="006C54A3" w:rsidRDefault="006C54A3" w:rsidP="006C54A3">
            <w:pPr>
              <w:pStyle w:val="NoSpacing"/>
              <w:rPr>
                <w:color w:val="080C0C"/>
                <w:lang w:val="it-IT"/>
              </w:rPr>
            </w:pPr>
          </w:p>
          <w:p w14:paraId="7A681C4B" w14:textId="77777777" w:rsidR="006C54A3" w:rsidRPr="006C54A3" w:rsidRDefault="006C54A3" w:rsidP="006C54A3">
            <w:pPr>
              <w:pStyle w:val="NoSpacing"/>
              <w:rPr>
                <w:color w:val="080C0C"/>
                <w:lang w:val="it-IT"/>
              </w:rPr>
            </w:pPr>
          </w:p>
          <w:p w14:paraId="07125D50" w14:textId="77777777" w:rsidR="006C54A3" w:rsidRPr="006C54A3" w:rsidRDefault="006C54A3" w:rsidP="006C54A3">
            <w:pPr>
              <w:pStyle w:val="NoSpacing"/>
              <w:rPr>
                <w:color w:val="080C0C"/>
                <w:lang w:val="it-IT"/>
              </w:rPr>
            </w:pPr>
          </w:p>
          <w:p w14:paraId="2450855E" w14:textId="77777777" w:rsidR="006C54A3" w:rsidRPr="006C54A3" w:rsidRDefault="006C54A3" w:rsidP="006C54A3">
            <w:pPr>
              <w:pStyle w:val="NoSpacing"/>
              <w:rPr>
                <w:color w:val="080C0C"/>
                <w:lang w:val="it-IT"/>
              </w:rPr>
            </w:pPr>
          </w:p>
          <w:p w14:paraId="40191BC0" w14:textId="77777777" w:rsidR="006C54A3" w:rsidRPr="006C54A3" w:rsidRDefault="006C54A3" w:rsidP="006C54A3">
            <w:pPr>
              <w:pStyle w:val="NoSpacing"/>
              <w:rPr>
                <w:color w:val="080C0C"/>
                <w:lang w:val="it-IT"/>
              </w:rPr>
            </w:pPr>
          </w:p>
          <w:p w14:paraId="25B2C8DC" w14:textId="65C0CC64" w:rsidR="006C54A3" w:rsidRPr="0022525F" w:rsidRDefault="0022525F" w:rsidP="006C54A3">
            <w:pPr>
              <w:pStyle w:val="NoSpacing"/>
              <w:rPr>
                <w:b/>
                <w:bCs/>
                <w:color w:val="080C0C"/>
                <w:lang w:val="it-IT"/>
              </w:rPr>
            </w:pPr>
            <w:r w:rsidRPr="0022525F">
              <w:rPr>
                <w:b/>
                <w:bCs/>
                <w:color w:val="080C0C"/>
                <w:lang w:val="it-IT"/>
              </w:rPr>
              <w:t>Vlerësimi i nxënësve:</w:t>
            </w:r>
          </w:p>
          <w:p w14:paraId="56D073C4" w14:textId="77777777" w:rsidR="006C54A3" w:rsidRPr="006C54A3" w:rsidRDefault="006C54A3" w:rsidP="006C54A3">
            <w:pPr>
              <w:pStyle w:val="NoSpacing"/>
              <w:rPr>
                <w:color w:val="080C0C"/>
                <w:lang w:val="it-IT"/>
              </w:rPr>
            </w:pPr>
            <w:r w:rsidRPr="006C54A3">
              <w:rPr>
                <w:color w:val="080C0C"/>
                <w:lang w:val="it-IT"/>
              </w:rPr>
              <w:t>Nxënësit vlerësohen për saktësinë në llogarit- jen e shumës së numrave dhe në zbërthimin e numrave në dhjetëshe dhe njëshe.</w:t>
            </w:r>
          </w:p>
          <w:p w14:paraId="15F609DC" w14:textId="77777777" w:rsidR="006C54A3" w:rsidRPr="006C54A3" w:rsidRDefault="006C54A3" w:rsidP="006C54A3">
            <w:pPr>
              <w:pStyle w:val="NoSpacing"/>
              <w:rPr>
                <w:color w:val="080C0C"/>
                <w:lang w:val="it-IT"/>
              </w:rPr>
            </w:pPr>
          </w:p>
          <w:p w14:paraId="1AE506BB" w14:textId="77777777" w:rsidR="006C54A3" w:rsidRPr="0022525F" w:rsidRDefault="006C54A3" w:rsidP="006C54A3">
            <w:pPr>
              <w:pStyle w:val="NoSpacing"/>
              <w:rPr>
                <w:b/>
                <w:bCs/>
                <w:color w:val="080C0C"/>
                <w:lang w:val="it-IT"/>
              </w:rPr>
            </w:pPr>
            <w:r w:rsidRPr="0022525F">
              <w:rPr>
                <w:b/>
                <w:bCs/>
                <w:color w:val="080C0C"/>
                <w:lang w:val="it-IT"/>
              </w:rPr>
              <w:t>Detyrë:</w:t>
            </w:r>
          </w:p>
          <w:p w14:paraId="5F3FE430" w14:textId="77777777" w:rsidR="006C54A3" w:rsidRPr="006C54A3" w:rsidRDefault="006C54A3" w:rsidP="006C54A3">
            <w:pPr>
              <w:pStyle w:val="NoSpacing"/>
              <w:rPr>
                <w:color w:val="080C0C"/>
                <w:lang w:val="it-IT"/>
              </w:rPr>
            </w:pPr>
          </w:p>
          <w:p w14:paraId="0D4AE233" w14:textId="3121DE61" w:rsidR="00FB6E8C" w:rsidRDefault="006C54A3" w:rsidP="006C54A3">
            <w:pPr>
              <w:pStyle w:val="NoSpacing"/>
              <w:rPr>
                <w:color w:val="080C0C"/>
                <w:lang w:val="it-IT"/>
              </w:rPr>
            </w:pPr>
            <w:r w:rsidRPr="006C54A3">
              <w:rPr>
                <w:color w:val="080C0C"/>
                <w:lang w:val="it-IT"/>
              </w:rPr>
              <w:t>Detyra 4 (faqe 91).</w:t>
            </w:r>
          </w:p>
          <w:p w14:paraId="0CD470F5" w14:textId="77777777" w:rsidR="00FB6E8C" w:rsidRDefault="00FB6E8C" w:rsidP="007A25B0">
            <w:pPr>
              <w:pStyle w:val="NoSpacing"/>
              <w:rPr>
                <w:color w:val="080C0C"/>
                <w:lang w:val="it-IT"/>
              </w:rPr>
            </w:pPr>
          </w:p>
          <w:p w14:paraId="6AB3D331" w14:textId="77777777" w:rsidR="00FE50B7" w:rsidRPr="0022525F" w:rsidRDefault="00FE50B7" w:rsidP="00FE50B7">
            <w:pPr>
              <w:pStyle w:val="NoSpacing"/>
              <w:rPr>
                <w:b/>
                <w:bCs/>
                <w:color w:val="080C0C"/>
                <w:lang w:val="it-IT"/>
              </w:rPr>
            </w:pPr>
            <w:r w:rsidRPr="0022525F">
              <w:rPr>
                <w:b/>
                <w:bCs/>
                <w:color w:val="080C0C"/>
                <w:lang w:val="it-IT"/>
              </w:rPr>
              <w:t>Reflektim për rrjedhën e orës mësimore:______________________________________________________</w:t>
            </w:r>
          </w:p>
          <w:p w14:paraId="44F09D45" w14:textId="0FB9EC6D"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5DCE478A" w14:textId="77777777" w:rsidR="00FB6E8C" w:rsidRPr="00112C98" w:rsidRDefault="00FB6E8C" w:rsidP="007A25B0">
            <w:pPr>
              <w:pStyle w:val="NoSpacing"/>
              <w:rPr>
                <w:color w:val="080C0C"/>
                <w:lang w:val="it-IT"/>
              </w:rPr>
            </w:pPr>
          </w:p>
        </w:tc>
      </w:tr>
    </w:tbl>
    <w:p w14:paraId="7E019BFD" w14:textId="77777777" w:rsidR="00FB6E8C" w:rsidRDefault="00FB6E8C">
      <w:pPr>
        <w:rPr>
          <w:lang w:val="it-IT"/>
        </w:rPr>
      </w:pPr>
    </w:p>
    <w:p w14:paraId="3AEAA209" w14:textId="77777777" w:rsidR="00FB6E8C" w:rsidRDefault="00FB6E8C">
      <w:pPr>
        <w:rPr>
          <w:lang w:val="it-IT"/>
        </w:rPr>
      </w:pPr>
    </w:p>
    <w:p w14:paraId="643181C2" w14:textId="77777777" w:rsidR="00FB6E8C" w:rsidRDefault="00FB6E8C">
      <w:pPr>
        <w:rPr>
          <w:lang w:val="it-IT"/>
        </w:rPr>
      </w:pPr>
    </w:p>
    <w:p w14:paraId="28DE7572" w14:textId="77777777" w:rsidR="00FB6E8C" w:rsidRDefault="00FB6E8C">
      <w:pPr>
        <w:rPr>
          <w:lang w:val="it-IT"/>
        </w:rPr>
      </w:pPr>
    </w:p>
    <w:p w14:paraId="2F718A1D" w14:textId="77777777" w:rsidR="00FB6E8C" w:rsidRDefault="00FB6E8C" w:rsidP="00FB6E8C">
      <w:pPr>
        <w:rPr>
          <w:lang w:val="it-IT"/>
        </w:rPr>
      </w:pPr>
    </w:p>
    <w:p w14:paraId="31CC39B3"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43426B2C" w14:textId="77777777" w:rsidTr="007A25B0">
        <w:trPr>
          <w:trHeight w:val="206"/>
        </w:trPr>
        <w:tc>
          <w:tcPr>
            <w:tcW w:w="10105" w:type="dxa"/>
            <w:tcBorders>
              <w:top w:val="single" w:sz="8" w:space="0" w:color="000000"/>
              <w:bottom w:val="nil"/>
            </w:tcBorders>
            <w:shd w:val="clear" w:color="auto" w:fill="000000"/>
            <w:hideMark/>
          </w:tcPr>
          <w:p w14:paraId="02CE6697" w14:textId="63CAD6AA"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400F8A">
              <w:rPr>
                <w:rFonts w:ascii="Times New Roman" w:hAnsi="Times New Roman" w:cs="Times New Roman"/>
                <w:b/>
                <w:bCs/>
                <w:color w:val="0D0D0D"/>
                <w:sz w:val="24"/>
                <w:szCs w:val="24"/>
                <w:lang w:val="sq-AL"/>
              </w:rPr>
              <w:t>66</w:t>
            </w:r>
          </w:p>
        </w:tc>
      </w:tr>
      <w:tr w:rsidR="00FB6E8C" w:rsidRPr="00912998" w14:paraId="13F9FF7D" w14:textId="77777777" w:rsidTr="007A25B0">
        <w:trPr>
          <w:trHeight w:val="379"/>
        </w:trPr>
        <w:tc>
          <w:tcPr>
            <w:tcW w:w="10105" w:type="dxa"/>
            <w:tcBorders>
              <w:top w:val="single" w:sz="8" w:space="0" w:color="000000"/>
              <w:bottom w:val="single" w:sz="8" w:space="0" w:color="000000"/>
            </w:tcBorders>
            <w:hideMark/>
          </w:tcPr>
          <w:p w14:paraId="6616594A" w14:textId="6CA82546"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26C68B8" w14:textId="2F8E8C93"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15DFB9E7" w14:textId="77777777" w:rsidTr="007A25B0">
        <w:trPr>
          <w:trHeight w:val="2390"/>
        </w:trPr>
        <w:tc>
          <w:tcPr>
            <w:tcW w:w="10105" w:type="dxa"/>
            <w:tcBorders>
              <w:top w:val="nil"/>
            </w:tcBorders>
          </w:tcPr>
          <w:p w14:paraId="40D39A6F" w14:textId="77777777" w:rsidR="006C54A3" w:rsidRPr="0022525F" w:rsidRDefault="006C54A3" w:rsidP="006C54A3">
            <w:pPr>
              <w:pStyle w:val="NoSpacing"/>
              <w:rPr>
                <w:b/>
                <w:bCs/>
                <w:color w:val="080C0C"/>
                <w:lang w:val="it-IT"/>
              </w:rPr>
            </w:pPr>
            <w:r w:rsidRPr="0022525F">
              <w:rPr>
                <w:b/>
                <w:bCs/>
                <w:color w:val="080C0C"/>
                <w:lang w:val="it-IT"/>
              </w:rPr>
              <w:t>Tema: Numrat natyrorë</w:t>
            </w:r>
          </w:p>
          <w:p w14:paraId="10D87A28" w14:textId="77777777" w:rsidR="006C54A3" w:rsidRPr="006C54A3" w:rsidRDefault="006C54A3" w:rsidP="006C54A3">
            <w:pPr>
              <w:pStyle w:val="NoSpacing"/>
              <w:rPr>
                <w:color w:val="080C0C"/>
                <w:lang w:val="it-IT"/>
              </w:rPr>
            </w:pPr>
          </w:p>
          <w:p w14:paraId="5BD2FE3C" w14:textId="77777777" w:rsidR="006C54A3" w:rsidRPr="0022525F" w:rsidRDefault="006C54A3" w:rsidP="006C54A3">
            <w:pPr>
              <w:pStyle w:val="NoSpacing"/>
              <w:rPr>
                <w:b/>
                <w:bCs/>
                <w:color w:val="080C0C"/>
                <w:lang w:val="it-IT"/>
              </w:rPr>
            </w:pPr>
            <w:r w:rsidRPr="0022525F">
              <w:rPr>
                <w:b/>
                <w:bCs/>
                <w:color w:val="080C0C"/>
                <w:lang w:val="it-IT"/>
              </w:rPr>
              <w:t>Rezultatet e të nxënit të temës:</w:t>
            </w:r>
          </w:p>
          <w:p w14:paraId="14C852DE" w14:textId="77777777" w:rsidR="006C54A3" w:rsidRPr="006C54A3" w:rsidRDefault="006C54A3" w:rsidP="006C54A3">
            <w:pPr>
              <w:pStyle w:val="NoSpacing"/>
              <w:rPr>
                <w:color w:val="080C0C"/>
                <w:lang w:val="it-IT"/>
              </w:rPr>
            </w:pPr>
            <w:r w:rsidRPr="006C54A3">
              <w:rPr>
                <w:color w:val="080C0C"/>
                <w:lang w:val="it-IT"/>
              </w:rPr>
              <w:t>• Kryen veprimin e mbledhjes;</w:t>
            </w:r>
          </w:p>
          <w:p w14:paraId="31169AEB" w14:textId="77777777" w:rsidR="006C54A3" w:rsidRPr="0022525F" w:rsidRDefault="006C54A3" w:rsidP="006C54A3">
            <w:pPr>
              <w:pStyle w:val="NoSpacing"/>
              <w:rPr>
                <w:b/>
                <w:bCs/>
                <w:color w:val="080C0C"/>
                <w:lang w:val="it-IT"/>
              </w:rPr>
            </w:pPr>
            <w:r w:rsidRPr="006C54A3">
              <w:rPr>
                <w:color w:val="080C0C"/>
                <w:lang w:val="it-IT"/>
              </w:rPr>
              <w:t xml:space="preserve">• </w:t>
            </w:r>
            <w:r w:rsidRPr="0022525F">
              <w:rPr>
                <w:b/>
                <w:bCs/>
                <w:color w:val="080C0C"/>
                <w:lang w:val="it-IT"/>
              </w:rPr>
              <w:t>Zbaton mbledhjen në problema nga jeta e përditshme.</w:t>
            </w:r>
          </w:p>
          <w:p w14:paraId="3E7C408C" w14:textId="77777777" w:rsidR="006C54A3" w:rsidRPr="0022525F" w:rsidRDefault="006C54A3" w:rsidP="006C54A3">
            <w:pPr>
              <w:pStyle w:val="NoSpacing"/>
              <w:rPr>
                <w:b/>
                <w:bCs/>
                <w:color w:val="080C0C"/>
                <w:lang w:val="it-IT"/>
              </w:rPr>
            </w:pPr>
            <w:r w:rsidRPr="0022525F">
              <w:rPr>
                <w:b/>
                <w:bCs/>
                <w:color w:val="080C0C"/>
                <w:lang w:val="it-IT"/>
              </w:rPr>
              <w:t>Kontributi në rezultatet për kompetencat kryesore të shkallës: I. 3; II.2, 8; III.2, 3, 4.</w:t>
            </w:r>
          </w:p>
          <w:p w14:paraId="2501F90C" w14:textId="77777777" w:rsidR="006C54A3" w:rsidRPr="0022525F" w:rsidRDefault="006C54A3" w:rsidP="006C54A3">
            <w:pPr>
              <w:pStyle w:val="NoSpacing"/>
              <w:rPr>
                <w:b/>
                <w:bCs/>
                <w:color w:val="080C0C"/>
                <w:lang w:val="it-IT"/>
              </w:rPr>
            </w:pPr>
            <w:r w:rsidRPr="0022525F">
              <w:rPr>
                <w:b/>
                <w:bCs/>
                <w:color w:val="080C0C"/>
                <w:lang w:val="it-IT"/>
              </w:rPr>
              <w:t>Kontributi në rezultatet e fushës së kurrikulës: 1.1, 3, 5; 3.5; 4.2.</w:t>
            </w:r>
          </w:p>
          <w:p w14:paraId="7B9435C7" w14:textId="77777777" w:rsidR="00400F8A" w:rsidRDefault="00400F8A" w:rsidP="006C54A3">
            <w:pPr>
              <w:pStyle w:val="NoSpacing"/>
              <w:rPr>
                <w:b/>
                <w:bCs/>
                <w:color w:val="080C0C"/>
                <w:lang w:val="it-IT"/>
              </w:rPr>
            </w:pPr>
          </w:p>
          <w:p w14:paraId="57BC102F" w14:textId="5D5E0936" w:rsidR="006C54A3" w:rsidRPr="00912998" w:rsidRDefault="00400F8A" w:rsidP="006C54A3">
            <w:pPr>
              <w:pStyle w:val="NoSpacing"/>
              <w:rPr>
                <w:b/>
                <w:bCs/>
                <w:color w:val="080C0C"/>
              </w:rPr>
            </w:pPr>
            <w:r w:rsidRPr="00912998">
              <w:rPr>
                <w:b/>
                <w:bCs/>
                <w:color w:val="080C0C"/>
              </w:rPr>
              <w:t>ASPEKTE SPECIFIKE TË PLANIT TË ORËS MËSIMORE</w:t>
            </w:r>
          </w:p>
          <w:p w14:paraId="5338F6CC" w14:textId="77777777" w:rsidR="00400F8A" w:rsidRPr="00912998" w:rsidRDefault="00400F8A" w:rsidP="006C54A3">
            <w:pPr>
              <w:pStyle w:val="NoSpacing"/>
              <w:rPr>
                <w:b/>
                <w:bCs/>
                <w:color w:val="080C0C"/>
              </w:rPr>
            </w:pPr>
          </w:p>
          <w:p w14:paraId="6C508DCA" w14:textId="7FE01956" w:rsidR="006C54A3" w:rsidRPr="00912998" w:rsidRDefault="006C54A3" w:rsidP="006C54A3">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176C2BFA" w14:textId="77777777" w:rsidR="006C54A3" w:rsidRPr="00912998" w:rsidRDefault="006C54A3" w:rsidP="006C54A3">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4342D9E5"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pa </w:t>
            </w:r>
            <w:proofErr w:type="spellStart"/>
            <w:r w:rsidRPr="00912998">
              <w:rPr>
                <w:color w:val="080C0C"/>
              </w:rPr>
              <w:t>kalim</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numrit</w:t>
            </w:r>
            <w:proofErr w:type="spellEnd"/>
            <w:r w:rsidRPr="00912998">
              <w:rPr>
                <w:color w:val="080C0C"/>
              </w:rPr>
              <w:t xml:space="preserve"> 10;</w:t>
            </w:r>
          </w:p>
          <w:p w14:paraId="0A587AB2"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Plotëson</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ushtrimet</w:t>
            </w:r>
            <w:proofErr w:type="spellEnd"/>
            <w:r w:rsidRPr="00912998">
              <w:rPr>
                <w:color w:val="080C0C"/>
              </w:rPr>
              <w:t xml:space="preserve"> duke </w:t>
            </w:r>
            <w:proofErr w:type="spellStart"/>
            <w:r w:rsidRPr="00912998">
              <w:rPr>
                <w:color w:val="080C0C"/>
              </w:rPr>
              <w:t>njehsuar</w:t>
            </w:r>
            <w:proofErr w:type="spellEnd"/>
            <w:r w:rsidRPr="00912998">
              <w:rPr>
                <w:color w:val="080C0C"/>
              </w:rPr>
              <w:t xml:space="preserve"> </w:t>
            </w:r>
            <w:proofErr w:type="spellStart"/>
            <w:r w:rsidRPr="00912998">
              <w:rPr>
                <w:color w:val="080C0C"/>
              </w:rPr>
              <w:t>shumën</w:t>
            </w:r>
            <w:proofErr w:type="spellEnd"/>
            <w:r w:rsidRPr="00912998">
              <w:rPr>
                <w:color w:val="080C0C"/>
              </w:rPr>
              <w:t>.</w:t>
            </w:r>
          </w:p>
          <w:p w14:paraId="4A3AC8F4" w14:textId="77777777" w:rsidR="006C54A3" w:rsidRPr="00912998" w:rsidRDefault="006C54A3" w:rsidP="006C54A3">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8EB3B5B" w14:textId="77777777" w:rsidR="006C54A3" w:rsidRPr="006C54A3" w:rsidRDefault="006C54A3" w:rsidP="006C54A3">
            <w:pPr>
              <w:pStyle w:val="NoSpacing"/>
              <w:rPr>
                <w:color w:val="080C0C"/>
                <w:lang w:val="it-IT"/>
              </w:rPr>
            </w:pPr>
            <w:r w:rsidRPr="006C54A3">
              <w:rPr>
                <w:color w:val="080C0C"/>
                <w:lang w:val="it-IT"/>
              </w:rPr>
              <w:t>Burimet, mjetet e konkretizimit dhe materialet mësimore:</w:t>
            </w:r>
          </w:p>
          <w:p w14:paraId="3FBF0786" w14:textId="77777777" w:rsidR="006C54A3" w:rsidRPr="006C54A3" w:rsidRDefault="006C54A3" w:rsidP="006C54A3">
            <w:pPr>
              <w:pStyle w:val="NoSpacing"/>
              <w:rPr>
                <w:color w:val="080C0C"/>
                <w:lang w:val="it-IT"/>
              </w:rPr>
            </w:pPr>
            <w:r w:rsidRPr="006C54A3">
              <w:rPr>
                <w:color w:val="080C0C"/>
                <w:lang w:val="it-IT"/>
              </w:rPr>
              <w:t>Lidhja me lëndët e tjera mësimore dhe/apo me çështjet ndërkurrikulare dhe situatat jetësore:</w:t>
            </w:r>
          </w:p>
          <w:p w14:paraId="277BB606" w14:textId="77777777" w:rsidR="006C54A3" w:rsidRPr="006C54A3" w:rsidRDefault="006C54A3" w:rsidP="006C54A3">
            <w:pPr>
              <w:pStyle w:val="NoSpacing"/>
              <w:rPr>
                <w:color w:val="080C0C"/>
                <w:lang w:val="it-IT"/>
              </w:rPr>
            </w:pPr>
            <w:r w:rsidRPr="006C54A3">
              <w:rPr>
                <w:color w:val="080C0C"/>
                <w:lang w:val="it-IT"/>
              </w:rPr>
              <w:t>Gjuhë amtare (shqipe).</w:t>
            </w:r>
          </w:p>
          <w:p w14:paraId="5002D82C" w14:textId="77777777" w:rsidR="006C54A3" w:rsidRPr="006C54A3" w:rsidRDefault="006C54A3" w:rsidP="006C54A3">
            <w:pPr>
              <w:pStyle w:val="NoSpacing"/>
              <w:rPr>
                <w:color w:val="080C0C"/>
                <w:lang w:val="it-IT"/>
              </w:rPr>
            </w:pPr>
          </w:p>
          <w:p w14:paraId="182C0194" w14:textId="59F78DEF" w:rsidR="006C54A3" w:rsidRPr="00400F8A" w:rsidRDefault="00400F8A" w:rsidP="006C54A3">
            <w:pPr>
              <w:pStyle w:val="NoSpacing"/>
              <w:rPr>
                <w:b/>
                <w:bCs/>
                <w:color w:val="080C0C"/>
                <w:lang w:val="it-IT"/>
              </w:rPr>
            </w:pPr>
            <w:r w:rsidRPr="00400F8A">
              <w:rPr>
                <w:b/>
                <w:bCs/>
                <w:color w:val="080C0C"/>
                <w:lang w:val="it-IT"/>
              </w:rPr>
              <w:t>METODOLOGJIA DHE VEPRIMTARIA ME NXËNËS</w:t>
            </w:r>
          </w:p>
          <w:p w14:paraId="6B454C53" w14:textId="77777777" w:rsidR="006C54A3" w:rsidRPr="006C54A3" w:rsidRDefault="006C54A3" w:rsidP="006C54A3">
            <w:pPr>
              <w:pStyle w:val="NoSpacing"/>
              <w:rPr>
                <w:color w:val="080C0C"/>
                <w:lang w:val="it-IT"/>
              </w:rPr>
            </w:pPr>
          </w:p>
          <w:p w14:paraId="501DF526" w14:textId="374D39D5" w:rsidR="006C54A3" w:rsidRPr="00912998" w:rsidRDefault="00504B7E" w:rsidP="006C54A3">
            <w:pPr>
              <w:pStyle w:val="NoSpacing"/>
              <w:rPr>
                <w:color w:val="080C0C"/>
              </w:rPr>
            </w:pPr>
            <w:r>
              <w:rPr>
                <w:noProof/>
              </w:rPr>
              <w:drawing>
                <wp:anchor distT="0" distB="0" distL="114300" distR="114300" simplePos="0" relativeHeight="251702272" behindDoc="0" locked="0" layoutInCell="1" allowOverlap="1" wp14:anchorId="58CF46AC" wp14:editId="2312EE3F">
                  <wp:simplePos x="0" y="0"/>
                  <wp:positionH relativeFrom="column">
                    <wp:posOffset>2990850</wp:posOffset>
                  </wp:positionH>
                  <wp:positionV relativeFrom="paragraph">
                    <wp:posOffset>175895</wp:posOffset>
                  </wp:positionV>
                  <wp:extent cx="2695575" cy="971550"/>
                  <wp:effectExtent l="0" t="0" r="9525" b="0"/>
                  <wp:wrapSquare wrapText="bothSides"/>
                  <wp:docPr id="346412677"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695575" cy="971550"/>
                          </a:xfrm>
                          <a:prstGeom prst="rect">
                            <a:avLst/>
                          </a:prstGeom>
                          <a:noFill/>
                          <a:ln>
                            <a:noFill/>
                          </a:ln>
                        </pic:spPr>
                      </pic:pic>
                    </a:graphicData>
                  </a:graphic>
                </wp:anchor>
              </w:drawing>
            </w:r>
            <w:r w:rsidR="006C54A3" w:rsidRPr="00912998">
              <w:rPr>
                <w:b/>
                <w:bCs/>
                <w:color w:val="080C0C"/>
              </w:rPr>
              <w:t>Hapi 1</w:t>
            </w:r>
            <w:r w:rsidR="006C54A3" w:rsidRPr="00912998">
              <w:rPr>
                <w:color w:val="080C0C"/>
              </w:rPr>
              <w:t xml:space="preserve">: </w:t>
            </w:r>
            <w:proofErr w:type="spellStart"/>
            <w:r w:rsidR="006C54A3" w:rsidRPr="00912998">
              <w:rPr>
                <w:color w:val="080C0C"/>
              </w:rPr>
              <w:t>Punohet</w:t>
            </w:r>
            <w:proofErr w:type="spellEnd"/>
            <w:r w:rsidR="006C54A3" w:rsidRPr="00912998">
              <w:rPr>
                <w:color w:val="080C0C"/>
              </w:rPr>
              <w:t xml:space="preserve"> </w:t>
            </w:r>
            <w:proofErr w:type="spellStart"/>
            <w:r w:rsidR="006C54A3" w:rsidRPr="00912998">
              <w:rPr>
                <w:color w:val="080C0C"/>
              </w:rPr>
              <w:t>bashkë</w:t>
            </w:r>
            <w:proofErr w:type="spellEnd"/>
            <w:r w:rsidR="006C54A3" w:rsidRPr="00912998">
              <w:rPr>
                <w:color w:val="080C0C"/>
              </w:rPr>
              <w:t xml:space="preserve"> me </w:t>
            </w:r>
            <w:proofErr w:type="spellStart"/>
            <w:r w:rsidR="006C54A3" w:rsidRPr="00912998">
              <w:rPr>
                <w:color w:val="080C0C"/>
              </w:rPr>
              <w:t>nxënësit</w:t>
            </w:r>
            <w:proofErr w:type="spellEnd"/>
            <w:r w:rsidR="006C54A3" w:rsidRPr="00912998">
              <w:rPr>
                <w:color w:val="080C0C"/>
              </w:rPr>
              <w:t xml:space="preserve"> </w:t>
            </w:r>
            <w:proofErr w:type="spellStart"/>
            <w:r w:rsidR="006C54A3" w:rsidRPr="00912998">
              <w:rPr>
                <w:color w:val="080C0C"/>
              </w:rPr>
              <w:t>detyra</w:t>
            </w:r>
            <w:proofErr w:type="spellEnd"/>
            <w:r w:rsidR="006C54A3" w:rsidRPr="00912998">
              <w:rPr>
                <w:color w:val="080C0C"/>
              </w:rPr>
              <w:t xml:space="preserve"> 1. </w:t>
            </w:r>
            <w:proofErr w:type="spellStart"/>
            <w:r w:rsidR="006C54A3" w:rsidRPr="00912998">
              <w:rPr>
                <w:color w:val="080C0C"/>
              </w:rPr>
              <w:t>Nxënësit</w:t>
            </w:r>
            <w:proofErr w:type="spellEnd"/>
            <w:r w:rsidR="006C54A3" w:rsidRPr="00912998">
              <w:rPr>
                <w:color w:val="080C0C"/>
              </w:rPr>
              <w:t xml:space="preserve"> </w:t>
            </w:r>
            <w:proofErr w:type="spellStart"/>
            <w:r w:rsidR="006C54A3" w:rsidRPr="00912998">
              <w:rPr>
                <w:color w:val="080C0C"/>
              </w:rPr>
              <w:t>vëzhgojnë</w:t>
            </w:r>
            <w:proofErr w:type="spellEnd"/>
            <w:r w:rsidR="006C54A3" w:rsidRPr="00912998">
              <w:rPr>
                <w:color w:val="080C0C"/>
              </w:rPr>
              <w:t xml:space="preserve"> </w:t>
            </w:r>
            <w:proofErr w:type="spellStart"/>
            <w:r w:rsidR="006C54A3" w:rsidRPr="00912998">
              <w:rPr>
                <w:color w:val="080C0C"/>
              </w:rPr>
              <w:t>boshtin</w:t>
            </w:r>
            <w:proofErr w:type="spellEnd"/>
            <w:r w:rsidR="006C54A3" w:rsidRPr="00912998">
              <w:rPr>
                <w:color w:val="080C0C"/>
              </w:rPr>
              <w:t xml:space="preserve"> </w:t>
            </w:r>
            <w:proofErr w:type="spellStart"/>
            <w:r w:rsidR="006C54A3" w:rsidRPr="00912998">
              <w:rPr>
                <w:color w:val="080C0C"/>
              </w:rPr>
              <w:t>numerik</w:t>
            </w:r>
            <w:proofErr w:type="spellEnd"/>
            <w:r w:rsidR="006C54A3" w:rsidRPr="00912998">
              <w:rPr>
                <w:color w:val="080C0C"/>
              </w:rPr>
              <w:t xml:space="preserve">, </w:t>
            </w:r>
            <w:proofErr w:type="spellStart"/>
            <w:r w:rsidR="006C54A3" w:rsidRPr="00912998">
              <w:rPr>
                <w:color w:val="080C0C"/>
              </w:rPr>
              <w:t>njehsojnë</w:t>
            </w:r>
            <w:proofErr w:type="spellEnd"/>
            <w:r w:rsidR="006C54A3" w:rsidRPr="00912998">
              <w:rPr>
                <w:color w:val="080C0C"/>
              </w:rPr>
              <w:t xml:space="preserve"> </w:t>
            </w:r>
            <w:proofErr w:type="spellStart"/>
            <w:r w:rsidR="006C54A3" w:rsidRPr="00912998">
              <w:rPr>
                <w:color w:val="080C0C"/>
              </w:rPr>
              <w:t>dhe</w:t>
            </w:r>
            <w:proofErr w:type="spellEnd"/>
            <w:r w:rsidR="006C54A3" w:rsidRPr="00912998">
              <w:rPr>
                <w:color w:val="080C0C"/>
              </w:rPr>
              <w:t xml:space="preserve"> </w:t>
            </w:r>
            <w:proofErr w:type="spellStart"/>
            <w:r w:rsidR="006C54A3" w:rsidRPr="00912998">
              <w:rPr>
                <w:color w:val="080C0C"/>
              </w:rPr>
              <w:t>japin</w:t>
            </w:r>
            <w:proofErr w:type="spellEnd"/>
            <w:r w:rsidR="006C54A3" w:rsidRPr="00912998">
              <w:rPr>
                <w:color w:val="080C0C"/>
              </w:rPr>
              <w:t xml:space="preserve"> </w:t>
            </w:r>
            <w:proofErr w:type="spellStart"/>
            <w:r w:rsidR="006C54A3" w:rsidRPr="00912998">
              <w:rPr>
                <w:color w:val="080C0C"/>
              </w:rPr>
              <w:t>përgjigje</w:t>
            </w:r>
            <w:proofErr w:type="spellEnd"/>
            <w:r w:rsidR="006C54A3" w:rsidRPr="00912998">
              <w:rPr>
                <w:color w:val="080C0C"/>
              </w:rPr>
              <w:t xml:space="preserve"> </w:t>
            </w:r>
            <w:proofErr w:type="spellStart"/>
            <w:r w:rsidR="006C54A3" w:rsidRPr="00912998">
              <w:rPr>
                <w:color w:val="080C0C"/>
              </w:rPr>
              <w:t>për</w:t>
            </w:r>
            <w:proofErr w:type="spellEnd"/>
            <w:r w:rsidR="006C54A3" w:rsidRPr="00912998">
              <w:rPr>
                <w:color w:val="080C0C"/>
              </w:rPr>
              <w:t xml:space="preserve"> </w:t>
            </w:r>
            <w:proofErr w:type="spellStart"/>
            <w:r w:rsidR="006C54A3" w:rsidRPr="00912998">
              <w:rPr>
                <w:color w:val="080C0C"/>
              </w:rPr>
              <w:t>këto</w:t>
            </w:r>
            <w:proofErr w:type="spellEnd"/>
            <w:r w:rsidR="006C54A3" w:rsidRPr="00912998">
              <w:rPr>
                <w:color w:val="080C0C"/>
              </w:rPr>
              <w:t xml:space="preserve"> </w:t>
            </w:r>
            <w:proofErr w:type="spellStart"/>
            <w:r w:rsidR="006C54A3" w:rsidRPr="00912998">
              <w:rPr>
                <w:color w:val="080C0C"/>
              </w:rPr>
              <w:t>pyetje</w:t>
            </w:r>
            <w:proofErr w:type="spellEnd"/>
            <w:r w:rsidR="006C54A3" w:rsidRPr="00912998">
              <w:rPr>
                <w:color w:val="080C0C"/>
              </w:rPr>
              <w:t>:</w:t>
            </w:r>
          </w:p>
          <w:p w14:paraId="285288AD" w14:textId="40D49B0E" w:rsidR="006C54A3" w:rsidRPr="00912998" w:rsidRDefault="006C54A3" w:rsidP="006C54A3">
            <w:pPr>
              <w:pStyle w:val="NoSpacing"/>
              <w:rPr>
                <w:color w:val="080C0C"/>
              </w:rPr>
            </w:pPr>
          </w:p>
          <w:p w14:paraId="4401DF38" w14:textId="7B8784E4" w:rsidR="006C54A3" w:rsidRPr="00912998" w:rsidRDefault="00504B7E" w:rsidP="006C54A3">
            <w:pPr>
              <w:pStyle w:val="NoSpacing"/>
              <w:rPr>
                <w:color w:val="080C0C"/>
              </w:rPr>
            </w:pPr>
            <w:r w:rsidRPr="00912998">
              <w:rPr>
                <w:color w:val="080C0C"/>
              </w:rPr>
              <w:t xml:space="preserve"> </w:t>
            </w:r>
            <w:r w:rsidR="006C54A3" w:rsidRPr="00912998">
              <w:rPr>
                <w:color w:val="080C0C"/>
              </w:rPr>
              <w:t>12 + 25 = 12 + (20 + 5) = (12 + 20) + 5 = 32 + 5 = 37</w:t>
            </w:r>
          </w:p>
          <w:p w14:paraId="16DD4815" w14:textId="77777777" w:rsidR="006C54A3" w:rsidRPr="00912998" w:rsidRDefault="006C54A3" w:rsidP="006C54A3">
            <w:pPr>
              <w:pStyle w:val="NoSpacing"/>
              <w:rPr>
                <w:color w:val="080C0C"/>
              </w:rPr>
            </w:pPr>
          </w:p>
          <w:p w14:paraId="16479CC4" w14:textId="77777777" w:rsidR="00504B7E" w:rsidRPr="00912998" w:rsidRDefault="00504B7E" w:rsidP="006C54A3">
            <w:pPr>
              <w:pStyle w:val="NoSpacing"/>
              <w:rPr>
                <w:b/>
                <w:bCs/>
                <w:color w:val="080C0C"/>
              </w:rPr>
            </w:pPr>
          </w:p>
          <w:p w14:paraId="7C32A055" w14:textId="77777777" w:rsidR="00504B7E" w:rsidRPr="00912998" w:rsidRDefault="00504B7E" w:rsidP="006C54A3">
            <w:pPr>
              <w:pStyle w:val="NoSpacing"/>
              <w:rPr>
                <w:b/>
                <w:bCs/>
                <w:color w:val="080C0C"/>
              </w:rPr>
            </w:pPr>
          </w:p>
          <w:p w14:paraId="28AB5572" w14:textId="5455D754" w:rsidR="006C54A3" w:rsidRPr="006C54A3" w:rsidRDefault="006C54A3" w:rsidP="006C54A3">
            <w:pPr>
              <w:pStyle w:val="NoSpacing"/>
              <w:rPr>
                <w:color w:val="080C0C"/>
                <w:lang w:val="it-IT"/>
              </w:rPr>
            </w:pPr>
            <w:r w:rsidRPr="00912998">
              <w:rPr>
                <w:b/>
                <w:bCs/>
                <w:color w:val="080C0C"/>
              </w:rPr>
              <w:t xml:space="preserve">Hapi </w:t>
            </w:r>
            <w:r w:rsidRPr="00912998">
              <w:rPr>
                <w:color w:val="080C0C"/>
              </w:rPr>
              <w:t xml:space="preserve">2: Nxënësve u </w:t>
            </w: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plotësojnë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pavarur</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2, duke </w:t>
            </w:r>
            <w:proofErr w:type="spellStart"/>
            <w:r w:rsidRPr="00912998">
              <w:rPr>
                <w:color w:val="080C0C"/>
              </w:rPr>
              <w:t>njehsuar</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plotësuar</w:t>
            </w:r>
            <w:proofErr w:type="spellEnd"/>
            <w:r w:rsidRPr="00912998">
              <w:rPr>
                <w:color w:val="080C0C"/>
              </w:rPr>
              <w:t xml:space="preserve"> me </w:t>
            </w:r>
            <w:proofErr w:type="spellStart"/>
            <w:r w:rsidRPr="00912998">
              <w:rPr>
                <w:color w:val="080C0C"/>
              </w:rPr>
              <w:t>numrat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rrathët</w:t>
            </w:r>
            <w:proofErr w:type="spellEnd"/>
            <w:r w:rsidRPr="00912998">
              <w:rPr>
                <w:color w:val="080C0C"/>
              </w:rPr>
              <w:t xml:space="preserve"> e </w:t>
            </w:r>
            <w:proofErr w:type="spellStart"/>
            <w:r w:rsidRPr="00912998">
              <w:rPr>
                <w:color w:val="080C0C"/>
              </w:rPr>
              <w:t>zbrazët</w:t>
            </w:r>
            <w:proofErr w:type="spellEnd"/>
            <w:r w:rsidRPr="00912998">
              <w:rPr>
                <w:color w:val="080C0C"/>
              </w:rPr>
              <w:t xml:space="preserve">. </w:t>
            </w:r>
            <w:r w:rsidRPr="006C54A3">
              <w:rPr>
                <w:color w:val="080C0C"/>
                <w:lang w:val="it-IT"/>
              </w:rPr>
              <w:t>Gjithashtu, ata tregojnë si është i ndarë mbledhori i dytë.</w:t>
            </w:r>
          </w:p>
          <w:p w14:paraId="02703080" w14:textId="77777777" w:rsidR="00504B7E" w:rsidRDefault="00504B7E" w:rsidP="006C54A3">
            <w:pPr>
              <w:pStyle w:val="NoSpacing"/>
              <w:rPr>
                <w:b/>
                <w:bCs/>
                <w:color w:val="080C0C"/>
                <w:lang w:val="it-IT"/>
              </w:rPr>
            </w:pPr>
          </w:p>
          <w:p w14:paraId="50A5C34D" w14:textId="028D512F" w:rsidR="006C54A3" w:rsidRPr="006C54A3" w:rsidRDefault="006C54A3" w:rsidP="006C54A3">
            <w:pPr>
              <w:pStyle w:val="NoSpacing"/>
              <w:rPr>
                <w:color w:val="080C0C"/>
                <w:lang w:val="it-IT"/>
              </w:rPr>
            </w:pPr>
            <w:r w:rsidRPr="00504B7E">
              <w:rPr>
                <w:b/>
                <w:bCs/>
                <w:color w:val="080C0C"/>
                <w:lang w:val="it-IT"/>
              </w:rPr>
              <w:t xml:space="preserve">Hapi </w:t>
            </w:r>
            <w:r w:rsidRPr="006C54A3">
              <w:rPr>
                <w:color w:val="080C0C"/>
                <w:lang w:val="it-IT"/>
              </w:rPr>
              <w:t>3: Bashkë me nxënësit plotësohet detyra 3, duke shkruar barazimet e detyrës në tabelë.</w:t>
            </w:r>
          </w:p>
          <w:p w14:paraId="02423F50" w14:textId="77777777" w:rsidR="006C54A3" w:rsidRPr="006C54A3" w:rsidRDefault="006C54A3" w:rsidP="006C54A3">
            <w:pPr>
              <w:pStyle w:val="NoSpacing"/>
              <w:rPr>
                <w:color w:val="080C0C"/>
                <w:lang w:val="it-IT"/>
              </w:rPr>
            </w:pPr>
          </w:p>
          <w:p w14:paraId="4283877A" w14:textId="78670CAF" w:rsidR="006C54A3" w:rsidRPr="006C54A3" w:rsidRDefault="00504B7E" w:rsidP="006C54A3">
            <w:pPr>
              <w:pStyle w:val="NoSpacing"/>
              <w:rPr>
                <w:color w:val="080C0C"/>
                <w:lang w:val="it-IT"/>
              </w:rPr>
            </w:pPr>
            <w:r>
              <w:rPr>
                <w:noProof/>
              </w:rPr>
              <w:drawing>
                <wp:inline distT="0" distB="0" distL="0" distR="0" wp14:anchorId="245E8E36" wp14:editId="5A82722D">
                  <wp:extent cx="2619375" cy="647700"/>
                  <wp:effectExtent l="0" t="0" r="9525" b="0"/>
                  <wp:docPr id="14000113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011394" name=""/>
                          <pic:cNvPicPr/>
                        </pic:nvPicPr>
                        <pic:blipFill>
                          <a:blip r:embed="rId76"/>
                          <a:stretch>
                            <a:fillRect/>
                          </a:stretch>
                        </pic:blipFill>
                        <pic:spPr>
                          <a:xfrm>
                            <a:off x="0" y="0"/>
                            <a:ext cx="2619375" cy="647700"/>
                          </a:xfrm>
                          <a:prstGeom prst="rect">
                            <a:avLst/>
                          </a:prstGeom>
                        </pic:spPr>
                      </pic:pic>
                    </a:graphicData>
                  </a:graphic>
                </wp:inline>
              </w:drawing>
            </w:r>
          </w:p>
          <w:p w14:paraId="171B04A1" w14:textId="77777777" w:rsidR="00504B7E" w:rsidRDefault="00504B7E" w:rsidP="006C54A3">
            <w:pPr>
              <w:pStyle w:val="NoSpacing"/>
              <w:rPr>
                <w:color w:val="080C0C"/>
                <w:lang w:val="it-IT"/>
              </w:rPr>
            </w:pPr>
            <w:r>
              <w:rPr>
                <w:color w:val="080C0C"/>
                <w:lang w:val="it-IT"/>
              </w:rPr>
              <w:t xml:space="preserve"> </w:t>
            </w:r>
          </w:p>
          <w:p w14:paraId="7D96ED47" w14:textId="1829CFF1" w:rsidR="006C54A3" w:rsidRPr="006C54A3" w:rsidRDefault="00504B7E" w:rsidP="006C54A3">
            <w:pPr>
              <w:pStyle w:val="NoSpacing"/>
              <w:rPr>
                <w:color w:val="080C0C"/>
                <w:lang w:val="it-IT"/>
              </w:rPr>
            </w:pPr>
            <w:r>
              <w:rPr>
                <w:color w:val="080C0C"/>
                <w:lang w:val="it-IT"/>
              </w:rPr>
              <w:t xml:space="preserve"> </w:t>
            </w:r>
            <w:r w:rsidR="006C54A3" w:rsidRPr="006C54A3">
              <w:rPr>
                <w:color w:val="080C0C"/>
                <w:lang w:val="it-IT"/>
              </w:rPr>
              <w:t xml:space="preserve">60 + 8 = </w:t>
            </w:r>
            <w:r>
              <w:rPr>
                <w:color w:val="080C0C"/>
                <w:lang w:val="it-IT"/>
              </w:rPr>
              <w:t xml:space="preserve">      </w:t>
            </w:r>
            <w:r w:rsidR="006C54A3" w:rsidRPr="006C54A3">
              <w:rPr>
                <w:color w:val="080C0C"/>
                <w:lang w:val="it-IT"/>
              </w:rPr>
              <w:t>6 + 43 =</w:t>
            </w:r>
            <w:r>
              <w:rPr>
                <w:color w:val="080C0C"/>
                <w:lang w:val="it-IT"/>
              </w:rPr>
              <w:t xml:space="preserve">        </w:t>
            </w:r>
            <w:r w:rsidR="006C54A3" w:rsidRPr="006C54A3">
              <w:rPr>
                <w:color w:val="080C0C"/>
                <w:lang w:val="it-IT"/>
              </w:rPr>
              <w:t xml:space="preserve"> 80 + 20 =</w:t>
            </w:r>
          </w:p>
          <w:p w14:paraId="2219A94B" w14:textId="77777777" w:rsidR="006C54A3" w:rsidRPr="006C54A3" w:rsidRDefault="006C54A3" w:rsidP="006C54A3">
            <w:pPr>
              <w:pStyle w:val="NoSpacing"/>
              <w:rPr>
                <w:color w:val="080C0C"/>
                <w:lang w:val="it-IT"/>
              </w:rPr>
            </w:pPr>
          </w:p>
          <w:p w14:paraId="2E9D5F7B" w14:textId="77777777" w:rsidR="00504B7E" w:rsidRDefault="00504B7E" w:rsidP="006C54A3">
            <w:pPr>
              <w:pStyle w:val="NoSpacing"/>
              <w:rPr>
                <w:color w:val="080C0C"/>
                <w:lang w:val="it-IT"/>
              </w:rPr>
            </w:pPr>
          </w:p>
          <w:p w14:paraId="43456C56" w14:textId="77777777" w:rsidR="00504B7E" w:rsidRDefault="00504B7E" w:rsidP="006C54A3">
            <w:pPr>
              <w:pStyle w:val="NoSpacing"/>
              <w:rPr>
                <w:color w:val="080C0C"/>
                <w:lang w:val="it-IT"/>
              </w:rPr>
            </w:pPr>
          </w:p>
          <w:p w14:paraId="500DB0D7" w14:textId="77777777" w:rsidR="00400F8A" w:rsidRDefault="00400F8A" w:rsidP="006C54A3">
            <w:pPr>
              <w:pStyle w:val="NoSpacing"/>
              <w:rPr>
                <w:b/>
                <w:bCs/>
                <w:color w:val="080C0C"/>
                <w:lang w:val="it-IT"/>
              </w:rPr>
            </w:pPr>
          </w:p>
          <w:p w14:paraId="0A84F1D7" w14:textId="090CEDDB" w:rsidR="006C54A3" w:rsidRPr="006C54A3" w:rsidRDefault="006C54A3" w:rsidP="006C54A3">
            <w:pPr>
              <w:pStyle w:val="NoSpacing"/>
              <w:rPr>
                <w:color w:val="080C0C"/>
                <w:lang w:val="it-IT"/>
              </w:rPr>
            </w:pPr>
            <w:r w:rsidRPr="00504B7E">
              <w:rPr>
                <w:b/>
                <w:bCs/>
                <w:color w:val="080C0C"/>
                <w:lang w:val="it-IT"/>
              </w:rPr>
              <w:lastRenderedPageBreak/>
              <w:t>Hapi 4</w:t>
            </w:r>
            <w:r w:rsidRPr="006C54A3">
              <w:rPr>
                <w:color w:val="080C0C"/>
                <w:lang w:val="it-IT"/>
              </w:rPr>
              <w:t>: Nxënësit udhëzohen ta lexojnë detyrën me fjalë dhe të gjejnë se sa është numri i nxë- nësve në të dyja paralelet.</w:t>
            </w:r>
            <w:r w:rsidR="00504B7E">
              <w:rPr>
                <w:color w:val="080C0C"/>
                <w:lang w:val="it-IT"/>
              </w:rPr>
              <w:t xml:space="preserve"> </w:t>
            </w:r>
            <w:r w:rsidRPr="006C54A3">
              <w:rPr>
                <w:color w:val="080C0C"/>
                <w:lang w:val="it-IT"/>
              </w:rPr>
              <w:t>Diskutohet bashkërisht:</w:t>
            </w:r>
          </w:p>
          <w:p w14:paraId="50C4B88C" w14:textId="77777777" w:rsidR="006C54A3" w:rsidRPr="006C54A3" w:rsidRDefault="006C54A3" w:rsidP="006C54A3">
            <w:pPr>
              <w:pStyle w:val="NoSpacing"/>
              <w:rPr>
                <w:color w:val="080C0C"/>
                <w:lang w:val="it-IT"/>
              </w:rPr>
            </w:pPr>
            <w:r w:rsidRPr="006C54A3">
              <w:rPr>
                <w:color w:val="080C0C"/>
                <w:lang w:val="it-IT"/>
              </w:rPr>
              <w:t>• Sa është numri i nxënësve në njërën klasë?</w:t>
            </w:r>
          </w:p>
          <w:p w14:paraId="6B4CF427" w14:textId="77777777" w:rsidR="006C54A3" w:rsidRPr="006C54A3" w:rsidRDefault="006C54A3" w:rsidP="006C54A3">
            <w:pPr>
              <w:pStyle w:val="NoSpacing"/>
              <w:rPr>
                <w:color w:val="080C0C"/>
                <w:lang w:val="it-IT"/>
              </w:rPr>
            </w:pPr>
            <w:r w:rsidRPr="006C54A3">
              <w:rPr>
                <w:color w:val="080C0C"/>
                <w:lang w:val="it-IT"/>
              </w:rPr>
              <w:t>• Sa është numri i nxënësve në klasën tjetër?</w:t>
            </w:r>
          </w:p>
          <w:p w14:paraId="5617D6EA" w14:textId="77777777" w:rsidR="006C54A3" w:rsidRPr="006C54A3" w:rsidRDefault="006C54A3" w:rsidP="006C54A3">
            <w:pPr>
              <w:pStyle w:val="NoSpacing"/>
              <w:rPr>
                <w:color w:val="080C0C"/>
                <w:lang w:val="it-IT"/>
              </w:rPr>
            </w:pPr>
            <w:r w:rsidRPr="006C54A3">
              <w:rPr>
                <w:color w:val="080C0C"/>
                <w:lang w:val="it-IT"/>
              </w:rPr>
              <w:t>• Sa është mbledhori i parë? Po mbledhori i dytë?</w:t>
            </w:r>
          </w:p>
          <w:p w14:paraId="748D8F6D" w14:textId="77777777" w:rsidR="006C54A3" w:rsidRPr="006C54A3" w:rsidRDefault="006C54A3" w:rsidP="006C54A3">
            <w:pPr>
              <w:pStyle w:val="NoSpacing"/>
              <w:rPr>
                <w:color w:val="080C0C"/>
                <w:lang w:val="it-IT"/>
              </w:rPr>
            </w:pPr>
            <w:r w:rsidRPr="006C54A3">
              <w:rPr>
                <w:color w:val="080C0C"/>
                <w:lang w:val="it-IT"/>
              </w:rPr>
              <w:t>• Sa është shuma e mbledhorëve?</w:t>
            </w:r>
          </w:p>
          <w:p w14:paraId="0474C5E2" w14:textId="77777777" w:rsidR="006C54A3" w:rsidRPr="006C54A3" w:rsidRDefault="006C54A3" w:rsidP="006C54A3">
            <w:pPr>
              <w:pStyle w:val="NoSpacing"/>
              <w:rPr>
                <w:color w:val="080C0C"/>
                <w:lang w:val="it-IT"/>
              </w:rPr>
            </w:pPr>
            <w:r w:rsidRPr="006C54A3">
              <w:rPr>
                <w:color w:val="080C0C"/>
                <w:lang w:val="it-IT"/>
              </w:rPr>
              <w:t>• Sa është numri i nxënësve në të dyja para- lelet?</w:t>
            </w:r>
          </w:p>
          <w:p w14:paraId="5A6925E3" w14:textId="77777777" w:rsidR="00504B7E" w:rsidRDefault="00504B7E" w:rsidP="006C54A3">
            <w:pPr>
              <w:pStyle w:val="NoSpacing"/>
              <w:rPr>
                <w:color w:val="080C0C"/>
                <w:lang w:val="it-IT"/>
              </w:rPr>
            </w:pPr>
          </w:p>
          <w:p w14:paraId="1F155496" w14:textId="1121D806" w:rsidR="006C54A3" w:rsidRPr="006C54A3" w:rsidRDefault="006C54A3" w:rsidP="006C54A3">
            <w:pPr>
              <w:pStyle w:val="NoSpacing"/>
              <w:rPr>
                <w:color w:val="080C0C"/>
                <w:lang w:val="it-IT"/>
              </w:rPr>
            </w:pPr>
            <w:r w:rsidRPr="006C54A3">
              <w:rPr>
                <w:color w:val="080C0C"/>
                <w:lang w:val="it-IT"/>
              </w:rPr>
              <w:t>32 + ( 32 + 4 ) =</w:t>
            </w:r>
            <w:r w:rsidR="00504B7E">
              <w:rPr>
                <w:color w:val="080C0C"/>
                <w:lang w:val="it-IT"/>
              </w:rPr>
              <w:t>_______</w:t>
            </w:r>
            <w:r w:rsidRPr="006C54A3">
              <w:rPr>
                <w:color w:val="080C0C"/>
                <w:lang w:val="it-IT"/>
              </w:rPr>
              <w:t>+</w:t>
            </w:r>
            <w:r w:rsidR="00504B7E">
              <w:rPr>
                <w:color w:val="080C0C"/>
                <w:lang w:val="it-IT"/>
              </w:rPr>
              <w:t>______</w:t>
            </w:r>
            <w:r w:rsidRPr="006C54A3">
              <w:rPr>
                <w:color w:val="080C0C"/>
                <w:lang w:val="it-IT"/>
              </w:rPr>
              <w:t>=</w:t>
            </w:r>
            <w:r w:rsidR="00504B7E">
              <w:rPr>
                <w:color w:val="080C0C"/>
                <w:lang w:val="it-IT"/>
              </w:rPr>
              <w:t>________</w:t>
            </w:r>
            <w:r w:rsidRPr="006C54A3">
              <w:rPr>
                <w:color w:val="080C0C"/>
                <w:lang w:val="it-IT"/>
              </w:rPr>
              <w:t>nxënës</w:t>
            </w:r>
          </w:p>
          <w:p w14:paraId="105AB711" w14:textId="77777777" w:rsidR="006C54A3" w:rsidRPr="006C54A3" w:rsidRDefault="006C54A3" w:rsidP="006C54A3">
            <w:pPr>
              <w:pStyle w:val="NoSpacing"/>
              <w:rPr>
                <w:color w:val="080C0C"/>
                <w:lang w:val="it-IT"/>
              </w:rPr>
            </w:pPr>
          </w:p>
          <w:p w14:paraId="4930B98F" w14:textId="72C1AEC6" w:rsidR="006C54A3" w:rsidRPr="00504B7E" w:rsidRDefault="00504B7E" w:rsidP="006C54A3">
            <w:pPr>
              <w:pStyle w:val="NoSpacing"/>
              <w:rPr>
                <w:b/>
                <w:bCs/>
                <w:color w:val="080C0C"/>
                <w:lang w:val="it-IT"/>
              </w:rPr>
            </w:pPr>
            <w:r w:rsidRPr="00504B7E">
              <w:rPr>
                <w:b/>
                <w:bCs/>
                <w:color w:val="080C0C"/>
                <w:lang w:val="it-IT"/>
              </w:rPr>
              <w:t>Vlerësimi i nxënësve:</w:t>
            </w:r>
          </w:p>
          <w:p w14:paraId="6D4B7F1C" w14:textId="77777777" w:rsidR="006C54A3" w:rsidRPr="006C54A3" w:rsidRDefault="006C54A3" w:rsidP="006C54A3">
            <w:pPr>
              <w:pStyle w:val="NoSpacing"/>
              <w:rPr>
                <w:color w:val="080C0C"/>
                <w:lang w:val="it-IT"/>
              </w:rPr>
            </w:pPr>
            <w:r w:rsidRPr="006C54A3">
              <w:rPr>
                <w:color w:val="080C0C"/>
                <w:lang w:val="it-IT"/>
              </w:rPr>
              <w:t>Nxënësit vlerësohen për saktësinë në llogaritjen e shumës së numrave dyshifrorë pa kalim të numrit 10.</w:t>
            </w:r>
          </w:p>
          <w:p w14:paraId="04583F0D" w14:textId="77777777" w:rsidR="006C54A3" w:rsidRPr="006C54A3" w:rsidRDefault="006C54A3" w:rsidP="006C54A3">
            <w:pPr>
              <w:pStyle w:val="NoSpacing"/>
              <w:rPr>
                <w:color w:val="080C0C"/>
                <w:lang w:val="it-IT"/>
              </w:rPr>
            </w:pPr>
          </w:p>
          <w:p w14:paraId="48777C29" w14:textId="77777777" w:rsidR="006C54A3" w:rsidRPr="00504B7E" w:rsidRDefault="006C54A3" w:rsidP="006C54A3">
            <w:pPr>
              <w:pStyle w:val="NoSpacing"/>
              <w:rPr>
                <w:b/>
                <w:bCs/>
                <w:color w:val="080C0C"/>
                <w:lang w:val="it-IT"/>
              </w:rPr>
            </w:pPr>
            <w:r w:rsidRPr="00504B7E">
              <w:rPr>
                <w:b/>
                <w:bCs/>
                <w:color w:val="080C0C"/>
                <w:lang w:val="it-IT"/>
              </w:rPr>
              <w:t>Detyrë:</w:t>
            </w:r>
          </w:p>
          <w:p w14:paraId="2AE311B4" w14:textId="77777777" w:rsidR="006C54A3" w:rsidRPr="006C54A3" w:rsidRDefault="006C54A3" w:rsidP="006C54A3">
            <w:pPr>
              <w:pStyle w:val="NoSpacing"/>
              <w:rPr>
                <w:color w:val="080C0C"/>
                <w:lang w:val="it-IT"/>
              </w:rPr>
            </w:pPr>
          </w:p>
          <w:p w14:paraId="31420381" w14:textId="642AF3F1" w:rsidR="00FB6E8C" w:rsidRDefault="006C54A3" w:rsidP="006C54A3">
            <w:pPr>
              <w:pStyle w:val="NoSpacing"/>
              <w:rPr>
                <w:color w:val="080C0C"/>
                <w:lang w:val="it-IT"/>
              </w:rPr>
            </w:pPr>
            <w:r w:rsidRPr="006C54A3">
              <w:rPr>
                <w:color w:val="080C0C"/>
                <w:lang w:val="it-IT"/>
              </w:rPr>
              <w:t>Detyra 5 (faqe 92).</w:t>
            </w:r>
          </w:p>
          <w:p w14:paraId="34FBCE35" w14:textId="77777777" w:rsidR="00504B7E" w:rsidRDefault="00504B7E" w:rsidP="00FE50B7">
            <w:pPr>
              <w:pStyle w:val="NoSpacing"/>
              <w:rPr>
                <w:color w:val="080C0C"/>
                <w:lang w:val="it-IT"/>
              </w:rPr>
            </w:pPr>
          </w:p>
          <w:p w14:paraId="39C03994" w14:textId="0B5AC9C9" w:rsidR="00FE50B7" w:rsidRPr="00504B7E" w:rsidRDefault="00FE50B7" w:rsidP="00FE50B7">
            <w:pPr>
              <w:pStyle w:val="NoSpacing"/>
              <w:rPr>
                <w:b/>
                <w:bCs/>
                <w:color w:val="080C0C"/>
                <w:lang w:val="it-IT"/>
              </w:rPr>
            </w:pPr>
            <w:r w:rsidRPr="00504B7E">
              <w:rPr>
                <w:b/>
                <w:bCs/>
                <w:color w:val="080C0C"/>
                <w:lang w:val="it-IT"/>
              </w:rPr>
              <w:t>Reflektim për rrjedhën e orës mësimore:______________________________________________________</w:t>
            </w:r>
          </w:p>
          <w:p w14:paraId="5EABC47F" w14:textId="1E6DA587"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364F3826" w14:textId="77777777" w:rsidR="00504B7E" w:rsidRDefault="00504B7E" w:rsidP="00FE50B7">
            <w:pPr>
              <w:pStyle w:val="NoSpacing"/>
              <w:rPr>
                <w:color w:val="080C0C"/>
                <w:lang w:val="it-IT"/>
              </w:rPr>
            </w:pPr>
          </w:p>
          <w:p w14:paraId="7E9E318C" w14:textId="77777777" w:rsidR="00FB6E8C" w:rsidRPr="00112C98" w:rsidRDefault="00FB6E8C" w:rsidP="007A25B0">
            <w:pPr>
              <w:pStyle w:val="NoSpacing"/>
              <w:rPr>
                <w:color w:val="080C0C"/>
                <w:lang w:val="it-IT"/>
              </w:rPr>
            </w:pPr>
          </w:p>
        </w:tc>
      </w:tr>
    </w:tbl>
    <w:p w14:paraId="42EB9814" w14:textId="77777777" w:rsidR="00FB6E8C" w:rsidRDefault="00FB6E8C" w:rsidP="00FB6E8C">
      <w:pPr>
        <w:rPr>
          <w:lang w:val="it-IT"/>
        </w:rPr>
      </w:pPr>
    </w:p>
    <w:p w14:paraId="633603D7" w14:textId="77777777" w:rsidR="00FB6E8C" w:rsidRDefault="00FB6E8C" w:rsidP="00FB6E8C">
      <w:pPr>
        <w:rPr>
          <w:lang w:val="it-IT"/>
        </w:rPr>
      </w:pPr>
    </w:p>
    <w:p w14:paraId="2A3E415F" w14:textId="77777777" w:rsidR="00FB6E8C" w:rsidRDefault="00FB6E8C" w:rsidP="00FB6E8C">
      <w:pPr>
        <w:rPr>
          <w:lang w:val="it-IT"/>
        </w:rPr>
      </w:pPr>
    </w:p>
    <w:p w14:paraId="315EB36D" w14:textId="77777777" w:rsidR="00FB6E8C" w:rsidRDefault="00FB6E8C" w:rsidP="00FB6E8C">
      <w:pPr>
        <w:rPr>
          <w:lang w:val="it-IT"/>
        </w:rPr>
      </w:pPr>
    </w:p>
    <w:p w14:paraId="1916353E" w14:textId="77777777" w:rsidR="00FB6E8C" w:rsidRDefault="00FB6E8C" w:rsidP="00FB6E8C">
      <w:pPr>
        <w:rPr>
          <w:lang w:val="it-IT"/>
        </w:rPr>
      </w:pPr>
    </w:p>
    <w:p w14:paraId="04053A6F" w14:textId="77777777" w:rsidR="00FB6E8C" w:rsidRDefault="00FB6E8C" w:rsidP="00FB6E8C">
      <w:pPr>
        <w:rPr>
          <w:lang w:val="it-IT"/>
        </w:rPr>
      </w:pPr>
    </w:p>
    <w:p w14:paraId="579F5C8F" w14:textId="77777777" w:rsidR="00FB6E8C" w:rsidRDefault="00FB6E8C" w:rsidP="00FB6E8C">
      <w:pPr>
        <w:rPr>
          <w:lang w:val="it-IT"/>
        </w:rPr>
      </w:pPr>
    </w:p>
    <w:p w14:paraId="17AEC88C" w14:textId="77777777" w:rsidR="00FB6E8C" w:rsidRDefault="00FB6E8C" w:rsidP="00FB6E8C">
      <w:pPr>
        <w:rPr>
          <w:lang w:val="it-IT"/>
        </w:rPr>
      </w:pPr>
    </w:p>
    <w:p w14:paraId="27505A3C" w14:textId="77777777" w:rsidR="00FB6E8C" w:rsidRDefault="00FB6E8C" w:rsidP="00FB6E8C">
      <w:pPr>
        <w:rPr>
          <w:lang w:val="it-IT"/>
        </w:rPr>
      </w:pPr>
    </w:p>
    <w:p w14:paraId="50A26C3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3A9465D3" w14:textId="77777777" w:rsidTr="007A25B0">
        <w:trPr>
          <w:trHeight w:val="206"/>
        </w:trPr>
        <w:tc>
          <w:tcPr>
            <w:tcW w:w="10105" w:type="dxa"/>
            <w:tcBorders>
              <w:top w:val="single" w:sz="8" w:space="0" w:color="000000"/>
              <w:bottom w:val="nil"/>
            </w:tcBorders>
            <w:shd w:val="clear" w:color="auto" w:fill="000000"/>
            <w:hideMark/>
          </w:tcPr>
          <w:p w14:paraId="021D56B7" w14:textId="6D3D2545"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400F8A">
              <w:rPr>
                <w:rFonts w:ascii="Times New Roman" w:hAnsi="Times New Roman" w:cs="Times New Roman"/>
                <w:b/>
                <w:bCs/>
                <w:color w:val="0D0D0D"/>
                <w:sz w:val="24"/>
                <w:szCs w:val="24"/>
                <w:lang w:val="sq-AL"/>
              </w:rPr>
              <w:t>67</w:t>
            </w:r>
            <w:r>
              <w:rPr>
                <w:rFonts w:ascii="Times New Roman" w:hAnsi="Times New Roman" w:cs="Times New Roman"/>
                <w:b/>
                <w:bCs/>
                <w:color w:val="0D0D0D"/>
                <w:sz w:val="24"/>
                <w:szCs w:val="24"/>
                <w:lang w:val="sq-AL"/>
              </w:rPr>
              <w:t xml:space="preserve"> </w:t>
            </w:r>
          </w:p>
        </w:tc>
      </w:tr>
      <w:tr w:rsidR="00FB6E8C" w:rsidRPr="00912998" w14:paraId="2F28D6F9" w14:textId="77777777" w:rsidTr="007A25B0">
        <w:trPr>
          <w:trHeight w:val="379"/>
        </w:trPr>
        <w:tc>
          <w:tcPr>
            <w:tcW w:w="10105" w:type="dxa"/>
            <w:tcBorders>
              <w:top w:val="single" w:sz="8" w:space="0" w:color="000000"/>
              <w:bottom w:val="single" w:sz="8" w:space="0" w:color="000000"/>
            </w:tcBorders>
            <w:hideMark/>
          </w:tcPr>
          <w:p w14:paraId="6A132419" w14:textId="78F9E390"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B5CB8C2" w14:textId="2C2228B0"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2356FBB8" w14:textId="77777777" w:rsidTr="007A25B0">
        <w:trPr>
          <w:trHeight w:val="2390"/>
        </w:trPr>
        <w:tc>
          <w:tcPr>
            <w:tcW w:w="10105" w:type="dxa"/>
            <w:tcBorders>
              <w:top w:val="nil"/>
            </w:tcBorders>
          </w:tcPr>
          <w:p w14:paraId="620411D4" w14:textId="77777777" w:rsidR="006C54A3" w:rsidRPr="00504B7E" w:rsidRDefault="006C54A3" w:rsidP="006C54A3">
            <w:pPr>
              <w:pStyle w:val="NoSpacing"/>
              <w:rPr>
                <w:b/>
                <w:bCs/>
                <w:color w:val="080C0C"/>
                <w:lang w:val="it-IT"/>
              </w:rPr>
            </w:pPr>
            <w:r w:rsidRPr="00504B7E">
              <w:rPr>
                <w:b/>
                <w:bCs/>
                <w:color w:val="080C0C"/>
                <w:lang w:val="it-IT"/>
              </w:rPr>
              <w:t>Tema: Numrat natyrorë</w:t>
            </w:r>
          </w:p>
          <w:p w14:paraId="512CD8BE" w14:textId="77777777" w:rsidR="006C54A3" w:rsidRPr="006C54A3" w:rsidRDefault="006C54A3" w:rsidP="006C54A3">
            <w:pPr>
              <w:pStyle w:val="NoSpacing"/>
              <w:rPr>
                <w:color w:val="080C0C"/>
                <w:lang w:val="it-IT"/>
              </w:rPr>
            </w:pPr>
          </w:p>
          <w:p w14:paraId="4083CBFD" w14:textId="77777777" w:rsidR="006C54A3" w:rsidRPr="00504B7E" w:rsidRDefault="006C54A3" w:rsidP="006C54A3">
            <w:pPr>
              <w:pStyle w:val="NoSpacing"/>
              <w:rPr>
                <w:b/>
                <w:bCs/>
                <w:color w:val="080C0C"/>
                <w:lang w:val="it-IT"/>
              </w:rPr>
            </w:pPr>
            <w:r w:rsidRPr="00504B7E">
              <w:rPr>
                <w:b/>
                <w:bCs/>
                <w:color w:val="080C0C"/>
                <w:lang w:val="it-IT"/>
              </w:rPr>
              <w:t>Rezultatet e të nxënit të temës:</w:t>
            </w:r>
          </w:p>
          <w:p w14:paraId="6C1731C0" w14:textId="77777777" w:rsidR="006C54A3" w:rsidRPr="006C54A3" w:rsidRDefault="006C54A3" w:rsidP="006C54A3">
            <w:pPr>
              <w:pStyle w:val="NoSpacing"/>
              <w:rPr>
                <w:color w:val="080C0C"/>
                <w:lang w:val="it-IT"/>
              </w:rPr>
            </w:pPr>
            <w:r w:rsidRPr="006C54A3">
              <w:rPr>
                <w:color w:val="080C0C"/>
                <w:lang w:val="it-IT"/>
              </w:rPr>
              <w:t>- Kryen veprimin e zbritjes;</w:t>
            </w:r>
          </w:p>
          <w:p w14:paraId="381876BC" w14:textId="77777777" w:rsidR="006C54A3" w:rsidRPr="006C54A3" w:rsidRDefault="006C54A3" w:rsidP="006C54A3">
            <w:pPr>
              <w:pStyle w:val="NoSpacing"/>
              <w:rPr>
                <w:color w:val="080C0C"/>
                <w:lang w:val="it-IT"/>
              </w:rPr>
            </w:pPr>
            <w:r w:rsidRPr="006C54A3">
              <w:rPr>
                <w:color w:val="080C0C"/>
                <w:lang w:val="it-IT"/>
              </w:rPr>
              <w:t>- Identifikon dhe zgjidh problema të thjeshta bazuar në modelet e paraqitura.</w:t>
            </w:r>
          </w:p>
          <w:p w14:paraId="32D41409" w14:textId="77777777" w:rsidR="006C54A3" w:rsidRPr="00400F8A" w:rsidRDefault="006C54A3" w:rsidP="006C54A3">
            <w:pPr>
              <w:pStyle w:val="NoSpacing"/>
              <w:rPr>
                <w:b/>
                <w:bCs/>
                <w:color w:val="080C0C"/>
                <w:lang w:val="it-IT"/>
              </w:rPr>
            </w:pPr>
            <w:r w:rsidRPr="00400F8A">
              <w:rPr>
                <w:b/>
                <w:bCs/>
                <w:color w:val="080C0C"/>
                <w:lang w:val="it-IT"/>
              </w:rPr>
              <w:t>Kontributi në rezultatet për kompetencat kryesore të shkallës: 1.3, II.2, III.2, 4.</w:t>
            </w:r>
          </w:p>
          <w:p w14:paraId="71FF1FBF" w14:textId="77777777" w:rsidR="006C54A3" w:rsidRDefault="006C54A3" w:rsidP="006C54A3">
            <w:pPr>
              <w:pStyle w:val="NoSpacing"/>
              <w:rPr>
                <w:b/>
                <w:bCs/>
                <w:color w:val="080C0C"/>
                <w:lang w:val="it-IT"/>
              </w:rPr>
            </w:pPr>
            <w:r w:rsidRPr="00400F8A">
              <w:rPr>
                <w:b/>
                <w:bCs/>
                <w:color w:val="080C0C"/>
                <w:lang w:val="it-IT"/>
              </w:rPr>
              <w:t>Kontributi në rezultatet e fushës së kurrikulës: 1.1, 3, 4.</w:t>
            </w:r>
          </w:p>
          <w:p w14:paraId="786C2860" w14:textId="77777777" w:rsidR="00400F8A" w:rsidRDefault="00400F8A" w:rsidP="006C54A3">
            <w:pPr>
              <w:pStyle w:val="NoSpacing"/>
              <w:rPr>
                <w:b/>
                <w:bCs/>
                <w:color w:val="080C0C"/>
                <w:lang w:val="it-IT"/>
              </w:rPr>
            </w:pPr>
          </w:p>
          <w:p w14:paraId="1B7D80EF" w14:textId="30423EB3" w:rsidR="00400F8A" w:rsidRPr="00912998" w:rsidRDefault="00400F8A" w:rsidP="006C54A3">
            <w:pPr>
              <w:pStyle w:val="NoSpacing"/>
              <w:rPr>
                <w:b/>
                <w:bCs/>
                <w:color w:val="080C0C"/>
              </w:rPr>
            </w:pPr>
            <w:r w:rsidRPr="00912998">
              <w:rPr>
                <w:b/>
                <w:bCs/>
                <w:color w:val="080C0C"/>
              </w:rPr>
              <w:t>ASPEKTE SPECIFIKE TË PLANIT TË ORËS MËSIMORE</w:t>
            </w:r>
          </w:p>
          <w:p w14:paraId="3F767AA3" w14:textId="77777777" w:rsidR="00400F8A" w:rsidRPr="00912998" w:rsidRDefault="00400F8A" w:rsidP="006C54A3">
            <w:pPr>
              <w:pStyle w:val="NoSpacing"/>
              <w:rPr>
                <w:b/>
                <w:bCs/>
                <w:color w:val="080C0C"/>
              </w:rPr>
            </w:pPr>
          </w:p>
          <w:p w14:paraId="3CC8C95D" w14:textId="6855D26C" w:rsidR="006C54A3" w:rsidRPr="00912998" w:rsidRDefault="006C54A3" w:rsidP="006C54A3">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Zbritja</w:t>
            </w:r>
            <w:proofErr w:type="spellEnd"/>
            <w:r w:rsidRPr="00912998">
              <w:rPr>
                <w:b/>
                <w:bCs/>
                <w:color w:val="080C0C"/>
              </w:rPr>
              <w:t xml:space="preserve"> e </w:t>
            </w:r>
            <w:proofErr w:type="spellStart"/>
            <w:r w:rsidRPr="00912998">
              <w:rPr>
                <w:b/>
                <w:bCs/>
                <w:color w:val="080C0C"/>
              </w:rPr>
              <w:t>numrave</w:t>
            </w:r>
            <w:proofErr w:type="spellEnd"/>
            <w:r w:rsidRPr="00912998">
              <w:rPr>
                <w:b/>
                <w:bCs/>
                <w:color w:val="080C0C"/>
              </w:rPr>
              <w:t xml:space="preserve"> </w:t>
            </w:r>
            <w:proofErr w:type="spellStart"/>
            <w:r w:rsidRPr="00912998">
              <w:rPr>
                <w:b/>
                <w:bCs/>
                <w:color w:val="080C0C"/>
              </w:rPr>
              <w:t>dyshifrorë</w:t>
            </w:r>
            <w:proofErr w:type="spellEnd"/>
            <w:r w:rsidRPr="00912998">
              <w:rPr>
                <w:b/>
                <w:bCs/>
                <w:color w:val="080C0C"/>
              </w:rPr>
              <w:t xml:space="preserve"> duke </w:t>
            </w:r>
            <w:proofErr w:type="spellStart"/>
            <w:r w:rsidRPr="00912998">
              <w:rPr>
                <w:b/>
                <w:bCs/>
                <w:color w:val="080C0C"/>
              </w:rPr>
              <w:t>veçuar</w:t>
            </w:r>
            <w:proofErr w:type="spellEnd"/>
            <w:r w:rsidRPr="00912998">
              <w:rPr>
                <w:b/>
                <w:bCs/>
                <w:color w:val="080C0C"/>
              </w:rPr>
              <w:t xml:space="preserve"> </w:t>
            </w:r>
            <w:proofErr w:type="spellStart"/>
            <w:r w:rsidRPr="00912998">
              <w:rPr>
                <w:b/>
                <w:bCs/>
                <w:color w:val="080C0C"/>
              </w:rPr>
              <w:t>dhjetëshen</w:t>
            </w:r>
            <w:proofErr w:type="spellEnd"/>
          </w:p>
          <w:p w14:paraId="59F48AFA" w14:textId="77777777" w:rsidR="006C54A3" w:rsidRPr="00912998" w:rsidRDefault="006C54A3" w:rsidP="006C54A3">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18BBE634"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duke </w:t>
            </w:r>
            <w:proofErr w:type="spellStart"/>
            <w:r w:rsidRPr="00912998">
              <w:rPr>
                <w:color w:val="080C0C"/>
              </w:rPr>
              <w:t>veçuar</w:t>
            </w:r>
            <w:proofErr w:type="spellEnd"/>
            <w:r w:rsidRPr="00912998">
              <w:rPr>
                <w:color w:val="080C0C"/>
              </w:rPr>
              <w:t xml:space="preserve"> </w:t>
            </w:r>
            <w:proofErr w:type="spellStart"/>
            <w:proofErr w:type="gramStart"/>
            <w:r w:rsidRPr="00912998">
              <w:rPr>
                <w:color w:val="080C0C"/>
              </w:rPr>
              <w:t>dhjetëshen</w:t>
            </w:r>
            <w:proofErr w:type="spellEnd"/>
            <w:r w:rsidRPr="00912998">
              <w:rPr>
                <w:color w:val="080C0C"/>
              </w:rPr>
              <w:t xml:space="preserve"> ;</w:t>
            </w:r>
            <w:proofErr w:type="gramEnd"/>
          </w:p>
          <w:p w14:paraId="3AD580FA"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Zbërthen</w:t>
            </w:r>
            <w:proofErr w:type="spellEnd"/>
            <w:r w:rsidRPr="00912998">
              <w:rPr>
                <w:color w:val="080C0C"/>
              </w:rPr>
              <w:t xml:space="preserve"> </w:t>
            </w:r>
            <w:proofErr w:type="spellStart"/>
            <w:r w:rsidRPr="00912998">
              <w:rPr>
                <w:color w:val="080C0C"/>
              </w:rPr>
              <w:t>zbritësin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dhjetëshe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njëshe</w:t>
            </w:r>
            <w:proofErr w:type="spellEnd"/>
            <w:r w:rsidRPr="00912998">
              <w:rPr>
                <w:color w:val="080C0C"/>
              </w:rPr>
              <w:t>;</w:t>
            </w:r>
          </w:p>
          <w:p w14:paraId="4346CDE6"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Arsyeton</w:t>
            </w:r>
            <w:proofErr w:type="spellEnd"/>
            <w:r w:rsidRPr="00912998">
              <w:rPr>
                <w:color w:val="080C0C"/>
              </w:rPr>
              <w:t xml:space="preserve"> </w:t>
            </w:r>
            <w:proofErr w:type="spellStart"/>
            <w:r w:rsidRPr="00912998">
              <w:rPr>
                <w:color w:val="080C0C"/>
              </w:rPr>
              <w:t>mënyrën</w:t>
            </w:r>
            <w:proofErr w:type="spellEnd"/>
            <w:r w:rsidRPr="00912998">
              <w:rPr>
                <w:color w:val="080C0C"/>
              </w:rPr>
              <w:t xml:space="preserve"> e </w:t>
            </w:r>
            <w:proofErr w:type="spellStart"/>
            <w:r w:rsidRPr="00912998">
              <w:rPr>
                <w:color w:val="080C0C"/>
              </w:rPr>
              <w:t>zgjidhjes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detyrës</w:t>
            </w:r>
            <w:proofErr w:type="spellEnd"/>
            <w:r w:rsidRPr="00912998">
              <w:rPr>
                <w:color w:val="080C0C"/>
              </w:rPr>
              <w:t>;</w:t>
            </w:r>
          </w:p>
          <w:p w14:paraId="0A092FF9"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Formulon</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problem me </w:t>
            </w:r>
            <w:proofErr w:type="spellStart"/>
            <w:r w:rsidRPr="00912998">
              <w:rPr>
                <w:color w:val="080C0C"/>
              </w:rPr>
              <w:t>fjalë</w:t>
            </w:r>
            <w:proofErr w:type="spellEnd"/>
            <w:r w:rsidRPr="00912998">
              <w:rPr>
                <w:color w:val="080C0C"/>
              </w:rPr>
              <w:t>.</w:t>
            </w:r>
          </w:p>
          <w:p w14:paraId="24320F6D" w14:textId="77777777" w:rsidR="006C54A3" w:rsidRPr="00912998" w:rsidRDefault="006C54A3" w:rsidP="006C54A3">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9F8C108" w14:textId="77777777" w:rsidR="006C54A3" w:rsidRPr="006C54A3" w:rsidRDefault="006C54A3" w:rsidP="006C54A3">
            <w:pPr>
              <w:pStyle w:val="NoSpacing"/>
              <w:rPr>
                <w:color w:val="080C0C"/>
                <w:lang w:val="it-IT"/>
              </w:rPr>
            </w:pPr>
            <w:r w:rsidRPr="006C54A3">
              <w:rPr>
                <w:color w:val="080C0C"/>
                <w:lang w:val="it-IT"/>
              </w:rPr>
              <w:t>Burimet, mjetet e konkretizimit dhe materialet mësimore:</w:t>
            </w:r>
          </w:p>
          <w:p w14:paraId="51CF33EA" w14:textId="77777777" w:rsidR="006C54A3" w:rsidRPr="006C54A3" w:rsidRDefault="006C54A3" w:rsidP="006C54A3">
            <w:pPr>
              <w:pStyle w:val="NoSpacing"/>
              <w:rPr>
                <w:color w:val="080C0C"/>
                <w:lang w:val="it-IT"/>
              </w:rPr>
            </w:pPr>
            <w:r w:rsidRPr="006C54A3">
              <w:rPr>
                <w:color w:val="080C0C"/>
                <w:lang w:val="it-IT"/>
              </w:rPr>
              <w:t>Lidhja me lëndët e tjera mësimore dhe/apo me çështjet ndërkurrikulare dhe situatat jetësore:</w:t>
            </w:r>
          </w:p>
          <w:p w14:paraId="5D44F9DC" w14:textId="77777777" w:rsidR="006C54A3" w:rsidRPr="006C54A3" w:rsidRDefault="006C54A3" w:rsidP="006C54A3">
            <w:pPr>
              <w:pStyle w:val="NoSpacing"/>
              <w:rPr>
                <w:color w:val="080C0C"/>
                <w:lang w:val="it-IT"/>
              </w:rPr>
            </w:pPr>
            <w:r w:rsidRPr="006C54A3">
              <w:rPr>
                <w:color w:val="080C0C"/>
                <w:lang w:val="it-IT"/>
              </w:rPr>
              <w:t>Gjuhë amtare (shqipe).</w:t>
            </w:r>
          </w:p>
          <w:p w14:paraId="2A04E619" w14:textId="77777777" w:rsidR="00400F8A" w:rsidRDefault="00400F8A" w:rsidP="006C54A3">
            <w:pPr>
              <w:pStyle w:val="NoSpacing"/>
              <w:rPr>
                <w:b/>
                <w:bCs/>
                <w:color w:val="080C0C"/>
                <w:lang w:val="it-IT"/>
              </w:rPr>
            </w:pPr>
          </w:p>
          <w:p w14:paraId="3A32560C" w14:textId="0FB83CE5" w:rsidR="006C54A3" w:rsidRPr="00400F8A" w:rsidRDefault="00400F8A" w:rsidP="006C54A3">
            <w:pPr>
              <w:pStyle w:val="NoSpacing"/>
              <w:rPr>
                <w:b/>
                <w:bCs/>
                <w:color w:val="080C0C"/>
                <w:lang w:val="it-IT"/>
              </w:rPr>
            </w:pPr>
            <w:r w:rsidRPr="00400F8A">
              <w:rPr>
                <w:b/>
                <w:bCs/>
                <w:color w:val="080C0C"/>
                <w:lang w:val="it-IT"/>
              </w:rPr>
              <w:t>METODOLOGJIA DHE VEPRIMTARIA ME NXËNËS</w:t>
            </w:r>
          </w:p>
          <w:p w14:paraId="381BDE21" w14:textId="77777777" w:rsidR="006C54A3" w:rsidRPr="006C54A3" w:rsidRDefault="006C54A3" w:rsidP="006C54A3">
            <w:pPr>
              <w:pStyle w:val="NoSpacing"/>
              <w:rPr>
                <w:color w:val="080C0C"/>
                <w:lang w:val="it-IT"/>
              </w:rPr>
            </w:pPr>
          </w:p>
          <w:p w14:paraId="57F9DEC6" w14:textId="77777777" w:rsidR="006C54A3" w:rsidRPr="006C54A3" w:rsidRDefault="006C54A3" w:rsidP="006C54A3">
            <w:pPr>
              <w:pStyle w:val="NoSpacing"/>
              <w:rPr>
                <w:color w:val="080C0C"/>
                <w:lang w:val="it-IT"/>
              </w:rPr>
            </w:pPr>
            <w:r w:rsidRPr="00400F8A">
              <w:rPr>
                <w:b/>
                <w:bCs/>
                <w:color w:val="080C0C"/>
                <w:lang w:val="it-IT"/>
              </w:rPr>
              <w:t xml:space="preserve">Hapi </w:t>
            </w:r>
            <w:r w:rsidRPr="006C54A3">
              <w:rPr>
                <w:color w:val="080C0C"/>
                <w:lang w:val="it-IT"/>
              </w:rPr>
              <w:t>1: Në tabelë shënohen numrat 40 dhe 24. Nxënësit udhëzohen që të gjejnë nga tri barazime me veprimin e zbritjes duke qenë rezultati 40, si dhe 24.</w:t>
            </w:r>
          </w:p>
          <w:p w14:paraId="27E4282D" w14:textId="3877A079" w:rsidR="006C54A3" w:rsidRPr="006C54A3" w:rsidRDefault="00400F8A" w:rsidP="006C54A3">
            <w:pPr>
              <w:pStyle w:val="NoSpacing"/>
              <w:rPr>
                <w:color w:val="080C0C"/>
                <w:lang w:val="it-IT"/>
              </w:rPr>
            </w:pPr>
            <w:r>
              <w:rPr>
                <w:noProof/>
              </w:rPr>
              <w:drawing>
                <wp:anchor distT="0" distB="0" distL="114300" distR="114300" simplePos="0" relativeHeight="251703296" behindDoc="0" locked="0" layoutInCell="1" allowOverlap="1" wp14:anchorId="0EEB55A0" wp14:editId="71B3A122">
                  <wp:simplePos x="0" y="0"/>
                  <wp:positionH relativeFrom="column">
                    <wp:posOffset>438150</wp:posOffset>
                  </wp:positionH>
                  <wp:positionV relativeFrom="paragraph">
                    <wp:posOffset>129540</wp:posOffset>
                  </wp:positionV>
                  <wp:extent cx="2085975" cy="647700"/>
                  <wp:effectExtent l="0" t="0" r="9525" b="0"/>
                  <wp:wrapSquare wrapText="bothSides"/>
                  <wp:docPr id="469230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230388" name=""/>
                          <pic:cNvPicPr/>
                        </pic:nvPicPr>
                        <pic:blipFill>
                          <a:blip r:embed="rId77">
                            <a:extLst>
                              <a:ext uri="{28A0092B-C50C-407E-A947-70E740481C1C}">
                                <a14:useLocalDpi xmlns:a14="http://schemas.microsoft.com/office/drawing/2010/main" val="0"/>
                              </a:ext>
                            </a:extLst>
                          </a:blip>
                          <a:stretch>
                            <a:fillRect/>
                          </a:stretch>
                        </pic:blipFill>
                        <pic:spPr>
                          <a:xfrm>
                            <a:off x="0" y="0"/>
                            <a:ext cx="2085975" cy="647700"/>
                          </a:xfrm>
                          <a:prstGeom prst="rect">
                            <a:avLst/>
                          </a:prstGeom>
                        </pic:spPr>
                      </pic:pic>
                    </a:graphicData>
                  </a:graphic>
                </wp:anchor>
              </w:drawing>
            </w:r>
          </w:p>
          <w:p w14:paraId="76E5FC71" w14:textId="1D9A0327" w:rsidR="006C54A3" w:rsidRPr="006C54A3" w:rsidRDefault="006C54A3" w:rsidP="006C54A3">
            <w:pPr>
              <w:pStyle w:val="NoSpacing"/>
              <w:rPr>
                <w:color w:val="080C0C"/>
                <w:lang w:val="it-IT"/>
              </w:rPr>
            </w:pPr>
          </w:p>
          <w:p w14:paraId="1432CBC4" w14:textId="18BDD09D" w:rsidR="006C54A3" w:rsidRPr="006C54A3" w:rsidRDefault="00400F8A" w:rsidP="006C54A3">
            <w:pPr>
              <w:pStyle w:val="NoSpacing"/>
              <w:rPr>
                <w:color w:val="080C0C"/>
                <w:lang w:val="it-IT"/>
              </w:rPr>
            </w:pPr>
            <w:r>
              <w:rPr>
                <w:color w:val="080C0C"/>
                <w:lang w:val="it-IT"/>
              </w:rPr>
              <w:t xml:space="preserve"> </w:t>
            </w:r>
          </w:p>
          <w:p w14:paraId="7BBFE4A2" w14:textId="77777777" w:rsidR="006C54A3" w:rsidRPr="006C54A3" w:rsidRDefault="006C54A3" w:rsidP="006C54A3">
            <w:pPr>
              <w:pStyle w:val="NoSpacing"/>
              <w:rPr>
                <w:color w:val="080C0C"/>
                <w:lang w:val="it-IT"/>
              </w:rPr>
            </w:pPr>
          </w:p>
          <w:p w14:paraId="0BB3112B" w14:textId="1988FDBA" w:rsidR="006C54A3" w:rsidRPr="006C54A3" w:rsidRDefault="00400F8A" w:rsidP="006C54A3">
            <w:pPr>
              <w:pStyle w:val="NoSpacing"/>
              <w:rPr>
                <w:color w:val="080C0C"/>
                <w:lang w:val="it-IT"/>
              </w:rPr>
            </w:pPr>
            <w:r>
              <w:rPr>
                <w:color w:val="080C0C"/>
                <w:lang w:val="it-IT"/>
              </w:rPr>
              <w:t xml:space="preserve"> </w:t>
            </w:r>
          </w:p>
          <w:p w14:paraId="2E3BFC99" w14:textId="77777777" w:rsidR="006C54A3" w:rsidRPr="006C54A3" w:rsidRDefault="006C54A3" w:rsidP="006C54A3">
            <w:pPr>
              <w:pStyle w:val="NoSpacing"/>
              <w:rPr>
                <w:color w:val="080C0C"/>
                <w:lang w:val="it-IT"/>
              </w:rPr>
            </w:pPr>
            <w:r w:rsidRPr="00400F8A">
              <w:rPr>
                <w:b/>
                <w:bCs/>
                <w:color w:val="080C0C"/>
                <w:lang w:val="it-IT"/>
              </w:rPr>
              <w:t xml:space="preserve">Hapi 2: </w:t>
            </w:r>
            <w:r w:rsidRPr="006C54A3">
              <w:rPr>
                <w:color w:val="080C0C"/>
                <w:lang w:val="it-IT"/>
              </w:rPr>
              <w:t>Nxënësit vështrojnë detyrën 1, ku gje- jnë ndryshimin e numrave, duke zbërthyer zbritësin në dhjetëshe dhe njëshe.</w:t>
            </w:r>
          </w:p>
          <w:p w14:paraId="4E564DA7" w14:textId="77777777" w:rsidR="006C54A3" w:rsidRPr="006C54A3" w:rsidRDefault="006C54A3" w:rsidP="006C54A3">
            <w:pPr>
              <w:pStyle w:val="NoSpacing"/>
              <w:rPr>
                <w:color w:val="080C0C"/>
                <w:lang w:val="it-IT"/>
              </w:rPr>
            </w:pPr>
          </w:p>
          <w:p w14:paraId="4198EF17" w14:textId="77777777" w:rsidR="006C54A3" w:rsidRPr="006C54A3" w:rsidRDefault="006C54A3" w:rsidP="006C54A3">
            <w:pPr>
              <w:pStyle w:val="NoSpacing"/>
              <w:rPr>
                <w:color w:val="080C0C"/>
                <w:lang w:val="it-IT"/>
              </w:rPr>
            </w:pPr>
            <w:r w:rsidRPr="006C54A3">
              <w:rPr>
                <w:color w:val="080C0C"/>
                <w:lang w:val="it-IT"/>
              </w:rPr>
              <w:t>• Në barazimin 78 – 25 emërtohen kufizat e zbritjes</w:t>
            </w:r>
          </w:p>
          <w:p w14:paraId="23191D19" w14:textId="77777777" w:rsidR="006C54A3" w:rsidRPr="006C54A3" w:rsidRDefault="006C54A3" w:rsidP="006C54A3">
            <w:pPr>
              <w:pStyle w:val="NoSpacing"/>
              <w:rPr>
                <w:color w:val="080C0C"/>
                <w:lang w:val="it-IT"/>
              </w:rPr>
            </w:pPr>
          </w:p>
          <w:p w14:paraId="157E1676" w14:textId="77777777" w:rsidR="006C54A3" w:rsidRPr="006C54A3" w:rsidRDefault="006C54A3" w:rsidP="006C54A3">
            <w:pPr>
              <w:pStyle w:val="NoSpacing"/>
              <w:rPr>
                <w:color w:val="080C0C"/>
                <w:lang w:val="it-IT"/>
              </w:rPr>
            </w:pPr>
            <w:r w:rsidRPr="006C54A3">
              <w:rPr>
                <w:color w:val="080C0C"/>
                <w:lang w:val="it-IT"/>
              </w:rPr>
              <w:t>78 – i zbritshmi</w:t>
            </w:r>
          </w:p>
          <w:p w14:paraId="6AF6F909" w14:textId="77777777" w:rsidR="00400F8A" w:rsidRDefault="00400F8A" w:rsidP="006C54A3">
            <w:pPr>
              <w:pStyle w:val="NoSpacing"/>
              <w:rPr>
                <w:color w:val="080C0C"/>
                <w:lang w:val="it-IT"/>
              </w:rPr>
            </w:pPr>
          </w:p>
          <w:p w14:paraId="57E721E6" w14:textId="2E721E09" w:rsidR="006C54A3" w:rsidRPr="006C54A3" w:rsidRDefault="006C54A3" w:rsidP="006C54A3">
            <w:pPr>
              <w:pStyle w:val="NoSpacing"/>
              <w:rPr>
                <w:color w:val="080C0C"/>
                <w:lang w:val="it-IT"/>
              </w:rPr>
            </w:pPr>
            <w:r w:rsidRPr="006C54A3">
              <w:rPr>
                <w:color w:val="080C0C"/>
                <w:lang w:val="it-IT"/>
              </w:rPr>
              <w:t>25 – zbritësi – (ndaj në Dh dhe Nj: 20 dhe</w:t>
            </w:r>
          </w:p>
          <w:p w14:paraId="590C562F" w14:textId="77777777" w:rsidR="006C54A3" w:rsidRPr="006C54A3" w:rsidRDefault="006C54A3" w:rsidP="006C54A3">
            <w:pPr>
              <w:pStyle w:val="NoSpacing"/>
              <w:rPr>
                <w:color w:val="080C0C"/>
                <w:lang w:val="it-IT"/>
              </w:rPr>
            </w:pPr>
          </w:p>
          <w:p w14:paraId="60E940A9" w14:textId="77777777" w:rsidR="006C54A3" w:rsidRPr="006C54A3" w:rsidRDefault="006C54A3" w:rsidP="006C54A3">
            <w:pPr>
              <w:pStyle w:val="NoSpacing"/>
              <w:rPr>
                <w:color w:val="080C0C"/>
                <w:lang w:val="it-IT"/>
              </w:rPr>
            </w:pPr>
            <w:r w:rsidRPr="006C54A3">
              <w:rPr>
                <w:color w:val="080C0C"/>
                <w:lang w:val="it-IT"/>
              </w:rPr>
              <w:t>78 – 25 = 78 – 20 – 5 = 53</w:t>
            </w:r>
          </w:p>
          <w:p w14:paraId="149FD053" w14:textId="77777777" w:rsidR="006C54A3" w:rsidRPr="006C54A3" w:rsidRDefault="006C54A3" w:rsidP="006C54A3">
            <w:pPr>
              <w:pStyle w:val="NoSpacing"/>
              <w:rPr>
                <w:color w:val="080C0C"/>
                <w:lang w:val="it-IT"/>
              </w:rPr>
            </w:pPr>
            <w:r w:rsidRPr="006C54A3">
              <w:rPr>
                <w:color w:val="080C0C"/>
                <w:lang w:val="it-IT"/>
              </w:rPr>
              <w:t>Njëjtë vazhdohet edhe me barazimet e tjera të dhëna te detyra 1. Barazimet shënohen në fle- tore (44 – 23 = 44 – 20 – 3 = 21).</w:t>
            </w:r>
          </w:p>
          <w:p w14:paraId="5207C66F" w14:textId="77777777" w:rsidR="006C54A3" w:rsidRPr="006C54A3" w:rsidRDefault="006C54A3" w:rsidP="006C54A3">
            <w:pPr>
              <w:pStyle w:val="NoSpacing"/>
              <w:rPr>
                <w:color w:val="080C0C"/>
                <w:lang w:val="it-IT"/>
              </w:rPr>
            </w:pPr>
          </w:p>
          <w:p w14:paraId="784ED468" w14:textId="77777777" w:rsidR="00400F8A" w:rsidRDefault="00400F8A" w:rsidP="006C54A3">
            <w:pPr>
              <w:pStyle w:val="NoSpacing"/>
              <w:rPr>
                <w:b/>
                <w:bCs/>
                <w:color w:val="080C0C"/>
                <w:lang w:val="it-IT"/>
              </w:rPr>
            </w:pPr>
          </w:p>
          <w:p w14:paraId="298BE6CE" w14:textId="03378874" w:rsidR="00400F8A" w:rsidRDefault="006C54A3" w:rsidP="006C54A3">
            <w:pPr>
              <w:pStyle w:val="NoSpacing"/>
              <w:rPr>
                <w:color w:val="080C0C"/>
                <w:lang w:val="it-IT"/>
              </w:rPr>
            </w:pPr>
            <w:r w:rsidRPr="00400F8A">
              <w:rPr>
                <w:b/>
                <w:bCs/>
                <w:color w:val="080C0C"/>
                <w:lang w:val="it-IT"/>
              </w:rPr>
              <w:lastRenderedPageBreak/>
              <w:t>Hapi 3</w:t>
            </w:r>
            <w:r w:rsidRPr="006C54A3">
              <w:rPr>
                <w:color w:val="080C0C"/>
                <w:lang w:val="it-IT"/>
              </w:rPr>
              <w:t xml:space="preserve">: Nxënësit udhëzohen ta lexojnë detyrën 3 me kujdes dhe ta gjejnë zgjidhjen e problemit. </w:t>
            </w:r>
          </w:p>
          <w:p w14:paraId="0F5478B4" w14:textId="1FBCD033" w:rsidR="006C54A3" w:rsidRPr="006C54A3" w:rsidRDefault="006C54A3" w:rsidP="006C54A3">
            <w:pPr>
              <w:pStyle w:val="NoSpacing"/>
              <w:rPr>
                <w:color w:val="080C0C"/>
                <w:lang w:val="it-IT"/>
              </w:rPr>
            </w:pPr>
            <w:r w:rsidRPr="006C54A3">
              <w:rPr>
                <w:color w:val="080C0C"/>
                <w:lang w:val="it-IT"/>
              </w:rPr>
              <w:t>(21 + 22 + 23 ) – 9 = 66 – 9 = 57.</w:t>
            </w:r>
          </w:p>
          <w:p w14:paraId="36A745D7" w14:textId="77777777" w:rsidR="006C54A3" w:rsidRPr="006C54A3" w:rsidRDefault="006C54A3" w:rsidP="006C54A3">
            <w:pPr>
              <w:pStyle w:val="NoSpacing"/>
              <w:rPr>
                <w:color w:val="080C0C"/>
                <w:lang w:val="it-IT"/>
              </w:rPr>
            </w:pPr>
          </w:p>
          <w:p w14:paraId="4A2F28A4" w14:textId="360D4EF8" w:rsidR="006C54A3" w:rsidRPr="006C54A3" w:rsidRDefault="006C54A3" w:rsidP="006C54A3">
            <w:pPr>
              <w:pStyle w:val="NoSpacing"/>
              <w:rPr>
                <w:color w:val="080C0C"/>
                <w:lang w:val="it-IT"/>
              </w:rPr>
            </w:pPr>
            <w:r w:rsidRPr="00400F8A">
              <w:rPr>
                <w:b/>
                <w:bCs/>
                <w:color w:val="080C0C"/>
                <w:lang w:val="it-IT"/>
              </w:rPr>
              <w:t>Hapi 4:</w:t>
            </w:r>
            <w:r w:rsidRPr="006C54A3">
              <w:rPr>
                <w:color w:val="080C0C"/>
                <w:lang w:val="it-IT"/>
              </w:rPr>
              <w:t xml:space="preserve"> Nxënësit në dyshe udhëzohen të for- mulojnë një problem me fjalë, sikur shembulli i dhënë në</w:t>
            </w:r>
            <w:r w:rsidR="00400F8A">
              <w:rPr>
                <w:color w:val="080C0C"/>
                <w:lang w:val="it-IT"/>
              </w:rPr>
              <w:t xml:space="preserve"> </w:t>
            </w:r>
            <w:r w:rsidRPr="006C54A3">
              <w:rPr>
                <w:color w:val="080C0C"/>
                <w:lang w:val="it-IT"/>
              </w:rPr>
              <w:t>detyrën</w:t>
            </w:r>
            <w:r w:rsidR="00400F8A">
              <w:rPr>
                <w:color w:val="080C0C"/>
                <w:lang w:val="it-IT"/>
              </w:rPr>
              <w:t xml:space="preserve"> 3</w:t>
            </w:r>
          </w:p>
          <w:p w14:paraId="0E36E5C3" w14:textId="77777777" w:rsidR="006C54A3" w:rsidRPr="006C54A3" w:rsidRDefault="006C54A3" w:rsidP="006C54A3">
            <w:pPr>
              <w:pStyle w:val="NoSpacing"/>
              <w:rPr>
                <w:color w:val="080C0C"/>
                <w:lang w:val="it-IT"/>
              </w:rPr>
            </w:pPr>
          </w:p>
          <w:p w14:paraId="6B191692" w14:textId="7EFC7ED6" w:rsidR="006C54A3" w:rsidRPr="00400F8A" w:rsidRDefault="00400F8A" w:rsidP="006C54A3">
            <w:pPr>
              <w:pStyle w:val="NoSpacing"/>
              <w:rPr>
                <w:b/>
                <w:bCs/>
                <w:color w:val="080C0C"/>
                <w:lang w:val="it-IT"/>
              </w:rPr>
            </w:pPr>
            <w:r w:rsidRPr="00400F8A">
              <w:rPr>
                <w:b/>
                <w:bCs/>
                <w:color w:val="080C0C"/>
                <w:lang w:val="it-IT"/>
              </w:rPr>
              <w:t>Vlerësimi i nxënësve:</w:t>
            </w:r>
          </w:p>
          <w:p w14:paraId="3C83C9BD" w14:textId="1B144304" w:rsidR="006C54A3" w:rsidRPr="006C54A3" w:rsidRDefault="00400F8A" w:rsidP="006C54A3">
            <w:pPr>
              <w:pStyle w:val="NoSpacing"/>
              <w:rPr>
                <w:color w:val="080C0C"/>
                <w:lang w:val="it-IT"/>
              </w:rPr>
            </w:pPr>
            <w:r w:rsidRPr="00400F8A">
              <w:rPr>
                <w:color w:val="080C0C"/>
                <w:lang w:val="it-IT"/>
              </w:rPr>
              <w:t>Nxënësit vlerësohen për saktësinë në llogarit- jen e ndryshimit të numrave, zgjidhjen dhe</w:t>
            </w:r>
          </w:p>
          <w:p w14:paraId="26DF2450" w14:textId="77777777" w:rsidR="006C54A3" w:rsidRPr="006C54A3" w:rsidRDefault="006C54A3" w:rsidP="006C54A3">
            <w:pPr>
              <w:pStyle w:val="NoSpacing"/>
              <w:rPr>
                <w:color w:val="080C0C"/>
                <w:lang w:val="it-IT"/>
              </w:rPr>
            </w:pPr>
          </w:p>
          <w:p w14:paraId="40B51D9E" w14:textId="77777777" w:rsidR="006C54A3" w:rsidRPr="00400F8A" w:rsidRDefault="006C54A3" w:rsidP="006C54A3">
            <w:pPr>
              <w:pStyle w:val="NoSpacing"/>
              <w:rPr>
                <w:b/>
                <w:bCs/>
                <w:color w:val="080C0C"/>
                <w:lang w:val="it-IT"/>
              </w:rPr>
            </w:pPr>
            <w:r w:rsidRPr="00400F8A">
              <w:rPr>
                <w:b/>
                <w:bCs/>
                <w:color w:val="080C0C"/>
                <w:lang w:val="it-IT"/>
              </w:rPr>
              <w:t>Detyrë:</w:t>
            </w:r>
          </w:p>
          <w:p w14:paraId="7F3E0F69" w14:textId="77777777" w:rsidR="006C54A3" w:rsidRPr="006C54A3" w:rsidRDefault="006C54A3" w:rsidP="006C54A3">
            <w:pPr>
              <w:pStyle w:val="NoSpacing"/>
              <w:rPr>
                <w:color w:val="080C0C"/>
                <w:lang w:val="it-IT"/>
              </w:rPr>
            </w:pPr>
          </w:p>
          <w:p w14:paraId="0AE22742" w14:textId="77777777" w:rsidR="006C54A3" w:rsidRPr="006C54A3" w:rsidRDefault="006C54A3" w:rsidP="006C54A3">
            <w:pPr>
              <w:pStyle w:val="NoSpacing"/>
              <w:rPr>
                <w:color w:val="080C0C"/>
                <w:lang w:val="it-IT"/>
              </w:rPr>
            </w:pPr>
            <w:r w:rsidRPr="006C54A3">
              <w:rPr>
                <w:color w:val="080C0C"/>
                <w:lang w:val="it-IT"/>
              </w:rPr>
              <w:t>Detyra 2 (faqe 93).</w:t>
            </w:r>
          </w:p>
          <w:p w14:paraId="2108C90C" w14:textId="77777777" w:rsidR="006C54A3" w:rsidRPr="006C54A3" w:rsidRDefault="006C54A3" w:rsidP="006C54A3">
            <w:pPr>
              <w:pStyle w:val="NoSpacing"/>
              <w:rPr>
                <w:color w:val="080C0C"/>
                <w:lang w:val="it-IT"/>
              </w:rPr>
            </w:pPr>
          </w:p>
          <w:p w14:paraId="6B555BAB" w14:textId="6915A26E" w:rsidR="00FB6E8C" w:rsidRDefault="006C54A3" w:rsidP="006C54A3">
            <w:pPr>
              <w:pStyle w:val="NoSpacing"/>
              <w:rPr>
                <w:color w:val="080C0C"/>
                <w:lang w:val="it-IT"/>
              </w:rPr>
            </w:pPr>
            <w:r w:rsidRPr="006C54A3">
              <w:rPr>
                <w:color w:val="080C0C"/>
                <w:lang w:val="it-IT"/>
              </w:rPr>
              <w:t>Nxënësit vlerësohen për saktësinë në llogarit- jen e ndryshimit të numrave, zgjidhjen dhe</w:t>
            </w:r>
          </w:p>
          <w:p w14:paraId="44AAA6B5" w14:textId="77777777" w:rsidR="00FB6E8C" w:rsidRDefault="00FB6E8C" w:rsidP="007A25B0">
            <w:pPr>
              <w:pStyle w:val="NoSpacing"/>
              <w:rPr>
                <w:color w:val="080C0C"/>
                <w:lang w:val="it-IT"/>
              </w:rPr>
            </w:pPr>
          </w:p>
          <w:p w14:paraId="7F618583" w14:textId="77777777" w:rsidR="00FE50B7" w:rsidRPr="00FE50B7" w:rsidRDefault="00FE50B7" w:rsidP="00FE50B7">
            <w:pPr>
              <w:pStyle w:val="NoSpacing"/>
              <w:rPr>
                <w:color w:val="080C0C"/>
                <w:lang w:val="it-IT"/>
              </w:rPr>
            </w:pPr>
            <w:r w:rsidRPr="00400F8A">
              <w:rPr>
                <w:b/>
                <w:bCs/>
                <w:color w:val="080C0C"/>
                <w:lang w:val="it-IT"/>
              </w:rPr>
              <w:t>Reflektim për rrjedhën e orës mësimore</w:t>
            </w:r>
            <w:r w:rsidRPr="00FE50B7">
              <w:rPr>
                <w:color w:val="080C0C"/>
                <w:lang w:val="it-IT"/>
              </w:rPr>
              <w:t>:______________________________________________________</w:t>
            </w:r>
          </w:p>
          <w:p w14:paraId="529B56E3" w14:textId="379AD88B"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w:t>
            </w:r>
          </w:p>
          <w:p w14:paraId="1999F2E1" w14:textId="77777777" w:rsidR="00400F8A" w:rsidRDefault="00400F8A" w:rsidP="00FE50B7">
            <w:pPr>
              <w:pStyle w:val="NoSpacing"/>
              <w:rPr>
                <w:color w:val="080C0C"/>
                <w:lang w:val="it-IT"/>
              </w:rPr>
            </w:pPr>
          </w:p>
          <w:p w14:paraId="2C61145D" w14:textId="77777777" w:rsidR="00FB6E8C" w:rsidRPr="00112C98" w:rsidRDefault="00FB6E8C" w:rsidP="007A25B0">
            <w:pPr>
              <w:pStyle w:val="NoSpacing"/>
              <w:rPr>
                <w:color w:val="080C0C"/>
                <w:lang w:val="it-IT"/>
              </w:rPr>
            </w:pPr>
          </w:p>
        </w:tc>
      </w:tr>
    </w:tbl>
    <w:p w14:paraId="5B0383B4" w14:textId="77777777" w:rsidR="00FB6E8C" w:rsidRDefault="00FB6E8C" w:rsidP="00FB6E8C">
      <w:pPr>
        <w:rPr>
          <w:lang w:val="it-IT"/>
        </w:rPr>
      </w:pPr>
    </w:p>
    <w:p w14:paraId="30E083A2" w14:textId="77777777" w:rsidR="00FB6E8C" w:rsidRDefault="00FB6E8C" w:rsidP="00FB6E8C">
      <w:pPr>
        <w:rPr>
          <w:lang w:val="it-IT"/>
        </w:rPr>
      </w:pPr>
    </w:p>
    <w:p w14:paraId="30269F44" w14:textId="77777777" w:rsidR="00FB6E8C" w:rsidRDefault="00FB6E8C" w:rsidP="00FB6E8C">
      <w:pPr>
        <w:rPr>
          <w:lang w:val="it-IT"/>
        </w:rPr>
      </w:pPr>
    </w:p>
    <w:p w14:paraId="54B8BD22" w14:textId="77777777" w:rsidR="00FB6E8C" w:rsidRDefault="00FB6E8C" w:rsidP="00FB6E8C">
      <w:pPr>
        <w:rPr>
          <w:lang w:val="it-IT"/>
        </w:rPr>
      </w:pPr>
    </w:p>
    <w:p w14:paraId="4E3C9B7D" w14:textId="77777777" w:rsidR="00FB6E8C" w:rsidRDefault="00FB6E8C" w:rsidP="00FB6E8C">
      <w:pPr>
        <w:rPr>
          <w:lang w:val="it-IT"/>
        </w:rPr>
      </w:pPr>
    </w:p>
    <w:p w14:paraId="0625F7F6" w14:textId="77777777" w:rsidR="00FB6E8C" w:rsidRDefault="00FB6E8C" w:rsidP="00FB6E8C">
      <w:pPr>
        <w:rPr>
          <w:lang w:val="it-IT"/>
        </w:rPr>
      </w:pPr>
    </w:p>
    <w:p w14:paraId="79A63AE8" w14:textId="77777777" w:rsidR="00FB6E8C" w:rsidRDefault="00FB6E8C" w:rsidP="00FB6E8C">
      <w:pPr>
        <w:rPr>
          <w:lang w:val="it-IT"/>
        </w:rPr>
      </w:pPr>
    </w:p>
    <w:p w14:paraId="792ECC5D"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B56A911" w14:textId="77777777" w:rsidTr="007A25B0">
        <w:trPr>
          <w:trHeight w:val="206"/>
        </w:trPr>
        <w:tc>
          <w:tcPr>
            <w:tcW w:w="10105" w:type="dxa"/>
            <w:tcBorders>
              <w:top w:val="single" w:sz="8" w:space="0" w:color="000000"/>
              <w:bottom w:val="nil"/>
            </w:tcBorders>
            <w:shd w:val="clear" w:color="auto" w:fill="000000"/>
            <w:hideMark/>
          </w:tcPr>
          <w:p w14:paraId="1363162E" w14:textId="3A595BA5"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BD53D3">
              <w:rPr>
                <w:rFonts w:ascii="Times New Roman" w:hAnsi="Times New Roman" w:cs="Times New Roman"/>
                <w:b/>
                <w:bCs/>
                <w:color w:val="0D0D0D"/>
                <w:sz w:val="24"/>
                <w:szCs w:val="24"/>
                <w:lang w:val="sq-AL"/>
              </w:rPr>
              <w:t>68</w:t>
            </w:r>
            <w:r>
              <w:rPr>
                <w:rFonts w:ascii="Times New Roman" w:hAnsi="Times New Roman" w:cs="Times New Roman"/>
                <w:b/>
                <w:bCs/>
                <w:color w:val="0D0D0D"/>
                <w:sz w:val="24"/>
                <w:szCs w:val="24"/>
                <w:lang w:val="sq-AL"/>
              </w:rPr>
              <w:t xml:space="preserve">  </w:t>
            </w:r>
          </w:p>
        </w:tc>
      </w:tr>
      <w:tr w:rsidR="00FB6E8C" w:rsidRPr="00912998" w14:paraId="0CE29DA3" w14:textId="77777777" w:rsidTr="007A25B0">
        <w:trPr>
          <w:trHeight w:val="379"/>
        </w:trPr>
        <w:tc>
          <w:tcPr>
            <w:tcW w:w="10105" w:type="dxa"/>
            <w:tcBorders>
              <w:top w:val="single" w:sz="8" w:space="0" w:color="000000"/>
              <w:bottom w:val="single" w:sz="8" w:space="0" w:color="000000"/>
            </w:tcBorders>
            <w:hideMark/>
          </w:tcPr>
          <w:p w14:paraId="26A0E085" w14:textId="701925C3"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4D22503" w14:textId="0095E857"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76F6A0D" w14:textId="77777777" w:rsidTr="007A25B0">
        <w:trPr>
          <w:trHeight w:val="2390"/>
        </w:trPr>
        <w:tc>
          <w:tcPr>
            <w:tcW w:w="10105" w:type="dxa"/>
            <w:tcBorders>
              <w:top w:val="nil"/>
            </w:tcBorders>
          </w:tcPr>
          <w:p w14:paraId="124E8D17" w14:textId="77777777" w:rsidR="006C54A3" w:rsidRPr="00400F8A" w:rsidRDefault="006C54A3" w:rsidP="006C54A3">
            <w:pPr>
              <w:pStyle w:val="NoSpacing"/>
              <w:rPr>
                <w:b/>
                <w:bCs/>
                <w:color w:val="080C0C"/>
                <w:lang w:val="it-IT"/>
              </w:rPr>
            </w:pPr>
            <w:r w:rsidRPr="00400F8A">
              <w:rPr>
                <w:b/>
                <w:bCs/>
                <w:color w:val="080C0C"/>
                <w:lang w:val="it-IT"/>
              </w:rPr>
              <w:t>Tema: Numrat natyrorë</w:t>
            </w:r>
          </w:p>
          <w:p w14:paraId="6A8772AF" w14:textId="77777777" w:rsidR="006C54A3" w:rsidRPr="006C54A3" w:rsidRDefault="006C54A3" w:rsidP="006C54A3">
            <w:pPr>
              <w:pStyle w:val="NoSpacing"/>
              <w:rPr>
                <w:color w:val="080C0C"/>
                <w:lang w:val="it-IT"/>
              </w:rPr>
            </w:pPr>
          </w:p>
          <w:p w14:paraId="6947A0C7" w14:textId="77777777" w:rsidR="006C54A3" w:rsidRPr="00400F8A" w:rsidRDefault="006C54A3" w:rsidP="006C54A3">
            <w:pPr>
              <w:pStyle w:val="NoSpacing"/>
              <w:rPr>
                <w:b/>
                <w:bCs/>
                <w:color w:val="080C0C"/>
                <w:lang w:val="it-IT"/>
              </w:rPr>
            </w:pPr>
            <w:r w:rsidRPr="00400F8A">
              <w:rPr>
                <w:b/>
                <w:bCs/>
                <w:color w:val="080C0C"/>
                <w:lang w:val="it-IT"/>
              </w:rPr>
              <w:t>Rezultatet e të nxënit të temës:</w:t>
            </w:r>
          </w:p>
          <w:p w14:paraId="3C76837E" w14:textId="77777777" w:rsidR="006C54A3" w:rsidRPr="006C54A3" w:rsidRDefault="006C54A3" w:rsidP="006C54A3">
            <w:pPr>
              <w:pStyle w:val="NoSpacing"/>
              <w:rPr>
                <w:color w:val="080C0C"/>
                <w:lang w:val="it-IT"/>
              </w:rPr>
            </w:pPr>
            <w:r w:rsidRPr="006C54A3">
              <w:rPr>
                <w:color w:val="080C0C"/>
                <w:lang w:val="it-IT"/>
              </w:rPr>
              <w:t>Kryen veprime të mbledhjes dhe zbritjes.</w:t>
            </w:r>
          </w:p>
          <w:p w14:paraId="6782ADDE" w14:textId="77777777" w:rsidR="006C54A3" w:rsidRPr="00400F8A" w:rsidRDefault="006C54A3" w:rsidP="006C54A3">
            <w:pPr>
              <w:pStyle w:val="NoSpacing"/>
              <w:rPr>
                <w:b/>
                <w:bCs/>
                <w:color w:val="080C0C"/>
                <w:lang w:val="it-IT"/>
              </w:rPr>
            </w:pPr>
            <w:r w:rsidRPr="00400F8A">
              <w:rPr>
                <w:b/>
                <w:bCs/>
                <w:color w:val="080C0C"/>
                <w:lang w:val="it-IT"/>
              </w:rPr>
              <w:t>Kontributi në rezultatet për kompetencat kryesore të shkallës: III.2; III. 4.</w:t>
            </w:r>
          </w:p>
          <w:p w14:paraId="60ABDA01" w14:textId="2708D82D" w:rsidR="00FB6E8C" w:rsidRPr="00400F8A" w:rsidRDefault="006C54A3" w:rsidP="006C54A3">
            <w:pPr>
              <w:pStyle w:val="NoSpacing"/>
              <w:rPr>
                <w:b/>
                <w:bCs/>
                <w:color w:val="080C0C"/>
                <w:lang w:val="it-IT"/>
              </w:rPr>
            </w:pPr>
            <w:r w:rsidRPr="00400F8A">
              <w:rPr>
                <w:b/>
                <w:bCs/>
                <w:color w:val="080C0C"/>
                <w:lang w:val="it-IT"/>
              </w:rPr>
              <w:t>Kontributi në rezultatet e fushës së kurrikulës: 1.1; 1.3; 3.4.</w:t>
            </w:r>
          </w:p>
          <w:p w14:paraId="3234046D" w14:textId="77777777" w:rsidR="00400F8A" w:rsidRDefault="00400F8A" w:rsidP="006C54A3">
            <w:pPr>
              <w:pStyle w:val="NoSpacing"/>
              <w:rPr>
                <w:b/>
                <w:bCs/>
                <w:color w:val="080C0C"/>
                <w:lang w:val="it-IT"/>
              </w:rPr>
            </w:pPr>
          </w:p>
          <w:p w14:paraId="132D0306" w14:textId="19EC42F5" w:rsidR="00400F8A" w:rsidRPr="00912998" w:rsidRDefault="00400F8A" w:rsidP="006C54A3">
            <w:pPr>
              <w:pStyle w:val="NoSpacing"/>
              <w:rPr>
                <w:b/>
                <w:bCs/>
                <w:color w:val="080C0C"/>
              </w:rPr>
            </w:pPr>
            <w:r w:rsidRPr="00912998">
              <w:rPr>
                <w:b/>
                <w:bCs/>
                <w:color w:val="080C0C"/>
              </w:rPr>
              <w:t>ASPEKTE SPECIFIKE TË PLANIT TË ORËS MËSIMORE</w:t>
            </w:r>
          </w:p>
          <w:p w14:paraId="59D17448" w14:textId="77777777" w:rsidR="00400F8A" w:rsidRPr="00912998" w:rsidRDefault="00400F8A" w:rsidP="006C54A3">
            <w:pPr>
              <w:pStyle w:val="NoSpacing"/>
              <w:rPr>
                <w:b/>
                <w:bCs/>
                <w:color w:val="080C0C"/>
              </w:rPr>
            </w:pPr>
          </w:p>
          <w:p w14:paraId="0339E4F4" w14:textId="109A86AB" w:rsidR="006C54A3" w:rsidRPr="00912998" w:rsidRDefault="006C54A3" w:rsidP="006C54A3">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4CE6C172" w14:textId="2F2FF90E" w:rsidR="00FB6E8C" w:rsidRPr="00912998" w:rsidRDefault="006C54A3" w:rsidP="006C54A3">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562360F" w14:textId="77777777" w:rsidR="006C54A3" w:rsidRPr="00912998" w:rsidRDefault="006C54A3" w:rsidP="006C54A3">
            <w:pPr>
              <w:pStyle w:val="NoSpacing"/>
              <w:rPr>
                <w:color w:val="080C0C"/>
              </w:rPr>
            </w:pP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duke </w:t>
            </w:r>
            <w:proofErr w:type="spellStart"/>
            <w:r w:rsidRPr="00912998">
              <w:rPr>
                <w:color w:val="080C0C"/>
              </w:rPr>
              <w:t>veçuar</w:t>
            </w:r>
            <w:proofErr w:type="spellEnd"/>
            <w:r w:rsidRPr="00912998">
              <w:rPr>
                <w:color w:val="080C0C"/>
              </w:rPr>
              <w:t xml:space="preserve"> </w:t>
            </w:r>
            <w:proofErr w:type="spellStart"/>
            <w:r w:rsidRPr="00912998">
              <w:rPr>
                <w:color w:val="080C0C"/>
              </w:rPr>
              <w:t>dhjetëshen</w:t>
            </w:r>
            <w:proofErr w:type="spellEnd"/>
            <w:r w:rsidRPr="00912998">
              <w:rPr>
                <w:color w:val="080C0C"/>
              </w:rPr>
              <w:t>.</w:t>
            </w:r>
          </w:p>
          <w:p w14:paraId="5039669A" w14:textId="77777777" w:rsidR="006C54A3" w:rsidRPr="00912998" w:rsidRDefault="006C54A3" w:rsidP="006C54A3">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w:t>
            </w:r>
          </w:p>
          <w:p w14:paraId="4457B919" w14:textId="77777777" w:rsidR="006C54A3" w:rsidRPr="00912998" w:rsidRDefault="006C54A3" w:rsidP="006C54A3">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76B28DE" w14:textId="77777777" w:rsidR="006C54A3" w:rsidRPr="00912998" w:rsidRDefault="006C54A3" w:rsidP="006C54A3">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Kalendar</w:t>
            </w:r>
            <w:proofErr w:type="spellEnd"/>
            <w:r w:rsidRPr="00912998">
              <w:rPr>
                <w:color w:val="080C0C"/>
              </w:rPr>
              <w:t>.</w:t>
            </w:r>
          </w:p>
          <w:p w14:paraId="6AB9DE2F" w14:textId="77777777" w:rsidR="006C54A3" w:rsidRPr="00912998" w:rsidRDefault="006C54A3" w:rsidP="006C54A3">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0F589F2E" w14:textId="77777777" w:rsidR="006C54A3" w:rsidRPr="006C54A3" w:rsidRDefault="006C54A3" w:rsidP="006C54A3">
            <w:pPr>
              <w:pStyle w:val="NoSpacing"/>
              <w:rPr>
                <w:color w:val="080C0C"/>
                <w:lang w:val="it-IT"/>
              </w:rPr>
            </w:pPr>
            <w:r w:rsidRPr="006C54A3">
              <w:rPr>
                <w:color w:val="080C0C"/>
                <w:lang w:val="it-IT"/>
              </w:rPr>
              <w:t>Gjuhë amtare (shqipe).</w:t>
            </w:r>
          </w:p>
          <w:p w14:paraId="55DF54E4" w14:textId="77777777" w:rsidR="006C54A3" w:rsidRPr="006C54A3" w:rsidRDefault="006C54A3" w:rsidP="006C54A3">
            <w:pPr>
              <w:pStyle w:val="NoSpacing"/>
              <w:rPr>
                <w:color w:val="080C0C"/>
                <w:lang w:val="it-IT"/>
              </w:rPr>
            </w:pPr>
          </w:p>
          <w:p w14:paraId="73C89CF8" w14:textId="06406075" w:rsidR="006C54A3" w:rsidRPr="00400F8A" w:rsidRDefault="00400F8A" w:rsidP="006C54A3">
            <w:pPr>
              <w:pStyle w:val="NoSpacing"/>
              <w:rPr>
                <w:b/>
                <w:bCs/>
                <w:color w:val="080C0C"/>
                <w:lang w:val="it-IT"/>
              </w:rPr>
            </w:pPr>
            <w:r w:rsidRPr="00400F8A">
              <w:rPr>
                <w:b/>
                <w:bCs/>
                <w:color w:val="080C0C"/>
                <w:lang w:val="it-IT"/>
              </w:rPr>
              <w:t>METODOLOGJIA DHE VEPRIMTARIA ME NXËNËS</w:t>
            </w:r>
          </w:p>
          <w:p w14:paraId="04355D03" w14:textId="77777777" w:rsidR="00400F8A" w:rsidRDefault="00400F8A" w:rsidP="006C54A3">
            <w:pPr>
              <w:pStyle w:val="NoSpacing"/>
              <w:rPr>
                <w:color w:val="080C0C"/>
                <w:lang w:val="it-IT"/>
              </w:rPr>
            </w:pPr>
          </w:p>
          <w:p w14:paraId="6A9A45D5" w14:textId="6EC12F02" w:rsidR="006C54A3" w:rsidRPr="006C54A3" w:rsidRDefault="006C54A3" w:rsidP="006C54A3">
            <w:pPr>
              <w:pStyle w:val="NoSpacing"/>
              <w:rPr>
                <w:color w:val="080C0C"/>
                <w:lang w:val="it-IT"/>
              </w:rPr>
            </w:pPr>
            <w:r w:rsidRPr="00400F8A">
              <w:rPr>
                <w:b/>
                <w:bCs/>
                <w:color w:val="080C0C"/>
                <w:lang w:val="it-IT"/>
              </w:rPr>
              <w:t>Hapi 1</w:t>
            </w:r>
            <w:r w:rsidRPr="006C54A3">
              <w:rPr>
                <w:color w:val="080C0C"/>
                <w:lang w:val="it-IT"/>
              </w:rPr>
              <w:t>: Paraqitet para nxënësve një detyrë: 67-24= .</w:t>
            </w:r>
          </w:p>
          <w:p w14:paraId="376D9D0E" w14:textId="77777777" w:rsidR="006C54A3" w:rsidRPr="006C54A3" w:rsidRDefault="006C54A3" w:rsidP="006C54A3">
            <w:pPr>
              <w:pStyle w:val="NoSpacing"/>
              <w:rPr>
                <w:color w:val="080C0C"/>
                <w:lang w:val="it-IT"/>
              </w:rPr>
            </w:pPr>
            <w:r w:rsidRPr="006C54A3">
              <w:rPr>
                <w:color w:val="080C0C"/>
                <w:lang w:val="it-IT"/>
              </w:rPr>
              <w:t>Kërkohet nga ata që individualisht të njehsojnë detyrën dhe të gjitha mënyrat e zgjidhjeve të dhëna nga nxënësit, shënohen në tabelë. Nxënësit sqarojnë mënyrën e njehsimit të detyrës.</w:t>
            </w:r>
          </w:p>
          <w:p w14:paraId="032EE261" w14:textId="77777777" w:rsidR="006C54A3" w:rsidRPr="006C54A3" w:rsidRDefault="006C54A3" w:rsidP="006C54A3">
            <w:pPr>
              <w:pStyle w:val="NoSpacing"/>
              <w:rPr>
                <w:color w:val="080C0C"/>
                <w:lang w:val="it-IT"/>
              </w:rPr>
            </w:pPr>
          </w:p>
          <w:p w14:paraId="38AF50DF" w14:textId="77777777" w:rsidR="006C54A3" w:rsidRPr="006C54A3" w:rsidRDefault="006C54A3" w:rsidP="006C54A3">
            <w:pPr>
              <w:pStyle w:val="NoSpacing"/>
              <w:rPr>
                <w:color w:val="080C0C"/>
                <w:lang w:val="it-IT"/>
              </w:rPr>
            </w:pPr>
            <w:r w:rsidRPr="00400F8A">
              <w:rPr>
                <w:b/>
                <w:bCs/>
                <w:color w:val="080C0C"/>
                <w:lang w:val="it-IT"/>
              </w:rPr>
              <w:t>Hap</w:t>
            </w:r>
            <w:r w:rsidRPr="006C54A3">
              <w:rPr>
                <w:color w:val="080C0C"/>
                <w:lang w:val="it-IT"/>
              </w:rPr>
              <w:t>i 2: Bisedohet me nxënës rreth detyrës në hapin 1.</w:t>
            </w:r>
          </w:p>
          <w:p w14:paraId="76999116" w14:textId="77777777" w:rsidR="006C54A3" w:rsidRPr="006C54A3" w:rsidRDefault="006C54A3" w:rsidP="006C54A3">
            <w:pPr>
              <w:pStyle w:val="NoSpacing"/>
              <w:rPr>
                <w:color w:val="080C0C"/>
                <w:lang w:val="it-IT"/>
              </w:rPr>
            </w:pPr>
            <w:r w:rsidRPr="006C54A3">
              <w:rPr>
                <w:color w:val="080C0C"/>
                <w:lang w:val="it-IT"/>
              </w:rPr>
              <w:t>Sa dhjetëshe e njëshe ka numri 67? Po numri 24? Kërkohet nga ata të zbërthejnë zbritësin si shumë e dy mbledhorëve. Pse bëhet një zbërthim i tillë? (Për të zbritur të zbritshmin me dhjetëshe e më pas edhe me njëshe.) Shkruhet barazimi në tabelë: 67 - 24 = 67 – 20– 4 = ( 67 – 20 ) – 4 = 47 – 4 = 43. Paraqitet barazimi edhe në boshtin numerik (vizatohet bosht në tabelë). Nxiten nxënësit të tregojnë se zbritësi paraqitet i zbërthyer si shumë e dy mbledhorëve.</w:t>
            </w:r>
          </w:p>
          <w:p w14:paraId="7C5FEDA7" w14:textId="77777777" w:rsidR="006C54A3" w:rsidRPr="006C54A3" w:rsidRDefault="006C54A3" w:rsidP="006C54A3">
            <w:pPr>
              <w:pStyle w:val="NoSpacing"/>
              <w:rPr>
                <w:color w:val="080C0C"/>
                <w:lang w:val="it-IT"/>
              </w:rPr>
            </w:pPr>
          </w:p>
          <w:p w14:paraId="072D18D5" w14:textId="77777777" w:rsidR="006C54A3" w:rsidRPr="006C54A3" w:rsidRDefault="006C54A3" w:rsidP="006C54A3">
            <w:pPr>
              <w:pStyle w:val="NoSpacing"/>
              <w:rPr>
                <w:color w:val="080C0C"/>
                <w:lang w:val="it-IT"/>
              </w:rPr>
            </w:pPr>
            <w:r w:rsidRPr="00400F8A">
              <w:rPr>
                <w:b/>
                <w:bCs/>
                <w:color w:val="080C0C"/>
                <w:lang w:val="it-IT"/>
              </w:rPr>
              <w:t>Hapi 3</w:t>
            </w:r>
            <w:r w:rsidRPr="006C54A3">
              <w:rPr>
                <w:color w:val="080C0C"/>
                <w:lang w:val="it-IT"/>
              </w:rPr>
              <w:t>: Nxënësit udhëzohen t’i plotësojnë detyrat në libër.</w:t>
            </w:r>
          </w:p>
          <w:p w14:paraId="5F33607D" w14:textId="77777777" w:rsidR="006C54A3" w:rsidRPr="00912998" w:rsidRDefault="006C54A3" w:rsidP="006C54A3">
            <w:pPr>
              <w:pStyle w:val="NoSpacing"/>
              <w:rPr>
                <w:color w:val="080C0C"/>
              </w:rPr>
            </w:pPr>
            <w:proofErr w:type="spellStart"/>
            <w:r w:rsidRPr="00912998">
              <w:rPr>
                <w:color w:val="080C0C"/>
              </w:rPr>
              <w:t>Detyra</w:t>
            </w:r>
            <w:proofErr w:type="spellEnd"/>
            <w:r w:rsidRPr="00912998">
              <w:rPr>
                <w:color w:val="080C0C"/>
              </w:rPr>
              <w:t xml:space="preserve"> 1. </w:t>
            </w:r>
            <w:proofErr w:type="spellStart"/>
            <w:r w:rsidRPr="00912998">
              <w:rPr>
                <w:color w:val="080C0C"/>
              </w:rPr>
              <w:t>Plotësohet</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shembullit</w:t>
            </w:r>
            <w:proofErr w:type="spellEnd"/>
            <w:r w:rsidRPr="00912998">
              <w:rPr>
                <w:color w:val="080C0C"/>
              </w:rPr>
              <w:t xml:space="preserve"> </w:t>
            </w:r>
            <w:proofErr w:type="spellStart"/>
            <w:r w:rsidRPr="00912998">
              <w:rPr>
                <w:color w:val="080C0C"/>
              </w:rPr>
              <w:t>paraprak</w:t>
            </w:r>
            <w:proofErr w:type="spellEnd"/>
            <w:r w:rsidRPr="00912998">
              <w:rPr>
                <w:color w:val="080C0C"/>
              </w:rPr>
              <w:t xml:space="preserve">, duke </w:t>
            </w:r>
            <w:proofErr w:type="spellStart"/>
            <w:r w:rsidRPr="00912998">
              <w:rPr>
                <w:color w:val="080C0C"/>
              </w:rPr>
              <w:t>përdorur</w:t>
            </w:r>
            <w:proofErr w:type="spellEnd"/>
            <w:r w:rsidRPr="00912998">
              <w:rPr>
                <w:color w:val="080C0C"/>
              </w:rPr>
              <w:t xml:space="preserve"> </w:t>
            </w:r>
            <w:proofErr w:type="spellStart"/>
            <w:r w:rsidRPr="00912998">
              <w:rPr>
                <w:color w:val="080C0C"/>
              </w:rPr>
              <w:t>boshtin</w:t>
            </w:r>
            <w:proofErr w:type="spellEnd"/>
            <w:r w:rsidRPr="00912998">
              <w:rPr>
                <w:color w:val="080C0C"/>
              </w:rPr>
              <w:t xml:space="preserve"> </w:t>
            </w:r>
            <w:proofErr w:type="spellStart"/>
            <w:r w:rsidRPr="00912998">
              <w:rPr>
                <w:color w:val="080C0C"/>
              </w:rPr>
              <w:t>numerik</w:t>
            </w:r>
            <w:proofErr w:type="spellEnd"/>
            <w:r w:rsidRPr="00912998">
              <w:rPr>
                <w:color w:val="080C0C"/>
              </w:rPr>
              <w:t>.</w:t>
            </w:r>
          </w:p>
          <w:p w14:paraId="72992D48" w14:textId="77777777" w:rsidR="006C54A3" w:rsidRPr="00912998" w:rsidRDefault="006C54A3" w:rsidP="006C54A3">
            <w:pPr>
              <w:pStyle w:val="NoSpacing"/>
              <w:rPr>
                <w:color w:val="080C0C"/>
              </w:rPr>
            </w:pPr>
            <w:proofErr w:type="spellStart"/>
            <w:r w:rsidRPr="00912998">
              <w:rPr>
                <w:color w:val="080C0C"/>
              </w:rPr>
              <w:t>Detyrat</w:t>
            </w:r>
            <w:proofErr w:type="spellEnd"/>
            <w:r w:rsidRPr="00912998">
              <w:rPr>
                <w:color w:val="080C0C"/>
              </w:rPr>
              <w:t xml:space="preserve"> 2 </w:t>
            </w:r>
            <w:proofErr w:type="spellStart"/>
            <w:r w:rsidRPr="00912998">
              <w:rPr>
                <w:color w:val="080C0C"/>
              </w:rPr>
              <w:t>dhe</w:t>
            </w:r>
            <w:proofErr w:type="spellEnd"/>
            <w:r w:rsidRPr="00912998">
              <w:rPr>
                <w:color w:val="080C0C"/>
              </w:rPr>
              <w:t xml:space="preserve"> 3.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modeleve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dhëna</w:t>
            </w:r>
            <w:proofErr w:type="spellEnd"/>
            <w:r w:rsidRPr="00912998">
              <w:rPr>
                <w:color w:val="080C0C"/>
              </w:rPr>
              <w:t>.</w:t>
            </w:r>
          </w:p>
          <w:p w14:paraId="1CF660A8" w14:textId="77777777" w:rsidR="006C54A3" w:rsidRPr="00912998" w:rsidRDefault="006C54A3" w:rsidP="006C54A3">
            <w:pPr>
              <w:pStyle w:val="NoSpacing"/>
              <w:rPr>
                <w:color w:val="080C0C"/>
              </w:rPr>
            </w:pPr>
            <w:proofErr w:type="spellStart"/>
            <w:r w:rsidRPr="00912998">
              <w:rPr>
                <w:color w:val="080C0C"/>
              </w:rPr>
              <w:t>Detyra</w:t>
            </w:r>
            <w:proofErr w:type="spellEnd"/>
            <w:r w:rsidRPr="00912998">
              <w:rPr>
                <w:color w:val="080C0C"/>
              </w:rPr>
              <w:t xml:space="preserve"> 4.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me </w:t>
            </w:r>
            <w:proofErr w:type="spellStart"/>
            <w:r w:rsidRPr="00912998">
              <w:rPr>
                <w:color w:val="080C0C"/>
              </w:rPr>
              <w:t>fjalë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përgjigjen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pyetjet</w:t>
            </w:r>
            <w:proofErr w:type="spellEnd"/>
            <w:r w:rsidRPr="00912998">
              <w:rPr>
                <w:color w:val="080C0C"/>
              </w:rPr>
              <w:t xml:space="preserve"> e </w:t>
            </w:r>
            <w:proofErr w:type="spellStart"/>
            <w:r w:rsidRPr="00912998">
              <w:rPr>
                <w:color w:val="080C0C"/>
              </w:rPr>
              <w:t>parashtruara</w:t>
            </w:r>
            <w:proofErr w:type="spellEnd"/>
            <w:r w:rsidRPr="00912998">
              <w:rPr>
                <w:color w:val="080C0C"/>
              </w:rPr>
              <w:t>.</w:t>
            </w:r>
          </w:p>
          <w:p w14:paraId="5A9EFF72" w14:textId="77777777" w:rsidR="006C54A3" w:rsidRPr="00912998" w:rsidRDefault="006C54A3" w:rsidP="006C54A3">
            <w:pPr>
              <w:pStyle w:val="NoSpacing"/>
              <w:rPr>
                <w:color w:val="080C0C"/>
              </w:rPr>
            </w:pP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5,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njehso</w:t>
            </w:r>
            <w:proofErr w:type="spellEnd"/>
            <w:r w:rsidRPr="00912998">
              <w:rPr>
                <w:color w:val="080C0C"/>
              </w:rPr>
              <w:t xml:space="preserve">- </w:t>
            </w:r>
            <w:proofErr w:type="spellStart"/>
            <w:r w:rsidRPr="00912998">
              <w:rPr>
                <w:color w:val="080C0C"/>
              </w:rPr>
              <w:t>jnë</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w:t>
            </w:r>
            <w:proofErr w:type="spellStart"/>
            <w:r w:rsidRPr="00912998">
              <w:rPr>
                <w:color w:val="080C0C"/>
              </w:rPr>
              <w:t>ku</w:t>
            </w:r>
            <w:proofErr w:type="spellEnd"/>
            <w:r w:rsidRPr="00912998">
              <w:rPr>
                <w:color w:val="080C0C"/>
              </w:rPr>
              <w:t xml:space="preserve"> </w:t>
            </w:r>
            <w:proofErr w:type="spellStart"/>
            <w:r w:rsidRPr="00912998">
              <w:rPr>
                <w:color w:val="080C0C"/>
              </w:rPr>
              <w:t>shuma</w:t>
            </w:r>
            <w:proofErr w:type="spellEnd"/>
            <w:r w:rsidRPr="00912998">
              <w:rPr>
                <w:color w:val="080C0C"/>
              </w:rPr>
              <w:t xml:space="preserve"> </w:t>
            </w:r>
            <w:proofErr w:type="spellStart"/>
            <w:r w:rsidRPr="00912998">
              <w:rPr>
                <w:color w:val="080C0C"/>
              </w:rPr>
              <w:t>ose</w:t>
            </w:r>
            <w:proofErr w:type="spellEnd"/>
            <w:r w:rsidRPr="00912998">
              <w:rPr>
                <w:color w:val="080C0C"/>
              </w:rPr>
              <w:t xml:space="preserve"> </w:t>
            </w:r>
            <w:proofErr w:type="spellStart"/>
            <w:r w:rsidRPr="00912998">
              <w:rPr>
                <w:color w:val="080C0C"/>
              </w:rPr>
              <w:t>ndryshimi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njehsu</w:t>
            </w:r>
            <w:proofErr w:type="spellEnd"/>
            <w:r w:rsidRPr="00912998">
              <w:rPr>
                <w:color w:val="080C0C"/>
              </w:rPr>
              <w:t xml:space="preserve">- </w:t>
            </w:r>
            <w:proofErr w:type="spellStart"/>
            <w:r w:rsidRPr="00912998">
              <w:rPr>
                <w:color w:val="080C0C"/>
              </w:rPr>
              <w:t>ar</w:t>
            </w:r>
            <w:proofErr w:type="spellEnd"/>
            <w:r w:rsidRPr="00912998">
              <w:rPr>
                <w:color w:val="080C0C"/>
              </w:rPr>
              <w:t xml:space="preserve"> </w:t>
            </w:r>
            <w:proofErr w:type="spellStart"/>
            <w:r w:rsidRPr="00912998">
              <w:rPr>
                <w:color w:val="080C0C"/>
              </w:rPr>
              <w:t>shënohet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vijim</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ngjyrave</w:t>
            </w:r>
            <w:proofErr w:type="spellEnd"/>
            <w:r w:rsidRPr="00912998">
              <w:rPr>
                <w:color w:val="080C0C"/>
              </w:rPr>
              <w:t xml:space="preserve"> </w:t>
            </w:r>
            <w:proofErr w:type="spellStart"/>
            <w:r w:rsidRPr="00912998">
              <w:rPr>
                <w:color w:val="080C0C"/>
              </w:rPr>
              <w:t>përkatëse</w:t>
            </w:r>
            <w:proofErr w:type="spellEnd"/>
            <w:r w:rsidRPr="00912998">
              <w:rPr>
                <w:color w:val="080C0C"/>
              </w:rPr>
              <w:t xml:space="preserve">. Pas </w:t>
            </w:r>
            <w:proofErr w:type="spellStart"/>
            <w:r w:rsidRPr="00912998">
              <w:rPr>
                <w:color w:val="080C0C"/>
              </w:rPr>
              <w:t>plotësimit</w:t>
            </w:r>
            <w:proofErr w:type="spellEnd"/>
            <w:r w:rsidRPr="00912998">
              <w:rPr>
                <w:color w:val="080C0C"/>
              </w:rPr>
              <w:t xml:space="preserve">, </w:t>
            </w:r>
            <w:proofErr w:type="spellStart"/>
            <w:r w:rsidRPr="00912998">
              <w:rPr>
                <w:color w:val="080C0C"/>
              </w:rPr>
              <w:t>bëhet</w:t>
            </w:r>
            <w:proofErr w:type="spellEnd"/>
            <w:r w:rsidRPr="00912998">
              <w:rPr>
                <w:color w:val="080C0C"/>
              </w:rPr>
              <w:t xml:space="preserve"> </w:t>
            </w:r>
            <w:proofErr w:type="spellStart"/>
            <w:r w:rsidRPr="00912998">
              <w:rPr>
                <w:color w:val="080C0C"/>
              </w:rPr>
              <w:t>leximi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detyrës</w:t>
            </w:r>
            <w:proofErr w:type="spellEnd"/>
            <w:r w:rsidRPr="00912998">
              <w:rPr>
                <w:color w:val="080C0C"/>
              </w:rPr>
              <w:t xml:space="preserve">, </w:t>
            </w:r>
            <w:proofErr w:type="spellStart"/>
            <w:r w:rsidRPr="00912998">
              <w:rPr>
                <w:color w:val="080C0C"/>
              </w:rPr>
              <w:t>njëri</w:t>
            </w:r>
            <w:proofErr w:type="spellEnd"/>
            <w:r w:rsidRPr="00912998">
              <w:rPr>
                <w:color w:val="080C0C"/>
              </w:rPr>
              <w:t xml:space="preserve"> pas </w:t>
            </w:r>
            <w:proofErr w:type="spellStart"/>
            <w:r w:rsidRPr="00912998">
              <w:rPr>
                <w:color w:val="080C0C"/>
              </w:rPr>
              <w:t>tjetrit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korrigjimi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nevojshëm</w:t>
            </w:r>
            <w:proofErr w:type="spellEnd"/>
            <w:r w:rsidRPr="00912998">
              <w:rPr>
                <w:color w:val="080C0C"/>
              </w:rPr>
              <w:t>.</w:t>
            </w:r>
          </w:p>
          <w:p w14:paraId="20BAB193" w14:textId="77777777" w:rsidR="006C54A3" w:rsidRPr="00912998" w:rsidRDefault="006C54A3" w:rsidP="006C54A3">
            <w:pPr>
              <w:pStyle w:val="NoSpacing"/>
              <w:rPr>
                <w:color w:val="080C0C"/>
              </w:rPr>
            </w:pPr>
          </w:p>
          <w:p w14:paraId="4EC79840" w14:textId="77777777" w:rsidR="00BD53D3" w:rsidRPr="00912998" w:rsidRDefault="00BD53D3" w:rsidP="006C54A3">
            <w:pPr>
              <w:pStyle w:val="NoSpacing"/>
              <w:rPr>
                <w:b/>
                <w:bCs/>
                <w:color w:val="080C0C"/>
              </w:rPr>
            </w:pPr>
          </w:p>
          <w:p w14:paraId="681C044C" w14:textId="77777777" w:rsidR="00BD53D3" w:rsidRPr="00912998" w:rsidRDefault="00BD53D3" w:rsidP="006C54A3">
            <w:pPr>
              <w:pStyle w:val="NoSpacing"/>
              <w:rPr>
                <w:b/>
                <w:bCs/>
                <w:color w:val="080C0C"/>
              </w:rPr>
            </w:pPr>
          </w:p>
          <w:p w14:paraId="77B07AA2" w14:textId="77777777" w:rsidR="00BD53D3" w:rsidRPr="00912998" w:rsidRDefault="00BD53D3" w:rsidP="006C54A3">
            <w:pPr>
              <w:pStyle w:val="NoSpacing"/>
              <w:rPr>
                <w:b/>
                <w:bCs/>
                <w:color w:val="080C0C"/>
              </w:rPr>
            </w:pPr>
          </w:p>
          <w:p w14:paraId="47419CCD" w14:textId="77777777" w:rsidR="00BD53D3" w:rsidRPr="00912998" w:rsidRDefault="00BD53D3" w:rsidP="006C54A3">
            <w:pPr>
              <w:pStyle w:val="NoSpacing"/>
              <w:rPr>
                <w:b/>
                <w:bCs/>
                <w:color w:val="080C0C"/>
              </w:rPr>
            </w:pPr>
          </w:p>
          <w:p w14:paraId="353B233A" w14:textId="485D8845" w:rsidR="006C54A3" w:rsidRPr="00912998" w:rsidRDefault="006C54A3" w:rsidP="006C54A3">
            <w:pPr>
              <w:pStyle w:val="NoSpacing"/>
              <w:rPr>
                <w:color w:val="080C0C"/>
              </w:rPr>
            </w:pPr>
            <w:r w:rsidRPr="00912998">
              <w:rPr>
                <w:b/>
                <w:bCs/>
                <w:color w:val="080C0C"/>
              </w:rPr>
              <w:lastRenderedPageBreak/>
              <w:t>Hapi 4:</w:t>
            </w:r>
            <w:r w:rsidRPr="00912998">
              <w:rPr>
                <w:color w:val="080C0C"/>
              </w:rPr>
              <w:t xml:space="preserve"> Nxënësve u </w:t>
            </w: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w:t>
            </w:r>
            <w:proofErr w:type="spellEnd"/>
            <w:r w:rsidRPr="00912998">
              <w:rPr>
                <w:color w:val="080C0C"/>
              </w:rPr>
              <w:t xml:space="preserve">- </w:t>
            </w:r>
            <w:proofErr w:type="spellStart"/>
            <w:r w:rsidRPr="00912998">
              <w:rPr>
                <w:color w:val="080C0C"/>
              </w:rPr>
              <w:t>varur</w:t>
            </w:r>
            <w:proofErr w:type="spellEnd"/>
            <w:r w:rsidRPr="00912998">
              <w:rPr>
                <w:color w:val="080C0C"/>
              </w:rPr>
              <w:t xml:space="preserve"> </w:t>
            </w:r>
            <w:proofErr w:type="spellStart"/>
            <w:r w:rsidRPr="00912998">
              <w:rPr>
                <w:color w:val="080C0C"/>
              </w:rPr>
              <w:t>detyrat</w:t>
            </w:r>
            <w:proofErr w:type="spellEnd"/>
            <w:r w:rsidRPr="00912998">
              <w:rPr>
                <w:color w:val="080C0C"/>
              </w:rPr>
              <w:t xml:space="preserve"> me </w:t>
            </w:r>
            <w:proofErr w:type="spellStart"/>
            <w:r w:rsidRPr="00912998">
              <w:rPr>
                <w:color w:val="080C0C"/>
              </w:rPr>
              <w:t>mbledhje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w:t>
            </w:r>
            <w:proofErr w:type="spellEnd"/>
            <w:r w:rsidRPr="00912998">
              <w:rPr>
                <w:color w:val="080C0C"/>
              </w:rPr>
              <w:t xml:space="preserve"> me </w:t>
            </w:r>
            <w:proofErr w:type="spellStart"/>
            <w:r w:rsidRPr="00912998">
              <w:rPr>
                <w:color w:val="080C0C"/>
              </w:rPr>
              <w:t>numra</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6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3CBD8501" w14:textId="77777777" w:rsidR="006C54A3" w:rsidRPr="00912998" w:rsidRDefault="006C54A3" w:rsidP="006C54A3">
            <w:pPr>
              <w:pStyle w:val="NoSpacing"/>
              <w:rPr>
                <w:color w:val="080C0C"/>
              </w:rPr>
            </w:pPr>
            <w:proofErr w:type="spellStart"/>
            <w:r w:rsidRPr="00912998">
              <w:rPr>
                <w:color w:val="080C0C"/>
              </w:rPr>
              <w:t>Detyrat</w:t>
            </w:r>
            <w:proofErr w:type="spellEnd"/>
            <w:r w:rsidRPr="00912998">
              <w:rPr>
                <w:color w:val="080C0C"/>
              </w:rPr>
              <w:t xml:space="preserve"> e </w:t>
            </w:r>
            <w:proofErr w:type="spellStart"/>
            <w:r w:rsidRPr="00912998">
              <w:rPr>
                <w:color w:val="080C0C"/>
              </w:rPr>
              <w:t>njehsuara</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kontrollohen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vlerësohen</w:t>
            </w:r>
            <w:proofErr w:type="spellEnd"/>
            <w:r w:rsidRPr="00912998">
              <w:rPr>
                <w:color w:val="080C0C"/>
              </w:rPr>
              <w:t>.</w:t>
            </w:r>
          </w:p>
          <w:p w14:paraId="4DA45612" w14:textId="77777777" w:rsidR="006C54A3" w:rsidRPr="00912998" w:rsidRDefault="006C54A3" w:rsidP="006C54A3">
            <w:pPr>
              <w:pStyle w:val="NoSpacing"/>
              <w:rPr>
                <w:color w:val="080C0C"/>
              </w:rPr>
            </w:pPr>
          </w:p>
          <w:p w14:paraId="3486E128" w14:textId="06C96D71" w:rsidR="006C54A3" w:rsidRPr="00912998" w:rsidRDefault="00BD53D3" w:rsidP="006C54A3">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66CA51AB" w14:textId="77777777" w:rsidR="00BD53D3" w:rsidRPr="00912998" w:rsidRDefault="00BD53D3" w:rsidP="00BD53D3">
            <w:pPr>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gjetjen</w:t>
            </w:r>
            <w:proofErr w:type="spellEnd"/>
            <w:r w:rsidRPr="00912998">
              <w:rPr>
                <w:color w:val="080C0C"/>
              </w:rPr>
              <w:t xml:space="preserve"> e </w:t>
            </w:r>
            <w:proofErr w:type="spellStart"/>
            <w:r w:rsidRPr="00912998">
              <w:rPr>
                <w:color w:val="080C0C"/>
              </w:rPr>
              <w:t>ndryshimit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duke </w:t>
            </w:r>
            <w:proofErr w:type="spellStart"/>
            <w:r w:rsidRPr="00912998">
              <w:rPr>
                <w:color w:val="080C0C"/>
              </w:rPr>
              <w:t>veçuar</w:t>
            </w:r>
            <w:proofErr w:type="spellEnd"/>
            <w:r w:rsidRPr="00912998">
              <w:rPr>
                <w:color w:val="080C0C"/>
              </w:rPr>
              <w:t xml:space="preserve"> </w:t>
            </w:r>
            <w:proofErr w:type="spellStart"/>
            <w:r w:rsidRPr="00912998">
              <w:rPr>
                <w:color w:val="080C0C"/>
              </w:rPr>
              <w:t>dhjetëshen</w:t>
            </w:r>
            <w:proofErr w:type="spellEnd"/>
            <w:r w:rsidRPr="00912998">
              <w:rPr>
                <w:color w:val="080C0C"/>
              </w:rPr>
              <w:t xml:space="preserve">, </w:t>
            </w:r>
            <w:proofErr w:type="spellStart"/>
            <w:r w:rsidRPr="00912998">
              <w:rPr>
                <w:color w:val="080C0C"/>
              </w:rPr>
              <w:t>si</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shumës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numrave</w:t>
            </w:r>
            <w:proofErr w:type="spellEnd"/>
          </w:p>
          <w:p w14:paraId="35789599" w14:textId="77777777" w:rsidR="006C54A3" w:rsidRPr="00912998" w:rsidRDefault="006C54A3" w:rsidP="006C54A3">
            <w:pPr>
              <w:pStyle w:val="NoSpacing"/>
              <w:rPr>
                <w:color w:val="080C0C"/>
              </w:rPr>
            </w:pPr>
          </w:p>
          <w:p w14:paraId="316C4F11" w14:textId="77777777" w:rsidR="006C54A3" w:rsidRPr="00912998" w:rsidRDefault="006C54A3" w:rsidP="006C54A3">
            <w:pPr>
              <w:pStyle w:val="NoSpacing"/>
              <w:rPr>
                <w:b/>
                <w:bCs/>
                <w:color w:val="080C0C"/>
              </w:rPr>
            </w:pPr>
            <w:proofErr w:type="spellStart"/>
            <w:r w:rsidRPr="00912998">
              <w:rPr>
                <w:b/>
                <w:bCs/>
                <w:color w:val="080C0C"/>
              </w:rPr>
              <w:t>Detyrë</w:t>
            </w:r>
            <w:proofErr w:type="spellEnd"/>
            <w:r w:rsidRPr="00912998">
              <w:rPr>
                <w:b/>
                <w:bCs/>
                <w:color w:val="080C0C"/>
              </w:rPr>
              <w:t>:</w:t>
            </w:r>
          </w:p>
          <w:p w14:paraId="23220071" w14:textId="77777777" w:rsidR="006C54A3" w:rsidRPr="00912998" w:rsidRDefault="006C54A3" w:rsidP="006C54A3">
            <w:pPr>
              <w:pStyle w:val="NoSpacing"/>
              <w:rPr>
                <w:color w:val="080C0C"/>
              </w:rPr>
            </w:pPr>
          </w:p>
          <w:p w14:paraId="6A77AA8B" w14:textId="77777777" w:rsidR="006C54A3" w:rsidRPr="00912998" w:rsidRDefault="006C54A3" w:rsidP="006C54A3">
            <w:pPr>
              <w:pStyle w:val="NoSpacing"/>
              <w:rPr>
                <w:color w:val="080C0C"/>
              </w:rPr>
            </w:pPr>
            <w:proofErr w:type="spellStart"/>
            <w:r w:rsidRPr="00912998">
              <w:rPr>
                <w:color w:val="080C0C"/>
              </w:rPr>
              <w:t>Detyra</w:t>
            </w:r>
            <w:proofErr w:type="spellEnd"/>
            <w:r w:rsidRPr="00912998">
              <w:rPr>
                <w:color w:val="080C0C"/>
              </w:rPr>
              <w:t xml:space="preserve"> 7 (</w:t>
            </w:r>
            <w:proofErr w:type="spellStart"/>
            <w:r w:rsidRPr="00912998">
              <w:rPr>
                <w:color w:val="080C0C"/>
              </w:rPr>
              <w:t>faqe</w:t>
            </w:r>
            <w:proofErr w:type="spellEnd"/>
            <w:r w:rsidRPr="00912998">
              <w:rPr>
                <w:color w:val="080C0C"/>
              </w:rPr>
              <w:t xml:space="preserve"> 95).</w:t>
            </w:r>
          </w:p>
          <w:p w14:paraId="0BD678E1" w14:textId="77777777" w:rsidR="006C54A3" w:rsidRPr="00912998" w:rsidRDefault="006C54A3" w:rsidP="006C54A3">
            <w:pPr>
              <w:pStyle w:val="NoSpacing"/>
              <w:rPr>
                <w:color w:val="080C0C"/>
              </w:rPr>
            </w:pPr>
          </w:p>
          <w:p w14:paraId="6AB121AD" w14:textId="77777777" w:rsidR="00FE50B7" w:rsidRPr="00912998" w:rsidRDefault="00FE50B7" w:rsidP="00FE50B7">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b/>
                <w:bCs/>
                <w:color w:val="080C0C"/>
              </w:rPr>
              <w:t>:</w:t>
            </w:r>
            <w:r w:rsidRPr="00912998">
              <w:rPr>
                <w:color w:val="080C0C"/>
              </w:rPr>
              <w:t>_</w:t>
            </w:r>
            <w:proofErr w:type="gramEnd"/>
            <w:r w:rsidRPr="00912998">
              <w:rPr>
                <w:color w:val="080C0C"/>
              </w:rPr>
              <w:t>_____________________________________________________</w:t>
            </w:r>
          </w:p>
          <w:p w14:paraId="1968688B" w14:textId="2865CB68"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557F5032" w14:textId="77777777" w:rsidR="00FB6E8C" w:rsidRDefault="00FB6E8C" w:rsidP="007A25B0">
            <w:pPr>
              <w:pStyle w:val="NoSpacing"/>
              <w:rPr>
                <w:color w:val="080C0C"/>
                <w:lang w:val="it-IT"/>
              </w:rPr>
            </w:pPr>
          </w:p>
          <w:p w14:paraId="103474BE" w14:textId="77777777" w:rsidR="00FB6E8C" w:rsidRPr="00112C98" w:rsidRDefault="00FB6E8C" w:rsidP="007A25B0">
            <w:pPr>
              <w:pStyle w:val="NoSpacing"/>
              <w:rPr>
                <w:color w:val="080C0C"/>
                <w:lang w:val="it-IT"/>
              </w:rPr>
            </w:pPr>
          </w:p>
        </w:tc>
      </w:tr>
    </w:tbl>
    <w:p w14:paraId="18444413" w14:textId="77777777" w:rsidR="00FB6E8C" w:rsidRDefault="00FB6E8C" w:rsidP="00FB6E8C">
      <w:pPr>
        <w:rPr>
          <w:lang w:val="it-IT"/>
        </w:rPr>
      </w:pPr>
    </w:p>
    <w:p w14:paraId="0DF44E18" w14:textId="77777777" w:rsidR="00FB6E8C" w:rsidRPr="00112C98" w:rsidRDefault="00FB6E8C" w:rsidP="00FB6E8C">
      <w:pPr>
        <w:rPr>
          <w:lang w:val="it-IT"/>
        </w:rPr>
      </w:pPr>
    </w:p>
    <w:p w14:paraId="7064A33E" w14:textId="77777777" w:rsidR="00FB6E8C" w:rsidRDefault="00FB6E8C" w:rsidP="00FB6E8C">
      <w:pPr>
        <w:rPr>
          <w:lang w:val="it-IT"/>
        </w:rPr>
      </w:pPr>
    </w:p>
    <w:p w14:paraId="5FD76806" w14:textId="77777777" w:rsidR="00FB6E8C" w:rsidRDefault="00FB6E8C" w:rsidP="00FB6E8C">
      <w:pPr>
        <w:rPr>
          <w:lang w:val="it-IT"/>
        </w:rPr>
      </w:pPr>
    </w:p>
    <w:p w14:paraId="65BE9A99" w14:textId="77777777" w:rsidR="00FB6E8C" w:rsidRDefault="00FB6E8C" w:rsidP="00FB6E8C">
      <w:pPr>
        <w:rPr>
          <w:lang w:val="it-IT"/>
        </w:rPr>
      </w:pPr>
    </w:p>
    <w:p w14:paraId="5C3DD96A" w14:textId="77777777" w:rsidR="00FB6E8C" w:rsidRDefault="00FB6E8C" w:rsidP="00FB6E8C">
      <w:pPr>
        <w:rPr>
          <w:lang w:val="it-IT"/>
        </w:rPr>
      </w:pPr>
    </w:p>
    <w:p w14:paraId="4BCA9EAF" w14:textId="77777777" w:rsidR="00FB6E8C" w:rsidRDefault="00FB6E8C" w:rsidP="00FB6E8C">
      <w:pPr>
        <w:rPr>
          <w:lang w:val="it-IT"/>
        </w:rPr>
      </w:pPr>
    </w:p>
    <w:p w14:paraId="37367DF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61A5E6E" w14:textId="77777777" w:rsidTr="007A25B0">
        <w:trPr>
          <w:trHeight w:val="206"/>
        </w:trPr>
        <w:tc>
          <w:tcPr>
            <w:tcW w:w="10105" w:type="dxa"/>
            <w:tcBorders>
              <w:top w:val="single" w:sz="8" w:space="0" w:color="000000"/>
              <w:bottom w:val="nil"/>
            </w:tcBorders>
            <w:shd w:val="clear" w:color="auto" w:fill="000000"/>
            <w:hideMark/>
          </w:tcPr>
          <w:p w14:paraId="408C014B" w14:textId="35404F44"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BD53D3">
              <w:rPr>
                <w:rFonts w:ascii="Times New Roman" w:hAnsi="Times New Roman" w:cs="Times New Roman"/>
                <w:b/>
                <w:bCs/>
                <w:color w:val="0D0D0D"/>
                <w:sz w:val="24"/>
                <w:szCs w:val="24"/>
                <w:lang w:val="sq-AL"/>
              </w:rPr>
              <w:t>69</w:t>
            </w:r>
          </w:p>
        </w:tc>
      </w:tr>
      <w:tr w:rsidR="00FB6E8C" w:rsidRPr="00912998" w14:paraId="2C5E256F" w14:textId="77777777" w:rsidTr="007A25B0">
        <w:trPr>
          <w:trHeight w:val="379"/>
        </w:trPr>
        <w:tc>
          <w:tcPr>
            <w:tcW w:w="10105" w:type="dxa"/>
            <w:tcBorders>
              <w:top w:val="single" w:sz="8" w:space="0" w:color="000000"/>
              <w:bottom w:val="single" w:sz="8" w:space="0" w:color="000000"/>
            </w:tcBorders>
            <w:hideMark/>
          </w:tcPr>
          <w:p w14:paraId="4CA5870A" w14:textId="6A6376EA"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53A65C0" w14:textId="0016A0EF"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04A8B97D" w14:textId="77777777" w:rsidTr="007A25B0">
        <w:trPr>
          <w:trHeight w:val="2390"/>
        </w:trPr>
        <w:tc>
          <w:tcPr>
            <w:tcW w:w="10105" w:type="dxa"/>
            <w:tcBorders>
              <w:top w:val="nil"/>
            </w:tcBorders>
          </w:tcPr>
          <w:p w14:paraId="0A65A458" w14:textId="77777777" w:rsidR="00261B64" w:rsidRPr="00BD53D3" w:rsidRDefault="00261B64" w:rsidP="00261B64">
            <w:pPr>
              <w:pStyle w:val="NoSpacing"/>
              <w:rPr>
                <w:b/>
                <w:bCs/>
                <w:color w:val="080C0C"/>
                <w:lang w:val="it-IT"/>
              </w:rPr>
            </w:pPr>
            <w:r w:rsidRPr="00BD53D3">
              <w:rPr>
                <w:b/>
                <w:bCs/>
                <w:color w:val="080C0C"/>
                <w:lang w:val="it-IT"/>
              </w:rPr>
              <w:t>Tema: Numrat natyrorë</w:t>
            </w:r>
          </w:p>
          <w:p w14:paraId="785E841B" w14:textId="77777777" w:rsidR="00261B64" w:rsidRPr="00BD53D3" w:rsidRDefault="00261B64" w:rsidP="00261B64">
            <w:pPr>
              <w:pStyle w:val="NoSpacing"/>
              <w:rPr>
                <w:b/>
                <w:bCs/>
                <w:color w:val="080C0C"/>
                <w:lang w:val="it-IT"/>
              </w:rPr>
            </w:pPr>
          </w:p>
          <w:p w14:paraId="5CFEEC3A" w14:textId="77777777" w:rsidR="00261B64" w:rsidRPr="00261B64" w:rsidRDefault="00261B64" w:rsidP="00261B64">
            <w:pPr>
              <w:pStyle w:val="NoSpacing"/>
              <w:rPr>
                <w:color w:val="080C0C"/>
                <w:lang w:val="it-IT"/>
              </w:rPr>
            </w:pPr>
            <w:r w:rsidRPr="00BD53D3">
              <w:rPr>
                <w:b/>
                <w:bCs/>
                <w:color w:val="080C0C"/>
                <w:lang w:val="it-IT"/>
              </w:rPr>
              <w:t>Rezultatet e të nxënit të temës</w:t>
            </w:r>
            <w:r w:rsidRPr="00261B64">
              <w:rPr>
                <w:color w:val="080C0C"/>
                <w:lang w:val="it-IT"/>
              </w:rPr>
              <w:t>:</w:t>
            </w:r>
          </w:p>
          <w:p w14:paraId="75B072F6" w14:textId="77777777" w:rsidR="00261B64" w:rsidRPr="00261B64" w:rsidRDefault="00261B64" w:rsidP="00261B64">
            <w:pPr>
              <w:pStyle w:val="NoSpacing"/>
              <w:rPr>
                <w:color w:val="080C0C"/>
                <w:lang w:val="it-IT"/>
              </w:rPr>
            </w:pPr>
            <w:r w:rsidRPr="00261B64">
              <w:rPr>
                <w:color w:val="080C0C"/>
                <w:lang w:val="it-IT"/>
              </w:rPr>
              <w:t>Zbaton mbledhjen dhe zbritjen.</w:t>
            </w:r>
          </w:p>
          <w:p w14:paraId="5BA9E3B8" w14:textId="77777777" w:rsidR="00261B64" w:rsidRPr="00BD53D3" w:rsidRDefault="00261B64" w:rsidP="00261B64">
            <w:pPr>
              <w:pStyle w:val="NoSpacing"/>
              <w:rPr>
                <w:b/>
                <w:bCs/>
                <w:color w:val="080C0C"/>
                <w:lang w:val="it-IT"/>
              </w:rPr>
            </w:pPr>
            <w:r w:rsidRPr="00BD53D3">
              <w:rPr>
                <w:b/>
                <w:bCs/>
                <w:color w:val="080C0C"/>
                <w:lang w:val="it-IT"/>
              </w:rPr>
              <w:t>Kontributi në rezultatet për kompetencat kryesore të shkallës: I.1,2 II.2.</w:t>
            </w:r>
          </w:p>
          <w:p w14:paraId="3E92D74F" w14:textId="77777777" w:rsidR="00261B64" w:rsidRPr="00BD53D3" w:rsidRDefault="00261B64" w:rsidP="00261B64">
            <w:pPr>
              <w:pStyle w:val="NoSpacing"/>
              <w:rPr>
                <w:b/>
                <w:bCs/>
                <w:color w:val="080C0C"/>
                <w:lang w:val="it-IT"/>
              </w:rPr>
            </w:pPr>
            <w:r w:rsidRPr="00BD53D3">
              <w:rPr>
                <w:b/>
                <w:bCs/>
                <w:color w:val="080C0C"/>
                <w:lang w:val="it-IT"/>
              </w:rPr>
              <w:t>Kontributi në rezultatet e fushës së kurrikulës: 1.1,2;2.1.</w:t>
            </w:r>
          </w:p>
          <w:p w14:paraId="225AD7FA" w14:textId="77777777" w:rsidR="00261B64" w:rsidRPr="00BD53D3" w:rsidRDefault="00261B64" w:rsidP="00261B64">
            <w:pPr>
              <w:pStyle w:val="NoSpacing"/>
              <w:rPr>
                <w:b/>
                <w:bCs/>
                <w:color w:val="080C0C"/>
                <w:lang w:val="it-IT"/>
              </w:rPr>
            </w:pPr>
          </w:p>
          <w:p w14:paraId="121C6957" w14:textId="39FF2BF3" w:rsidR="00261B64" w:rsidRPr="00912998" w:rsidRDefault="00BD53D3" w:rsidP="00261B64">
            <w:pPr>
              <w:pStyle w:val="NoSpacing"/>
              <w:rPr>
                <w:b/>
                <w:bCs/>
                <w:color w:val="080C0C"/>
              </w:rPr>
            </w:pPr>
            <w:r w:rsidRPr="00912998">
              <w:rPr>
                <w:b/>
                <w:bCs/>
                <w:color w:val="080C0C"/>
              </w:rPr>
              <w:t>ASPEKTE SPECIFIKE TË PLANIT TË ORËS MËSIMORE</w:t>
            </w:r>
          </w:p>
          <w:p w14:paraId="6701E813" w14:textId="77777777" w:rsidR="00261B64" w:rsidRPr="00912998" w:rsidRDefault="00261B64" w:rsidP="00261B64">
            <w:pPr>
              <w:pStyle w:val="NoSpacing"/>
              <w:rPr>
                <w:b/>
                <w:bCs/>
                <w:color w:val="080C0C"/>
              </w:rPr>
            </w:pPr>
          </w:p>
          <w:p w14:paraId="4F3106F4" w14:textId="77777777" w:rsidR="00261B64" w:rsidRPr="00912998" w:rsidRDefault="00261B64" w:rsidP="00261B64">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Përsërisim</w:t>
            </w:r>
            <w:proofErr w:type="spellEnd"/>
          </w:p>
          <w:p w14:paraId="2CFF1E3C" w14:textId="77777777" w:rsidR="00261B64" w:rsidRPr="00912998" w:rsidRDefault="00261B64" w:rsidP="00261B64">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3B5C96F6" w14:textId="77777777" w:rsidR="00261B64" w:rsidRPr="00912998" w:rsidRDefault="00261B64" w:rsidP="00261B64">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w:t>
            </w:r>
          </w:p>
          <w:p w14:paraId="3E423DFA" w14:textId="77777777" w:rsidR="00261B64" w:rsidRPr="00912998" w:rsidRDefault="00261B64" w:rsidP="00261B64">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shtylla</w:t>
            </w:r>
            <w:proofErr w:type="spellEnd"/>
            <w:r w:rsidRPr="00912998">
              <w:rPr>
                <w:color w:val="080C0C"/>
              </w:rPr>
              <w:t>;</w:t>
            </w:r>
          </w:p>
          <w:p w14:paraId="409D16F6" w14:textId="77777777" w:rsidR="00261B64" w:rsidRPr="00912998" w:rsidRDefault="00261B64" w:rsidP="00261B64">
            <w:pPr>
              <w:pStyle w:val="NoSpacing"/>
              <w:rPr>
                <w:color w:val="080C0C"/>
              </w:rPr>
            </w:pPr>
            <w:r w:rsidRPr="00912998">
              <w:rPr>
                <w:color w:val="080C0C"/>
              </w:rPr>
              <w:t xml:space="preserve">• </w:t>
            </w:r>
            <w:proofErr w:type="spellStart"/>
            <w:r w:rsidRPr="00912998">
              <w:rPr>
                <w:color w:val="080C0C"/>
              </w:rPr>
              <w:t>Zgjidh</w:t>
            </w:r>
            <w:proofErr w:type="spellEnd"/>
            <w:r w:rsidRPr="00912998">
              <w:rPr>
                <w:color w:val="080C0C"/>
              </w:rPr>
              <w:t xml:space="preserve"> </w:t>
            </w:r>
            <w:proofErr w:type="spellStart"/>
            <w:r w:rsidRPr="00912998">
              <w:rPr>
                <w:color w:val="080C0C"/>
              </w:rPr>
              <w:t>problemet</w:t>
            </w:r>
            <w:proofErr w:type="spellEnd"/>
            <w:r w:rsidRPr="00912998">
              <w:rPr>
                <w:color w:val="080C0C"/>
              </w:rPr>
              <w:t xml:space="preserve"> me </w:t>
            </w:r>
            <w:proofErr w:type="spellStart"/>
            <w:r w:rsidRPr="00912998">
              <w:rPr>
                <w:color w:val="080C0C"/>
              </w:rPr>
              <w:t>fjalë</w:t>
            </w:r>
            <w:proofErr w:type="spellEnd"/>
            <w:r w:rsidRPr="00912998">
              <w:rPr>
                <w:color w:val="080C0C"/>
              </w:rPr>
              <w:t>.</w:t>
            </w:r>
          </w:p>
          <w:p w14:paraId="7E3E28C4" w14:textId="77777777" w:rsidR="00261B64" w:rsidRPr="00912998" w:rsidRDefault="00261B64" w:rsidP="00261B64">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AA8F84B" w14:textId="77777777" w:rsidR="00261B64" w:rsidRPr="00261B64" w:rsidRDefault="00261B64" w:rsidP="00261B64">
            <w:pPr>
              <w:pStyle w:val="NoSpacing"/>
              <w:rPr>
                <w:color w:val="080C0C"/>
                <w:lang w:val="it-IT"/>
              </w:rPr>
            </w:pPr>
            <w:r w:rsidRPr="00261B64">
              <w:rPr>
                <w:color w:val="080C0C"/>
                <w:lang w:val="it-IT"/>
              </w:rPr>
              <w:t>Burimet, mjetet e konkretizimit dhe materialet mësimore:</w:t>
            </w:r>
          </w:p>
          <w:p w14:paraId="3953EF51" w14:textId="77777777" w:rsidR="00261B64" w:rsidRPr="00261B64" w:rsidRDefault="00261B64" w:rsidP="00261B64">
            <w:pPr>
              <w:pStyle w:val="NoSpacing"/>
              <w:rPr>
                <w:color w:val="080C0C"/>
                <w:lang w:val="it-IT"/>
              </w:rPr>
            </w:pPr>
            <w:r w:rsidRPr="00261B64">
              <w:rPr>
                <w:color w:val="080C0C"/>
                <w:lang w:val="it-IT"/>
              </w:rPr>
              <w:t>Lidhja me lëndët e tjera mësimore dhe/apo me çështjet ndërkurrikulare dhe situatat jetësore:</w:t>
            </w:r>
          </w:p>
          <w:p w14:paraId="70E516F9" w14:textId="77777777" w:rsidR="00261B64" w:rsidRPr="00261B64" w:rsidRDefault="00261B64" w:rsidP="00261B64">
            <w:pPr>
              <w:pStyle w:val="NoSpacing"/>
              <w:rPr>
                <w:color w:val="080C0C"/>
                <w:lang w:val="it-IT"/>
              </w:rPr>
            </w:pPr>
            <w:r w:rsidRPr="00261B64">
              <w:rPr>
                <w:color w:val="080C0C"/>
                <w:lang w:val="it-IT"/>
              </w:rPr>
              <w:t>Gjuhë amtare (shqipe), Edukatë figurative.</w:t>
            </w:r>
          </w:p>
          <w:p w14:paraId="1FAF3736" w14:textId="77777777" w:rsidR="00261B64" w:rsidRPr="00261B64" w:rsidRDefault="00261B64" w:rsidP="00261B64">
            <w:pPr>
              <w:pStyle w:val="NoSpacing"/>
              <w:rPr>
                <w:color w:val="080C0C"/>
                <w:lang w:val="it-IT"/>
              </w:rPr>
            </w:pPr>
          </w:p>
          <w:p w14:paraId="1FE5C3B3" w14:textId="5A5648B0" w:rsidR="00261B64" w:rsidRPr="00BD53D3" w:rsidRDefault="00BD53D3" w:rsidP="00261B64">
            <w:pPr>
              <w:pStyle w:val="NoSpacing"/>
              <w:rPr>
                <w:b/>
                <w:bCs/>
                <w:color w:val="080C0C"/>
                <w:lang w:val="it-IT"/>
              </w:rPr>
            </w:pPr>
            <w:r w:rsidRPr="00BD53D3">
              <w:rPr>
                <w:b/>
                <w:bCs/>
                <w:color w:val="080C0C"/>
                <w:lang w:val="it-IT"/>
              </w:rPr>
              <w:t>METODOLOGJIA DHE VEPRIMTARIA ME NXËNËS</w:t>
            </w:r>
          </w:p>
          <w:p w14:paraId="4C915C87" w14:textId="77777777" w:rsidR="00261B64" w:rsidRPr="00261B64" w:rsidRDefault="00261B64" w:rsidP="00261B64">
            <w:pPr>
              <w:pStyle w:val="NoSpacing"/>
              <w:rPr>
                <w:color w:val="080C0C"/>
                <w:lang w:val="it-IT"/>
              </w:rPr>
            </w:pPr>
          </w:p>
          <w:p w14:paraId="74AAD394" w14:textId="77777777" w:rsidR="00261B64" w:rsidRPr="00261B64" w:rsidRDefault="00261B64" w:rsidP="00261B64">
            <w:pPr>
              <w:pStyle w:val="NoSpacing"/>
              <w:rPr>
                <w:color w:val="080C0C"/>
                <w:lang w:val="it-IT"/>
              </w:rPr>
            </w:pPr>
            <w:r w:rsidRPr="00BD53D3">
              <w:rPr>
                <w:b/>
                <w:bCs/>
                <w:color w:val="080C0C"/>
                <w:lang w:val="it-IT"/>
              </w:rPr>
              <w:t>Hapi 1</w:t>
            </w:r>
            <w:r w:rsidRPr="00261B64">
              <w:rPr>
                <w:color w:val="080C0C"/>
                <w:lang w:val="it-IT"/>
              </w:rPr>
              <w:t>: Nxënësve u kërkohet të shikojnë në tabelë ku është shkruar një barazi, të cilën duhet zgjidhur në disa forma.</w:t>
            </w:r>
          </w:p>
          <w:p w14:paraId="5883C47C" w14:textId="77777777" w:rsidR="00261B64" w:rsidRPr="00261B64" w:rsidRDefault="00261B64" w:rsidP="00261B64">
            <w:pPr>
              <w:pStyle w:val="NoSpacing"/>
              <w:rPr>
                <w:color w:val="080C0C"/>
                <w:lang w:val="it-IT"/>
              </w:rPr>
            </w:pPr>
          </w:p>
          <w:p w14:paraId="52159C4B" w14:textId="762F7A21" w:rsidR="00261B64" w:rsidRDefault="00BD53D3" w:rsidP="00261B64">
            <w:pPr>
              <w:pStyle w:val="NoSpacing"/>
              <w:rPr>
                <w:color w:val="080C0C"/>
                <w:lang w:val="it-IT"/>
              </w:rPr>
            </w:pPr>
            <w:r>
              <w:rPr>
                <w:color w:val="080C0C"/>
                <w:lang w:val="it-IT"/>
              </w:rPr>
              <w:t xml:space="preserve">        </w:t>
            </w:r>
            <w:r w:rsidR="00261B64" w:rsidRPr="00261B64">
              <w:rPr>
                <w:color w:val="080C0C"/>
                <w:lang w:val="it-IT"/>
              </w:rPr>
              <w:t xml:space="preserve">a) 78-15= </w:t>
            </w:r>
            <w:r>
              <w:rPr>
                <w:color w:val="080C0C"/>
                <w:lang w:val="it-IT"/>
              </w:rPr>
              <w:t xml:space="preserve">            </w:t>
            </w:r>
            <w:r w:rsidR="00261B64" w:rsidRPr="00261B64">
              <w:rPr>
                <w:color w:val="080C0C"/>
                <w:lang w:val="it-IT"/>
              </w:rPr>
              <w:t xml:space="preserve">b) 78-15=(78-10)-5=68-5=63 </w:t>
            </w:r>
            <w:r>
              <w:rPr>
                <w:color w:val="080C0C"/>
                <w:lang w:val="it-IT"/>
              </w:rPr>
              <w:t xml:space="preserve">                   </w:t>
            </w:r>
            <w:r w:rsidR="00261B64" w:rsidRPr="00261B64">
              <w:rPr>
                <w:color w:val="080C0C"/>
                <w:lang w:val="it-IT"/>
              </w:rPr>
              <w:t xml:space="preserve">c) </w:t>
            </w:r>
            <w:r w:rsidR="008C5261">
              <w:rPr>
                <w:color w:val="080C0C"/>
                <w:lang w:val="it-IT"/>
              </w:rPr>
              <w:t xml:space="preserve"> </w:t>
            </w:r>
            <w:r w:rsidR="00261B64" w:rsidRPr="00261B64">
              <w:rPr>
                <w:color w:val="080C0C"/>
                <w:lang w:val="it-IT"/>
              </w:rPr>
              <w:t>7 8</w:t>
            </w:r>
          </w:p>
          <w:p w14:paraId="491E3442" w14:textId="322E63DA" w:rsidR="008C5261" w:rsidRDefault="008C5261" w:rsidP="00261B64">
            <w:pPr>
              <w:pStyle w:val="NoSpacing"/>
              <w:rPr>
                <w:color w:val="080C0C"/>
                <w:lang w:val="it-IT"/>
              </w:rPr>
            </w:pPr>
            <w:r>
              <w:rPr>
                <w:color w:val="080C0C"/>
                <w:lang w:val="it-IT"/>
              </w:rPr>
              <w:t xml:space="preserve">                                                                                                                - 15</w:t>
            </w:r>
          </w:p>
          <w:p w14:paraId="6280FF34" w14:textId="75F2CE8E" w:rsidR="008C5261" w:rsidRPr="00261B64" w:rsidRDefault="008C5261" w:rsidP="00261B64">
            <w:pPr>
              <w:pStyle w:val="NoSpacing"/>
              <w:rPr>
                <w:color w:val="080C0C"/>
                <w:lang w:val="it-IT"/>
              </w:rPr>
            </w:pPr>
            <w:r>
              <w:rPr>
                <w:noProof/>
                <w:color w:val="080C0C"/>
                <w:lang w:val="it-IT"/>
              </w:rPr>
              <mc:AlternateContent>
                <mc:Choice Requires="wps">
                  <w:drawing>
                    <wp:anchor distT="0" distB="0" distL="114300" distR="114300" simplePos="0" relativeHeight="251704320" behindDoc="0" locked="0" layoutInCell="1" allowOverlap="1" wp14:anchorId="7EEB05F5" wp14:editId="1B4B195E">
                      <wp:simplePos x="0" y="0"/>
                      <wp:positionH relativeFrom="column">
                        <wp:posOffset>3438525</wp:posOffset>
                      </wp:positionH>
                      <wp:positionV relativeFrom="paragraph">
                        <wp:posOffset>25400</wp:posOffset>
                      </wp:positionV>
                      <wp:extent cx="466725" cy="0"/>
                      <wp:effectExtent l="0" t="0" r="0" b="0"/>
                      <wp:wrapNone/>
                      <wp:docPr id="1094992935" name="Straight Connector 39"/>
                      <wp:cNvGraphicFramePr/>
                      <a:graphic xmlns:a="http://schemas.openxmlformats.org/drawingml/2006/main">
                        <a:graphicData uri="http://schemas.microsoft.com/office/word/2010/wordprocessingShape">
                          <wps:wsp>
                            <wps:cNvCnPr/>
                            <wps:spPr>
                              <a:xfrm>
                                <a:off x="0" y="0"/>
                                <a:ext cx="4667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60FE2E6" id="Straight Connector 39" o:spid="_x0000_s1026" style="position:absolute;z-index:251704320;visibility:visible;mso-wrap-style:square;mso-wrap-distance-left:9pt;mso-wrap-distance-top:0;mso-wrap-distance-right:9pt;mso-wrap-distance-bottom:0;mso-position-horizontal:absolute;mso-position-horizontal-relative:text;mso-position-vertical:absolute;mso-position-vertical-relative:text" from="270.75pt,2pt" to="307.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" strokecolor="black [3200]" strokeweight=".5pt">
                      <v:stroke joinstyle="miter"/>
                    </v:line>
                  </w:pict>
                </mc:Fallback>
              </mc:AlternateContent>
            </w:r>
            <w:r>
              <w:rPr>
                <w:color w:val="080C0C"/>
                <w:lang w:val="it-IT"/>
              </w:rPr>
              <w:t xml:space="preserve">                                                                                                              </w:t>
            </w:r>
          </w:p>
          <w:p w14:paraId="791552D1" w14:textId="3F145468" w:rsidR="00261B64" w:rsidRPr="00261B64" w:rsidRDefault="00261B64" w:rsidP="00261B64">
            <w:pPr>
              <w:pStyle w:val="NoSpacing"/>
              <w:rPr>
                <w:color w:val="080C0C"/>
                <w:lang w:val="it-IT"/>
              </w:rPr>
            </w:pPr>
            <w:r w:rsidRPr="00BD53D3">
              <w:rPr>
                <w:b/>
                <w:bCs/>
                <w:color w:val="080C0C"/>
                <w:lang w:val="it-IT"/>
              </w:rPr>
              <w:t>Hapi 2</w:t>
            </w:r>
            <w:r w:rsidRPr="00261B64">
              <w:rPr>
                <w:color w:val="080C0C"/>
                <w:lang w:val="it-IT"/>
              </w:rPr>
              <w:t>: Nxënësit punojnë së bashku me mësimdhënësin detyrën 1</w:t>
            </w:r>
            <w:sdt>
              <w:sdtPr>
                <w:rPr>
                  <w:rFonts w:ascii="Cambria Math" w:hAnsi="Cambria Math"/>
                  <w:i/>
                  <w:color w:val="080C0C"/>
                  <w:lang w:val="it-IT"/>
                </w:rPr>
                <w:id w:val="1278833315"/>
                <w:placeholder>
                  <w:docPart w:val="DefaultPlaceholder_2098659788"/>
                </w:placeholder>
                <w:temporary/>
                <w:showingPlcHdr/>
                <w:equation/>
              </w:sdtPr>
              <w:sdtContent>
                <m:oMath>
                  <m:r>
                    <m:rPr>
                      <m:sty m:val="p"/>
                    </m:rPr>
                    <w:rPr>
                      <w:rStyle w:val="PlaceholderText"/>
                      <w:rFonts w:ascii="Cambria Math" w:hAnsi="Cambria Math"/>
                      <w:lang w:val="it-IT"/>
                    </w:rPr>
                    <m:t>Type equation here.</m:t>
                  </m:r>
                </m:oMath>
              </w:sdtContent>
            </w:sdt>
            <w:r w:rsidRPr="00261B64">
              <w:rPr>
                <w:color w:val="080C0C"/>
                <w:lang w:val="it-IT"/>
              </w:rPr>
              <w:t xml:space="preserve"> në libër. Diskutohen këto pyetje: Në katrorët me ngjyrë të verdhë, cili veprim matematikor ndodh? (mbledhja); Si duhet të mblidhen 83+4=</w:t>
            </w:r>
            <w:r w:rsidR="008C5261">
              <w:rPr>
                <w:color w:val="080C0C"/>
                <w:lang w:val="it-IT"/>
              </w:rPr>
              <w:t>___</w:t>
            </w:r>
            <w:r w:rsidRPr="00261B64">
              <w:rPr>
                <w:color w:val="080C0C"/>
                <w:lang w:val="it-IT"/>
              </w:rPr>
              <w:t xml:space="preserve"> </w:t>
            </w:r>
            <w:r w:rsidR="008C5261">
              <w:rPr>
                <w:color w:val="080C0C"/>
                <w:lang w:val="it-IT"/>
              </w:rPr>
              <w:t xml:space="preserve">  </w:t>
            </w:r>
            <w:r w:rsidRPr="00261B64">
              <w:rPr>
                <w:color w:val="080C0C"/>
                <w:lang w:val="it-IT"/>
              </w:rPr>
              <w:t>(si fillim mblidhen njëshet, ndërsa dhjetëshet përshkruhen); Te katrorët me ngjyrë të kaltër, cili veprim matematikor ndodh? (zbritja);</w:t>
            </w:r>
          </w:p>
          <w:p w14:paraId="421725CB" w14:textId="0F5B26BB" w:rsidR="00261B64" w:rsidRPr="00261B64" w:rsidRDefault="008C5261" w:rsidP="00261B64">
            <w:pPr>
              <w:pStyle w:val="NoSpacing"/>
              <w:rPr>
                <w:color w:val="080C0C"/>
                <w:lang w:val="it-IT"/>
              </w:rPr>
            </w:pPr>
            <w:r>
              <w:rPr>
                <w:noProof/>
                <w:color w:val="080C0C"/>
                <w:lang w:val="it-IT"/>
              </w:rPr>
              <mc:AlternateContent>
                <mc:Choice Requires="wps">
                  <w:drawing>
                    <wp:anchor distT="0" distB="0" distL="114300" distR="114300" simplePos="0" relativeHeight="251706368" behindDoc="0" locked="0" layoutInCell="1" allowOverlap="1" wp14:anchorId="36E99A98" wp14:editId="62C42BC2">
                      <wp:simplePos x="0" y="0"/>
                      <wp:positionH relativeFrom="column">
                        <wp:posOffset>1390650</wp:posOffset>
                      </wp:positionH>
                      <wp:positionV relativeFrom="paragraph">
                        <wp:posOffset>163195</wp:posOffset>
                      </wp:positionV>
                      <wp:extent cx="257175" cy="200025"/>
                      <wp:effectExtent l="0" t="0" r="28575" b="28575"/>
                      <wp:wrapNone/>
                      <wp:docPr id="1521120157" name="Rectangle 40"/>
                      <wp:cNvGraphicFramePr/>
                      <a:graphic xmlns:a="http://schemas.openxmlformats.org/drawingml/2006/main">
                        <a:graphicData uri="http://schemas.microsoft.com/office/word/2010/wordprocessingShape">
                          <wps:wsp>
                            <wps:cNvSpPr/>
                            <wps:spPr>
                              <a:xfrm>
                                <a:off x="0" y="0"/>
                                <a:ext cx="257175" cy="200025"/>
                              </a:xfrm>
                              <a:prstGeom prst="rect">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CADC59E" id="Rectangle 40" o:spid="_x0000_s1026" style="position:absolute;margin-left:109.5pt;margin-top:12.85pt;width:20.25pt;height:15.75pt;z-index:251706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" fillcolor="white [3212]" strokecolor="#09101d [484]" strokeweight="1pt"/>
                  </w:pict>
                </mc:Fallback>
              </mc:AlternateContent>
            </w:r>
          </w:p>
          <w:p w14:paraId="0D11BEFB" w14:textId="37C6089C" w:rsidR="00261B64" w:rsidRPr="00261B64" w:rsidRDefault="00261B64" w:rsidP="00261B64">
            <w:pPr>
              <w:pStyle w:val="NoSpacing"/>
              <w:rPr>
                <w:color w:val="080C0C"/>
                <w:lang w:val="it-IT"/>
              </w:rPr>
            </w:pPr>
            <w:r w:rsidRPr="00261B64">
              <w:rPr>
                <w:color w:val="080C0C"/>
                <w:lang w:val="it-IT"/>
              </w:rPr>
              <w:t>Si duhet zbritur 86</w:t>
            </w:r>
            <w:r w:rsidR="008C5261">
              <w:rPr>
                <w:color w:val="080C0C"/>
                <w:lang w:val="it-IT"/>
              </w:rPr>
              <w:t xml:space="preserve"> – </w:t>
            </w:r>
            <w:r w:rsidRPr="00261B64">
              <w:rPr>
                <w:color w:val="080C0C"/>
                <w:lang w:val="it-IT"/>
              </w:rPr>
              <w:t>4</w:t>
            </w:r>
            <w:r w:rsidR="008C5261">
              <w:rPr>
                <w:color w:val="080C0C"/>
                <w:lang w:val="it-IT"/>
              </w:rPr>
              <w:t xml:space="preserve"> </w:t>
            </w:r>
            <w:r w:rsidRPr="00261B64">
              <w:rPr>
                <w:color w:val="080C0C"/>
                <w:lang w:val="it-IT"/>
              </w:rPr>
              <w:t>=</w:t>
            </w:r>
          </w:p>
          <w:p w14:paraId="7CD85BAD" w14:textId="77777777" w:rsidR="00261B64" w:rsidRPr="00261B64" w:rsidRDefault="00261B64" w:rsidP="00261B64">
            <w:pPr>
              <w:pStyle w:val="NoSpacing"/>
              <w:rPr>
                <w:color w:val="080C0C"/>
                <w:lang w:val="it-IT"/>
              </w:rPr>
            </w:pPr>
          </w:p>
          <w:p w14:paraId="43CFD549" w14:textId="1ACF8A45" w:rsidR="00261B64" w:rsidRPr="00261B64" w:rsidRDefault="00261B64" w:rsidP="00261B64">
            <w:pPr>
              <w:pStyle w:val="NoSpacing"/>
              <w:rPr>
                <w:color w:val="080C0C"/>
                <w:lang w:val="it-IT"/>
              </w:rPr>
            </w:pPr>
            <w:r w:rsidRPr="00261B64">
              <w:rPr>
                <w:color w:val="080C0C"/>
                <w:lang w:val="it-IT"/>
              </w:rPr>
              <w:t>si fillim zbriten njëshet, ndërsa dhjetëshet për- shkruhen).</w:t>
            </w:r>
          </w:p>
          <w:p w14:paraId="17361E66" w14:textId="77777777" w:rsidR="00261B64" w:rsidRPr="00261B64" w:rsidRDefault="00261B64" w:rsidP="00261B64">
            <w:pPr>
              <w:pStyle w:val="NoSpacing"/>
              <w:rPr>
                <w:color w:val="080C0C"/>
                <w:lang w:val="it-IT"/>
              </w:rPr>
            </w:pPr>
          </w:p>
          <w:p w14:paraId="1238FEDB" w14:textId="77777777" w:rsidR="00261B64" w:rsidRPr="00261B64" w:rsidRDefault="00261B64" w:rsidP="00261B64">
            <w:pPr>
              <w:pStyle w:val="NoSpacing"/>
              <w:rPr>
                <w:color w:val="080C0C"/>
                <w:lang w:val="it-IT"/>
              </w:rPr>
            </w:pPr>
            <w:r w:rsidRPr="008C5261">
              <w:rPr>
                <w:b/>
                <w:bCs/>
                <w:color w:val="080C0C"/>
                <w:lang w:val="it-IT"/>
              </w:rPr>
              <w:t>Hapi 3:</w:t>
            </w:r>
            <w:r w:rsidRPr="00261B64">
              <w:rPr>
                <w:color w:val="080C0C"/>
                <w:lang w:val="it-IT"/>
              </w:rPr>
              <w:t xml:space="preserve"> Nxënësve u kërkohet të vëzhgojnë dhe të punojnë në libër detyrën 2. Japin përgjigje për këto pyetje:</w:t>
            </w:r>
          </w:p>
          <w:p w14:paraId="170A54E8" w14:textId="77777777" w:rsidR="00261B64" w:rsidRPr="00261B64" w:rsidRDefault="00261B64" w:rsidP="00261B64">
            <w:pPr>
              <w:pStyle w:val="NoSpacing"/>
              <w:rPr>
                <w:color w:val="080C0C"/>
                <w:lang w:val="it-IT"/>
              </w:rPr>
            </w:pPr>
            <w:r w:rsidRPr="00261B64">
              <w:rPr>
                <w:color w:val="080C0C"/>
                <w:lang w:val="it-IT"/>
              </w:rPr>
              <w:t>1. Kur themi shumën e numrave 56 dhe 43, cili veprim duhet shënuar? (Mbledhja.); Kur themi e zvogëlojmë për ndryshimin e tyre, cila shenjë duhet shënuar? (Zbritja.) (56+43)-(56-43)=99-13=86.</w:t>
            </w:r>
          </w:p>
          <w:p w14:paraId="69D0578B" w14:textId="77777777" w:rsidR="00261B64" w:rsidRPr="00261B64" w:rsidRDefault="00261B64" w:rsidP="00261B64">
            <w:pPr>
              <w:pStyle w:val="NoSpacing"/>
              <w:rPr>
                <w:color w:val="080C0C"/>
                <w:lang w:val="it-IT"/>
              </w:rPr>
            </w:pPr>
            <w:r w:rsidRPr="00261B64">
              <w:rPr>
                <w:color w:val="080C0C"/>
                <w:lang w:val="it-IT"/>
              </w:rPr>
              <w:t>2. Sa euro i kishte Fjolla, para se të shkonte në treg? (97 euro); Kur është kthyer, sa euro i mbetën? (35 euro); Sa euro i shpenzoi Fjo- lla? ( 97-35=62).</w:t>
            </w:r>
          </w:p>
          <w:p w14:paraId="78BB61E9" w14:textId="77777777" w:rsidR="00261B64" w:rsidRPr="00261B64" w:rsidRDefault="00261B64" w:rsidP="00261B64">
            <w:pPr>
              <w:pStyle w:val="NoSpacing"/>
              <w:rPr>
                <w:color w:val="080C0C"/>
                <w:lang w:val="it-IT"/>
              </w:rPr>
            </w:pPr>
          </w:p>
          <w:p w14:paraId="1B38F201" w14:textId="77777777" w:rsidR="008C5261" w:rsidRDefault="008C5261" w:rsidP="00261B64">
            <w:pPr>
              <w:pStyle w:val="NoSpacing"/>
              <w:rPr>
                <w:color w:val="080C0C"/>
                <w:lang w:val="it-IT"/>
              </w:rPr>
            </w:pPr>
          </w:p>
          <w:p w14:paraId="47A8267F" w14:textId="26F835E9" w:rsidR="00261B64" w:rsidRPr="00261B64" w:rsidRDefault="00261B64" w:rsidP="00261B64">
            <w:pPr>
              <w:pStyle w:val="NoSpacing"/>
              <w:rPr>
                <w:color w:val="080C0C"/>
                <w:lang w:val="it-IT"/>
              </w:rPr>
            </w:pPr>
            <w:r w:rsidRPr="008C5261">
              <w:rPr>
                <w:b/>
                <w:bCs/>
                <w:color w:val="080C0C"/>
                <w:lang w:val="it-IT"/>
              </w:rPr>
              <w:lastRenderedPageBreak/>
              <w:t>Hapi 4</w:t>
            </w:r>
            <w:r w:rsidRPr="00261B64">
              <w:rPr>
                <w:color w:val="080C0C"/>
                <w:lang w:val="it-IT"/>
              </w:rPr>
              <w:t>: Nxënësit punojnë në mënyrë të pavarur, në libër, detyrën 3. (Rikujto që gjatë mbledhjes dhe zbritjes në shtylla, së pari kryhet mbledhja dhe zbritja e njësheve dhe pastaj mbledhja dhe zbritja e dhjetësheve).</w:t>
            </w:r>
          </w:p>
          <w:p w14:paraId="18D9C3E9" w14:textId="77777777" w:rsidR="00261B64" w:rsidRPr="00261B64" w:rsidRDefault="00261B64" w:rsidP="00261B64">
            <w:pPr>
              <w:pStyle w:val="NoSpacing"/>
              <w:rPr>
                <w:color w:val="080C0C"/>
                <w:lang w:val="it-IT"/>
              </w:rPr>
            </w:pPr>
          </w:p>
          <w:p w14:paraId="753D7917" w14:textId="77777777" w:rsidR="00261B64" w:rsidRPr="00261B64" w:rsidRDefault="00261B64" w:rsidP="00261B64">
            <w:pPr>
              <w:pStyle w:val="NoSpacing"/>
              <w:rPr>
                <w:color w:val="080C0C"/>
                <w:lang w:val="it-IT"/>
              </w:rPr>
            </w:pPr>
            <w:r w:rsidRPr="00261B64">
              <w:rPr>
                <w:color w:val="080C0C"/>
                <w:lang w:val="it-IT"/>
              </w:rPr>
              <w:t>Hapi 5: Nxënësit janë të ndarë në grupe. Në ta- belë janë vizatuar disa rrathë. Në secilin rreth janë të shënuar dy mbledhorë. Ftohet një nxë- nës nga një grup, i mbyllen sytë, dhe nxënësi</w:t>
            </w:r>
          </w:p>
          <w:p w14:paraId="525B5114" w14:textId="77777777" w:rsidR="00261B64" w:rsidRPr="00261B64" w:rsidRDefault="00261B64" w:rsidP="00261B64">
            <w:pPr>
              <w:pStyle w:val="NoSpacing"/>
              <w:rPr>
                <w:color w:val="080C0C"/>
                <w:lang w:val="it-IT"/>
              </w:rPr>
            </w:pPr>
          </w:p>
          <w:p w14:paraId="1442517F" w14:textId="77777777" w:rsidR="00261B64" w:rsidRPr="00261B64" w:rsidRDefault="00261B64" w:rsidP="00261B64">
            <w:pPr>
              <w:pStyle w:val="NoSpacing"/>
              <w:rPr>
                <w:color w:val="080C0C"/>
                <w:lang w:val="it-IT"/>
              </w:rPr>
            </w:pPr>
            <w:r w:rsidRPr="00261B64">
              <w:rPr>
                <w:color w:val="080C0C"/>
                <w:lang w:val="it-IT"/>
              </w:rPr>
              <w:t>duhet të shënojë një pikë në rreth. I hapen sytë dhe ai bën llogaritjen duke zgjidhur barazimin. Kështu</w:t>
            </w:r>
          </w:p>
          <w:p w14:paraId="4F3D37D3" w14:textId="631DEBC5" w:rsidR="00261B64" w:rsidRPr="00261B64" w:rsidRDefault="008C5261" w:rsidP="00261B64">
            <w:pPr>
              <w:pStyle w:val="NoSpacing"/>
              <w:rPr>
                <w:color w:val="080C0C"/>
                <w:lang w:val="it-IT"/>
              </w:rPr>
            </w:pPr>
            <w:r>
              <w:rPr>
                <w:noProof/>
              </w:rPr>
              <w:drawing>
                <wp:anchor distT="0" distB="0" distL="114300" distR="114300" simplePos="0" relativeHeight="251705344" behindDoc="0" locked="0" layoutInCell="1" allowOverlap="1" wp14:anchorId="5B99DEAC" wp14:editId="6DE604DC">
                  <wp:simplePos x="0" y="0"/>
                  <wp:positionH relativeFrom="column">
                    <wp:posOffset>5076825</wp:posOffset>
                  </wp:positionH>
                  <wp:positionV relativeFrom="paragraph">
                    <wp:posOffset>172085</wp:posOffset>
                  </wp:positionV>
                  <wp:extent cx="885825" cy="885825"/>
                  <wp:effectExtent l="0" t="0" r="9525" b="9525"/>
                  <wp:wrapSquare wrapText="bothSides"/>
                  <wp:docPr id="3671482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148256" name=""/>
                          <pic:cNvPicPr/>
                        </pic:nvPicPr>
                        <pic:blipFill>
                          <a:blip r:embed="rId78">
                            <a:extLst>
                              <a:ext uri="{28A0092B-C50C-407E-A947-70E740481C1C}">
                                <a14:useLocalDpi xmlns:a14="http://schemas.microsoft.com/office/drawing/2010/main" val="0"/>
                              </a:ext>
                            </a:extLst>
                          </a:blip>
                          <a:stretch>
                            <a:fillRect/>
                          </a:stretch>
                        </pic:blipFill>
                        <pic:spPr>
                          <a:xfrm>
                            <a:off x="0" y="0"/>
                            <a:ext cx="885825" cy="885825"/>
                          </a:xfrm>
                          <a:prstGeom prst="rect">
                            <a:avLst/>
                          </a:prstGeom>
                        </pic:spPr>
                      </pic:pic>
                    </a:graphicData>
                  </a:graphic>
                </wp:anchor>
              </w:drawing>
            </w:r>
          </w:p>
          <w:p w14:paraId="046BCCDE" w14:textId="77777777" w:rsidR="008C5261" w:rsidRDefault="00261B64" w:rsidP="00261B64">
            <w:pPr>
              <w:pStyle w:val="NoSpacing"/>
              <w:rPr>
                <w:color w:val="080C0C"/>
                <w:lang w:val="it-IT"/>
              </w:rPr>
            </w:pPr>
            <w:r w:rsidRPr="00261B64">
              <w:rPr>
                <w:color w:val="080C0C"/>
                <w:lang w:val="it-IT"/>
              </w:rPr>
              <w:t xml:space="preserve">vazhdohet dhe me grupe të tjera. </w:t>
            </w:r>
          </w:p>
          <w:p w14:paraId="7A936673" w14:textId="0DEAD14A" w:rsidR="00261B64" w:rsidRPr="00261B64" w:rsidRDefault="00261B64" w:rsidP="00261B64">
            <w:pPr>
              <w:pStyle w:val="NoSpacing"/>
              <w:rPr>
                <w:color w:val="080C0C"/>
                <w:lang w:val="it-IT"/>
              </w:rPr>
            </w:pPr>
            <w:r w:rsidRPr="00261B64">
              <w:rPr>
                <w:color w:val="080C0C"/>
                <w:lang w:val="it-IT"/>
              </w:rPr>
              <w:t>P.sh., Arta 81+6=87</w:t>
            </w:r>
          </w:p>
          <w:p w14:paraId="03CE50F4" w14:textId="5CE8351B" w:rsidR="00261B64" w:rsidRPr="00261B64" w:rsidRDefault="00261B64" w:rsidP="00261B64">
            <w:pPr>
              <w:pStyle w:val="NoSpacing"/>
              <w:rPr>
                <w:color w:val="080C0C"/>
                <w:lang w:val="it-IT"/>
              </w:rPr>
            </w:pPr>
          </w:p>
          <w:p w14:paraId="1D0447D5" w14:textId="37235FC5" w:rsidR="00261B64" w:rsidRPr="00261B64" w:rsidRDefault="00261B64" w:rsidP="00261B64">
            <w:pPr>
              <w:pStyle w:val="NoSpacing"/>
              <w:rPr>
                <w:color w:val="080C0C"/>
                <w:lang w:val="it-IT"/>
              </w:rPr>
            </w:pPr>
            <w:r w:rsidRPr="00261B64">
              <w:rPr>
                <w:color w:val="080C0C"/>
                <w:lang w:val="it-IT"/>
              </w:rPr>
              <w:t>Petriti 85-1=84</w:t>
            </w:r>
            <w:r w:rsidR="008C5261" w:rsidRPr="00912998">
              <w:rPr>
                <w:noProof/>
                <w:lang w:val="it-IT"/>
              </w:rPr>
              <w:t xml:space="preserve"> </w:t>
            </w:r>
          </w:p>
          <w:p w14:paraId="484469C8" w14:textId="77777777" w:rsidR="00261B64" w:rsidRPr="00261B64" w:rsidRDefault="00261B64" w:rsidP="00261B64">
            <w:pPr>
              <w:pStyle w:val="NoSpacing"/>
              <w:rPr>
                <w:color w:val="080C0C"/>
                <w:lang w:val="it-IT"/>
              </w:rPr>
            </w:pPr>
          </w:p>
          <w:p w14:paraId="039AE85D" w14:textId="77777777" w:rsidR="00261B64" w:rsidRPr="00261B64" w:rsidRDefault="00261B64" w:rsidP="00261B64">
            <w:pPr>
              <w:pStyle w:val="NoSpacing"/>
              <w:rPr>
                <w:color w:val="080C0C"/>
                <w:lang w:val="it-IT"/>
              </w:rPr>
            </w:pPr>
          </w:p>
          <w:p w14:paraId="68D0EEEE" w14:textId="19566195" w:rsidR="00261B64" w:rsidRPr="00261B64" w:rsidRDefault="008C5261" w:rsidP="00261B64">
            <w:pPr>
              <w:pStyle w:val="NoSpacing"/>
              <w:rPr>
                <w:color w:val="080C0C"/>
                <w:lang w:val="it-IT"/>
              </w:rPr>
            </w:pPr>
            <w:r w:rsidRPr="008C5261">
              <w:rPr>
                <w:b/>
                <w:bCs/>
                <w:color w:val="080C0C"/>
                <w:lang w:val="it-IT"/>
              </w:rPr>
              <w:t>Vlerësimi i nxënësve</w:t>
            </w:r>
            <w:r w:rsidRPr="008C5261">
              <w:rPr>
                <w:color w:val="080C0C"/>
                <w:lang w:val="it-IT"/>
              </w:rPr>
              <w:t>:</w:t>
            </w:r>
          </w:p>
          <w:p w14:paraId="326B14AD" w14:textId="77777777" w:rsidR="00261B64" w:rsidRPr="00261B64" w:rsidRDefault="00261B64" w:rsidP="00261B64">
            <w:pPr>
              <w:pStyle w:val="NoSpacing"/>
              <w:rPr>
                <w:color w:val="080C0C"/>
                <w:lang w:val="it-IT"/>
              </w:rPr>
            </w:pPr>
            <w:r w:rsidRPr="00261B64">
              <w:rPr>
                <w:color w:val="080C0C"/>
                <w:lang w:val="it-IT"/>
              </w:rPr>
              <w:t>Nxënësit vlerësohen për saktësinë e njehsimit të numrave dyshifrorë në shtylla.</w:t>
            </w:r>
          </w:p>
          <w:p w14:paraId="5105001F" w14:textId="77777777" w:rsidR="00261B64" w:rsidRPr="00261B64" w:rsidRDefault="00261B64" w:rsidP="00261B64">
            <w:pPr>
              <w:pStyle w:val="NoSpacing"/>
              <w:rPr>
                <w:color w:val="080C0C"/>
                <w:lang w:val="it-IT"/>
              </w:rPr>
            </w:pPr>
          </w:p>
          <w:p w14:paraId="47E285D8" w14:textId="77777777" w:rsidR="00261B64" w:rsidRPr="00261B64" w:rsidRDefault="00261B64" w:rsidP="00261B64">
            <w:pPr>
              <w:pStyle w:val="NoSpacing"/>
              <w:rPr>
                <w:color w:val="080C0C"/>
                <w:lang w:val="it-IT"/>
              </w:rPr>
            </w:pPr>
          </w:p>
          <w:p w14:paraId="58358E7A" w14:textId="77777777" w:rsidR="00261B64" w:rsidRPr="00261B64" w:rsidRDefault="00261B64" w:rsidP="00261B64">
            <w:pPr>
              <w:pStyle w:val="NoSpacing"/>
              <w:rPr>
                <w:color w:val="080C0C"/>
                <w:lang w:val="it-IT"/>
              </w:rPr>
            </w:pPr>
            <w:r w:rsidRPr="008C5261">
              <w:rPr>
                <w:b/>
                <w:bCs/>
                <w:color w:val="080C0C"/>
                <w:lang w:val="it-IT"/>
              </w:rPr>
              <w:t>Detyrë</w:t>
            </w:r>
            <w:r w:rsidRPr="00261B64">
              <w:rPr>
                <w:color w:val="080C0C"/>
                <w:lang w:val="it-IT"/>
              </w:rPr>
              <w:t>:</w:t>
            </w:r>
          </w:p>
          <w:p w14:paraId="19A7C473" w14:textId="77777777" w:rsidR="00261B64" w:rsidRPr="00261B64" w:rsidRDefault="00261B64" w:rsidP="00261B64">
            <w:pPr>
              <w:pStyle w:val="NoSpacing"/>
              <w:rPr>
                <w:color w:val="080C0C"/>
                <w:lang w:val="it-IT"/>
              </w:rPr>
            </w:pPr>
          </w:p>
          <w:p w14:paraId="683C466E" w14:textId="5428395B" w:rsidR="00FB6E8C" w:rsidRDefault="00261B64" w:rsidP="00261B64">
            <w:pPr>
              <w:pStyle w:val="NoSpacing"/>
              <w:rPr>
                <w:color w:val="080C0C"/>
                <w:lang w:val="it-IT"/>
              </w:rPr>
            </w:pPr>
            <w:r w:rsidRPr="00261B64">
              <w:rPr>
                <w:color w:val="080C0C"/>
                <w:lang w:val="it-IT"/>
              </w:rPr>
              <w:t>Detyra 4 (faqe 96).</w:t>
            </w:r>
          </w:p>
          <w:p w14:paraId="6B66EAC3" w14:textId="77777777" w:rsidR="00FB6E8C" w:rsidRDefault="00FB6E8C" w:rsidP="007A25B0">
            <w:pPr>
              <w:pStyle w:val="NoSpacing"/>
              <w:rPr>
                <w:color w:val="080C0C"/>
                <w:lang w:val="it-IT"/>
              </w:rPr>
            </w:pPr>
          </w:p>
          <w:p w14:paraId="5B2510B1" w14:textId="77777777" w:rsidR="00FE50B7" w:rsidRPr="00FE50B7" w:rsidRDefault="00FE50B7" w:rsidP="00FE50B7">
            <w:pPr>
              <w:pStyle w:val="NoSpacing"/>
              <w:rPr>
                <w:color w:val="080C0C"/>
                <w:lang w:val="it-IT"/>
              </w:rPr>
            </w:pPr>
            <w:r w:rsidRPr="008F1EAB">
              <w:rPr>
                <w:b/>
                <w:bCs/>
                <w:color w:val="080C0C"/>
                <w:lang w:val="it-IT"/>
              </w:rPr>
              <w:t>Reflektim për rrjedhën e orës mësimore</w:t>
            </w:r>
            <w:r w:rsidRPr="00FE50B7">
              <w:rPr>
                <w:color w:val="080C0C"/>
                <w:lang w:val="it-IT"/>
              </w:rPr>
              <w:t>:______________________________________________________</w:t>
            </w:r>
          </w:p>
          <w:p w14:paraId="621BC18B" w14:textId="37FE4BF0"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5DDCDD17" w14:textId="77777777" w:rsidR="00FB6E8C" w:rsidRDefault="00FB6E8C" w:rsidP="007A25B0">
            <w:pPr>
              <w:pStyle w:val="NoSpacing"/>
              <w:rPr>
                <w:color w:val="080C0C"/>
                <w:lang w:val="it-IT"/>
              </w:rPr>
            </w:pPr>
          </w:p>
          <w:p w14:paraId="7D1AB543" w14:textId="77777777" w:rsidR="00FB6E8C" w:rsidRPr="00112C98" w:rsidRDefault="00FB6E8C" w:rsidP="007A25B0">
            <w:pPr>
              <w:pStyle w:val="NoSpacing"/>
              <w:rPr>
                <w:color w:val="080C0C"/>
                <w:lang w:val="it-IT"/>
              </w:rPr>
            </w:pPr>
          </w:p>
        </w:tc>
      </w:tr>
    </w:tbl>
    <w:p w14:paraId="57E0A47C" w14:textId="77777777" w:rsidR="00FB6E8C" w:rsidRDefault="00FB6E8C" w:rsidP="00FB6E8C">
      <w:pPr>
        <w:rPr>
          <w:lang w:val="it-IT"/>
        </w:rPr>
      </w:pPr>
    </w:p>
    <w:p w14:paraId="60130C1A" w14:textId="77777777" w:rsidR="00FB6E8C" w:rsidRDefault="00FB6E8C" w:rsidP="00FB6E8C">
      <w:pPr>
        <w:rPr>
          <w:lang w:val="it-IT"/>
        </w:rPr>
      </w:pPr>
    </w:p>
    <w:p w14:paraId="55C4203B" w14:textId="77777777" w:rsidR="00FB6E8C" w:rsidRDefault="00FB6E8C" w:rsidP="00FB6E8C">
      <w:pPr>
        <w:rPr>
          <w:lang w:val="it-IT"/>
        </w:rPr>
      </w:pPr>
    </w:p>
    <w:p w14:paraId="601548A7" w14:textId="77777777" w:rsidR="00FB6E8C" w:rsidRDefault="00FB6E8C" w:rsidP="00FB6E8C">
      <w:pPr>
        <w:rPr>
          <w:lang w:val="it-IT"/>
        </w:rPr>
      </w:pPr>
    </w:p>
    <w:p w14:paraId="2B912AFA" w14:textId="77777777" w:rsidR="00FB6E8C" w:rsidRDefault="00FB6E8C" w:rsidP="00FB6E8C">
      <w:pPr>
        <w:rPr>
          <w:lang w:val="it-IT"/>
        </w:rPr>
      </w:pPr>
    </w:p>
    <w:p w14:paraId="7B2A7968"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6EE137E" w14:textId="77777777" w:rsidTr="007A25B0">
        <w:trPr>
          <w:trHeight w:val="206"/>
        </w:trPr>
        <w:tc>
          <w:tcPr>
            <w:tcW w:w="10105" w:type="dxa"/>
            <w:tcBorders>
              <w:top w:val="single" w:sz="8" w:space="0" w:color="000000"/>
              <w:bottom w:val="nil"/>
            </w:tcBorders>
            <w:shd w:val="clear" w:color="auto" w:fill="000000"/>
            <w:hideMark/>
          </w:tcPr>
          <w:p w14:paraId="27807AA7" w14:textId="0036EABD"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144630">
              <w:rPr>
                <w:rFonts w:ascii="Times New Roman" w:hAnsi="Times New Roman" w:cs="Times New Roman"/>
                <w:b/>
                <w:bCs/>
                <w:color w:val="0D0D0D"/>
                <w:sz w:val="24"/>
                <w:szCs w:val="24"/>
                <w:lang w:val="sq-AL"/>
              </w:rPr>
              <w:t>70</w:t>
            </w:r>
            <w:r>
              <w:rPr>
                <w:rFonts w:ascii="Times New Roman" w:hAnsi="Times New Roman" w:cs="Times New Roman"/>
                <w:b/>
                <w:bCs/>
                <w:color w:val="0D0D0D"/>
                <w:sz w:val="24"/>
                <w:szCs w:val="24"/>
                <w:lang w:val="sq-AL"/>
              </w:rPr>
              <w:t xml:space="preserve"> </w:t>
            </w:r>
          </w:p>
        </w:tc>
      </w:tr>
      <w:tr w:rsidR="00FB6E8C" w:rsidRPr="00912998" w14:paraId="74061444" w14:textId="77777777" w:rsidTr="007A25B0">
        <w:trPr>
          <w:trHeight w:val="379"/>
        </w:trPr>
        <w:tc>
          <w:tcPr>
            <w:tcW w:w="10105" w:type="dxa"/>
            <w:tcBorders>
              <w:top w:val="single" w:sz="8" w:space="0" w:color="000000"/>
              <w:bottom w:val="single" w:sz="8" w:space="0" w:color="000000"/>
            </w:tcBorders>
            <w:hideMark/>
          </w:tcPr>
          <w:p w14:paraId="766E6C70" w14:textId="1B867BFA"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542F037" w14:textId="5626D4B8"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70F73ECD" w14:textId="77777777" w:rsidTr="00144630">
        <w:trPr>
          <w:trHeight w:val="2390"/>
        </w:trPr>
        <w:tc>
          <w:tcPr>
            <w:tcW w:w="10105" w:type="dxa"/>
            <w:tcBorders>
              <w:top w:val="nil"/>
            </w:tcBorders>
            <w:shd w:val="clear" w:color="auto" w:fill="auto"/>
          </w:tcPr>
          <w:p w14:paraId="55A39F0A" w14:textId="77777777" w:rsidR="00261B64" w:rsidRPr="00144630" w:rsidRDefault="00261B64" w:rsidP="00261B64">
            <w:pPr>
              <w:pStyle w:val="NoSpacing"/>
              <w:rPr>
                <w:b/>
                <w:bCs/>
                <w:color w:val="080C0C"/>
                <w:lang w:val="it-IT"/>
              </w:rPr>
            </w:pPr>
            <w:r w:rsidRPr="00144630">
              <w:rPr>
                <w:b/>
                <w:bCs/>
                <w:color w:val="080C0C"/>
                <w:lang w:val="it-IT"/>
              </w:rPr>
              <w:t>Tema: Numrat natyrorë</w:t>
            </w:r>
          </w:p>
          <w:p w14:paraId="0119332E" w14:textId="77777777" w:rsidR="00261B64" w:rsidRPr="00261B64" w:rsidRDefault="00261B64" w:rsidP="00261B64">
            <w:pPr>
              <w:pStyle w:val="NoSpacing"/>
              <w:rPr>
                <w:color w:val="080C0C"/>
                <w:lang w:val="it-IT"/>
              </w:rPr>
            </w:pPr>
          </w:p>
          <w:p w14:paraId="3ECD1872" w14:textId="77777777" w:rsidR="00261B64" w:rsidRPr="00144630" w:rsidRDefault="00261B64" w:rsidP="00261B64">
            <w:pPr>
              <w:pStyle w:val="NoSpacing"/>
              <w:rPr>
                <w:b/>
                <w:bCs/>
                <w:color w:val="080C0C"/>
                <w:lang w:val="it-IT"/>
              </w:rPr>
            </w:pPr>
            <w:r w:rsidRPr="00144630">
              <w:rPr>
                <w:b/>
                <w:bCs/>
                <w:color w:val="080C0C"/>
                <w:lang w:val="it-IT"/>
              </w:rPr>
              <w:t>Rezultatet e të nxënit të temës:</w:t>
            </w:r>
          </w:p>
          <w:p w14:paraId="04F74ADF" w14:textId="77777777" w:rsidR="00261B64" w:rsidRPr="00261B64" w:rsidRDefault="00261B64" w:rsidP="00261B64">
            <w:pPr>
              <w:pStyle w:val="NoSpacing"/>
              <w:rPr>
                <w:color w:val="080C0C"/>
                <w:lang w:val="it-IT"/>
              </w:rPr>
            </w:pPr>
            <w:r w:rsidRPr="00261B64">
              <w:rPr>
                <w:color w:val="080C0C"/>
                <w:lang w:val="it-IT"/>
              </w:rPr>
              <w:t>Kryen veprime të mbledhjes dhe zbritjes së numrave deri në 100.</w:t>
            </w:r>
          </w:p>
          <w:p w14:paraId="7EE0A6F2" w14:textId="77777777" w:rsidR="00261B64" w:rsidRPr="00144630" w:rsidRDefault="00261B64" w:rsidP="00261B64">
            <w:pPr>
              <w:pStyle w:val="NoSpacing"/>
              <w:rPr>
                <w:b/>
                <w:bCs/>
                <w:color w:val="080C0C"/>
                <w:lang w:val="it-IT"/>
              </w:rPr>
            </w:pPr>
            <w:r w:rsidRPr="00144630">
              <w:rPr>
                <w:b/>
                <w:bCs/>
                <w:color w:val="080C0C"/>
                <w:lang w:val="it-IT"/>
              </w:rPr>
              <w:t>Kontributi në rezultatet për kompetencat kryesore të shkallës: III.2, III.4.</w:t>
            </w:r>
          </w:p>
          <w:p w14:paraId="1BF73D91" w14:textId="77777777" w:rsidR="00261B64" w:rsidRPr="00144630" w:rsidRDefault="00261B64" w:rsidP="00261B64">
            <w:pPr>
              <w:pStyle w:val="NoSpacing"/>
              <w:rPr>
                <w:b/>
                <w:bCs/>
                <w:color w:val="080C0C"/>
                <w:lang w:val="it-IT"/>
              </w:rPr>
            </w:pPr>
            <w:r w:rsidRPr="00144630">
              <w:rPr>
                <w:b/>
                <w:bCs/>
                <w:color w:val="080C0C"/>
                <w:lang w:val="it-IT"/>
              </w:rPr>
              <w:t>Kontributi në rezultatet e fushës së kurrikulës: 1.3,1.4.</w:t>
            </w:r>
          </w:p>
          <w:p w14:paraId="77019DD1" w14:textId="77777777" w:rsidR="00261B64" w:rsidRPr="00261B64" w:rsidRDefault="00261B64" w:rsidP="00261B64">
            <w:pPr>
              <w:pStyle w:val="NoSpacing"/>
              <w:rPr>
                <w:color w:val="080C0C"/>
                <w:lang w:val="it-IT"/>
              </w:rPr>
            </w:pPr>
          </w:p>
          <w:p w14:paraId="109DA04E" w14:textId="77777777" w:rsidR="00144630" w:rsidRPr="00912998" w:rsidRDefault="00144630" w:rsidP="00144630">
            <w:pPr>
              <w:pStyle w:val="NoSpacing"/>
              <w:rPr>
                <w:b/>
                <w:bCs/>
                <w:color w:val="080C0C"/>
              </w:rPr>
            </w:pPr>
            <w:r w:rsidRPr="00912998">
              <w:rPr>
                <w:b/>
                <w:bCs/>
                <w:color w:val="080C0C"/>
              </w:rPr>
              <w:t>ASPEKTE SPECIFIKE TË PLANIT TË ORËS MËSIMORE</w:t>
            </w:r>
          </w:p>
          <w:p w14:paraId="0A1B7CB2" w14:textId="77777777" w:rsidR="00144630" w:rsidRPr="00912998" w:rsidRDefault="00144630" w:rsidP="00144630">
            <w:pPr>
              <w:pStyle w:val="NoSpacing"/>
              <w:rPr>
                <w:b/>
                <w:bCs/>
                <w:color w:val="080C0C"/>
              </w:rPr>
            </w:pPr>
          </w:p>
          <w:p w14:paraId="7DBB1F24" w14:textId="65ABF1E1" w:rsidR="00261B64" w:rsidRPr="00912998" w:rsidRDefault="00144630" w:rsidP="00144630">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Pësërisim</w:t>
            </w:r>
            <w:proofErr w:type="spellEnd"/>
          </w:p>
          <w:p w14:paraId="1936B394" w14:textId="77777777" w:rsidR="00261B64" w:rsidRPr="00912998" w:rsidRDefault="00261B64" w:rsidP="00261B64">
            <w:pPr>
              <w:pStyle w:val="NoSpacing"/>
              <w:rPr>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color w:val="080C0C"/>
              </w:rPr>
              <w:t>:</w:t>
            </w:r>
          </w:p>
          <w:p w14:paraId="6143ED0B" w14:textId="77777777" w:rsidR="00261B64" w:rsidRPr="00912998" w:rsidRDefault="00261B64" w:rsidP="00261B64">
            <w:pPr>
              <w:pStyle w:val="NoSpacing"/>
              <w:rPr>
                <w:color w:val="080C0C"/>
              </w:rPr>
            </w:pPr>
            <w:r w:rsidRPr="00912998">
              <w:rPr>
                <w:color w:val="080C0C"/>
              </w:rPr>
              <w:t xml:space="preserve">• </w:t>
            </w:r>
            <w:proofErr w:type="spellStart"/>
            <w:r w:rsidRPr="00912998">
              <w:rPr>
                <w:color w:val="080C0C"/>
              </w:rPr>
              <w:t>Llogarit</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w:t>
            </w:r>
          </w:p>
          <w:p w14:paraId="71F7491B" w14:textId="77777777" w:rsidR="00261B64" w:rsidRPr="00261B64" w:rsidRDefault="00261B64" w:rsidP="00261B64">
            <w:pPr>
              <w:pStyle w:val="NoSpacing"/>
              <w:rPr>
                <w:color w:val="080C0C"/>
                <w:lang w:val="it-IT"/>
              </w:rPr>
            </w:pPr>
            <w:r w:rsidRPr="00261B64">
              <w:rPr>
                <w:color w:val="080C0C"/>
                <w:lang w:val="it-IT"/>
              </w:rPr>
              <w:t>• Gjen numrin e panjohur që mungon në barazimet e dhëna.</w:t>
            </w:r>
          </w:p>
          <w:p w14:paraId="767C46CE" w14:textId="77777777" w:rsidR="00261B64" w:rsidRPr="00912998" w:rsidRDefault="00261B64" w:rsidP="00261B64">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7A4019A8" w14:textId="77777777" w:rsidR="00261B64" w:rsidRPr="00261B64" w:rsidRDefault="00261B64" w:rsidP="00261B64">
            <w:pPr>
              <w:pStyle w:val="NoSpacing"/>
              <w:rPr>
                <w:color w:val="080C0C"/>
                <w:lang w:val="it-IT"/>
              </w:rPr>
            </w:pPr>
            <w:r w:rsidRPr="00261B64">
              <w:rPr>
                <w:color w:val="080C0C"/>
                <w:lang w:val="it-IT"/>
              </w:rPr>
              <w:t>Burimet, mjetet e konkretizimit dhe materialet mësimore:</w:t>
            </w:r>
          </w:p>
          <w:p w14:paraId="15E406B8" w14:textId="77777777" w:rsidR="00261B64" w:rsidRPr="00261B64" w:rsidRDefault="00261B64" w:rsidP="00261B64">
            <w:pPr>
              <w:pStyle w:val="NoSpacing"/>
              <w:rPr>
                <w:color w:val="080C0C"/>
                <w:lang w:val="it-IT"/>
              </w:rPr>
            </w:pPr>
            <w:r w:rsidRPr="00261B64">
              <w:rPr>
                <w:color w:val="080C0C"/>
                <w:lang w:val="it-IT"/>
              </w:rPr>
              <w:t>Lidhja me lëndët e tjera mësimore dhe/apo me çështjet ndërkurrikulare dhe situatat jetësore:</w:t>
            </w:r>
          </w:p>
          <w:p w14:paraId="7894BCEE" w14:textId="77777777" w:rsidR="00261B64" w:rsidRPr="00261B64" w:rsidRDefault="00261B64" w:rsidP="00261B64">
            <w:pPr>
              <w:pStyle w:val="NoSpacing"/>
              <w:rPr>
                <w:color w:val="080C0C"/>
                <w:lang w:val="it-IT"/>
              </w:rPr>
            </w:pPr>
            <w:r w:rsidRPr="00261B64">
              <w:rPr>
                <w:color w:val="080C0C"/>
                <w:lang w:val="it-IT"/>
              </w:rPr>
              <w:t>Gjuhë amtare (shqipe).</w:t>
            </w:r>
          </w:p>
          <w:p w14:paraId="7D20DC0F" w14:textId="77777777" w:rsidR="00261B64" w:rsidRPr="00261B64" w:rsidRDefault="00261B64" w:rsidP="00261B64">
            <w:pPr>
              <w:pStyle w:val="NoSpacing"/>
              <w:rPr>
                <w:color w:val="080C0C"/>
                <w:lang w:val="it-IT"/>
              </w:rPr>
            </w:pPr>
          </w:p>
          <w:p w14:paraId="70A73756" w14:textId="18A0DDD3" w:rsidR="00261B64" w:rsidRPr="00144630" w:rsidRDefault="00144630" w:rsidP="00261B64">
            <w:pPr>
              <w:pStyle w:val="NoSpacing"/>
              <w:rPr>
                <w:b/>
                <w:bCs/>
                <w:color w:val="080C0C"/>
                <w:lang w:val="it-IT"/>
              </w:rPr>
            </w:pPr>
            <w:r w:rsidRPr="00144630">
              <w:rPr>
                <w:b/>
                <w:bCs/>
                <w:color w:val="080C0C"/>
                <w:lang w:val="it-IT"/>
              </w:rPr>
              <w:t>METODOLOGJIA DHE VEPRIMTARIA ME NXËNËS</w:t>
            </w:r>
          </w:p>
          <w:p w14:paraId="7C18BC0D" w14:textId="77777777" w:rsidR="00144630" w:rsidRDefault="00144630" w:rsidP="00261B64">
            <w:pPr>
              <w:pStyle w:val="NoSpacing"/>
              <w:rPr>
                <w:b/>
                <w:bCs/>
                <w:color w:val="080C0C"/>
                <w:lang w:val="it-IT"/>
              </w:rPr>
            </w:pPr>
          </w:p>
          <w:p w14:paraId="5A02E33D" w14:textId="106B368F" w:rsidR="00261B64" w:rsidRPr="00261B64" w:rsidRDefault="00261B64" w:rsidP="00261B64">
            <w:pPr>
              <w:pStyle w:val="NoSpacing"/>
              <w:rPr>
                <w:color w:val="080C0C"/>
                <w:lang w:val="it-IT"/>
              </w:rPr>
            </w:pPr>
            <w:r w:rsidRPr="00144630">
              <w:rPr>
                <w:b/>
                <w:bCs/>
                <w:color w:val="080C0C"/>
                <w:lang w:val="it-IT"/>
              </w:rPr>
              <w:t>Hapi 1</w:t>
            </w:r>
            <w:r w:rsidRPr="00261B64">
              <w:rPr>
                <w:color w:val="080C0C"/>
                <w:lang w:val="it-IT"/>
              </w:rPr>
              <w:t>: Nxënësve u drejtohen pyetje:</w:t>
            </w:r>
          </w:p>
          <w:p w14:paraId="37CA3924" w14:textId="77777777" w:rsidR="00144630" w:rsidRDefault="00144630" w:rsidP="00261B64">
            <w:pPr>
              <w:pStyle w:val="NoSpacing"/>
              <w:rPr>
                <w:color w:val="080C0C"/>
                <w:lang w:val="it-IT"/>
              </w:rPr>
            </w:pPr>
          </w:p>
          <w:p w14:paraId="62FAB741" w14:textId="521CD953" w:rsidR="00261B64" w:rsidRPr="00261B64" w:rsidRDefault="00261B64" w:rsidP="00261B64">
            <w:pPr>
              <w:pStyle w:val="NoSpacing"/>
              <w:rPr>
                <w:color w:val="080C0C"/>
                <w:lang w:val="it-IT"/>
              </w:rPr>
            </w:pPr>
            <w:r w:rsidRPr="00261B64">
              <w:rPr>
                <w:color w:val="080C0C"/>
                <w:lang w:val="it-IT"/>
              </w:rPr>
              <w:t>• Çfarë ju bie ndërmend kur përmendet fjala mbledhje? Po zbritje?</w:t>
            </w:r>
          </w:p>
          <w:p w14:paraId="26EDEF97" w14:textId="77777777" w:rsidR="00261B64" w:rsidRPr="00261B64" w:rsidRDefault="00261B64" w:rsidP="00261B64">
            <w:pPr>
              <w:pStyle w:val="NoSpacing"/>
              <w:rPr>
                <w:color w:val="080C0C"/>
                <w:lang w:val="it-IT"/>
              </w:rPr>
            </w:pPr>
            <w:r w:rsidRPr="00261B64">
              <w:rPr>
                <w:color w:val="080C0C"/>
                <w:lang w:val="it-IT"/>
              </w:rPr>
              <w:t>• A mund të jepni një shembull të mbledhjes/zbritjes nga përditshmëria?</w:t>
            </w:r>
          </w:p>
          <w:p w14:paraId="41A7AE2C" w14:textId="77777777" w:rsidR="00261B64" w:rsidRPr="00261B64" w:rsidRDefault="00261B64" w:rsidP="00261B64">
            <w:pPr>
              <w:pStyle w:val="NoSpacing"/>
              <w:rPr>
                <w:color w:val="080C0C"/>
                <w:lang w:val="it-IT"/>
              </w:rPr>
            </w:pPr>
            <w:r w:rsidRPr="00261B64">
              <w:rPr>
                <w:color w:val="080C0C"/>
                <w:lang w:val="it-IT"/>
              </w:rPr>
              <w:t>• Si emërtohen numrat që marrin pjesë në mbledhje? Po në zbritje?</w:t>
            </w:r>
          </w:p>
          <w:p w14:paraId="7B73FA1A" w14:textId="77777777" w:rsidR="00261B64" w:rsidRPr="00261B64" w:rsidRDefault="00261B64" w:rsidP="00261B64">
            <w:pPr>
              <w:pStyle w:val="NoSpacing"/>
              <w:rPr>
                <w:color w:val="080C0C"/>
                <w:lang w:val="it-IT"/>
              </w:rPr>
            </w:pPr>
            <w:r w:rsidRPr="00261B64">
              <w:rPr>
                <w:color w:val="080C0C"/>
                <w:lang w:val="it-IT"/>
              </w:rPr>
              <w:t>• Me çfarë simbole i paraqesim këto veprime?</w:t>
            </w:r>
          </w:p>
          <w:p w14:paraId="2B4EA691" w14:textId="77777777" w:rsidR="00261B64" w:rsidRPr="00261B64" w:rsidRDefault="00261B64" w:rsidP="00261B64">
            <w:pPr>
              <w:pStyle w:val="NoSpacing"/>
              <w:rPr>
                <w:color w:val="080C0C"/>
                <w:lang w:val="it-IT"/>
              </w:rPr>
            </w:pPr>
          </w:p>
          <w:p w14:paraId="0358CA8B" w14:textId="77777777" w:rsidR="00261B64" w:rsidRPr="00261B64" w:rsidRDefault="00261B64" w:rsidP="00261B64">
            <w:pPr>
              <w:pStyle w:val="NoSpacing"/>
              <w:rPr>
                <w:color w:val="080C0C"/>
                <w:lang w:val="it-IT"/>
              </w:rPr>
            </w:pPr>
            <w:r w:rsidRPr="00144630">
              <w:rPr>
                <w:b/>
                <w:bCs/>
                <w:color w:val="080C0C"/>
                <w:lang w:val="it-IT"/>
              </w:rPr>
              <w:t>Hapi 2</w:t>
            </w:r>
            <w:r w:rsidRPr="00261B64">
              <w:rPr>
                <w:color w:val="080C0C"/>
                <w:lang w:val="it-IT"/>
              </w:rPr>
              <w:t>: Detyra 1: Nxënësit llogarisin shumën dhe ndryshimin e numrave të dhënë. Gjejnë numrin e panjohur që mungon në barazimet e dhëna.</w:t>
            </w:r>
          </w:p>
          <w:p w14:paraId="52517D80" w14:textId="77777777" w:rsidR="00261B64" w:rsidRPr="00261B64" w:rsidRDefault="00261B64" w:rsidP="00261B64">
            <w:pPr>
              <w:pStyle w:val="NoSpacing"/>
              <w:rPr>
                <w:color w:val="080C0C"/>
                <w:lang w:val="it-IT"/>
              </w:rPr>
            </w:pPr>
            <w:r w:rsidRPr="00261B64">
              <w:rPr>
                <w:color w:val="080C0C"/>
                <w:lang w:val="it-IT"/>
              </w:rPr>
              <w:t>Njëjtë veprohet edhe me detyrën e dytë.</w:t>
            </w:r>
          </w:p>
          <w:p w14:paraId="44DC5AAB" w14:textId="638EDC10" w:rsidR="00261B64" w:rsidRPr="00261B64" w:rsidRDefault="00261B64" w:rsidP="00261B64">
            <w:pPr>
              <w:pStyle w:val="NoSpacing"/>
              <w:rPr>
                <w:color w:val="080C0C"/>
                <w:lang w:val="it-IT"/>
              </w:rPr>
            </w:pPr>
            <w:r w:rsidRPr="00261B64">
              <w:rPr>
                <w:color w:val="080C0C"/>
                <w:lang w:val="it-IT"/>
              </w:rPr>
              <w:t>Detyra 3: Nxënësit udhëzohen të plotësojnë tabelën me numrat që mungojnë. Paraprakisht u shpjegohet</w:t>
            </w:r>
            <w:r w:rsidR="00144630">
              <w:rPr>
                <w:color w:val="080C0C"/>
                <w:lang w:val="it-IT"/>
              </w:rPr>
              <w:t xml:space="preserve"> </w:t>
            </w:r>
            <w:r w:rsidRPr="00261B64">
              <w:rPr>
                <w:color w:val="080C0C"/>
                <w:lang w:val="it-IT"/>
              </w:rPr>
              <w:t>mënyra e plotësimit të tabelës së mëposhtme. Pjesa tjetër plotësohet nga nxënësit.</w:t>
            </w:r>
          </w:p>
          <w:p w14:paraId="548F2823" w14:textId="25093CF8" w:rsidR="00261B64" w:rsidRPr="00261B64" w:rsidRDefault="00261B64" w:rsidP="00261B64">
            <w:pPr>
              <w:pStyle w:val="NoSpacing"/>
              <w:rPr>
                <w:color w:val="080C0C"/>
                <w:lang w:val="it-IT"/>
              </w:rPr>
            </w:pPr>
          </w:p>
          <w:p w14:paraId="1303B4A3" w14:textId="6E74BE3F" w:rsidR="00261B64" w:rsidRPr="00261B64" w:rsidRDefault="00144630" w:rsidP="00261B64">
            <w:pPr>
              <w:pStyle w:val="NoSpacing"/>
              <w:rPr>
                <w:color w:val="080C0C"/>
                <w:lang w:val="it-IT"/>
              </w:rPr>
            </w:pPr>
            <w:r>
              <w:rPr>
                <w:noProof/>
              </w:rPr>
              <w:drawing>
                <wp:anchor distT="0" distB="0" distL="114300" distR="114300" simplePos="0" relativeHeight="251707392" behindDoc="0" locked="0" layoutInCell="1" allowOverlap="1" wp14:anchorId="67D75FB7" wp14:editId="5F85D897">
                  <wp:simplePos x="0" y="0"/>
                  <wp:positionH relativeFrom="column">
                    <wp:posOffset>800100</wp:posOffset>
                  </wp:positionH>
                  <wp:positionV relativeFrom="paragraph">
                    <wp:posOffset>50165</wp:posOffset>
                  </wp:positionV>
                  <wp:extent cx="1619250" cy="857250"/>
                  <wp:effectExtent l="0" t="0" r="0" b="0"/>
                  <wp:wrapSquare wrapText="bothSides"/>
                  <wp:docPr id="9740274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027425" name=""/>
                          <pic:cNvPicPr/>
                        </pic:nvPicPr>
                        <pic:blipFill>
                          <a:blip r:embed="rId79">
                            <a:extLst>
                              <a:ext uri="{28A0092B-C50C-407E-A947-70E740481C1C}">
                                <a14:useLocalDpi xmlns:a14="http://schemas.microsoft.com/office/drawing/2010/main" val="0"/>
                              </a:ext>
                            </a:extLst>
                          </a:blip>
                          <a:stretch>
                            <a:fillRect/>
                          </a:stretch>
                        </pic:blipFill>
                        <pic:spPr>
                          <a:xfrm>
                            <a:off x="0" y="0"/>
                            <a:ext cx="1619250" cy="857250"/>
                          </a:xfrm>
                          <a:prstGeom prst="rect">
                            <a:avLst/>
                          </a:prstGeom>
                        </pic:spPr>
                      </pic:pic>
                    </a:graphicData>
                  </a:graphic>
                </wp:anchor>
              </w:drawing>
            </w:r>
          </w:p>
          <w:p w14:paraId="78BB5062" w14:textId="77777777" w:rsidR="00144630" w:rsidRDefault="00144630" w:rsidP="00261B64">
            <w:pPr>
              <w:pStyle w:val="NoSpacing"/>
              <w:rPr>
                <w:color w:val="080C0C"/>
                <w:lang w:val="it-IT"/>
              </w:rPr>
            </w:pPr>
          </w:p>
          <w:p w14:paraId="545BFEC2" w14:textId="77777777" w:rsidR="00144630" w:rsidRDefault="00144630" w:rsidP="00261B64">
            <w:pPr>
              <w:pStyle w:val="NoSpacing"/>
              <w:rPr>
                <w:color w:val="080C0C"/>
                <w:lang w:val="it-IT"/>
              </w:rPr>
            </w:pPr>
          </w:p>
          <w:p w14:paraId="6CACDCE7" w14:textId="77777777" w:rsidR="00144630" w:rsidRDefault="00144630" w:rsidP="00261B64">
            <w:pPr>
              <w:pStyle w:val="NoSpacing"/>
              <w:rPr>
                <w:color w:val="080C0C"/>
                <w:lang w:val="it-IT"/>
              </w:rPr>
            </w:pPr>
          </w:p>
          <w:p w14:paraId="232496F1" w14:textId="77777777" w:rsidR="00144630" w:rsidRDefault="00144630" w:rsidP="00261B64">
            <w:pPr>
              <w:pStyle w:val="NoSpacing"/>
              <w:rPr>
                <w:color w:val="080C0C"/>
                <w:lang w:val="it-IT"/>
              </w:rPr>
            </w:pPr>
          </w:p>
          <w:p w14:paraId="6A06EC1F" w14:textId="77777777" w:rsidR="00144630" w:rsidRDefault="00144630" w:rsidP="00261B64">
            <w:pPr>
              <w:pStyle w:val="NoSpacing"/>
              <w:rPr>
                <w:b/>
                <w:bCs/>
                <w:color w:val="080C0C"/>
                <w:lang w:val="it-IT"/>
              </w:rPr>
            </w:pPr>
          </w:p>
          <w:p w14:paraId="7B2A4C82" w14:textId="77777777" w:rsidR="00144630" w:rsidRDefault="00144630" w:rsidP="00261B64">
            <w:pPr>
              <w:pStyle w:val="NoSpacing"/>
              <w:rPr>
                <w:b/>
                <w:bCs/>
                <w:color w:val="080C0C"/>
                <w:lang w:val="it-IT"/>
              </w:rPr>
            </w:pPr>
          </w:p>
          <w:p w14:paraId="68DFBB54" w14:textId="77777777" w:rsidR="00144630" w:rsidRDefault="00144630" w:rsidP="00261B64">
            <w:pPr>
              <w:pStyle w:val="NoSpacing"/>
              <w:rPr>
                <w:b/>
                <w:bCs/>
                <w:color w:val="080C0C"/>
                <w:lang w:val="it-IT"/>
              </w:rPr>
            </w:pPr>
          </w:p>
          <w:p w14:paraId="475CED71" w14:textId="77777777" w:rsidR="00144630" w:rsidRDefault="00144630" w:rsidP="00261B64">
            <w:pPr>
              <w:pStyle w:val="NoSpacing"/>
              <w:rPr>
                <w:b/>
                <w:bCs/>
                <w:color w:val="080C0C"/>
                <w:lang w:val="it-IT"/>
              </w:rPr>
            </w:pPr>
          </w:p>
          <w:p w14:paraId="55D3A2AE" w14:textId="77777777" w:rsidR="00144630" w:rsidRDefault="00144630" w:rsidP="00261B64">
            <w:pPr>
              <w:pStyle w:val="NoSpacing"/>
              <w:rPr>
                <w:b/>
                <w:bCs/>
                <w:color w:val="080C0C"/>
                <w:lang w:val="it-IT"/>
              </w:rPr>
            </w:pPr>
          </w:p>
          <w:p w14:paraId="17701B92" w14:textId="77777777" w:rsidR="00144630" w:rsidRDefault="00144630" w:rsidP="00261B64">
            <w:pPr>
              <w:pStyle w:val="NoSpacing"/>
              <w:rPr>
                <w:b/>
                <w:bCs/>
                <w:color w:val="080C0C"/>
                <w:lang w:val="it-IT"/>
              </w:rPr>
            </w:pPr>
          </w:p>
          <w:p w14:paraId="7276A47A" w14:textId="77777777" w:rsidR="00144630" w:rsidRDefault="00144630" w:rsidP="00261B64">
            <w:pPr>
              <w:pStyle w:val="NoSpacing"/>
              <w:rPr>
                <w:b/>
                <w:bCs/>
                <w:color w:val="080C0C"/>
                <w:lang w:val="it-IT"/>
              </w:rPr>
            </w:pPr>
          </w:p>
          <w:p w14:paraId="0F779C57" w14:textId="786A0C8B" w:rsidR="00261B64" w:rsidRPr="00261B64" w:rsidRDefault="00261B64" w:rsidP="00261B64">
            <w:pPr>
              <w:pStyle w:val="NoSpacing"/>
              <w:rPr>
                <w:color w:val="080C0C"/>
                <w:lang w:val="it-IT"/>
              </w:rPr>
            </w:pPr>
            <w:r w:rsidRPr="00144630">
              <w:rPr>
                <w:b/>
                <w:bCs/>
                <w:color w:val="080C0C"/>
                <w:lang w:val="it-IT"/>
              </w:rPr>
              <w:t>Hapi 3:</w:t>
            </w:r>
            <w:r w:rsidRPr="00261B64">
              <w:rPr>
                <w:color w:val="080C0C"/>
                <w:lang w:val="it-IT"/>
              </w:rPr>
              <w:t xml:space="preserve"> Detyra 4: Nxënësit plotësojnë në dyshe, fushat e zbrazëta me mbledhorët që mungojnë, duke zbatuar strategji të mbledhjes dhe zbritjes së numrave.</w:t>
            </w:r>
          </w:p>
          <w:p w14:paraId="1D8CF0CB" w14:textId="77777777" w:rsidR="00261B64" w:rsidRPr="00261B64" w:rsidRDefault="00261B64" w:rsidP="00261B64">
            <w:pPr>
              <w:pStyle w:val="NoSpacing"/>
              <w:rPr>
                <w:color w:val="080C0C"/>
                <w:lang w:val="it-IT"/>
              </w:rPr>
            </w:pPr>
            <w:r w:rsidRPr="00261B64">
              <w:rPr>
                <w:color w:val="080C0C"/>
                <w:lang w:val="it-IT"/>
              </w:rPr>
              <w:t>Detyra 5: Nxënësve u sqarohet se gjetjen e numrave që mungojnë në piramidë dhe fillojnë duke zbritur numrat 35 – 12 = 13, 12 -9, 13-3 e kështu me radhë.</w:t>
            </w:r>
          </w:p>
          <w:p w14:paraId="42FE5FB5" w14:textId="2D22B892" w:rsidR="00261B64" w:rsidRPr="00261B64" w:rsidRDefault="00144630" w:rsidP="00261B64">
            <w:pPr>
              <w:pStyle w:val="NoSpacing"/>
              <w:rPr>
                <w:color w:val="080C0C"/>
                <w:lang w:val="it-IT"/>
              </w:rPr>
            </w:pPr>
            <w:r>
              <w:rPr>
                <w:noProof/>
              </w:rPr>
              <w:drawing>
                <wp:anchor distT="0" distB="0" distL="114300" distR="114300" simplePos="0" relativeHeight="251708416" behindDoc="0" locked="0" layoutInCell="1" allowOverlap="1" wp14:anchorId="5094F037" wp14:editId="32A68553">
                  <wp:simplePos x="0" y="0"/>
                  <wp:positionH relativeFrom="column">
                    <wp:posOffset>419100</wp:posOffset>
                  </wp:positionH>
                  <wp:positionV relativeFrom="paragraph">
                    <wp:posOffset>156845</wp:posOffset>
                  </wp:positionV>
                  <wp:extent cx="2686050" cy="847725"/>
                  <wp:effectExtent l="0" t="0" r="0" b="9525"/>
                  <wp:wrapSquare wrapText="bothSides"/>
                  <wp:docPr id="264937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93713" name=""/>
                          <pic:cNvPicPr/>
                        </pic:nvPicPr>
                        <pic:blipFill>
                          <a:blip r:embed="rId80">
                            <a:extLst>
                              <a:ext uri="{28A0092B-C50C-407E-A947-70E740481C1C}">
                                <a14:useLocalDpi xmlns:a14="http://schemas.microsoft.com/office/drawing/2010/main" val="0"/>
                              </a:ext>
                            </a:extLst>
                          </a:blip>
                          <a:stretch>
                            <a:fillRect/>
                          </a:stretch>
                        </pic:blipFill>
                        <pic:spPr>
                          <a:xfrm>
                            <a:off x="0" y="0"/>
                            <a:ext cx="2686050" cy="847725"/>
                          </a:xfrm>
                          <a:prstGeom prst="rect">
                            <a:avLst/>
                          </a:prstGeom>
                        </pic:spPr>
                      </pic:pic>
                    </a:graphicData>
                  </a:graphic>
                </wp:anchor>
              </w:drawing>
            </w:r>
          </w:p>
          <w:p w14:paraId="33AA72EE" w14:textId="341BE4BB" w:rsidR="00261B64" w:rsidRPr="00261B64" w:rsidRDefault="00261B64" w:rsidP="00261B64">
            <w:pPr>
              <w:pStyle w:val="NoSpacing"/>
              <w:rPr>
                <w:color w:val="080C0C"/>
                <w:lang w:val="it-IT"/>
              </w:rPr>
            </w:pPr>
          </w:p>
          <w:p w14:paraId="4357D8C8" w14:textId="77777777" w:rsidR="00261B64" w:rsidRPr="00261B64" w:rsidRDefault="00261B64" w:rsidP="00261B64">
            <w:pPr>
              <w:pStyle w:val="NoSpacing"/>
              <w:rPr>
                <w:color w:val="080C0C"/>
                <w:lang w:val="it-IT"/>
              </w:rPr>
            </w:pPr>
          </w:p>
          <w:p w14:paraId="1C244840" w14:textId="77777777" w:rsidR="00261B64" w:rsidRPr="00261B64" w:rsidRDefault="00261B64" w:rsidP="00261B64">
            <w:pPr>
              <w:pStyle w:val="NoSpacing"/>
              <w:rPr>
                <w:color w:val="080C0C"/>
                <w:lang w:val="it-IT"/>
              </w:rPr>
            </w:pPr>
          </w:p>
          <w:p w14:paraId="36F47FB0" w14:textId="77777777" w:rsidR="00261B64" w:rsidRPr="00261B64" w:rsidRDefault="00261B64" w:rsidP="00261B64">
            <w:pPr>
              <w:pStyle w:val="NoSpacing"/>
              <w:rPr>
                <w:color w:val="080C0C"/>
                <w:lang w:val="it-IT"/>
              </w:rPr>
            </w:pPr>
          </w:p>
          <w:p w14:paraId="5CD364DE" w14:textId="77777777" w:rsidR="00261B64" w:rsidRPr="00261B64" w:rsidRDefault="00261B64" w:rsidP="00261B64">
            <w:pPr>
              <w:pStyle w:val="NoSpacing"/>
              <w:rPr>
                <w:color w:val="080C0C"/>
                <w:lang w:val="it-IT"/>
              </w:rPr>
            </w:pPr>
          </w:p>
          <w:p w14:paraId="4261FBDD" w14:textId="77777777" w:rsidR="00144630" w:rsidRDefault="00144630" w:rsidP="00261B64">
            <w:pPr>
              <w:pStyle w:val="NoSpacing"/>
              <w:rPr>
                <w:color w:val="080C0C"/>
                <w:lang w:val="it-IT"/>
              </w:rPr>
            </w:pPr>
          </w:p>
          <w:p w14:paraId="0692B6A8" w14:textId="1D4BEFC4" w:rsidR="00144630" w:rsidRPr="00144630" w:rsidRDefault="00144630" w:rsidP="00261B64">
            <w:pPr>
              <w:pStyle w:val="NoSpacing"/>
              <w:rPr>
                <w:b/>
                <w:bCs/>
                <w:color w:val="080C0C"/>
                <w:lang w:val="it-IT"/>
              </w:rPr>
            </w:pPr>
            <w:r w:rsidRPr="00144630">
              <w:rPr>
                <w:b/>
                <w:bCs/>
                <w:color w:val="080C0C"/>
                <w:lang w:val="it-IT"/>
              </w:rPr>
              <w:t>Vlerësimi i nxënësve:</w:t>
            </w:r>
          </w:p>
          <w:p w14:paraId="34D18200" w14:textId="44081ECF" w:rsidR="00261B64" w:rsidRPr="00261B64" w:rsidRDefault="00144630" w:rsidP="00261B64">
            <w:pPr>
              <w:pStyle w:val="NoSpacing"/>
              <w:rPr>
                <w:color w:val="080C0C"/>
                <w:lang w:val="it-IT"/>
              </w:rPr>
            </w:pPr>
            <w:r w:rsidRPr="00144630">
              <w:rPr>
                <w:color w:val="080C0C"/>
                <w:lang w:val="it-IT"/>
              </w:rPr>
              <w:t>Nxënësit vlerësohen për saktësinë në llogaritjen e shumës dhe ndryshimit të numrave të dhënë, për gjetjen e së panjohurës në barazimet</w:t>
            </w:r>
          </w:p>
          <w:p w14:paraId="6474FC4F" w14:textId="77777777" w:rsidR="00261B64" w:rsidRPr="00261B64" w:rsidRDefault="00261B64" w:rsidP="00261B64">
            <w:pPr>
              <w:pStyle w:val="NoSpacing"/>
              <w:rPr>
                <w:color w:val="080C0C"/>
                <w:lang w:val="it-IT"/>
              </w:rPr>
            </w:pPr>
          </w:p>
          <w:p w14:paraId="77005962" w14:textId="77777777" w:rsidR="00261B64" w:rsidRPr="00261B64" w:rsidRDefault="00261B64" w:rsidP="00261B64">
            <w:pPr>
              <w:pStyle w:val="NoSpacing"/>
              <w:rPr>
                <w:color w:val="080C0C"/>
                <w:lang w:val="it-IT"/>
              </w:rPr>
            </w:pPr>
          </w:p>
          <w:p w14:paraId="6371FA03" w14:textId="77777777" w:rsidR="00261B64" w:rsidRPr="00144630" w:rsidRDefault="00261B64" w:rsidP="00261B64">
            <w:pPr>
              <w:pStyle w:val="NoSpacing"/>
              <w:rPr>
                <w:b/>
                <w:bCs/>
                <w:color w:val="080C0C"/>
                <w:lang w:val="it-IT"/>
              </w:rPr>
            </w:pPr>
            <w:r w:rsidRPr="00144630">
              <w:rPr>
                <w:b/>
                <w:bCs/>
                <w:color w:val="080C0C"/>
                <w:lang w:val="it-IT"/>
              </w:rPr>
              <w:t>Detyrë:</w:t>
            </w:r>
          </w:p>
          <w:p w14:paraId="26913735" w14:textId="77777777" w:rsidR="00261B64" w:rsidRPr="00261B64" w:rsidRDefault="00261B64" w:rsidP="00261B64">
            <w:pPr>
              <w:pStyle w:val="NoSpacing"/>
              <w:rPr>
                <w:color w:val="080C0C"/>
                <w:lang w:val="it-IT"/>
              </w:rPr>
            </w:pPr>
          </w:p>
          <w:p w14:paraId="2BFFB83C" w14:textId="77777777" w:rsidR="00261B64" w:rsidRPr="00261B64" w:rsidRDefault="00261B64" w:rsidP="00261B64">
            <w:pPr>
              <w:pStyle w:val="NoSpacing"/>
              <w:rPr>
                <w:color w:val="080C0C"/>
                <w:lang w:val="it-IT"/>
              </w:rPr>
            </w:pPr>
            <w:r w:rsidRPr="00261B64">
              <w:rPr>
                <w:color w:val="080C0C"/>
                <w:lang w:val="it-IT"/>
              </w:rPr>
              <w:t>Detyrat 2 dhe 3 (faqe 98).</w:t>
            </w:r>
          </w:p>
          <w:p w14:paraId="0083A20E" w14:textId="77777777" w:rsidR="00FB6E8C" w:rsidRDefault="00FB6E8C" w:rsidP="007A25B0">
            <w:pPr>
              <w:pStyle w:val="NoSpacing"/>
              <w:rPr>
                <w:color w:val="080C0C"/>
                <w:lang w:val="it-IT"/>
              </w:rPr>
            </w:pPr>
          </w:p>
          <w:p w14:paraId="7A112A72" w14:textId="77777777" w:rsidR="00FE50B7" w:rsidRPr="00FE50B7" w:rsidRDefault="00FE50B7" w:rsidP="00FE50B7">
            <w:pPr>
              <w:pStyle w:val="NoSpacing"/>
              <w:rPr>
                <w:color w:val="080C0C"/>
                <w:lang w:val="it-IT"/>
              </w:rPr>
            </w:pPr>
            <w:r w:rsidRPr="00144630">
              <w:rPr>
                <w:b/>
                <w:bCs/>
                <w:color w:val="080C0C"/>
                <w:lang w:val="it-IT"/>
              </w:rPr>
              <w:t>Reflektim për rrjedhën e orës mësimore</w:t>
            </w:r>
            <w:r w:rsidRPr="00FE50B7">
              <w:rPr>
                <w:color w:val="080C0C"/>
                <w:lang w:val="it-IT"/>
              </w:rPr>
              <w:t>:______________________________________________________</w:t>
            </w:r>
          </w:p>
          <w:p w14:paraId="39B5A8C1" w14:textId="7F965909"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0917CBEF" w14:textId="77777777" w:rsidR="00FB6E8C" w:rsidRPr="00112C98" w:rsidRDefault="00FB6E8C" w:rsidP="007A25B0">
            <w:pPr>
              <w:pStyle w:val="NoSpacing"/>
              <w:rPr>
                <w:color w:val="080C0C"/>
                <w:lang w:val="it-IT"/>
              </w:rPr>
            </w:pPr>
          </w:p>
        </w:tc>
      </w:tr>
    </w:tbl>
    <w:p w14:paraId="7F6DB97A" w14:textId="77777777" w:rsidR="00FB6E8C" w:rsidRDefault="00FB6E8C">
      <w:pPr>
        <w:rPr>
          <w:lang w:val="it-IT"/>
        </w:rPr>
      </w:pPr>
    </w:p>
    <w:p w14:paraId="739A6C0A" w14:textId="77777777" w:rsidR="00FB6E8C" w:rsidRDefault="00FB6E8C">
      <w:pPr>
        <w:rPr>
          <w:lang w:val="it-IT"/>
        </w:rPr>
      </w:pPr>
    </w:p>
    <w:p w14:paraId="6D40955A" w14:textId="77777777" w:rsidR="00FB6E8C" w:rsidRDefault="00FB6E8C">
      <w:pPr>
        <w:rPr>
          <w:lang w:val="it-IT"/>
        </w:rPr>
      </w:pPr>
    </w:p>
    <w:p w14:paraId="7E99A42A" w14:textId="77777777" w:rsidR="00FB6E8C" w:rsidRDefault="00FB6E8C">
      <w:pPr>
        <w:rPr>
          <w:lang w:val="it-IT"/>
        </w:rPr>
      </w:pPr>
    </w:p>
    <w:p w14:paraId="6FE53C8D" w14:textId="77777777" w:rsidR="00FB6E8C" w:rsidRDefault="00FB6E8C" w:rsidP="00FB6E8C">
      <w:pPr>
        <w:rPr>
          <w:lang w:val="it-IT"/>
        </w:rPr>
      </w:pPr>
    </w:p>
    <w:p w14:paraId="4850EEA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0664EE95" w14:textId="77777777" w:rsidTr="007A25B0">
        <w:trPr>
          <w:trHeight w:val="206"/>
        </w:trPr>
        <w:tc>
          <w:tcPr>
            <w:tcW w:w="10105" w:type="dxa"/>
            <w:tcBorders>
              <w:top w:val="single" w:sz="8" w:space="0" w:color="000000"/>
              <w:bottom w:val="nil"/>
            </w:tcBorders>
            <w:shd w:val="clear" w:color="auto" w:fill="000000"/>
            <w:hideMark/>
          </w:tcPr>
          <w:p w14:paraId="63DF3E46" w14:textId="33FEAB7F"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144630">
              <w:rPr>
                <w:rFonts w:ascii="Times New Roman" w:hAnsi="Times New Roman" w:cs="Times New Roman"/>
                <w:b/>
                <w:bCs/>
                <w:color w:val="0D0D0D"/>
                <w:sz w:val="24"/>
                <w:szCs w:val="24"/>
                <w:lang w:val="sq-AL"/>
              </w:rPr>
              <w:t>71</w:t>
            </w:r>
          </w:p>
        </w:tc>
      </w:tr>
      <w:tr w:rsidR="00FB6E8C" w:rsidRPr="00912998" w14:paraId="58BED4C9" w14:textId="77777777" w:rsidTr="007A25B0">
        <w:trPr>
          <w:trHeight w:val="379"/>
        </w:trPr>
        <w:tc>
          <w:tcPr>
            <w:tcW w:w="10105" w:type="dxa"/>
            <w:tcBorders>
              <w:top w:val="single" w:sz="8" w:space="0" w:color="000000"/>
              <w:bottom w:val="single" w:sz="8" w:space="0" w:color="000000"/>
            </w:tcBorders>
            <w:hideMark/>
          </w:tcPr>
          <w:p w14:paraId="692173DD" w14:textId="1AB655FB"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366C5CB" w14:textId="728B8A81"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43E8A948" w14:textId="77777777" w:rsidTr="007A25B0">
        <w:trPr>
          <w:trHeight w:val="2390"/>
        </w:trPr>
        <w:tc>
          <w:tcPr>
            <w:tcW w:w="10105" w:type="dxa"/>
            <w:tcBorders>
              <w:top w:val="nil"/>
            </w:tcBorders>
          </w:tcPr>
          <w:p w14:paraId="397E5F71" w14:textId="77777777" w:rsidR="00144630" w:rsidRPr="00F87624" w:rsidRDefault="00144630" w:rsidP="00144630">
            <w:pPr>
              <w:pStyle w:val="NoSpacing"/>
              <w:rPr>
                <w:b/>
                <w:bCs/>
                <w:color w:val="080C0C"/>
                <w:lang w:val="it-IT"/>
              </w:rPr>
            </w:pPr>
            <w:r w:rsidRPr="00F87624">
              <w:rPr>
                <w:b/>
                <w:bCs/>
                <w:color w:val="080C0C"/>
                <w:lang w:val="it-IT"/>
              </w:rPr>
              <w:t>Tema: Numrat natyrorë</w:t>
            </w:r>
          </w:p>
          <w:p w14:paraId="40203EDA" w14:textId="77777777" w:rsidR="00144630" w:rsidRPr="00144630" w:rsidRDefault="00144630" w:rsidP="00144630">
            <w:pPr>
              <w:pStyle w:val="NoSpacing"/>
              <w:rPr>
                <w:color w:val="080C0C"/>
                <w:lang w:val="it-IT"/>
              </w:rPr>
            </w:pPr>
          </w:p>
          <w:p w14:paraId="30181201" w14:textId="77777777" w:rsidR="00144630" w:rsidRPr="00F87624" w:rsidRDefault="00144630" w:rsidP="00144630">
            <w:pPr>
              <w:pStyle w:val="NoSpacing"/>
              <w:rPr>
                <w:b/>
                <w:bCs/>
                <w:color w:val="080C0C"/>
                <w:lang w:val="it-IT"/>
              </w:rPr>
            </w:pPr>
            <w:r w:rsidRPr="00F87624">
              <w:rPr>
                <w:b/>
                <w:bCs/>
                <w:color w:val="080C0C"/>
                <w:lang w:val="it-IT"/>
              </w:rPr>
              <w:t>Rezultatet e të nxënit të temës:</w:t>
            </w:r>
          </w:p>
          <w:p w14:paraId="512653C5" w14:textId="77777777" w:rsidR="00144630" w:rsidRPr="00144630" w:rsidRDefault="00144630" w:rsidP="00144630">
            <w:pPr>
              <w:pStyle w:val="NoSpacing"/>
              <w:rPr>
                <w:color w:val="080C0C"/>
                <w:lang w:val="it-IT"/>
              </w:rPr>
            </w:pPr>
            <w:r w:rsidRPr="00144630">
              <w:rPr>
                <w:color w:val="080C0C"/>
                <w:lang w:val="it-IT"/>
              </w:rPr>
              <w:t>- Kryen veprimet e mbledhjes;</w:t>
            </w:r>
          </w:p>
          <w:p w14:paraId="36742D5D" w14:textId="77777777" w:rsidR="00144630" w:rsidRPr="00144630" w:rsidRDefault="00144630" w:rsidP="00144630">
            <w:pPr>
              <w:pStyle w:val="NoSpacing"/>
              <w:rPr>
                <w:color w:val="080C0C"/>
                <w:lang w:val="it-IT"/>
              </w:rPr>
            </w:pPr>
            <w:r w:rsidRPr="00144630">
              <w:rPr>
                <w:color w:val="080C0C"/>
                <w:lang w:val="it-IT"/>
              </w:rPr>
              <w:t>- Zgjidh problema të thjeshta bazuar në modelet e paraqitura;</w:t>
            </w:r>
          </w:p>
          <w:p w14:paraId="055A3A7E" w14:textId="77777777" w:rsidR="00144630" w:rsidRPr="00144630" w:rsidRDefault="00144630" w:rsidP="00144630">
            <w:pPr>
              <w:pStyle w:val="NoSpacing"/>
              <w:rPr>
                <w:color w:val="080C0C"/>
                <w:lang w:val="it-IT"/>
              </w:rPr>
            </w:pPr>
            <w:r w:rsidRPr="00144630">
              <w:rPr>
                <w:color w:val="080C0C"/>
                <w:lang w:val="it-IT"/>
              </w:rPr>
              <w:t>- Demonstron shkathtësi dhe shprehi për zgjidhje të problemave.</w:t>
            </w:r>
          </w:p>
          <w:p w14:paraId="3D59C848" w14:textId="77777777" w:rsidR="00144630" w:rsidRPr="00F87624" w:rsidRDefault="00144630" w:rsidP="00144630">
            <w:pPr>
              <w:pStyle w:val="NoSpacing"/>
              <w:rPr>
                <w:b/>
                <w:bCs/>
                <w:color w:val="080C0C"/>
                <w:lang w:val="it-IT"/>
              </w:rPr>
            </w:pPr>
            <w:r w:rsidRPr="00F87624">
              <w:rPr>
                <w:b/>
                <w:bCs/>
                <w:color w:val="080C0C"/>
                <w:lang w:val="it-IT"/>
              </w:rPr>
              <w:t>Kontributi në rezultatet për kompetencat kryesore të shkallës: I.3; II. 2, 8; III. 2, 3, 4.</w:t>
            </w:r>
          </w:p>
          <w:p w14:paraId="22F8B21A" w14:textId="77777777" w:rsidR="00144630" w:rsidRPr="00F87624" w:rsidRDefault="00144630" w:rsidP="00144630">
            <w:pPr>
              <w:pStyle w:val="NoSpacing"/>
              <w:rPr>
                <w:b/>
                <w:bCs/>
                <w:color w:val="080C0C"/>
                <w:lang w:val="it-IT"/>
              </w:rPr>
            </w:pPr>
            <w:r w:rsidRPr="00F87624">
              <w:rPr>
                <w:b/>
                <w:bCs/>
                <w:color w:val="080C0C"/>
                <w:lang w:val="it-IT"/>
              </w:rPr>
              <w:t>Kontributi në rezultatet e fushës së kurrikulës: 1.1, 3, 4; 3.3, 4, 6.</w:t>
            </w:r>
          </w:p>
          <w:p w14:paraId="22B231BC" w14:textId="77777777" w:rsidR="00F87624" w:rsidRDefault="00F87624" w:rsidP="00144630">
            <w:pPr>
              <w:pStyle w:val="NoSpacing"/>
              <w:rPr>
                <w:b/>
                <w:bCs/>
                <w:color w:val="080C0C"/>
                <w:lang w:val="it-IT"/>
              </w:rPr>
            </w:pPr>
          </w:p>
          <w:p w14:paraId="39D55128" w14:textId="6FEAEDD0" w:rsidR="00144630" w:rsidRPr="00912998" w:rsidRDefault="00F87624" w:rsidP="00144630">
            <w:pPr>
              <w:pStyle w:val="NoSpacing"/>
              <w:rPr>
                <w:b/>
                <w:bCs/>
                <w:color w:val="080C0C"/>
              </w:rPr>
            </w:pPr>
            <w:r w:rsidRPr="00912998">
              <w:rPr>
                <w:b/>
                <w:bCs/>
                <w:color w:val="080C0C"/>
              </w:rPr>
              <w:t>ASPEKTE SPECIFIKE TË PLANIT TË ORËS MËSIMORE</w:t>
            </w:r>
          </w:p>
          <w:p w14:paraId="2EC5302C" w14:textId="77777777" w:rsidR="00F87624" w:rsidRPr="00912998" w:rsidRDefault="00F87624" w:rsidP="00144630">
            <w:pPr>
              <w:pStyle w:val="NoSpacing"/>
              <w:rPr>
                <w:b/>
                <w:bCs/>
                <w:color w:val="080C0C"/>
              </w:rPr>
            </w:pPr>
          </w:p>
          <w:p w14:paraId="043CBD7C" w14:textId="2024B767" w:rsidR="00144630" w:rsidRPr="00912998" w:rsidRDefault="00144630" w:rsidP="00144630">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00F87624" w:rsidRPr="00912998">
              <w:rPr>
                <w:b/>
                <w:bCs/>
                <w:color w:val="080C0C"/>
              </w:rPr>
              <w:t xml:space="preserve"> </w:t>
            </w:r>
            <w:proofErr w:type="spellStart"/>
            <w:r w:rsidRPr="00912998">
              <w:rPr>
                <w:b/>
                <w:bCs/>
                <w:color w:val="080C0C"/>
              </w:rPr>
              <w:t>Mbledhja</w:t>
            </w:r>
            <w:proofErr w:type="spellEnd"/>
            <w:r w:rsidRPr="00912998">
              <w:rPr>
                <w:b/>
                <w:bCs/>
                <w:color w:val="080C0C"/>
              </w:rPr>
              <w:t xml:space="preserve"> e </w:t>
            </w:r>
            <w:proofErr w:type="spellStart"/>
            <w:r w:rsidRPr="00912998">
              <w:rPr>
                <w:b/>
                <w:bCs/>
                <w:color w:val="080C0C"/>
              </w:rPr>
              <w:t>numrit</w:t>
            </w:r>
            <w:proofErr w:type="spellEnd"/>
            <w:r w:rsidRPr="00912998">
              <w:rPr>
                <w:b/>
                <w:bCs/>
                <w:color w:val="080C0C"/>
              </w:rPr>
              <w:t xml:space="preserve"> </w:t>
            </w:r>
            <w:proofErr w:type="spellStart"/>
            <w:r w:rsidRPr="00912998">
              <w:rPr>
                <w:b/>
                <w:bCs/>
                <w:color w:val="080C0C"/>
              </w:rPr>
              <w:t>dyshifror</w:t>
            </w:r>
            <w:proofErr w:type="spellEnd"/>
            <w:r w:rsidRPr="00912998">
              <w:rPr>
                <w:b/>
                <w:bCs/>
                <w:color w:val="080C0C"/>
              </w:rPr>
              <w:t xml:space="preserve"> me </w:t>
            </w:r>
            <w:proofErr w:type="spellStart"/>
            <w:r w:rsidRPr="00912998">
              <w:rPr>
                <w:b/>
                <w:bCs/>
                <w:color w:val="080C0C"/>
              </w:rPr>
              <w:t>kalim</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numrit</w:t>
            </w:r>
            <w:proofErr w:type="spellEnd"/>
            <w:r w:rsidRPr="00912998">
              <w:rPr>
                <w:b/>
                <w:bCs/>
                <w:color w:val="080C0C"/>
              </w:rPr>
              <w:t xml:space="preserve"> 10</w:t>
            </w:r>
          </w:p>
          <w:p w14:paraId="293DE1B7" w14:textId="77777777" w:rsidR="00144630" w:rsidRPr="00912998" w:rsidRDefault="00144630" w:rsidP="00144630">
            <w:pPr>
              <w:pStyle w:val="NoSpacing"/>
              <w:rPr>
                <w:b/>
                <w:bCs/>
                <w:color w:val="080C0C"/>
              </w:rPr>
            </w:pPr>
          </w:p>
          <w:p w14:paraId="4608EEA4" w14:textId="77777777" w:rsidR="00144630" w:rsidRPr="00912998" w:rsidRDefault="00144630" w:rsidP="00144630">
            <w:pPr>
              <w:pStyle w:val="NoSpacing"/>
              <w:rPr>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A9F886F" w14:textId="77777777" w:rsidR="00144630" w:rsidRPr="00912998" w:rsidRDefault="00144630" w:rsidP="00144630">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kalim</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numrit</w:t>
            </w:r>
            <w:proofErr w:type="spellEnd"/>
            <w:r w:rsidRPr="00912998">
              <w:rPr>
                <w:color w:val="080C0C"/>
              </w:rPr>
              <w:t xml:space="preserve"> 10;</w:t>
            </w:r>
          </w:p>
          <w:p w14:paraId="0BDDD0CE" w14:textId="77777777" w:rsidR="00144630" w:rsidRPr="00912998" w:rsidRDefault="00144630" w:rsidP="00144630">
            <w:pPr>
              <w:pStyle w:val="NoSpacing"/>
              <w:rPr>
                <w:color w:val="080C0C"/>
              </w:rPr>
            </w:pPr>
            <w:r w:rsidRPr="00912998">
              <w:rPr>
                <w:color w:val="080C0C"/>
              </w:rPr>
              <w:t xml:space="preserve">• </w:t>
            </w:r>
            <w:proofErr w:type="spellStart"/>
            <w:r w:rsidRPr="00912998">
              <w:rPr>
                <w:color w:val="080C0C"/>
              </w:rPr>
              <w:t>Përdor</w:t>
            </w:r>
            <w:proofErr w:type="spellEnd"/>
            <w:r w:rsidRPr="00912998">
              <w:rPr>
                <w:color w:val="080C0C"/>
              </w:rPr>
              <w:t xml:space="preserve"> </w:t>
            </w:r>
            <w:proofErr w:type="spellStart"/>
            <w:r w:rsidRPr="00912998">
              <w:rPr>
                <w:color w:val="080C0C"/>
              </w:rPr>
              <w:t>mënyra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w:t>
            </w:r>
            <w:proofErr w:type="spellStart"/>
            <w:r w:rsidRPr="00912998">
              <w:rPr>
                <w:color w:val="080C0C"/>
              </w:rPr>
              <w:t>gjatë</w:t>
            </w:r>
            <w:proofErr w:type="spellEnd"/>
            <w:r w:rsidRPr="00912998">
              <w:rPr>
                <w:color w:val="080C0C"/>
              </w:rPr>
              <w:t xml:space="preserve"> </w:t>
            </w:r>
            <w:proofErr w:type="spellStart"/>
            <w:r w:rsidRPr="00912998">
              <w:rPr>
                <w:color w:val="080C0C"/>
              </w:rPr>
              <w:t>njehsimit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shumës</w:t>
            </w:r>
            <w:proofErr w:type="spellEnd"/>
            <w:r w:rsidRPr="00912998">
              <w:rPr>
                <w:color w:val="080C0C"/>
              </w:rPr>
              <w:t>;</w:t>
            </w:r>
          </w:p>
          <w:p w14:paraId="34A1D0A0" w14:textId="77777777" w:rsidR="00144630" w:rsidRPr="00912998" w:rsidRDefault="00144630" w:rsidP="00144630">
            <w:pPr>
              <w:pStyle w:val="NoSpacing"/>
              <w:rPr>
                <w:color w:val="080C0C"/>
              </w:rPr>
            </w:pPr>
            <w:r w:rsidRPr="00912998">
              <w:rPr>
                <w:color w:val="080C0C"/>
              </w:rPr>
              <w:t xml:space="preserve">• </w:t>
            </w:r>
            <w:proofErr w:type="spellStart"/>
            <w:r w:rsidRPr="00912998">
              <w:rPr>
                <w:color w:val="080C0C"/>
              </w:rPr>
              <w:t>Zgjidh</w:t>
            </w:r>
            <w:proofErr w:type="spellEnd"/>
            <w:r w:rsidRPr="00912998">
              <w:rPr>
                <w:color w:val="080C0C"/>
              </w:rPr>
              <w:t xml:space="preserve"> </w:t>
            </w:r>
            <w:proofErr w:type="spellStart"/>
            <w:r w:rsidRPr="00912998">
              <w:rPr>
                <w:color w:val="080C0C"/>
              </w:rPr>
              <w:t>saktë</w:t>
            </w:r>
            <w:proofErr w:type="spellEnd"/>
            <w:r w:rsidRPr="00912998">
              <w:rPr>
                <w:color w:val="080C0C"/>
              </w:rPr>
              <w:t xml:space="preserve"> </w:t>
            </w:r>
            <w:proofErr w:type="spellStart"/>
            <w:r w:rsidRPr="00912998">
              <w:rPr>
                <w:color w:val="080C0C"/>
              </w:rPr>
              <w:t>detyrat</w:t>
            </w:r>
            <w:proofErr w:type="spellEnd"/>
            <w:r w:rsidRPr="00912998">
              <w:rPr>
                <w:color w:val="080C0C"/>
              </w:rPr>
              <w:t>.</w:t>
            </w:r>
          </w:p>
          <w:p w14:paraId="65DD4ACB" w14:textId="77777777" w:rsidR="00144630" w:rsidRPr="00912998" w:rsidRDefault="00144630" w:rsidP="00144630">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77D087C5" w14:textId="77777777" w:rsidR="00144630" w:rsidRPr="00144630" w:rsidRDefault="00144630" w:rsidP="00144630">
            <w:pPr>
              <w:pStyle w:val="NoSpacing"/>
              <w:rPr>
                <w:color w:val="080C0C"/>
                <w:lang w:val="it-IT"/>
              </w:rPr>
            </w:pPr>
            <w:r w:rsidRPr="00144630">
              <w:rPr>
                <w:color w:val="080C0C"/>
                <w:lang w:val="it-IT"/>
              </w:rPr>
              <w:t>Burimet, mjetet e konkretizimit dhe materialet mësimore: Një fotografi e bibliotekës.</w:t>
            </w:r>
          </w:p>
          <w:p w14:paraId="09F0599C" w14:textId="77777777" w:rsidR="00144630" w:rsidRPr="00144630" w:rsidRDefault="00144630" w:rsidP="00144630">
            <w:pPr>
              <w:pStyle w:val="NoSpacing"/>
              <w:rPr>
                <w:color w:val="080C0C"/>
                <w:lang w:val="it-IT"/>
              </w:rPr>
            </w:pPr>
            <w:r w:rsidRPr="00144630">
              <w:rPr>
                <w:color w:val="080C0C"/>
                <w:lang w:val="it-IT"/>
              </w:rPr>
              <w:t>Lidhja me lëndët e tjera mësimore dhe/apo me çështjet ndërkurrikulare dhe situatat jetësore:</w:t>
            </w:r>
          </w:p>
          <w:p w14:paraId="775196D4" w14:textId="77777777" w:rsidR="00144630" w:rsidRPr="00144630" w:rsidRDefault="00144630" w:rsidP="00144630">
            <w:pPr>
              <w:pStyle w:val="NoSpacing"/>
              <w:rPr>
                <w:color w:val="080C0C"/>
                <w:lang w:val="it-IT"/>
              </w:rPr>
            </w:pPr>
            <w:r w:rsidRPr="00144630">
              <w:rPr>
                <w:color w:val="080C0C"/>
                <w:lang w:val="it-IT"/>
              </w:rPr>
              <w:t>Gjuhë amtare (shqipe), Shoqëria dhe mjedisi.</w:t>
            </w:r>
          </w:p>
          <w:p w14:paraId="10143FD9" w14:textId="77777777" w:rsidR="00144630" w:rsidRPr="00144630" w:rsidRDefault="00144630" w:rsidP="00144630">
            <w:pPr>
              <w:pStyle w:val="NoSpacing"/>
              <w:rPr>
                <w:color w:val="080C0C"/>
                <w:lang w:val="it-IT"/>
              </w:rPr>
            </w:pPr>
          </w:p>
          <w:p w14:paraId="73E232FB" w14:textId="04F4BF63" w:rsidR="00144630" w:rsidRDefault="00F87624" w:rsidP="00144630">
            <w:pPr>
              <w:pStyle w:val="NoSpacing"/>
              <w:rPr>
                <w:b/>
                <w:bCs/>
                <w:color w:val="080C0C"/>
                <w:lang w:val="it-IT"/>
              </w:rPr>
            </w:pPr>
            <w:r w:rsidRPr="00F87624">
              <w:rPr>
                <w:b/>
                <w:bCs/>
                <w:color w:val="080C0C"/>
                <w:lang w:val="it-IT"/>
              </w:rPr>
              <w:t>METODOLOGJIA DHE VEPRIMTARIA ME NXËNËS</w:t>
            </w:r>
          </w:p>
          <w:p w14:paraId="1FCCC64C" w14:textId="77777777" w:rsidR="00F87624" w:rsidRPr="00F87624" w:rsidRDefault="00F87624" w:rsidP="00144630">
            <w:pPr>
              <w:pStyle w:val="NoSpacing"/>
              <w:rPr>
                <w:b/>
                <w:bCs/>
                <w:color w:val="080C0C"/>
                <w:lang w:val="it-IT"/>
              </w:rPr>
            </w:pPr>
          </w:p>
          <w:p w14:paraId="2BF60D45" w14:textId="47CACE81" w:rsidR="00FB6E8C" w:rsidRDefault="00144630" w:rsidP="00144630">
            <w:pPr>
              <w:pStyle w:val="NoSpacing"/>
              <w:rPr>
                <w:color w:val="080C0C"/>
                <w:lang w:val="it-IT"/>
              </w:rPr>
            </w:pPr>
            <w:r w:rsidRPr="00144630">
              <w:rPr>
                <w:b/>
                <w:bCs/>
                <w:color w:val="080C0C"/>
                <w:lang w:val="it-IT"/>
              </w:rPr>
              <w:t>Hapi 1</w:t>
            </w:r>
            <w:r w:rsidRPr="00144630">
              <w:rPr>
                <w:color w:val="080C0C"/>
                <w:lang w:val="it-IT"/>
              </w:rPr>
              <w:t>: Në tabelë shkruhet një barazim (p.sh.: 24 + 7 = ) dhe pastaj pyeten nxënësit se si mund ta gjejnë shumën e tij. Në tabelë gjithashtu shkruhen zgjidhjet që tregojnë nxënësit.</w:t>
            </w:r>
          </w:p>
          <w:p w14:paraId="1967D946" w14:textId="35019000" w:rsidR="00FB6E8C" w:rsidRDefault="00F87624" w:rsidP="007A25B0">
            <w:pPr>
              <w:pStyle w:val="NoSpacing"/>
              <w:rPr>
                <w:color w:val="080C0C"/>
                <w:lang w:val="it-IT"/>
              </w:rPr>
            </w:pPr>
            <w:r>
              <w:rPr>
                <w:noProof/>
              </w:rPr>
              <w:drawing>
                <wp:anchor distT="0" distB="0" distL="114300" distR="114300" simplePos="0" relativeHeight="251710464" behindDoc="0" locked="0" layoutInCell="1" allowOverlap="1" wp14:anchorId="7710F443" wp14:editId="10F016F7">
                  <wp:simplePos x="0" y="0"/>
                  <wp:positionH relativeFrom="column">
                    <wp:posOffset>619125</wp:posOffset>
                  </wp:positionH>
                  <wp:positionV relativeFrom="paragraph">
                    <wp:posOffset>44450</wp:posOffset>
                  </wp:positionV>
                  <wp:extent cx="4086225" cy="838200"/>
                  <wp:effectExtent l="0" t="0" r="9525" b="0"/>
                  <wp:wrapSquare wrapText="bothSides"/>
                  <wp:docPr id="5300639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063939" name=""/>
                          <pic:cNvPicPr/>
                        </pic:nvPicPr>
                        <pic:blipFill>
                          <a:blip r:embed="rId81">
                            <a:extLst>
                              <a:ext uri="{28A0092B-C50C-407E-A947-70E740481C1C}">
                                <a14:useLocalDpi xmlns:a14="http://schemas.microsoft.com/office/drawing/2010/main" val="0"/>
                              </a:ext>
                            </a:extLst>
                          </a:blip>
                          <a:stretch>
                            <a:fillRect/>
                          </a:stretch>
                        </pic:blipFill>
                        <pic:spPr>
                          <a:xfrm>
                            <a:off x="0" y="0"/>
                            <a:ext cx="4086225" cy="838200"/>
                          </a:xfrm>
                          <a:prstGeom prst="rect">
                            <a:avLst/>
                          </a:prstGeom>
                        </pic:spPr>
                      </pic:pic>
                    </a:graphicData>
                  </a:graphic>
                </wp:anchor>
              </w:drawing>
            </w:r>
          </w:p>
          <w:p w14:paraId="400717AA" w14:textId="6F4B40CB" w:rsidR="00FB6E8C" w:rsidRDefault="00FB6E8C" w:rsidP="007A25B0">
            <w:pPr>
              <w:pStyle w:val="NoSpacing"/>
              <w:rPr>
                <w:color w:val="080C0C"/>
                <w:lang w:val="it-IT"/>
              </w:rPr>
            </w:pPr>
          </w:p>
          <w:p w14:paraId="6B23A84D" w14:textId="50A2ACC0" w:rsidR="00FB6E8C" w:rsidRDefault="00FB6E8C" w:rsidP="007A25B0">
            <w:pPr>
              <w:pStyle w:val="NoSpacing"/>
              <w:rPr>
                <w:color w:val="080C0C"/>
                <w:lang w:val="it-IT"/>
              </w:rPr>
            </w:pPr>
          </w:p>
          <w:p w14:paraId="51FC801E" w14:textId="77777777" w:rsidR="00FB6E8C" w:rsidRDefault="00FB6E8C" w:rsidP="007A25B0">
            <w:pPr>
              <w:pStyle w:val="NoSpacing"/>
              <w:rPr>
                <w:color w:val="080C0C"/>
                <w:lang w:val="it-IT"/>
              </w:rPr>
            </w:pPr>
          </w:p>
          <w:p w14:paraId="0CD16C32" w14:textId="77777777" w:rsidR="00F87624" w:rsidRDefault="00F87624" w:rsidP="00144630">
            <w:pPr>
              <w:pStyle w:val="NoSpacing"/>
              <w:rPr>
                <w:b/>
                <w:bCs/>
                <w:color w:val="080C0C"/>
                <w:lang w:val="it-IT"/>
              </w:rPr>
            </w:pPr>
          </w:p>
          <w:p w14:paraId="30FF48DB" w14:textId="77777777" w:rsidR="00F87624" w:rsidRDefault="00F87624" w:rsidP="00144630">
            <w:pPr>
              <w:pStyle w:val="NoSpacing"/>
              <w:rPr>
                <w:b/>
                <w:bCs/>
                <w:color w:val="080C0C"/>
                <w:lang w:val="it-IT"/>
              </w:rPr>
            </w:pPr>
          </w:p>
          <w:p w14:paraId="26E1FA5B" w14:textId="5930677F" w:rsidR="00144630" w:rsidRPr="00144630" w:rsidRDefault="00144630" w:rsidP="00144630">
            <w:pPr>
              <w:pStyle w:val="NoSpacing"/>
              <w:rPr>
                <w:color w:val="080C0C"/>
                <w:lang w:val="it-IT"/>
              </w:rPr>
            </w:pPr>
            <w:r w:rsidRPr="00F87624">
              <w:rPr>
                <w:b/>
                <w:bCs/>
                <w:color w:val="080C0C"/>
                <w:lang w:val="it-IT"/>
              </w:rPr>
              <w:t>Hapi 2</w:t>
            </w:r>
            <w:r w:rsidRPr="00144630">
              <w:rPr>
                <w:color w:val="080C0C"/>
                <w:lang w:val="it-IT"/>
              </w:rPr>
              <w:t>: Diskutimi dhe zgjidhja e detyrës vazh- don me këto pyetje:</w:t>
            </w:r>
          </w:p>
          <w:p w14:paraId="40F4303E" w14:textId="77777777" w:rsidR="00144630" w:rsidRPr="00144630" w:rsidRDefault="00144630" w:rsidP="00144630">
            <w:pPr>
              <w:pStyle w:val="NoSpacing"/>
              <w:rPr>
                <w:color w:val="080C0C"/>
                <w:lang w:val="it-IT"/>
              </w:rPr>
            </w:pPr>
            <w:r w:rsidRPr="00144630">
              <w:rPr>
                <w:color w:val="080C0C"/>
                <w:lang w:val="it-IT"/>
              </w:rPr>
              <w:t>• Edhe sa i shtojmë numrit 34, që të bëhet 40?</w:t>
            </w:r>
          </w:p>
          <w:p w14:paraId="50EFB93E" w14:textId="77777777" w:rsidR="00144630" w:rsidRPr="00144630" w:rsidRDefault="00144630" w:rsidP="00144630">
            <w:pPr>
              <w:pStyle w:val="NoSpacing"/>
              <w:rPr>
                <w:color w:val="080C0C"/>
                <w:lang w:val="it-IT"/>
              </w:rPr>
            </w:pPr>
            <w:r w:rsidRPr="00144630">
              <w:rPr>
                <w:color w:val="080C0C"/>
                <w:lang w:val="it-IT"/>
              </w:rPr>
              <w:t>• Çfarë bëmë tani?</w:t>
            </w:r>
          </w:p>
          <w:p w14:paraId="4CBDBA43" w14:textId="77777777" w:rsidR="00144630" w:rsidRPr="00144630" w:rsidRDefault="00144630" w:rsidP="00144630">
            <w:pPr>
              <w:pStyle w:val="NoSpacing"/>
              <w:rPr>
                <w:color w:val="080C0C"/>
                <w:lang w:val="it-IT"/>
              </w:rPr>
            </w:pPr>
            <w:r w:rsidRPr="00144630">
              <w:rPr>
                <w:color w:val="080C0C"/>
                <w:lang w:val="it-IT"/>
              </w:rPr>
              <w:t>• Cili numër i dhuroi numrit 34 numrin 6?</w:t>
            </w:r>
          </w:p>
          <w:p w14:paraId="74CCEE9E" w14:textId="77777777" w:rsidR="00144630" w:rsidRPr="00144630" w:rsidRDefault="00144630" w:rsidP="00144630">
            <w:pPr>
              <w:pStyle w:val="NoSpacing"/>
              <w:rPr>
                <w:color w:val="080C0C"/>
                <w:lang w:val="it-IT"/>
              </w:rPr>
            </w:pPr>
            <w:r w:rsidRPr="00144630">
              <w:rPr>
                <w:color w:val="080C0C"/>
                <w:lang w:val="it-IT"/>
              </w:rPr>
              <w:t>• Edhe sa mbetën nga numri 7?</w:t>
            </w:r>
          </w:p>
          <w:p w14:paraId="7993F5C7" w14:textId="77777777" w:rsidR="00144630" w:rsidRPr="00912998" w:rsidRDefault="00144630" w:rsidP="00144630">
            <w:pPr>
              <w:pStyle w:val="NoSpacing"/>
              <w:rPr>
                <w:color w:val="080C0C"/>
              </w:rPr>
            </w:pPr>
            <w:r w:rsidRPr="00912998">
              <w:rPr>
                <w:color w:val="080C0C"/>
              </w:rPr>
              <w:t xml:space="preserve">• I </w:t>
            </w:r>
            <w:proofErr w:type="spellStart"/>
            <w:r w:rsidRPr="00912998">
              <w:rPr>
                <w:color w:val="080C0C"/>
              </w:rPr>
              <w:t>shtojmë</w:t>
            </w:r>
            <w:proofErr w:type="spellEnd"/>
            <w:r w:rsidRPr="00912998">
              <w:rPr>
                <w:color w:val="080C0C"/>
              </w:rPr>
              <w:t xml:space="preserve"> </w:t>
            </w:r>
            <w:proofErr w:type="spellStart"/>
            <w:r w:rsidRPr="00912998">
              <w:rPr>
                <w:color w:val="080C0C"/>
              </w:rPr>
              <w:t>numrit</w:t>
            </w:r>
            <w:proofErr w:type="spellEnd"/>
            <w:r w:rsidRPr="00912998">
              <w:rPr>
                <w:color w:val="080C0C"/>
              </w:rPr>
              <w:t xml:space="preserve"> 40 </w:t>
            </w:r>
            <w:proofErr w:type="spellStart"/>
            <w:r w:rsidRPr="00912998">
              <w:rPr>
                <w:color w:val="080C0C"/>
              </w:rPr>
              <w:t>edhe</w:t>
            </w:r>
            <w:proofErr w:type="spellEnd"/>
            <w:r w:rsidRPr="00912998">
              <w:rPr>
                <w:color w:val="080C0C"/>
              </w:rPr>
              <w:t xml:space="preserve"> </w:t>
            </w:r>
            <w:proofErr w:type="spellStart"/>
            <w:r w:rsidRPr="00912998">
              <w:rPr>
                <w:color w:val="080C0C"/>
              </w:rPr>
              <w:t>numrin</w:t>
            </w:r>
            <w:proofErr w:type="spellEnd"/>
            <w:r w:rsidRPr="00912998">
              <w:rPr>
                <w:color w:val="080C0C"/>
              </w:rPr>
              <w:t xml:space="preserve"> 1.</w:t>
            </w:r>
          </w:p>
          <w:p w14:paraId="50F7C01B" w14:textId="77777777" w:rsidR="00144630" w:rsidRPr="00144630" w:rsidRDefault="00144630" w:rsidP="00144630">
            <w:pPr>
              <w:pStyle w:val="NoSpacing"/>
              <w:rPr>
                <w:color w:val="080C0C"/>
                <w:lang w:val="it-IT"/>
              </w:rPr>
            </w:pPr>
            <w:r w:rsidRPr="00144630">
              <w:rPr>
                <w:color w:val="080C0C"/>
                <w:lang w:val="it-IT"/>
              </w:rPr>
              <w:t>• Si u nda numri 7?</w:t>
            </w:r>
          </w:p>
          <w:p w14:paraId="3091E030" w14:textId="77777777" w:rsidR="00144630" w:rsidRPr="00144630" w:rsidRDefault="00144630" w:rsidP="00144630">
            <w:pPr>
              <w:pStyle w:val="NoSpacing"/>
              <w:rPr>
                <w:color w:val="080C0C"/>
                <w:lang w:val="it-IT"/>
              </w:rPr>
            </w:pPr>
            <w:r w:rsidRPr="00144630">
              <w:rPr>
                <w:color w:val="080C0C"/>
                <w:lang w:val="it-IT"/>
              </w:rPr>
              <w:t>• Pse u bë kjo ndarje?</w:t>
            </w:r>
          </w:p>
          <w:p w14:paraId="19BB67EF" w14:textId="77777777" w:rsidR="00F87624" w:rsidRDefault="00F87624" w:rsidP="00144630">
            <w:pPr>
              <w:pStyle w:val="NoSpacing"/>
              <w:rPr>
                <w:color w:val="080C0C"/>
                <w:lang w:val="it-IT"/>
              </w:rPr>
            </w:pPr>
          </w:p>
          <w:p w14:paraId="16B8D792" w14:textId="77777777" w:rsidR="00F87624" w:rsidRDefault="00F87624" w:rsidP="00144630">
            <w:pPr>
              <w:pStyle w:val="NoSpacing"/>
              <w:rPr>
                <w:color w:val="080C0C"/>
                <w:lang w:val="it-IT"/>
              </w:rPr>
            </w:pPr>
          </w:p>
          <w:p w14:paraId="51D1721D" w14:textId="77777777" w:rsidR="00F87624" w:rsidRDefault="00F87624" w:rsidP="00144630">
            <w:pPr>
              <w:pStyle w:val="NoSpacing"/>
              <w:rPr>
                <w:color w:val="080C0C"/>
                <w:lang w:val="it-IT"/>
              </w:rPr>
            </w:pPr>
          </w:p>
          <w:p w14:paraId="6A3202BE" w14:textId="77777777" w:rsidR="00F87624" w:rsidRDefault="00F87624" w:rsidP="00144630">
            <w:pPr>
              <w:pStyle w:val="NoSpacing"/>
              <w:rPr>
                <w:color w:val="080C0C"/>
                <w:lang w:val="it-IT"/>
              </w:rPr>
            </w:pPr>
          </w:p>
          <w:p w14:paraId="6ACBD5E6" w14:textId="77777777" w:rsidR="00F87624" w:rsidRDefault="00F87624" w:rsidP="00144630">
            <w:pPr>
              <w:pStyle w:val="NoSpacing"/>
              <w:rPr>
                <w:color w:val="080C0C"/>
                <w:lang w:val="it-IT"/>
              </w:rPr>
            </w:pPr>
          </w:p>
          <w:p w14:paraId="60716E63" w14:textId="1BA02C2F" w:rsidR="00144630" w:rsidRDefault="00144630" w:rsidP="00144630">
            <w:pPr>
              <w:pStyle w:val="NoSpacing"/>
              <w:rPr>
                <w:color w:val="080C0C"/>
                <w:lang w:val="it-IT"/>
              </w:rPr>
            </w:pPr>
            <w:r w:rsidRPr="00144630">
              <w:rPr>
                <w:color w:val="080C0C"/>
                <w:lang w:val="it-IT"/>
              </w:rPr>
              <w:t>Të shkruhet barazimi në tabelë:</w:t>
            </w:r>
          </w:p>
          <w:p w14:paraId="7DAA7EBC" w14:textId="47EC6304" w:rsidR="00820042" w:rsidRPr="00144630" w:rsidRDefault="00F87624" w:rsidP="00144630">
            <w:pPr>
              <w:pStyle w:val="NoSpacing"/>
              <w:rPr>
                <w:color w:val="080C0C"/>
                <w:lang w:val="it-IT"/>
              </w:rPr>
            </w:pPr>
            <w:r>
              <w:rPr>
                <w:noProof/>
              </w:rPr>
              <w:drawing>
                <wp:anchor distT="0" distB="0" distL="114300" distR="114300" simplePos="0" relativeHeight="251711488" behindDoc="0" locked="0" layoutInCell="1" allowOverlap="1" wp14:anchorId="529F7BC0" wp14:editId="4E3FDE38">
                  <wp:simplePos x="0" y="0"/>
                  <wp:positionH relativeFrom="column">
                    <wp:posOffset>9525</wp:posOffset>
                  </wp:positionH>
                  <wp:positionV relativeFrom="paragraph">
                    <wp:posOffset>59055</wp:posOffset>
                  </wp:positionV>
                  <wp:extent cx="3095625" cy="375920"/>
                  <wp:effectExtent l="0" t="0" r="9525" b="5080"/>
                  <wp:wrapSquare wrapText="bothSides"/>
                  <wp:docPr id="950699891"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095625" cy="3759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E913B3" w14:textId="77777777" w:rsidR="00F87624" w:rsidRDefault="00F87624" w:rsidP="00144630">
            <w:pPr>
              <w:pStyle w:val="NoSpacing"/>
              <w:rPr>
                <w:color w:val="080C0C"/>
                <w:lang w:val="it-IT"/>
              </w:rPr>
            </w:pPr>
          </w:p>
          <w:p w14:paraId="77C5B694" w14:textId="6A5039C9" w:rsidR="00F87624" w:rsidRDefault="00F87624" w:rsidP="00144630">
            <w:pPr>
              <w:pStyle w:val="NoSpacing"/>
              <w:rPr>
                <w:color w:val="080C0C"/>
                <w:lang w:val="it-IT"/>
              </w:rPr>
            </w:pPr>
          </w:p>
          <w:p w14:paraId="6DFD9117" w14:textId="1AB84D80" w:rsidR="00F87624" w:rsidRDefault="00F87624" w:rsidP="00144630">
            <w:pPr>
              <w:pStyle w:val="NoSpacing"/>
              <w:rPr>
                <w:color w:val="080C0C"/>
                <w:lang w:val="it-IT"/>
              </w:rPr>
            </w:pPr>
            <w:r w:rsidRPr="00F87624">
              <w:rPr>
                <w:color w:val="080C0C"/>
                <w:lang w:val="it-IT"/>
              </w:rPr>
              <w:t>Nxënësve u sqarohet që të mbledhin së pari mbledhorin e parë me dhjetëshet e mbledhorit të dytë, pastaj njëshet e mbledhorit të dytë t’i ndajnë ashtu që të plotësohet dhjetëshja dhe në fund t’ia shtojnë pjesën e mbetur të njësheve.</w:t>
            </w:r>
          </w:p>
          <w:p w14:paraId="1BDBB45C" w14:textId="77777777" w:rsidR="00F87624" w:rsidRDefault="00F87624" w:rsidP="00144630">
            <w:pPr>
              <w:pStyle w:val="NoSpacing"/>
              <w:rPr>
                <w:color w:val="080C0C"/>
                <w:lang w:val="it-IT"/>
              </w:rPr>
            </w:pPr>
          </w:p>
          <w:p w14:paraId="7AA4A37A" w14:textId="149F54D0" w:rsidR="00144630" w:rsidRPr="00144630" w:rsidRDefault="00820042" w:rsidP="00144630">
            <w:pPr>
              <w:pStyle w:val="NoSpacing"/>
              <w:rPr>
                <w:color w:val="080C0C"/>
                <w:lang w:val="it-IT"/>
              </w:rPr>
            </w:pPr>
            <w:r w:rsidRPr="00F87624">
              <w:rPr>
                <w:b/>
                <w:bCs/>
                <w:color w:val="080C0C"/>
                <w:lang w:val="it-IT"/>
              </w:rPr>
              <w:t>Hapi 3:</w:t>
            </w:r>
            <w:r w:rsidRPr="00820042">
              <w:rPr>
                <w:color w:val="080C0C"/>
                <w:lang w:val="it-IT"/>
              </w:rPr>
              <w:t xml:space="preserve"> Nxënësit udhëzohen të lexojnë detyrën 1 në libër dhe të vëzhgojnë figurën e paraqitur. Diskutohet me ta: Sa libra ka në njërin raft të vitrinës? Sa libra ka në raftin tjetër? Si është njehsuar detyra?</w:t>
            </w:r>
          </w:p>
          <w:p w14:paraId="19208585" w14:textId="77777777" w:rsidR="00144630" w:rsidRPr="00144630" w:rsidRDefault="00144630" w:rsidP="00144630">
            <w:pPr>
              <w:pStyle w:val="NoSpacing"/>
              <w:rPr>
                <w:color w:val="080C0C"/>
                <w:lang w:val="it-IT"/>
              </w:rPr>
            </w:pPr>
            <w:r w:rsidRPr="00144630">
              <w:rPr>
                <w:color w:val="080C0C"/>
                <w:lang w:val="it-IT"/>
              </w:rPr>
              <w:t>Nxënësve u sqarohet që të mbledhin së pari mbledhorin e parë me dhjetëshet e mbledhorit të dytë, pastaj njëshet e mbledhorit të dytë t’i ndajnë ashtu që të plotësohet dhjetëshja dhe në fund t’ia shtojnë pjesën e mbetur të njësheve.</w:t>
            </w:r>
          </w:p>
          <w:p w14:paraId="19EFC767" w14:textId="77777777" w:rsidR="00144630" w:rsidRPr="00144630" w:rsidRDefault="00144630" w:rsidP="00144630">
            <w:pPr>
              <w:pStyle w:val="NoSpacing"/>
              <w:rPr>
                <w:color w:val="080C0C"/>
                <w:lang w:val="it-IT"/>
              </w:rPr>
            </w:pPr>
            <w:r w:rsidRPr="00144630">
              <w:rPr>
                <w:color w:val="080C0C"/>
                <w:lang w:val="it-IT"/>
              </w:rPr>
              <w:t>• Cilët janë mbledhorët?</w:t>
            </w:r>
          </w:p>
          <w:p w14:paraId="1EC18473" w14:textId="77777777" w:rsidR="00144630" w:rsidRPr="00144630" w:rsidRDefault="00144630" w:rsidP="00144630">
            <w:pPr>
              <w:pStyle w:val="NoSpacing"/>
              <w:rPr>
                <w:color w:val="080C0C"/>
                <w:lang w:val="it-IT"/>
              </w:rPr>
            </w:pPr>
          </w:p>
          <w:p w14:paraId="0102F4F1" w14:textId="77777777" w:rsidR="00144630" w:rsidRPr="00144630" w:rsidRDefault="00144630" w:rsidP="00144630">
            <w:pPr>
              <w:pStyle w:val="NoSpacing"/>
              <w:rPr>
                <w:color w:val="080C0C"/>
                <w:lang w:val="it-IT"/>
              </w:rPr>
            </w:pPr>
            <w:r w:rsidRPr="00F87624">
              <w:rPr>
                <w:b/>
                <w:bCs/>
                <w:color w:val="080C0C"/>
                <w:lang w:val="it-IT"/>
              </w:rPr>
              <w:t>Hapi 4:</w:t>
            </w:r>
            <w:r w:rsidRPr="00144630">
              <w:rPr>
                <w:color w:val="080C0C"/>
                <w:lang w:val="it-IT"/>
              </w:rPr>
              <w:t xml:space="preserve"> Nxënësit nxiten të vrojtojnë boshtin numerik në detyrën 2 dhe të përcjellin shigjetat e të plotësojnë barazimet. Parashtrohen pyetje të tilla, si:</w:t>
            </w:r>
          </w:p>
          <w:p w14:paraId="3E48961B" w14:textId="77777777" w:rsidR="00144630" w:rsidRPr="00144630" w:rsidRDefault="00144630" w:rsidP="00144630">
            <w:pPr>
              <w:pStyle w:val="NoSpacing"/>
              <w:rPr>
                <w:color w:val="080C0C"/>
                <w:lang w:val="it-IT"/>
              </w:rPr>
            </w:pPr>
            <w:r w:rsidRPr="00144630">
              <w:rPr>
                <w:color w:val="080C0C"/>
                <w:lang w:val="it-IT"/>
              </w:rPr>
              <w:t>• Përcill shigjetën në boshtin numerik, cili numër i shtohet numrit 35?</w:t>
            </w:r>
          </w:p>
          <w:p w14:paraId="5BBD550F" w14:textId="77777777" w:rsidR="00144630" w:rsidRPr="00144630" w:rsidRDefault="00144630" w:rsidP="00144630">
            <w:pPr>
              <w:pStyle w:val="NoSpacing"/>
              <w:rPr>
                <w:color w:val="080C0C"/>
                <w:lang w:val="it-IT"/>
              </w:rPr>
            </w:pPr>
            <w:r w:rsidRPr="00144630">
              <w:rPr>
                <w:color w:val="080C0C"/>
                <w:lang w:val="it-IT"/>
              </w:rPr>
              <w:t>• Nga cili numër e morëm 10?</w:t>
            </w:r>
          </w:p>
          <w:p w14:paraId="6A423412" w14:textId="77777777" w:rsidR="00144630" w:rsidRPr="00144630" w:rsidRDefault="00144630" w:rsidP="00144630">
            <w:pPr>
              <w:pStyle w:val="NoSpacing"/>
              <w:rPr>
                <w:color w:val="080C0C"/>
                <w:lang w:val="it-IT"/>
              </w:rPr>
            </w:pPr>
            <w:r w:rsidRPr="00144630">
              <w:rPr>
                <w:color w:val="080C0C"/>
                <w:lang w:val="it-IT"/>
              </w:rPr>
              <w:t>• Edhe sa ia shtojmë? Sa është shuma?</w:t>
            </w:r>
          </w:p>
          <w:p w14:paraId="08D47A59" w14:textId="77777777" w:rsidR="00144630" w:rsidRPr="00144630" w:rsidRDefault="00144630" w:rsidP="00144630">
            <w:pPr>
              <w:pStyle w:val="NoSpacing"/>
              <w:rPr>
                <w:color w:val="080C0C"/>
                <w:lang w:val="it-IT"/>
              </w:rPr>
            </w:pPr>
          </w:p>
          <w:p w14:paraId="5A6659B5" w14:textId="77777777" w:rsidR="00144630" w:rsidRPr="00144630" w:rsidRDefault="00144630" w:rsidP="00144630">
            <w:pPr>
              <w:pStyle w:val="NoSpacing"/>
              <w:rPr>
                <w:color w:val="080C0C"/>
                <w:lang w:val="it-IT"/>
              </w:rPr>
            </w:pPr>
            <w:r w:rsidRPr="00F87624">
              <w:rPr>
                <w:b/>
                <w:bCs/>
                <w:color w:val="080C0C"/>
                <w:lang w:val="it-IT"/>
              </w:rPr>
              <w:t>Hapi 5:</w:t>
            </w:r>
            <w:r w:rsidRPr="00144630">
              <w:rPr>
                <w:color w:val="080C0C"/>
                <w:lang w:val="it-IT"/>
              </w:rPr>
              <w:t xml:space="preserve"> Nxënësit udhëzohen të njehsojnë të pavarur detyrën 3 në libër dhe të bëjnë mbledhjen e nu- mrave në shtyllë.</w:t>
            </w:r>
          </w:p>
          <w:p w14:paraId="238C697F" w14:textId="77777777" w:rsidR="00144630" w:rsidRPr="00144630" w:rsidRDefault="00144630" w:rsidP="00144630">
            <w:pPr>
              <w:pStyle w:val="NoSpacing"/>
              <w:rPr>
                <w:color w:val="080C0C"/>
                <w:lang w:val="it-IT"/>
              </w:rPr>
            </w:pPr>
          </w:p>
          <w:p w14:paraId="5CB7E076" w14:textId="77777777" w:rsidR="00144630" w:rsidRPr="00144630" w:rsidRDefault="00144630" w:rsidP="00144630">
            <w:pPr>
              <w:pStyle w:val="NoSpacing"/>
              <w:rPr>
                <w:color w:val="080C0C"/>
                <w:lang w:val="it-IT"/>
              </w:rPr>
            </w:pPr>
            <w:r w:rsidRPr="00F87624">
              <w:rPr>
                <w:b/>
                <w:bCs/>
                <w:color w:val="080C0C"/>
                <w:lang w:val="it-IT"/>
              </w:rPr>
              <w:t>Hapi 6:</w:t>
            </w:r>
            <w:r w:rsidRPr="00144630">
              <w:rPr>
                <w:color w:val="080C0C"/>
                <w:lang w:val="it-IT"/>
              </w:rPr>
              <w:t xml:space="preserve"> Nxënësit vëzhgojnë skemat e paraqitura në detyrën 4 dhe njehsojnë detyrat sipas modelit të paraqitur me skema.</w:t>
            </w:r>
          </w:p>
          <w:p w14:paraId="152AF8F8" w14:textId="77777777" w:rsidR="00144630" w:rsidRPr="00144630" w:rsidRDefault="00144630" w:rsidP="00144630">
            <w:pPr>
              <w:pStyle w:val="NoSpacing"/>
              <w:rPr>
                <w:color w:val="080C0C"/>
                <w:lang w:val="it-IT"/>
              </w:rPr>
            </w:pPr>
          </w:p>
          <w:p w14:paraId="2C9DFD5D" w14:textId="20E0CC57" w:rsidR="00144630" w:rsidRPr="00F87624" w:rsidRDefault="00F87624" w:rsidP="00144630">
            <w:pPr>
              <w:pStyle w:val="NoSpacing"/>
              <w:rPr>
                <w:b/>
                <w:bCs/>
                <w:color w:val="080C0C"/>
                <w:lang w:val="it-IT"/>
              </w:rPr>
            </w:pPr>
            <w:r w:rsidRPr="00F87624">
              <w:rPr>
                <w:b/>
                <w:bCs/>
                <w:color w:val="080C0C"/>
                <w:lang w:val="it-IT"/>
              </w:rPr>
              <w:t>Vlerësimi i nxënësve:</w:t>
            </w:r>
          </w:p>
          <w:p w14:paraId="440DA643" w14:textId="77777777" w:rsidR="00144630" w:rsidRPr="00144630" w:rsidRDefault="00144630" w:rsidP="00144630">
            <w:pPr>
              <w:pStyle w:val="NoSpacing"/>
              <w:rPr>
                <w:color w:val="080C0C"/>
                <w:lang w:val="it-IT"/>
              </w:rPr>
            </w:pPr>
            <w:r w:rsidRPr="00144630">
              <w:rPr>
                <w:color w:val="080C0C"/>
                <w:lang w:val="it-IT"/>
              </w:rPr>
              <w:t>Nxënësit vlerësohen për saktësinë e njehsimit dhe përdorimit të formave të ndryshme në gjetjen e shumës së numrave dyshifrorë me kalim të numrit 10.</w:t>
            </w:r>
          </w:p>
          <w:p w14:paraId="5AB02B22" w14:textId="77777777" w:rsidR="00144630" w:rsidRPr="00144630" w:rsidRDefault="00144630" w:rsidP="00144630">
            <w:pPr>
              <w:pStyle w:val="NoSpacing"/>
              <w:rPr>
                <w:color w:val="080C0C"/>
                <w:lang w:val="it-IT"/>
              </w:rPr>
            </w:pPr>
          </w:p>
          <w:p w14:paraId="3373AC8A" w14:textId="77777777" w:rsidR="00144630" w:rsidRPr="00F87624" w:rsidRDefault="00144630" w:rsidP="00144630">
            <w:pPr>
              <w:pStyle w:val="NoSpacing"/>
              <w:rPr>
                <w:b/>
                <w:bCs/>
                <w:color w:val="080C0C"/>
                <w:lang w:val="it-IT"/>
              </w:rPr>
            </w:pPr>
            <w:r w:rsidRPr="00F87624">
              <w:rPr>
                <w:b/>
                <w:bCs/>
                <w:color w:val="080C0C"/>
                <w:lang w:val="it-IT"/>
              </w:rPr>
              <w:t>Detyrë:</w:t>
            </w:r>
          </w:p>
          <w:p w14:paraId="77AF0744" w14:textId="77777777" w:rsidR="00144630" w:rsidRPr="00144630" w:rsidRDefault="00144630" w:rsidP="00144630">
            <w:pPr>
              <w:pStyle w:val="NoSpacing"/>
              <w:rPr>
                <w:color w:val="080C0C"/>
                <w:lang w:val="it-IT"/>
              </w:rPr>
            </w:pPr>
          </w:p>
          <w:p w14:paraId="292A701E" w14:textId="42EC9146" w:rsidR="00FB6E8C" w:rsidRDefault="00144630" w:rsidP="007A25B0">
            <w:pPr>
              <w:pStyle w:val="NoSpacing"/>
              <w:rPr>
                <w:color w:val="080C0C"/>
                <w:lang w:val="it-IT"/>
              </w:rPr>
            </w:pPr>
            <w:r w:rsidRPr="00144630">
              <w:rPr>
                <w:color w:val="080C0C"/>
                <w:lang w:val="it-IT"/>
              </w:rPr>
              <w:t>Detyra 5 dhe 6 (faqe 100)</w:t>
            </w:r>
          </w:p>
          <w:p w14:paraId="5C1C042A" w14:textId="77777777" w:rsidR="00FB6E8C" w:rsidRDefault="00FB6E8C" w:rsidP="007A25B0">
            <w:pPr>
              <w:pStyle w:val="NoSpacing"/>
              <w:rPr>
                <w:color w:val="080C0C"/>
                <w:lang w:val="it-IT"/>
              </w:rPr>
            </w:pPr>
          </w:p>
          <w:p w14:paraId="4CFCD9EC" w14:textId="77777777" w:rsidR="00FE50B7" w:rsidRPr="00F87624" w:rsidRDefault="00FE50B7" w:rsidP="00FE50B7">
            <w:pPr>
              <w:pStyle w:val="NoSpacing"/>
              <w:rPr>
                <w:b/>
                <w:bCs/>
                <w:color w:val="080C0C"/>
                <w:lang w:val="it-IT"/>
              </w:rPr>
            </w:pPr>
            <w:r w:rsidRPr="00F87624">
              <w:rPr>
                <w:b/>
                <w:bCs/>
                <w:color w:val="080C0C"/>
                <w:lang w:val="it-IT"/>
              </w:rPr>
              <w:t>Reflektim për rrjedhën e orës mësimore:______________________________________________________</w:t>
            </w:r>
          </w:p>
          <w:p w14:paraId="34882A7E" w14:textId="1B40FECA"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66D2E6AF" w14:textId="77777777" w:rsidR="00FB6E8C" w:rsidRPr="00112C98" w:rsidRDefault="00FB6E8C" w:rsidP="007A25B0">
            <w:pPr>
              <w:pStyle w:val="NoSpacing"/>
              <w:rPr>
                <w:color w:val="080C0C"/>
                <w:lang w:val="it-IT"/>
              </w:rPr>
            </w:pPr>
          </w:p>
        </w:tc>
      </w:tr>
    </w:tbl>
    <w:p w14:paraId="4FB3039A" w14:textId="77777777" w:rsidR="00FB6E8C" w:rsidRDefault="00FB6E8C" w:rsidP="00FB6E8C">
      <w:pPr>
        <w:rPr>
          <w:lang w:val="it-IT"/>
        </w:rPr>
      </w:pPr>
    </w:p>
    <w:p w14:paraId="219DF99F" w14:textId="77777777" w:rsidR="00FB6E8C" w:rsidRDefault="00FB6E8C" w:rsidP="00FB6E8C">
      <w:pPr>
        <w:rPr>
          <w:lang w:val="it-IT"/>
        </w:rPr>
      </w:pPr>
    </w:p>
    <w:p w14:paraId="447E17F6" w14:textId="77777777" w:rsidR="00FB6E8C" w:rsidRDefault="00FB6E8C" w:rsidP="00FB6E8C">
      <w:pPr>
        <w:rPr>
          <w:lang w:val="it-IT"/>
        </w:rPr>
      </w:pPr>
    </w:p>
    <w:p w14:paraId="346A11FC" w14:textId="77777777" w:rsidR="00FB6E8C" w:rsidRDefault="00FB6E8C" w:rsidP="00FB6E8C">
      <w:pPr>
        <w:rPr>
          <w:lang w:val="it-IT"/>
        </w:rPr>
      </w:pPr>
    </w:p>
    <w:p w14:paraId="6440AD50" w14:textId="77777777" w:rsidR="00FB6E8C" w:rsidRDefault="00FB6E8C" w:rsidP="00FB6E8C">
      <w:pPr>
        <w:rPr>
          <w:lang w:val="it-IT"/>
        </w:rPr>
      </w:pPr>
    </w:p>
    <w:p w14:paraId="2045BBD1" w14:textId="77777777" w:rsidR="00FB6E8C" w:rsidRDefault="00FB6E8C" w:rsidP="00FB6E8C">
      <w:pPr>
        <w:rPr>
          <w:lang w:val="it-IT"/>
        </w:rPr>
      </w:pPr>
    </w:p>
    <w:p w14:paraId="2E430E07" w14:textId="77777777" w:rsidR="00FB6E8C" w:rsidRDefault="00FB6E8C" w:rsidP="00FB6E8C">
      <w:pPr>
        <w:rPr>
          <w:lang w:val="it-IT"/>
        </w:rPr>
      </w:pPr>
    </w:p>
    <w:p w14:paraId="5D7DF8DC" w14:textId="77777777" w:rsidR="00FB6E8C" w:rsidRDefault="00FB6E8C" w:rsidP="00FB6E8C">
      <w:pPr>
        <w:rPr>
          <w:lang w:val="it-IT"/>
        </w:rPr>
      </w:pPr>
    </w:p>
    <w:p w14:paraId="44C0F35A" w14:textId="77777777" w:rsidR="00FB6E8C" w:rsidRDefault="00FB6E8C" w:rsidP="00FB6E8C">
      <w:pPr>
        <w:rPr>
          <w:lang w:val="it-IT"/>
        </w:rPr>
      </w:pPr>
    </w:p>
    <w:p w14:paraId="39449EF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A733E5D" w14:textId="77777777" w:rsidTr="007A25B0">
        <w:trPr>
          <w:trHeight w:val="206"/>
        </w:trPr>
        <w:tc>
          <w:tcPr>
            <w:tcW w:w="10105" w:type="dxa"/>
            <w:tcBorders>
              <w:top w:val="single" w:sz="8" w:space="0" w:color="000000"/>
              <w:bottom w:val="nil"/>
            </w:tcBorders>
            <w:shd w:val="clear" w:color="auto" w:fill="000000"/>
            <w:hideMark/>
          </w:tcPr>
          <w:p w14:paraId="1892FFFD" w14:textId="7A71BEC4"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F87624">
              <w:rPr>
                <w:rFonts w:ascii="Times New Roman" w:hAnsi="Times New Roman" w:cs="Times New Roman"/>
                <w:b/>
                <w:bCs/>
                <w:color w:val="0D0D0D"/>
                <w:sz w:val="24"/>
                <w:szCs w:val="24"/>
                <w:lang w:val="sq-AL"/>
              </w:rPr>
              <w:t>72</w:t>
            </w:r>
          </w:p>
        </w:tc>
      </w:tr>
      <w:tr w:rsidR="00FB6E8C" w:rsidRPr="00912998" w14:paraId="01476010" w14:textId="77777777" w:rsidTr="007A25B0">
        <w:trPr>
          <w:trHeight w:val="379"/>
        </w:trPr>
        <w:tc>
          <w:tcPr>
            <w:tcW w:w="10105" w:type="dxa"/>
            <w:tcBorders>
              <w:top w:val="single" w:sz="8" w:space="0" w:color="000000"/>
              <w:bottom w:val="single" w:sz="8" w:space="0" w:color="000000"/>
            </w:tcBorders>
            <w:hideMark/>
          </w:tcPr>
          <w:p w14:paraId="122C4B22" w14:textId="75EC09EA"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84B068E" w14:textId="2AEF2F2B"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53E306B6" w14:textId="77777777" w:rsidTr="007A25B0">
        <w:trPr>
          <w:trHeight w:val="2390"/>
        </w:trPr>
        <w:tc>
          <w:tcPr>
            <w:tcW w:w="10105" w:type="dxa"/>
            <w:tcBorders>
              <w:top w:val="nil"/>
            </w:tcBorders>
          </w:tcPr>
          <w:p w14:paraId="094D1007" w14:textId="77777777" w:rsidR="00820042" w:rsidRPr="00F87624" w:rsidRDefault="00820042" w:rsidP="00820042">
            <w:pPr>
              <w:pStyle w:val="NoSpacing"/>
              <w:rPr>
                <w:b/>
                <w:bCs/>
                <w:color w:val="080C0C"/>
                <w:lang w:val="it-IT"/>
              </w:rPr>
            </w:pPr>
            <w:r w:rsidRPr="00F87624">
              <w:rPr>
                <w:b/>
                <w:bCs/>
                <w:color w:val="080C0C"/>
                <w:lang w:val="it-IT"/>
              </w:rPr>
              <w:t>Tema: Numrat natyrorë</w:t>
            </w:r>
          </w:p>
          <w:p w14:paraId="6C6C9CFB" w14:textId="77777777" w:rsidR="00820042" w:rsidRPr="00820042" w:rsidRDefault="00820042" w:rsidP="00820042">
            <w:pPr>
              <w:pStyle w:val="NoSpacing"/>
              <w:rPr>
                <w:color w:val="080C0C"/>
                <w:lang w:val="it-IT"/>
              </w:rPr>
            </w:pPr>
          </w:p>
          <w:p w14:paraId="1DCF2B1E" w14:textId="77777777" w:rsidR="00820042" w:rsidRPr="00820042" w:rsidRDefault="00820042" w:rsidP="00820042">
            <w:pPr>
              <w:pStyle w:val="NoSpacing"/>
              <w:rPr>
                <w:color w:val="080C0C"/>
                <w:lang w:val="it-IT"/>
              </w:rPr>
            </w:pPr>
            <w:r w:rsidRPr="00F87624">
              <w:rPr>
                <w:b/>
                <w:bCs/>
                <w:color w:val="080C0C"/>
                <w:lang w:val="it-IT"/>
              </w:rPr>
              <w:t>Rezultatet e të nxënit të temës</w:t>
            </w:r>
            <w:r w:rsidRPr="00820042">
              <w:rPr>
                <w:color w:val="080C0C"/>
                <w:lang w:val="it-IT"/>
              </w:rPr>
              <w:t>:</w:t>
            </w:r>
          </w:p>
          <w:p w14:paraId="6F8406A5" w14:textId="77777777" w:rsidR="00820042" w:rsidRPr="00820042" w:rsidRDefault="00820042" w:rsidP="00820042">
            <w:pPr>
              <w:pStyle w:val="NoSpacing"/>
              <w:rPr>
                <w:color w:val="080C0C"/>
                <w:lang w:val="it-IT"/>
              </w:rPr>
            </w:pPr>
            <w:r w:rsidRPr="00820042">
              <w:rPr>
                <w:color w:val="080C0C"/>
                <w:lang w:val="it-IT"/>
              </w:rPr>
              <w:t>Kryen veprimin e mbledhjes</w:t>
            </w:r>
          </w:p>
          <w:p w14:paraId="79B3BAB1" w14:textId="77777777" w:rsidR="00820042" w:rsidRPr="00F87624" w:rsidRDefault="00820042" w:rsidP="00820042">
            <w:pPr>
              <w:pStyle w:val="NoSpacing"/>
              <w:rPr>
                <w:b/>
                <w:bCs/>
                <w:color w:val="080C0C"/>
                <w:lang w:val="it-IT"/>
              </w:rPr>
            </w:pPr>
            <w:r w:rsidRPr="00F87624">
              <w:rPr>
                <w:b/>
                <w:bCs/>
                <w:color w:val="080C0C"/>
                <w:lang w:val="it-IT"/>
              </w:rPr>
              <w:t>Kontributi në rezultatet për kompetencat kryesore të shkallës: III.2, III.3.</w:t>
            </w:r>
          </w:p>
          <w:p w14:paraId="01A38940" w14:textId="59BAEB06" w:rsidR="00FB6E8C" w:rsidRPr="00F87624" w:rsidRDefault="00820042" w:rsidP="00820042">
            <w:pPr>
              <w:pStyle w:val="NoSpacing"/>
              <w:rPr>
                <w:b/>
                <w:bCs/>
                <w:color w:val="080C0C"/>
                <w:lang w:val="it-IT"/>
              </w:rPr>
            </w:pPr>
            <w:r w:rsidRPr="00F87624">
              <w:rPr>
                <w:b/>
                <w:bCs/>
                <w:color w:val="080C0C"/>
                <w:lang w:val="it-IT"/>
              </w:rPr>
              <w:t>Kontributi në rezultatet e fushës së kurrikulës: 1.3, 3.4.</w:t>
            </w:r>
          </w:p>
          <w:p w14:paraId="3BD33564" w14:textId="77777777" w:rsidR="00FC2035" w:rsidRDefault="00FC2035" w:rsidP="00820042">
            <w:pPr>
              <w:pStyle w:val="NoSpacing"/>
              <w:rPr>
                <w:b/>
                <w:bCs/>
                <w:color w:val="080C0C"/>
                <w:lang w:val="it-IT"/>
              </w:rPr>
            </w:pPr>
          </w:p>
          <w:p w14:paraId="4496B46A" w14:textId="028ED021" w:rsidR="00820042" w:rsidRPr="00912998" w:rsidRDefault="00FC2035" w:rsidP="00820042">
            <w:pPr>
              <w:pStyle w:val="NoSpacing"/>
              <w:rPr>
                <w:b/>
                <w:bCs/>
                <w:color w:val="080C0C"/>
              </w:rPr>
            </w:pPr>
            <w:r w:rsidRPr="00912998">
              <w:rPr>
                <w:b/>
                <w:bCs/>
                <w:color w:val="080C0C"/>
              </w:rPr>
              <w:t>ASPEKTE SPECIFIKE TË PLANIT TË ORËS MËSIMORE</w:t>
            </w:r>
          </w:p>
          <w:p w14:paraId="41D5D886" w14:textId="77777777" w:rsidR="00FC2035" w:rsidRPr="00912998" w:rsidRDefault="00FC2035" w:rsidP="00820042">
            <w:pPr>
              <w:pStyle w:val="NoSpacing"/>
              <w:rPr>
                <w:b/>
                <w:bCs/>
                <w:color w:val="080C0C"/>
              </w:rPr>
            </w:pPr>
          </w:p>
          <w:p w14:paraId="05A50F6C" w14:textId="318476FF" w:rsidR="00FC2035" w:rsidRPr="00912998" w:rsidRDefault="00820042" w:rsidP="00820042">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00F87624" w:rsidRPr="00912998">
              <w:rPr>
                <w:b/>
                <w:bCs/>
                <w:color w:val="080C0C"/>
              </w:rPr>
              <w:t xml:space="preserve"> </w:t>
            </w:r>
            <w:proofErr w:type="spellStart"/>
            <w:r w:rsidRPr="00912998">
              <w:rPr>
                <w:b/>
                <w:bCs/>
                <w:color w:val="080C0C"/>
              </w:rPr>
              <w:t>Ushtrojmë</w:t>
            </w:r>
            <w:proofErr w:type="spellEnd"/>
          </w:p>
          <w:p w14:paraId="536EF247" w14:textId="77777777" w:rsidR="00820042" w:rsidRPr="00912998" w:rsidRDefault="00820042" w:rsidP="00820042">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6AA50521"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kalim</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numrit</w:t>
            </w:r>
            <w:proofErr w:type="spellEnd"/>
            <w:r w:rsidRPr="00912998">
              <w:rPr>
                <w:color w:val="080C0C"/>
              </w:rPr>
              <w:t xml:space="preserve"> 10;</w:t>
            </w:r>
          </w:p>
          <w:p w14:paraId="644E716A"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Zbërthen</w:t>
            </w:r>
            <w:proofErr w:type="spellEnd"/>
            <w:r w:rsidRPr="00912998">
              <w:rPr>
                <w:color w:val="080C0C"/>
              </w:rPr>
              <w:t xml:space="preserve"> </w:t>
            </w:r>
            <w:proofErr w:type="spellStart"/>
            <w:r w:rsidRPr="00912998">
              <w:rPr>
                <w:color w:val="080C0C"/>
              </w:rPr>
              <w:t>njërin</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mbledhorët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mbledhorë</w:t>
            </w:r>
            <w:proofErr w:type="spellEnd"/>
            <w:r w:rsidRPr="00912998">
              <w:rPr>
                <w:color w:val="080C0C"/>
              </w:rPr>
              <w:t>.</w:t>
            </w:r>
          </w:p>
          <w:p w14:paraId="32CF48FF" w14:textId="77777777" w:rsidR="00820042" w:rsidRPr="00912998" w:rsidRDefault="00820042" w:rsidP="00820042">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3FC68A0" w14:textId="77777777" w:rsidR="00820042" w:rsidRPr="00820042" w:rsidRDefault="00820042" w:rsidP="00820042">
            <w:pPr>
              <w:pStyle w:val="NoSpacing"/>
              <w:rPr>
                <w:color w:val="080C0C"/>
                <w:lang w:val="it-IT"/>
              </w:rPr>
            </w:pPr>
            <w:r w:rsidRPr="00820042">
              <w:rPr>
                <w:color w:val="080C0C"/>
                <w:lang w:val="it-IT"/>
              </w:rPr>
              <w:t>Burimet, mjetet e konkretizimit dhe materialet mësimore:</w:t>
            </w:r>
          </w:p>
          <w:p w14:paraId="2FA0D280" w14:textId="77777777" w:rsidR="00820042" w:rsidRPr="00820042" w:rsidRDefault="00820042" w:rsidP="00820042">
            <w:pPr>
              <w:pStyle w:val="NoSpacing"/>
              <w:rPr>
                <w:color w:val="080C0C"/>
                <w:lang w:val="it-IT"/>
              </w:rPr>
            </w:pPr>
            <w:r w:rsidRPr="00820042">
              <w:rPr>
                <w:color w:val="080C0C"/>
                <w:lang w:val="it-IT"/>
              </w:rPr>
              <w:t>Lidhja me lëndët e tjera mësimore dhe/apo me çështjet ndërkurrikulare dhe situatat jetësore:</w:t>
            </w:r>
          </w:p>
          <w:p w14:paraId="0FCCB847" w14:textId="6A8F47B6" w:rsidR="00820042" w:rsidRPr="00820042" w:rsidRDefault="00820042" w:rsidP="00820042">
            <w:pPr>
              <w:pStyle w:val="NoSpacing"/>
              <w:rPr>
                <w:color w:val="080C0C"/>
                <w:lang w:val="it-IT"/>
              </w:rPr>
            </w:pPr>
            <w:r w:rsidRPr="00820042">
              <w:rPr>
                <w:color w:val="080C0C"/>
                <w:lang w:val="it-IT"/>
              </w:rPr>
              <w:t>Gjuhë amtare (shqipe)</w:t>
            </w:r>
          </w:p>
          <w:p w14:paraId="4B26B028" w14:textId="77777777" w:rsidR="00445280" w:rsidRDefault="00445280" w:rsidP="00820042">
            <w:pPr>
              <w:pStyle w:val="NoSpacing"/>
              <w:rPr>
                <w:b/>
                <w:bCs/>
                <w:color w:val="080C0C"/>
                <w:lang w:val="it-IT"/>
              </w:rPr>
            </w:pPr>
          </w:p>
          <w:p w14:paraId="3BC63B72" w14:textId="2EFA15E5" w:rsidR="00820042" w:rsidRDefault="00445280" w:rsidP="00820042">
            <w:pPr>
              <w:pStyle w:val="NoSpacing"/>
              <w:rPr>
                <w:b/>
                <w:bCs/>
                <w:color w:val="080C0C"/>
                <w:lang w:val="it-IT"/>
              </w:rPr>
            </w:pPr>
            <w:r w:rsidRPr="00445280">
              <w:rPr>
                <w:b/>
                <w:bCs/>
                <w:color w:val="080C0C"/>
                <w:lang w:val="it-IT"/>
              </w:rPr>
              <w:t>METODOLOGJIA DHE VEPRIMTARIA ME NXËNËS</w:t>
            </w:r>
          </w:p>
          <w:p w14:paraId="6DF018F3" w14:textId="77777777" w:rsidR="00445280" w:rsidRPr="00445280" w:rsidRDefault="00445280" w:rsidP="00820042">
            <w:pPr>
              <w:pStyle w:val="NoSpacing"/>
              <w:rPr>
                <w:b/>
                <w:bCs/>
                <w:color w:val="080C0C"/>
                <w:lang w:val="it-IT"/>
              </w:rPr>
            </w:pPr>
          </w:p>
          <w:p w14:paraId="19819371" w14:textId="77777777" w:rsidR="00820042" w:rsidRPr="00820042" w:rsidRDefault="00820042" w:rsidP="00820042">
            <w:pPr>
              <w:pStyle w:val="NoSpacing"/>
              <w:rPr>
                <w:color w:val="080C0C"/>
                <w:lang w:val="it-IT"/>
              </w:rPr>
            </w:pPr>
            <w:r w:rsidRPr="00F87624">
              <w:rPr>
                <w:b/>
                <w:bCs/>
                <w:color w:val="080C0C"/>
                <w:lang w:val="it-IT"/>
              </w:rPr>
              <w:t>Hapi 1</w:t>
            </w:r>
            <w:r w:rsidRPr="00820042">
              <w:rPr>
                <w:color w:val="080C0C"/>
                <w:lang w:val="it-IT"/>
              </w:rPr>
              <w:t>: Paraqitet boshti numerik dhe barazimi 25 + 48. Nxënësit pyeten:</w:t>
            </w:r>
          </w:p>
          <w:p w14:paraId="376B1AC5" w14:textId="77777777" w:rsidR="00820042" w:rsidRPr="00820042" w:rsidRDefault="00820042" w:rsidP="00820042">
            <w:pPr>
              <w:pStyle w:val="NoSpacing"/>
              <w:rPr>
                <w:color w:val="080C0C"/>
                <w:lang w:val="it-IT"/>
              </w:rPr>
            </w:pPr>
            <w:r w:rsidRPr="00820042">
              <w:rPr>
                <w:color w:val="080C0C"/>
                <w:lang w:val="it-IT"/>
              </w:rPr>
              <w:t>• Cili është mbledhori i parë (25) dhe cili është mbledhori i dytë (48)?</w:t>
            </w:r>
          </w:p>
          <w:p w14:paraId="3C0FF50B" w14:textId="77777777" w:rsidR="00820042" w:rsidRPr="00820042" w:rsidRDefault="00820042" w:rsidP="00820042">
            <w:pPr>
              <w:pStyle w:val="NoSpacing"/>
              <w:rPr>
                <w:color w:val="080C0C"/>
                <w:lang w:val="it-IT"/>
              </w:rPr>
            </w:pPr>
            <w:r w:rsidRPr="00820042">
              <w:rPr>
                <w:color w:val="080C0C"/>
                <w:lang w:val="it-IT"/>
              </w:rPr>
              <w:t>• Si mund të zbërthehet në dy mbledhorë mbledhori i dytë? (40 + 8)</w:t>
            </w:r>
          </w:p>
          <w:p w14:paraId="4B388315" w14:textId="7B81EBE1" w:rsidR="00820042" w:rsidRPr="00820042" w:rsidRDefault="00820042" w:rsidP="00820042">
            <w:pPr>
              <w:pStyle w:val="NoSpacing"/>
              <w:rPr>
                <w:color w:val="080C0C"/>
                <w:lang w:val="it-IT"/>
              </w:rPr>
            </w:pPr>
          </w:p>
          <w:p w14:paraId="52099F89" w14:textId="42431E70" w:rsidR="00820042" w:rsidRPr="00820042" w:rsidRDefault="00F87624" w:rsidP="00820042">
            <w:pPr>
              <w:pStyle w:val="NoSpacing"/>
              <w:rPr>
                <w:color w:val="080C0C"/>
                <w:lang w:val="it-IT"/>
              </w:rPr>
            </w:pPr>
            <w:r>
              <w:rPr>
                <w:noProof/>
              </w:rPr>
              <w:drawing>
                <wp:anchor distT="0" distB="0" distL="114300" distR="114300" simplePos="0" relativeHeight="251712512" behindDoc="0" locked="0" layoutInCell="1" allowOverlap="1" wp14:anchorId="03500CE6" wp14:editId="2AD71837">
                  <wp:simplePos x="0" y="0"/>
                  <wp:positionH relativeFrom="column">
                    <wp:posOffset>-9525</wp:posOffset>
                  </wp:positionH>
                  <wp:positionV relativeFrom="paragraph">
                    <wp:posOffset>116840</wp:posOffset>
                  </wp:positionV>
                  <wp:extent cx="3419475" cy="333375"/>
                  <wp:effectExtent l="0" t="0" r="9525" b="9525"/>
                  <wp:wrapSquare wrapText="bothSides"/>
                  <wp:docPr id="1145271162"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419475" cy="333375"/>
                          </a:xfrm>
                          <a:prstGeom prst="rect">
                            <a:avLst/>
                          </a:prstGeom>
                          <a:noFill/>
                          <a:ln>
                            <a:noFill/>
                          </a:ln>
                        </pic:spPr>
                      </pic:pic>
                    </a:graphicData>
                  </a:graphic>
                </wp:anchor>
              </w:drawing>
            </w:r>
            <w:r w:rsidR="00820042">
              <w:rPr>
                <w:color w:val="080C0C"/>
                <w:lang w:val="it-IT"/>
              </w:rPr>
              <w:t xml:space="preserve">                                                                                                               </w:t>
            </w:r>
            <w:r w:rsidR="00820042" w:rsidRPr="00820042">
              <w:rPr>
                <w:color w:val="080C0C"/>
                <w:lang w:val="it-IT"/>
              </w:rPr>
              <w:t>25 + 48 = 73</w:t>
            </w:r>
          </w:p>
          <w:p w14:paraId="563A1B9E" w14:textId="4B075FFD" w:rsidR="00820042" w:rsidRPr="00820042" w:rsidRDefault="00820042" w:rsidP="00820042">
            <w:pPr>
              <w:pStyle w:val="NoSpacing"/>
              <w:rPr>
                <w:color w:val="080C0C"/>
                <w:lang w:val="it-IT"/>
              </w:rPr>
            </w:pPr>
          </w:p>
          <w:p w14:paraId="0E4255DE" w14:textId="6A98677A" w:rsidR="00820042" w:rsidRPr="00820042" w:rsidRDefault="00820042" w:rsidP="00820042">
            <w:pPr>
              <w:pStyle w:val="NoSpacing"/>
              <w:rPr>
                <w:color w:val="080C0C"/>
                <w:lang w:val="it-IT"/>
              </w:rPr>
            </w:pPr>
            <w:r>
              <w:rPr>
                <w:color w:val="080C0C"/>
                <w:lang w:val="it-IT"/>
              </w:rPr>
              <w:t xml:space="preserve">                                                                                                                 </w:t>
            </w:r>
            <w:r w:rsidRPr="00820042">
              <w:rPr>
                <w:color w:val="080C0C"/>
                <w:lang w:val="it-IT"/>
              </w:rPr>
              <w:t>25 + 40 = 65</w:t>
            </w:r>
          </w:p>
          <w:p w14:paraId="21E4D47B" w14:textId="77777777" w:rsidR="00820042" w:rsidRPr="00820042" w:rsidRDefault="00820042" w:rsidP="00820042">
            <w:pPr>
              <w:pStyle w:val="NoSpacing"/>
              <w:rPr>
                <w:color w:val="080C0C"/>
                <w:lang w:val="it-IT"/>
              </w:rPr>
            </w:pPr>
          </w:p>
          <w:p w14:paraId="62B83A50" w14:textId="73C6B192" w:rsidR="00820042" w:rsidRPr="00820042" w:rsidRDefault="00820042" w:rsidP="00820042">
            <w:pPr>
              <w:pStyle w:val="NoSpacing"/>
              <w:rPr>
                <w:color w:val="080C0C"/>
                <w:lang w:val="it-IT"/>
              </w:rPr>
            </w:pPr>
            <w:r>
              <w:rPr>
                <w:color w:val="080C0C"/>
                <w:lang w:val="it-IT"/>
              </w:rPr>
              <w:t xml:space="preserve">                                                                                                                  </w:t>
            </w:r>
            <w:r w:rsidRPr="00820042">
              <w:rPr>
                <w:color w:val="080C0C"/>
                <w:lang w:val="it-IT"/>
              </w:rPr>
              <w:t>65 + 8 = 73</w:t>
            </w:r>
          </w:p>
          <w:p w14:paraId="722B0CA7" w14:textId="77777777" w:rsidR="00820042" w:rsidRPr="00820042" w:rsidRDefault="00820042" w:rsidP="00820042">
            <w:pPr>
              <w:pStyle w:val="NoSpacing"/>
              <w:rPr>
                <w:color w:val="080C0C"/>
                <w:lang w:val="it-IT"/>
              </w:rPr>
            </w:pPr>
            <w:r w:rsidRPr="00F87624">
              <w:rPr>
                <w:b/>
                <w:bCs/>
                <w:color w:val="080C0C"/>
                <w:lang w:val="it-IT"/>
              </w:rPr>
              <w:t>Hapi 2</w:t>
            </w:r>
            <w:r w:rsidRPr="00820042">
              <w:rPr>
                <w:color w:val="080C0C"/>
                <w:lang w:val="it-IT"/>
              </w:rPr>
              <w:t>: Detyra 1 – Nxënësit udhëzohen të vështrojnë boshtin numerik dhe të njehsojnë shumën e nu- mrave të dhënë, duke zbërthyer mbledhorin e dytë si shumë të dy mbledhorëve.</w:t>
            </w:r>
          </w:p>
          <w:p w14:paraId="789148F1" w14:textId="77777777" w:rsidR="00820042" w:rsidRPr="00820042" w:rsidRDefault="00820042" w:rsidP="00820042">
            <w:pPr>
              <w:pStyle w:val="NoSpacing"/>
              <w:rPr>
                <w:color w:val="080C0C"/>
                <w:lang w:val="it-IT"/>
              </w:rPr>
            </w:pPr>
          </w:p>
          <w:p w14:paraId="1C7D9510" w14:textId="77777777" w:rsidR="00820042" w:rsidRPr="00820042" w:rsidRDefault="00820042" w:rsidP="00820042">
            <w:pPr>
              <w:pStyle w:val="NoSpacing"/>
              <w:rPr>
                <w:color w:val="080C0C"/>
                <w:lang w:val="it-IT"/>
              </w:rPr>
            </w:pPr>
            <w:r w:rsidRPr="00F87624">
              <w:rPr>
                <w:b/>
                <w:bCs/>
                <w:color w:val="080C0C"/>
                <w:lang w:val="it-IT"/>
              </w:rPr>
              <w:t>Hapi 3:</w:t>
            </w:r>
            <w:r w:rsidRPr="00820042">
              <w:rPr>
                <w:color w:val="080C0C"/>
                <w:lang w:val="it-IT"/>
              </w:rPr>
              <w:t xml:space="preserve"> Detyra 2 – Vështrohet shembulli i dhënë. Nxënësit në fletore njehsojnë shumën e numrave të dhënë, duke e zbërthyer mble- dhorin e dytë në dy mbledhorë dhe duke plotë- suar 10.</w:t>
            </w:r>
          </w:p>
          <w:p w14:paraId="18CC3DBD" w14:textId="60A0D280" w:rsidR="00820042" w:rsidRPr="00820042" w:rsidRDefault="00820042" w:rsidP="00820042">
            <w:pPr>
              <w:pStyle w:val="NoSpacing"/>
              <w:rPr>
                <w:color w:val="080C0C"/>
                <w:lang w:val="it-IT"/>
              </w:rPr>
            </w:pPr>
            <w:r>
              <w:rPr>
                <w:noProof/>
              </w:rPr>
              <w:drawing>
                <wp:anchor distT="0" distB="0" distL="114300" distR="114300" simplePos="0" relativeHeight="251709440" behindDoc="0" locked="0" layoutInCell="1" allowOverlap="1" wp14:anchorId="10BC2D88" wp14:editId="204997B6">
                  <wp:simplePos x="0" y="0"/>
                  <wp:positionH relativeFrom="column">
                    <wp:posOffset>2057400</wp:posOffset>
                  </wp:positionH>
                  <wp:positionV relativeFrom="paragraph">
                    <wp:posOffset>171450</wp:posOffset>
                  </wp:positionV>
                  <wp:extent cx="1381125" cy="1133475"/>
                  <wp:effectExtent l="0" t="0" r="9525" b="9525"/>
                  <wp:wrapSquare wrapText="bothSides"/>
                  <wp:docPr id="9847171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717150" name=""/>
                          <pic:cNvPicPr/>
                        </pic:nvPicPr>
                        <pic:blipFill>
                          <a:blip r:embed="rId84">
                            <a:extLst>
                              <a:ext uri="{28A0092B-C50C-407E-A947-70E740481C1C}">
                                <a14:useLocalDpi xmlns:a14="http://schemas.microsoft.com/office/drawing/2010/main" val="0"/>
                              </a:ext>
                            </a:extLst>
                          </a:blip>
                          <a:stretch>
                            <a:fillRect/>
                          </a:stretch>
                        </pic:blipFill>
                        <pic:spPr>
                          <a:xfrm>
                            <a:off x="0" y="0"/>
                            <a:ext cx="1381125" cy="1133475"/>
                          </a:xfrm>
                          <a:prstGeom prst="rect">
                            <a:avLst/>
                          </a:prstGeom>
                        </pic:spPr>
                      </pic:pic>
                    </a:graphicData>
                  </a:graphic>
                  <wp14:sizeRelV relativeFrom="margin">
                    <wp14:pctHeight>0</wp14:pctHeight>
                  </wp14:sizeRelV>
                </wp:anchor>
              </w:drawing>
            </w:r>
          </w:p>
          <w:p w14:paraId="6E69349A" w14:textId="02CDEE39" w:rsidR="00820042" w:rsidRPr="00820042" w:rsidRDefault="00820042" w:rsidP="00820042">
            <w:pPr>
              <w:pStyle w:val="NoSpacing"/>
              <w:rPr>
                <w:color w:val="080C0C"/>
                <w:lang w:val="it-IT"/>
              </w:rPr>
            </w:pPr>
            <w:r>
              <w:rPr>
                <w:color w:val="080C0C"/>
                <w:lang w:val="it-IT"/>
              </w:rPr>
              <w:t xml:space="preserve">  </w:t>
            </w:r>
            <w:r w:rsidRPr="00820042">
              <w:rPr>
                <w:color w:val="080C0C"/>
                <w:lang w:val="it-IT"/>
              </w:rPr>
              <w:t>62 + 17 = 62 + 10 + 7</w:t>
            </w:r>
            <w:r>
              <w:rPr>
                <w:color w:val="080C0C"/>
                <w:lang w:val="it-IT"/>
              </w:rPr>
              <w:t xml:space="preserve">                 </w:t>
            </w:r>
            <w:r w:rsidRPr="00912998">
              <w:rPr>
                <w:noProof/>
                <w:lang w:val="it-IT"/>
              </w:rPr>
              <w:t xml:space="preserve"> </w:t>
            </w:r>
          </w:p>
          <w:p w14:paraId="5513F9F2" w14:textId="77777777" w:rsidR="00820042" w:rsidRPr="00820042" w:rsidRDefault="00820042" w:rsidP="00820042">
            <w:pPr>
              <w:pStyle w:val="NoSpacing"/>
              <w:rPr>
                <w:color w:val="080C0C"/>
                <w:lang w:val="it-IT"/>
              </w:rPr>
            </w:pPr>
          </w:p>
          <w:p w14:paraId="7A689872" w14:textId="3138B77B" w:rsidR="00820042" w:rsidRPr="00820042" w:rsidRDefault="00820042" w:rsidP="00820042">
            <w:pPr>
              <w:pStyle w:val="NoSpacing"/>
              <w:rPr>
                <w:color w:val="080C0C"/>
                <w:lang w:val="it-IT"/>
              </w:rPr>
            </w:pPr>
            <w:r>
              <w:rPr>
                <w:color w:val="080C0C"/>
                <w:lang w:val="it-IT"/>
              </w:rPr>
              <w:t xml:space="preserve">   </w:t>
            </w:r>
            <w:r w:rsidRPr="00820042">
              <w:rPr>
                <w:color w:val="080C0C"/>
                <w:lang w:val="it-IT"/>
              </w:rPr>
              <w:t>= (62 + 10) + 7</w:t>
            </w:r>
          </w:p>
          <w:p w14:paraId="19AD3DF6" w14:textId="77777777" w:rsidR="00820042" w:rsidRPr="00820042" w:rsidRDefault="00820042" w:rsidP="00820042">
            <w:pPr>
              <w:pStyle w:val="NoSpacing"/>
              <w:rPr>
                <w:color w:val="080C0C"/>
                <w:lang w:val="it-IT"/>
              </w:rPr>
            </w:pPr>
          </w:p>
          <w:p w14:paraId="262EB340" w14:textId="67EF1980" w:rsidR="00820042" w:rsidRPr="00820042" w:rsidRDefault="00820042" w:rsidP="00820042">
            <w:pPr>
              <w:pStyle w:val="NoSpacing"/>
              <w:rPr>
                <w:color w:val="080C0C"/>
                <w:lang w:val="it-IT"/>
              </w:rPr>
            </w:pPr>
            <w:r>
              <w:rPr>
                <w:color w:val="080C0C"/>
                <w:lang w:val="it-IT"/>
              </w:rPr>
              <w:t xml:space="preserve">   </w:t>
            </w:r>
            <w:r w:rsidRPr="00820042">
              <w:rPr>
                <w:color w:val="080C0C"/>
                <w:lang w:val="it-IT"/>
              </w:rPr>
              <w:t>= 72 + 7</w:t>
            </w:r>
          </w:p>
          <w:p w14:paraId="689F7085" w14:textId="77777777" w:rsidR="00820042" w:rsidRPr="00820042" w:rsidRDefault="00820042" w:rsidP="00820042">
            <w:pPr>
              <w:pStyle w:val="NoSpacing"/>
              <w:rPr>
                <w:color w:val="080C0C"/>
                <w:lang w:val="it-IT"/>
              </w:rPr>
            </w:pPr>
          </w:p>
          <w:p w14:paraId="47AC8917" w14:textId="47439945" w:rsidR="00820042" w:rsidRPr="00820042" w:rsidRDefault="00820042" w:rsidP="00820042">
            <w:pPr>
              <w:pStyle w:val="NoSpacing"/>
              <w:rPr>
                <w:color w:val="080C0C"/>
                <w:lang w:val="it-IT"/>
              </w:rPr>
            </w:pPr>
            <w:r>
              <w:rPr>
                <w:color w:val="080C0C"/>
                <w:lang w:val="it-IT"/>
              </w:rPr>
              <w:t xml:space="preserve">   </w:t>
            </w:r>
            <w:r w:rsidRPr="00820042">
              <w:rPr>
                <w:color w:val="080C0C"/>
                <w:lang w:val="it-IT"/>
              </w:rPr>
              <w:t>= 79</w:t>
            </w:r>
          </w:p>
          <w:p w14:paraId="41140AFA" w14:textId="77777777" w:rsidR="00820042" w:rsidRPr="00820042" w:rsidRDefault="00820042" w:rsidP="00820042">
            <w:pPr>
              <w:pStyle w:val="NoSpacing"/>
              <w:rPr>
                <w:color w:val="080C0C"/>
                <w:lang w:val="it-IT"/>
              </w:rPr>
            </w:pPr>
          </w:p>
          <w:p w14:paraId="38F5E792" w14:textId="77777777" w:rsidR="00820042" w:rsidRPr="00820042" w:rsidRDefault="00820042" w:rsidP="00820042">
            <w:pPr>
              <w:pStyle w:val="NoSpacing"/>
              <w:rPr>
                <w:color w:val="080C0C"/>
                <w:lang w:val="it-IT"/>
              </w:rPr>
            </w:pPr>
          </w:p>
          <w:p w14:paraId="4CC1A235" w14:textId="77777777" w:rsidR="00820042" w:rsidRPr="00820042" w:rsidRDefault="00820042" w:rsidP="00820042">
            <w:pPr>
              <w:pStyle w:val="NoSpacing"/>
              <w:rPr>
                <w:color w:val="080C0C"/>
                <w:lang w:val="it-IT"/>
              </w:rPr>
            </w:pPr>
          </w:p>
          <w:p w14:paraId="3B78A0BF" w14:textId="77777777" w:rsidR="00820042" w:rsidRPr="00820042" w:rsidRDefault="00820042" w:rsidP="00820042">
            <w:pPr>
              <w:pStyle w:val="NoSpacing"/>
              <w:rPr>
                <w:color w:val="080C0C"/>
                <w:lang w:val="it-IT"/>
              </w:rPr>
            </w:pPr>
            <w:r w:rsidRPr="00F87624">
              <w:rPr>
                <w:b/>
                <w:bCs/>
                <w:color w:val="080C0C"/>
                <w:lang w:val="it-IT"/>
              </w:rPr>
              <w:t>Hapi 4:</w:t>
            </w:r>
            <w:r w:rsidRPr="00820042">
              <w:rPr>
                <w:color w:val="080C0C"/>
                <w:lang w:val="it-IT"/>
              </w:rPr>
              <w:t xml:space="preserve"> Shkruan 3 barazime me mbledhjen e numrave dyshifrorë për shokun, diskutohen re- zultatet.</w:t>
            </w:r>
          </w:p>
          <w:p w14:paraId="1DBBA2E5" w14:textId="77777777" w:rsidR="00820042" w:rsidRPr="00820042" w:rsidRDefault="00820042" w:rsidP="00820042">
            <w:pPr>
              <w:pStyle w:val="NoSpacing"/>
              <w:rPr>
                <w:color w:val="080C0C"/>
                <w:lang w:val="it-IT"/>
              </w:rPr>
            </w:pPr>
          </w:p>
          <w:p w14:paraId="4264E70F" w14:textId="6FB130FD" w:rsidR="00820042" w:rsidRPr="00F87624" w:rsidRDefault="00F87624" w:rsidP="00820042">
            <w:pPr>
              <w:pStyle w:val="NoSpacing"/>
              <w:rPr>
                <w:b/>
                <w:bCs/>
                <w:color w:val="080C0C"/>
                <w:lang w:val="it-IT"/>
              </w:rPr>
            </w:pPr>
            <w:r w:rsidRPr="00F87624">
              <w:rPr>
                <w:b/>
                <w:bCs/>
                <w:color w:val="080C0C"/>
                <w:lang w:val="it-IT"/>
              </w:rPr>
              <w:t>Vlerësimi i nxënësve:</w:t>
            </w:r>
          </w:p>
          <w:p w14:paraId="3401094F" w14:textId="77777777" w:rsidR="00820042" w:rsidRPr="00820042" w:rsidRDefault="00820042" w:rsidP="00820042">
            <w:pPr>
              <w:pStyle w:val="NoSpacing"/>
              <w:rPr>
                <w:color w:val="080C0C"/>
                <w:lang w:val="it-IT"/>
              </w:rPr>
            </w:pPr>
            <w:r w:rsidRPr="00820042">
              <w:rPr>
                <w:color w:val="080C0C"/>
                <w:lang w:val="it-IT"/>
              </w:rPr>
              <w:t>Nxënësit vlerësohen për saktësinë në njehsimin e shumës së numrave dyshifrorë.</w:t>
            </w:r>
          </w:p>
          <w:p w14:paraId="26CEF3E4" w14:textId="77777777" w:rsidR="00820042" w:rsidRPr="00820042" w:rsidRDefault="00820042" w:rsidP="00820042">
            <w:pPr>
              <w:pStyle w:val="NoSpacing"/>
              <w:rPr>
                <w:color w:val="080C0C"/>
                <w:lang w:val="it-IT"/>
              </w:rPr>
            </w:pPr>
          </w:p>
          <w:p w14:paraId="6C6F43A6" w14:textId="77777777" w:rsidR="00820042" w:rsidRPr="00F87624" w:rsidRDefault="00820042" w:rsidP="00820042">
            <w:pPr>
              <w:pStyle w:val="NoSpacing"/>
              <w:rPr>
                <w:b/>
                <w:bCs/>
                <w:color w:val="080C0C"/>
                <w:lang w:val="it-IT"/>
              </w:rPr>
            </w:pPr>
            <w:r w:rsidRPr="00F87624">
              <w:rPr>
                <w:b/>
                <w:bCs/>
                <w:color w:val="080C0C"/>
                <w:lang w:val="it-IT"/>
              </w:rPr>
              <w:t>Detyrë:</w:t>
            </w:r>
          </w:p>
          <w:p w14:paraId="03831EA3" w14:textId="77777777" w:rsidR="00820042" w:rsidRPr="00820042" w:rsidRDefault="00820042" w:rsidP="00820042">
            <w:pPr>
              <w:pStyle w:val="NoSpacing"/>
              <w:rPr>
                <w:color w:val="080C0C"/>
                <w:lang w:val="it-IT"/>
              </w:rPr>
            </w:pPr>
          </w:p>
          <w:p w14:paraId="7BB117DB" w14:textId="583AF2E9" w:rsidR="00FB6E8C" w:rsidRDefault="00820042" w:rsidP="00820042">
            <w:pPr>
              <w:pStyle w:val="NoSpacing"/>
              <w:rPr>
                <w:color w:val="080C0C"/>
                <w:lang w:val="it-IT"/>
              </w:rPr>
            </w:pPr>
            <w:r w:rsidRPr="00820042">
              <w:rPr>
                <w:color w:val="080C0C"/>
                <w:lang w:val="it-IT"/>
              </w:rPr>
              <w:t>Detyra 3 (faqe 101).</w:t>
            </w:r>
          </w:p>
          <w:p w14:paraId="7B722B94" w14:textId="77777777" w:rsidR="00F87624" w:rsidRDefault="00F87624" w:rsidP="00FE50B7">
            <w:pPr>
              <w:pStyle w:val="NoSpacing"/>
              <w:rPr>
                <w:color w:val="080C0C"/>
                <w:lang w:val="it-IT"/>
              </w:rPr>
            </w:pPr>
          </w:p>
          <w:p w14:paraId="54C97108" w14:textId="5BB2F51C" w:rsidR="00FE50B7" w:rsidRPr="00F87624" w:rsidRDefault="00FE50B7" w:rsidP="00FE50B7">
            <w:pPr>
              <w:pStyle w:val="NoSpacing"/>
              <w:rPr>
                <w:b/>
                <w:bCs/>
                <w:color w:val="080C0C"/>
                <w:lang w:val="it-IT"/>
              </w:rPr>
            </w:pPr>
            <w:r w:rsidRPr="00F87624">
              <w:rPr>
                <w:b/>
                <w:bCs/>
                <w:color w:val="080C0C"/>
                <w:lang w:val="it-IT"/>
              </w:rPr>
              <w:t>Reflektim për rrjedhën e orës mësimore:______________________________________________________</w:t>
            </w:r>
          </w:p>
          <w:p w14:paraId="0D2DBF9F" w14:textId="4F0223C9"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051363A9" w14:textId="77777777" w:rsidR="00FB6E8C" w:rsidRPr="00112C98" w:rsidRDefault="00FB6E8C" w:rsidP="007A25B0">
            <w:pPr>
              <w:pStyle w:val="NoSpacing"/>
              <w:rPr>
                <w:color w:val="080C0C"/>
                <w:lang w:val="it-IT"/>
              </w:rPr>
            </w:pPr>
          </w:p>
        </w:tc>
      </w:tr>
    </w:tbl>
    <w:p w14:paraId="4785566C" w14:textId="77777777" w:rsidR="00FB6E8C" w:rsidRDefault="00FB6E8C" w:rsidP="00FB6E8C">
      <w:pPr>
        <w:rPr>
          <w:lang w:val="it-IT"/>
        </w:rPr>
      </w:pPr>
    </w:p>
    <w:p w14:paraId="6151530F" w14:textId="77777777" w:rsidR="00FB6E8C" w:rsidRDefault="00FB6E8C" w:rsidP="00FB6E8C">
      <w:pPr>
        <w:rPr>
          <w:lang w:val="it-IT"/>
        </w:rPr>
      </w:pPr>
    </w:p>
    <w:p w14:paraId="07EC60E3" w14:textId="77777777" w:rsidR="00FB6E8C" w:rsidRDefault="00FB6E8C" w:rsidP="00FB6E8C">
      <w:pPr>
        <w:rPr>
          <w:lang w:val="it-IT"/>
        </w:rPr>
      </w:pPr>
    </w:p>
    <w:p w14:paraId="124D904D" w14:textId="77777777" w:rsidR="00FB6E8C" w:rsidRDefault="00FB6E8C" w:rsidP="00FB6E8C">
      <w:pPr>
        <w:rPr>
          <w:lang w:val="it-IT"/>
        </w:rPr>
      </w:pPr>
    </w:p>
    <w:p w14:paraId="44A5976A" w14:textId="77777777" w:rsidR="00FB6E8C" w:rsidRDefault="00FB6E8C" w:rsidP="00FB6E8C">
      <w:pPr>
        <w:rPr>
          <w:lang w:val="it-IT"/>
        </w:rPr>
      </w:pPr>
    </w:p>
    <w:p w14:paraId="1FAE9540" w14:textId="77777777" w:rsidR="00FB6E8C" w:rsidRDefault="00FB6E8C" w:rsidP="00FB6E8C">
      <w:pPr>
        <w:rPr>
          <w:lang w:val="it-IT"/>
        </w:rPr>
      </w:pPr>
    </w:p>
    <w:p w14:paraId="07A086A1" w14:textId="77777777" w:rsidR="00FB6E8C" w:rsidRDefault="00FB6E8C" w:rsidP="00FB6E8C">
      <w:pPr>
        <w:rPr>
          <w:lang w:val="it-IT"/>
        </w:rPr>
      </w:pPr>
    </w:p>
    <w:p w14:paraId="345981D1"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72CB1F06" w14:textId="77777777" w:rsidTr="007A25B0">
        <w:trPr>
          <w:trHeight w:val="206"/>
        </w:trPr>
        <w:tc>
          <w:tcPr>
            <w:tcW w:w="10105" w:type="dxa"/>
            <w:tcBorders>
              <w:top w:val="single" w:sz="8" w:space="0" w:color="000000"/>
              <w:bottom w:val="nil"/>
            </w:tcBorders>
            <w:shd w:val="clear" w:color="auto" w:fill="000000"/>
            <w:hideMark/>
          </w:tcPr>
          <w:p w14:paraId="68D5F2A9" w14:textId="36D998B1"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445280">
              <w:rPr>
                <w:rFonts w:ascii="Times New Roman" w:hAnsi="Times New Roman" w:cs="Times New Roman"/>
                <w:b/>
                <w:bCs/>
                <w:color w:val="0D0D0D"/>
                <w:sz w:val="24"/>
                <w:szCs w:val="24"/>
                <w:lang w:val="sq-AL"/>
              </w:rPr>
              <w:t>73</w:t>
            </w:r>
          </w:p>
        </w:tc>
      </w:tr>
      <w:tr w:rsidR="00FB6E8C" w:rsidRPr="00912998" w14:paraId="0BC5E4AE" w14:textId="77777777" w:rsidTr="007A25B0">
        <w:trPr>
          <w:trHeight w:val="379"/>
        </w:trPr>
        <w:tc>
          <w:tcPr>
            <w:tcW w:w="10105" w:type="dxa"/>
            <w:tcBorders>
              <w:top w:val="single" w:sz="8" w:space="0" w:color="000000"/>
              <w:bottom w:val="single" w:sz="8" w:space="0" w:color="000000"/>
            </w:tcBorders>
            <w:hideMark/>
          </w:tcPr>
          <w:p w14:paraId="75721D04" w14:textId="2F4DF8AD"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5D01BC3" w14:textId="28BC3DD2"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278A0734" w14:textId="77777777" w:rsidTr="007A25B0">
        <w:trPr>
          <w:trHeight w:val="2390"/>
        </w:trPr>
        <w:tc>
          <w:tcPr>
            <w:tcW w:w="10105" w:type="dxa"/>
            <w:tcBorders>
              <w:top w:val="nil"/>
            </w:tcBorders>
          </w:tcPr>
          <w:p w14:paraId="2C2DAA0F" w14:textId="77777777" w:rsidR="00820042" w:rsidRPr="00445280" w:rsidRDefault="00820042" w:rsidP="00820042">
            <w:pPr>
              <w:pStyle w:val="NoSpacing"/>
              <w:rPr>
                <w:b/>
                <w:bCs/>
                <w:color w:val="080C0C"/>
                <w:lang w:val="it-IT"/>
              </w:rPr>
            </w:pPr>
            <w:r w:rsidRPr="00445280">
              <w:rPr>
                <w:b/>
                <w:bCs/>
                <w:color w:val="080C0C"/>
                <w:lang w:val="it-IT"/>
              </w:rPr>
              <w:t>Tema: Numrat natyrorë</w:t>
            </w:r>
          </w:p>
          <w:p w14:paraId="621C020C" w14:textId="77777777" w:rsidR="00445280" w:rsidRDefault="00445280" w:rsidP="00820042">
            <w:pPr>
              <w:pStyle w:val="NoSpacing"/>
              <w:rPr>
                <w:b/>
                <w:bCs/>
                <w:color w:val="080C0C"/>
                <w:lang w:val="it-IT"/>
              </w:rPr>
            </w:pPr>
          </w:p>
          <w:p w14:paraId="69F6F3EE" w14:textId="2D3EED22" w:rsidR="00820042" w:rsidRPr="00445280" w:rsidRDefault="00820042" w:rsidP="00820042">
            <w:pPr>
              <w:pStyle w:val="NoSpacing"/>
              <w:rPr>
                <w:b/>
                <w:bCs/>
                <w:color w:val="080C0C"/>
                <w:lang w:val="it-IT"/>
              </w:rPr>
            </w:pPr>
            <w:r w:rsidRPr="00445280">
              <w:rPr>
                <w:b/>
                <w:bCs/>
                <w:color w:val="080C0C"/>
                <w:lang w:val="it-IT"/>
              </w:rPr>
              <w:t>Rezultatet e të nxënit të temës:</w:t>
            </w:r>
          </w:p>
          <w:p w14:paraId="0644D978" w14:textId="77777777" w:rsidR="00820042" w:rsidRPr="00820042" w:rsidRDefault="00820042" w:rsidP="00820042">
            <w:pPr>
              <w:pStyle w:val="NoSpacing"/>
              <w:rPr>
                <w:color w:val="080C0C"/>
                <w:lang w:val="it-IT"/>
              </w:rPr>
            </w:pPr>
            <w:r w:rsidRPr="00820042">
              <w:rPr>
                <w:color w:val="080C0C"/>
                <w:lang w:val="it-IT"/>
              </w:rPr>
              <w:t>Kryen veprime të mbledhjes dhe zbritjes.</w:t>
            </w:r>
          </w:p>
          <w:p w14:paraId="6B064588" w14:textId="77777777" w:rsidR="00820042" w:rsidRPr="00445280" w:rsidRDefault="00820042" w:rsidP="00820042">
            <w:pPr>
              <w:pStyle w:val="NoSpacing"/>
              <w:rPr>
                <w:b/>
                <w:bCs/>
                <w:color w:val="080C0C"/>
                <w:lang w:val="it-IT"/>
              </w:rPr>
            </w:pPr>
            <w:r w:rsidRPr="00445280">
              <w:rPr>
                <w:b/>
                <w:bCs/>
                <w:color w:val="080C0C"/>
                <w:lang w:val="it-IT"/>
              </w:rPr>
              <w:t>Kontributi në rezultatet për kompetencat kryesore të shkallës: III.2; III.4.</w:t>
            </w:r>
          </w:p>
          <w:p w14:paraId="0E28C0C4" w14:textId="77777777" w:rsidR="00820042" w:rsidRPr="00445280" w:rsidRDefault="00820042" w:rsidP="00820042">
            <w:pPr>
              <w:pStyle w:val="NoSpacing"/>
              <w:rPr>
                <w:b/>
                <w:bCs/>
                <w:color w:val="080C0C"/>
                <w:lang w:val="it-IT"/>
              </w:rPr>
            </w:pPr>
            <w:r w:rsidRPr="00445280">
              <w:rPr>
                <w:b/>
                <w:bCs/>
                <w:color w:val="080C0C"/>
                <w:lang w:val="it-IT"/>
              </w:rPr>
              <w:t>Kontributi në rezultatet e fushës së kurrikulës: 1.3; 3.1.</w:t>
            </w:r>
          </w:p>
          <w:p w14:paraId="286E6707" w14:textId="77777777" w:rsidR="00FC2035" w:rsidRDefault="00FC2035" w:rsidP="00820042">
            <w:pPr>
              <w:pStyle w:val="NoSpacing"/>
              <w:rPr>
                <w:b/>
                <w:bCs/>
                <w:color w:val="080C0C"/>
                <w:lang w:val="it-IT"/>
              </w:rPr>
            </w:pPr>
          </w:p>
          <w:p w14:paraId="4C77CEB5" w14:textId="5F6B0A13" w:rsidR="00820042" w:rsidRPr="00912998" w:rsidRDefault="00FC2035" w:rsidP="00820042">
            <w:pPr>
              <w:pStyle w:val="NoSpacing"/>
              <w:rPr>
                <w:b/>
                <w:bCs/>
                <w:color w:val="080C0C"/>
              </w:rPr>
            </w:pPr>
            <w:r w:rsidRPr="00912998">
              <w:rPr>
                <w:b/>
                <w:bCs/>
                <w:color w:val="080C0C"/>
              </w:rPr>
              <w:t>ASPEKTE SPECIFIKE TË PLANIT TË ORËS MËSIMORE</w:t>
            </w:r>
          </w:p>
          <w:p w14:paraId="17B1814A" w14:textId="77777777" w:rsidR="00820042" w:rsidRPr="00912998" w:rsidRDefault="00820042" w:rsidP="00820042">
            <w:pPr>
              <w:pStyle w:val="NoSpacing"/>
              <w:rPr>
                <w:color w:val="080C0C"/>
              </w:rPr>
            </w:pPr>
          </w:p>
          <w:p w14:paraId="0A19EE0E" w14:textId="15C4FD41" w:rsidR="00820042" w:rsidRPr="00912998" w:rsidRDefault="00820042" w:rsidP="00820042">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00445280" w:rsidRPr="00912998">
              <w:rPr>
                <w:b/>
                <w:bCs/>
                <w:color w:val="080C0C"/>
              </w:rPr>
              <w:t xml:space="preserve"> </w:t>
            </w:r>
            <w:proofErr w:type="spellStart"/>
            <w:r w:rsidRPr="00912998">
              <w:rPr>
                <w:b/>
                <w:bCs/>
                <w:color w:val="080C0C"/>
              </w:rPr>
              <w:t>Zbritja</w:t>
            </w:r>
            <w:proofErr w:type="spellEnd"/>
            <w:r w:rsidRPr="00912998">
              <w:rPr>
                <w:b/>
                <w:bCs/>
                <w:color w:val="080C0C"/>
              </w:rPr>
              <w:t xml:space="preserve"> e </w:t>
            </w:r>
            <w:proofErr w:type="spellStart"/>
            <w:r w:rsidRPr="00912998">
              <w:rPr>
                <w:b/>
                <w:bCs/>
                <w:color w:val="080C0C"/>
              </w:rPr>
              <w:t>numrit</w:t>
            </w:r>
            <w:proofErr w:type="spellEnd"/>
            <w:r w:rsidRPr="00912998">
              <w:rPr>
                <w:b/>
                <w:bCs/>
                <w:color w:val="080C0C"/>
              </w:rPr>
              <w:t xml:space="preserve"> </w:t>
            </w:r>
            <w:proofErr w:type="spellStart"/>
            <w:r w:rsidRPr="00912998">
              <w:rPr>
                <w:b/>
                <w:bCs/>
                <w:color w:val="080C0C"/>
              </w:rPr>
              <w:t>dyshifror</w:t>
            </w:r>
            <w:proofErr w:type="spellEnd"/>
            <w:r w:rsidRPr="00912998">
              <w:rPr>
                <w:b/>
                <w:bCs/>
                <w:color w:val="080C0C"/>
              </w:rPr>
              <w:t xml:space="preserve"> pa </w:t>
            </w:r>
            <w:proofErr w:type="spellStart"/>
            <w:r w:rsidRPr="00912998">
              <w:rPr>
                <w:b/>
                <w:bCs/>
                <w:color w:val="080C0C"/>
              </w:rPr>
              <w:t>prishje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numrit</w:t>
            </w:r>
            <w:proofErr w:type="spellEnd"/>
            <w:r w:rsidRPr="00912998">
              <w:rPr>
                <w:b/>
                <w:bCs/>
                <w:color w:val="080C0C"/>
              </w:rPr>
              <w:t xml:space="preserve"> 10</w:t>
            </w:r>
          </w:p>
          <w:p w14:paraId="1FCE330E" w14:textId="77777777" w:rsidR="00820042" w:rsidRPr="00912998" w:rsidRDefault="00820042" w:rsidP="00820042">
            <w:pPr>
              <w:pStyle w:val="NoSpacing"/>
              <w:rPr>
                <w:color w:val="080C0C"/>
              </w:rPr>
            </w:pPr>
          </w:p>
          <w:p w14:paraId="44895AC1" w14:textId="77777777" w:rsidR="00820042" w:rsidRPr="00912998" w:rsidRDefault="00820042" w:rsidP="00820042">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57B11C1C" w14:textId="0B302E72" w:rsidR="00FB6E8C" w:rsidRPr="00912998" w:rsidRDefault="00820042" w:rsidP="00820042">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saktë</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w:t>
            </w:r>
          </w:p>
          <w:p w14:paraId="40903683" w14:textId="77777777" w:rsidR="00FB6E8C" w:rsidRPr="00912998" w:rsidRDefault="00FB6E8C" w:rsidP="007A25B0">
            <w:pPr>
              <w:pStyle w:val="NoSpacing"/>
              <w:rPr>
                <w:color w:val="080C0C"/>
              </w:rPr>
            </w:pPr>
          </w:p>
          <w:p w14:paraId="2AE3B6F1"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Përdor</w:t>
            </w:r>
            <w:proofErr w:type="spellEnd"/>
            <w:r w:rsidRPr="00912998">
              <w:rPr>
                <w:color w:val="080C0C"/>
              </w:rPr>
              <w:t xml:space="preserve"> </w:t>
            </w:r>
            <w:proofErr w:type="spellStart"/>
            <w:r w:rsidRPr="00912998">
              <w:rPr>
                <w:color w:val="080C0C"/>
              </w:rPr>
              <w:t>mënyra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w:t>
            </w:r>
            <w:proofErr w:type="spellStart"/>
            <w:r w:rsidRPr="00912998">
              <w:rPr>
                <w:color w:val="080C0C"/>
              </w:rPr>
              <w:t>gjatë</w:t>
            </w:r>
            <w:proofErr w:type="spellEnd"/>
            <w:r w:rsidRPr="00912998">
              <w:rPr>
                <w:color w:val="080C0C"/>
              </w:rPr>
              <w:t xml:space="preserve"> </w:t>
            </w:r>
            <w:proofErr w:type="spellStart"/>
            <w:r w:rsidRPr="00912998">
              <w:rPr>
                <w:color w:val="080C0C"/>
              </w:rPr>
              <w:t>njehsimit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ndryshimit</w:t>
            </w:r>
            <w:proofErr w:type="spellEnd"/>
            <w:r w:rsidRPr="00912998">
              <w:rPr>
                <w:color w:val="080C0C"/>
              </w:rPr>
              <w:t>.</w:t>
            </w:r>
          </w:p>
          <w:p w14:paraId="4F95CA1A" w14:textId="77777777" w:rsidR="00820042" w:rsidRPr="00912998" w:rsidRDefault="00820042" w:rsidP="00820042">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5BD79C3" w14:textId="77777777" w:rsidR="00820042" w:rsidRPr="00912998" w:rsidRDefault="00820042" w:rsidP="00820042">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TV, internet, </w:t>
            </w:r>
            <w:proofErr w:type="spellStart"/>
            <w:r w:rsidRPr="00912998">
              <w:rPr>
                <w:color w:val="080C0C"/>
              </w:rPr>
              <w:t>shufra</w:t>
            </w:r>
            <w:proofErr w:type="spellEnd"/>
            <w:r w:rsidRPr="00912998">
              <w:rPr>
                <w:color w:val="080C0C"/>
              </w:rPr>
              <w:t xml:space="preserve">, </w:t>
            </w:r>
            <w:proofErr w:type="spellStart"/>
            <w:r w:rsidRPr="00912998">
              <w:rPr>
                <w:color w:val="080C0C"/>
              </w:rPr>
              <w:t>kube</w:t>
            </w:r>
            <w:proofErr w:type="spellEnd"/>
            <w:r w:rsidRPr="00912998">
              <w:rPr>
                <w:color w:val="080C0C"/>
              </w:rPr>
              <w:t>.</w:t>
            </w:r>
          </w:p>
          <w:p w14:paraId="1032128C" w14:textId="77777777" w:rsidR="00820042" w:rsidRPr="00912998" w:rsidRDefault="00820042" w:rsidP="00820042">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117C5BA9" w14:textId="77777777" w:rsidR="00820042" w:rsidRPr="00912998" w:rsidRDefault="00820042" w:rsidP="00820042">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proofErr w:type="gramStart"/>
            <w:r w:rsidRPr="00912998">
              <w:rPr>
                <w:color w:val="080C0C"/>
              </w:rPr>
              <w:t>) ,</w:t>
            </w:r>
            <w:proofErr w:type="gramEnd"/>
            <w:r w:rsidRPr="00912998">
              <w:rPr>
                <w:color w:val="080C0C"/>
              </w:rPr>
              <w:t xml:space="preserve"> </w:t>
            </w:r>
            <w:proofErr w:type="spellStart"/>
            <w:r w:rsidRPr="00912998">
              <w:rPr>
                <w:color w:val="080C0C"/>
              </w:rPr>
              <w:t>Njeriu</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natyra</w:t>
            </w:r>
            <w:proofErr w:type="spellEnd"/>
            <w:r w:rsidRPr="00912998">
              <w:rPr>
                <w:color w:val="080C0C"/>
              </w:rPr>
              <w:t>.</w:t>
            </w:r>
          </w:p>
          <w:p w14:paraId="6AD51EDC" w14:textId="77777777" w:rsidR="00820042" w:rsidRPr="00912998" w:rsidRDefault="00820042" w:rsidP="00820042">
            <w:pPr>
              <w:pStyle w:val="NoSpacing"/>
              <w:rPr>
                <w:color w:val="080C0C"/>
              </w:rPr>
            </w:pPr>
          </w:p>
          <w:p w14:paraId="0D0DCE2B" w14:textId="3783AF97" w:rsidR="00820042" w:rsidRPr="00912998" w:rsidRDefault="00445280" w:rsidP="00820042">
            <w:pPr>
              <w:pStyle w:val="NoSpacing"/>
              <w:rPr>
                <w:b/>
                <w:bCs/>
                <w:color w:val="080C0C"/>
              </w:rPr>
            </w:pPr>
            <w:r w:rsidRPr="00912998">
              <w:rPr>
                <w:b/>
                <w:bCs/>
                <w:color w:val="080C0C"/>
              </w:rPr>
              <w:t>METODOLOGJIA DHE VEPRIMTARIA ME NXËNËS</w:t>
            </w:r>
          </w:p>
          <w:p w14:paraId="65AAFEFE" w14:textId="77777777" w:rsidR="00820042" w:rsidRPr="00912998" w:rsidRDefault="00820042" w:rsidP="00820042">
            <w:pPr>
              <w:pStyle w:val="NoSpacing"/>
              <w:rPr>
                <w:b/>
                <w:bCs/>
                <w:color w:val="080C0C"/>
              </w:rPr>
            </w:pPr>
          </w:p>
          <w:p w14:paraId="6C053907" w14:textId="77777777" w:rsidR="00820042" w:rsidRPr="00820042" w:rsidRDefault="00820042" w:rsidP="00820042">
            <w:pPr>
              <w:pStyle w:val="NoSpacing"/>
              <w:rPr>
                <w:color w:val="080C0C"/>
                <w:lang w:val="it-IT"/>
              </w:rPr>
            </w:pPr>
            <w:r w:rsidRPr="00912998">
              <w:rPr>
                <w:b/>
                <w:bCs/>
                <w:color w:val="080C0C"/>
              </w:rPr>
              <w:t>Hapi 1</w:t>
            </w:r>
            <w:r w:rsidRPr="00912998">
              <w:rPr>
                <w:color w:val="080C0C"/>
              </w:rPr>
              <w:t xml:space="preserve">: </w:t>
            </w:r>
            <w:proofErr w:type="spellStart"/>
            <w:r w:rsidRPr="00912998">
              <w:rPr>
                <w:color w:val="080C0C"/>
              </w:rPr>
              <w:t>Paraqitet</w:t>
            </w:r>
            <w:proofErr w:type="spellEnd"/>
            <w:r w:rsidRPr="00912998">
              <w:rPr>
                <w:color w:val="080C0C"/>
              </w:rPr>
              <w:t xml:space="preserve"> para </w:t>
            </w:r>
            <w:proofErr w:type="spellStart"/>
            <w:r w:rsidRPr="00912998">
              <w:rPr>
                <w:color w:val="080C0C"/>
              </w:rPr>
              <w:t>nxënësve</w:t>
            </w:r>
            <w:proofErr w:type="spellEnd"/>
            <w:r w:rsidRPr="00912998">
              <w:rPr>
                <w:color w:val="080C0C"/>
              </w:rPr>
              <w:t xml:space="preserve"> </w:t>
            </w:r>
            <w:proofErr w:type="spellStart"/>
            <w:r w:rsidRPr="00912998">
              <w:rPr>
                <w:color w:val="080C0C"/>
              </w:rPr>
              <w:t>situata</w:t>
            </w:r>
            <w:proofErr w:type="spellEnd"/>
            <w:r w:rsidRPr="00912998">
              <w:rPr>
                <w:color w:val="080C0C"/>
              </w:rPr>
              <w:t xml:space="preserve"> </w:t>
            </w:r>
            <w:proofErr w:type="spellStart"/>
            <w:r w:rsidRPr="00912998">
              <w:rPr>
                <w:color w:val="080C0C"/>
              </w:rPr>
              <w:t>problemore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korridorin</w:t>
            </w:r>
            <w:proofErr w:type="spellEnd"/>
            <w:r w:rsidRPr="00912998">
              <w:rPr>
                <w:color w:val="080C0C"/>
              </w:rPr>
              <w:t xml:space="preserve"> e </w:t>
            </w:r>
            <w:proofErr w:type="spellStart"/>
            <w:r w:rsidRPr="00912998">
              <w:rPr>
                <w:color w:val="080C0C"/>
              </w:rPr>
              <w:t>shkollës</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qenë</w:t>
            </w:r>
            <w:proofErr w:type="spellEnd"/>
            <w:r w:rsidRPr="00912998">
              <w:rPr>
                <w:color w:val="080C0C"/>
              </w:rPr>
              <w:t xml:space="preserve"> 34 </w:t>
            </w:r>
            <w:proofErr w:type="spellStart"/>
            <w:r w:rsidRPr="00912998">
              <w:rPr>
                <w:color w:val="080C0C"/>
              </w:rPr>
              <w:t>vazo</w:t>
            </w:r>
            <w:proofErr w:type="spellEnd"/>
            <w:r w:rsidRPr="00912998">
              <w:rPr>
                <w:color w:val="080C0C"/>
              </w:rPr>
              <w:t xml:space="preserve"> me </w:t>
            </w:r>
            <w:proofErr w:type="spellStart"/>
            <w:r w:rsidRPr="00912998">
              <w:rPr>
                <w:color w:val="080C0C"/>
              </w:rPr>
              <w:t>lule</w:t>
            </w:r>
            <w:proofErr w:type="spellEnd"/>
            <w:r w:rsidRPr="00912998">
              <w:rPr>
                <w:color w:val="080C0C"/>
              </w:rPr>
              <w:t xml:space="preserve">. </w:t>
            </w:r>
            <w:proofErr w:type="spellStart"/>
            <w:r w:rsidRPr="00912998">
              <w:rPr>
                <w:color w:val="080C0C"/>
              </w:rPr>
              <w:t>Prej</w:t>
            </w:r>
            <w:proofErr w:type="spellEnd"/>
            <w:r w:rsidRPr="00912998">
              <w:rPr>
                <w:color w:val="080C0C"/>
              </w:rPr>
              <w:t xml:space="preserve"> </w:t>
            </w:r>
            <w:proofErr w:type="spellStart"/>
            <w:r w:rsidRPr="00912998">
              <w:rPr>
                <w:color w:val="080C0C"/>
              </w:rPr>
              <w:t>këtyre</w:t>
            </w:r>
            <w:proofErr w:type="spellEnd"/>
            <w:r w:rsidRPr="00912998">
              <w:rPr>
                <w:color w:val="080C0C"/>
              </w:rPr>
              <w:t xml:space="preserve"> </w:t>
            </w:r>
            <w:proofErr w:type="spellStart"/>
            <w:r w:rsidRPr="00912998">
              <w:rPr>
                <w:color w:val="080C0C"/>
              </w:rPr>
              <w:t>vazove</w:t>
            </w:r>
            <w:proofErr w:type="spellEnd"/>
            <w:r w:rsidRPr="00912998">
              <w:rPr>
                <w:color w:val="080C0C"/>
              </w:rPr>
              <w:t xml:space="preserve"> me </w:t>
            </w:r>
            <w:proofErr w:type="spellStart"/>
            <w:r w:rsidRPr="00912998">
              <w:rPr>
                <w:color w:val="080C0C"/>
              </w:rPr>
              <w:t>lule</w:t>
            </w:r>
            <w:proofErr w:type="spellEnd"/>
            <w:r w:rsidRPr="00912998">
              <w:rPr>
                <w:color w:val="080C0C"/>
              </w:rPr>
              <w:t xml:space="preserve">, 18 </w:t>
            </w:r>
            <w:proofErr w:type="spellStart"/>
            <w:r w:rsidRPr="00912998">
              <w:rPr>
                <w:color w:val="080C0C"/>
              </w:rPr>
              <w:t>janë</w:t>
            </w:r>
            <w:proofErr w:type="spellEnd"/>
            <w:r w:rsidRPr="00912998">
              <w:rPr>
                <w:color w:val="080C0C"/>
              </w:rPr>
              <w:t xml:space="preserve"> </w:t>
            </w:r>
            <w:proofErr w:type="spellStart"/>
            <w:r w:rsidRPr="00912998">
              <w:rPr>
                <w:color w:val="080C0C"/>
              </w:rPr>
              <w:t>vyshkur</w:t>
            </w:r>
            <w:proofErr w:type="spellEnd"/>
            <w:r w:rsidRPr="00912998">
              <w:rPr>
                <w:color w:val="080C0C"/>
              </w:rPr>
              <w:t xml:space="preserve"> </w:t>
            </w:r>
            <w:proofErr w:type="spellStart"/>
            <w:r w:rsidRPr="00912998">
              <w:rPr>
                <w:color w:val="080C0C"/>
              </w:rPr>
              <w:t>gjatë</w:t>
            </w:r>
            <w:proofErr w:type="spellEnd"/>
            <w:r w:rsidRPr="00912998">
              <w:rPr>
                <w:color w:val="080C0C"/>
              </w:rPr>
              <w:t xml:space="preserve"> </w:t>
            </w:r>
            <w:proofErr w:type="spellStart"/>
            <w:r w:rsidRPr="00912998">
              <w:rPr>
                <w:color w:val="080C0C"/>
              </w:rPr>
              <w:t>stinës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dimrit</w:t>
            </w:r>
            <w:proofErr w:type="spellEnd"/>
            <w:r w:rsidRPr="00912998">
              <w:rPr>
                <w:color w:val="080C0C"/>
              </w:rPr>
              <w:t xml:space="preserve">. </w:t>
            </w:r>
            <w:r w:rsidRPr="00820042">
              <w:rPr>
                <w:color w:val="080C0C"/>
                <w:lang w:val="it-IT"/>
              </w:rPr>
              <w:t>Sa vazo me lule kanë mbetur pa u vyshkur? Si mund të njehsojmë?</w:t>
            </w:r>
          </w:p>
          <w:p w14:paraId="0C40FC2B" w14:textId="77777777" w:rsidR="00820042" w:rsidRPr="00820042" w:rsidRDefault="00820042" w:rsidP="00820042">
            <w:pPr>
              <w:pStyle w:val="NoSpacing"/>
              <w:rPr>
                <w:color w:val="080C0C"/>
                <w:lang w:val="it-IT"/>
              </w:rPr>
            </w:pPr>
            <w:r w:rsidRPr="00820042">
              <w:rPr>
                <w:color w:val="080C0C"/>
                <w:lang w:val="it-IT"/>
              </w:rPr>
              <w:t>Përgjigjet që japin nxënësit me mënyrat e zgjidhjes shënohen në tabelë.</w:t>
            </w:r>
          </w:p>
          <w:p w14:paraId="3416C82D" w14:textId="77777777" w:rsidR="00820042" w:rsidRPr="00820042" w:rsidRDefault="00820042" w:rsidP="00820042">
            <w:pPr>
              <w:pStyle w:val="NoSpacing"/>
              <w:rPr>
                <w:color w:val="080C0C"/>
                <w:lang w:val="it-IT"/>
              </w:rPr>
            </w:pPr>
          </w:p>
          <w:p w14:paraId="690A35EB" w14:textId="77777777" w:rsidR="00820042" w:rsidRPr="00820042" w:rsidRDefault="00820042" w:rsidP="00820042">
            <w:pPr>
              <w:pStyle w:val="NoSpacing"/>
              <w:rPr>
                <w:color w:val="080C0C"/>
                <w:lang w:val="it-IT"/>
              </w:rPr>
            </w:pPr>
            <w:r w:rsidRPr="00445280">
              <w:rPr>
                <w:b/>
                <w:bCs/>
                <w:color w:val="080C0C"/>
                <w:lang w:val="it-IT"/>
              </w:rPr>
              <w:t>Hapi 2:</w:t>
            </w:r>
            <w:r w:rsidRPr="00820042">
              <w:rPr>
                <w:color w:val="080C0C"/>
                <w:lang w:val="it-IT"/>
              </w:rPr>
              <w:t xml:space="preserve"> Sqarohet detyra 1 e njehsuar në libër. Parashtrohen pyetje për diskutim:</w:t>
            </w:r>
          </w:p>
          <w:p w14:paraId="3065B78B" w14:textId="77777777" w:rsidR="00820042" w:rsidRPr="00820042" w:rsidRDefault="00820042" w:rsidP="00820042">
            <w:pPr>
              <w:pStyle w:val="NoSpacing"/>
              <w:rPr>
                <w:color w:val="080C0C"/>
                <w:lang w:val="it-IT"/>
              </w:rPr>
            </w:pPr>
            <w:r w:rsidRPr="00820042">
              <w:rPr>
                <w:color w:val="080C0C"/>
                <w:lang w:val="it-IT"/>
              </w:rPr>
              <w:t>Sa udhëtarë kanë qenë në autobus? (43); Sa udhëtarë kanë zbritur në stacionin e parë? (28); Sa udhëtarë kanë mbetur? Për të njehsuar detyrën, udhëzohen nxënësit të tregojnë dhjetëshet dhe njëshet te i zbritshmi dhe zbritësi. Sa është numri i njësheve që duhet zbritur? Sqarohet mënyra e njehsimit. Mund të përdoren edhe shufrat dhe kubet.</w:t>
            </w:r>
          </w:p>
          <w:p w14:paraId="1372C456" w14:textId="77777777" w:rsidR="00820042" w:rsidRPr="00820042" w:rsidRDefault="00820042" w:rsidP="00820042">
            <w:pPr>
              <w:pStyle w:val="NoSpacing"/>
              <w:rPr>
                <w:color w:val="080C0C"/>
                <w:lang w:val="it-IT"/>
              </w:rPr>
            </w:pPr>
            <w:r w:rsidRPr="00820042">
              <w:rPr>
                <w:color w:val="080C0C"/>
                <w:lang w:val="it-IT"/>
              </w:rPr>
              <w:t>Shfaqet videoja në linkun në vijim:</w:t>
            </w:r>
          </w:p>
          <w:p w14:paraId="3A9EA863" w14:textId="17EE6F92" w:rsidR="00820042" w:rsidRPr="00912998" w:rsidRDefault="00820042" w:rsidP="00820042">
            <w:pPr>
              <w:pStyle w:val="NoSpacing"/>
              <w:rPr>
                <w:color w:val="080C0C"/>
              </w:rPr>
            </w:pPr>
            <w:r w:rsidRPr="00912998">
              <w:rPr>
                <w:color w:val="080C0C"/>
              </w:rPr>
              <w:t>https://</w:t>
            </w:r>
            <w:r w:rsidR="00912998">
              <w:rPr>
                <w:color w:val="080C0C"/>
              </w:rPr>
              <w:t>ëëë</w:t>
            </w:r>
            <w:r w:rsidRPr="00912998">
              <w:rPr>
                <w:color w:val="080C0C"/>
              </w:rPr>
              <w:t>.mathplayground.com/video_sub- traction_regrouping.html.</w:t>
            </w:r>
          </w:p>
          <w:p w14:paraId="73AE9EDA" w14:textId="77777777" w:rsidR="00820042" w:rsidRPr="00912998" w:rsidRDefault="00820042" w:rsidP="00820042">
            <w:pPr>
              <w:pStyle w:val="NoSpacing"/>
              <w:rPr>
                <w:color w:val="080C0C"/>
              </w:rPr>
            </w:pPr>
          </w:p>
          <w:p w14:paraId="0D10F694" w14:textId="77777777" w:rsidR="00820042" w:rsidRPr="00912998" w:rsidRDefault="00820042" w:rsidP="00820042">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w:t>
            </w:r>
            <w:proofErr w:type="spellStart"/>
            <w:r w:rsidRPr="00912998">
              <w:rPr>
                <w:color w:val="080C0C"/>
              </w:rPr>
              <w:t>ndry</w:t>
            </w:r>
            <w:proofErr w:type="spellEnd"/>
            <w:r w:rsidRPr="00912998">
              <w:rPr>
                <w:color w:val="080C0C"/>
              </w:rPr>
              <w:t xml:space="preserve">- </w:t>
            </w:r>
            <w:proofErr w:type="spellStart"/>
            <w:r w:rsidRPr="00912998">
              <w:rPr>
                <w:color w:val="080C0C"/>
              </w:rPr>
              <w:t>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2, duke </w:t>
            </w:r>
            <w:proofErr w:type="spellStart"/>
            <w:r w:rsidRPr="00912998">
              <w:rPr>
                <w:color w:val="080C0C"/>
              </w:rPr>
              <w:t>përdorur</w:t>
            </w:r>
            <w:proofErr w:type="spellEnd"/>
            <w:r w:rsidRPr="00912998">
              <w:rPr>
                <w:color w:val="080C0C"/>
              </w:rPr>
              <w:t xml:space="preserve"> </w:t>
            </w:r>
            <w:proofErr w:type="spellStart"/>
            <w:r w:rsidRPr="00912998">
              <w:rPr>
                <w:color w:val="080C0C"/>
              </w:rPr>
              <w:t>boshtin</w:t>
            </w:r>
            <w:proofErr w:type="spellEnd"/>
            <w:r w:rsidRPr="00912998">
              <w:rPr>
                <w:color w:val="080C0C"/>
              </w:rPr>
              <w:t xml:space="preserve"> </w:t>
            </w:r>
            <w:proofErr w:type="spellStart"/>
            <w:r w:rsidRPr="00912998">
              <w:rPr>
                <w:color w:val="080C0C"/>
              </w:rPr>
              <w:t>numerik</w:t>
            </w:r>
            <w:proofErr w:type="spellEnd"/>
            <w:r w:rsidRPr="00912998">
              <w:rPr>
                <w:color w:val="080C0C"/>
              </w:rPr>
              <w:t>.</w:t>
            </w:r>
          </w:p>
          <w:p w14:paraId="5DBA83E4" w14:textId="67877840" w:rsidR="00820042" w:rsidRPr="00912998" w:rsidRDefault="00820042" w:rsidP="00820042">
            <w:pPr>
              <w:pStyle w:val="NoSpacing"/>
              <w:rPr>
                <w:color w:val="080C0C"/>
              </w:rPr>
            </w:pP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3, </w:t>
            </w:r>
            <w:proofErr w:type="spellStart"/>
            <w:r w:rsidRPr="00912998">
              <w:rPr>
                <w:color w:val="080C0C"/>
              </w:rPr>
              <w:t>ata</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nu </w:t>
            </w:r>
            <w:proofErr w:type="spellStart"/>
            <w:r w:rsidRPr="00912998">
              <w:rPr>
                <w:color w:val="080C0C"/>
              </w:rPr>
              <w:t>mrave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shtylla</w:t>
            </w:r>
            <w:proofErr w:type="spellEnd"/>
            <w:r w:rsidRPr="00912998">
              <w:rPr>
                <w:color w:val="080C0C"/>
              </w:rPr>
              <w:t xml:space="preserve"> (4 </w:t>
            </w:r>
            <w:proofErr w:type="spellStart"/>
            <w:r w:rsidRPr="00912998">
              <w:rPr>
                <w:color w:val="080C0C"/>
              </w:rPr>
              <w:t>detyrat</w:t>
            </w:r>
            <w:proofErr w:type="spellEnd"/>
            <w:r w:rsidRPr="00912998">
              <w:rPr>
                <w:color w:val="080C0C"/>
              </w:rPr>
              <w:t xml:space="preserve"> e </w:t>
            </w:r>
            <w:proofErr w:type="spellStart"/>
            <w:r w:rsidRPr="00912998">
              <w:rPr>
                <w:color w:val="080C0C"/>
              </w:rPr>
              <w:t>rreshtit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parë</w:t>
            </w:r>
            <w:proofErr w:type="spellEnd"/>
            <w:r w:rsidRPr="00912998">
              <w:rPr>
                <w:color w:val="080C0C"/>
              </w:rPr>
              <w:t>).</w:t>
            </w:r>
          </w:p>
          <w:p w14:paraId="5762AF26" w14:textId="77777777" w:rsidR="00820042" w:rsidRPr="00912998" w:rsidRDefault="00820042" w:rsidP="00820042">
            <w:pPr>
              <w:pStyle w:val="NoSpacing"/>
              <w:rPr>
                <w:color w:val="080C0C"/>
              </w:rPr>
            </w:pPr>
          </w:p>
          <w:p w14:paraId="7FE61F2A" w14:textId="3D8A2A7F" w:rsidR="00820042" w:rsidRPr="00820042" w:rsidRDefault="00445280" w:rsidP="00820042">
            <w:pPr>
              <w:pStyle w:val="NoSpacing"/>
              <w:rPr>
                <w:color w:val="080C0C"/>
                <w:lang w:val="it-IT"/>
              </w:rPr>
            </w:pPr>
            <w:r>
              <w:rPr>
                <w:noProof/>
              </w:rPr>
              <w:drawing>
                <wp:inline distT="0" distB="0" distL="0" distR="0" wp14:anchorId="6FB385AF" wp14:editId="2AF2BEB0">
                  <wp:extent cx="2447925" cy="476250"/>
                  <wp:effectExtent l="0" t="0" r="9525" b="0"/>
                  <wp:docPr id="180595688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447925" cy="476250"/>
                          </a:xfrm>
                          <a:prstGeom prst="rect">
                            <a:avLst/>
                          </a:prstGeom>
                          <a:noFill/>
                          <a:ln>
                            <a:noFill/>
                          </a:ln>
                        </pic:spPr>
                      </pic:pic>
                    </a:graphicData>
                  </a:graphic>
                </wp:inline>
              </w:drawing>
            </w:r>
          </w:p>
          <w:p w14:paraId="7B25A44E" w14:textId="76FAD47F" w:rsidR="00820042" w:rsidRPr="00820042" w:rsidRDefault="00820042" w:rsidP="00820042">
            <w:pPr>
              <w:pStyle w:val="NoSpacing"/>
              <w:rPr>
                <w:color w:val="080C0C"/>
                <w:lang w:val="it-IT"/>
              </w:rPr>
            </w:pPr>
          </w:p>
          <w:p w14:paraId="6E1D2ECE" w14:textId="77777777" w:rsidR="00820042" w:rsidRPr="00820042" w:rsidRDefault="00820042" w:rsidP="00820042">
            <w:pPr>
              <w:pStyle w:val="NoSpacing"/>
              <w:rPr>
                <w:color w:val="080C0C"/>
                <w:lang w:val="it-IT"/>
              </w:rPr>
            </w:pPr>
          </w:p>
          <w:p w14:paraId="70999962" w14:textId="77777777" w:rsidR="00820042" w:rsidRPr="00820042" w:rsidRDefault="00820042" w:rsidP="00820042">
            <w:pPr>
              <w:pStyle w:val="NoSpacing"/>
              <w:rPr>
                <w:color w:val="080C0C"/>
                <w:lang w:val="it-IT"/>
              </w:rPr>
            </w:pPr>
            <w:r w:rsidRPr="00445280">
              <w:rPr>
                <w:b/>
                <w:bCs/>
                <w:color w:val="080C0C"/>
                <w:lang w:val="it-IT"/>
              </w:rPr>
              <w:lastRenderedPageBreak/>
              <w:t>Hapi 4:</w:t>
            </w:r>
            <w:r w:rsidRPr="00820042">
              <w:rPr>
                <w:color w:val="080C0C"/>
                <w:lang w:val="it-IT"/>
              </w:rPr>
              <w:t xml:space="preserve"> Paraqiten disa detyra para nxënësve dhe u kërkohet që të njehsojnë ndryshimin e nu- mrave dyshifrorë në mënyra të ndryshme (me shufra dhe kube, bosht numerik, në shtyllë).</w:t>
            </w:r>
          </w:p>
          <w:p w14:paraId="4F9E2AE1" w14:textId="77777777" w:rsidR="00820042" w:rsidRPr="00820042" w:rsidRDefault="00820042" w:rsidP="00820042">
            <w:pPr>
              <w:pStyle w:val="NoSpacing"/>
              <w:rPr>
                <w:color w:val="080C0C"/>
                <w:lang w:val="it-IT"/>
              </w:rPr>
            </w:pPr>
          </w:p>
          <w:p w14:paraId="0F49A3C0" w14:textId="788D2BB1" w:rsidR="00820042" w:rsidRDefault="00820042" w:rsidP="00445280">
            <w:pPr>
              <w:pStyle w:val="NoSpacing"/>
              <w:rPr>
                <w:color w:val="080C0C"/>
                <w:lang w:val="it-IT"/>
              </w:rPr>
            </w:pPr>
            <w:r w:rsidRPr="00820042">
              <w:rPr>
                <w:color w:val="080C0C"/>
                <w:lang w:val="it-IT"/>
              </w:rPr>
              <w:t xml:space="preserve">Disa detyra të mundshme: </w:t>
            </w:r>
          </w:p>
          <w:p w14:paraId="480FF8FA" w14:textId="2A761F9A" w:rsidR="00445280" w:rsidRDefault="00445280" w:rsidP="00445280">
            <w:pPr>
              <w:pStyle w:val="NoSpacing"/>
              <w:rPr>
                <w:color w:val="080C0C"/>
                <w:lang w:val="it-IT"/>
              </w:rPr>
            </w:pPr>
            <w:r>
              <w:rPr>
                <w:noProof/>
              </w:rPr>
              <w:drawing>
                <wp:anchor distT="0" distB="0" distL="114300" distR="114300" simplePos="0" relativeHeight="251713536" behindDoc="0" locked="0" layoutInCell="1" allowOverlap="1" wp14:anchorId="7B901FCA" wp14:editId="085126A5">
                  <wp:simplePos x="0" y="0"/>
                  <wp:positionH relativeFrom="column">
                    <wp:posOffset>171450</wp:posOffset>
                  </wp:positionH>
                  <wp:positionV relativeFrom="paragraph">
                    <wp:posOffset>138430</wp:posOffset>
                  </wp:positionV>
                  <wp:extent cx="1704975" cy="361950"/>
                  <wp:effectExtent l="0" t="0" r="9525" b="0"/>
                  <wp:wrapSquare wrapText="bothSides"/>
                  <wp:docPr id="17742688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268891" name=""/>
                          <pic:cNvPicPr/>
                        </pic:nvPicPr>
                        <pic:blipFill>
                          <a:blip r:embed="rId86">
                            <a:extLst>
                              <a:ext uri="{28A0092B-C50C-407E-A947-70E740481C1C}">
                                <a14:useLocalDpi xmlns:a14="http://schemas.microsoft.com/office/drawing/2010/main" val="0"/>
                              </a:ext>
                            </a:extLst>
                          </a:blip>
                          <a:stretch>
                            <a:fillRect/>
                          </a:stretch>
                        </pic:blipFill>
                        <pic:spPr>
                          <a:xfrm>
                            <a:off x="0" y="0"/>
                            <a:ext cx="1704975" cy="361950"/>
                          </a:xfrm>
                          <a:prstGeom prst="rect">
                            <a:avLst/>
                          </a:prstGeom>
                        </pic:spPr>
                      </pic:pic>
                    </a:graphicData>
                  </a:graphic>
                </wp:anchor>
              </w:drawing>
            </w:r>
          </w:p>
          <w:p w14:paraId="5A4554B2" w14:textId="01D8DDD8" w:rsidR="00445280" w:rsidRPr="00820042" w:rsidRDefault="00445280" w:rsidP="00445280">
            <w:pPr>
              <w:pStyle w:val="NoSpacing"/>
              <w:rPr>
                <w:color w:val="080C0C"/>
                <w:lang w:val="it-IT"/>
              </w:rPr>
            </w:pPr>
          </w:p>
          <w:p w14:paraId="04AA89E4" w14:textId="77777777" w:rsidR="00445280" w:rsidRDefault="00445280" w:rsidP="00820042">
            <w:pPr>
              <w:pStyle w:val="NoSpacing"/>
              <w:rPr>
                <w:color w:val="080C0C"/>
                <w:lang w:val="it-IT"/>
              </w:rPr>
            </w:pPr>
          </w:p>
          <w:p w14:paraId="171BB9AB" w14:textId="153BD00B" w:rsidR="00820042" w:rsidRDefault="00820042" w:rsidP="00820042">
            <w:pPr>
              <w:pStyle w:val="NoSpacing"/>
              <w:rPr>
                <w:color w:val="080C0C"/>
                <w:lang w:val="it-IT"/>
              </w:rPr>
            </w:pPr>
            <w:r w:rsidRPr="00820042">
              <w:rPr>
                <w:color w:val="080C0C"/>
                <w:lang w:val="it-IT"/>
              </w:rPr>
              <w:t>Detyrat e njehsuara nga nxënësit kontrollohen dhe vlerësohen.</w:t>
            </w:r>
          </w:p>
          <w:p w14:paraId="418E9F13" w14:textId="77777777" w:rsidR="00445280" w:rsidRPr="00820042" w:rsidRDefault="00445280" w:rsidP="00820042">
            <w:pPr>
              <w:pStyle w:val="NoSpacing"/>
              <w:rPr>
                <w:color w:val="080C0C"/>
                <w:lang w:val="it-IT"/>
              </w:rPr>
            </w:pPr>
          </w:p>
          <w:p w14:paraId="1DAEA273" w14:textId="265E5641" w:rsidR="00820042" w:rsidRPr="00445280" w:rsidRDefault="00445280" w:rsidP="00820042">
            <w:pPr>
              <w:pStyle w:val="NoSpacing"/>
              <w:rPr>
                <w:b/>
                <w:bCs/>
                <w:color w:val="080C0C"/>
                <w:lang w:val="it-IT"/>
              </w:rPr>
            </w:pPr>
            <w:r w:rsidRPr="00445280">
              <w:rPr>
                <w:b/>
                <w:bCs/>
                <w:color w:val="080C0C"/>
                <w:lang w:val="it-IT"/>
              </w:rPr>
              <w:t>Vlerësimi i nxënësve:</w:t>
            </w:r>
          </w:p>
          <w:p w14:paraId="26C3FCA5" w14:textId="77777777" w:rsidR="00820042" w:rsidRPr="00820042" w:rsidRDefault="00820042" w:rsidP="00820042">
            <w:pPr>
              <w:pStyle w:val="NoSpacing"/>
              <w:rPr>
                <w:color w:val="080C0C"/>
                <w:lang w:val="it-IT"/>
              </w:rPr>
            </w:pPr>
            <w:r w:rsidRPr="00820042">
              <w:rPr>
                <w:color w:val="080C0C"/>
                <w:lang w:val="it-IT"/>
              </w:rPr>
              <w:t>Nxënësit vlerësohen për saktësinë për njehsimin e ndryshimit të numrave dyshifrorë në mënyra të ndryshme.</w:t>
            </w:r>
          </w:p>
          <w:p w14:paraId="47C009C0" w14:textId="77777777" w:rsidR="00820042" w:rsidRPr="00820042" w:rsidRDefault="00820042" w:rsidP="00820042">
            <w:pPr>
              <w:pStyle w:val="NoSpacing"/>
              <w:rPr>
                <w:color w:val="080C0C"/>
                <w:lang w:val="it-IT"/>
              </w:rPr>
            </w:pPr>
          </w:p>
          <w:p w14:paraId="2D42F35A" w14:textId="77777777" w:rsidR="00820042" w:rsidRPr="00445280" w:rsidRDefault="00820042" w:rsidP="00820042">
            <w:pPr>
              <w:pStyle w:val="NoSpacing"/>
              <w:rPr>
                <w:b/>
                <w:bCs/>
                <w:color w:val="080C0C"/>
                <w:lang w:val="it-IT"/>
              </w:rPr>
            </w:pPr>
            <w:r w:rsidRPr="00445280">
              <w:rPr>
                <w:b/>
                <w:bCs/>
                <w:color w:val="080C0C"/>
                <w:lang w:val="it-IT"/>
              </w:rPr>
              <w:t>Detyrë:</w:t>
            </w:r>
          </w:p>
          <w:p w14:paraId="7C7E8D0C" w14:textId="77777777" w:rsidR="00820042" w:rsidRPr="00820042" w:rsidRDefault="00820042" w:rsidP="00820042">
            <w:pPr>
              <w:pStyle w:val="NoSpacing"/>
              <w:rPr>
                <w:color w:val="080C0C"/>
                <w:lang w:val="it-IT"/>
              </w:rPr>
            </w:pPr>
          </w:p>
          <w:p w14:paraId="3C27786B" w14:textId="1DF5FEE5" w:rsidR="00FB6E8C" w:rsidRDefault="00820042" w:rsidP="00820042">
            <w:pPr>
              <w:pStyle w:val="NoSpacing"/>
              <w:rPr>
                <w:color w:val="080C0C"/>
                <w:lang w:val="it-IT"/>
              </w:rPr>
            </w:pPr>
            <w:r w:rsidRPr="00820042">
              <w:rPr>
                <w:color w:val="080C0C"/>
                <w:lang w:val="it-IT"/>
              </w:rPr>
              <w:t>Detyra 3 (faqe 102, 4 detyrat e rreshtit të dytë).</w:t>
            </w:r>
          </w:p>
          <w:p w14:paraId="514367AD" w14:textId="77777777" w:rsidR="00FB6E8C" w:rsidRDefault="00FB6E8C" w:rsidP="007A25B0">
            <w:pPr>
              <w:pStyle w:val="NoSpacing"/>
              <w:rPr>
                <w:color w:val="080C0C"/>
                <w:lang w:val="it-IT"/>
              </w:rPr>
            </w:pPr>
          </w:p>
          <w:p w14:paraId="57F9B3E6" w14:textId="77777777" w:rsidR="00FE50B7" w:rsidRPr="00FE50B7" w:rsidRDefault="00FE50B7" w:rsidP="00FE50B7">
            <w:pPr>
              <w:pStyle w:val="NoSpacing"/>
              <w:rPr>
                <w:color w:val="080C0C"/>
                <w:lang w:val="it-IT"/>
              </w:rPr>
            </w:pPr>
            <w:r w:rsidRPr="00FE50B7">
              <w:rPr>
                <w:color w:val="080C0C"/>
                <w:lang w:val="it-IT"/>
              </w:rPr>
              <w:t>Reflektim për rrjedhën e orës mësimore:______________________________________________________</w:t>
            </w:r>
          </w:p>
          <w:p w14:paraId="2A8421BD" w14:textId="2A0F1EA3" w:rsidR="00445280"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1401E3BA" w14:textId="77777777" w:rsidR="00FB6E8C" w:rsidRPr="00112C98" w:rsidRDefault="00FB6E8C" w:rsidP="007A25B0">
            <w:pPr>
              <w:pStyle w:val="NoSpacing"/>
              <w:rPr>
                <w:color w:val="080C0C"/>
                <w:lang w:val="it-IT"/>
              </w:rPr>
            </w:pPr>
          </w:p>
        </w:tc>
      </w:tr>
    </w:tbl>
    <w:p w14:paraId="75431BF2" w14:textId="77777777" w:rsidR="00FB6E8C" w:rsidRDefault="00FB6E8C" w:rsidP="00FB6E8C">
      <w:pPr>
        <w:rPr>
          <w:lang w:val="it-IT"/>
        </w:rPr>
      </w:pPr>
    </w:p>
    <w:p w14:paraId="2A940CC0" w14:textId="77777777" w:rsidR="00FB6E8C" w:rsidRPr="00112C98" w:rsidRDefault="00FB6E8C" w:rsidP="00FB6E8C">
      <w:pPr>
        <w:rPr>
          <w:lang w:val="it-IT"/>
        </w:rPr>
      </w:pPr>
    </w:p>
    <w:p w14:paraId="0CB9E2B7" w14:textId="77777777" w:rsidR="00FB6E8C" w:rsidRDefault="00FB6E8C" w:rsidP="00FB6E8C">
      <w:pPr>
        <w:rPr>
          <w:lang w:val="it-IT"/>
        </w:rPr>
      </w:pPr>
    </w:p>
    <w:p w14:paraId="523B4C76" w14:textId="77777777" w:rsidR="00FB6E8C" w:rsidRDefault="00FB6E8C" w:rsidP="00FB6E8C">
      <w:pPr>
        <w:rPr>
          <w:lang w:val="it-IT"/>
        </w:rPr>
      </w:pPr>
    </w:p>
    <w:p w14:paraId="47F13DBB" w14:textId="77777777" w:rsidR="00FB6E8C" w:rsidRDefault="00FB6E8C" w:rsidP="00FB6E8C">
      <w:pPr>
        <w:rPr>
          <w:lang w:val="it-IT"/>
        </w:rPr>
      </w:pPr>
    </w:p>
    <w:p w14:paraId="0CDA1A3C" w14:textId="77777777" w:rsidR="00FB6E8C" w:rsidRDefault="00FB6E8C" w:rsidP="00FB6E8C">
      <w:pPr>
        <w:rPr>
          <w:lang w:val="it-IT"/>
        </w:rPr>
      </w:pPr>
    </w:p>
    <w:p w14:paraId="262D2778" w14:textId="77777777" w:rsidR="00FB6E8C" w:rsidRDefault="00FB6E8C" w:rsidP="00FB6E8C">
      <w:pPr>
        <w:rPr>
          <w:lang w:val="it-IT"/>
        </w:rPr>
      </w:pPr>
    </w:p>
    <w:p w14:paraId="2D4FFED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6C012752" w14:textId="77777777" w:rsidTr="007A25B0">
        <w:trPr>
          <w:trHeight w:val="206"/>
        </w:trPr>
        <w:tc>
          <w:tcPr>
            <w:tcW w:w="10105" w:type="dxa"/>
            <w:tcBorders>
              <w:top w:val="single" w:sz="8" w:space="0" w:color="000000"/>
              <w:bottom w:val="nil"/>
            </w:tcBorders>
            <w:shd w:val="clear" w:color="auto" w:fill="000000"/>
            <w:hideMark/>
          </w:tcPr>
          <w:p w14:paraId="70F116B6" w14:textId="0DFDA83B"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445280">
              <w:rPr>
                <w:rFonts w:ascii="Times New Roman" w:hAnsi="Times New Roman" w:cs="Times New Roman"/>
                <w:b/>
                <w:bCs/>
                <w:color w:val="0D0D0D"/>
                <w:sz w:val="24"/>
                <w:szCs w:val="24"/>
                <w:lang w:val="sq-AL"/>
              </w:rPr>
              <w:t>74</w:t>
            </w:r>
          </w:p>
        </w:tc>
      </w:tr>
      <w:tr w:rsidR="00FB6E8C" w:rsidRPr="00912998" w14:paraId="1ACF429B" w14:textId="77777777" w:rsidTr="007A25B0">
        <w:trPr>
          <w:trHeight w:val="379"/>
        </w:trPr>
        <w:tc>
          <w:tcPr>
            <w:tcW w:w="10105" w:type="dxa"/>
            <w:tcBorders>
              <w:top w:val="single" w:sz="8" w:space="0" w:color="000000"/>
              <w:bottom w:val="single" w:sz="8" w:space="0" w:color="000000"/>
            </w:tcBorders>
            <w:hideMark/>
          </w:tcPr>
          <w:p w14:paraId="034E6184" w14:textId="7516616F"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0FFA7A4" w14:textId="0249DF69"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1EF0D862" w14:textId="77777777" w:rsidTr="007A25B0">
        <w:trPr>
          <w:trHeight w:val="2390"/>
        </w:trPr>
        <w:tc>
          <w:tcPr>
            <w:tcW w:w="10105" w:type="dxa"/>
            <w:tcBorders>
              <w:top w:val="nil"/>
            </w:tcBorders>
          </w:tcPr>
          <w:p w14:paraId="55937A13" w14:textId="77777777" w:rsidR="00820042" w:rsidRPr="00445280" w:rsidRDefault="00820042" w:rsidP="00820042">
            <w:pPr>
              <w:pStyle w:val="NoSpacing"/>
              <w:rPr>
                <w:b/>
                <w:bCs/>
                <w:color w:val="080C0C"/>
                <w:lang w:val="it-IT"/>
              </w:rPr>
            </w:pPr>
            <w:r w:rsidRPr="00445280">
              <w:rPr>
                <w:b/>
                <w:bCs/>
                <w:color w:val="080C0C"/>
                <w:lang w:val="it-IT"/>
              </w:rPr>
              <w:t>Tema: Numrat natyrorë</w:t>
            </w:r>
          </w:p>
          <w:p w14:paraId="15BF209E" w14:textId="77777777" w:rsidR="00820042" w:rsidRPr="00820042" w:rsidRDefault="00820042" w:rsidP="00820042">
            <w:pPr>
              <w:pStyle w:val="NoSpacing"/>
              <w:rPr>
                <w:color w:val="080C0C"/>
                <w:lang w:val="it-IT"/>
              </w:rPr>
            </w:pPr>
          </w:p>
          <w:p w14:paraId="60530E96" w14:textId="77777777" w:rsidR="00820042" w:rsidRPr="00445280" w:rsidRDefault="00820042" w:rsidP="00820042">
            <w:pPr>
              <w:pStyle w:val="NoSpacing"/>
              <w:rPr>
                <w:b/>
                <w:bCs/>
                <w:color w:val="080C0C"/>
                <w:lang w:val="it-IT"/>
              </w:rPr>
            </w:pPr>
            <w:r w:rsidRPr="00445280">
              <w:rPr>
                <w:b/>
                <w:bCs/>
                <w:color w:val="080C0C"/>
                <w:lang w:val="it-IT"/>
              </w:rPr>
              <w:t>Rezultatet e të nxënit të temës:</w:t>
            </w:r>
          </w:p>
          <w:p w14:paraId="1A1B4EBE" w14:textId="77777777" w:rsidR="00820042" w:rsidRPr="00820042" w:rsidRDefault="00820042" w:rsidP="00820042">
            <w:pPr>
              <w:pStyle w:val="NoSpacing"/>
              <w:rPr>
                <w:color w:val="080C0C"/>
                <w:lang w:val="it-IT"/>
              </w:rPr>
            </w:pPr>
            <w:r w:rsidRPr="00820042">
              <w:rPr>
                <w:color w:val="080C0C"/>
                <w:lang w:val="it-IT"/>
              </w:rPr>
              <w:t>Gjen vlerën (shumën, ndryshimin) e shpreh- jeve numerike të përbëra nga dy veprime.</w:t>
            </w:r>
          </w:p>
          <w:p w14:paraId="726C1A19" w14:textId="77777777" w:rsidR="00820042" w:rsidRPr="00445280" w:rsidRDefault="00820042" w:rsidP="00820042">
            <w:pPr>
              <w:pStyle w:val="NoSpacing"/>
              <w:rPr>
                <w:b/>
                <w:bCs/>
                <w:color w:val="080C0C"/>
                <w:lang w:val="it-IT"/>
              </w:rPr>
            </w:pPr>
            <w:r w:rsidRPr="00445280">
              <w:rPr>
                <w:b/>
                <w:bCs/>
                <w:color w:val="080C0C"/>
                <w:lang w:val="it-IT"/>
              </w:rPr>
              <w:t>Kontributi në rezultatet për kompetencat kryesore të shkallës: I.1,3 II.2 III.1.</w:t>
            </w:r>
          </w:p>
          <w:p w14:paraId="74D97A75" w14:textId="77777777" w:rsidR="00820042" w:rsidRPr="00445280" w:rsidRDefault="00820042" w:rsidP="00820042">
            <w:pPr>
              <w:pStyle w:val="NoSpacing"/>
              <w:rPr>
                <w:b/>
                <w:bCs/>
                <w:color w:val="080C0C"/>
                <w:lang w:val="it-IT"/>
              </w:rPr>
            </w:pPr>
            <w:r w:rsidRPr="00445280">
              <w:rPr>
                <w:b/>
                <w:bCs/>
                <w:color w:val="080C0C"/>
                <w:lang w:val="it-IT"/>
              </w:rPr>
              <w:t>Kontributi në rezultatet e fushës së kurrikulës: 1.1,2; 2.1,3.</w:t>
            </w:r>
          </w:p>
          <w:p w14:paraId="0426CAAA" w14:textId="77777777" w:rsidR="00FC2035" w:rsidRDefault="00FC2035" w:rsidP="00820042">
            <w:pPr>
              <w:pStyle w:val="NoSpacing"/>
              <w:rPr>
                <w:b/>
                <w:bCs/>
                <w:color w:val="080C0C"/>
                <w:lang w:val="it-IT"/>
              </w:rPr>
            </w:pPr>
          </w:p>
          <w:p w14:paraId="563BDC94" w14:textId="2F87B490" w:rsidR="00820042" w:rsidRPr="00912998" w:rsidRDefault="00FC2035" w:rsidP="00820042">
            <w:pPr>
              <w:pStyle w:val="NoSpacing"/>
              <w:rPr>
                <w:b/>
                <w:bCs/>
                <w:color w:val="080C0C"/>
              </w:rPr>
            </w:pPr>
            <w:r w:rsidRPr="00912998">
              <w:rPr>
                <w:b/>
                <w:bCs/>
                <w:color w:val="080C0C"/>
              </w:rPr>
              <w:t>ASPEKTE SPECIFIKE TË PLANIT TË ORËS MËSIMORE</w:t>
            </w:r>
          </w:p>
          <w:p w14:paraId="36363D41" w14:textId="77777777" w:rsidR="00820042" w:rsidRPr="00912998" w:rsidRDefault="00820042" w:rsidP="00820042">
            <w:pPr>
              <w:pStyle w:val="NoSpacing"/>
              <w:rPr>
                <w:b/>
                <w:bCs/>
                <w:color w:val="080C0C"/>
              </w:rPr>
            </w:pPr>
          </w:p>
          <w:p w14:paraId="1A6E37DC" w14:textId="03A9CF41" w:rsidR="00820042" w:rsidRPr="00912998" w:rsidRDefault="00820042" w:rsidP="00820042">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00445280" w:rsidRPr="00912998">
              <w:rPr>
                <w:b/>
                <w:bCs/>
                <w:color w:val="080C0C"/>
              </w:rPr>
              <w:t xml:space="preserve"> </w:t>
            </w:r>
            <w:proofErr w:type="spellStart"/>
            <w:r w:rsidRPr="00912998">
              <w:rPr>
                <w:b/>
                <w:bCs/>
                <w:color w:val="080C0C"/>
              </w:rPr>
              <w:t>Ushtrojmë</w:t>
            </w:r>
            <w:proofErr w:type="spellEnd"/>
          </w:p>
          <w:p w14:paraId="6D7DE317" w14:textId="77777777" w:rsidR="00820042" w:rsidRPr="00912998" w:rsidRDefault="00820042" w:rsidP="00820042">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4E65699"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w:t>
            </w:r>
          </w:p>
          <w:p w14:paraId="7687F735"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Plotëson</w:t>
            </w:r>
            <w:proofErr w:type="spellEnd"/>
            <w:r w:rsidRPr="00912998">
              <w:rPr>
                <w:color w:val="080C0C"/>
              </w:rPr>
              <w:t xml:space="preserve"> </w:t>
            </w:r>
            <w:proofErr w:type="spellStart"/>
            <w:r w:rsidRPr="00912998">
              <w:rPr>
                <w:color w:val="080C0C"/>
              </w:rPr>
              <w:t>saktë</w:t>
            </w:r>
            <w:proofErr w:type="spellEnd"/>
            <w:r w:rsidRPr="00912998">
              <w:rPr>
                <w:color w:val="080C0C"/>
              </w:rPr>
              <w:t xml:space="preserve"> </w:t>
            </w:r>
            <w:proofErr w:type="spellStart"/>
            <w:r w:rsidRPr="00912998">
              <w:rPr>
                <w:color w:val="080C0C"/>
              </w:rPr>
              <w:t>detyrat</w:t>
            </w:r>
            <w:proofErr w:type="spellEnd"/>
            <w:r w:rsidRPr="00912998">
              <w:rPr>
                <w:color w:val="080C0C"/>
              </w:rPr>
              <w:t>;</w:t>
            </w:r>
          </w:p>
          <w:p w14:paraId="451DDE65"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Zgjidh</w:t>
            </w:r>
            <w:proofErr w:type="spellEnd"/>
            <w:r w:rsidRPr="00912998">
              <w:rPr>
                <w:color w:val="080C0C"/>
              </w:rPr>
              <w:t xml:space="preserve"> </w:t>
            </w:r>
            <w:proofErr w:type="spellStart"/>
            <w:r w:rsidRPr="00912998">
              <w:rPr>
                <w:color w:val="080C0C"/>
              </w:rPr>
              <w:t>problemat</w:t>
            </w:r>
            <w:proofErr w:type="spellEnd"/>
            <w:r w:rsidRPr="00912998">
              <w:rPr>
                <w:color w:val="080C0C"/>
              </w:rPr>
              <w:t xml:space="preserve"> me </w:t>
            </w:r>
            <w:proofErr w:type="spellStart"/>
            <w:r w:rsidRPr="00912998">
              <w:rPr>
                <w:color w:val="080C0C"/>
              </w:rPr>
              <w:t>fjalë</w:t>
            </w:r>
            <w:proofErr w:type="spellEnd"/>
            <w:r w:rsidRPr="00912998">
              <w:rPr>
                <w:color w:val="080C0C"/>
              </w:rPr>
              <w:t>.</w:t>
            </w:r>
          </w:p>
          <w:p w14:paraId="115492D4" w14:textId="77777777" w:rsidR="00820042" w:rsidRPr="00912998" w:rsidRDefault="00820042" w:rsidP="00820042">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E53416C" w14:textId="77777777" w:rsidR="00820042" w:rsidRPr="00912998" w:rsidRDefault="00820042" w:rsidP="00820042">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Etiketa, </w:t>
            </w:r>
            <w:proofErr w:type="spellStart"/>
            <w:r w:rsidRPr="00912998">
              <w:rPr>
                <w:color w:val="080C0C"/>
              </w:rPr>
              <w:t>projektor</w:t>
            </w:r>
            <w:proofErr w:type="spellEnd"/>
            <w:r w:rsidRPr="00912998">
              <w:rPr>
                <w:color w:val="080C0C"/>
              </w:rPr>
              <w:t xml:space="preserve">, </w:t>
            </w:r>
            <w:proofErr w:type="spellStart"/>
            <w:r w:rsidRPr="00912998">
              <w:rPr>
                <w:color w:val="080C0C"/>
              </w:rPr>
              <w:t>fletë</w:t>
            </w:r>
            <w:proofErr w:type="spellEnd"/>
            <w:r w:rsidRPr="00912998">
              <w:rPr>
                <w:color w:val="080C0C"/>
              </w:rPr>
              <w:t>.</w:t>
            </w:r>
          </w:p>
          <w:p w14:paraId="738D3AC9" w14:textId="77777777" w:rsidR="00820042" w:rsidRPr="00912998" w:rsidRDefault="00820042" w:rsidP="00820042">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23FCEA3B" w14:textId="77777777" w:rsidR="00820042" w:rsidRPr="00820042" w:rsidRDefault="00820042" w:rsidP="00820042">
            <w:pPr>
              <w:pStyle w:val="NoSpacing"/>
              <w:rPr>
                <w:color w:val="080C0C"/>
                <w:lang w:val="it-IT"/>
              </w:rPr>
            </w:pPr>
            <w:r w:rsidRPr="00820042">
              <w:rPr>
                <w:color w:val="080C0C"/>
                <w:lang w:val="it-IT"/>
              </w:rPr>
              <w:t>Gjuhë amtare (shqipe).</w:t>
            </w:r>
          </w:p>
          <w:p w14:paraId="38B2AC28" w14:textId="77777777" w:rsidR="00820042" w:rsidRPr="00820042" w:rsidRDefault="00820042" w:rsidP="00820042">
            <w:pPr>
              <w:pStyle w:val="NoSpacing"/>
              <w:rPr>
                <w:color w:val="080C0C"/>
                <w:lang w:val="it-IT"/>
              </w:rPr>
            </w:pPr>
          </w:p>
          <w:p w14:paraId="39834263" w14:textId="7EE0BD5D" w:rsidR="00820042" w:rsidRPr="00445280" w:rsidRDefault="00445280" w:rsidP="00820042">
            <w:pPr>
              <w:pStyle w:val="NoSpacing"/>
              <w:rPr>
                <w:b/>
                <w:bCs/>
                <w:color w:val="080C0C"/>
                <w:lang w:val="it-IT"/>
              </w:rPr>
            </w:pPr>
            <w:r w:rsidRPr="00445280">
              <w:rPr>
                <w:b/>
                <w:bCs/>
                <w:color w:val="080C0C"/>
                <w:lang w:val="it-IT"/>
              </w:rPr>
              <w:t>METODOLOGJIA DHE VEPRIMTARIA ME NXËNËS</w:t>
            </w:r>
          </w:p>
          <w:p w14:paraId="7B96B138" w14:textId="77777777" w:rsidR="00820042" w:rsidRPr="00445280" w:rsidRDefault="00820042" w:rsidP="00820042">
            <w:pPr>
              <w:pStyle w:val="NoSpacing"/>
              <w:rPr>
                <w:b/>
                <w:bCs/>
                <w:color w:val="080C0C"/>
                <w:lang w:val="it-IT"/>
              </w:rPr>
            </w:pPr>
          </w:p>
          <w:p w14:paraId="7669E8DD" w14:textId="77777777" w:rsidR="00820042" w:rsidRPr="00820042" w:rsidRDefault="00820042" w:rsidP="00820042">
            <w:pPr>
              <w:pStyle w:val="NoSpacing"/>
              <w:rPr>
                <w:color w:val="080C0C"/>
                <w:lang w:val="it-IT"/>
              </w:rPr>
            </w:pPr>
            <w:r w:rsidRPr="00445280">
              <w:rPr>
                <w:b/>
                <w:bCs/>
                <w:color w:val="080C0C"/>
                <w:lang w:val="it-IT"/>
              </w:rPr>
              <w:t>Hapi 1</w:t>
            </w:r>
            <w:r w:rsidRPr="00820042">
              <w:rPr>
                <w:color w:val="080C0C"/>
                <w:lang w:val="it-IT"/>
              </w:rPr>
              <w:t>: Nxënësve u shpërndahen etiketa me ngjyrë të kuqe, ku janë të shënuara detyra të ndryshme, dhe në etiketat me ngjyrë të kaltër janë të shënuara zgjidhjet. Kërkohet nga nxënësit t’i bashkojnë detyrat me zgjidhjet e tyre.</w:t>
            </w:r>
          </w:p>
          <w:p w14:paraId="58176091" w14:textId="77777777" w:rsidR="00820042" w:rsidRPr="00820042" w:rsidRDefault="00820042" w:rsidP="00820042">
            <w:pPr>
              <w:pStyle w:val="NoSpacing"/>
              <w:rPr>
                <w:color w:val="080C0C"/>
                <w:lang w:val="it-IT"/>
              </w:rPr>
            </w:pPr>
          </w:p>
          <w:p w14:paraId="13E0854D" w14:textId="77777777" w:rsidR="00820042" w:rsidRPr="00912998" w:rsidRDefault="00820042" w:rsidP="00820042">
            <w:pPr>
              <w:pStyle w:val="NoSpacing"/>
              <w:rPr>
                <w:color w:val="080C0C"/>
              </w:rPr>
            </w:pPr>
            <w:r w:rsidRPr="00912998">
              <w:rPr>
                <w:b/>
                <w:bCs/>
                <w:color w:val="080C0C"/>
              </w:rPr>
              <w:t>Hapi 2</w:t>
            </w:r>
            <w:r w:rsidRPr="00912998">
              <w:rPr>
                <w:color w:val="080C0C"/>
              </w:rPr>
              <w:t xml:space="preserve">: Me </w:t>
            </w:r>
            <w:proofErr w:type="spellStart"/>
            <w:r w:rsidRPr="00912998">
              <w:rPr>
                <w:color w:val="080C0C"/>
              </w:rPr>
              <w:t>anë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projektorit</w:t>
            </w:r>
            <w:proofErr w:type="spellEnd"/>
            <w:r w:rsidRPr="00912998">
              <w:rPr>
                <w:color w:val="080C0C"/>
              </w:rPr>
              <w:t xml:space="preserve">, </w:t>
            </w:r>
            <w:proofErr w:type="spellStart"/>
            <w:r w:rsidRPr="00912998">
              <w:rPr>
                <w:color w:val="080C0C"/>
              </w:rPr>
              <w:t>paraqitet</w:t>
            </w:r>
            <w:proofErr w:type="spellEnd"/>
            <w:r w:rsidRPr="00912998">
              <w:rPr>
                <w:color w:val="080C0C"/>
              </w:rPr>
              <w:t xml:space="preserve"> </w:t>
            </w:r>
            <w:proofErr w:type="spellStart"/>
            <w:r w:rsidRPr="00912998">
              <w:rPr>
                <w:color w:val="080C0C"/>
              </w:rPr>
              <w:t>detyra</w:t>
            </w:r>
            <w:proofErr w:type="spellEnd"/>
            <w:r w:rsidRPr="00912998">
              <w:rPr>
                <w:color w:val="080C0C"/>
              </w:rPr>
              <w:t xml:space="preserve"> 1. </w:t>
            </w:r>
            <w:proofErr w:type="spellStart"/>
            <w:r w:rsidRPr="00912998">
              <w:rPr>
                <w:color w:val="080C0C"/>
              </w:rPr>
              <w:t>Nxënësit</w:t>
            </w:r>
            <w:proofErr w:type="spellEnd"/>
            <w:r w:rsidRPr="00912998">
              <w:rPr>
                <w:color w:val="080C0C"/>
              </w:rPr>
              <w:t xml:space="preserve"> </w:t>
            </w:r>
            <w:proofErr w:type="spellStart"/>
            <w:r w:rsidRPr="00912998">
              <w:rPr>
                <w:color w:val="080C0C"/>
              </w:rPr>
              <w:t>vëzhgojnë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e </w:t>
            </w:r>
            <w:proofErr w:type="spellStart"/>
            <w:r w:rsidRPr="00912998">
              <w:rPr>
                <w:color w:val="080C0C"/>
              </w:rPr>
              <w:t>punojnë</w:t>
            </w:r>
            <w:proofErr w:type="spellEnd"/>
            <w:r w:rsidRPr="00912998">
              <w:rPr>
                <w:color w:val="080C0C"/>
              </w:rPr>
              <w:t xml:space="preserve"> </w:t>
            </w:r>
            <w:proofErr w:type="spellStart"/>
            <w:r w:rsidRPr="00912998">
              <w:rPr>
                <w:color w:val="080C0C"/>
              </w:rPr>
              <w:t>atë</w:t>
            </w:r>
            <w:proofErr w:type="spellEnd"/>
            <w:r w:rsidRPr="00912998">
              <w:rPr>
                <w:color w:val="080C0C"/>
              </w:rPr>
              <w:t xml:space="preserve"> (25+17= </w:t>
            </w:r>
            <w:proofErr w:type="gramStart"/>
            <w:r w:rsidRPr="00912998">
              <w:rPr>
                <w:color w:val="080C0C"/>
              </w:rPr>
              <w:t>0 )</w:t>
            </w:r>
            <w:proofErr w:type="gramEnd"/>
            <w:r w:rsidRPr="00912998">
              <w:rPr>
                <w:color w:val="080C0C"/>
              </w:rPr>
              <w:t xml:space="preserve">. </w:t>
            </w:r>
            <w:proofErr w:type="spellStart"/>
            <w:r w:rsidRPr="00912998">
              <w:rPr>
                <w:color w:val="080C0C"/>
              </w:rPr>
              <w:t>Diskutohen</w:t>
            </w:r>
            <w:proofErr w:type="spellEnd"/>
            <w:r w:rsidRPr="00912998">
              <w:rPr>
                <w:color w:val="080C0C"/>
              </w:rPr>
              <w:t xml:space="preserve"> </w:t>
            </w:r>
            <w:proofErr w:type="spellStart"/>
            <w:r w:rsidRPr="00912998">
              <w:rPr>
                <w:color w:val="080C0C"/>
              </w:rPr>
              <w:t>këto</w:t>
            </w:r>
            <w:proofErr w:type="spellEnd"/>
            <w:r w:rsidRPr="00912998">
              <w:rPr>
                <w:color w:val="080C0C"/>
              </w:rPr>
              <w:t xml:space="preserve"> </w:t>
            </w:r>
            <w:proofErr w:type="spellStart"/>
            <w:r w:rsidRPr="00912998">
              <w:rPr>
                <w:color w:val="080C0C"/>
              </w:rPr>
              <w:t>pyetje</w:t>
            </w:r>
            <w:proofErr w:type="spellEnd"/>
            <w:r w:rsidRPr="00912998">
              <w:rPr>
                <w:color w:val="080C0C"/>
              </w:rPr>
              <w:t>: -</w:t>
            </w:r>
            <w:proofErr w:type="spellStart"/>
            <w:r w:rsidRPr="00912998">
              <w:rPr>
                <w:color w:val="080C0C"/>
              </w:rPr>
              <w:t>Cilët</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mbledhorët</w:t>
            </w:r>
            <w:proofErr w:type="spellEnd"/>
            <w:r w:rsidRPr="00912998">
              <w:rPr>
                <w:color w:val="080C0C"/>
              </w:rPr>
              <w:t xml:space="preserve">? (25 </w:t>
            </w:r>
            <w:proofErr w:type="spellStart"/>
            <w:r w:rsidRPr="00912998">
              <w:rPr>
                <w:color w:val="080C0C"/>
              </w:rPr>
              <w:t>dhe</w:t>
            </w:r>
            <w:proofErr w:type="spellEnd"/>
            <w:r w:rsidRPr="00912998">
              <w:rPr>
                <w:color w:val="080C0C"/>
              </w:rPr>
              <w:t xml:space="preserve"> 17);</w:t>
            </w:r>
          </w:p>
          <w:p w14:paraId="272E2406" w14:textId="77777777" w:rsidR="00820042" w:rsidRPr="00912998" w:rsidRDefault="00820042" w:rsidP="00820042">
            <w:pPr>
              <w:pStyle w:val="NoSpacing"/>
              <w:rPr>
                <w:color w:val="080C0C"/>
              </w:rPr>
            </w:pPr>
            <w:r w:rsidRPr="00912998">
              <w:rPr>
                <w:color w:val="080C0C"/>
              </w:rPr>
              <w:t xml:space="preserve">Sa </w:t>
            </w:r>
            <w:proofErr w:type="spellStart"/>
            <w:r w:rsidRPr="00912998">
              <w:rPr>
                <w:color w:val="080C0C"/>
              </w:rPr>
              <w:t>njëshe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dhjetëshe</w:t>
            </w:r>
            <w:proofErr w:type="spellEnd"/>
            <w:r w:rsidRPr="00912998">
              <w:rPr>
                <w:color w:val="080C0C"/>
              </w:rPr>
              <w:t xml:space="preserve"> ka </w:t>
            </w:r>
            <w:proofErr w:type="spellStart"/>
            <w:r w:rsidRPr="00912998">
              <w:rPr>
                <w:color w:val="080C0C"/>
              </w:rPr>
              <w:t>numri</w:t>
            </w:r>
            <w:proofErr w:type="spellEnd"/>
            <w:r w:rsidRPr="00912998">
              <w:rPr>
                <w:color w:val="080C0C"/>
              </w:rPr>
              <w:t xml:space="preserve"> 25? (2 Dh, 5 Nj); Sa </w:t>
            </w:r>
            <w:proofErr w:type="spellStart"/>
            <w:r w:rsidRPr="00912998">
              <w:rPr>
                <w:color w:val="080C0C"/>
              </w:rPr>
              <w:t>njëshe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dhjetëshe</w:t>
            </w:r>
            <w:proofErr w:type="spellEnd"/>
            <w:r w:rsidRPr="00912998">
              <w:rPr>
                <w:color w:val="080C0C"/>
              </w:rPr>
              <w:t xml:space="preserve"> ka </w:t>
            </w:r>
            <w:proofErr w:type="spellStart"/>
            <w:r w:rsidRPr="00912998">
              <w:rPr>
                <w:color w:val="080C0C"/>
              </w:rPr>
              <w:t>numri</w:t>
            </w:r>
            <w:proofErr w:type="spellEnd"/>
            <w:r w:rsidRPr="00912998">
              <w:rPr>
                <w:color w:val="080C0C"/>
              </w:rPr>
              <w:t xml:space="preserve"> 17? (1 Dh, 7 Nj); Si </w:t>
            </w:r>
            <w:proofErr w:type="spellStart"/>
            <w:r w:rsidRPr="00912998">
              <w:rPr>
                <w:color w:val="080C0C"/>
              </w:rPr>
              <w:t>mund</w:t>
            </w:r>
            <w:proofErr w:type="spellEnd"/>
            <w:r w:rsidRPr="00912998">
              <w:rPr>
                <w:color w:val="080C0C"/>
              </w:rPr>
              <w:t xml:space="preserve"> ta </w:t>
            </w:r>
            <w:proofErr w:type="spellStart"/>
            <w:r w:rsidRPr="00912998">
              <w:rPr>
                <w:color w:val="080C0C"/>
              </w:rPr>
              <w:t>ndajmë</w:t>
            </w:r>
            <w:proofErr w:type="spellEnd"/>
            <w:r w:rsidRPr="00912998">
              <w:rPr>
                <w:color w:val="080C0C"/>
              </w:rPr>
              <w:t xml:space="preserve"> </w:t>
            </w:r>
            <w:proofErr w:type="spellStart"/>
            <w:r w:rsidRPr="00912998">
              <w:rPr>
                <w:color w:val="080C0C"/>
              </w:rPr>
              <w:t>numrin</w:t>
            </w:r>
            <w:proofErr w:type="spellEnd"/>
            <w:r w:rsidRPr="00912998">
              <w:rPr>
                <w:color w:val="080C0C"/>
              </w:rPr>
              <w:t xml:space="preserve"> 17?</w:t>
            </w:r>
          </w:p>
          <w:p w14:paraId="3028CF99" w14:textId="77777777" w:rsidR="00820042" w:rsidRPr="00912998" w:rsidRDefault="00820042" w:rsidP="00820042">
            <w:pPr>
              <w:pStyle w:val="NoSpacing"/>
              <w:rPr>
                <w:color w:val="080C0C"/>
              </w:rPr>
            </w:pPr>
          </w:p>
          <w:p w14:paraId="1FB07E28" w14:textId="3D29ED29" w:rsidR="00820042" w:rsidRPr="00912998" w:rsidRDefault="00820042" w:rsidP="00820042">
            <w:pPr>
              <w:pStyle w:val="NoSpacing"/>
              <w:rPr>
                <w:color w:val="080C0C"/>
              </w:rPr>
            </w:pPr>
            <w:r w:rsidRPr="00912998">
              <w:rPr>
                <w:color w:val="080C0C"/>
              </w:rPr>
              <w:t>25</w:t>
            </w:r>
            <w:r w:rsidR="007005F5" w:rsidRPr="00912998">
              <w:rPr>
                <w:color w:val="080C0C"/>
              </w:rPr>
              <w:t xml:space="preserve"> </w:t>
            </w:r>
            <w:r w:rsidRPr="00912998">
              <w:rPr>
                <w:color w:val="080C0C"/>
              </w:rPr>
              <w:t>+</w:t>
            </w:r>
            <w:r w:rsidR="007005F5" w:rsidRPr="00912998">
              <w:rPr>
                <w:color w:val="080C0C"/>
              </w:rPr>
              <w:t xml:space="preserve"> </w:t>
            </w:r>
            <w:r w:rsidRPr="00912998">
              <w:rPr>
                <w:color w:val="080C0C"/>
              </w:rPr>
              <w:t>17</w:t>
            </w:r>
            <w:r w:rsidR="007005F5" w:rsidRPr="00912998">
              <w:rPr>
                <w:color w:val="080C0C"/>
              </w:rPr>
              <w:t xml:space="preserve"> </w:t>
            </w:r>
            <w:r w:rsidRPr="00912998">
              <w:rPr>
                <w:color w:val="080C0C"/>
              </w:rPr>
              <w:t>=</w:t>
            </w:r>
            <w:r w:rsidR="007005F5" w:rsidRPr="00912998">
              <w:rPr>
                <w:color w:val="080C0C"/>
              </w:rPr>
              <w:t xml:space="preserve"> </w:t>
            </w:r>
            <w:r w:rsidRPr="00912998">
              <w:rPr>
                <w:color w:val="080C0C"/>
              </w:rPr>
              <w:t>42</w:t>
            </w:r>
          </w:p>
          <w:p w14:paraId="2B8A2D06" w14:textId="77777777" w:rsidR="007005F5" w:rsidRPr="00912998" w:rsidRDefault="007005F5" w:rsidP="00820042">
            <w:pPr>
              <w:pStyle w:val="NoSpacing"/>
              <w:rPr>
                <w:color w:val="080C0C"/>
              </w:rPr>
            </w:pPr>
          </w:p>
          <w:p w14:paraId="5DF05D7F" w14:textId="1029B825" w:rsidR="00820042" w:rsidRPr="00912998" w:rsidRDefault="00820042" w:rsidP="00820042">
            <w:pPr>
              <w:pStyle w:val="NoSpacing"/>
              <w:rPr>
                <w:color w:val="080C0C"/>
              </w:rPr>
            </w:pPr>
            <w:r w:rsidRPr="00912998">
              <w:rPr>
                <w:color w:val="080C0C"/>
              </w:rPr>
              <w:t>25</w:t>
            </w:r>
            <w:r w:rsidR="007005F5" w:rsidRPr="00912998">
              <w:rPr>
                <w:color w:val="080C0C"/>
              </w:rPr>
              <w:t xml:space="preserve"> </w:t>
            </w:r>
            <w:r w:rsidRPr="00912998">
              <w:rPr>
                <w:color w:val="080C0C"/>
              </w:rPr>
              <w:t>+</w:t>
            </w:r>
            <w:r w:rsidR="007005F5" w:rsidRPr="00912998">
              <w:rPr>
                <w:color w:val="080C0C"/>
              </w:rPr>
              <w:t xml:space="preserve"> </w:t>
            </w:r>
            <w:r w:rsidRPr="00912998">
              <w:rPr>
                <w:color w:val="080C0C"/>
              </w:rPr>
              <w:t>10</w:t>
            </w:r>
            <w:r w:rsidR="007005F5" w:rsidRPr="00912998">
              <w:rPr>
                <w:color w:val="080C0C"/>
              </w:rPr>
              <w:t xml:space="preserve"> </w:t>
            </w:r>
            <w:r w:rsidRPr="00912998">
              <w:rPr>
                <w:color w:val="080C0C"/>
              </w:rPr>
              <w:t>=</w:t>
            </w:r>
            <w:r w:rsidR="007005F5" w:rsidRPr="00912998">
              <w:rPr>
                <w:color w:val="080C0C"/>
              </w:rPr>
              <w:t xml:space="preserve"> </w:t>
            </w:r>
            <w:r w:rsidRPr="00912998">
              <w:rPr>
                <w:color w:val="080C0C"/>
              </w:rPr>
              <w:t>35</w:t>
            </w:r>
          </w:p>
          <w:p w14:paraId="1FEEA2C3" w14:textId="77777777" w:rsidR="007005F5" w:rsidRPr="00912998" w:rsidRDefault="007005F5" w:rsidP="00820042">
            <w:pPr>
              <w:pStyle w:val="NoSpacing"/>
              <w:rPr>
                <w:color w:val="080C0C"/>
              </w:rPr>
            </w:pPr>
          </w:p>
          <w:p w14:paraId="4BC57C86" w14:textId="4198D9F7" w:rsidR="00820042" w:rsidRPr="00912998" w:rsidRDefault="00820042" w:rsidP="00820042">
            <w:pPr>
              <w:pStyle w:val="NoSpacing"/>
              <w:rPr>
                <w:color w:val="080C0C"/>
              </w:rPr>
            </w:pPr>
            <w:r w:rsidRPr="00912998">
              <w:rPr>
                <w:color w:val="080C0C"/>
              </w:rPr>
              <w:t>35</w:t>
            </w:r>
            <w:r w:rsidR="007005F5" w:rsidRPr="00912998">
              <w:rPr>
                <w:color w:val="080C0C"/>
              </w:rPr>
              <w:t xml:space="preserve"> </w:t>
            </w:r>
            <w:r w:rsidRPr="00912998">
              <w:rPr>
                <w:color w:val="080C0C"/>
              </w:rPr>
              <w:t>+</w:t>
            </w:r>
            <w:r w:rsidR="007005F5" w:rsidRPr="00912998">
              <w:rPr>
                <w:color w:val="080C0C"/>
              </w:rPr>
              <w:t xml:space="preserve"> </w:t>
            </w:r>
            <w:r w:rsidRPr="00912998">
              <w:rPr>
                <w:color w:val="080C0C"/>
              </w:rPr>
              <w:t>7</w:t>
            </w:r>
            <w:r w:rsidR="007005F5" w:rsidRPr="00912998">
              <w:rPr>
                <w:color w:val="080C0C"/>
              </w:rPr>
              <w:t xml:space="preserve"> </w:t>
            </w:r>
            <w:r w:rsidRPr="00912998">
              <w:rPr>
                <w:color w:val="080C0C"/>
              </w:rPr>
              <w:t>=</w:t>
            </w:r>
            <w:r w:rsidR="007005F5" w:rsidRPr="00912998">
              <w:rPr>
                <w:color w:val="080C0C"/>
              </w:rPr>
              <w:t xml:space="preserve"> </w:t>
            </w:r>
            <w:r w:rsidRPr="00912998">
              <w:rPr>
                <w:color w:val="080C0C"/>
              </w:rPr>
              <w:t>42</w:t>
            </w:r>
          </w:p>
          <w:p w14:paraId="7247095A" w14:textId="77777777" w:rsidR="00820042" w:rsidRPr="00912998" w:rsidRDefault="00820042" w:rsidP="00820042">
            <w:pPr>
              <w:pStyle w:val="NoSpacing"/>
              <w:rPr>
                <w:color w:val="080C0C"/>
              </w:rPr>
            </w:pPr>
          </w:p>
          <w:p w14:paraId="2A3EB862" w14:textId="77777777" w:rsidR="00820042" w:rsidRPr="00820042" w:rsidRDefault="00820042" w:rsidP="00820042">
            <w:pPr>
              <w:pStyle w:val="NoSpacing"/>
              <w:rPr>
                <w:color w:val="080C0C"/>
                <w:lang w:val="it-IT"/>
              </w:rPr>
            </w:pPr>
            <w:r w:rsidRPr="00912998">
              <w:rPr>
                <w:b/>
                <w:bCs/>
                <w:color w:val="080C0C"/>
              </w:rPr>
              <w:t>Hapi 3:</w:t>
            </w:r>
            <w:r w:rsidRPr="00912998">
              <w:rPr>
                <w:color w:val="080C0C"/>
              </w:rPr>
              <w:t xml:space="preserve"> </w:t>
            </w:r>
            <w:proofErr w:type="spellStart"/>
            <w:r w:rsidRPr="00912998">
              <w:rPr>
                <w:color w:val="080C0C"/>
              </w:rPr>
              <w:t>Kërkohet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nxënës</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lexojë</w:t>
            </w:r>
            <w:proofErr w:type="spellEnd"/>
            <w:r w:rsidRPr="00912998">
              <w:rPr>
                <w:color w:val="080C0C"/>
              </w:rPr>
              <w:t xml:space="preserve"> de- </w:t>
            </w:r>
            <w:proofErr w:type="spellStart"/>
            <w:r w:rsidRPr="00912998">
              <w:rPr>
                <w:color w:val="080C0C"/>
              </w:rPr>
              <w:t>tyrën</w:t>
            </w:r>
            <w:proofErr w:type="spellEnd"/>
            <w:r w:rsidRPr="00912998">
              <w:rPr>
                <w:color w:val="080C0C"/>
              </w:rPr>
              <w:t xml:space="preserve"> 2. </w:t>
            </w:r>
            <w:proofErr w:type="spellStart"/>
            <w:r w:rsidRPr="00912998">
              <w:rPr>
                <w:color w:val="080C0C"/>
              </w:rPr>
              <w:t>Diskutohen</w:t>
            </w:r>
            <w:proofErr w:type="spellEnd"/>
            <w:r w:rsidRPr="00912998">
              <w:rPr>
                <w:color w:val="080C0C"/>
              </w:rPr>
              <w:t xml:space="preserve"> </w:t>
            </w:r>
            <w:proofErr w:type="spellStart"/>
            <w:r w:rsidRPr="00912998">
              <w:rPr>
                <w:color w:val="080C0C"/>
              </w:rPr>
              <w:t>këto</w:t>
            </w:r>
            <w:proofErr w:type="spellEnd"/>
            <w:r w:rsidRPr="00912998">
              <w:rPr>
                <w:color w:val="080C0C"/>
              </w:rPr>
              <w:t xml:space="preserve"> </w:t>
            </w:r>
            <w:proofErr w:type="spellStart"/>
            <w:r w:rsidRPr="00912998">
              <w:rPr>
                <w:color w:val="080C0C"/>
              </w:rPr>
              <w:t>pyetje</w:t>
            </w:r>
            <w:proofErr w:type="spellEnd"/>
            <w:r w:rsidRPr="00912998">
              <w:rPr>
                <w:color w:val="080C0C"/>
              </w:rPr>
              <w:t xml:space="preserve">: Sa </w:t>
            </w:r>
            <w:proofErr w:type="spellStart"/>
            <w:r w:rsidRPr="00912998">
              <w:rPr>
                <w:color w:val="080C0C"/>
              </w:rPr>
              <w:t>topa</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proofErr w:type="gramStart"/>
            <w:r w:rsidRPr="00912998">
              <w:rPr>
                <w:color w:val="080C0C"/>
              </w:rPr>
              <w:t>kuti</w:t>
            </w:r>
            <w:proofErr w:type="spellEnd"/>
            <w:r w:rsidRPr="00912998">
              <w:rPr>
                <w:color w:val="080C0C"/>
              </w:rPr>
              <w:t>?(</w:t>
            </w:r>
            <w:proofErr w:type="gramEnd"/>
            <w:r w:rsidRPr="00912998">
              <w:rPr>
                <w:color w:val="080C0C"/>
              </w:rPr>
              <w:t xml:space="preserve">85); Sa </w:t>
            </w:r>
            <w:proofErr w:type="spellStart"/>
            <w:r w:rsidRPr="00912998">
              <w:rPr>
                <w:color w:val="080C0C"/>
              </w:rPr>
              <w:t>topa</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me </w:t>
            </w:r>
            <w:proofErr w:type="spellStart"/>
            <w:r w:rsidRPr="00912998">
              <w:rPr>
                <w:color w:val="080C0C"/>
              </w:rPr>
              <w:t>ngjyrë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kuqe</w:t>
            </w:r>
            <w:proofErr w:type="spellEnd"/>
            <w:r w:rsidRPr="00912998">
              <w:rPr>
                <w:color w:val="080C0C"/>
              </w:rPr>
              <w:t xml:space="preserve">? </w:t>
            </w:r>
            <w:r w:rsidRPr="00820042">
              <w:rPr>
                <w:color w:val="080C0C"/>
                <w:lang w:val="it-IT"/>
              </w:rPr>
              <w:t>(29); Po me ngjyrë të kaltër? (28); Sa topa janë me ngjyrë të bardhë? (28)</w:t>
            </w:r>
          </w:p>
          <w:p w14:paraId="433456A7" w14:textId="77777777" w:rsidR="00820042" w:rsidRPr="00820042" w:rsidRDefault="00820042" w:rsidP="00820042">
            <w:pPr>
              <w:pStyle w:val="NoSpacing"/>
              <w:rPr>
                <w:color w:val="080C0C"/>
                <w:lang w:val="it-IT"/>
              </w:rPr>
            </w:pPr>
          </w:p>
          <w:p w14:paraId="49ED1058" w14:textId="60F52DE9" w:rsidR="00820042" w:rsidRPr="00820042" w:rsidRDefault="00820042" w:rsidP="00820042">
            <w:pPr>
              <w:pStyle w:val="NoSpacing"/>
              <w:rPr>
                <w:color w:val="080C0C"/>
                <w:lang w:val="it-IT"/>
              </w:rPr>
            </w:pPr>
            <w:r w:rsidRPr="00820042">
              <w:rPr>
                <w:color w:val="080C0C"/>
                <w:lang w:val="it-IT"/>
              </w:rPr>
              <w:t>85</w:t>
            </w:r>
            <w:r w:rsidR="007005F5">
              <w:rPr>
                <w:color w:val="080C0C"/>
                <w:lang w:val="it-IT"/>
              </w:rPr>
              <w:t xml:space="preserve"> – </w:t>
            </w:r>
            <w:r w:rsidRPr="00820042">
              <w:rPr>
                <w:color w:val="080C0C"/>
                <w:lang w:val="it-IT"/>
              </w:rPr>
              <w:t>29</w:t>
            </w:r>
            <w:r w:rsidR="007005F5">
              <w:rPr>
                <w:color w:val="080C0C"/>
                <w:lang w:val="it-IT"/>
              </w:rPr>
              <w:t xml:space="preserve"> – </w:t>
            </w:r>
            <w:r w:rsidRPr="00820042">
              <w:rPr>
                <w:color w:val="080C0C"/>
                <w:lang w:val="it-IT"/>
              </w:rPr>
              <w:t>28</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(85</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29)</w:t>
            </w:r>
            <w:r w:rsidR="007005F5">
              <w:rPr>
                <w:color w:val="080C0C"/>
                <w:lang w:val="it-IT"/>
              </w:rPr>
              <w:t xml:space="preserve"> – </w:t>
            </w:r>
            <w:r w:rsidRPr="00820042">
              <w:rPr>
                <w:color w:val="080C0C"/>
                <w:lang w:val="it-IT"/>
              </w:rPr>
              <w:t>28</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56</w:t>
            </w:r>
            <w:r w:rsidR="007005F5">
              <w:rPr>
                <w:color w:val="080C0C"/>
                <w:lang w:val="it-IT"/>
              </w:rPr>
              <w:t xml:space="preserve"> – </w:t>
            </w:r>
            <w:r w:rsidRPr="00820042">
              <w:rPr>
                <w:color w:val="080C0C"/>
                <w:lang w:val="it-IT"/>
              </w:rPr>
              <w:t>28</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28</w:t>
            </w:r>
          </w:p>
          <w:p w14:paraId="2698EB58" w14:textId="77777777" w:rsidR="00820042" w:rsidRPr="00820042" w:rsidRDefault="00820042" w:rsidP="00820042">
            <w:pPr>
              <w:pStyle w:val="NoSpacing"/>
              <w:rPr>
                <w:color w:val="080C0C"/>
                <w:lang w:val="it-IT"/>
              </w:rPr>
            </w:pPr>
          </w:p>
          <w:p w14:paraId="4B336E39" w14:textId="77777777" w:rsidR="007005F5" w:rsidRDefault="007005F5" w:rsidP="00820042">
            <w:pPr>
              <w:pStyle w:val="NoSpacing"/>
              <w:rPr>
                <w:color w:val="080C0C"/>
                <w:lang w:val="it-IT"/>
              </w:rPr>
            </w:pPr>
          </w:p>
          <w:p w14:paraId="354AD38A" w14:textId="77777777" w:rsidR="007005F5" w:rsidRDefault="007005F5" w:rsidP="00820042">
            <w:pPr>
              <w:pStyle w:val="NoSpacing"/>
              <w:rPr>
                <w:color w:val="080C0C"/>
                <w:lang w:val="it-IT"/>
              </w:rPr>
            </w:pPr>
          </w:p>
          <w:p w14:paraId="721F0191" w14:textId="77777777" w:rsidR="007005F5" w:rsidRDefault="007005F5" w:rsidP="00820042">
            <w:pPr>
              <w:pStyle w:val="NoSpacing"/>
              <w:rPr>
                <w:color w:val="080C0C"/>
                <w:lang w:val="it-IT"/>
              </w:rPr>
            </w:pPr>
          </w:p>
          <w:p w14:paraId="53894D9C" w14:textId="12A22981" w:rsidR="00820042" w:rsidRPr="00820042" w:rsidRDefault="00820042" w:rsidP="00820042">
            <w:pPr>
              <w:pStyle w:val="NoSpacing"/>
              <w:rPr>
                <w:color w:val="080C0C"/>
                <w:lang w:val="it-IT"/>
              </w:rPr>
            </w:pPr>
            <w:r w:rsidRPr="007005F5">
              <w:rPr>
                <w:b/>
                <w:bCs/>
                <w:color w:val="080C0C"/>
                <w:lang w:val="it-IT"/>
              </w:rPr>
              <w:lastRenderedPageBreak/>
              <w:t>Hapi 4:</w:t>
            </w:r>
            <w:r w:rsidRPr="00820042">
              <w:rPr>
                <w:color w:val="080C0C"/>
                <w:lang w:val="it-IT"/>
              </w:rPr>
              <w:t xml:space="preserve"> Nxënësit punojnë të pavarur detyrën</w:t>
            </w:r>
          </w:p>
          <w:p w14:paraId="3EB18417" w14:textId="2A8C115C" w:rsidR="00820042" w:rsidRPr="00820042" w:rsidRDefault="00820042" w:rsidP="00820042">
            <w:pPr>
              <w:pStyle w:val="NoSpacing"/>
              <w:rPr>
                <w:color w:val="080C0C"/>
                <w:lang w:val="it-IT"/>
              </w:rPr>
            </w:pPr>
            <w:r w:rsidRPr="00820042">
              <w:rPr>
                <w:color w:val="080C0C"/>
                <w:lang w:val="it-IT"/>
              </w:rPr>
              <w:t>3. Jepen këto udhëzime: Numri që fitohet te barazimi shënohet në katrorin e zbrazët. Më pas, numri që u shënua te katrori përshkruhet dhe zbritet me numrin e radhës.</w:t>
            </w:r>
          </w:p>
          <w:p w14:paraId="3B25460A" w14:textId="77777777" w:rsidR="00820042" w:rsidRPr="00820042" w:rsidRDefault="00820042" w:rsidP="00820042">
            <w:pPr>
              <w:pStyle w:val="NoSpacing"/>
              <w:rPr>
                <w:color w:val="080C0C"/>
                <w:lang w:val="it-IT"/>
              </w:rPr>
            </w:pPr>
          </w:p>
          <w:p w14:paraId="5D217DFF" w14:textId="63C48F71" w:rsidR="00820042" w:rsidRPr="00820042" w:rsidRDefault="00820042" w:rsidP="00820042">
            <w:pPr>
              <w:pStyle w:val="NoSpacing"/>
              <w:rPr>
                <w:color w:val="080C0C"/>
                <w:lang w:val="it-IT"/>
              </w:rPr>
            </w:pPr>
            <w:r w:rsidRPr="007005F5">
              <w:rPr>
                <w:b/>
                <w:bCs/>
                <w:color w:val="080C0C"/>
                <w:lang w:val="it-IT"/>
              </w:rPr>
              <w:t>Hapi 5:</w:t>
            </w:r>
            <w:r w:rsidRPr="00820042">
              <w:rPr>
                <w:color w:val="080C0C"/>
                <w:lang w:val="it-IT"/>
              </w:rPr>
              <w:t xml:space="preserve"> Nxënësit punojnë detyrat e radhës, në libër. Japin përgjigje për këto pyetje: a) Si duhet shënuar ndryshimi i numrave 65 dhe 43? (65-43); Po ndryshimi i numrave 69 dhe 45? (69</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45).</w:t>
            </w:r>
          </w:p>
          <w:p w14:paraId="2C948F83" w14:textId="77777777" w:rsidR="00820042" w:rsidRPr="00820042" w:rsidRDefault="00820042" w:rsidP="00820042">
            <w:pPr>
              <w:pStyle w:val="NoSpacing"/>
              <w:rPr>
                <w:color w:val="080C0C"/>
                <w:lang w:val="it-IT"/>
              </w:rPr>
            </w:pPr>
            <w:r w:rsidRPr="00820042">
              <w:rPr>
                <w:color w:val="080C0C"/>
                <w:lang w:val="it-IT"/>
              </w:rPr>
              <w:t>Fjala rritemi, cilën shenjë e tregon? (mble- dhjen) (65-43)+(69-45)= b) Si duhet shënuar shumën e numrave 21 dhe 65? (21+65);</w:t>
            </w:r>
          </w:p>
          <w:p w14:paraId="240AAA2D" w14:textId="77777777" w:rsidR="00820042" w:rsidRPr="00820042" w:rsidRDefault="00820042" w:rsidP="00820042">
            <w:pPr>
              <w:pStyle w:val="NoSpacing"/>
              <w:rPr>
                <w:color w:val="080C0C"/>
                <w:lang w:val="it-IT"/>
              </w:rPr>
            </w:pPr>
            <w:r w:rsidRPr="00820042">
              <w:rPr>
                <w:color w:val="080C0C"/>
                <w:lang w:val="it-IT"/>
              </w:rPr>
              <w:t>Po shumën e numrave 52 dhe 23 (52+23); Fjala zvogëlojmë, cilën shenjë e tregon? (Zbritjen.) (21+65)-(52+23)=</w:t>
            </w:r>
          </w:p>
          <w:p w14:paraId="482F33D3" w14:textId="77777777" w:rsidR="00820042" w:rsidRPr="00820042" w:rsidRDefault="00820042" w:rsidP="00820042">
            <w:pPr>
              <w:pStyle w:val="NoSpacing"/>
              <w:rPr>
                <w:color w:val="080C0C"/>
                <w:lang w:val="it-IT"/>
              </w:rPr>
            </w:pPr>
          </w:p>
          <w:p w14:paraId="55E3F753" w14:textId="77777777" w:rsidR="00820042" w:rsidRPr="00820042" w:rsidRDefault="00820042" w:rsidP="00820042">
            <w:pPr>
              <w:pStyle w:val="NoSpacing"/>
              <w:rPr>
                <w:color w:val="080C0C"/>
                <w:lang w:val="it-IT"/>
              </w:rPr>
            </w:pPr>
            <w:r w:rsidRPr="007005F5">
              <w:rPr>
                <w:b/>
                <w:bCs/>
                <w:color w:val="080C0C"/>
                <w:lang w:val="it-IT"/>
              </w:rPr>
              <w:t>Hapi 6:</w:t>
            </w:r>
            <w:r w:rsidRPr="00820042">
              <w:rPr>
                <w:color w:val="080C0C"/>
                <w:lang w:val="it-IT"/>
              </w:rPr>
              <w:t xml:space="preserve"> Nxënësve të ndarë në grupe u shpërndahen fletët dhe udhëzohen të punojnë detyrat duke njeh- suar shumën dhe ndryshimin. Zgjidhjet, më pas, do t’i shënojnë në fletore.</w:t>
            </w:r>
          </w:p>
          <w:p w14:paraId="3A7F16B9" w14:textId="74ADED34" w:rsidR="00820042" w:rsidRPr="00820042" w:rsidRDefault="00820042" w:rsidP="00820042">
            <w:pPr>
              <w:pStyle w:val="NoSpacing"/>
              <w:rPr>
                <w:color w:val="080C0C"/>
                <w:lang w:val="it-IT"/>
              </w:rPr>
            </w:pPr>
            <w:r w:rsidRPr="00820042">
              <w:rPr>
                <w:color w:val="080C0C"/>
                <w:lang w:val="it-IT"/>
              </w:rPr>
              <w:t>Gr.1: (39</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24;</w:t>
            </w:r>
            <w:r w:rsidR="007005F5">
              <w:rPr>
                <w:color w:val="080C0C"/>
                <w:lang w:val="it-IT"/>
              </w:rPr>
              <w:t xml:space="preserve"> </w:t>
            </w:r>
            <w:r w:rsidRPr="00820042">
              <w:rPr>
                <w:color w:val="080C0C"/>
                <w:lang w:val="it-IT"/>
              </w:rPr>
              <w:t xml:space="preserve"> 59</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16;</w:t>
            </w:r>
            <w:r w:rsidR="007005F5">
              <w:rPr>
                <w:color w:val="080C0C"/>
                <w:lang w:val="it-IT"/>
              </w:rPr>
              <w:t xml:space="preserve"> </w:t>
            </w:r>
            <w:r w:rsidRPr="00820042">
              <w:rPr>
                <w:color w:val="080C0C"/>
                <w:lang w:val="it-IT"/>
              </w:rPr>
              <w:t xml:space="preserve"> 81</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 xml:space="preserve">28; </w:t>
            </w:r>
            <w:r w:rsidR="007005F5">
              <w:rPr>
                <w:color w:val="080C0C"/>
                <w:lang w:val="it-IT"/>
              </w:rPr>
              <w:t xml:space="preserve"> </w:t>
            </w:r>
            <w:r w:rsidRPr="00820042">
              <w:rPr>
                <w:color w:val="080C0C"/>
                <w:lang w:val="it-IT"/>
              </w:rPr>
              <w:t>61</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26)</w:t>
            </w:r>
          </w:p>
          <w:p w14:paraId="2787E359" w14:textId="616B031A" w:rsidR="00820042" w:rsidRPr="00820042" w:rsidRDefault="00820042" w:rsidP="00820042">
            <w:pPr>
              <w:pStyle w:val="NoSpacing"/>
              <w:rPr>
                <w:color w:val="080C0C"/>
                <w:lang w:val="it-IT"/>
              </w:rPr>
            </w:pPr>
            <w:r w:rsidRPr="00820042">
              <w:rPr>
                <w:color w:val="080C0C"/>
                <w:lang w:val="it-IT"/>
              </w:rPr>
              <w:t>Gr.2: (82</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 xml:space="preserve">12; </w:t>
            </w:r>
            <w:r w:rsidR="007005F5">
              <w:rPr>
                <w:color w:val="080C0C"/>
                <w:lang w:val="it-IT"/>
              </w:rPr>
              <w:t xml:space="preserve"> </w:t>
            </w:r>
            <w:r w:rsidRPr="00820042">
              <w:rPr>
                <w:color w:val="080C0C"/>
                <w:lang w:val="it-IT"/>
              </w:rPr>
              <w:t>98</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 xml:space="preserve">74; </w:t>
            </w:r>
            <w:r w:rsidR="007005F5">
              <w:rPr>
                <w:color w:val="080C0C"/>
                <w:lang w:val="it-IT"/>
              </w:rPr>
              <w:t xml:space="preserve"> </w:t>
            </w:r>
            <w:r w:rsidRPr="00820042">
              <w:rPr>
                <w:color w:val="080C0C"/>
                <w:lang w:val="it-IT"/>
              </w:rPr>
              <w:t>18</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 xml:space="preserve">17; </w:t>
            </w:r>
            <w:r w:rsidR="007005F5">
              <w:rPr>
                <w:color w:val="080C0C"/>
                <w:lang w:val="it-IT"/>
              </w:rPr>
              <w:t xml:space="preserve"> </w:t>
            </w:r>
            <w:r w:rsidRPr="00820042">
              <w:rPr>
                <w:color w:val="080C0C"/>
                <w:lang w:val="it-IT"/>
              </w:rPr>
              <w:t>25</w:t>
            </w:r>
            <w:r w:rsidR="007005F5">
              <w:rPr>
                <w:color w:val="080C0C"/>
                <w:lang w:val="it-IT"/>
              </w:rPr>
              <w:t xml:space="preserve"> </w:t>
            </w:r>
            <w:r w:rsidRPr="00820042">
              <w:rPr>
                <w:color w:val="080C0C"/>
                <w:lang w:val="it-IT"/>
              </w:rPr>
              <w:t>+</w:t>
            </w:r>
            <w:r w:rsidR="007005F5">
              <w:rPr>
                <w:color w:val="080C0C"/>
                <w:lang w:val="it-IT"/>
              </w:rPr>
              <w:t xml:space="preserve"> </w:t>
            </w:r>
            <w:r w:rsidRPr="00820042">
              <w:rPr>
                <w:color w:val="080C0C"/>
                <w:lang w:val="it-IT"/>
              </w:rPr>
              <w:t>28)</w:t>
            </w:r>
          </w:p>
          <w:p w14:paraId="232987DA" w14:textId="77777777" w:rsidR="00820042" w:rsidRPr="00820042" w:rsidRDefault="00820042" w:rsidP="00820042">
            <w:pPr>
              <w:pStyle w:val="NoSpacing"/>
              <w:rPr>
                <w:color w:val="080C0C"/>
                <w:lang w:val="it-IT"/>
              </w:rPr>
            </w:pPr>
          </w:p>
          <w:p w14:paraId="0B4D8AB8" w14:textId="33DADDEF" w:rsidR="00820042" w:rsidRPr="007005F5" w:rsidRDefault="007005F5" w:rsidP="00820042">
            <w:pPr>
              <w:pStyle w:val="NoSpacing"/>
              <w:rPr>
                <w:b/>
                <w:bCs/>
                <w:color w:val="080C0C"/>
                <w:lang w:val="it-IT"/>
              </w:rPr>
            </w:pPr>
            <w:r w:rsidRPr="007005F5">
              <w:rPr>
                <w:b/>
                <w:bCs/>
                <w:color w:val="080C0C"/>
                <w:lang w:val="it-IT"/>
              </w:rPr>
              <w:t>Vlerësimi i nxënësve:</w:t>
            </w:r>
          </w:p>
          <w:p w14:paraId="38CF6420" w14:textId="77777777" w:rsidR="00820042" w:rsidRPr="00820042" w:rsidRDefault="00820042" w:rsidP="00820042">
            <w:pPr>
              <w:pStyle w:val="NoSpacing"/>
              <w:rPr>
                <w:color w:val="080C0C"/>
                <w:lang w:val="it-IT"/>
              </w:rPr>
            </w:pPr>
            <w:r w:rsidRPr="00820042">
              <w:rPr>
                <w:color w:val="080C0C"/>
                <w:lang w:val="it-IT"/>
              </w:rPr>
              <w:t>Nxënësit vlerësohen për saktësinë në plotësimin gjetjen, plotësimin dhe zgjidhjen e saktë të shumës dhe të ndryshimit të numrave dyshifrorë.</w:t>
            </w:r>
          </w:p>
          <w:p w14:paraId="0740EAB5" w14:textId="77777777" w:rsidR="00820042" w:rsidRPr="00820042" w:rsidRDefault="00820042" w:rsidP="00820042">
            <w:pPr>
              <w:pStyle w:val="NoSpacing"/>
              <w:rPr>
                <w:color w:val="080C0C"/>
                <w:lang w:val="it-IT"/>
              </w:rPr>
            </w:pPr>
          </w:p>
          <w:p w14:paraId="6078D561" w14:textId="77777777" w:rsidR="00820042" w:rsidRPr="00820042" w:rsidRDefault="00820042" w:rsidP="00820042">
            <w:pPr>
              <w:pStyle w:val="NoSpacing"/>
              <w:rPr>
                <w:color w:val="080C0C"/>
                <w:lang w:val="it-IT"/>
              </w:rPr>
            </w:pPr>
            <w:r w:rsidRPr="007005F5">
              <w:rPr>
                <w:b/>
                <w:bCs/>
                <w:color w:val="080C0C"/>
                <w:lang w:val="it-IT"/>
              </w:rPr>
              <w:t>Detyrë</w:t>
            </w:r>
            <w:r w:rsidRPr="00820042">
              <w:rPr>
                <w:color w:val="080C0C"/>
                <w:lang w:val="it-IT"/>
              </w:rPr>
              <w:t>:</w:t>
            </w:r>
          </w:p>
          <w:p w14:paraId="169EC9DA" w14:textId="77777777" w:rsidR="00820042" w:rsidRPr="00820042" w:rsidRDefault="00820042" w:rsidP="00820042">
            <w:pPr>
              <w:pStyle w:val="NoSpacing"/>
              <w:rPr>
                <w:color w:val="080C0C"/>
                <w:lang w:val="it-IT"/>
              </w:rPr>
            </w:pPr>
          </w:p>
          <w:p w14:paraId="1E9AF080" w14:textId="64B25AFA" w:rsidR="00FB6E8C" w:rsidRDefault="00820042" w:rsidP="00820042">
            <w:pPr>
              <w:pStyle w:val="NoSpacing"/>
              <w:rPr>
                <w:color w:val="080C0C"/>
                <w:lang w:val="it-IT"/>
              </w:rPr>
            </w:pPr>
            <w:r w:rsidRPr="00820042">
              <w:rPr>
                <w:color w:val="080C0C"/>
                <w:lang w:val="it-IT"/>
              </w:rPr>
              <w:t>Detyra 4 (faqe 103).</w:t>
            </w:r>
          </w:p>
          <w:p w14:paraId="3909162C" w14:textId="77777777" w:rsidR="00FB6E8C" w:rsidRDefault="00FB6E8C" w:rsidP="007A25B0">
            <w:pPr>
              <w:pStyle w:val="NoSpacing"/>
              <w:rPr>
                <w:color w:val="080C0C"/>
                <w:lang w:val="it-IT"/>
              </w:rPr>
            </w:pPr>
          </w:p>
          <w:p w14:paraId="38CF1E6A" w14:textId="77777777" w:rsidR="00FE50B7" w:rsidRPr="007005F5" w:rsidRDefault="00FE50B7" w:rsidP="00FE50B7">
            <w:pPr>
              <w:pStyle w:val="NoSpacing"/>
              <w:rPr>
                <w:b/>
                <w:bCs/>
                <w:color w:val="080C0C"/>
                <w:lang w:val="it-IT"/>
              </w:rPr>
            </w:pPr>
            <w:r w:rsidRPr="007005F5">
              <w:rPr>
                <w:b/>
                <w:bCs/>
                <w:color w:val="080C0C"/>
                <w:lang w:val="it-IT"/>
              </w:rPr>
              <w:t>Reflektim për rrjedhën e orës mësimore:______________________________________________________</w:t>
            </w:r>
          </w:p>
          <w:p w14:paraId="503E0991" w14:textId="7CCE91B6"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7701E666" w14:textId="77777777" w:rsidR="00FB6E8C" w:rsidRPr="00112C98" w:rsidRDefault="00FB6E8C" w:rsidP="007A25B0">
            <w:pPr>
              <w:pStyle w:val="NoSpacing"/>
              <w:rPr>
                <w:color w:val="080C0C"/>
                <w:lang w:val="it-IT"/>
              </w:rPr>
            </w:pPr>
          </w:p>
        </w:tc>
      </w:tr>
    </w:tbl>
    <w:p w14:paraId="18A9EEDC" w14:textId="77777777" w:rsidR="00FB6E8C" w:rsidRDefault="00FB6E8C" w:rsidP="00FB6E8C">
      <w:pPr>
        <w:rPr>
          <w:lang w:val="it-IT"/>
        </w:rPr>
      </w:pPr>
    </w:p>
    <w:p w14:paraId="4A3D3DCC" w14:textId="77777777" w:rsidR="00FB6E8C" w:rsidRDefault="00FB6E8C" w:rsidP="00FB6E8C">
      <w:pPr>
        <w:rPr>
          <w:lang w:val="it-IT"/>
        </w:rPr>
      </w:pPr>
    </w:p>
    <w:p w14:paraId="2A7886B7" w14:textId="77777777" w:rsidR="00FB6E8C" w:rsidRDefault="00FB6E8C" w:rsidP="00FB6E8C">
      <w:pPr>
        <w:rPr>
          <w:lang w:val="it-IT"/>
        </w:rPr>
      </w:pPr>
    </w:p>
    <w:p w14:paraId="6CD4D885" w14:textId="77777777" w:rsidR="00FB6E8C" w:rsidRDefault="00FB6E8C" w:rsidP="00FB6E8C">
      <w:pPr>
        <w:rPr>
          <w:lang w:val="it-IT"/>
        </w:rPr>
      </w:pPr>
    </w:p>
    <w:p w14:paraId="3C834F71" w14:textId="77777777" w:rsidR="00FB6E8C" w:rsidRDefault="00FB6E8C" w:rsidP="00FB6E8C">
      <w:pPr>
        <w:rPr>
          <w:lang w:val="it-IT"/>
        </w:rPr>
      </w:pPr>
    </w:p>
    <w:p w14:paraId="148B75E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912998" w14:paraId="5EEB0FA3" w14:textId="77777777" w:rsidTr="007A25B0">
        <w:trPr>
          <w:trHeight w:val="206"/>
        </w:trPr>
        <w:tc>
          <w:tcPr>
            <w:tcW w:w="10105" w:type="dxa"/>
            <w:tcBorders>
              <w:top w:val="single" w:sz="8" w:space="0" w:color="000000"/>
              <w:bottom w:val="nil"/>
            </w:tcBorders>
            <w:shd w:val="clear" w:color="auto" w:fill="000000"/>
            <w:hideMark/>
          </w:tcPr>
          <w:p w14:paraId="4536B5D9" w14:textId="5D958DD2" w:rsidR="00FB6E8C" w:rsidRPr="003E7646" w:rsidRDefault="00FB6E8C" w:rsidP="007A25B0">
            <w:pPr>
              <w:shd w:val="clear" w:color="auto" w:fill="FFFFFF"/>
              <w:spacing w:after="0" w:line="360" w:lineRule="auto"/>
              <w:rPr>
                <w:rFonts w:ascii="Times New Roman" w:hAnsi="Times New Roman" w:cs="Times New Roman"/>
                <w:bCs/>
                <w:color w:val="0D0D0D"/>
                <w:sz w:val="20"/>
                <w:szCs w:val="20"/>
                <w:lang w:val="sq-AL"/>
              </w:rPr>
            </w:pPr>
            <w:bookmarkStart w:id="0" w:name="_Hlk198731631"/>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005F5">
              <w:rPr>
                <w:rFonts w:ascii="Times New Roman" w:hAnsi="Times New Roman" w:cs="Times New Roman"/>
                <w:b/>
                <w:bCs/>
                <w:color w:val="0D0D0D"/>
                <w:sz w:val="24"/>
                <w:szCs w:val="24"/>
                <w:lang w:val="sq-AL"/>
              </w:rPr>
              <w:t>75</w:t>
            </w:r>
            <w:r>
              <w:rPr>
                <w:rFonts w:ascii="Times New Roman" w:hAnsi="Times New Roman" w:cs="Times New Roman"/>
                <w:b/>
                <w:bCs/>
                <w:color w:val="0D0D0D"/>
                <w:sz w:val="24"/>
                <w:szCs w:val="24"/>
                <w:lang w:val="sq-AL"/>
              </w:rPr>
              <w:t xml:space="preserve"> </w:t>
            </w:r>
          </w:p>
        </w:tc>
      </w:tr>
      <w:tr w:rsidR="00FB6E8C" w:rsidRPr="00912998" w14:paraId="4A7C2EA4" w14:textId="77777777" w:rsidTr="007A25B0">
        <w:trPr>
          <w:trHeight w:val="379"/>
        </w:trPr>
        <w:tc>
          <w:tcPr>
            <w:tcW w:w="10105" w:type="dxa"/>
            <w:tcBorders>
              <w:top w:val="single" w:sz="8" w:space="0" w:color="000000"/>
              <w:bottom w:val="single" w:sz="8" w:space="0" w:color="000000"/>
            </w:tcBorders>
            <w:hideMark/>
          </w:tcPr>
          <w:p w14:paraId="7AC3B6D4" w14:textId="2F0045B4" w:rsidR="00FB6E8C" w:rsidRPr="00FB6E8C" w:rsidRDefault="00093FD0" w:rsidP="007A25B0">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149E252" w14:textId="647C0517" w:rsidR="00FB6E8C" w:rsidRPr="003E7646" w:rsidRDefault="00F83136" w:rsidP="007A25B0">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FB6E8C" w:rsidRPr="006E680F" w14:paraId="721257E5" w14:textId="77777777" w:rsidTr="007A25B0">
        <w:trPr>
          <w:trHeight w:val="2390"/>
        </w:trPr>
        <w:tc>
          <w:tcPr>
            <w:tcW w:w="10105" w:type="dxa"/>
            <w:tcBorders>
              <w:top w:val="nil"/>
            </w:tcBorders>
          </w:tcPr>
          <w:p w14:paraId="0365A854" w14:textId="77777777" w:rsidR="00820042" w:rsidRPr="007005F5" w:rsidRDefault="00820042" w:rsidP="00820042">
            <w:pPr>
              <w:pStyle w:val="NoSpacing"/>
              <w:rPr>
                <w:b/>
                <w:bCs/>
                <w:color w:val="080C0C"/>
                <w:lang w:val="it-IT"/>
              </w:rPr>
            </w:pPr>
            <w:r w:rsidRPr="007005F5">
              <w:rPr>
                <w:b/>
                <w:bCs/>
                <w:color w:val="080C0C"/>
                <w:lang w:val="it-IT"/>
              </w:rPr>
              <w:t>Tema: Numrat natyrorë</w:t>
            </w:r>
          </w:p>
          <w:p w14:paraId="6DF76206" w14:textId="77777777" w:rsidR="00820042" w:rsidRPr="00820042" w:rsidRDefault="00820042" w:rsidP="00820042">
            <w:pPr>
              <w:pStyle w:val="NoSpacing"/>
              <w:rPr>
                <w:color w:val="080C0C"/>
                <w:lang w:val="it-IT"/>
              </w:rPr>
            </w:pPr>
          </w:p>
          <w:p w14:paraId="46787345" w14:textId="77777777" w:rsidR="00820042" w:rsidRPr="007005F5" w:rsidRDefault="00820042" w:rsidP="00820042">
            <w:pPr>
              <w:pStyle w:val="NoSpacing"/>
              <w:rPr>
                <w:b/>
                <w:bCs/>
                <w:color w:val="080C0C"/>
                <w:lang w:val="it-IT"/>
              </w:rPr>
            </w:pPr>
            <w:r w:rsidRPr="007005F5">
              <w:rPr>
                <w:b/>
                <w:bCs/>
                <w:color w:val="080C0C"/>
                <w:lang w:val="it-IT"/>
              </w:rPr>
              <w:t>Rezultatet e të nxënit të temës:</w:t>
            </w:r>
          </w:p>
          <w:p w14:paraId="723550F3" w14:textId="77777777" w:rsidR="00820042" w:rsidRPr="00820042" w:rsidRDefault="00820042" w:rsidP="00820042">
            <w:pPr>
              <w:pStyle w:val="NoSpacing"/>
              <w:rPr>
                <w:color w:val="080C0C"/>
                <w:lang w:val="it-IT"/>
              </w:rPr>
            </w:pPr>
            <w:r w:rsidRPr="00820042">
              <w:rPr>
                <w:color w:val="080C0C"/>
                <w:lang w:val="it-IT"/>
              </w:rPr>
              <w:t>- Lexon dhe shkruan numrat deri në 100 dhe përcakton vlerën e çdo shifre;</w:t>
            </w:r>
          </w:p>
          <w:p w14:paraId="09A95336"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6B782A63" w14:textId="77777777" w:rsidR="00820042" w:rsidRPr="00912998" w:rsidRDefault="00820042" w:rsidP="00820042">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III.2, III.4.</w:t>
            </w:r>
          </w:p>
          <w:p w14:paraId="02CAECC2" w14:textId="77777777" w:rsidR="00820042" w:rsidRPr="007005F5" w:rsidRDefault="00820042" w:rsidP="00820042">
            <w:pPr>
              <w:pStyle w:val="NoSpacing"/>
              <w:rPr>
                <w:b/>
                <w:bCs/>
                <w:color w:val="080C0C"/>
                <w:lang w:val="it-IT"/>
              </w:rPr>
            </w:pPr>
            <w:r w:rsidRPr="007005F5">
              <w:rPr>
                <w:b/>
                <w:bCs/>
                <w:color w:val="080C0C"/>
                <w:lang w:val="it-IT"/>
              </w:rPr>
              <w:t>Kontributi në rezultatet e fushës së kurrikulës: 1.1.3, 1.4, 2.1.</w:t>
            </w:r>
          </w:p>
          <w:p w14:paraId="6B33A46A" w14:textId="77777777" w:rsidR="00FC2035" w:rsidRDefault="00FC2035" w:rsidP="00820042">
            <w:pPr>
              <w:pStyle w:val="NoSpacing"/>
              <w:rPr>
                <w:b/>
                <w:bCs/>
                <w:color w:val="080C0C"/>
                <w:lang w:val="it-IT"/>
              </w:rPr>
            </w:pPr>
          </w:p>
          <w:p w14:paraId="3DE96E79" w14:textId="0A8A0021" w:rsidR="00820042" w:rsidRPr="00912998" w:rsidRDefault="00FC2035" w:rsidP="00820042">
            <w:pPr>
              <w:pStyle w:val="NoSpacing"/>
              <w:rPr>
                <w:b/>
                <w:bCs/>
                <w:color w:val="080C0C"/>
              </w:rPr>
            </w:pPr>
            <w:r w:rsidRPr="00912998">
              <w:rPr>
                <w:b/>
                <w:bCs/>
                <w:color w:val="080C0C"/>
              </w:rPr>
              <w:t>ASPEKTE SPECIFIKE TË PLANIT TË ORËS MËSIMORE</w:t>
            </w:r>
          </w:p>
          <w:p w14:paraId="617987D6" w14:textId="77777777" w:rsidR="00FC2035" w:rsidRPr="00912998" w:rsidRDefault="00FC2035" w:rsidP="00820042">
            <w:pPr>
              <w:pStyle w:val="NoSpacing"/>
              <w:rPr>
                <w:b/>
                <w:bCs/>
                <w:color w:val="080C0C"/>
              </w:rPr>
            </w:pPr>
          </w:p>
          <w:p w14:paraId="2F5068F2" w14:textId="373759B7" w:rsidR="00820042" w:rsidRPr="00912998" w:rsidRDefault="00820042" w:rsidP="00820042">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Përsërisim</w:t>
            </w:r>
            <w:proofErr w:type="spellEnd"/>
          </w:p>
          <w:p w14:paraId="5E78AE78" w14:textId="77777777" w:rsidR="00820042" w:rsidRPr="00912998" w:rsidRDefault="00820042" w:rsidP="00820042">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1E8BEB2"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Shkruan</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mungojnë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tabelën</w:t>
            </w:r>
            <w:proofErr w:type="spellEnd"/>
            <w:r w:rsidRPr="00912998">
              <w:rPr>
                <w:color w:val="080C0C"/>
              </w:rPr>
              <w:t xml:space="preserve"> me 100 </w:t>
            </w:r>
            <w:proofErr w:type="spellStart"/>
            <w:r w:rsidRPr="00912998">
              <w:rPr>
                <w:color w:val="080C0C"/>
              </w:rPr>
              <w:t>numra</w:t>
            </w:r>
            <w:proofErr w:type="spellEnd"/>
            <w:r w:rsidRPr="00912998">
              <w:rPr>
                <w:color w:val="080C0C"/>
              </w:rPr>
              <w:t>;</w:t>
            </w:r>
          </w:p>
          <w:p w14:paraId="07585C9B"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Ngjyros</w:t>
            </w:r>
            <w:proofErr w:type="spellEnd"/>
            <w:r w:rsidRPr="00912998">
              <w:rPr>
                <w:color w:val="080C0C"/>
              </w:rPr>
              <w:t xml:space="preserve"> </w:t>
            </w:r>
            <w:proofErr w:type="spellStart"/>
            <w:r w:rsidRPr="00912998">
              <w:rPr>
                <w:color w:val="080C0C"/>
              </w:rPr>
              <w:t>katrorët</w:t>
            </w:r>
            <w:proofErr w:type="spellEnd"/>
            <w:r w:rsidRPr="00912998">
              <w:rPr>
                <w:color w:val="080C0C"/>
              </w:rPr>
              <w:t xml:space="preserve"> me </w:t>
            </w:r>
            <w:proofErr w:type="spellStart"/>
            <w:r w:rsidRPr="00912998">
              <w:rPr>
                <w:color w:val="080C0C"/>
              </w:rPr>
              <w:t>numra</w:t>
            </w:r>
            <w:proofErr w:type="spellEnd"/>
            <w:r w:rsidRPr="00912998">
              <w:rPr>
                <w:color w:val="080C0C"/>
              </w:rPr>
              <w:t xml:space="preserve"> </w:t>
            </w:r>
            <w:proofErr w:type="spellStart"/>
            <w:r w:rsidRPr="00912998">
              <w:rPr>
                <w:color w:val="080C0C"/>
              </w:rPr>
              <w:t>sipas</w:t>
            </w:r>
            <w:proofErr w:type="spellEnd"/>
            <w:r w:rsidRPr="00912998">
              <w:rPr>
                <w:color w:val="080C0C"/>
              </w:rPr>
              <w:t xml:space="preserve"> </w:t>
            </w:r>
            <w:proofErr w:type="spellStart"/>
            <w:r w:rsidRPr="00912998">
              <w:rPr>
                <w:color w:val="080C0C"/>
              </w:rPr>
              <w:t>kërkesës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detyrave</w:t>
            </w:r>
            <w:proofErr w:type="spellEnd"/>
            <w:r w:rsidRPr="00912998">
              <w:rPr>
                <w:color w:val="080C0C"/>
              </w:rPr>
              <w:t>;</w:t>
            </w:r>
          </w:p>
          <w:p w14:paraId="71F9F6F2" w14:textId="77777777" w:rsidR="00820042" w:rsidRPr="00912998" w:rsidRDefault="00820042" w:rsidP="00820042">
            <w:pPr>
              <w:pStyle w:val="NoSpacing"/>
              <w:rPr>
                <w:color w:val="080C0C"/>
              </w:rPr>
            </w:pPr>
            <w:r w:rsidRPr="00912998">
              <w:rPr>
                <w:color w:val="080C0C"/>
              </w:rPr>
              <w:t xml:space="preserve">• </w:t>
            </w:r>
            <w:proofErr w:type="spellStart"/>
            <w:r w:rsidRPr="00912998">
              <w:rPr>
                <w:color w:val="080C0C"/>
              </w:rPr>
              <w:t>Llogarit</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w:t>
            </w:r>
          </w:p>
          <w:p w14:paraId="5C73BBB7" w14:textId="77777777" w:rsidR="00820042" w:rsidRPr="00912998" w:rsidRDefault="00820042" w:rsidP="00820042">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020DE551" w14:textId="77777777" w:rsidR="00820042" w:rsidRPr="00820042" w:rsidRDefault="00820042" w:rsidP="00820042">
            <w:pPr>
              <w:pStyle w:val="NoSpacing"/>
              <w:rPr>
                <w:color w:val="080C0C"/>
                <w:lang w:val="it-IT"/>
              </w:rPr>
            </w:pPr>
            <w:r w:rsidRPr="00820042">
              <w:rPr>
                <w:color w:val="080C0C"/>
                <w:lang w:val="it-IT"/>
              </w:rPr>
              <w:t>Burimet, mjetet e konkretizimit dhe materialet mësimore:</w:t>
            </w:r>
          </w:p>
          <w:p w14:paraId="5B916A7F" w14:textId="77777777" w:rsidR="00820042" w:rsidRPr="00820042" w:rsidRDefault="00820042" w:rsidP="00820042">
            <w:pPr>
              <w:pStyle w:val="NoSpacing"/>
              <w:rPr>
                <w:color w:val="080C0C"/>
                <w:lang w:val="it-IT"/>
              </w:rPr>
            </w:pPr>
            <w:r w:rsidRPr="00820042">
              <w:rPr>
                <w:color w:val="080C0C"/>
                <w:lang w:val="it-IT"/>
              </w:rPr>
              <w:t>Lidhja me lëndët e tjera mësimore dhe/apo me çështjet ndërkurrikulare dhe situatat jetësore:</w:t>
            </w:r>
          </w:p>
          <w:p w14:paraId="0C35CA79" w14:textId="77777777" w:rsidR="00820042" w:rsidRPr="00820042" w:rsidRDefault="00820042" w:rsidP="00820042">
            <w:pPr>
              <w:pStyle w:val="NoSpacing"/>
              <w:rPr>
                <w:color w:val="080C0C"/>
                <w:lang w:val="it-IT"/>
              </w:rPr>
            </w:pPr>
            <w:r w:rsidRPr="00820042">
              <w:rPr>
                <w:color w:val="080C0C"/>
                <w:lang w:val="it-IT"/>
              </w:rPr>
              <w:t>Gjuhë amtare (shqipe), Edukatë figurative.</w:t>
            </w:r>
          </w:p>
          <w:p w14:paraId="06A53557" w14:textId="77777777" w:rsidR="00820042" w:rsidRPr="00820042" w:rsidRDefault="00820042" w:rsidP="00820042">
            <w:pPr>
              <w:pStyle w:val="NoSpacing"/>
              <w:rPr>
                <w:color w:val="080C0C"/>
                <w:lang w:val="it-IT"/>
              </w:rPr>
            </w:pPr>
          </w:p>
          <w:p w14:paraId="0AFBF29F" w14:textId="53D3900D" w:rsidR="00820042" w:rsidRPr="007005F5" w:rsidRDefault="00445280" w:rsidP="00820042">
            <w:pPr>
              <w:pStyle w:val="NoSpacing"/>
              <w:rPr>
                <w:b/>
                <w:bCs/>
                <w:color w:val="080C0C"/>
                <w:lang w:val="it-IT"/>
              </w:rPr>
            </w:pPr>
            <w:r w:rsidRPr="007005F5">
              <w:rPr>
                <w:b/>
                <w:bCs/>
                <w:color w:val="080C0C"/>
                <w:lang w:val="it-IT"/>
              </w:rPr>
              <w:t>METODOLOGJIA DHE VEPRIMTARIA ME NXËNËS</w:t>
            </w:r>
          </w:p>
          <w:p w14:paraId="7E977116" w14:textId="77777777" w:rsidR="00820042" w:rsidRPr="007005F5" w:rsidRDefault="00820042" w:rsidP="00820042">
            <w:pPr>
              <w:pStyle w:val="NoSpacing"/>
              <w:rPr>
                <w:b/>
                <w:bCs/>
                <w:color w:val="080C0C"/>
                <w:lang w:val="it-IT"/>
              </w:rPr>
            </w:pPr>
          </w:p>
          <w:p w14:paraId="12DA4318" w14:textId="77777777" w:rsidR="00820042" w:rsidRPr="00820042" w:rsidRDefault="00820042" w:rsidP="00820042">
            <w:pPr>
              <w:pStyle w:val="NoSpacing"/>
              <w:rPr>
                <w:color w:val="080C0C"/>
                <w:lang w:val="it-IT"/>
              </w:rPr>
            </w:pPr>
            <w:r w:rsidRPr="007005F5">
              <w:rPr>
                <w:b/>
                <w:bCs/>
                <w:color w:val="080C0C"/>
                <w:lang w:val="it-IT"/>
              </w:rPr>
              <w:t>Hapi 1</w:t>
            </w:r>
            <w:r w:rsidRPr="00820042">
              <w:rPr>
                <w:color w:val="080C0C"/>
                <w:lang w:val="it-IT"/>
              </w:rPr>
              <w:t>: Nxënësit udhëzohen të mendojnë dhe më pas të shkruajnë në fletore një numër nga numri 1-100. Pastaj shkruhet në tabelë një nga numrat e menduar nga nxënësit. Diskutohet për ndërtimin e numrit të shkruar, shifrën që përfaqëson njëshen/dhjetëshen apo qindëshen. Nxënësit, më pas, formo- jnë një varg numrash në fletore, duke filluar prej numrit të përzgjedhur. Vargu duhet të ketë 6-7 numra. Vargjet mund të formohen duke ndjekur rregulla, siç është rritja apo zvogëlimi për nga një për secilin anëtar të radhës në varg, rritja apo zvogëlimi për dhjetë etj.</w:t>
            </w:r>
          </w:p>
          <w:p w14:paraId="5A4CAAFC" w14:textId="77777777" w:rsidR="00820042" w:rsidRPr="00820042" w:rsidRDefault="00820042" w:rsidP="00820042">
            <w:pPr>
              <w:pStyle w:val="NoSpacing"/>
              <w:rPr>
                <w:color w:val="080C0C"/>
                <w:lang w:val="it-IT"/>
              </w:rPr>
            </w:pPr>
          </w:p>
          <w:p w14:paraId="4A487963" w14:textId="77777777" w:rsidR="00820042" w:rsidRPr="00820042" w:rsidRDefault="00820042" w:rsidP="00820042">
            <w:pPr>
              <w:pStyle w:val="NoSpacing"/>
              <w:rPr>
                <w:color w:val="080C0C"/>
                <w:lang w:val="it-IT"/>
              </w:rPr>
            </w:pPr>
            <w:r w:rsidRPr="007005F5">
              <w:rPr>
                <w:b/>
                <w:bCs/>
                <w:color w:val="080C0C"/>
                <w:lang w:val="it-IT"/>
              </w:rPr>
              <w:t xml:space="preserve">Hapi </w:t>
            </w:r>
            <w:r w:rsidRPr="00820042">
              <w:rPr>
                <w:color w:val="080C0C"/>
                <w:lang w:val="it-IT"/>
              </w:rPr>
              <w:t>2: Detyra 1: Nxënësit udhëzohen që të plotësojnë tabelën me 100 numra, me numrat që mungojnë. Më pas ngjyrosin katrorët me numra sipas kërkësave të dhëna. Pyeten ata:</w:t>
            </w:r>
          </w:p>
          <w:p w14:paraId="59659DC2" w14:textId="77777777" w:rsidR="00820042" w:rsidRPr="00820042" w:rsidRDefault="00820042" w:rsidP="00820042">
            <w:pPr>
              <w:pStyle w:val="NoSpacing"/>
              <w:rPr>
                <w:color w:val="080C0C"/>
                <w:lang w:val="it-IT"/>
              </w:rPr>
            </w:pPr>
          </w:p>
          <w:p w14:paraId="01F43E84" w14:textId="77777777" w:rsidR="00820042" w:rsidRPr="00820042" w:rsidRDefault="00820042" w:rsidP="00820042">
            <w:pPr>
              <w:pStyle w:val="NoSpacing"/>
              <w:rPr>
                <w:color w:val="080C0C"/>
                <w:lang w:val="it-IT"/>
              </w:rPr>
            </w:pPr>
            <w:r w:rsidRPr="00820042">
              <w:rPr>
                <w:color w:val="080C0C"/>
                <w:lang w:val="it-IT"/>
              </w:rPr>
              <w:t>• Cilët numra janë më të mëdhenj se 48 e më të vegjël se 55? (49, 50, 51...54)</w:t>
            </w:r>
          </w:p>
          <w:p w14:paraId="6260C588" w14:textId="77777777" w:rsidR="00820042" w:rsidRPr="00820042" w:rsidRDefault="00820042" w:rsidP="00820042">
            <w:pPr>
              <w:pStyle w:val="NoSpacing"/>
              <w:rPr>
                <w:color w:val="080C0C"/>
                <w:lang w:val="it-IT"/>
              </w:rPr>
            </w:pPr>
            <w:r w:rsidRPr="00820042">
              <w:rPr>
                <w:color w:val="080C0C"/>
                <w:lang w:val="it-IT"/>
              </w:rPr>
              <w:t>• Cilët numra janë më të vegjël se 45 e më të mëdhenj se 30? ( 31, 32, 33... 44);</w:t>
            </w:r>
          </w:p>
          <w:p w14:paraId="14B180E0" w14:textId="77777777" w:rsidR="00820042" w:rsidRPr="00820042" w:rsidRDefault="00820042" w:rsidP="00820042">
            <w:pPr>
              <w:pStyle w:val="NoSpacing"/>
              <w:rPr>
                <w:color w:val="080C0C"/>
                <w:lang w:val="it-IT"/>
              </w:rPr>
            </w:pPr>
            <w:r w:rsidRPr="00820042">
              <w:rPr>
                <w:color w:val="080C0C"/>
                <w:lang w:val="it-IT"/>
              </w:rPr>
              <w:t>• Cilët numra janë më të mëdhenj se 60 të cilët përmbajnë shifrën 9? (69, 79, 89,90, 91...99);</w:t>
            </w:r>
          </w:p>
          <w:p w14:paraId="227EE18D" w14:textId="77777777" w:rsidR="00820042" w:rsidRPr="00820042" w:rsidRDefault="00820042" w:rsidP="00820042">
            <w:pPr>
              <w:pStyle w:val="NoSpacing"/>
              <w:rPr>
                <w:color w:val="080C0C"/>
                <w:lang w:val="it-IT"/>
              </w:rPr>
            </w:pPr>
            <w:r w:rsidRPr="00820042">
              <w:rPr>
                <w:color w:val="080C0C"/>
                <w:lang w:val="it-IT"/>
              </w:rPr>
              <w:t>• Cilët numra kanë shifrën e dhjetësheve 2? (20, 21, 22, 23 ... 29);</w:t>
            </w:r>
          </w:p>
          <w:p w14:paraId="7FAC93FB" w14:textId="77777777" w:rsidR="007005F5" w:rsidRDefault="00820042" w:rsidP="00820042">
            <w:pPr>
              <w:pStyle w:val="NoSpacing"/>
              <w:rPr>
                <w:color w:val="080C0C"/>
                <w:lang w:val="it-IT"/>
              </w:rPr>
            </w:pPr>
            <w:r w:rsidRPr="00820042">
              <w:rPr>
                <w:color w:val="080C0C"/>
                <w:lang w:val="it-IT"/>
              </w:rPr>
              <w:t>• Cilët numra janë më të mëdhenj se 45 e më të vegjël se 70, shuma e shifrave të të cilëve është 8?</w:t>
            </w:r>
          </w:p>
          <w:p w14:paraId="568DF642" w14:textId="77777777" w:rsidR="007005F5" w:rsidRDefault="00820042" w:rsidP="00820042">
            <w:pPr>
              <w:pStyle w:val="NoSpacing"/>
              <w:rPr>
                <w:color w:val="080C0C"/>
                <w:lang w:val="it-IT"/>
              </w:rPr>
            </w:pPr>
            <w:r w:rsidRPr="00820042">
              <w:rPr>
                <w:color w:val="080C0C"/>
                <w:lang w:val="it-IT"/>
              </w:rPr>
              <w:t xml:space="preserve"> </w:t>
            </w:r>
          </w:p>
          <w:p w14:paraId="2184D993" w14:textId="15AADA86" w:rsidR="00820042" w:rsidRPr="00820042" w:rsidRDefault="00820042" w:rsidP="00820042">
            <w:pPr>
              <w:pStyle w:val="NoSpacing"/>
              <w:rPr>
                <w:color w:val="080C0C"/>
                <w:lang w:val="it-IT"/>
              </w:rPr>
            </w:pPr>
            <w:r w:rsidRPr="00820042">
              <w:rPr>
                <w:color w:val="080C0C"/>
                <w:lang w:val="it-IT"/>
              </w:rPr>
              <w:t>(53, 62, 71 dhe 80).</w:t>
            </w:r>
          </w:p>
          <w:p w14:paraId="5296E9F0" w14:textId="77777777" w:rsidR="007005F5" w:rsidRDefault="007005F5" w:rsidP="00820042">
            <w:pPr>
              <w:pStyle w:val="NoSpacing"/>
              <w:rPr>
                <w:b/>
                <w:bCs/>
                <w:color w:val="080C0C"/>
                <w:lang w:val="it-IT"/>
              </w:rPr>
            </w:pPr>
          </w:p>
          <w:p w14:paraId="543D9D1F" w14:textId="77777777" w:rsidR="007005F5" w:rsidRDefault="007005F5" w:rsidP="00820042">
            <w:pPr>
              <w:pStyle w:val="NoSpacing"/>
              <w:rPr>
                <w:b/>
                <w:bCs/>
                <w:color w:val="080C0C"/>
                <w:lang w:val="it-IT"/>
              </w:rPr>
            </w:pPr>
          </w:p>
          <w:p w14:paraId="4C10E752" w14:textId="77777777" w:rsidR="007005F5" w:rsidRDefault="007005F5" w:rsidP="00820042">
            <w:pPr>
              <w:pStyle w:val="NoSpacing"/>
              <w:rPr>
                <w:b/>
                <w:bCs/>
                <w:color w:val="080C0C"/>
                <w:lang w:val="it-IT"/>
              </w:rPr>
            </w:pPr>
          </w:p>
          <w:p w14:paraId="3B828593" w14:textId="77777777" w:rsidR="007005F5" w:rsidRDefault="007005F5" w:rsidP="00820042">
            <w:pPr>
              <w:pStyle w:val="NoSpacing"/>
              <w:rPr>
                <w:b/>
                <w:bCs/>
                <w:color w:val="080C0C"/>
                <w:lang w:val="it-IT"/>
              </w:rPr>
            </w:pPr>
          </w:p>
          <w:p w14:paraId="73E790CC" w14:textId="77777777" w:rsidR="007005F5" w:rsidRDefault="007005F5" w:rsidP="00820042">
            <w:pPr>
              <w:pStyle w:val="NoSpacing"/>
              <w:rPr>
                <w:b/>
                <w:bCs/>
                <w:color w:val="080C0C"/>
                <w:lang w:val="it-IT"/>
              </w:rPr>
            </w:pPr>
          </w:p>
          <w:p w14:paraId="6D07E418" w14:textId="194B2C1A" w:rsidR="00820042" w:rsidRPr="00820042" w:rsidRDefault="00820042" w:rsidP="00820042">
            <w:pPr>
              <w:pStyle w:val="NoSpacing"/>
              <w:rPr>
                <w:color w:val="080C0C"/>
                <w:lang w:val="it-IT"/>
              </w:rPr>
            </w:pPr>
            <w:r w:rsidRPr="007005F5">
              <w:rPr>
                <w:b/>
                <w:bCs/>
                <w:color w:val="080C0C"/>
                <w:lang w:val="it-IT"/>
              </w:rPr>
              <w:lastRenderedPageBreak/>
              <w:t>Hapi 3</w:t>
            </w:r>
            <w:r w:rsidRPr="00820042">
              <w:rPr>
                <w:color w:val="080C0C"/>
                <w:lang w:val="it-IT"/>
              </w:rPr>
              <w:t>: Detyra 2: Llogarisin shumën dhe ndry- shimin e numrave të dhënë.</w:t>
            </w:r>
          </w:p>
          <w:p w14:paraId="1AB401B8" w14:textId="77777777" w:rsidR="00820042" w:rsidRPr="00820042" w:rsidRDefault="00820042" w:rsidP="00820042">
            <w:pPr>
              <w:pStyle w:val="NoSpacing"/>
              <w:rPr>
                <w:color w:val="080C0C"/>
                <w:lang w:val="it-IT"/>
              </w:rPr>
            </w:pPr>
            <w:r w:rsidRPr="00820042">
              <w:rPr>
                <w:color w:val="080C0C"/>
                <w:lang w:val="it-IT"/>
              </w:rPr>
              <w:t>Detyra 3: Pasi të kenë llogaritur shumën dhe ndryshimin e numrave, rezultatet i ngjyrosin sipas udhëzimeve të marra në libër.</w:t>
            </w:r>
          </w:p>
          <w:p w14:paraId="06B2A3EC" w14:textId="77777777" w:rsidR="00820042" w:rsidRPr="00820042" w:rsidRDefault="00820042" w:rsidP="00820042">
            <w:pPr>
              <w:pStyle w:val="NoSpacing"/>
              <w:rPr>
                <w:color w:val="080C0C"/>
                <w:lang w:val="it-IT"/>
              </w:rPr>
            </w:pPr>
          </w:p>
          <w:p w14:paraId="0E47516E" w14:textId="4AA4D46B" w:rsidR="00820042" w:rsidRPr="007005F5" w:rsidRDefault="007005F5" w:rsidP="00820042">
            <w:pPr>
              <w:pStyle w:val="NoSpacing"/>
              <w:rPr>
                <w:b/>
                <w:bCs/>
                <w:color w:val="080C0C"/>
                <w:lang w:val="it-IT"/>
              </w:rPr>
            </w:pPr>
            <w:r w:rsidRPr="007005F5">
              <w:rPr>
                <w:b/>
                <w:bCs/>
                <w:color w:val="080C0C"/>
                <w:lang w:val="it-IT"/>
              </w:rPr>
              <w:t>Vlerësimi i nxënësve:</w:t>
            </w:r>
          </w:p>
          <w:p w14:paraId="610BA161" w14:textId="77777777" w:rsidR="00820042" w:rsidRDefault="00820042" w:rsidP="00820042">
            <w:pPr>
              <w:pStyle w:val="NoSpacing"/>
              <w:rPr>
                <w:color w:val="080C0C"/>
                <w:lang w:val="it-IT"/>
              </w:rPr>
            </w:pPr>
            <w:r w:rsidRPr="00820042">
              <w:rPr>
                <w:color w:val="080C0C"/>
                <w:lang w:val="it-IT"/>
              </w:rPr>
              <w:t>Nxënësit vlerësohen për saktësinë në shkrimin e numrave deri në 100, llogaritjen e shumës dhe ndryshimit të numrave.</w:t>
            </w:r>
          </w:p>
          <w:p w14:paraId="57641274" w14:textId="77777777" w:rsidR="007005F5" w:rsidRPr="00820042" w:rsidRDefault="007005F5" w:rsidP="00820042">
            <w:pPr>
              <w:pStyle w:val="NoSpacing"/>
              <w:rPr>
                <w:color w:val="080C0C"/>
                <w:lang w:val="it-IT"/>
              </w:rPr>
            </w:pPr>
          </w:p>
          <w:p w14:paraId="163AFDD4" w14:textId="23498BA9" w:rsidR="00820042" w:rsidRPr="007005F5" w:rsidRDefault="007005F5" w:rsidP="00820042">
            <w:pPr>
              <w:pStyle w:val="NoSpacing"/>
              <w:rPr>
                <w:b/>
                <w:bCs/>
                <w:color w:val="080C0C"/>
                <w:lang w:val="it-IT"/>
              </w:rPr>
            </w:pPr>
            <w:r w:rsidRPr="007005F5">
              <w:rPr>
                <w:b/>
                <w:bCs/>
                <w:color w:val="080C0C"/>
                <w:lang w:val="it-IT"/>
              </w:rPr>
              <w:t>Detyrë:</w:t>
            </w:r>
          </w:p>
          <w:p w14:paraId="03FD1328" w14:textId="3326AD29" w:rsidR="00FB6E8C" w:rsidRDefault="00820042" w:rsidP="00820042">
            <w:pPr>
              <w:pStyle w:val="NoSpacing"/>
              <w:rPr>
                <w:color w:val="080C0C"/>
                <w:lang w:val="it-IT"/>
              </w:rPr>
            </w:pPr>
            <w:r w:rsidRPr="00820042">
              <w:rPr>
                <w:color w:val="080C0C"/>
                <w:lang w:val="it-IT"/>
              </w:rPr>
              <w:t>Detyrat 4 dhe 5 (faqe 106).</w:t>
            </w:r>
          </w:p>
          <w:p w14:paraId="1ED48F32" w14:textId="77777777" w:rsidR="00FB6E8C" w:rsidRDefault="00FB6E8C" w:rsidP="007A25B0">
            <w:pPr>
              <w:pStyle w:val="NoSpacing"/>
              <w:rPr>
                <w:color w:val="080C0C"/>
                <w:lang w:val="it-IT"/>
              </w:rPr>
            </w:pPr>
          </w:p>
          <w:p w14:paraId="44FD50C8" w14:textId="77777777" w:rsidR="00FE50B7" w:rsidRPr="00FE50B7" w:rsidRDefault="00FE50B7" w:rsidP="00FE50B7">
            <w:pPr>
              <w:pStyle w:val="NoSpacing"/>
              <w:rPr>
                <w:color w:val="080C0C"/>
                <w:lang w:val="it-IT"/>
              </w:rPr>
            </w:pPr>
            <w:r w:rsidRPr="007005F5">
              <w:rPr>
                <w:b/>
                <w:bCs/>
                <w:color w:val="080C0C"/>
                <w:lang w:val="it-IT"/>
              </w:rPr>
              <w:t>Reflektim për rrjedhën e orës mësimore</w:t>
            </w:r>
            <w:r w:rsidRPr="00FE50B7">
              <w:rPr>
                <w:color w:val="080C0C"/>
                <w:lang w:val="it-IT"/>
              </w:rPr>
              <w:t>:______________________________________________________</w:t>
            </w:r>
          </w:p>
          <w:p w14:paraId="48975DDD" w14:textId="4510D9F4" w:rsidR="00FB6E8C" w:rsidRDefault="00FE50B7" w:rsidP="00FE50B7">
            <w:pPr>
              <w:pStyle w:val="NoSpacing"/>
              <w:rPr>
                <w:color w:val="080C0C"/>
                <w:lang w:val="it-IT"/>
              </w:rPr>
            </w:pPr>
            <w:r w:rsidRPr="00FE50B7">
              <w:rPr>
                <w:color w:val="080C0C"/>
                <w:lang w:val="it-IT"/>
              </w:rPr>
              <w:t>________________________________________________________________________________________</w:t>
            </w:r>
          </w:p>
          <w:p w14:paraId="71F8D50D" w14:textId="77777777" w:rsidR="00FB6E8C" w:rsidRPr="00112C98" w:rsidRDefault="00FB6E8C" w:rsidP="007A25B0">
            <w:pPr>
              <w:pStyle w:val="NoSpacing"/>
              <w:rPr>
                <w:color w:val="080C0C"/>
                <w:lang w:val="it-IT"/>
              </w:rPr>
            </w:pPr>
          </w:p>
        </w:tc>
      </w:tr>
      <w:bookmarkEnd w:id="0"/>
    </w:tbl>
    <w:p w14:paraId="7D4C36F4" w14:textId="77777777" w:rsidR="00FB6E8C" w:rsidRDefault="00FB6E8C">
      <w:pPr>
        <w:rPr>
          <w:lang w:val="it-IT"/>
        </w:rPr>
      </w:pPr>
    </w:p>
    <w:p w14:paraId="0195573D" w14:textId="77777777" w:rsidR="00FB6E8C" w:rsidRDefault="00FB6E8C">
      <w:pPr>
        <w:rPr>
          <w:lang w:val="it-IT"/>
        </w:rPr>
      </w:pPr>
    </w:p>
    <w:p w14:paraId="1AC22EA3" w14:textId="77777777" w:rsidR="00FB6E8C" w:rsidRDefault="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1AC8BEC6" w14:textId="77777777" w:rsidTr="00352844">
        <w:trPr>
          <w:trHeight w:val="206"/>
        </w:trPr>
        <w:tc>
          <w:tcPr>
            <w:tcW w:w="10105" w:type="dxa"/>
            <w:tcBorders>
              <w:top w:val="single" w:sz="8" w:space="0" w:color="000000"/>
              <w:bottom w:val="nil"/>
            </w:tcBorders>
            <w:shd w:val="clear" w:color="auto" w:fill="000000"/>
            <w:hideMark/>
          </w:tcPr>
          <w:p w14:paraId="07992FBB" w14:textId="374E5EC1"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1A0C">
              <w:rPr>
                <w:rFonts w:ascii="Times New Roman" w:hAnsi="Times New Roman" w:cs="Times New Roman"/>
                <w:b/>
                <w:bCs/>
                <w:color w:val="0D0D0D"/>
                <w:sz w:val="24"/>
                <w:szCs w:val="24"/>
                <w:lang w:val="sq-AL"/>
              </w:rPr>
              <w:t>76</w:t>
            </w:r>
            <w:r>
              <w:rPr>
                <w:rFonts w:ascii="Times New Roman" w:hAnsi="Times New Roman" w:cs="Times New Roman"/>
                <w:b/>
                <w:bCs/>
                <w:color w:val="0D0D0D"/>
                <w:sz w:val="24"/>
                <w:szCs w:val="24"/>
                <w:lang w:val="sq-AL"/>
              </w:rPr>
              <w:t xml:space="preserve"> </w:t>
            </w:r>
          </w:p>
        </w:tc>
      </w:tr>
      <w:tr w:rsidR="007005F5" w:rsidRPr="00912998" w14:paraId="4A153CBF" w14:textId="77777777" w:rsidTr="00352844">
        <w:trPr>
          <w:trHeight w:val="379"/>
        </w:trPr>
        <w:tc>
          <w:tcPr>
            <w:tcW w:w="10105" w:type="dxa"/>
            <w:tcBorders>
              <w:top w:val="single" w:sz="8" w:space="0" w:color="000000"/>
              <w:bottom w:val="single" w:sz="8" w:space="0" w:color="000000"/>
            </w:tcBorders>
            <w:hideMark/>
          </w:tcPr>
          <w:p w14:paraId="224B815B"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45AE4837"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03275B" w14:paraId="7AC635F4" w14:textId="77777777" w:rsidTr="00352844">
        <w:trPr>
          <w:trHeight w:val="2390"/>
        </w:trPr>
        <w:tc>
          <w:tcPr>
            <w:tcW w:w="10105" w:type="dxa"/>
            <w:tcBorders>
              <w:top w:val="nil"/>
            </w:tcBorders>
          </w:tcPr>
          <w:p w14:paraId="728AF56E" w14:textId="1236679F" w:rsidR="0003275B" w:rsidRPr="00731A0C" w:rsidRDefault="0003275B" w:rsidP="0003275B">
            <w:pPr>
              <w:pStyle w:val="NoSpacing"/>
              <w:rPr>
                <w:b/>
                <w:bCs/>
                <w:color w:val="080C0C"/>
                <w:lang w:val="it-IT"/>
              </w:rPr>
            </w:pPr>
            <w:r w:rsidRPr="00731A0C">
              <w:rPr>
                <w:b/>
                <w:bCs/>
                <w:color w:val="080C0C"/>
                <w:lang w:val="it-IT"/>
              </w:rPr>
              <w:t>Tema: Numrat natyrorë</w:t>
            </w:r>
          </w:p>
          <w:p w14:paraId="57F663E9" w14:textId="5C4873B4" w:rsidR="0003275B" w:rsidRPr="00731A0C" w:rsidRDefault="0003275B" w:rsidP="0003275B">
            <w:pPr>
              <w:pStyle w:val="NoSpacing"/>
              <w:rPr>
                <w:b/>
                <w:bCs/>
                <w:color w:val="080C0C"/>
                <w:lang w:val="it-IT"/>
              </w:rPr>
            </w:pPr>
          </w:p>
          <w:p w14:paraId="2263D1AA" w14:textId="77777777" w:rsidR="0003275B" w:rsidRPr="00731A0C" w:rsidRDefault="0003275B" w:rsidP="0003275B">
            <w:pPr>
              <w:pStyle w:val="NoSpacing"/>
              <w:rPr>
                <w:b/>
                <w:bCs/>
                <w:color w:val="080C0C"/>
                <w:lang w:val="it-IT"/>
              </w:rPr>
            </w:pPr>
            <w:r w:rsidRPr="00731A0C">
              <w:rPr>
                <w:b/>
                <w:bCs/>
                <w:color w:val="080C0C"/>
                <w:lang w:val="it-IT"/>
              </w:rPr>
              <w:t>Rezultatet e të nxënit të temës:</w:t>
            </w:r>
          </w:p>
          <w:p w14:paraId="467BBCDF" w14:textId="77777777" w:rsidR="0003275B" w:rsidRPr="0003275B" w:rsidRDefault="0003275B" w:rsidP="0003275B">
            <w:pPr>
              <w:pStyle w:val="NoSpacing"/>
              <w:rPr>
                <w:color w:val="080C0C"/>
                <w:lang w:val="it-IT"/>
              </w:rPr>
            </w:pPr>
            <w:r w:rsidRPr="0003275B">
              <w:rPr>
                <w:color w:val="080C0C"/>
                <w:lang w:val="it-IT"/>
              </w:rPr>
              <w:t>- Kryen veprimet e mbledhjes;</w:t>
            </w:r>
          </w:p>
          <w:p w14:paraId="4BA84828" w14:textId="77777777" w:rsidR="0003275B" w:rsidRPr="0003275B" w:rsidRDefault="0003275B" w:rsidP="0003275B">
            <w:pPr>
              <w:pStyle w:val="NoSpacing"/>
              <w:rPr>
                <w:color w:val="080C0C"/>
                <w:lang w:val="it-IT"/>
              </w:rPr>
            </w:pPr>
            <w:r w:rsidRPr="0003275B">
              <w:rPr>
                <w:color w:val="080C0C"/>
                <w:lang w:val="it-IT"/>
              </w:rPr>
              <w:t>- Zgjidh problema të thjeshta bazuar në modelet e paraqitura;</w:t>
            </w:r>
          </w:p>
          <w:p w14:paraId="174F4514" w14:textId="77777777" w:rsidR="0003275B" w:rsidRPr="0003275B" w:rsidRDefault="0003275B" w:rsidP="0003275B">
            <w:pPr>
              <w:pStyle w:val="NoSpacing"/>
              <w:rPr>
                <w:color w:val="080C0C"/>
                <w:lang w:val="it-IT"/>
              </w:rPr>
            </w:pPr>
            <w:r w:rsidRPr="0003275B">
              <w:rPr>
                <w:color w:val="080C0C"/>
                <w:lang w:val="it-IT"/>
              </w:rPr>
              <w:t>- Zbaton mbledhjen, zbritjen në problema nga jeta e përditshme.</w:t>
            </w:r>
          </w:p>
          <w:p w14:paraId="127A0192" w14:textId="6A573DC2" w:rsidR="0003275B" w:rsidRPr="00731A0C" w:rsidRDefault="0003275B" w:rsidP="0003275B">
            <w:pPr>
              <w:pStyle w:val="NoSpacing"/>
              <w:rPr>
                <w:b/>
                <w:bCs/>
                <w:color w:val="080C0C"/>
                <w:lang w:val="it-IT"/>
              </w:rPr>
            </w:pPr>
            <w:r w:rsidRPr="00731A0C">
              <w:rPr>
                <w:b/>
                <w:bCs/>
                <w:color w:val="080C0C"/>
                <w:lang w:val="it-IT"/>
              </w:rPr>
              <w:t>Kontributi në rezultatet për kompetencat kryesore të shkallës: I. 3; II.2, 8; III.3, 4.</w:t>
            </w:r>
          </w:p>
          <w:p w14:paraId="6B80CE83" w14:textId="38FA5667" w:rsidR="0003275B" w:rsidRPr="00912998" w:rsidRDefault="0003275B" w:rsidP="0003275B">
            <w:pPr>
              <w:pStyle w:val="NoSpacing"/>
              <w:rPr>
                <w:b/>
                <w:bCs/>
                <w:color w:val="080C0C"/>
              </w:rPr>
            </w:pPr>
            <w:r w:rsidRPr="00731A0C">
              <w:rPr>
                <w:b/>
                <w:bCs/>
                <w:color w:val="080C0C"/>
                <w:lang w:val="it-IT"/>
              </w:rPr>
              <w:t xml:space="preserve">Kontributi në rezultatet e fushës së kurrikulës: 1.3, 4; 3. </w:t>
            </w:r>
            <w:r w:rsidRPr="00912998">
              <w:rPr>
                <w:b/>
                <w:bCs/>
                <w:color w:val="080C0C"/>
              </w:rPr>
              <w:t>1, 3, 4.</w:t>
            </w:r>
          </w:p>
          <w:p w14:paraId="477F6642" w14:textId="77777777" w:rsidR="0003275B" w:rsidRPr="00912998" w:rsidRDefault="0003275B" w:rsidP="0003275B">
            <w:pPr>
              <w:pStyle w:val="NoSpacing"/>
              <w:rPr>
                <w:b/>
                <w:bCs/>
                <w:color w:val="080C0C"/>
              </w:rPr>
            </w:pPr>
          </w:p>
          <w:p w14:paraId="7D82D6C0" w14:textId="7B82302E" w:rsidR="0003275B" w:rsidRPr="00912998" w:rsidRDefault="00FC2035" w:rsidP="0003275B">
            <w:pPr>
              <w:pStyle w:val="NoSpacing"/>
              <w:rPr>
                <w:b/>
                <w:bCs/>
                <w:color w:val="080C0C"/>
              </w:rPr>
            </w:pPr>
            <w:r w:rsidRPr="00912998">
              <w:rPr>
                <w:b/>
                <w:bCs/>
                <w:color w:val="080C0C"/>
              </w:rPr>
              <w:t>ASPEKTE SPECIFIKE TË PLANIT TË ORËS MËSIMORE</w:t>
            </w:r>
          </w:p>
          <w:p w14:paraId="1F758FB8" w14:textId="25B83959" w:rsidR="0003275B" w:rsidRPr="00912998" w:rsidRDefault="0003275B" w:rsidP="0003275B">
            <w:pPr>
              <w:pStyle w:val="NoSpacing"/>
              <w:rPr>
                <w:b/>
                <w:bCs/>
                <w:color w:val="080C0C"/>
              </w:rPr>
            </w:pPr>
          </w:p>
          <w:p w14:paraId="7C174501" w14:textId="53CB6885" w:rsidR="0003275B" w:rsidRPr="00912998" w:rsidRDefault="0003275B" w:rsidP="0003275B">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Vlerësojmë</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kuptuarit</w:t>
            </w:r>
            <w:proofErr w:type="spellEnd"/>
          </w:p>
          <w:p w14:paraId="7A789F59" w14:textId="32DB8E65" w:rsidR="0003275B" w:rsidRPr="00912998" w:rsidRDefault="0003275B" w:rsidP="0003275B">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312A2A24" w14:textId="43F8319F" w:rsidR="0003275B" w:rsidRPr="00912998" w:rsidRDefault="0003275B" w:rsidP="0003275B">
            <w:pPr>
              <w:pStyle w:val="NoSpacing"/>
              <w:rPr>
                <w:color w:val="080C0C"/>
              </w:rPr>
            </w:pPr>
            <w:r w:rsidRPr="00912998">
              <w:rPr>
                <w:color w:val="080C0C"/>
              </w:rPr>
              <w:t xml:space="preserve">• </w:t>
            </w:r>
            <w:proofErr w:type="spellStart"/>
            <w:r w:rsidRPr="00912998">
              <w:rPr>
                <w:color w:val="080C0C"/>
              </w:rPr>
              <w:t>Gjen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dyshifrorë</w:t>
            </w:r>
            <w:proofErr w:type="spellEnd"/>
            <w:r w:rsidRPr="00912998">
              <w:rPr>
                <w:color w:val="080C0C"/>
              </w:rPr>
              <w:t xml:space="preserve"> me </w:t>
            </w:r>
            <w:proofErr w:type="spellStart"/>
            <w:r w:rsidRPr="00912998">
              <w:rPr>
                <w:color w:val="080C0C"/>
              </w:rPr>
              <w:t>një</w:t>
            </w:r>
            <w:proofErr w:type="spellEnd"/>
            <w:r w:rsidRPr="00912998">
              <w:rPr>
                <w:color w:val="080C0C"/>
              </w:rPr>
              <w:t xml:space="preserve"> </w:t>
            </w:r>
            <w:proofErr w:type="spellStart"/>
            <w:r w:rsidRPr="00912998">
              <w:rPr>
                <w:color w:val="080C0C"/>
              </w:rPr>
              <w:t>numër</w:t>
            </w:r>
            <w:proofErr w:type="spellEnd"/>
            <w:r w:rsidRPr="00912998">
              <w:rPr>
                <w:color w:val="080C0C"/>
              </w:rPr>
              <w:t xml:space="preserve"> </w:t>
            </w:r>
            <w:proofErr w:type="spellStart"/>
            <w:r w:rsidRPr="00912998">
              <w:rPr>
                <w:color w:val="080C0C"/>
              </w:rPr>
              <w:t>tjetër</w:t>
            </w:r>
            <w:proofErr w:type="spellEnd"/>
            <w:r w:rsidRPr="00912998">
              <w:rPr>
                <w:color w:val="080C0C"/>
              </w:rPr>
              <w:t xml:space="preserve"> </w:t>
            </w:r>
            <w:proofErr w:type="spellStart"/>
            <w:r w:rsidRPr="00912998">
              <w:rPr>
                <w:color w:val="080C0C"/>
              </w:rPr>
              <w:t>dyshifror</w:t>
            </w:r>
            <w:proofErr w:type="spellEnd"/>
            <w:r w:rsidRPr="00912998">
              <w:rPr>
                <w:color w:val="080C0C"/>
              </w:rPr>
              <w:t>;</w:t>
            </w:r>
          </w:p>
          <w:p w14:paraId="32B7E75F" w14:textId="77777777" w:rsidR="0003275B" w:rsidRPr="00912998" w:rsidRDefault="0003275B" w:rsidP="0003275B">
            <w:pPr>
              <w:pStyle w:val="NoSpacing"/>
              <w:rPr>
                <w:color w:val="080C0C"/>
              </w:rPr>
            </w:pPr>
            <w:r w:rsidRPr="00912998">
              <w:rPr>
                <w:color w:val="080C0C"/>
              </w:rPr>
              <w:t xml:space="preserve">• </w:t>
            </w:r>
            <w:proofErr w:type="spellStart"/>
            <w:r w:rsidRPr="00912998">
              <w:rPr>
                <w:color w:val="080C0C"/>
              </w:rPr>
              <w:t>Përdor</w:t>
            </w:r>
            <w:proofErr w:type="spellEnd"/>
            <w:r w:rsidRPr="00912998">
              <w:rPr>
                <w:color w:val="080C0C"/>
              </w:rPr>
              <w:t xml:space="preserve"> </w:t>
            </w:r>
            <w:proofErr w:type="spellStart"/>
            <w:r w:rsidRPr="00912998">
              <w:rPr>
                <w:color w:val="080C0C"/>
              </w:rPr>
              <w:t>mënyra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ndryshme</w:t>
            </w:r>
            <w:proofErr w:type="spellEnd"/>
            <w:r w:rsidRPr="00912998">
              <w:rPr>
                <w:color w:val="080C0C"/>
              </w:rPr>
              <w:t xml:space="preserve"> </w:t>
            </w:r>
            <w:proofErr w:type="spellStart"/>
            <w:r w:rsidRPr="00912998">
              <w:rPr>
                <w:color w:val="080C0C"/>
              </w:rPr>
              <w:t>gjatë</w:t>
            </w:r>
            <w:proofErr w:type="spellEnd"/>
            <w:r w:rsidRPr="00912998">
              <w:rPr>
                <w:color w:val="080C0C"/>
              </w:rPr>
              <w:t xml:space="preserve"> </w:t>
            </w:r>
            <w:proofErr w:type="spellStart"/>
            <w:r w:rsidRPr="00912998">
              <w:rPr>
                <w:color w:val="080C0C"/>
              </w:rPr>
              <w:t>njehsimit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numrave</w:t>
            </w:r>
            <w:proofErr w:type="spellEnd"/>
            <w:r w:rsidRPr="00912998">
              <w:rPr>
                <w:color w:val="080C0C"/>
              </w:rPr>
              <w:t>;</w:t>
            </w:r>
          </w:p>
          <w:p w14:paraId="67C626A7" w14:textId="4CFD16A8" w:rsidR="0003275B" w:rsidRPr="00912998" w:rsidRDefault="0003275B" w:rsidP="0003275B">
            <w:pPr>
              <w:pStyle w:val="NoSpacing"/>
              <w:rPr>
                <w:color w:val="080C0C"/>
              </w:rPr>
            </w:pPr>
            <w:r w:rsidRPr="00912998">
              <w:rPr>
                <w:color w:val="080C0C"/>
              </w:rPr>
              <w:t xml:space="preserve">• </w:t>
            </w:r>
            <w:proofErr w:type="spellStart"/>
            <w:r w:rsidRPr="00912998">
              <w:rPr>
                <w:color w:val="080C0C"/>
              </w:rPr>
              <w:t>Plotëson</w:t>
            </w:r>
            <w:proofErr w:type="spellEnd"/>
            <w:r w:rsidRPr="00912998">
              <w:rPr>
                <w:color w:val="080C0C"/>
              </w:rPr>
              <w:t xml:space="preserve"> </w:t>
            </w:r>
            <w:proofErr w:type="spellStart"/>
            <w:r w:rsidRPr="00912998">
              <w:rPr>
                <w:color w:val="080C0C"/>
              </w:rPr>
              <w:t>saktë</w:t>
            </w:r>
            <w:proofErr w:type="spellEnd"/>
            <w:r w:rsidRPr="00912998">
              <w:rPr>
                <w:color w:val="080C0C"/>
              </w:rPr>
              <w:t xml:space="preserve"> </w:t>
            </w:r>
            <w:proofErr w:type="spellStart"/>
            <w:r w:rsidRPr="00912998">
              <w:rPr>
                <w:color w:val="080C0C"/>
              </w:rPr>
              <w:t>detyrat</w:t>
            </w:r>
            <w:proofErr w:type="spellEnd"/>
            <w:r w:rsidRPr="00912998">
              <w:rPr>
                <w:color w:val="080C0C"/>
              </w:rPr>
              <w:t>.</w:t>
            </w:r>
          </w:p>
          <w:p w14:paraId="39877793" w14:textId="77777777" w:rsidR="0003275B" w:rsidRPr="00912998" w:rsidRDefault="0003275B" w:rsidP="0003275B">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B622812" w14:textId="77777777" w:rsidR="0003275B" w:rsidRPr="0003275B" w:rsidRDefault="0003275B" w:rsidP="0003275B">
            <w:pPr>
              <w:pStyle w:val="NoSpacing"/>
              <w:rPr>
                <w:color w:val="080C0C"/>
                <w:lang w:val="it-IT"/>
              </w:rPr>
            </w:pPr>
            <w:r w:rsidRPr="0003275B">
              <w:rPr>
                <w:color w:val="080C0C"/>
                <w:lang w:val="it-IT"/>
              </w:rPr>
              <w:t>Burimet, mjetet e konkretizimit dhe materialet mësimore:</w:t>
            </w:r>
          </w:p>
          <w:p w14:paraId="07B38905" w14:textId="32082394" w:rsidR="0003275B" w:rsidRPr="0003275B" w:rsidRDefault="0003275B" w:rsidP="0003275B">
            <w:pPr>
              <w:pStyle w:val="NoSpacing"/>
              <w:rPr>
                <w:color w:val="080C0C"/>
                <w:lang w:val="it-IT"/>
              </w:rPr>
            </w:pPr>
            <w:r w:rsidRPr="0003275B">
              <w:rPr>
                <w:color w:val="080C0C"/>
                <w:lang w:val="it-IT"/>
              </w:rPr>
              <w:t>Lidhja me lëndët e tjera mësimore dhe/apo me çështjet ndërkurrikulare dhe situatat jetësore:</w:t>
            </w:r>
          </w:p>
          <w:p w14:paraId="2BD86904" w14:textId="6F0DE4A5" w:rsidR="007005F5" w:rsidRDefault="0003275B" w:rsidP="0003275B">
            <w:pPr>
              <w:pStyle w:val="NoSpacing"/>
              <w:rPr>
                <w:color w:val="080C0C"/>
                <w:lang w:val="it-IT"/>
              </w:rPr>
            </w:pPr>
            <w:r w:rsidRPr="0003275B">
              <w:rPr>
                <w:color w:val="080C0C"/>
                <w:lang w:val="it-IT"/>
              </w:rPr>
              <w:t>Gjuhë amtare (shqipe), Edukatë figurative, Shoqëria dhe mjedisi.</w:t>
            </w:r>
          </w:p>
          <w:p w14:paraId="4A6A39E5" w14:textId="77777777" w:rsidR="00731A0C" w:rsidRDefault="00731A0C" w:rsidP="0003275B">
            <w:pPr>
              <w:pStyle w:val="NoSpacing"/>
              <w:rPr>
                <w:color w:val="080C0C"/>
                <w:lang w:val="it-IT"/>
              </w:rPr>
            </w:pPr>
          </w:p>
          <w:p w14:paraId="08F84D6B" w14:textId="361D4449" w:rsidR="0003275B" w:rsidRPr="00731A0C" w:rsidRDefault="00FC2035" w:rsidP="0003275B">
            <w:pPr>
              <w:pStyle w:val="NoSpacing"/>
              <w:rPr>
                <w:b/>
                <w:bCs/>
                <w:color w:val="080C0C"/>
                <w:lang w:val="it-IT"/>
              </w:rPr>
            </w:pPr>
            <w:r w:rsidRPr="00731A0C">
              <w:rPr>
                <w:b/>
                <w:bCs/>
                <w:color w:val="080C0C"/>
                <w:lang w:val="it-IT"/>
              </w:rPr>
              <w:t>METODOLOGJIA DHE VEPRIMTARIA ME NXËNËS</w:t>
            </w:r>
          </w:p>
          <w:p w14:paraId="5A0BDBBA" w14:textId="053D1ADE" w:rsidR="00731A0C" w:rsidRDefault="00731A0C" w:rsidP="00352844">
            <w:pPr>
              <w:pStyle w:val="NoSpacing"/>
              <w:rPr>
                <w:color w:val="080C0C"/>
                <w:lang w:val="it-IT"/>
              </w:rPr>
            </w:pPr>
          </w:p>
          <w:p w14:paraId="01DD85CA" w14:textId="58A74C26" w:rsidR="007005F5" w:rsidRDefault="00731A0C" w:rsidP="00352844">
            <w:pPr>
              <w:pStyle w:val="NoSpacing"/>
              <w:rPr>
                <w:color w:val="080C0C"/>
                <w:lang w:val="it-IT"/>
              </w:rPr>
            </w:pPr>
            <w:r w:rsidRPr="00731A0C">
              <w:rPr>
                <w:b/>
                <w:bCs/>
                <w:noProof/>
              </w:rPr>
              <w:drawing>
                <wp:anchor distT="0" distB="0" distL="114300" distR="114300" simplePos="0" relativeHeight="251714560" behindDoc="0" locked="0" layoutInCell="1" allowOverlap="1" wp14:anchorId="5CF2D896" wp14:editId="05060A97">
                  <wp:simplePos x="0" y="0"/>
                  <wp:positionH relativeFrom="column">
                    <wp:posOffset>4038600</wp:posOffset>
                  </wp:positionH>
                  <wp:positionV relativeFrom="paragraph">
                    <wp:posOffset>41275</wp:posOffset>
                  </wp:positionV>
                  <wp:extent cx="1771650" cy="742950"/>
                  <wp:effectExtent l="0" t="0" r="0" b="0"/>
                  <wp:wrapSquare wrapText="bothSides"/>
                  <wp:docPr id="27659739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771650" cy="742950"/>
                          </a:xfrm>
                          <a:prstGeom prst="rect">
                            <a:avLst/>
                          </a:prstGeom>
                          <a:noFill/>
                          <a:ln>
                            <a:noFill/>
                          </a:ln>
                        </pic:spPr>
                      </pic:pic>
                    </a:graphicData>
                  </a:graphic>
                  <wp14:sizeRelV relativeFrom="margin">
                    <wp14:pctHeight>0</wp14:pctHeight>
                  </wp14:sizeRelV>
                </wp:anchor>
              </w:drawing>
            </w:r>
            <w:r w:rsidR="0003275B" w:rsidRPr="00731A0C">
              <w:rPr>
                <w:b/>
                <w:bCs/>
                <w:color w:val="080C0C"/>
                <w:lang w:val="it-IT"/>
              </w:rPr>
              <w:t>Hapi 1</w:t>
            </w:r>
            <w:r w:rsidR="0003275B" w:rsidRPr="0003275B">
              <w:rPr>
                <w:color w:val="080C0C"/>
                <w:lang w:val="it-IT"/>
              </w:rPr>
              <w:t>: Nxënësit udhëzohen të plotësojnë në mënyrë indivi- duale detyrën e parë. Në këtë detyrë, ata duhet të gjejnë mble- dhorin që mungon, në mënyrë që, kur mbledhorët të mblidhen, shuma e tyre të jetë e barabartë me 100.</w:t>
            </w:r>
          </w:p>
          <w:p w14:paraId="2A6249DC" w14:textId="77777777" w:rsidR="007005F5" w:rsidRDefault="007005F5" w:rsidP="00352844">
            <w:pPr>
              <w:pStyle w:val="NoSpacing"/>
              <w:rPr>
                <w:color w:val="080C0C"/>
                <w:lang w:val="it-IT"/>
              </w:rPr>
            </w:pPr>
          </w:p>
          <w:p w14:paraId="5E2A5E9F" w14:textId="77777777" w:rsidR="00731A0C" w:rsidRDefault="00731A0C" w:rsidP="0003275B">
            <w:pPr>
              <w:pStyle w:val="NoSpacing"/>
              <w:rPr>
                <w:b/>
                <w:bCs/>
                <w:color w:val="080C0C"/>
                <w:lang w:val="it-IT"/>
              </w:rPr>
            </w:pPr>
          </w:p>
          <w:p w14:paraId="439A77ED" w14:textId="77777777" w:rsidR="00731A0C" w:rsidRDefault="00731A0C" w:rsidP="0003275B">
            <w:pPr>
              <w:pStyle w:val="NoSpacing"/>
              <w:rPr>
                <w:b/>
                <w:bCs/>
                <w:color w:val="080C0C"/>
                <w:lang w:val="it-IT"/>
              </w:rPr>
            </w:pPr>
          </w:p>
          <w:p w14:paraId="2FF1C36D" w14:textId="1A7CDF98" w:rsidR="0003275B" w:rsidRPr="0003275B" w:rsidRDefault="0003275B" w:rsidP="0003275B">
            <w:pPr>
              <w:pStyle w:val="NoSpacing"/>
              <w:rPr>
                <w:color w:val="080C0C"/>
                <w:lang w:val="it-IT"/>
              </w:rPr>
            </w:pPr>
            <w:r w:rsidRPr="00731A0C">
              <w:rPr>
                <w:b/>
                <w:bCs/>
                <w:color w:val="080C0C"/>
                <w:lang w:val="it-IT"/>
              </w:rPr>
              <w:t>Hapi 2</w:t>
            </w:r>
            <w:r w:rsidRPr="0003275B">
              <w:rPr>
                <w:color w:val="080C0C"/>
                <w:lang w:val="it-IT"/>
              </w:rPr>
              <w:t>: Nxënësve u kërkohet të shikojnë trekëndëshat në detyrën e dytë dhe të zbulojnë se me çfarë numra duhet të plotësohen ata, në mënyrë që të fitohen barazi të sakta.</w:t>
            </w:r>
          </w:p>
          <w:p w14:paraId="65029052" w14:textId="77777777" w:rsidR="0003275B" w:rsidRPr="0003275B" w:rsidRDefault="0003275B" w:rsidP="0003275B">
            <w:pPr>
              <w:pStyle w:val="NoSpacing"/>
              <w:rPr>
                <w:color w:val="080C0C"/>
                <w:lang w:val="it-IT"/>
              </w:rPr>
            </w:pPr>
            <w:r w:rsidRPr="0003275B">
              <w:rPr>
                <w:color w:val="080C0C"/>
                <w:lang w:val="it-IT"/>
              </w:rPr>
              <w:t>Diskutohet bashkë me nxënësit:</w:t>
            </w:r>
          </w:p>
          <w:p w14:paraId="52D70D22" w14:textId="67613E63" w:rsidR="0003275B" w:rsidRPr="0003275B" w:rsidRDefault="0003275B" w:rsidP="0003275B">
            <w:pPr>
              <w:pStyle w:val="NoSpacing"/>
              <w:rPr>
                <w:color w:val="080C0C"/>
                <w:lang w:val="it-IT"/>
              </w:rPr>
            </w:pPr>
            <w:r w:rsidRPr="0003275B">
              <w:rPr>
                <w:color w:val="080C0C"/>
                <w:lang w:val="it-IT"/>
              </w:rPr>
              <w:t>• Sa mbledhorë janë në trekëndëshin e parë?</w:t>
            </w:r>
          </w:p>
          <w:p w14:paraId="1CF4689B" w14:textId="77777777" w:rsidR="0003275B" w:rsidRPr="0003275B" w:rsidRDefault="0003275B" w:rsidP="0003275B">
            <w:pPr>
              <w:pStyle w:val="NoSpacing"/>
              <w:rPr>
                <w:color w:val="080C0C"/>
                <w:lang w:val="it-IT"/>
              </w:rPr>
            </w:pPr>
            <w:r w:rsidRPr="0003275B">
              <w:rPr>
                <w:color w:val="080C0C"/>
                <w:lang w:val="it-IT"/>
              </w:rPr>
              <w:t>• Cili numër me cilin numër duhet të mblidhet që të fitohet numri 18 që gjendet jashtë trekëndëshit?</w:t>
            </w:r>
          </w:p>
          <w:p w14:paraId="11A08B5C" w14:textId="77777777" w:rsidR="0003275B" w:rsidRPr="00912998" w:rsidRDefault="0003275B" w:rsidP="0003275B">
            <w:pPr>
              <w:pStyle w:val="NoSpacing"/>
              <w:rPr>
                <w:color w:val="080C0C"/>
              </w:rPr>
            </w:pPr>
            <w:r w:rsidRPr="0003275B">
              <w:rPr>
                <w:color w:val="080C0C"/>
                <w:lang w:val="it-IT"/>
              </w:rPr>
              <w:t xml:space="preserve">• Po numrat 18 dhe 30, si fitohen? </w:t>
            </w:r>
            <w:proofErr w:type="spellStart"/>
            <w:r w:rsidRPr="00912998">
              <w:rPr>
                <w:color w:val="080C0C"/>
              </w:rPr>
              <w:t>Cilët</w:t>
            </w:r>
            <w:proofErr w:type="spellEnd"/>
            <w:r w:rsidRPr="00912998">
              <w:rPr>
                <w:color w:val="080C0C"/>
              </w:rPr>
              <w:t xml:space="preserve"> nu- </w:t>
            </w:r>
            <w:proofErr w:type="spellStart"/>
            <w:r w:rsidRPr="00912998">
              <w:rPr>
                <w:color w:val="080C0C"/>
              </w:rPr>
              <w:t>mra</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mbledhur</w:t>
            </w:r>
            <w:proofErr w:type="spellEnd"/>
            <w:r w:rsidRPr="00912998">
              <w:rPr>
                <w:color w:val="080C0C"/>
              </w:rPr>
              <w:t>?</w:t>
            </w:r>
          </w:p>
          <w:p w14:paraId="734D2A75" w14:textId="5514B0E8" w:rsidR="0003275B" w:rsidRPr="00912998" w:rsidRDefault="0003275B" w:rsidP="0003275B">
            <w:pPr>
              <w:pStyle w:val="NoSpacing"/>
              <w:rPr>
                <w:color w:val="080C0C"/>
              </w:rPr>
            </w:pPr>
            <w:r w:rsidRPr="00912998">
              <w:rPr>
                <w:color w:val="080C0C"/>
              </w:rPr>
              <w:t xml:space="preserve">• </w:t>
            </w:r>
            <w:proofErr w:type="spellStart"/>
            <w:r w:rsidRPr="00912998">
              <w:rPr>
                <w:color w:val="080C0C"/>
              </w:rPr>
              <w:t>Cilët</w:t>
            </w:r>
            <w:proofErr w:type="spellEnd"/>
            <w:r w:rsidRPr="00912998">
              <w:rPr>
                <w:color w:val="080C0C"/>
              </w:rPr>
              <w:t xml:space="preserve"> </w:t>
            </w:r>
            <w:proofErr w:type="spellStart"/>
            <w:r w:rsidRPr="00912998">
              <w:rPr>
                <w:color w:val="080C0C"/>
              </w:rPr>
              <w:t>numra</w:t>
            </w:r>
            <w:proofErr w:type="spellEnd"/>
            <w:r w:rsidRPr="00912998">
              <w:rPr>
                <w:color w:val="080C0C"/>
              </w:rPr>
              <w:t xml:space="preserve"> </w:t>
            </w:r>
            <w:proofErr w:type="spellStart"/>
            <w:r w:rsidRPr="00912998">
              <w:rPr>
                <w:color w:val="080C0C"/>
              </w:rPr>
              <w:t>duhet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shkruhen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katrorët</w:t>
            </w:r>
            <w:proofErr w:type="spellEnd"/>
            <w:r w:rsidRPr="00912998">
              <w:rPr>
                <w:color w:val="080C0C"/>
              </w:rPr>
              <w:t xml:space="preserve"> e </w:t>
            </w:r>
            <w:proofErr w:type="spellStart"/>
            <w:r w:rsidRPr="00912998">
              <w:rPr>
                <w:color w:val="080C0C"/>
              </w:rPr>
              <w:t>zbrazët</w:t>
            </w:r>
            <w:proofErr w:type="spellEnd"/>
            <w:r w:rsidRPr="00912998">
              <w:rPr>
                <w:color w:val="080C0C"/>
              </w:rPr>
              <w:t xml:space="preserve"> me </w:t>
            </w:r>
            <w:proofErr w:type="spellStart"/>
            <w:r w:rsidRPr="00912998">
              <w:rPr>
                <w:color w:val="080C0C"/>
              </w:rPr>
              <w:t>ngjyrë</w:t>
            </w:r>
            <w:proofErr w:type="spellEnd"/>
            <w:r w:rsidRPr="00912998">
              <w:rPr>
                <w:color w:val="080C0C"/>
              </w:rPr>
              <w:t xml:space="preserve"> </w:t>
            </w:r>
            <w:proofErr w:type="spellStart"/>
            <w:r w:rsidRPr="00912998">
              <w:rPr>
                <w:color w:val="080C0C"/>
              </w:rPr>
              <w:t>rozë</w:t>
            </w:r>
            <w:proofErr w:type="spellEnd"/>
            <w:r w:rsidRPr="00912998">
              <w:rPr>
                <w:color w:val="080C0C"/>
              </w:rPr>
              <w:t>?</w:t>
            </w:r>
          </w:p>
          <w:p w14:paraId="7262CFE0" w14:textId="64BFD394" w:rsidR="0003275B" w:rsidRPr="00912998" w:rsidRDefault="0003275B" w:rsidP="0003275B">
            <w:pPr>
              <w:pStyle w:val="NoSpacing"/>
              <w:rPr>
                <w:color w:val="080C0C"/>
              </w:rPr>
            </w:pPr>
          </w:p>
          <w:p w14:paraId="53CDAA80" w14:textId="23BB5E49" w:rsidR="0003275B" w:rsidRPr="00912998" w:rsidRDefault="0003275B" w:rsidP="0003275B">
            <w:pPr>
              <w:pStyle w:val="NoSpacing"/>
              <w:rPr>
                <w:color w:val="080C0C"/>
              </w:rPr>
            </w:pPr>
          </w:p>
          <w:p w14:paraId="64C83D21" w14:textId="77777777" w:rsidR="00731A0C" w:rsidRPr="00912998" w:rsidRDefault="00731A0C" w:rsidP="0003275B">
            <w:pPr>
              <w:pStyle w:val="NoSpacing"/>
              <w:rPr>
                <w:color w:val="080C0C"/>
              </w:rPr>
            </w:pPr>
          </w:p>
          <w:p w14:paraId="102B41FD" w14:textId="77777777" w:rsidR="00731A0C" w:rsidRPr="00912998" w:rsidRDefault="00731A0C" w:rsidP="0003275B">
            <w:pPr>
              <w:pStyle w:val="NoSpacing"/>
              <w:rPr>
                <w:color w:val="080C0C"/>
              </w:rPr>
            </w:pPr>
          </w:p>
          <w:p w14:paraId="22775A58" w14:textId="77777777" w:rsidR="00731A0C" w:rsidRPr="00912998" w:rsidRDefault="00731A0C" w:rsidP="0003275B">
            <w:pPr>
              <w:pStyle w:val="NoSpacing"/>
              <w:rPr>
                <w:color w:val="080C0C"/>
              </w:rPr>
            </w:pPr>
          </w:p>
          <w:p w14:paraId="1E53889B" w14:textId="77777777" w:rsidR="00731A0C" w:rsidRPr="00912998" w:rsidRDefault="00731A0C" w:rsidP="0003275B">
            <w:pPr>
              <w:pStyle w:val="NoSpacing"/>
              <w:rPr>
                <w:color w:val="080C0C"/>
              </w:rPr>
            </w:pPr>
          </w:p>
          <w:p w14:paraId="41CAF604" w14:textId="77777777" w:rsidR="00731A0C" w:rsidRPr="00912998" w:rsidRDefault="00731A0C" w:rsidP="0003275B">
            <w:pPr>
              <w:pStyle w:val="NoSpacing"/>
              <w:rPr>
                <w:color w:val="080C0C"/>
              </w:rPr>
            </w:pPr>
          </w:p>
          <w:p w14:paraId="7805FBEA" w14:textId="77777777" w:rsidR="00731A0C" w:rsidRPr="00912998" w:rsidRDefault="00731A0C" w:rsidP="0003275B">
            <w:pPr>
              <w:pStyle w:val="NoSpacing"/>
              <w:rPr>
                <w:color w:val="080C0C"/>
              </w:rPr>
            </w:pPr>
          </w:p>
          <w:p w14:paraId="52C048EF" w14:textId="77777777" w:rsidR="00731A0C" w:rsidRPr="00912998" w:rsidRDefault="00731A0C" w:rsidP="0003275B">
            <w:pPr>
              <w:pStyle w:val="NoSpacing"/>
              <w:rPr>
                <w:color w:val="080C0C"/>
              </w:rPr>
            </w:pPr>
          </w:p>
          <w:p w14:paraId="14AC0D9D" w14:textId="00FF071B" w:rsidR="007005F5" w:rsidRPr="00912998" w:rsidRDefault="0003275B" w:rsidP="0003275B">
            <w:pPr>
              <w:pStyle w:val="NoSpacing"/>
              <w:rPr>
                <w:color w:val="080C0C"/>
              </w:rPr>
            </w:pPr>
            <w:r w:rsidRPr="00912998">
              <w:rPr>
                <w:color w:val="080C0C"/>
              </w:rPr>
              <w:t>Hapi 3:</w:t>
            </w:r>
          </w:p>
          <w:p w14:paraId="27930532" w14:textId="1857FD60" w:rsidR="007005F5" w:rsidRPr="00912998" w:rsidRDefault="007005F5" w:rsidP="00352844">
            <w:pPr>
              <w:pStyle w:val="NoSpacing"/>
              <w:rPr>
                <w:color w:val="080C0C"/>
              </w:rPr>
            </w:pPr>
          </w:p>
          <w:p w14:paraId="4E3B1BBE" w14:textId="5B18DBC3" w:rsidR="007005F5" w:rsidRPr="00912998" w:rsidRDefault="007005F5" w:rsidP="00352844">
            <w:pPr>
              <w:pStyle w:val="NoSpacing"/>
              <w:rPr>
                <w:color w:val="080C0C"/>
              </w:rPr>
            </w:pPr>
          </w:p>
          <w:p w14:paraId="5C1498B4" w14:textId="77777777" w:rsidR="0003275B" w:rsidRPr="00912998" w:rsidRDefault="0003275B" w:rsidP="00352844">
            <w:pPr>
              <w:pStyle w:val="NoSpacing"/>
              <w:rPr>
                <w:color w:val="080C0C"/>
              </w:rPr>
            </w:pPr>
          </w:p>
          <w:p w14:paraId="4BF79473" w14:textId="77777777" w:rsidR="0003275B" w:rsidRPr="00912998" w:rsidRDefault="0003275B" w:rsidP="00352844">
            <w:pPr>
              <w:pStyle w:val="NoSpacing"/>
              <w:rPr>
                <w:color w:val="080C0C"/>
              </w:rPr>
            </w:pPr>
          </w:p>
          <w:p w14:paraId="0B2BD01A" w14:textId="1FE5AD15" w:rsidR="0003275B" w:rsidRPr="00912998" w:rsidRDefault="0003275B" w:rsidP="00352844">
            <w:pPr>
              <w:pStyle w:val="NoSpacing"/>
              <w:rPr>
                <w:color w:val="080C0C"/>
              </w:rPr>
            </w:pPr>
          </w:p>
          <w:p w14:paraId="4CA413ED" w14:textId="194E4B27" w:rsidR="007005F5" w:rsidRPr="00912998" w:rsidRDefault="0003275B" w:rsidP="00352844">
            <w:pPr>
              <w:pStyle w:val="NoSpacing"/>
              <w:rPr>
                <w:color w:val="080C0C"/>
              </w:rPr>
            </w:pPr>
            <w:proofErr w:type="spellStart"/>
            <w:r w:rsidRPr="00912998">
              <w:rPr>
                <w:color w:val="080C0C"/>
              </w:rPr>
              <w:t>Bisedohet</w:t>
            </w:r>
            <w:proofErr w:type="spellEnd"/>
            <w:r w:rsidRPr="00912998">
              <w:rPr>
                <w:color w:val="080C0C"/>
              </w:rPr>
              <w:t xml:space="preserve"> </w:t>
            </w:r>
            <w:proofErr w:type="spellStart"/>
            <w:r w:rsidRPr="00912998">
              <w:rPr>
                <w:color w:val="080C0C"/>
              </w:rPr>
              <w:t>bashkë</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pyeten</w:t>
            </w:r>
            <w:proofErr w:type="spellEnd"/>
            <w:r w:rsidRPr="00912998">
              <w:rPr>
                <w:color w:val="080C0C"/>
              </w:rPr>
              <w:t xml:space="preserve"> </w:t>
            </w:r>
            <w:proofErr w:type="spellStart"/>
            <w:r w:rsidRPr="00912998">
              <w:rPr>
                <w:color w:val="080C0C"/>
              </w:rPr>
              <w:t>ata</w:t>
            </w:r>
            <w:proofErr w:type="spellEnd"/>
            <w:r w:rsidRPr="00912998">
              <w:rPr>
                <w:color w:val="080C0C"/>
              </w:rPr>
              <w:t xml:space="preserve"> se </w:t>
            </w:r>
            <w:proofErr w:type="spellStart"/>
            <w:r w:rsidRPr="00912998">
              <w:rPr>
                <w:color w:val="080C0C"/>
              </w:rPr>
              <w:t>kur</w:t>
            </w:r>
            <w:proofErr w:type="spellEnd"/>
            <w:r w:rsidRPr="00912998">
              <w:rPr>
                <w:color w:val="080C0C"/>
              </w:rPr>
              <w:t xml:space="preserve"> e </w:t>
            </w:r>
            <w:proofErr w:type="spellStart"/>
            <w:r w:rsidRPr="00912998">
              <w:rPr>
                <w:color w:val="080C0C"/>
              </w:rPr>
              <w:t>kanë</w:t>
            </w:r>
            <w:proofErr w:type="spellEnd"/>
            <w:r w:rsidRPr="00912998">
              <w:rPr>
                <w:color w:val="080C0C"/>
              </w:rPr>
              <w:t xml:space="preserve"> </w:t>
            </w:r>
            <w:proofErr w:type="spellStart"/>
            <w:r w:rsidRPr="00912998">
              <w:rPr>
                <w:color w:val="080C0C"/>
              </w:rPr>
              <w:t>ditëlindjen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sa</w:t>
            </w:r>
            <w:proofErr w:type="spellEnd"/>
            <w:r w:rsidRPr="00912998">
              <w:rPr>
                <w:color w:val="080C0C"/>
              </w:rPr>
              <w:t xml:space="preserve"> </w:t>
            </w:r>
            <w:proofErr w:type="spellStart"/>
            <w:r w:rsidRPr="00912998">
              <w:rPr>
                <w:color w:val="080C0C"/>
              </w:rPr>
              <w:t>vjeçarë</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Pastaj</w:t>
            </w:r>
            <w:proofErr w:type="spellEnd"/>
            <w:r w:rsidRPr="00912998">
              <w:rPr>
                <w:color w:val="080C0C"/>
              </w:rPr>
              <w:t xml:space="preserve"> u </w:t>
            </w: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vëzhgojnë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duke </w:t>
            </w:r>
            <w:proofErr w:type="spellStart"/>
            <w:r w:rsidRPr="00912998">
              <w:rPr>
                <w:color w:val="080C0C"/>
              </w:rPr>
              <w:t>njehsuar</w:t>
            </w:r>
            <w:proofErr w:type="spellEnd"/>
            <w:r w:rsidRPr="00912998">
              <w:rPr>
                <w:color w:val="080C0C"/>
              </w:rPr>
              <w:t xml:space="preserve"> se </w:t>
            </w:r>
            <w:proofErr w:type="spellStart"/>
            <w:r w:rsidRPr="00912998">
              <w:rPr>
                <w:color w:val="080C0C"/>
              </w:rPr>
              <w:t>sa</w:t>
            </w:r>
            <w:proofErr w:type="spellEnd"/>
            <w:r w:rsidRPr="00912998">
              <w:rPr>
                <w:color w:val="080C0C"/>
              </w:rPr>
              <w:t xml:space="preserve"> </w:t>
            </w:r>
            <w:proofErr w:type="spellStart"/>
            <w:r w:rsidRPr="00912998">
              <w:rPr>
                <w:color w:val="080C0C"/>
              </w:rPr>
              <w:t>vjeçarë</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Fjolla </w:t>
            </w:r>
            <w:proofErr w:type="spellStart"/>
            <w:r w:rsidRPr="00912998">
              <w:rPr>
                <w:color w:val="080C0C"/>
              </w:rPr>
              <w:t>dhe</w:t>
            </w:r>
            <w:proofErr w:type="spellEnd"/>
            <w:r w:rsidRPr="00912998">
              <w:rPr>
                <w:color w:val="080C0C"/>
              </w:rPr>
              <w:t xml:space="preserve"> Guri.</w:t>
            </w:r>
          </w:p>
          <w:p w14:paraId="1A4C0573" w14:textId="2B627544" w:rsidR="0003275B" w:rsidRPr="00912998" w:rsidRDefault="0003275B" w:rsidP="0003275B">
            <w:pPr>
              <w:pStyle w:val="NoSpacing"/>
              <w:rPr>
                <w:color w:val="080C0C"/>
              </w:rPr>
            </w:pPr>
            <w:r w:rsidRPr="00912998">
              <w:rPr>
                <w:rFonts w:ascii="Segoe UI Symbol" w:hAnsi="Segoe UI Symbol" w:cs="Segoe UI Symbol"/>
                <w:color w:val="080C0C"/>
              </w:rPr>
              <w:t>✓</w:t>
            </w:r>
            <w:r w:rsidRPr="00912998">
              <w:rPr>
                <w:color w:val="080C0C"/>
              </w:rPr>
              <w:t xml:space="preserve"> </w:t>
            </w:r>
            <w:proofErr w:type="spellStart"/>
            <w:r w:rsidRPr="00912998">
              <w:rPr>
                <w:color w:val="080C0C"/>
              </w:rPr>
              <w:t>Rezultatet</w:t>
            </w:r>
            <w:proofErr w:type="spellEnd"/>
            <w:r w:rsidRPr="00912998">
              <w:rPr>
                <w:color w:val="080C0C"/>
              </w:rPr>
              <w:t xml:space="preserve"> e </w:t>
            </w:r>
            <w:proofErr w:type="spellStart"/>
            <w:r w:rsidRPr="00912998">
              <w:rPr>
                <w:color w:val="080C0C"/>
              </w:rPr>
              <w:t>detyrave</w:t>
            </w:r>
            <w:proofErr w:type="spellEnd"/>
            <w:r w:rsidRPr="00912998">
              <w:rPr>
                <w:color w:val="080C0C"/>
              </w:rPr>
              <w:t xml:space="preserve"> </w:t>
            </w:r>
            <w:proofErr w:type="spellStart"/>
            <w:r w:rsidRPr="00912998">
              <w:rPr>
                <w:color w:val="080C0C"/>
              </w:rPr>
              <w:t>lexohen</w:t>
            </w:r>
            <w:proofErr w:type="spellEnd"/>
            <w:r w:rsidRPr="00912998">
              <w:rPr>
                <w:color w:val="080C0C"/>
              </w:rPr>
              <w:t xml:space="preserve"> </w:t>
            </w:r>
            <w:proofErr w:type="spellStart"/>
            <w:r w:rsidRPr="00912998">
              <w:rPr>
                <w:color w:val="080C0C"/>
              </w:rPr>
              <w:t>radhazi</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korrigjohen</w:t>
            </w:r>
            <w:proofErr w:type="spellEnd"/>
            <w:r w:rsidRPr="00912998">
              <w:rPr>
                <w:color w:val="080C0C"/>
              </w:rPr>
              <w:t xml:space="preserve"> </w:t>
            </w:r>
            <w:proofErr w:type="spellStart"/>
            <w:r w:rsidRPr="00912998">
              <w:rPr>
                <w:color w:val="080C0C"/>
              </w:rPr>
              <w:t>njëkohësisht</w:t>
            </w:r>
            <w:proofErr w:type="spellEnd"/>
            <w:r w:rsidRPr="00912998">
              <w:rPr>
                <w:color w:val="080C0C"/>
              </w:rPr>
              <w:t>.</w:t>
            </w:r>
          </w:p>
          <w:p w14:paraId="66FF4D37" w14:textId="708469D8" w:rsidR="0003275B" w:rsidRPr="00912998" w:rsidRDefault="0003275B" w:rsidP="0003275B">
            <w:pPr>
              <w:pStyle w:val="NoSpacing"/>
              <w:rPr>
                <w:color w:val="080C0C"/>
              </w:rPr>
            </w:pPr>
            <w:r w:rsidRPr="00912998">
              <w:rPr>
                <w:rFonts w:ascii="Segoe UI Symbol" w:hAnsi="Segoe UI Symbol" w:cs="Segoe UI Symbol"/>
                <w:color w:val="080C0C"/>
              </w:rPr>
              <w:t>✓</w:t>
            </w:r>
            <w:r w:rsidRPr="00912998">
              <w:rPr>
                <w:color w:val="080C0C"/>
              </w:rPr>
              <w:t xml:space="preserve"> </w:t>
            </w:r>
            <w:proofErr w:type="spellStart"/>
            <w:r w:rsidRPr="00912998">
              <w:rPr>
                <w:color w:val="080C0C"/>
              </w:rPr>
              <w:t>Nxënësit</w:t>
            </w:r>
            <w:proofErr w:type="spellEnd"/>
            <w:r w:rsidRPr="00912998">
              <w:rPr>
                <w:color w:val="080C0C"/>
              </w:rPr>
              <w:t xml:space="preserve">, duke </w:t>
            </w:r>
            <w:proofErr w:type="spellStart"/>
            <w:r w:rsidRPr="00912998">
              <w:rPr>
                <w:color w:val="080C0C"/>
              </w:rPr>
              <w:t>mbledhur</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zbritur</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w:t>
            </w:r>
            <w:proofErr w:type="spellStart"/>
            <w:r w:rsidRPr="00912998">
              <w:rPr>
                <w:color w:val="080C0C"/>
              </w:rPr>
              <w:t>zbulojnë</w:t>
            </w:r>
            <w:proofErr w:type="spellEnd"/>
            <w:r w:rsidRPr="00912998">
              <w:rPr>
                <w:color w:val="080C0C"/>
              </w:rPr>
              <w:t xml:space="preserve"> se Fjolla </w:t>
            </w:r>
            <w:proofErr w:type="spellStart"/>
            <w:r w:rsidRPr="00912998">
              <w:rPr>
                <w:color w:val="080C0C"/>
              </w:rPr>
              <w:t>është</w:t>
            </w:r>
            <w:proofErr w:type="spellEnd"/>
            <w:r w:rsidRPr="00912998">
              <w:rPr>
                <w:color w:val="080C0C"/>
              </w:rPr>
              <w:t xml:space="preserve"> 8-vjeçare </w:t>
            </w:r>
            <w:proofErr w:type="spellStart"/>
            <w:r w:rsidRPr="00912998">
              <w:rPr>
                <w:color w:val="080C0C"/>
              </w:rPr>
              <w:t>dhe</w:t>
            </w:r>
            <w:proofErr w:type="spellEnd"/>
            <w:r w:rsidRPr="00912998">
              <w:rPr>
                <w:color w:val="080C0C"/>
              </w:rPr>
              <w:t xml:space="preserve"> Guri </w:t>
            </w:r>
            <w:proofErr w:type="spellStart"/>
            <w:r w:rsidRPr="00912998">
              <w:rPr>
                <w:color w:val="080C0C"/>
              </w:rPr>
              <w:t>është</w:t>
            </w:r>
            <w:proofErr w:type="spellEnd"/>
            <w:r w:rsidRPr="00912998">
              <w:rPr>
                <w:color w:val="080C0C"/>
              </w:rPr>
              <w:t xml:space="preserve"> 9-vjeçar.</w:t>
            </w:r>
          </w:p>
          <w:p w14:paraId="6B421B4F" w14:textId="77777777" w:rsidR="0003275B" w:rsidRPr="00912998" w:rsidRDefault="0003275B" w:rsidP="0003275B">
            <w:pPr>
              <w:pStyle w:val="NoSpacing"/>
              <w:rPr>
                <w:color w:val="080C0C"/>
              </w:rPr>
            </w:pPr>
          </w:p>
          <w:p w14:paraId="621E87DB" w14:textId="3FD57343" w:rsidR="0003275B" w:rsidRPr="00912998" w:rsidRDefault="00731A0C" w:rsidP="0003275B">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p>
          <w:p w14:paraId="484EB499" w14:textId="77777777" w:rsidR="0003275B" w:rsidRPr="00912998" w:rsidRDefault="0003275B" w:rsidP="0003275B">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gjetjen</w:t>
            </w:r>
            <w:proofErr w:type="spellEnd"/>
            <w:r w:rsidRPr="00912998">
              <w:rPr>
                <w:color w:val="080C0C"/>
              </w:rPr>
              <w:t xml:space="preserve">, </w:t>
            </w:r>
            <w:proofErr w:type="spellStart"/>
            <w:r w:rsidRPr="00912998">
              <w:rPr>
                <w:color w:val="080C0C"/>
              </w:rPr>
              <w:t>plotësimin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zgjidhjen</w:t>
            </w:r>
            <w:proofErr w:type="spellEnd"/>
            <w:r w:rsidRPr="00912998">
              <w:rPr>
                <w:color w:val="080C0C"/>
              </w:rPr>
              <w:t xml:space="preserve"> e </w:t>
            </w:r>
            <w:proofErr w:type="spellStart"/>
            <w:r w:rsidRPr="00912998">
              <w:rPr>
                <w:color w:val="080C0C"/>
              </w:rPr>
              <w:t>detyrave</w:t>
            </w:r>
            <w:proofErr w:type="spellEnd"/>
            <w:r w:rsidRPr="00912998">
              <w:rPr>
                <w:color w:val="080C0C"/>
              </w:rPr>
              <w:t>.</w:t>
            </w:r>
          </w:p>
          <w:p w14:paraId="0E733BD5" w14:textId="77777777" w:rsidR="0003275B" w:rsidRPr="00912998" w:rsidRDefault="0003275B" w:rsidP="0003275B">
            <w:pPr>
              <w:pStyle w:val="NoSpacing"/>
              <w:rPr>
                <w:color w:val="080C0C"/>
              </w:rPr>
            </w:pPr>
          </w:p>
          <w:p w14:paraId="75CB2395" w14:textId="77777777" w:rsidR="0003275B" w:rsidRPr="00912998" w:rsidRDefault="0003275B" w:rsidP="0003275B">
            <w:pPr>
              <w:pStyle w:val="NoSpacing"/>
              <w:rPr>
                <w:b/>
                <w:bCs/>
                <w:color w:val="080C0C"/>
              </w:rPr>
            </w:pPr>
            <w:proofErr w:type="spellStart"/>
            <w:r w:rsidRPr="00912998">
              <w:rPr>
                <w:b/>
                <w:bCs/>
                <w:color w:val="080C0C"/>
              </w:rPr>
              <w:t>Detyrë</w:t>
            </w:r>
            <w:proofErr w:type="spellEnd"/>
            <w:r w:rsidRPr="00912998">
              <w:rPr>
                <w:b/>
                <w:bCs/>
                <w:color w:val="080C0C"/>
              </w:rPr>
              <w:t>:</w:t>
            </w:r>
          </w:p>
          <w:p w14:paraId="0D20F6BB" w14:textId="77777777" w:rsidR="0003275B" w:rsidRPr="00912998" w:rsidRDefault="0003275B" w:rsidP="0003275B">
            <w:pPr>
              <w:pStyle w:val="NoSpacing"/>
              <w:rPr>
                <w:color w:val="080C0C"/>
              </w:rPr>
            </w:pPr>
          </w:p>
          <w:p w14:paraId="6F8B4733" w14:textId="44A6111E" w:rsidR="007005F5" w:rsidRPr="00912998" w:rsidRDefault="0003275B" w:rsidP="0003275B">
            <w:pPr>
              <w:pStyle w:val="NoSpacing"/>
              <w:rPr>
                <w:color w:val="080C0C"/>
              </w:rPr>
            </w:pPr>
            <w:proofErr w:type="spellStart"/>
            <w:r w:rsidRPr="00912998">
              <w:rPr>
                <w:color w:val="080C0C"/>
              </w:rPr>
              <w:t>Shkruan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fletore</w:t>
            </w:r>
            <w:proofErr w:type="spellEnd"/>
            <w:r w:rsidRPr="00912998">
              <w:rPr>
                <w:color w:val="080C0C"/>
              </w:rPr>
              <w:t xml:space="preserve"> </w:t>
            </w:r>
            <w:proofErr w:type="spellStart"/>
            <w:r w:rsidRPr="00912998">
              <w:rPr>
                <w:color w:val="080C0C"/>
              </w:rPr>
              <w:t>barazimet</w:t>
            </w:r>
            <w:proofErr w:type="spellEnd"/>
            <w:r w:rsidRPr="00912998">
              <w:rPr>
                <w:color w:val="080C0C"/>
              </w:rPr>
              <w:t xml:space="preserve"> e </w:t>
            </w:r>
            <w:proofErr w:type="spellStart"/>
            <w:r w:rsidRPr="00912998">
              <w:rPr>
                <w:color w:val="080C0C"/>
              </w:rPr>
              <w:t>detyrës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tretë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vizaton</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w:t>
            </w:r>
            <w:proofErr w:type="spellStart"/>
            <w:r w:rsidRPr="00912998">
              <w:rPr>
                <w:color w:val="080C0C"/>
              </w:rPr>
              <w:t>ëmbëlsirë</w:t>
            </w:r>
            <w:proofErr w:type="spellEnd"/>
            <w:r w:rsidRPr="00912998">
              <w:rPr>
                <w:color w:val="080C0C"/>
              </w:rPr>
              <w:t xml:space="preserve"> </w:t>
            </w:r>
            <w:proofErr w:type="spellStart"/>
            <w:r w:rsidRPr="00912998">
              <w:rPr>
                <w:color w:val="080C0C"/>
              </w:rPr>
              <w:t>ditëlindjeje</w:t>
            </w:r>
            <w:proofErr w:type="spellEnd"/>
            <w:r w:rsidRPr="00912998">
              <w:rPr>
                <w:color w:val="080C0C"/>
              </w:rPr>
              <w:t>.</w:t>
            </w:r>
          </w:p>
          <w:p w14:paraId="4D37647D" w14:textId="77777777" w:rsidR="007005F5" w:rsidRPr="00912998" w:rsidRDefault="007005F5" w:rsidP="00352844">
            <w:pPr>
              <w:pStyle w:val="NoSpacing"/>
              <w:rPr>
                <w:color w:val="080C0C"/>
              </w:rPr>
            </w:pPr>
          </w:p>
          <w:p w14:paraId="7FBA5F33" w14:textId="77777777" w:rsidR="00731A0C" w:rsidRPr="00912998" w:rsidRDefault="00731A0C" w:rsidP="00731A0C">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4A1E29F8" w14:textId="2BE317FF" w:rsidR="007005F5" w:rsidRDefault="00731A0C" w:rsidP="00731A0C">
            <w:pPr>
              <w:pStyle w:val="NoSpacing"/>
              <w:rPr>
                <w:color w:val="080C0C"/>
                <w:lang w:val="it-IT"/>
              </w:rPr>
            </w:pPr>
            <w:r w:rsidRPr="00731A0C">
              <w:rPr>
                <w:color w:val="080C0C"/>
                <w:lang w:val="it-IT"/>
              </w:rPr>
              <w:t>________________________________________________________________________________________</w:t>
            </w:r>
          </w:p>
          <w:p w14:paraId="176E3A7B" w14:textId="77777777" w:rsidR="007005F5" w:rsidRPr="00112C98" w:rsidRDefault="007005F5" w:rsidP="00352844">
            <w:pPr>
              <w:pStyle w:val="NoSpacing"/>
              <w:rPr>
                <w:color w:val="080C0C"/>
                <w:lang w:val="it-IT"/>
              </w:rPr>
            </w:pPr>
          </w:p>
        </w:tc>
      </w:tr>
    </w:tbl>
    <w:p w14:paraId="2A21DAF8" w14:textId="029FFB02" w:rsidR="00FE50B7" w:rsidRPr="0003275B" w:rsidRDefault="00731A0C">
      <w:pPr>
        <w:rPr>
          <w:lang w:val="it-IT"/>
        </w:rPr>
      </w:pPr>
      <w:r>
        <w:rPr>
          <w:noProof/>
        </w:rPr>
        <w:lastRenderedPageBreak/>
        <w:drawing>
          <wp:anchor distT="0" distB="0" distL="114300" distR="114300" simplePos="0" relativeHeight="251715584" behindDoc="0" locked="0" layoutInCell="1" allowOverlap="1" wp14:anchorId="3AD9E659" wp14:editId="22A3CD13">
            <wp:simplePos x="0" y="0"/>
            <wp:positionH relativeFrom="column">
              <wp:posOffset>1476375</wp:posOffset>
            </wp:positionH>
            <wp:positionV relativeFrom="paragraph">
              <wp:posOffset>0</wp:posOffset>
            </wp:positionV>
            <wp:extent cx="1371600" cy="819150"/>
            <wp:effectExtent l="0" t="0" r="0" b="0"/>
            <wp:wrapSquare wrapText="bothSides"/>
            <wp:docPr id="15081807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180716" name=""/>
                    <pic:cNvPicPr/>
                  </pic:nvPicPr>
                  <pic:blipFill>
                    <a:blip r:embed="rId88">
                      <a:extLst>
                        <a:ext uri="{28A0092B-C50C-407E-A947-70E740481C1C}">
                          <a14:useLocalDpi xmlns:a14="http://schemas.microsoft.com/office/drawing/2010/main" val="0"/>
                        </a:ext>
                      </a:extLst>
                    </a:blip>
                    <a:stretch>
                      <a:fillRect/>
                    </a:stretch>
                  </pic:blipFill>
                  <pic:spPr>
                    <a:xfrm>
                      <a:off x="0" y="0"/>
                      <a:ext cx="1371600" cy="819150"/>
                    </a:xfrm>
                    <a:prstGeom prst="rect">
                      <a:avLst/>
                    </a:prstGeom>
                  </pic:spPr>
                </pic:pic>
              </a:graphicData>
            </a:graphic>
            <wp14:sizeRelV relativeFrom="margin">
              <wp14:pctHeight>0</wp14:pctHeight>
            </wp14:sizeRelV>
          </wp:anchor>
        </w:drawing>
      </w:r>
    </w:p>
    <w:p w14:paraId="24FEF7BE" w14:textId="475B22FC" w:rsidR="007005F5" w:rsidRPr="0003275B" w:rsidRDefault="007005F5">
      <w:pPr>
        <w:rPr>
          <w:lang w:val="it-IT"/>
        </w:rPr>
      </w:pPr>
    </w:p>
    <w:p w14:paraId="2907F593" w14:textId="312447E8" w:rsidR="007005F5" w:rsidRPr="0003275B" w:rsidRDefault="007005F5">
      <w:pPr>
        <w:rPr>
          <w:lang w:val="it-IT"/>
        </w:rPr>
      </w:pPr>
    </w:p>
    <w:p w14:paraId="069012F7" w14:textId="4241ACD1" w:rsidR="007005F5" w:rsidRPr="0003275B" w:rsidRDefault="007005F5">
      <w:pPr>
        <w:rPr>
          <w:lang w:val="it-IT"/>
        </w:rPr>
      </w:pPr>
    </w:p>
    <w:p w14:paraId="5173EBE1" w14:textId="77777777" w:rsidR="007005F5" w:rsidRPr="0003275B" w:rsidRDefault="007005F5">
      <w:pPr>
        <w:rPr>
          <w:lang w:val="it-IT"/>
        </w:rPr>
      </w:pPr>
    </w:p>
    <w:p w14:paraId="44077910" w14:textId="77777777" w:rsidR="007005F5" w:rsidRPr="0003275B" w:rsidRDefault="007005F5">
      <w:pPr>
        <w:rPr>
          <w:lang w:val="it-IT"/>
        </w:rPr>
      </w:pPr>
    </w:p>
    <w:p w14:paraId="6A8FC191" w14:textId="77777777" w:rsidR="007005F5" w:rsidRPr="0003275B" w:rsidRDefault="007005F5">
      <w:pPr>
        <w:rPr>
          <w:lang w:val="it-IT"/>
        </w:rPr>
      </w:pPr>
    </w:p>
    <w:p w14:paraId="685974B4" w14:textId="77777777" w:rsidR="007005F5" w:rsidRPr="0003275B" w:rsidRDefault="007005F5">
      <w:pPr>
        <w:rPr>
          <w:lang w:val="it-IT"/>
        </w:rPr>
      </w:pPr>
    </w:p>
    <w:p w14:paraId="69C1C172" w14:textId="77777777" w:rsidR="007005F5" w:rsidRPr="0003275B" w:rsidRDefault="007005F5">
      <w:pPr>
        <w:rPr>
          <w:lang w:val="it-IT"/>
        </w:rPr>
      </w:pPr>
    </w:p>
    <w:p w14:paraId="7B331E17" w14:textId="77777777" w:rsidR="007005F5" w:rsidRPr="0003275B" w:rsidRDefault="007005F5">
      <w:pPr>
        <w:rPr>
          <w:lang w:val="it-IT"/>
        </w:rPr>
      </w:pPr>
    </w:p>
    <w:p w14:paraId="3B7E35A1" w14:textId="77777777" w:rsidR="007005F5" w:rsidRPr="0003275B" w:rsidRDefault="007005F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2134E16D" w14:textId="77777777" w:rsidTr="00352844">
        <w:trPr>
          <w:trHeight w:val="206"/>
        </w:trPr>
        <w:tc>
          <w:tcPr>
            <w:tcW w:w="10105" w:type="dxa"/>
            <w:tcBorders>
              <w:top w:val="single" w:sz="8" w:space="0" w:color="000000"/>
              <w:bottom w:val="nil"/>
            </w:tcBorders>
            <w:shd w:val="clear" w:color="auto" w:fill="000000"/>
            <w:hideMark/>
          </w:tcPr>
          <w:p w14:paraId="3A5D1D2C" w14:textId="1795154A"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1A0C">
              <w:rPr>
                <w:rFonts w:ascii="Times New Roman" w:hAnsi="Times New Roman" w:cs="Times New Roman"/>
                <w:b/>
                <w:bCs/>
                <w:color w:val="0D0D0D"/>
                <w:sz w:val="24"/>
                <w:szCs w:val="24"/>
                <w:lang w:val="sq-AL"/>
              </w:rPr>
              <w:t>77</w:t>
            </w:r>
            <w:r>
              <w:rPr>
                <w:rFonts w:ascii="Times New Roman" w:hAnsi="Times New Roman" w:cs="Times New Roman"/>
                <w:b/>
                <w:bCs/>
                <w:color w:val="0D0D0D"/>
                <w:sz w:val="24"/>
                <w:szCs w:val="24"/>
                <w:lang w:val="sq-AL"/>
              </w:rPr>
              <w:t xml:space="preserve"> </w:t>
            </w:r>
          </w:p>
        </w:tc>
      </w:tr>
      <w:tr w:rsidR="007005F5" w:rsidRPr="00912998" w14:paraId="2205C4FC" w14:textId="77777777" w:rsidTr="00352844">
        <w:trPr>
          <w:trHeight w:val="379"/>
        </w:trPr>
        <w:tc>
          <w:tcPr>
            <w:tcW w:w="10105" w:type="dxa"/>
            <w:tcBorders>
              <w:top w:val="single" w:sz="8" w:space="0" w:color="000000"/>
              <w:bottom w:val="single" w:sz="8" w:space="0" w:color="000000"/>
            </w:tcBorders>
            <w:hideMark/>
          </w:tcPr>
          <w:p w14:paraId="04B8CE2B"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40CA0A9B"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03275B" w14:paraId="44A3A71E" w14:textId="77777777" w:rsidTr="00352844">
        <w:trPr>
          <w:trHeight w:val="2390"/>
        </w:trPr>
        <w:tc>
          <w:tcPr>
            <w:tcW w:w="10105" w:type="dxa"/>
            <w:tcBorders>
              <w:top w:val="nil"/>
            </w:tcBorders>
          </w:tcPr>
          <w:p w14:paraId="614452F8" w14:textId="5548D087" w:rsidR="0003275B" w:rsidRPr="00912998" w:rsidRDefault="0003275B" w:rsidP="0003275B">
            <w:pPr>
              <w:pStyle w:val="NoSpacing"/>
              <w:rPr>
                <w:b/>
                <w:bCs/>
                <w:color w:val="080C0C"/>
                <w:lang w:val="it-IT"/>
              </w:rPr>
            </w:pPr>
            <w:r w:rsidRPr="00731A0C">
              <w:rPr>
                <w:b/>
                <w:bCs/>
                <w:color w:val="080C0C"/>
                <w:lang w:val="it-IT"/>
              </w:rPr>
              <w:t>Tema: Numrat natyrorë</w:t>
            </w:r>
          </w:p>
          <w:p w14:paraId="152FEBC2" w14:textId="77777777" w:rsidR="0003275B" w:rsidRPr="00731A0C" w:rsidRDefault="0003275B" w:rsidP="0003275B">
            <w:pPr>
              <w:pStyle w:val="NoSpacing"/>
              <w:rPr>
                <w:b/>
                <w:bCs/>
                <w:color w:val="080C0C"/>
                <w:lang w:val="it-IT"/>
              </w:rPr>
            </w:pPr>
          </w:p>
          <w:p w14:paraId="6A742806" w14:textId="77777777" w:rsidR="0003275B" w:rsidRPr="00731A0C" w:rsidRDefault="0003275B" w:rsidP="0003275B">
            <w:pPr>
              <w:pStyle w:val="NoSpacing"/>
              <w:rPr>
                <w:b/>
                <w:bCs/>
                <w:color w:val="080C0C"/>
                <w:lang w:val="it-IT"/>
              </w:rPr>
            </w:pPr>
            <w:r w:rsidRPr="00731A0C">
              <w:rPr>
                <w:b/>
                <w:bCs/>
                <w:color w:val="080C0C"/>
                <w:lang w:val="it-IT"/>
              </w:rPr>
              <w:t>Rezultatet e të nxënit të temës:</w:t>
            </w:r>
          </w:p>
          <w:p w14:paraId="29A0A9F9" w14:textId="77777777" w:rsidR="0003275B" w:rsidRPr="0003275B" w:rsidRDefault="0003275B" w:rsidP="0003275B">
            <w:pPr>
              <w:pStyle w:val="NoSpacing"/>
              <w:rPr>
                <w:color w:val="080C0C"/>
                <w:lang w:val="it-IT"/>
              </w:rPr>
            </w:pPr>
            <w:r w:rsidRPr="0003275B">
              <w:rPr>
                <w:color w:val="080C0C"/>
                <w:lang w:val="it-IT"/>
              </w:rPr>
              <w:t>- Mbledh dhe zbret paratë (euro).</w:t>
            </w:r>
          </w:p>
          <w:p w14:paraId="603E120F" w14:textId="77777777" w:rsidR="0003275B" w:rsidRPr="00731A0C" w:rsidRDefault="0003275B" w:rsidP="0003275B">
            <w:pPr>
              <w:pStyle w:val="NoSpacing"/>
              <w:rPr>
                <w:b/>
                <w:bCs/>
                <w:color w:val="080C0C"/>
                <w:lang w:val="it-IT"/>
              </w:rPr>
            </w:pPr>
            <w:r w:rsidRPr="00731A0C">
              <w:rPr>
                <w:b/>
                <w:bCs/>
                <w:color w:val="080C0C"/>
                <w:lang w:val="it-IT"/>
              </w:rPr>
              <w:t>Kontributi në rezultatet për kompetencat kryesore të shkallës: I.3; III.2, III.4.</w:t>
            </w:r>
          </w:p>
          <w:p w14:paraId="6CEF827D" w14:textId="00613346" w:rsidR="007005F5" w:rsidRPr="00731A0C" w:rsidRDefault="0003275B" w:rsidP="0003275B">
            <w:pPr>
              <w:pStyle w:val="NoSpacing"/>
              <w:rPr>
                <w:b/>
                <w:bCs/>
                <w:color w:val="080C0C"/>
                <w:lang w:val="it-IT"/>
              </w:rPr>
            </w:pPr>
            <w:r w:rsidRPr="00731A0C">
              <w:rPr>
                <w:b/>
                <w:bCs/>
                <w:color w:val="080C0C"/>
                <w:lang w:val="it-IT"/>
              </w:rPr>
              <w:t>Kontributi në rezultatet e fushës së kurrikulës: 1.1; 4.2.</w:t>
            </w:r>
          </w:p>
          <w:p w14:paraId="1F90F6B4" w14:textId="77777777" w:rsidR="00731A0C" w:rsidRDefault="00731A0C" w:rsidP="00352844">
            <w:pPr>
              <w:pStyle w:val="NoSpacing"/>
              <w:rPr>
                <w:b/>
                <w:bCs/>
                <w:color w:val="080C0C"/>
                <w:lang w:val="it-IT"/>
              </w:rPr>
            </w:pPr>
          </w:p>
          <w:p w14:paraId="3B6DE0C8" w14:textId="29904AC3" w:rsidR="007005F5" w:rsidRPr="00912998" w:rsidRDefault="00FC2035" w:rsidP="00352844">
            <w:pPr>
              <w:pStyle w:val="NoSpacing"/>
              <w:rPr>
                <w:b/>
                <w:bCs/>
                <w:color w:val="080C0C"/>
              </w:rPr>
            </w:pPr>
            <w:r w:rsidRPr="00912998">
              <w:rPr>
                <w:b/>
                <w:bCs/>
                <w:color w:val="080C0C"/>
              </w:rPr>
              <w:t>ASPEKTE SPECIFIKE TË PLANIT TË ORËS MËSIMORE</w:t>
            </w:r>
          </w:p>
          <w:p w14:paraId="38884A8A" w14:textId="77777777" w:rsidR="00731A0C" w:rsidRPr="00912998" w:rsidRDefault="00731A0C" w:rsidP="0003275B">
            <w:pPr>
              <w:pStyle w:val="NoSpacing"/>
              <w:rPr>
                <w:b/>
                <w:bCs/>
                <w:color w:val="080C0C"/>
              </w:rPr>
            </w:pPr>
          </w:p>
          <w:p w14:paraId="6566448A" w14:textId="5FA06879" w:rsidR="0003275B" w:rsidRPr="00731A0C" w:rsidRDefault="0003275B" w:rsidP="0003275B">
            <w:pPr>
              <w:pStyle w:val="NoSpacing"/>
              <w:rPr>
                <w:b/>
                <w:bCs/>
                <w:color w:val="080C0C"/>
                <w:lang w:val="it-IT"/>
              </w:rPr>
            </w:pPr>
            <w:r w:rsidRPr="00731A0C">
              <w:rPr>
                <w:b/>
                <w:bCs/>
                <w:color w:val="080C0C"/>
                <w:lang w:val="it-IT"/>
              </w:rPr>
              <w:t>Njësia mësimore: Euro</w:t>
            </w:r>
          </w:p>
          <w:p w14:paraId="01553DBD" w14:textId="4DFACCD1" w:rsidR="007005F5" w:rsidRPr="00731A0C" w:rsidRDefault="0003275B" w:rsidP="0003275B">
            <w:pPr>
              <w:pStyle w:val="NoSpacing"/>
              <w:rPr>
                <w:b/>
                <w:bCs/>
                <w:color w:val="080C0C"/>
                <w:lang w:val="it-IT"/>
              </w:rPr>
            </w:pPr>
            <w:r w:rsidRPr="00731A0C">
              <w:rPr>
                <w:b/>
                <w:bCs/>
                <w:color w:val="080C0C"/>
                <w:lang w:val="it-IT"/>
              </w:rPr>
              <w:t>Rezultatet e të nxënit të orës mës</w:t>
            </w:r>
            <w:r w:rsidR="00731A0C">
              <w:rPr>
                <w:b/>
                <w:bCs/>
                <w:color w:val="080C0C"/>
                <w:lang w:val="it-IT"/>
              </w:rPr>
              <w:t>imore</w:t>
            </w:r>
          </w:p>
          <w:p w14:paraId="0B49C491" w14:textId="77777777" w:rsidR="0003275B" w:rsidRPr="0003275B" w:rsidRDefault="0003275B" w:rsidP="0003275B">
            <w:pPr>
              <w:pStyle w:val="NoSpacing"/>
              <w:rPr>
                <w:color w:val="080C0C"/>
                <w:lang w:val="it-IT"/>
              </w:rPr>
            </w:pPr>
            <w:r w:rsidRPr="0003275B">
              <w:rPr>
                <w:color w:val="080C0C"/>
                <w:lang w:val="it-IT"/>
              </w:rPr>
              <w:t>• Dallon vlerat e monedhave dhe të kartëmonedhave euro;</w:t>
            </w:r>
          </w:p>
          <w:p w14:paraId="1F87DADD" w14:textId="77777777" w:rsidR="0003275B" w:rsidRPr="0003275B" w:rsidRDefault="0003275B" w:rsidP="0003275B">
            <w:pPr>
              <w:pStyle w:val="NoSpacing"/>
              <w:rPr>
                <w:color w:val="080C0C"/>
                <w:lang w:val="it-IT"/>
              </w:rPr>
            </w:pPr>
            <w:r w:rsidRPr="0003275B">
              <w:rPr>
                <w:color w:val="080C0C"/>
                <w:lang w:val="it-IT"/>
              </w:rPr>
              <w:t>• Bën llogaritje me para.</w:t>
            </w:r>
          </w:p>
          <w:p w14:paraId="7C121A44" w14:textId="77777777" w:rsidR="0003275B" w:rsidRPr="0003275B" w:rsidRDefault="0003275B" w:rsidP="0003275B">
            <w:pPr>
              <w:pStyle w:val="NoSpacing"/>
              <w:rPr>
                <w:color w:val="080C0C"/>
                <w:lang w:val="it-IT"/>
              </w:rPr>
            </w:pPr>
            <w:r w:rsidRPr="0003275B">
              <w:rPr>
                <w:color w:val="080C0C"/>
                <w:lang w:val="it-IT"/>
              </w:rPr>
              <w:t>Kriteret e suksesit: Përcaktohen me nxënësit në klasë.</w:t>
            </w:r>
          </w:p>
          <w:p w14:paraId="10FC31D7" w14:textId="77777777" w:rsidR="0003275B" w:rsidRPr="0003275B" w:rsidRDefault="0003275B" w:rsidP="0003275B">
            <w:pPr>
              <w:pStyle w:val="NoSpacing"/>
              <w:rPr>
                <w:color w:val="080C0C"/>
                <w:lang w:val="it-IT"/>
              </w:rPr>
            </w:pPr>
            <w:r w:rsidRPr="0003275B">
              <w:rPr>
                <w:color w:val="080C0C"/>
                <w:lang w:val="it-IT"/>
              </w:rPr>
              <w:t>Burimet, mjetet e konkretizimit dhe materialet mësimore: Foto (monedha, kartëmonedha euro), TV, internet, projektor.</w:t>
            </w:r>
          </w:p>
          <w:p w14:paraId="3E65B12F" w14:textId="77777777" w:rsidR="0003275B" w:rsidRPr="0003275B" w:rsidRDefault="0003275B" w:rsidP="0003275B">
            <w:pPr>
              <w:pStyle w:val="NoSpacing"/>
              <w:rPr>
                <w:color w:val="080C0C"/>
                <w:lang w:val="it-IT"/>
              </w:rPr>
            </w:pPr>
            <w:r w:rsidRPr="0003275B">
              <w:rPr>
                <w:color w:val="080C0C"/>
                <w:lang w:val="it-IT"/>
              </w:rPr>
              <w:t>Lidhja me lëndët e tjera mësimore dhe/apo me çështjet ndërkurrikulare dhe situatat jetësore:</w:t>
            </w:r>
          </w:p>
          <w:p w14:paraId="055C5478" w14:textId="27D4C9B8" w:rsidR="0003275B" w:rsidRPr="0003275B" w:rsidRDefault="0003275B" w:rsidP="0003275B">
            <w:pPr>
              <w:pStyle w:val="NoSpacing"/>
              <w:rPr>
                <w:color w:val="080C0C"/>
                <w:lang w:val="it-IT"/>
              </w:rPr>
            </w:pPr>
            <w:r w:rsidRPr="0003275B">
              <w:rPr>
                <w:color w:val="080C0C"/>
                <w:lang w:val="it-IT"/>
              </w:rPr>
              <w:t>Gjuhë amtare (shqipe), Shkathtësi për jetë.</w:t>
            </w:r>
          </w:p>
          <w:p w14:paraId="4BFD2E9A" w14:textId="77777777" w:rsidR="00731A0C" w:rsidRDefault="00731A0C" w:rsidP="0003275B">
            <w:pPr>
              <w:pStyle w:val="NoSpacing"/>
              <w:rPr>
                <w:color w:val="080C0C"/>
                <w:lang w:val="it-IT"/>
              </w:rPr>
            </w:pPr>
          </w:p>
          <w:p w14:paraId="422131A5" w14:textId="495E9168" w:rsidR="0003275B" w:rsidRPr="00731A0C" w:rsidRDefault="00731A0C" w:rsidP="0003275B">
            <w:pPr>
              <w:pStyle w:val="NoSpacing"/>
              <w:rPr>
                <w:b/>
                <w:bCs/>
                <w:color w:val="080C0C"/>
                <w:lang w:val="it-IT"/>
              </w:rPr>
            </w:pPr>
            <w:r w:rsidRPr="00731A0C">
              <w:rPr>
                <w:b/>
                <w:bCs/>
                <w:color w:val="080C0C"/>
                <w:lang w:val="it-IT"/>
              </w:rPr>
              <w:t>METODOLOGJIA DHE VEPRIMTARIA ME NXËNËS</w:t>
            </w:r>
          </w:p>
          <w:p w14:paraId="0E7A6DAC" w14:textId="77777777" w:rsidR="0003275B" w:rsidRPr="00731A0C" w:rsidRDefault="0003275B" w:rsidP="0003275B">
            <w:pPr>
              <w:pStyle w:val="NoSpacing"/>
              <w:rPr>
                <w:b/>
                <w:bCs/>
                <w:color w:val="080C0C"/>
                <w:lang w:val="it-IT"/>
              </w:rPr>
            </w:pPr>
          </w:p>
          <w:p w14:paraId="09CE1416" w14:textId="77777777" w:rsidR="0003275B" w:rsidRPr="0003275B" w:rsidRDefault="0003275B" w:rsidP="0003275B">
            <w:pPr>
              <w:pStyle w:val="NoSpacing"/>
              <w:rPr>
                <w:color w:val="080C0C"/>
                <w:lang w:val="it-IT"/>
              </w:rPr>
            </w:pPr>
            <w:r w:rsidRPr="00731A0C">
              <w:rPr>
                <w:b/>
                <w:bCs/>
                <w:color w:val="080C0C"/>
                <w:lang w:val="it-IT"/>
              </w:rPr>
              <w:t>Hapi 1</w:t>
            </w:r>
            <w:r w:rsidRPr="0003275B">
              <w:rPr>
                <w:color w:val="080C0C"/>
                <w:lang w:val="it-IT"/>
              </w:rPr>
              <w:t>: Zhvillohet bisedë me nxënësit. Çfarë janë paratë? Për çfarë i shfrytëzojmë ato? A i njihni paratë? Për çka i përdorni ju paratë? Cilat janë disa nga gjërat që ju i blini dhe sa është çmimi i tyre?</w:t>
            </w:r>
          </w:p>
          <w:p w14:paraId="164B4263" w14:textId="276B1F3C" w:rsidR="0003275B" w:rsidRPr="0003275B" w:rsidRDefault="0003275B" w:rsidP="0003275B">
            <w:pPr>
              <w:pStyle w:val="NoSpacing"/>
              <w:rPr>
                <w:color w:val="080C0C"/>
                <w:lang w:val="it-IT"/>
              </w:rPr>
            </w:pPr>
            <w:r w:rsidRPr="0003275B">
              <w:rPr>
                <w:color w:val="080C0C"/>
                <w:lang w:val="it-IT"/>
              </w:rPr>
              <w:t>Paraqitet para nxënësve videoja nga linku në vijim: https://</w:t>
            </w:r>
            <w:r w:rsidR="00912998">
              <w:rPr>
                <w:color w:val="080C0C"/>
                <w:lang w:val="it-IT"/>
              </w:rPr>
              <w:t>ëëë</w:t>
            </w:r>
            <w:r w:rsidRPr="0003275B">
              <w:rPr>
                <w:color w:val="080C0C"/>
                <w:lang w:val="it-IT"/>
              </w:rPr>
              <w:t>.youtube.com/</w:t>
            </w:r>
            <w:r w:rsidR="00912998">
              <w:rPr>
                <w:color w:val="080C0C"/>
                <w:lang w:val="it-IT"/>
              </w:rPr>
              <w:t>ë</w:t>
            </w:r>
            <w:r w:rsidRPr="0003275B">
              <w:rPr>
                <w:color w:val="080C0C"/>
                <w:lang w:val="it-IT"/>
              </w:rPr>
              <w:t>atch?v=m9ZKfhQ2HY8</w:t>
            </w:r>
          </w:p>
          <w:p w14:paraId="585F6211" w14:textId="77777777" w:rsidR="0003275B" w:rsidRPr="0003275B" w:rsidRDefault="0003275B" w:rsidP="0003275B">
            <w:pPr>
              <w:pStyle w:val="NoSpacing"/>
              <w:rPr>
                <w:color w:val="080C0C"/>
                <w:lang w:val="it-IT"/>
              </w:rPr>
            </w:pPr>
            <w:r w:rsidRPr="0003275B">
              <w:rPr>
                <w:color w:val="080C0C"/>
                <w:lang w:val="it-IT"/>
              </w:rPr>
              <w:t>Diskutohet rreth përmbajtjes së videos. Cilat monedha euro u paraqitën në video?</w:t>
            </w:r>
          </w:p>
          <w:p w14:paraId="5E421658" w14:textId="77777777" w:rsidR="0003275B" w:rsidRPr="0003275B" w:rsidRDefault="0003275B" w:rsidP="0003275B">
            <w:pPr>
              <w:pStyle w:val="NoSpacing"/>
              <w:rPr>
                <w:color w:val="080C0C"/>
                <w:lang w:val="it-IT"/>
              </w:rPr>
            </w:pPr>
          </w:p>
          <w:p w14:paraId="28600496" w14:textId="7EA611E9" w:rsidR="0003275B" w:rsidRPr="0003275B" w:rsidRDefault="0003275B" w:rsidP="0003275B">
            <w:pPr>
              <w:pStyle w:val="NoSpacing"/>
              <w:rPr>
                <w:color w:val="080C0C"/>
                <w:lang w:val="it-IT"/>
              </w:rPr>
            </w:pPr>
            <w:r w:rsidRPr="00731A0C">
              <w:rPr>
                <w:b/>
                <w:bCs/>
                <w:color w:val="080C0C"/>
                <w:lang w:val="it-IT"/>
              </w:rPr>
              <w:t>Hapi 2:</w:t>
            </w:r>
            <w:r w:rsidRPr="0003275B">
              <w:rPr>
                <w:color w:val="080C0C"/>
                <w:lang w:val="it-IT"/>
              </w:rPr>
              <w:t xml:space="preserve"> Paraqiten në projektor ose në video, foto të ndryshme të monedhave dhe kartëmonedhave euro. Jepen sqarime për vlerat e monedhave dhe të kartëmonedhave euro.</w:t>
            </w:r>
          </w:p>
          <w:p w14:paraId="069CC770" w14:textId="1E5FC3EC" w:rsidR="0003275B" w:rsidRPr="0003275B" w:rsidRDefault="00731A0C" w:rsidP="0003275B">
            <w:pPr>
              <w:pStyle w:val="NoSpacing"/>
              <w:rPr>
                <w:color w:val="080C0C"/>
                <w:lang w:val="it-IT"/>
              </w:rPr>
            </w:pPr>
            <w:r>
              <w:rPr>
                <w:noProof/>
              </w:rPr>
              <w:drawing>
                <wp:anchor distT="0" distB="0" distL="114300" distR="114300" simplePos="0" relativeHeight="251718656" behindDoc="0" locked="0" layoutInCell="1" allowOverlap="1" wp14:anchorId="1BA3975F" wp14:editId="658D5CE4">
                  <wp:simplePos x="0" y="0"/>
                  <wp:positionH relativeFrom="column">
                    <wp:posOffset>1238250</wp:posOffset>
                  </wp:positionH>
                  <wp:positionV relativeFrom="paragraph">
                    <wp:posOffset>111760</wp:posOffset>
                  </wp:positionV>
                  <wp:extent cx="1038225" cy="714375"/>
                  <wp:effectExtent l="0" t="0" r="9525" b="9525"/>
                  <wp:wrapSquare wrapText="bothSides"/>
                  <wp:docPr id="177020687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038225" cy="714375"/>
                          </a:xfrm>
                          <a:prstGeom prst="rect">
                            <a:avLst/>
                          </a:prstGeom>
                          <a:noFill/>
                          <a:ln>
                            <a:noFill/>
                          </a:ln>
                        </pic:spPr>
                      </pic:pic>
                    </a:graphicData>
                  </a:graphic>
                </wp:anchor>
              </w:drawing>
            </w:r>
          </w:p>
          <w:p w14:paraId="597829DC" w14:textId="41B02A9E" w:rsidR="00731A0C" w:rsidRDefault="00731A0C" w:rsidP="0003275B">
            <w:pPr>
              <w:pStyle w:val="NoSpacing"/>
              <w:rPr>
                <w:color w:val="080C0C"/>
                <w:lang w:val="it-IT"/>
              </w:rPr>
            </w:pPr>
          </w:p>
          <w:p w14:paraId="57D36195" w14:textId="77777777" w:rsidR="00731A0C" w:rsidRDefault="00731A0C" w:rsidP="0003275B">
            <w:pPr>
              <w:pStyle w:val="NoSpacing"/>
              <w:rPr>
                <w:color w:val="080C0C"/>
                <w:lang w:val="it-IT"/>
              </w:rPr>
            </w:pPr>
          </w:p>
          <w:p w14:paraId="16015251" w14:textId="77777777" w:rsidR="00731A0C" w:rsidRDefault="00731A0C" w:rsidP="0003275B">
            <w:pPr>
              <w:pStyle w:val="NoSpacing"/>
              <w:rPr>
                <w:color w:val="080C0C"/>
                <w:lang w:val="it-IT"/>
              </w:rPr>
            </w:pPr>
          </w:p>
          <w:p w14:paraId="10F15694" w14:textId="77777777" w:rsidR="00731A0C" w:rsidRDefault="00731A0C" w:rsidP="0003275B">
            <w:pPr>
              <w:pStyle w:val="NoSpacing"/>
              <w:rPr>
                <w:color w:val="080C0C"/>
                <w:lang w:val="it-IT"/>
              </w:rPr>
            </w:pPr>
          </w:p>
          <w:p w14:paraId="479BB81A" w14:textId="15931727" w:rsidR="0003275B" w:rsidRPr="0003275B" w:rsidRDefault="0003275B" w:rsidP="0003275B">
            <w:pPr>
              <w:pStyle w:val="NoSpacing"/>
              <w:rPr>
                <w:color w:val="080C0C"/>
                <w:lang w:val="it-IT"/>
              </w:rPr>
            </w:pPr>
            <w:r w:rsidRPr="00731A0C">
              <w:rPr>
                <w:b/>
                <w:bCs/>
                <w:color w:val="080C0C"/>
                <w:lang w:val="it-IT"/>
              </w:rPr>
              <w:t>Hapi 3</w:t>
            </w:r>
            <w:r w:rsidRPr="0003275B">
              <w:rPr>
                <w:color w:val="080C0C"/>
                <w:lang w:val="it-IT"/>
              </w:rPr>
              <w:t>: Nxënësit udhëzohen të plotësojnë detyrat 1 dhe 2 në libër. Kërkohet nga nxënësit të vëzhgojnë</w:t>
            </w:r>
          </w:p>
          <w:p w14:paraId="3BF2A1ED" w14:textId="77777777" w:rsidR="0003275B" w:rsidRPr="0003275B" w:rsidRDefault="0003275B" w:rsidP="0003275B">
            <w:pPr>
              <w:pStyle w:val="NoSpacing"/>
              <w:rPr>
                <w:color w:val="080C0C"/>
                <w:lang w:val="it-IT"/>
              </w:rPr>
            </w:pPr>
          </w:p>
          <w:p w14:paraId="3F17A6D8" w14:textId="77777777" w:rsidR="0003275B" w:rsidRPr="0003275B" w:rsidRDefault="0003275B" w:rsidP="0003275B">
            <w:pPr>
              <w:pStyle w:val="NoSpacing"/>
              <w:rPr>
                <w:color w:val="080C0C"/>
                <w:lang w:val="it-IT"/>
              </w:rPr>
            </w:pPr>
            <w:r w:rsidRPr="0003275B">
              <w:rPr>
                <w:color w:val="080C0C"/>
                <w:lang w:val="it-IT"/>
              </w:rPr>
              <w:t>fotot dhe të tregojnë vlerat e parave të paraqi- tura aty.</w:t>
            </w:r>
          </w:p>
          <w:p w14:paraId="086E67F7" w14:textId="77777777" w:rsidR="0003275B" w:rsidRPr="0003275B" w:rsidRDefault="0003275B" w:rsidP="0003275B">
            <w:pPr>
              <w:pStyle w:val="NoSpacing"/>
              <w:rPr>
                <w:color w:val="080C0C"/>
                <w:lang w:val="it-IT"/>
              </w:rPr>
            </w:pPr>
            <w:r w:rsidRPr="0003275B">
              <w:rPr>
                <w:color w:val="080C0C"/>
                <w:lang w:val="it-IT"/>
              </w:rPr>
              <w:t>Detyra 3. Nxënësve u kërkohet të përcaktojnë shumën e parave në foto.</w:t>
            </w:r>
          </w:p>
          <w:p w14:paraId="54B7F791" w14:textId="77777777" w:rsidR="0003275B" w:rsidRPr="0003275B" w:rsidRDefault="0003275B" w:rsidP="0003275B">
            <w:pPr>
              <w:pStyle w:val="NoSpacing"/>
              <w:rPr>
                <w:color w:val="080C0C"/>
                <w:lang w:val="it-IT"/>
              </w:rPr>
            </w:pPr>
            <w:r w:rsidRPr="0003275B">
              <w:rPr>
                <w:color w:val="080C0C"/>
                <w:lang w:val="it-IT"/>
              </w:rPr>
              <w:t>Detyra 4. Nxënësve u kërkohet të caktojnë shumën e parave, më pas të llogaritin ndry- shimin, duke u bazuar në fotografitë e dhëna. Detyra 5. Nxënësve u kërkohet të përcaktojnë shumën e eurove dhe centëve në fotografitë e dhëna.</w:t>
            </w:r>
          </w:p>
          <w:p w14:paraId="30A15403" w14:textId="77777777" w:rsidR="0003275B" w:rsidRPr="0003275B" w:rsidRDefault="0003275B" w:rsidP="0003275B">
            <w:pPr>
              <w:pStyle w:val="NoSpacing"/>
              <w:rPr>
                <w:color w:val="080C0C"/>
                <w:lang w:val="it-IT"/>
              </w:rPr>
            </w:pPr>
          </w:p>
          <w:p w14:paraId="339C57B5" w14:textId="77777777" w:rsidR="00731A0C" w:rsidRDefault="00731A0C" w:rsidP="0003275B">
            <w:pPr>
              <w:pStyle w:val="NoSpacing"/>
              <w:rPr>
                <w:color w:val="080C0C"/>
                <w:lang w:val="it-IT"/>
              </w:rPr>
            </w:pPr>
          </w:p>
          <w:p w14:paraId="405B76C2" w14:textId="77777777" w:rsidR="00731A0C" w:rsidRDefault="00731A0C" w:rsidP="0003275B">
            <w:pPr>
              <w:pStyle w:val="NoSpacing"/>
              <w:rPr>
                <w:color w:val="080C0C"/>
                <w:lang w:val="it-IT"/>
              </w:rPr>
            </w:pPr>
          </w:p>
          <w:p w14:paraId="47413A04" w14:textId="77777777" w:rsidR="00731A0C" w:rsidRDefault="00731A0C" w:rsidP="0003275B">
            <w:pPr>
              <w:pStyle w:val="NoSpacing"/>
              <w:rPr>
                <w:color w:val="080C0C"/>
                <w:lang w:val="it-IT"/>
              </w:rPr>
            </w:pPr>
          </w:p>
          <w:p w14:paraId="3820C4DE" w14:textId="0FE7B617" w:rsidR="0003275B" w:rsidRPr="0003275B" w:rsidRDefault="0003275B" w:rsidP="0003275B">
            <w:pPr>
              <w:pStyle w:val="NoSpacing"/>
              <w:rPr>
                <w:color w:val="080C0C"/>
                <w:lang w:val="it-IT"/>
              </w:rPr>
            </w:pPr>
            <w:r w:rsidRPr="00731A0C">
              <w:rPr>
                <w:b/>
                <w:bCs/>
                <w:color w:val="080C0C"/>
                <w:lang w:val="it-IT"/>
              </w:rPr>
              <w:lastRenderedPageBreak/>
              <w:t>Hapi 4:</w:t>
            </w:r>
            <w:r w:rsidRPr="0003275B">
              <w:rPr>
                <w:color w:val="080C0C"/>
                <w:lang w:val="it-IT"/>
              </w:rPr>
              <w:t xml:space="preserve"> Zhvillohen ushtrime me nxënës për përcaktimin e vlerave dhe llogaritjeve me para. Mund të shfrytëzohen fletë pune sipas modeleve.</w:t>
            </w:r>
          </w:p>
          <w:p w14:paraId="5C2D40F4" w14:textId="4BABDFBD" w:rsidR="0003275B" w:rsidRPr="0003275B" w:rsidRDefault="0003275B" w:rsidP="0003275B">
            <w:pPr>
              <w:pStyle w:val="NoSpacing"/>
              <w:rPr>
                <w:color w:val="080C0C"/>
                <w:lang w:val="it-IT"/>
              </w:rPr>
            </w:pPr>
            <w:r>
              <w:rPr>
                <w:noProof/>
              </w:rPr>
              <w:drawing>
                <wp:anchor distT="0" distB="0" distL="114300" distR="114300" simplePos="0" relativeHeight="251716608" behindDoc="0" locked="0" layoutInCell="1" allowOverlap="1" wp14:anchorId="5431B4E0" wp14:editId="60F2D972">
                  <wp:simplePos x="0" y="0"/>
                  <wp:positionH relativeFrom="column">
                    <wp:posOffset>581025</wp:posOffset>
                  </wp:positionH>
                  <wp:positionV relativeFrom="paragraph">
                    <wp:posOffset>80645</wp:posOffset>
                  </wp:positionV>
                  <wp:extent cx="3476625" cy="2152650"/>
                  <wp:effectExtent l="0" t="0" r="9525" b="0"/>
                  <wp:wrapSquare wrapText="bothSides"/>
                  <wp:docPr id="1152220622"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476625" cy="2152650"/>
                          </a:xfrm>
                          <a:prstGeom prst="rect">
                            <a:avLst/>
                          </a:prstGeom>
                          <a:noFill/>
                          <a:ln>
                            <a:noFill/>
                          </a:ln>
                        </pic:spPr>
                      </pic:pic>
                    </a:graphicData>
                  </a:graphic>
                  <wp14:sizeRelH relativeFrom="margin">
                    <wp14:pctWidth>0</wp14:pctWidth>
                  </wp14:sizeRelH>
                </wp:anchor>
              </w:drawing>
            </w:r>
          </w:p>
          <w:p w14:paraId="4F21B558" w14:textId="4B1A5140" w:rsidR="0003275B" w:rsidRPr="0003275B" w:rsidRDefault="0003275B" w:rsidP="0003275B">
            <w:pPr>
              <w:pStyle w:val="NoSpacing"/>
              <w:rPr>
                <w:color w:val="080C0C"/>
                <w:lang w:val="it-IT"/>
              </w:rPr>
            </w:pPr>
          </w:p>
          <w:p w14:paraId="5B36CF9A" w14:textId="77777777" w:rsidR="0003275B" w:rsidRPr="0003275B" w:rsidRDefault="0003275B" w:rsidP="0003275B">
            <w:pPr>
              <w:pStyle w:val="NoSpacing"/>
              <w:rPr>
                <w:color w:val="080C0C"/>
                <w:lang w:val="it-IT"/>
              </w:rPr>
            </w:pPr>
          </w:p>
          <w:p w14:paraId="60C73098" w14:textId="77777777" w:rsidR="0003275B" w:rsidRPr="0003275B" w:rsidRDefault="0003275B" w:rsidP="0003275B">
            <w:pPr>
              <w:pStyle w:val="NoSpacing"/>
              <w:rPr>
                <w:color w:val="080C0C"/>
                <w:lang w:val="it-IT"/>
              </w:rPr>
            </w:pPr>
          </w:p>
          <w:p w14:paraId="54A01567" w14:textId="77777777" w:rsidR="0003275B" w:rsidRPr="0003275B" w:rsidRDefault="0003275B" w:rsidP="0003275B">
            <w:pPr>
              <w:pStyle w:val="NoSpacing"/>
              <w:rPr>
                <w:color w:val="080C0C"/>
                <w:lang w:val="it-IT"/>
              </w:rPr>
            </w:pPr>
          </w:p>
          <w:p w14:paraId="35A74FB8" w14:textId="77777777" w:rsidR="0003275B" w:rsidRDefault="0003275B" w:rsidP="0003275B">
            <w:pPr>
              <w:pStyle w:val="NoSpacing"/>
              <w:rPr>
                <w:color w:val="080C0C"/>
                <w:lang w:val="it-IT"/>
              </w:rPr>
            </w:pPr>
          </w:p>
          <w:p w14:paraId="0C74F1F2" w14:textId="77777777" w:rsidR="0003275B" w:rsidRDefault="0003275B" w:rsidP="0003275B">
            <w:pPr>
              <w:pStyle w:val="NoSpacing"/>
              <w:rPr>
                <w:color w:val="080C0C"/>
                <w:lang w:val="it-IT"/>
              </w:rPr>
            </w:pPr>
          </w:p>
          <w:p w14:paraId="2B3CD9CC" w14:textId="77777777" w:rsidR="0003275B" w:rsidRDefault="0003275B" w:rsidP="0003275B">
            <w:pPr>
              <w:pStyle w:val="NoSpacing"/>
              <w:rPr>
                <w:color w:val="080C0C"/>
                <w:lang w:val="it-IT"/>
              </w:rPr>
            </w:pPr>
          </w:p>
          <w:p w14:paraId="30700BFD" w14:textId="77777777" w:rsidR="0003275B" w:rsidRDefault="0003275B" w:rsidP="0003275B">
            <w:pPr>
              <w:pStyle w:val="NoSpacing"/>
              <w:rPr>
                <w:color w:val="080C0C"/>
                <w:lang w:val="it-IT"/>
              </w:rPr>
            </w:pPr>
          </w:p>
          <w:p w14:paraId="76AA7F33" w14:textId="77777777" w:rsidR="0003275B" w:rsidRDefault="0003275B" w:rsidP="0003275B">
            <w:pPr>
              <w:pStyle w:val="NoSpacing"/>
              <w:rPr>
                <w:color w:val="080C0C"/>
                <w:lang w:val="it-IT"/>
              </w:rPr>
            </w:pPr>
          </w:p>
          <w:p w14:paraId="4EB821A5" w14:textId="77777777" w:rsidR="0003275B" w:rsidRDefault="0003275B" w:rsidP="0003275B">
            <w:pPr>
              <w:pStyle w:val="NoSpacing"/>
              <w:rPr>
                <w:color w:val="080C0C"/>
                <w:lang w:val="it-IT"/>
              </w:rPr>
            </w:pPr>
          </w:p>
          <w:p w14:paraId="6B5B25C3" w14:textId="77777777" w:rsidR="0003275B" w:rsidRDefault="0003275B" w:rsidP="0003275B">
            <w:pPr>
              <w:pStyle w:val="NoSpacing"/>
              <w:rPr>
                <w:color w:val="080C0C"/>
                <w:lang w:val="it-IT"/>
              </w:rPr>
            </w:pPr>
          </w:p>
          <w:p w14:paraId="6D351FBE" w14:textId="77777777" w:rsidR="0003275B" w:rsidRDefault="0003275B" w:rsidP="0003275B">
            <w:pPr>
              <w:pStyle w:val="NoSpacing"/>
              <w:rPr>
                <w:color w:val="080C0C"/>
                <w:lang w:val="it-IT"/>
              </w:rPr>
            </w:pPr>
          </w:p>
          <w:p w14:paraId="38EB6C70" w14:textId="77777777" w:rsidR="0003275B" w:rsidRDefault="0003275B" w:rsidP="0003275B">
            <w:pPr>
              <w:pStyle w:val="NoSpacing"/>
              <w:rPr>
                <w:color w:val="080C0C"/>
                <w:lang w:val="it-IT"/>
              </w:rPr>
            </w:pPr>
          </w:p>
          <w:p w14:paraId="6A8E005D" w14:textId="17F4B2ED" w:rsidR="0003275B" w:rsidRPr="00731A0C" w:rsidRDefault="00731A0C" w:rsidP="0003275B">
            <w:pPr>
              <w:pStyle w:val="NoSpacing"/>
              <w:rPr>
                <w:b/>
                <w:bCs/>
                <w:color w:val="080C0C"/>
                <w:lang w:val="it-IT"/>
              </w:rPr>
            </w:pPr>
            <w:r w:rsidRPr="00731A0C">
              <w:rPr>
                <w:b/>
                <w:bCs/>
                <w:color w:val="080C0C"/>
                <w:lang w:val="it-IT"/>
              </w:rPr>
              <w:t>Vlerësimi i nxënësve</w:t>
            </w:r>
            <w:r>
              <w:rPr>
                <w:b/>
                <w:bCs/>
                <w:color w:val="080C0C"/>
                <w:lang w:val="it-IT"/>
              </w:rPr>
              <w:t>:</w:t>
            </w:r>
          </w:p>
          <w:p w14:paraId="4DE22D79" w14:textId="3AABC414" w:rsidR="0003275B" w:rsidRPr="0003275B" w:rsidRDefault="0003275B" w:rsidP="0003275B">
            <w:pPr>
              <w:pStyle w:val="NoSpacing"/>
              <w:rPr>
                <w:color w:val="080C0C"/>
                <w:lang w:val="it-IT"/>
              </w:rPr>
            </w:pPr>
            <w:r w:rsidRPr="0003275B">
              <w:rPr>
                <w:color w:val="080C0C"/>
                <w:lang w:val="it-IT"/>
              </w:rPr>
              <w:t>Nxënësit vlerësohen për saktësinë në përcaktimin e vlerave të monedhave dhe kartëmonedhave, si dhllogaritjeve me para.</w:t>
            </w:r>
          </w:p>
          <w:p w14:paraId="78F74DC0" w14:textId="77777777" w:rsidR="0003275B" w:rsidRPr="0003275B" w:rsidRDefault="0003275B" w:rsidP="0003275B">
            <w:pPr>
              <w:pStyle w:val="NoSpacing"/>
              <w:rPr>
                <w:color w:val="080C0C"/>
                <w:lang w:val="it-IT"/>
              </w:rPr>
            </w:pPr>
          </w:p>
          <w:p w14:paraId="426EB3F0" w14:textId="77777777" w:rsidR="0003275B" w:rsidRPr="00731A0C" w:rsidRDefault="0003275B" w:rsidP="0003275B">
            <w:pPr>
              <w:pStyle w:val="NoSpacing"/>
              <w:rPr>
                <w:b/>
                <w:bCs/>
                <w:color w:val="080C0C"/>
                <w:lang w:val="it-IT"/>
              </w:rPr>
            </w:pPr>
            <w:r w:rsidRPr="00731A0C">
              <w:rPr>
                <w:b/>
                <w:bCs/>
                <w:color w:val="080C0C"/>
                <w:lang w:val="it-IT"/>
              </w:rPr>
              <w:t>Detyrë:</w:t>
            </w:r>
          </w:p>
          <w:p w14:paraId="2BF9DB53" w14:textId="77777777" w:rsidR="0003275B" w:rsidRPr="0003275B" w:rsidRDefault="0003275B" w:rsidP="0003275B">
            <w:pPr>
              <w:pStyle w:val="NoSpacing"/>
              <w:rPr>
                <w:color w:val="080C0C"/>
                <w:lang w:val="it-IT"/>
              </w:rPr>
            </w:pPr>
          </w:p>
          <w:p w14:paraId="6DAE79F5" w14:textId="2B5FD087" w:rsidR="007005F5" w:rsidRDefault="0003275B" w:rsidP="0003275B">
            <w:pPr>
              <w:pStyle w:val="NoSpacing"/>
              <w:rPr>
                <w:color w:val="080C0C"/>
                <w:lang w:val="it-IT"/>
              </w:rPr>
            </w:pPr>
            <w:r w:rsidRPr="0003275B">
              <w:rPr>
                <w:color w:val="080C0C"/>
                <w:lang w:val="it-IT"/>
              </w:rPr>
              <w:t>Shkruan çmimet e katër mjeteve shkollore (laps, gomë, fletore, vizore). Llogarit shumën e tyre.</w:t>
            </w:r>
          </w:p>
          <w:p w14:paraId="59899EF1" w14:textId="77777777" w:rsidR="007005F5" w:rsidRDefault="007005F5" w:rsidP="00352844">
            <w:pPr>
              <w:pStyle w:val="NoSpacing"/>
              <w:rPr>
                <w:color w:val="080C0C"/>
                <w:lang w:val="it-IT"/>
              </w:rPr>
            </w:pPr>
          </w:p>
          <w:p w14:paraId="0FA375F8" w14:textId="77777777" w:rsidR="007005F5" w:rsidRDefault="007005F5" w:rsidP="00352844">
            <w:pPr>
              <w:pStyle w:val="NoSpacing"/>
              <w:rPr>
                <w:color w:val="080C0C"/>
                <w:lang w:val="it-IT"/>
              </w:rPr>
            </w:pPr>
          </w:p>
          <w:p w14:paraId="51BC1ABD" w14:textId="77777777" w:rsidR="00731A0C" w:rsidRPr="00731A0C" w:rsidRDefault="00731A0C" w:rsidP="00731A0C">
            <w:pPr>
              <w:pStyle w:val="NoSpacing"/>
              <w:rPr>
                <w:color w:val="080C0C"/>
                <w:lang w:val="it-IT"/>
              </w:rPr>
            </w:pPr>
            <w:r w:rsidRPr="00731A0C">
              <w:rPr>
                <w:b/>
                <w:bCs/>
                <w:color w:val="080C0C"/>
                <w:lang w:val="it-IT"/>
              </w:rPr>
              <w:t>Reflektim për rrjedhën e orës mësimore</w:t>
            </w:r>
            <w:r w:rsidRPr="00731A0C">
              <w:rPr>
                <w:color w:val="080C0C"/>
                <w:lang w:val="it-IT"/>
              </w:rPr>
              <w:t>:______________________________________________________</w:t>
            </w:r>
          </w:p>
          <w:p w14:paraId="0CF16C96" w14:textId="385AA9E4" w:rsidR="007005F5" w:rsidRDefault="00731A0C" w:rsidP="00731A0C">
            <w:pPr>
              <w:pStyle w:val="NoSpacing"/>
              <w:rPr>
                <w:color w:val="080C0C"/>
                <w:lang w:val="it-IT"/>
              </w:rPr>
            </w:pPr>
            <w:r w:rsidRPr="00731A0C">
              <w:rPr>
                <w:color w:val="080C0C"/>
                <w:lang w:val="it-IT"/>
              </w:rPr>
              <w:t>________________________________________________________________________________________</w:t>
            </w:r>
          </w:p>
          <w:p w14:paraId="2AC437F6" w14:textId="77777777" w:rsidR="007005F5" w:rsidRPr="00112C98" w:rsidRDefault="007005F5" w:rsidP="00352844">
            <w:pPr>
              <w:pStyle w:val="NoSpacing"/>
              <w:rPr>
                <w:color w:val="080C0C"/>
                <w:lang w:val="it-IT"/>
              </w:rPr>
            </w:pPr>
          </w:p>
        </w:tc>
      </w:tr>
    </w:tbl>
    <w:p w14:paraId="5FB7FB66" w14:textId="77777777" w:rsidR="007005F5" w:rsidRPr="0003275B" w:rsidRDefault="007005F5">
      <w:pPr>
        <w:rPr>
          <w:lang w:val="it-IT"/>
        </w:rPr>
      </w:pPr>
    </w:p>
    <w:p w14:paraId="3C4AA228" w14:textId="77777777" w:rsidR="007005F5" w:rsidRPr="0003275B" w:rsidRDefault="007005F5">
      <w:pPr>
        <w:rPr>
          <w:lang w:val="it-IT"/>
        </w:rPr>
      </w:pPr>
    </w:p>
    <w:p w14:paraId="0AE07C11" w14:textId="77777777" w:rsidR="007005F5" w:rsidRPr="0003275B" w:rsidRDefault="007005F5">
      <w:pPr>
        <w:rPr>
          <w:lang w:val="it-IT"/>
        </w:rPr>
      </w:pPr>
    </w:p>
    <w:p w14:paraId="7E0D895F" w14:textId="77777777" w:rsidR="007005F5" w:rsidRPr="0003275B" w:rsidRDefault="007005F5">
      <w:pPr>
        <w:rPr>
          <w:lang w:val="it-IT"/>
        </w:rPr>
      </w:pPr>
    </w:p>
    <w:p w14:paraId="293403D6" w14:textId="77777777" w:rsidR="007005F5" w:rsidRPr="0003275B" w:rsidRDefault="007005F5">
      <w:pPr>
        <w:rPr>
          <w:lang w:val="it-IT"/>
        </w:rPr>
      </w:pPr>
    </w:p>
    <w:p w14:paraId="21D14666" w14:textId="77777777" w:rsidR="007005F5" w:rsidRPr="0003275B" w:rsidRDefault="007005F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36C06BDD" w14:textId="77777777" w:rsidTr="00352844">
        <w:trPr>
          <w:trHeight w:val="206"/>
        </w:trPr>
        <w:tc>
          <w:tcPr>
            <w:tcW w:w="10105" w:type="dxa"/>
            <w:tcBorders>
              <w:top w:val="single" w:sz="8" w:space="0" w:color="000000"/>
              <w:bottom w:val="nil"/>
            </w:tcBorders>
            <w:shd w:val="clear" w:color="auto" w:fill="000000"/>
            <w:hideMark/>
          </w:tcPr>
          <w:p w14:paraId="07DFFB82" w14:textId="3A469A39"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31A0C">
              <w:rPr>
                <w:rFonts w:ascii="Times New Roman" w:hAnsi="Times New Roman" w:cs="Times New Roman"/>
                <w:b/>
                <w:bCs/>
                <w:color w:val="0D0D0D"/>
                <w:sz w:val="24"/>
                <w:szCs w:val="24"/>
                <w:lang w:val="sq-AL"/>
              </w:rPr>
              <w:t>78</w:t>
            </w:r>
            <w:r>
              <w:rPr>
                <w:rFonts w:ascii="Times New Roman" w:hAnsi="Times New Roman" w:cs="Times New Roman"/>
                <w:b/>
                <w:bCs/>
                <w:color w:val="0D0D0D"/>
                <w:sz w:val="24"/>
                <w:szCs w:val="24"/>
                <w:lang w:val="sq-AL"/>
              </w:rPr>
              <w:t xml:space="preserve"> </w:t>
            </w:r>
          </w:p>
        </w:tc>
      </w:tr>
      <w:tr w:rsidR="007005F5" w:rsidRPr="00912998" w14:paraId="4BD6E670" w14:textId="77777777" w:rsidTr="00352844">
        <w:trPr>
          <w:trHeight w:val="379"/>
        </w:trPr>
        <w:tc>
          <w:tcPr>
            <w:tcW w:w="10105" w:type="dxa"/>
            <w:tcBorders>
              <w:top w:val="single" w:sz="8" w:space="0" w:color="000000"/>
              <w:bottom w:val="single" w:sz="8" w:space="0" w:color="000000"/>
            </w:tcBorders>
            <w:hideMark/>
          </w:tcPr>
          <w:p w14:paraId="0EF6DBA0"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2F54308A"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552E8D" w14:paraId="31A169DF" w14:textId="77777777" w:rsidTr="00352844">
        <w:trPr>
          <w:trHeight w:val="2390"/>
        </w:trPr>
        <w:tc>
          <w:tcPr>
            <w:tcW w:w="10105" w:type="dxa"/>
            <w:tcBorders>
              <w:top w:val="nil"/>
            </w:tcBorders>
          </w:tcPr>
          <w:p w14:paraId="2962B888" w14:textId="2F3313CB" w:rsidR="00552E8D" w:rsidRPr="00731A0C" w:rsidRDefault="00552E8D" w:rsidP="00552E8D">
            <w:pPr>
              <w:pStyle w:val="NoSpacing"/>
              <w:rPr>
                <w:b/>
                <w:bCs/>
                <w:color w:val="080C0C"/>
                <w:lang w:val="it-IT"/>
              </w:rPr>
            </w:pPr>
            <w:r w:rsidRPr="00731A0C">
              <w:rPr>
                <w:b/>
                <w:bCs/>
                <w:color w:val="080C0C"/>
                <w:lang w:val="it-IT"/>
              </w:rPr>
              <w:t>Tema: Numrat natyrorë</w:t>
            </w:r>
          </w:p>
          <w:p w14:paraId="4B4E05FC" w14:textId="77777777" w:rsidR="00552E8D" w:rsidRPr="00731A0C" w:rsidRDefault="00552E8D" w:rsidP="00552E8D">
            <w:pPr>
              <w:pStyle w:val="NoSpacing"/>
              <w:rPr>
                <w:b/>
                <w:bCs/>
                <w:color w:val="080C0C"/>
                <w:lang w:val="it-IT"/>
              </w:rPr>
            </w:pPr>
          </w:p>
          <w:p w14:paraId="7A7B216F" w14:textId="77777777" w:rsidR="00731A0C" w:rsidRDefault="00552E8D" w:rsidP="00552E8D">
            <w:pPr>
              <w:pStyle w:val="NoSpacing"/>
              <w:rPr>
                <w:b/>
                <w:bCs/>
                <w:color w:val="080C0C"/>
                <w:lang w:val="it-IT"/>
              </w:rPr>
            </w:pPr>
            <w:r w:rsidRPr="00731A0C">
              <w:rPr>
                <w:b/>
                <w:bCs/>
                <w:color w:val="080C0C"/>
                <w:lang w:val="it-IT"/>
              </w:rPr>
              <w:t>Rezultatet e të nxënit të temës:</w:t>
            </w:r>
          </w:p>
          <w:p w14:paraId="56E65FF1" w14:textId="666CE431" w:rsidR="00552E8D" w:rsidRPr="00731A0C" w:rsidRDefault="00552E8D" w:rsidP="00552E8D">
            <w:pPr>
              <w:pStyle w:val="NoSpacing"/>
              <w:rPr>
                <w:b/>
                <w:bCs/>
                <w:color w:val="080C0C"/>
                <w:lang w:val="it-IT"/>
              </w:rPr>
            </w:pPr>
            <w:r w:rsidRPr="00552E8D">
              <w:rPr>
                <w:color w:val="080C0C"/>
                <w:lang w:val="it-IT"/>
              </w:rPr>
              <w:t>Mbledh dhe zbret paratë (euro).</w:t>
            </w:r>
          </w:p>
          <w:p w14:paraId="7EBEA7F2" w14:textId="77777777" w:rsidR="00552E8D" w:rsidRPr="00731A0C" w:rsidRDefault="00552E8D" w:rsidP="00552E8D">
            <w:pPr>
              <w:pStyle w:val="NoSpacing"/>
              <w:rPr>
                <w:b/>
                <w:bCs/>
                <w:color w:val="080C0C"/>
                <w:lang w:val="it-IT"/>
              </w:rPr>
            </w:pPr>
            <w:r w:rsidRPr="00731A0C">
              <w:rPr>
                <w:b/>
                <w:bCs/>
                <w:color w:val="080C0C"/>
                <w:lang w:val="it-IT"/>
              </w:rPr>
              <w:t>Kontributi në rezultatet për kompetencat kryesore të shkallës: I.3, II.1,2,4.</w:t>
            </w:r>
          </w:p>
          <w:p w14:paraId="2A1A49F7" w14:textId="2AB1DC25" w:rsidR="007005F5" w:rsidRPr="00731A0C" w:rsidRDefault="00552E8D" w:rsidP="00552E8D">
            <w:pPr>
              <w:pStyle w:val="NoSpacing"/>
              <w:rPr>
                <w:b/>
                <w:bCs/>
                <w:color w:val="080C0C"/>
                <w:lang w:val="it-IT"/>
              </w:rPr>
            </w:pPr>
            <w:r w:rsidRPr="00731A0C">
              <w:rPr>
                <w:b/>
                <w:bCs/>
                <w:color w:val="080C0C"/>
                <w:lang w:val="it-IT"/>
              </w:rPr>
              <w:t>Kontributi në rezultatet e fushës së kurrikulës: 1.3; 2.1.</w:t>
            </w:r>
          </w:p>
          <w:p w14:paraId="0CFD8427" w14:textId="77777777" w:rsidR="00731A0C" w:rsidRDefault="00731A0C" w:rsidP="00352844">
            <w:pPr>
              <w:pStyle w:val="NoSpacing"/>
              <w:rPr>
                <w:b/>
                <w:bCs/>
                <w:color w:val="080C0C"/>
                <w:lang w:val="it-IT"/>
              </w:rPr>
            </w:pPr>
          </w:p>
          <w:p w14:paraId="4D944C04" w14:textId="60BEA645" w:rsidR="007005F5" w:rsidRPr="00912998" w:rsidRDefault="00FC2035" w:rsidP="00352844">
            <w:pPr>
              <w:pStyle w:val="NoSpacing"/>
              <w:rPr>
                <w:b/>
                <w:bCs/>
                <w:color w:val="080C0C"/>
              </w:rPr>
            </w:pPr>
            <w:r w:rsidRPr="00912998">
              <w:rPr>
                <w:b/>
                <w:bCs/>
                <w:color w:val="080C0C"/>
              </w:rPr>
              <w:t>ASPEKTE SPECIFIKE TË PLANIT TË ORËS MËSIMORE</w:t>
            </w:r>
          </w:p>
          <w:p w14:paraId="0DE76D61" w14:textId="77777777" w:rsidR="00731A0C" w:rsidRPr="00912998" w:rsidRDefault="00731A0C" w:rsidP="00552E8D">
            <w:pPr>
              <w:pStyle w:val="NoSpacing"/>
              <w:rPr>
                <w:b/>
                <w:bCs/>
                <w:color w:val="080C0C"/>
              </w:rPr>
            </w:pPr>
          </w:p>
          <w:p w14:paraId="7E11D653" w14:textId="1A5605CF" w:rsidR="00552E8D" w:rsidRPr="00912998" w:rsidRDefault="00552E8D" w:rsidP="00552E8D">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00731A0C" w:rsidRPr="00912998">
              <w:rPr>
                <w:b/>
                <w:bCs/>
                <w:color w:val="080C0C"/>
              </w:rPr>
              <w:t xml:space="preserve"> </w:t>
            </w:r>
            <w:proofErr w:type="spellStart"/>
            <w:r w:rsidRPr="00912998">
              <w:rPr>
                <w:b/>
                <w:bCs/>
                <w:color w:val="080C0C"/>
              </w:rPr>
              <w:t>Ushtrojmë</w:t>
            </w:r>
            <w:proofErr w:type="spellEnd"/>
          </w:p>
          <w:p w14:paraId="5141C6CB" w14:textId="77777777" w:rsidR="00731A0C" w:rsidRPr="00912998" w:rsidRDefault="00552E8D" w:rsidP="00552E8D">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A72AA19" w14:textId="6131DEEB" w:rsidR="00552E8D" w:rsidRPr="00912998" w:rsidRDefault="00552E8D" w:rsidP="00552E8D">
            <w:pPr>
              <w:pStyle w:val="NoSpacing"/>
              <w:rPr>
                <w:b/>
                <w:bCs/>
                <w:color w:val="080C0C"/>
              </w:rPr>
            </w:pPr>
            <w:r w:rsidRPr="00912998">
              <w:rPr>
                <w:color w:val="080C0C"/>
              </w:rPr>
              <w:t xml:space="preserve">• Dallon </w:t>
            </w:r>
            <w:proofErr w:type="spellStart"/>
            <w:r w:rsidRPr="00912998">
              <w:rPr>
                <w:color w:val="080C0C"/>
              </w:rPr>
              <w:t>vlerën</w:t>
            </w:r>
            <w:proofErr w:type="spellEnd"/>
            <w:r w:rsidRPr="00912998">
              <w:rPr>
                <w:color w:val="080C0C"/>
              </w:rPr>
              <w:t xml:space="preserve"> e </w:t>
            </w:r>
            <w:proofErr w:type="spellStart"/>
            <w:r w:rsidRPr="00912998">
              <w:rPr>
                <w:color w:val="080C0C"/>
              </w:rPr>
              <w:t>monedhave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kartëmonedhave</w:t>
            </w:r>
            <w:proofErr w:type="spellEnd"/>
            <w:r w:rsidRPr="00912998">
              <w:rPr>
                <w:color w:val="080C0C"/>
              </w:rPr>
              <w:t>;</w:t>
            </w:r>
          </w:p>
          <w:p w14:paraId="37FD8528" w14:textId="77777777" w:rsidR="00552E8D" w:rsidRPr="00552E8D" w:rsidRDefault="00552E8D" w:rsidP="00552E8D">
            <w:pPr>
              <w:pStyle w:val="NoSpacing"/>
              <w:rPr>
                <w:color w:val="080C0C"/>
                <w:lang w:val="it-IT"/>
              </w:rPr>
            </w:pPr>
            <w:r w:rsidRPr="00552E8D">
              <w:rPr>
                <w:color w:val="080C0C"/>
                <w:lang w:val="it-IT"/>
              </w:rPr>
              <w:t>• Bën llogaritje me para;</w:t>
            </w:r>
          </w:p>
          <w:p w14:paraId="19DA4C55" w14:textId="77777777" w:rsidR="00552E8D" w:rsidRPr="00552E8D" w:rsidRDefault="00552E8D" w:rsidP="00552E8D">
            <w:pPr>
              <w:pStyle w:val="NoSpacing"/>
              <w:rPr>
                <w:color w:val="080C0C"/>
                <w:lang w:val="it-IT"/>
              </w:rPr>
            </w:pPr>
            <w:r w:rsidRPr="00552E8D">
              <w:rPr>
                <w:color w:val="080C0C"/>
                <w:lang w:val="it-IT"/>
              </w:rPr>
              <w:t>• Përcakton vlerën monetare të gjësendeve.</w:t>
            </w:r>
          </w:p>
          <w:p w14:paraId="4D3513A3" w14:textId="662BDD33" w:rsidR="007005F5" w:rsidRPr="00912998" w:rsidRDefault="00552E8D" w:rsidP="00552E8D">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60FD5A2C" w14:textId="77777777" w:rsidR="00552E8D" w:rsidRPr="00912998" w:rsidRDefault="00552E8D" w:rsidP="00552E8D">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Projektor</w:t>
            </w:r>
            <w:proofErr w:type="spellEnd"/>
            <w:r w:rsidRPr="00912998">
              <w:rPr>
                <w:color w:val="080C0C"/>
              </w:rPr>
              <w:t xml:space="preserve">, </w:t>
            </w:r>
            <w:proofErr w:type="spellStart"/>
            <w:r w:rsidRPr="00912998">
              <w:rPr>
                <w:color w:val="080C0C"/>
              </w:rPr>
              <w:t>monedha</w:t>
            </w:r>
            <w:proofErr w:type="spellEnd"/>
            <w:r w:rsidRPr="00912998">
              <w:rPr>
                <w:color w:val="080C0C"/>
              </w:rPr>
              <w:t xml:space="preserve">, </w:t>
            </w:r>
            <w:proofErr w:type="spellStart"/>
            <w:r w:rsidRPr="00912998">
              <w:rPr>
                <w:color w:val="080C0C"/>
              </w:rPr>
              <w:t>kartëmonedha</w:t>
            </w:r>
            <w:proofErr w:type="spellEnd"/>
            <w:r w:rsidRPr="00912998">
              <w:rPr>
                <w:color w:val="080C0C"/>
              </w:rPr>
              <w:t xml:space="preserve">, </w:t>
            </w:r>
            <w:proofErr w:type="spellStart"/>
            <w:r w:rsidRPr="00912998">
              <w:rPr>
                <w:color w:val="080C0C"/>
              </w:rPr>
              <w:t>fletë</w:t>
            </w:r>
            <w:proofErr w:type="spellEnd"/>
            <w:r w:rsidRPr="00912998">
              <w:rPr>
                <w:color w:val="080C0C"/>
              </w:rPr>
              <w:t>.</w:t>
            </w:r>
          </w:p>
          <w:p w14:paraId="310ED166" w14:textId="77777777" w:rsidR="00552E8D" w:rsidRPr="00912998" w:rsidRDefault="00552E8D" w:rsidP="00552E8D">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00C24B26" w14:textId="77777777" w:rsidR="00552E8D" w:rsidRPr="00552E8D" w:rsidRDefault="00552E8D" w:rsidP="00552E8D">
            <w:pPr>
              <w:pStyle w:val="NoSpacing"/>
              <w:rPr>
                <w:color w:val="080C0C"/>
                <w:lang w:val="it-IT"/>
              </w:rPr>
            </w:pPr>
            <w:r w:rsidRPr="00552E8D">
              <w:rPr>
                <w:color w:val="080C0C"/>
                <w:lang w:val="it-IT"/>
              </w:rPr>
              <w:t>Gjuha amtare (shqipe), Edukatë figurative.</w:t>
            </w:r>
          </w:p>
          <w:p w14:paraId="38C9ADB9" w14:textId="77777777" w:rsidR="00552E8D" w:rsidRPr="00552E8D" w:rsidRDefault="00552E8D" w:rsidP="00552E8D">
            <w:pPr>
              <w:pStyle w:val="NoSpacing"/>
              <w:rPr>
                <w:color w:val="080C0C"/>
                <w:lang w:val="it-IT"/>
              </w:rPr>
            </w:pPr>
          </w:p>
          <w:p w14:paraId="2C1A5F89" w14:textId="730009BD" w:rsidR="00552E8D" w:rsidRPr="00731A0C" w:rsidRDefault="00731A0C" w:rsidP="00552E8D">
            <w:pPr>
              <w:pStyle w:val="NoSpacing"/>
              <w:rPr>
                <w:b/>
                <w:bCs/>
                <w:color w:val="080C0C"/>
                <w:lang w:val="it-IT"/>
              </w:rPr>
            </w:pPr>
            <w:r w:rsidRPr="00731A0C">
              <w:rPr>
                <w:b/>
                <w:bCs/>
                <w:color w:val="080C0C"/>
                <w:lang w:val="it-IT"/>
              </w:rPr>
              <w:t>METODOLOGJIA DHE VEPRIMTARIA ME NXËNËS</w:t>
            </w:r>
          </w:p>
          <w:p w14:paraId="0ACFDB19" w14:textId="77777777" w:rsidR="00552E8D" w:rsidRPr="00731A0C" w:rsidRDefault="00552E8D" w:rsidP="00552E8D">
            <w:pPr>
              <w:pStyle w:val="NoSpacing"/>
              <w:rPr>
                <w:b/>
                <w:bCs/>
                <w:color w:val="080C0C"/>
                <w:lang w:val="it-IT"/>
              </w:rPr>
            </w:pPr>
          </w:p>
          <w:p w14:paraId="25E119C1" w14:textId="6314F6C4" w:rsidR="007005F5" w:rsidRDefault="00552E8D" w:rsidP="00552E8D">
            <w:pPr>
              <w:pStyle w:val="NoSpacing"/>
              <w:rPr>
                <w:color w:val="080C0C"/>
                <w:lang w:val="it-IT"/>
              </w:rPr>
            </w:pPr>
            <w:r w:rsidRPr="00731A0C">
              <w:rPr>
                <w:b/>
                <w:bCs/>
                <w:color w:val="080C0C"/>
                <w:lang w:val="it-IT"/>
              </w:rPr>
              <w:t>Hapi 1</w:t>
            </w:r>
            <w:r w:rsidRPr="00552E8D">
              <w:rPr>
                <w:color w:val="080C0C"/>
                <w:lang w:val="it-IT"/>
              </w:rPr>
              <w:t>: Me anë të projektorit vendosen monedhat dhe kartëmonedhat. Diskutohet rreth këtyre pye- tjeve: Çfarë janë këto? I dalloni ato që janë ndryshe nga njëra-tjetra? (Nga ngjyra dhe përbërja e tyre.) Disa nga këto kanë përbërje metalike dhe formë rrethi, të cilat quhen monedha. (Disa nga monedhat janë 1c, 2c, 3c, 20c, 50, 1€,2€); Po paratë e tjera, çfarë përbërje kanë? (letra). Paratë që përdoren nga letrat quhen kartëmonedha. (Disa nga kartëmonedhat janë 5€, 10€, 20€, 100€, 200€.)</w:t>
            </w:r>
          </w:p>
          <w:p w14:paraId="47A5D34F" w14:textId="4E85A873" w:rsidR="007005F5" w:rsidRDefault="00552E8D" w:rsidP="00352844">
            <w:pPr>
              <w:pStyle w:val="NoSpacing"/>
              <w:rPr>
                <w:color w:val="080C0C"/>
                <w:lang w:val="it-IT"/>
              </w:rPr>
            </w:pPr>
            <w:r>
              <w:rPr>
                <w:noProof/>
              </w:rPr>
              <w:drawing>
                <wp:inline distT="0" distB="0" distL="0" distR="0" wp14:anchorId="1F01F850" wp14:editId="33EE0D6C">
                  <wp:extent cx="5829300" cy="647700"/>
                  <wp:effectExtent l="0" t="0" r="0" b="0"/>
                  <wp:docPr id="1385088791"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829300" cy="647700"/>
                          </a:xfrm>
                          <a:prstGeom prst="rect">
                            <a:avLst/>
                          </a:prstGeom>
                          <a:noFill/>
                          <a:ln>
                            <a:noFill/>
                          </a:ln>
                        </pic:spPr>
                      </pic:pic>
                    </a:graphicData>
                  </a:graphic>
                </wp:inline>
              </w:drawing>
            </w:r>
          </w:p>
          <w:p w14:paraId="3FA86181" w14:textId="77777777" w:rsidR="007005F5" w:rsidRDefault="007005F5" w:rsidP="00352844">
            <w:pPr>
              <w:pStyle w:val="NoSpacing"/>
              <w:rPr>
                <w:color w:val="080C0C"/>
                <w:lang w:val="it-IT"/>
              </w:rPr>
            </w:pPr>
          </w:p>
          <w:p w14:paraId="3730E99A" w14:textId="77777777" w:rsidR="00552E8D" w:rsidRPr="00552E8D" w:rsidRDefault="00552E8D" w:rsidP="00552E8D">
            <w:pPr>
              <w:pStyle w:val="NoSpacing"/>
              <w:rPr>
                <w:color w:val="080C0C"/>
                <w:lang w:val="it-IT"/>
              </w:rPr>
            </w:pPr>
            <w:r w:rsidRPr="00731A0C">
              <w:rPr>
                <w:b/>
                <w:bCs/>
                <w:color w:val="080C0C"/>
                <w:lang w:val="it-IT"/>
              </w:rPr>
              <w:t>Hapi 2:</w:t>
            </w:r>
            <w:r w:rsidRPr="00552E8D">
              <w:rPr>
                <w:color w:val="080C0C"/>
                <w:lang w:val="it-IT"/>
              </w:rPr>
              <w:t xml:space="preserve"> Nxënësit udhëzohen të vëzhgojnë dhe të punojnë detyrën 1. Diskutohen këto pyetje: Sa është shuma e kartëmonedhave nëse i mbledhim 50€+10€+5€?(65€); Sa është shuma e monedhave nëse i mbledhim 2€+1€+50c=20c+20c+10c? (4€); Sa do të jetë shuma, nëse i mbledhim kartëmone- dhat dhe monedhat? (65€+4€=69€).</w:t>
            </w:r>
          </w:p>
          <w:p w14:paraId="6A7E8080" w14:textId="77777777" w:rsidR="00552E8D" w:rsidRPr="00552E8D" w:rsidRDefault="00552E8D" w:rsidP="00552E8D">
            <w:pPr>
              <w:pStyle w:val="NoSpacing"/>
              <w:rPr>
                <w:color w:val="080C0C"/>
                <w:lang w:val="it-IT"/>
              </w:rPr>
            </w:pPr>
          </w:p>
          <w:p w14:paraId="12149A40" w14:textId="77777777" w:rsidR="00552E8D" w:rsidRPr="00552E8D" w:rsidRDefault="00552E8D" w:rsidP="00552E8D">
            <w:pPr>
              <w:pStyle w:val="NoSpacing"/>
              <w:rPr>
                <w:color w:val="080C0C"/>
                <w:lang w:val="it-IT"/>
              </w:rPr>
            </w:pPr>
            <w:r w:rsidRPr="00731A0C">
              <w:rPr>
                <w:b/>
                <w:bCs/>
                <w:color w:val="080C0C"/>
                <w:lang w:val="it-IT"/>
              </w:rPr>
              <w:t>Hapi 3</w:t>
            </w:r>
            <w:r w:rsidRPr="00552E8D">
              <w:rPr>
                <w:color w:val="080C0C"/>
                <w:lang w:val="it-IT"/>
              </w:rPr>
              <w:t>: Nxënësve u kërkohet të punojnë de- tyrën 2. Japin përgjigje për këto pyetje: Nëse janë 100c, me sa euro është e barabartë? (100c=1€); Janë 50c, sa duhet t’i shtojmë që të fitojmë 1€? (50c); Po nëse janë 72c, sa duhet t’i shtojmë që të fitojmë 1€? (28c).</w:t>
            </w:r>
          </w:p>
          <w:p w14:paraId="3B6E445E" w14:textId="77777777" w:rsidR="00552E8D" w:rsidRPr="00552E8D" w:rsidRDefault="00552E8D" w:rsidP="00552E8D">
            <w:pPr>
              <w:pStyle w:val="NoSpacing"/>
              <w:rPr>
                <w:color w:val="080C0C"/>
                <w:lang w:val="it-IT"/>
              </w:rPr>
            </w:pPr>
          </w:p>
          <w:p w14:paraId="1041B00E" w14:textId="77777777" w:rsidR="00552E8D" w:rsidRPr="00552E8D" w:rsidRDefault="00552E8D" w:rsidP="00552E8D">
            <w:pPr>
              <w:pStyle w:val="NoSpacing"/>
              <w:rPr>
                <w:color w:val="080C0C"/>
                <w:lang w:val="it-IT"/>
              </w:rPr>
            </w:pPr>
            <w:r w:rsidRPr="00180B47">
              <w:rPr>
                <w:b/>
                <w:bCs/>
                <w:color w:val="080C0C"/>
                <w:lang w:val="it-IT"/>
              </w:rPr>
              <w:t>Hapi 4</w:t>
            </w:r>
            <w:r w:rsidRPr="00552E8D">
              <w:rPr>
                <w:color w:val="080C0C"/>
                <w:lang w:val="it-IT"/>
              </w:rPr>
              <w:t>: Tabela me monedha dhe kartëmonedha vizatohet në dërrasë. Nxënësit do të numërojnë dhe do të plotësojnë detyrën 6 (faqe 110).</w:t>
            </w:r>
          </w:p>
          <w:p w14:paraId="430BBDC3" w14:textId="77777777" w:rsidR="00552E8D" w:rsidRPr="00552E8D" w:rsidRDefault="00552E8D" w:rsidP="00552E8D">
            <w:pPr>
              <w:pStyle w:val="NoSpacing"/>
              <w:rPr>
                <w:color w:val="080C0C"/>
                <w:lang w:val="it-IT"/>
              </w:rPr>
            </w:pPr>
          </w:p>
          <w:p w14:paraId="67DD626F" w14:textId="77777777" w:rsidR="00180B47" w:rsidRDefault="00180B47" w:rsidP="00552E8D">
            <w:pPr>
              <w:pStyle w:val="NoSpacing"/>
              <w:rPr>
                <w:color w:val="080C0C"/>
                <w:lang w:val="it-IT"/>
              </w:rPr>
            </w:pPr>
          </w:p>
          <w:p w14:paraId="347BAFEB" w14:textId="74472182" w:rsidR="00552E8D" w:rsidRPr="00552E8D" w:rsidRDefault="00552E8D" w:rsidP="00552E8D">
            <w:pPr>
              <w:pStyle w:val="NoSpacing"/>
              <w:rPr>
                <w:color w:val="080C0C"/>
                <w:lang w:val="it-IT"/>
              </w:rPr>
            </w:pPr>
            <w:r w:rsidRPr="00552E8D">
              <w:rPr>
                <w:color w:val="080C0C"/>
                <w:lang w:val="it-IT"/>
              </w:rPr>
              <w:lastRenderedPageBreak/>
              <w:t>Në figurë janë të paraqitura monedhat (euro) që janë të vendosura në mënyrë vertikale 50€, 20€,</w:t>
            </w:r>
          </w:p>
          <w:p w14:paraId="08188831" w14:textId="77777777" w:rsidR="00552E8D" w:rsidRPr="00552E8D" w:rsidRDefault="00552E8D" w:rsidP="00552E8D">
            <w:pPr>
              <w:pStyle w:val="NoSpacing"/>
              <w:rPr>
                <w:color w:val="080C0C"/>
                <w:lang w:val="it-IT"/>
              </w:rPr>
            </w:pPr>
          </w:p>
          <w:p w14:paraId="302D6DA8" w14:textId="77777777" w:rsidR="00552E8D" w:rsidRPr="00552E8D" w:rsidRDefault="00552E8D" w:rsidP="00552E8D">
            <w:pPr>
              <w:pStyle w:val="NoSpacing"/>
              <w:rPr>
                <w:color w:val="080C0C"/>
                <w:lang w:val="it-IT"/>
              </w:rPr>
            </w:pPr>
            <w:r w:rsidRPr="00912998">
              <w:rPr>
                <w:color w:val="080C0C"/>
              </w:rPr>
              <w:t xml:space="preserve">10€, 5€ </w:t>
            </w:r>
            <w:proofErr w:type="spellStart"/>
            <w:r w:rsidRPr="00912998">
              <w:rPr>
                <w:color w:val="080C0C"/>
              </w:rPr>
              <w:t>dhe</w:t>
            </w:r>
            <w:proofErr w:type="spellEnd"/>
            <w:r w:rsidRPr="00912998">
              <w:rPr>
                <w:color w:val="080C0C"/>
              </w:rPr>
              <w:t xml:space="preserve"> </w:t>
            </w:r>
            <w:proofErr w:type="spellStart"/>
            <w:r w:rsidRPr="00912998">
              <w:rPr>
                <w:color w:val="080C0C"/>
              </w:rPr>
              <w:t>monedhat</w:t>
            </w:r>
            <w:proofErr w:type="spellEnd"/>
            <w:r w:rsidRPr="00912998">
              <w:rPr>
                <w:color w:val="080C0C"/>
              </w:rPr>
              <w:t xml:space="preserve"> 2€, 1€, 50c, 20, 10, 5, 2c, 1c. </w:t>
            </w:r>
            <w:r w:rsidRPr="00552E8D">
              <w:rPr>
                <w:color w:val="080C0C"/>
                <w:lang w:val="it-IT"/>
              </w:rPr>
              <w:t>Ndërsa në mënyrë horizontale është e vendo-</w:t>
            </w:r>
          </w:p>
          <w:p w14:paraId="59D4A62A" w14:textId="77777777" w:rsidR="00552E8D" w:rsidRPr="00552E8D" w:rsidRDefault="00552E8D" w:rsidP="00552E8D">
            <w:pPr>
              <w:pStyle w:val="NoSpacing"/>
              <w:rPr>
                <w:color w:val="080C0C"/>
                <w:lang w:val="it-IT"/>
              </w:rPr>
            </w:pPr>
          </w:p>
          <w:p w14:paraId="4DF774D2" w14:textId="77777777" w:rsidR="00552E8D" w:rsidRPr="00552E8D" w:rsidRDefault="00552E8D" w:rsidP="00552E8D">
            <w:pPr>
              <w:pStyle w:val="NoSpacing"/>
              <w:rPr>
                <w:color w:val="080C0C"/>
                <w:lang w:val="it-IT"/>
              </w:rPr>
            </w:pPr>
            <w:r w:rsidRPr="00552E8D">
              <w:rPr>
                <w:color w:val="080C0C"/>
                <w:lang w:val="it-IT"/>
              </w:rPr>
              <w:t>sur shuma e monedhave. (47€ 86c, këtu merren 2 kartëmonedha nga 20€ dhe fitohet shuma 40€, më pas na duhet dhe një kartëmonedhë me 5€, që të fitohet numri 45€). Duhet të fitojmë numrin 47€, pra duhet marrë dhe një monedhë 2€ (tani fitohet 47€). Duhet të fitojmë dhe 86c</w:t>
            </w:r>
          </w:p>
          <w:p w14:paraId="294974C8" w14:textId="77777777" w:rsidR="00552E8D" w:rsidRPr="00552E8D" w:rsidRDefault="00552E8D" w:rsidP="00552E8D">
            <w:pPr>
              <w:pStyle w:val="NoSpacing"/>
              <w:rPr>
                <w:color w:val="080C0C"/>
                <w:lang w:val="it-IT"/>
              </w:rPr>
            </w:pPr>
          </w:p>
          <w:p w14:paraId="0211E3FE" w14:textId="77777777" w:rsidR="00552E8D" w:rsidRPr="00552E8D" w:rsidRDefault="00552E8D" w:rsidP="00552E8D">
            <w:pPr>
              <w:pStyle w:val="NoSpacing"/>
              <w:rPr>
                <w:color w:val="080C0C"/>
                <w:lang w:val="it-IT"/>
              </w:rPr>
            </w:pPr>
            <w:r w:rsidRPr="00552E8D">
              <w:rPr>
                <w:color w:val="080C0C"/>
                <w:lang w:val="it-IT"/>
              </w:rPr>
              <w:t>(marrim një monedhë 50c, një monedhë 20c dhe një monedhë 10c, deri më tani shuma është 80c, duhet të marrim dhe një monedhë 5c, dhe një monedhë 1c).</w:t>
            </w:r>
          </w:p>
          <w:p w14:paraId="036437C2" w14:textId="77777777" w:rsidR="00552E8D" w:rsidRPr="00552E8D" w:rsidRDefault="00552E8D" w:rsidP="00552E8D">
            <w:pPr>
              <w:pStyle w:val="NoSpacing"/>
              <w:rPr>
                <w:color w:val="080C0C"/>
                <w:lang w:val="it-IT"/>
              </w:rPr>
            </w:pPr>
          </w:p>
          <w:p w14:paraId="36BBAE99" w14:textId="77777777" w:rsidR="00552E8D" w:rsidRPr="00552E8D" w:rsidRDefault="00552E8D" w:rsidP="00552E8D">
            <w:pPr>
              <w:pStyle w:val="NoSpacing"/>
              <w:rPr>
                <w:color w:val="080C0C"/>
                <w:lang w:val="it-IT"/>
              </w:rPr>
            </w:pPr>
            <w:r w:rsidRPr="00180B47">
              <w:rPr>
                <w:b/>
                <w:bCs/>
                <w:color w:val="080C0C"/>
                <w:lang w:val="it-IT"/>
              </w:rPr>
              <w:t>Hapi 5</w:t>
            </w:r>
            <w:r w:rsidRPr="00552E8D">
              <w:rPr>
                <w:color w:val="080C0C"/>
                <w:lang w:val="it-IT"/>
              </w:rPr>
              <w:t>: Detyra 4 plotësohet në mënyrë individuale. Udhëzohen që të bëjnë mbledhjen dhe zbritjen e numrave me cent.</w:t>
            </w:r>
          </w:p>
          <w:p w14:paraId="5925F8FD" w14:textId="77777777" w:rsidR="00552E8D" w:rsidRPr="00552E8D" w:rsidRDefault="00552E8D" w:rsidP="00552E8D">
            <w:pPr>
              <w:pStyle w:val="NoSpacing"/>
              <w:rPr>
                <w:color w:val="080C0C"/>
                <w:lang w:val="it-IT"/>
              </w:rPr>
            </w:pPr>
          </w:p>
          <w:p w14:paraId="662D2DAE" w14:textId="20CDF587" w:rsidR="007005F5" w:rsidRDefault="00552E8D" w:rsidP="00552E8D">
            <w:pPr>
              <w:pStyle w:val="NoSpacing"/>
              <w:rPr>
                <w:color w:val="080C0C"/>
                <w:lang w:val="it-IT"/>
              </w:rPr>
            </w:pPr>
            <w:r w:rsidRPr="00180B47">
              <w:rPr>
                <w:b/>
                <w:bCs/>
                <w:color w:val="080C0C"/>
                <w:lang w:val="it-IT"/>
              </w:rPr>
              <w:t>Hapi 6</w:t>
            </w:r>
            <w:r w:rsidRPr="00552E8D">
              <w:rPr>
                <w:color w:val="080C0C"/>
                <w:lang w:val="it-IT"/>
              </w:rPr>
              <w:t>: Nxënësve të ndarë në grupe u shpërndahen fletët e përgatitura. Jepen këto udhëzime: Ju duhet t’i zgjidhni disa produkte që dëshironi t’i blini. Pasi ta bëni zgjedhjen e produktit dhe ta bëni blerjen, në kolonën e tretë duhet ta bëni llogaritjen.</w:t>
            </w:r>
          </w:p>
          <w:p w14:paraId="6E3E6C43" w14:textId="53BFB812" w:rsidR="007005F5" w:rsidRDefault="00552E8D" w:rsidP="00352844">
            <w:pPr>
              <w:pStyle w:val="NoSpacing"/>
              <w:rPr>
                <w:color w:val="080C0C"/>
                <w:lang w:val="it-IT"/>
              </w:rPr>
            </w:pPr>
            <w:r>
              <w:rPr>
                <w:noProof/>
              </w:rPr>
              <w:drawing>
                <wp:anchor distT="0" distB="0" distL="114300" distR="114300" simplePos="0" relativeHeight="251717632" behindDoc="0" locked="0" layoutInCell="1" allowOverlap="1" wp14:anchorId="6CD162D1" wp14:editId="311131FF">
                  <wp:simplePos x="0" y="0"/>
                  <wp:positionH relativeFrom="column">
                    <wp:posOffset>161925</wp:posOffset>
                  </wp:positionH>
                  <wp:positionV relativeFrom="paragraph">
                    <wp:posOffset>66675</wp:posOffset>
                  </wp:positionV>
                  <wp:extent cx="4819650" cy="523875"/>
                  <wp:effectExtent l="0" t="0" r="0" b="9525"/>
                  <wp:wrapSquare wrapText="bothSides"/>
                  <wp:docPr id="172259274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819650" cy="523875"/>
                          </a:xfrm>
                          <a:prstGeom prst="rect">
                            <a:avLst/>
                          </a:prstGeom>
                          <a:noFill/>
                          <a:ln>
                            <a:noFill/>
                          </a:ln>
                        </pic:spPr>
                      </pic:pic>
                    </a:graphicData>
                  </a:graphic>
                </wp:anchor>
              </w:drawing>
            </w:r>
          </w:p>
          <w:p w14:paraId="6BCC3070" w14:textId="267DFE14" w:rsidR="007005F5" w:rsidRDefault="007005F5" w:rsidP="00352844">
            <w:pPr>
              <w:pStyle w:val="NoSpacing"/>
              <w:rPr>
                <w:color w:val="080C0C"/>
                <w:lang w:val="it-IT"/>
              </w:rPr>
            </w:pPr>
          </w:p>
          <w:p w14:paraId="136B1A52" w14:textId="5DB71579" w:rsidR="007005F5" w:rsidRDefault="007005F5" w:rsidP="00352844">
            <w:pPr>
              <w:pStyle w:val="NoSpacing"/>
              <w:rPr>
                <w:color w:val="080C0C"/>
                <w:lang w:val="it-IT"/>
              </w:rPr>
            </w:pPr>
          </w:p>
          <w:p w14:paraId="0EDD8958" w14:textId="2624ECF0" w:rsidR="007005F5" w:rsidRDefault="007005F5" w:rsidP="00352844">
            <w:pPr>
              <w:pStyle w:val="NoSpacing"/>
              <w:rPr>
                <w:color w:val="080C0C"/>
                <w:lang w:val="it-IT"/>
              </w:rPr>
            </w:pPr>
          </w:p>
          <w:p w14:paraId="63EAA85E" w14:textId="77777777" w:rsidR="007005F5" w:rsidRDefault="007005F5" w:rsidP="00352844">
            <w:pPr>
              <w:pStyle w:val="NoSpacing"/>
              <w:rPr>
                <w:color w:val="080C0C"/>
                <w:lang w:val="it-IT"/>
              </w:rPr>
            </w:pPr>
          </w:p>
          <w:p w14:paraId="76FA5A44" w14:textId="7698BC44" w:rsidR="00180B47" w:rsidRPr="00180B47" w:rsidRDefault="00180B47" w:rsidP="00552E8D">
            <w:pPr>
              <w:pStyle w:val="NoSpacing"/>
              <w:rPr>
                <w:b/>
                <w:bCs/>
                <w:color w:val="080C0C"/>
                <w:lang w:val="it-IT"/>
              </w:rPr>
            </w:pPr>
            <w:r w:rsidRPr="00180B47">
              <w:rPr>
                <w:b/>
                <w:bCs/>
                <w:color w:val="080C0C"/>
                <w:lang w:val="it-IT"/>
              </w:rPr>
              <w:t>Vlerësimi i nxënësve:</w:t>
            </w:r>
          </w:p>
          <w:p w14:paraId="74CA3E93" w14:textId="33163BA1" w:rsidR="00552E8D" w:rsidRPr="00552E8D" w:rsidRDefault="00552E8D" w:rsidP="00552E8D">
            <w:pPr>
              <w:pStyle w:val="NoSpacing"/>
              <w:rPr>
                <w:color w:val="080C0C"/>
                <w:lang w:val="it-IT"/>
              </w:rPr>
            </w:pPr>
            <w:r w:rsidRPr="00552E8D">
              <w:rPr>
                <w:color w:val="080C0C"/>
                <w:lang w:val="it-IT"/>
              </w:rPr>
              <w:t>Nxënësit vlerësohen për saktësinë në dallimin e vlerave të parave, si dhe për llogaritjen e tyre.</w:t>
            </w:r>
          </w:p>
          <w:p w14:paraId="0DCF9374" w14:textId="77777777" w:rsidR="00552E8D" w:rsidRPr="00552E8D" w:rsidRDefault="00552E8D" w:rsidP="00552E8D">
            <w:pPr>
              <w:pStyle w:val="NoSpacing"/>
              <w:rPr>
                <w:color w:val="080C0C"/>
                <w:lang w:val="it-IT"/>
              </w:rPr>
            </w:pPr>
          </w:p>
          <w:p w14:paraId="6F587AF7" w14:textId="77777777" w:rsidR="00552E8D" w:rsidRPr="00180B47" w:rsidRDefault="00552E8D" w:rsidP="00552E8D">
            <w:pPr>
              <w:pStyle w:val="NoSpacing"/>
              <w:rPr>
                <w:b/>
                <w:bCs/>
                <w:color w:val="080C0C"/>
                <w:lang w:val="it-IT"/>
              </w:rPr>
            </w:pPr>
            <w:r w:rsidRPr="00180B47">
              <w:rPr>
                <w:b/>
                <w:bCs/>
                <w:color w:val="080C0C"/>
                <w:lang w:val="it-IT"/>
              </w:rPr>
              <w:t>Detyrë:</w:t>
            </w:r>
          </w:p>
          <w:p w14:paraId="30724DEB" w14:textId="77777777" w:rsidR="00552E8D" w:rsidRPr="00552E8D" w:rsidRDefault="00552E8D" w:rsidP="00552E8D">
            <w:pPr>
              <w:pStyle w:val="NoSpacing"/>
              <w:rPr>
                <w:color w:val="080C0C"/>
                <w:lang w:val="it-IT"/>
              </w:rPr>
            </w:pPr>
          </w:p>
          <w:p w14:paraId="78E74264" w14:textId="2C23F156" w:rsidR="007005F5" w:rsidRDefault="00552E8D" w:rsidP="00552E8D">
            <w:pPr>
              <w:pStyle w:val="NoSpacing"/>
              <w:rPr>
                <w:color w:val="080C0C"/>
                <w:lang w:val="it-IT"/>
              </w:rPr>
            </w:pPr>
            <w:r w:rsidRPr="00552E8D">
              <w:rPr>
                <w:color w:val="080C0C"/>
                <w:lang w:val="it-IT"/>
              </w:rPr>
              <w:t>Detyra 5 (faqe 110).</w:t>
            </w:r>
          </w:p>
          <w:p w14:paraId="5AEAEAD7" w14:textId="77777777" w:rsidR="007005F5" w:rsidRDefault="007005F5" w:rsidP="00352844">
            <w:pPr>
              <w:pStyle w:val="NoSpacing"/>
              <w:rPr>
                <w:color w:val="080C0C"/>
                <w:lang w:val="it-IT"/>
              </w:rPr>
            </w:pPr>
          </w:p>
          <w:p w14:paraId="3D3497E3" w14:textId="77777777" w:rsidR="00180B47" w:rsidRPr="00180B47" w:rsidRDefault="00180B47" w:rsidP="00180B47">
            <w:pPr>
              <w:pStyle w:val="NoSpacing"/>
              <w:rPr>
                <w:color w:val="080C0C"/>
                <w:lang w:val="it-IT"/>
              </w:rPr>
            </w:pPr>
            <w:r w:rsidRPr="00180B47">
              <w:rPr>
                <w:b/>
                <w:bCs/>
                <w:color w:val="080C0C"/>
                <w:lang w:val="it-IT"/>
              </w:rPr>
              <w:t>Reflektim për rrjedhën e orës mësimore</w:t>
            </w:r>
            <w:r w:rsidRPr="00180B47">
              <w:rPr>
                <w:color w:val="080C0C"/>
                <w:lang w:val="it-IT"/>
              </w:rPr>
              <w:t>:______________________________________________________</w:t>
            </w:r>
          </w:p>
          <w:p w14:paraId="01402555" w14:textId="25B3A3E0" w:rsidR="007005F5" w:rsidRDefault="00180B47" w:rsidP="00180B47">
            <w:pPr>
              <w:pStyle w:val="NoSpacing"/>
              <w:rPr>
                <w:color w:val="080C0C"/>
                <w:lang w:val="it-IT"/>
              </w:rPr>
            </w:pPr>
            <w:r w:rsidRPr="00180B47">
              <w:rPr>
                <w:color w:val="080C0C"/>
                <w:lang w:val="it-IT"/>
              </w:rPr>
              <w:t>________________________________________________________________________________________</w:t>
            </w:r>
          </w:p>
          <w:p w14:paraId="14E4DE96" w14:textId="77777777" w:rsidR="007005F5" w:rsidRDefault="007005F5" w:rsidP="00352844">
            <w:pPr>
              <w:pStyle w:val="NoSpacing"/>
              <w:rPr>
                <w:color w:val="080C0C"/>
                <w:lang w:val="it-IT"/>
              </w:rPr>
            </w:pPr>
          </w:p>
          <w:p w14:paraId="2B3BD685" w14:textId="77777777" w:rsidR="007005F5" w:rsidRPr="00112C98" w:rsidRDefault="007005F5" w:rsidP="00352844">
            <w:pPr>
              <w:pStyle w:val="NoSpacing"/>
              <w:rPr>
                <w:color w:val="080C0C"/>
                <w:lang w:val="it-IT"/>
              </w:rPr>
            </w:pPr>
          </w:p>
        </w:tc>
      </w:tr>
    </w:tbl>
    <w:p w14:paraId="6660B62B" w14:textId="77777777" w:rsidR="007005F5" w:rsidRPr="00552E8D" w:rsidRDefault="007005F5">
      <w:pPr>
        <w:rPr>
          <w:lang w:val="it-IT"/>
        </w:rPr>
      </w:pPr>
    </w:p>
    <w:p w14:paraId="62615096" w14:textId="77777777" w:rsidR="007005F5" w:rsidRPr="00552E8D" w:rsidRDefault="007005F5">
      <w:pPr>
        <w:rPr>
          <w:lang w:val="it-IT"/>
        </w:rPr>
      </w:pPr>
    </w:p>
    <w:p w14:paraId="7F3D3BC0" w14:textId="77777777" w:rsidR="007005F5" w:rsidRPr="00552E8D" w:rsidRDefault="007005F5">
      <w:pPr>
        <w:rPr>
          <w:lang w:val="it-IT"/>
        </w:rPr>
      </w:pPr>
    </w:p>
    <w:p w14:paraId="4BDF962A" w14:textId="77777777" w:rsidR="007005F5" w:rsidRPr="00552E8D" w:rsidRDefault="007005F5">
      <w:pPr>
        <w:rPr>
          <w:lang w:val="it-IT"/>
        </w:rPr>
      </w:pPr>
    </w:p>
    <w:p w14:paraId="5865F563" w14:textId="77777777" w:rsidR="007005F5" w:rsidRPr="00552E8D" w:rsidRDefault="007005F5">
      <w:pPr>
        <w:rPr>
          <w:lang w:val="it-IT"/>
        </w:rPr>
      </w:pPr>
    </w:p>
    <w:p w14:paraId="0D5B6FE2" w14:textId="77777777" w:rsidR="007005F5" w:rsidRPr="00552E8D" w:rsidRDefault="007005F5">
      <w:pPr>
        <w:rPr>
          <w:lang w:val="it-IT"/>
        </w:rPr>
      </w:pPr>
    </w:p>
    <w:p w14:paraId="629E0B35" w14:textId="77777777" w:rsidR="007005F5" w:rsidRPr="00552E8D" w:rsidRDefault="007005F5">
      <w:pPr>
        <w:rPr>
          <w:lang w:val="it-IT"/>
        </w:rPr>
      </w:pPr>
    </w:p>
    <w:p w14:paraId="59A8045F" w14:textId="77777777" w:rsidR="007005F5" w:rsidRPr="00552E8D" w:rsidRDefault="007005F5">
      <w:pPr>
        <w:rPr>
          <w:lang w:val="it-IT"/>
        </w:rPr>
      </w:pPr>
    </w:p>
    <w:p w14:paraId="66F75AA3" w14:textId="77777777" w:rsidR="007005F5" w:rsidRPr="00552E8D" w:rsidRDefault="007005F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4D56F2BB" w14:textId="77777777" w:rsidTr="00352844">
        <w:trPr>
          <w:trHeight w:val="206"/>
        </w:trPr>
        <w:tc>
          <w:tcPr>
            <w:tcW w:w="10105" w:type="dxa"/>
            <w:tcBorders>
              <w:top w:val="single" w:sz="8" w:space="0" w:color="000000"/>
              <w:bottom w:val="nil"/>
            </w:tcBorders>
            <w:shd w:val="clear" w:color="auto" w:fill="000000"/>
            <w:hideMark/>
          </w:tcPr>
          <w:p w14:paraId="3909F05D" w14:textId="34475463"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180B47">
              <w:rPr>
                <w:rFonts w:ascii="Times New Roman" w:hAnsi="Times New Roman" w:cs="Times New Roman"/>
                <w:b/>
                <w:bCs/>
                <w:color w:val="0D0D0D"/>
                <w:sz w:val="24"/>
                <w:szCs w:val="24"/>
                <w:lang w:val="sq-AL"/>
              </w:rPr>
              <w:t>79</w:t>
            </w:r>
          </w:p>
        </w:tc>
      </w:tr>
      <w:tr w:rsidR="007005F5" w:rsidRPr="00912998" w14:paraId="5B584912" w14:textId="77777777" w:rsidTr="00352844">
        <w:trPr>
          <w:trHeight w:val="379"/>
        </w:trPr>
        <w:tc>
          <w:tcPr>
            <w:tcW w:w="10105" w:type="dxa"/>
            <w:tcBorders>
              <w:top w:val="single" w:sz="8" w:space="0" w:color="000000"/>
              <w:bottom w:val="single" w:sz="8" w:space="0" w:color="000000"/>
            </w:tcBorders>
            <w:hideMark/>
          </w:tcPr>
          <w:p w14:paraId="1BAACCB3"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027B9D90"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552E8D" w14:paraId="63CB36DA" w14:textId="77777777" w:rsidTr="00352844">
        <w:trPr>
          <w:trHeight w:val="2390"/>
        </w:trPr>
        <w:tc>
          <w:tcPr>
            <w:tcW w:w="10105" w:type="dxa"/>
            <w:tcBorders>
              <w:top w:val="nil"/>
            </w:tcBorders>
          </w:tcPr>
          <w:p w14:paraId="444EC1E7" w14:textId="2F7D3035" w:rsidR="00552E8D" w:rsidRPr="00180B47" w:rsidRDefault="00552E8D" w:rsidP="00552E8D">
            <w:pPr>
              <w:pStyle w:val="NoSpacing"/>
              <w:rPr>
                <w:b/>
                <w:bCs/>
                <w:color w:val="080C0C"/>
                <w:lang w:val="it-IT"/>
              </w:rPr>
            </w:pPr>
            <w:r w:rsidRPr="00180B47">
              <w:rPr>
                <w:b/>
                <w:bCs/>
                <w:color w:val="080C0C"/>
                <w:lang w:val="it-IT"/>
              </w:rPr>
              <w:t>Tema: Numrat natyrorë</w:t>
            </w:r>
          </w:p>
          <w:p w14:paraId="1C718F24" w14:textId="77777777" w:rsidR="00552E8D" w:rsidRPr="00180B47" w:rsidRDefault="00552E8D" w:rsidP="00552E8D">
            <w:pPr>
              <w:pStyle w:val="NoSpacing"/>
              <w:rPr>
                <w:b/>
                <w:bCs/>
                <w:color w:val="080C0C"/>
                <w:lang w:val="it-IT"/>
              </w:rPr>
            </w:pPr>
          </w:p>
          <w:p w14:paraId="4B8D11D9" w14:textId="77777777" w:rsidR="00552E8D" w:rsidRPr="00180B47" w:rsidRDefault="00552E8D" w:rsidP="00552E8D">
            <w:pPr>
              <w:pStyle w:val="NoSpacing"/>
              <w:rPr>
                <w:b/>
                <w:bCs/>
                <w:color w:val="080C0C"/>
                <w:lang w:val="it-IT"/>
              </w:rPr>
            </w:pPr>
            <w:r w:rsidRPr="00180B47">
              <w:rPr>
                <w:b/>
                <w:bCs/>
                <w:color w:val="080C0C"/>
                <w:lang w:val="it-IT"/>
              </w:rPr>
              <w:t>Rezultatet e të nxënit të temës:</w:t>
            </w:r>
          </w:p>
          <w:p w14:paraId="5D27342E" w14:textId="77777777" w:rsidR="00552E8D" w:rsidRPr="00552E8D" w:rsidRDefault="00552E8D" w:rsidP="00552E8D">
            <w:pPr>
              <w:pStyle w:val="NoSpacing"/>
              <w:rPr>
                <w:color w:val="080C0C"/>
                <w:lang w:val="it-IT"/>
              </w:rPr>
            </w:pPr>
            <w:r w:rsidRPr="00552E8D">
              <w:rPr>
                <w:color w:val="080C0C"/>
                <w:lang w:val="it-IT"/>
              </w:rPr>
              <w:t>• Kryen veprimin e mbledhjes së numrave deri në 100;</w:t>
            </w:r>
          </w:p>
          <w:p w14:paraId="43AA6A7E" w14:textId="77777777" w:rsidR="00552E8D" w:rsidRPr="00552E8D" w:rsidRDefault="00552E8D" w:rsidP="00552E8D">
            <w:pPr>
              <w:pStyle w:val="NoSpacing"/>
              <w:rPr>
                <w:color w:val="080C0C"/>
                <w:lang w:val="it-IT"/>
              </w:rPr>
            </w:pPr>
            <w:r w:rsidRPr="00552E8D">
              <w:rPr>
                <w:color w:val="080C0C"/>
                <w:lang w:val="it-IT"/>
              </w:rPr>
              <w:t>• Përdor vetinë komutative për të gjetur shumën e numrave.</w:t>
            </w:r>
          </w:p>
          <w:p w14:paraId="7BC44D7E" w14:textId="77777777" w:rsidR="00552E8D" w:rsidRPr="00552E8D" w:rsidRDefault="00552E8D" w:rsidP="00552E8D">
            <w:pPr>
              <w:pStyle w:val="NoSpacing"/>
              <w:rPr>
                <w:color w:val="080C0C"/>
                <w:lang w:val="it-IT"/>
              </w:rPr>
            </w:pPr>
          </w:p>
          <w:p w14:paraId="34DDE64A" w14:textId="77777777" w:rsidR="00552E8D" w:rsidRPr="00180B47" w:rsidRDefault="00552E8D" w:rsidP="00552E8D">
            <w:pPr>
              <w:pStyle w:val="NoSpacing"/>
              <w:rPr>
                <w:b/>
                <w:bCs/>
                <w:color w:val="080C0C"/>
                <w:lang w:val="it-IT"/>
              </w:rPr>
            </w:pPr>
            <w:r w:rsidRPr="00180B47">
              <w:rPr>
                <w:b/>
                <w:bCs/>
                <w:color w:val="080C0C"/>
                <w:lang w:val="it-IT"/>
              </w:rPr>
              <w:t>Kontributi në rezultatet për kompetencat kryesore të shkallës: II. 2; III. 2, 3.</w:t>
            </w:r>
          </w:p>
          <w:p w14:paraId="70C44264" w14:textId="77777777" w:rsidR="00552E8D" w:rsidRPr="00912998" w:rsidRDefault="00552E8D" w:rsidP="00552E8D">
            <w:pPr>
              <w:pStyle w:val="NoSpacing"/>
              <w:rPr>
                <w:b/>
                <w:bCs/>
                <w:color w:val="080C0C"/>
              </w:rPr>
            </w:pPr>
            <w:r w:rsidRPr="00180B47">
              <w:rPr>
                <w:b/>
                <w:bCs/>
                <w:color w:val="080C0C"/>
                <w:lang w:val="it-IT"/>
              </w:rPr>
              <w:t xml:space="preserve">Kontributi në rezultatet e fushës së kurrikulës: 1. </w:t>
            </w:r>
            <w:r w:rsidRPr="00912998">
              <w:rPr>
                <w:b/>
                <w:bCs/>
                <w:color w:val="080C0C"/>
              </w:rPr>
              <w:t>3, 5; 3. 1,3, 4, 6.</w:t>
            </w:r>
          </w:p>
          <w:p w14:paraId="3433F4E2" w14:textId="77777777" w:rsidR="00552E8D" w:rsidRPr="00912998" w:rsidRDefault="00552E8D" w:rsidP="00552E8D">
            <w:pPr>
              <w:pStyle w:val="NoSpacing"/>
              <w:rPr>
                <w:b/>
                <w:bCs/>
                <w:color w:val="080C0C"/>
              </w:rPr>
            </w:pPr>
          </w:p>
          <w:p w14:paraId="484653FF" w14:textId="66B2F45E" w:rsidR="00552E8D" w:rsidRPr="00912998" w:rsidRDefault="00FC2035" w:rsidP="00552E8D">
            <w:pPr>
              <w:pStyle w:val="NoSpacing"/>
              <w:rPr>
                <w:b/>
                <w:bCs/>
                <w:color w:val="080C0C"/>
              </w:rPr>
            </w:pPr>
            <w:r w:rsidRPr="00912998">
              <w:rPr>
                <w:b/>
                <w:bCs/>
                <w:color w:val="080C0C"/>
              </w:rPr>
              <w:t>ASPEKTE SPECIFIKE TË PLANIT TË ORËS MËSIMORE</w:t>
            </w:r>
          </w:p>
          <w:p w14:paraId="4D114BEE" w14:textId="77777777" w:rsidR="00552E8D" w:rsidRPr="00912998" w:rsidRDefault="00552E8D" w:rsidP="00552E8D">
            <w:pPr>
              <w:pStyle w:val="NoSpacing"/>
              <w:rPr>
                <w:b/>
                <w:bCs/>
                <w:color w:val="080C0C"/>
              </w:rPr>
            </w:pPr>
          </w:p>
          <w:p w14:paraId="40CA2857" w14:textId="0A69F6A6" w:rsidR="00552E8D" w:rsidRPr="00180B47" w:rsidRDefault="00552E8D" w:rsidP="00552E8D">
            <w:pPr>
              <w:pStyle w:val="NoSpacing"/>
              <w:rPr>
                <w:b/>
                <w:bCs/>
                <w:color w:val="080C0C"/>
                <w:lang w:val="it-IT"/>
              </w:rPr>
            </w:pPr>
            <w:r w:rsidRPr="00180B47">
              <w:rPr>
                <w:b/>
                <w:bCs/>
                <w:color w:val="080C0C"/>
                <w:lang w:val="it-IT"/>
              </w:rPr>
              <w:t>Njësia mësimore:</w:t>
            </w:r>
            <w:r w:rsidR="00180B47">
              <w:rPr>
                <w:b/>
                <w:bCs/>
                <w:color w:val="080C0C"/>
                <w:lang w:val="it-IT"/>
              </w:rPr>
              <w:t xml:space="preserve"> </w:t>
            </w:r>
            <w:r w:rsidRPr="00180B47">
              <w:rPr>
                <w:b/>
                <w:bCs/>
                <w:color w:val="080C0C"/>
                <w:lang w:val="it-IT"/>
              </w:rPr>
              <w:t>Ndërrimi i vendeve të mbledhorëve</w:t>
            </w:r>
          </w:p>
          <w:p w14:paraId="3F062248" w14:textId="77777777" w:rsidR="00552E8D" w:rsidRPr="00180B47" w:rsidRDefault="00552E8D" w:rsidP="00552E8D">
            <w:pPr>
              <w:pStyle w:val="NoSpacing"/>
              <w:rPr>
                <w:b/>
                <w:bCs/>
                <w:color w:val="080C0C"/>
                <w:lang w:val="it-IT"/>
              </w:rPr>
            </w:pPr>
            <w:r w:rsidRPr="00180B47">
              <w:rPr>
                <w:b/>
                <w:bCs/>
                <w:color w:val="080C0C"/>
                <w:lang w:val="it-IT"/>
              </w:rPr>
              <w:t>Rezultatet e të nxënit të orës mësimore:</w:t>
            </w:r>
          </w:p>
          <w:p w14:paraId="527C189F" w14:textId="77777777" w:rsidR="00552E8D" w:rsidRPr="00552E8D" w:rsidRDefault="00552E8D" w:rsidP="00552E8D">
            <w:pPr>
              <w:pStyle w:val="NoSpacing"/>
              <w:rPr>
                <w:color w:val="080C0C"/>
                <w:lang w:val="it-IT"/>
              </w:rPr>
            </w:pPr>
            <w:r w:rsidRPr="00552E8D">
              <w:rPr>
                <w:color w:val="080C0C"/>
                <w:lang w:val="it-IT"/>
              </w:rPr>
              <w:t>• Njehson shumën duke bërë ndërrimin e vendeve të mbledhorëve;</w:t>
            </w:r>
          </w:p>
          <w:p w14:paraId="36002BF1" w14:textId="77777777" w:rsidR="00552E8D" w:rsidRPr="00552E8D" w:rsidRDefault="00552E8D" w:rsidP="00552E8D">
            <w:pPr>
              <w:pStyle w:val="NoSpacing"/>
              <w:rPr>
                <w:color w:val="080C0C"/>
                <w:lang w:val="it-IT"/>
              </w:rPr>
            </w:pPr>
            <w:r w:rsidRPr="00552E8D">
              <w:rPr>
                <w:color w:val="080C0C"/>
                <w:lang w:val="it-IT"/>
              </w:rPr>
              <w:t>• Tregon mënyrën e zgjidhjes së detyrës.</w:t>
            </w:r>
          </w:p>
          <w:p w14:paraId="58C9EA85" w14:textId="77777777" w:rsidR="00552E8D" w:rsidRPr="00912998" w:rsidRDefault="00552E8D" w:rsidP="00552E8D">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3EA5BB4" w14:textId="77777777" w:rsidR="00552E8D" w:rsidRPr="00552E8D" w:rsidRDefault="00552E8D" w:rsidP="00552E8D">
            <w:pPr>
              <w:pStyle w:val="NoSpacing"/>
              <w:rPr>
                <w:color w:val="080C0C"/>
                <w:lang w:val="it-IT"/>
              </w:rPr>
            </w:pPr>
            <w:r w:rsidRPr="00552E8D">
              <w:rPr>
                <w:color w:val="080C0C"/>
                <w:lang w:val="it-IT"/>
              </w:rPr>
              <w:t>Burimet, mjetet e konkretizimit dhe materialet mësimore: Shufra dhe kubëza.</w:t>
            </w:r>
          </w:p>
          <w:p w14:paraId="0B04F1AB" w14:textId="77777777" w:rsidR="00552E8D" w:rsidRPr="00552E8D" w:rsidRDefault="00552E8D" w:rsidP="00552E8D">
            <w:pPr>
              <w:pStyle w:val="NoSpacing"/>
              <w:rPr>
                <w:color w:val="080C0C"/>
                <w:lang w:val="it-IT"/>
              </w:rPr>
            </w:pPr>
            <w:r w:rsidRPr="00552E8D">
              <w:rPr>
                <w:color w:val="080C0C"/>
                <w:lang w:val="it-IT"/>
              </w:rPr>
              <w:t>Lidhja me lëndët e tjera mësimore dhe/apo me çështjet ndërkurrikulare dhe situatat jetësore:</w:t>
            </w:r>
          </w:p>
          <w:p w14:paraId="423BF5C2" w14:textId="77777777" w:rsidR="00552E8D" w:rsidRPr="00552E8D" w:rsidRDefault="00552E8D" w:rsidP="00552E8D">
            <w:pPr>
              <w:pStyle w:val="NoSpacing"/>
              <w:rPr>
                <w:color w:val="080C0C"/>
                <w:lang w:val="it-IT"/>
              </w:rPr>
            </w:pPr>
            <w:r w:rsidRPr="00552E8D">
              <w:rPr>
                <w:color w:val="080C0C"/>
                <w:lang w:val="it-IT"/>
              </w:rPr>
              <w:t>Gjuhë amtare (shqipe).</w:t>
            </w:r>
          </w:p>
          <w:p w14:paraId="7F89FF45" w14:textId="77777777" w:rsidR="00180B47" w:rsidRDefault="00180B47" w:rsidP="00552E8D">
            <w:pPr>
              <w:pStyle w:val="NoSpacing"/>
              <w:rPr>
                <w:color w:val="080C0C"/>
                <w:lang w:val="it-IT"/>
              </w:rPr>
            </w:pPr>
          </w:p>
          <w:p w14:paraId="114FE108" w14:textId="1E27FFB8" w:rsidR="00552E8D" w:rsidRPr="00180B47" w:rsidRDefault="00731A0C" w:rsidP="00552E8D">
            <w:pPr>
              <w:pStyle w:val="NoSpacing"/>
              <w:rPr>
                <w:b/>
                <w:bCs/>
                <w:color w:val="080C0C"/>
                <w:lang w:val="it-IT"/>
              </w:rPr>
            </w:pPr>
            <w:r w:rsidRPr="00180B47">
              <w:rPr>
                <w:b/>
                <w:bCs/>
                <w:color w:val="080C0C"/>
                <w:lang w:val="it-IT"/>
              </w:rPr>
              <w:t>METODOLOGJIA DHE VEPRIMTARIA ME NXËNËS</w:t>
            </w:r>
          </w:p>
          <w:p w14:paraId="4078A34F" w14:textId="77777777" w:rsidR="00552E8D" w:rsidRPr="00552E8D" w:rsidRDefault="00552E8D" w:rsidP="00552E8D">
            <w:pPr>
              <w:pStyle w:val="NoSpacing"/>
              <w:rPr>
                <w:color w:val="080C0C"/>
                <w:lang w:val="it-IT"/>
              </w:rPr>
            </w:pPr>
          </w:p>
          <w:p w14:paraId="1C3299BE" w14:textId="6F1DD866" w:rsidR="007005F5" w:rsidRDefault="00552E8D" w:rsidP="00552E8D">
            <w:pPr>
              <w:pStyle w:val="NoSpacing"/>
              <w:rPr>
                <w:color w:val="080C0C"/>
                <w:lang w:val="it-IT"/>
              </w:rPr>
            </w:pPr>
            <w:r w:rsidRPr="00180B47">
              <w:rPr>
                <w:b/>
                <w:bCs/>
                <w:color w:val="080C0C"/>
                <w:lang w:val="it-IT"/>
              </w:rPr>
              <w:t>Hapi 1</w:t>
            </w:r>
            <w:r w:rsidRPr="00552E8D">
              <w:rPr>
                <w:color w:val="080C0C"/>
                <w:lang w:val="it-IT"/>
              </w:rPr>
              <w:t>: Paraqiten në tabelë problemat dhe kërkohet nga nxënësit që gjysma e tyre të njehsojnë proble- min e parë dhe gjysma tjetër problemin e dytë.</w:t>
            </w:r>
          </w:p>
          <w:p w14:paraId="5C40D2F5" w14:textId="77777777" w:rsidR="007005F5" w:rsidRDefault="007005F5" w:rsidP="00352844">
            <w:pPr>
              <w:pStyle w:val="NoSpacing"/>
              <w:rPr>
                <w:color w:val="080C0C"/>
                <w:lang w:val="it-IT"/>
              </w:rPr>
            </w:pPr>
          </w:p>
          <w:p w14:paraId="3DE9DF0A" w14:textId="77777777" w:rsidR="007005F5" w:rsidRDefault="007005F5" w:rsidP="00352844">
            <w:pPr>
              <w:pStyle w:val="NoSpacing"/>
              <w:rPr>
                <w:color w:val="080C0C"/>
                <w:lang w:val="it-IT"/>
              </w:rPr>
            </w:pPr>
          </w:p>
          <w:p w14:paraId="501E5AE6" w14:textId="67C91FD3" w:rsidR="007005F5" w:rsidRDefault="00552E8D" w:rsidP="00352844">
            <w:pPr>
              <w:pStyle w:val="NoSpacing"/>
              <w:rPr>
                <w:color w:val="080C0C"/>
                <w:lang w:val="it-IT"/>
              </w:rPr>
            </w:pPr>
            <w:r>
              <w:rPr>
                <w:noProof/>
              </w:rPr>
              <w:drawing>
                <wp:inline distT="0" distB="0" distL="0" distR="0" wp14:anchorId="7B2FDCA8" wp14:editId="7AD56679">
                  <wp:extent cx="5610225" cy="914400"/>
                  <wp:effectExtent l="0" t="0" r="9525" b="0"/>
                  <wp:docPr id="1424671426"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610225" cy="914400"/>
                          </a:xfrm>
                          <a:prstGeom prst="rect">
                            <a:avLst/>
                          </a:prstGeom>
                          <a:noFill/>
                          <a:ln>
                            <a:noFill/>
                          </a:ln>
                        </pic:spPr>
                      </pic:pic>
                    </a:graphicData>
                  </a:graphic>
                </wp:inline>
              </w:drawing>
            </w:r>
          </w:p>
          <w:p w14:paraId="37920258" w14:textId="77777777" w:rsidR="007005F5" w:rsidRDefault="007005F5" w:rsidP="00352844">
            <w:pPr>
              <w:pStyle w:val="NoSpacing"/>
              <w:rPr>
                <w:color w:val="080C0C"/>
                <w:lang w:val="it-IT"/>
              </w:rPr>
            </w:pPr>
          </w:p>
          <w:p w14:paraId="7770CD2C" w14:textId="77777777" w:rsidR="007005F5" w:rsidRDefault="007005F5" w:rsidP="00352844">
            <w:pPr>
              <w:pStyle w:val="NoSpacing"/>
              <w:rPr>
                <w:color w:val="080C0C"/>
                <w:lang w:val="it-IT"/>
              </w:rPr>
            </w:pPr>
          </w:p>
          <w:p w14:paraId="1C33E002" w14:textId="77777777" w:rsidR="00552E8D" w:rsidRPr="00552E8D" w:rsidRDefault="00552E8D" w:rsidP="00552E8D">
            <w:pPr>
              <w:pStyle w:val="NoSpacing"/>
              <w:rPr>
                <w:color w:val="080C0C"/>
                <w:lang w:val="it-IT"/>
              </w:rPr>
            </w:pPr>
            <w:r w:rsidRPr="00552E8D">
              <w:rPr>
                <w:color w:val="080C0C"/>
                <w:lang w:val="it-IT"/>
              </w:rPr>
              <w:t>Nxënësve u kërkohet të lexojnë barazimet dhe t’i shkruajnë në tabelë:</w:t>
            </w:r>
          </w:p>
          <w:p w14:paraId="0D256201" w14:textId="77777777" w:rsidR="00552E8D" w:rsidRPr="00552E8D" w:rsidRDefault="00552E8D" w:rsidP="00552E8D">
            <w:pPr>
              <w:pStyle w:val="NoSpacing"/>
              <w:rPr>
                <w:color w:val="080C0C"/>
                <w:lang w:val="it-IT"/>
              </w:rPr>
            </w:pPr>
          </w:p>
          <w:p w14:paraId="6E2D7975" w14:textId="77777777" w:rsidR="00552E8D" w:rsidRPr="00552E8D" w:rsidRDefault="00552E8D" w:rsidP="00552E8D">
            <w:pPr>
              <w:pStyle w:val="NoSpacing"/>
              <w:rPr>
                <w:color w:val="080C0C"/>
                <w:lang w:val="it-IT"/>
              </w:rPr>
            </w:pPr>
            <w:r w:rsidRPr="00552E8D">
              <w:rPr>
                <w:color w:val="080C0C"/>
                <w:lang w:val="it-IT"/>
              </w:rPr>
              <w:t>35 + 24 = 62 27 + 35 = 62</w:t>
            </w:r>
          </w:p>
          <w:p w14:paraId="61996713" w14:textId="77777777" w:rsidR="00552E8D" w:rsidRPr="00552E8D" w:rsidRDefault="00552E8D" w:rsidP="00552E8D">
            <w:pPr>
              <w:pStyle w:val="NoSpacing"/>
              <w:rPr>
                <w:color w:val="080C0C"/>
                <w:lang w:val="it-IT"/>
              </w:rPr>
            </w:pPr>
          </w:p>
          <w:p w14:paraId="5514418E" w14:textId="77777777" w:rsidR="00552E8D" w:rsidRPr="00552E8D" w:rsidRDefault="00552E8D" w:rsidP="00552E8D">
            <w:pPr>
              <w:pStyle w:val="NoSpacing"/>
              <w:rPr>
                <w:color w:val="080C0C"/>
                <w:lang w:val="it-IT"/>
              </w:rPr>
            </w:pPr>
            <w:r w:rsidRPr="00552E8D">
              <w:rPr>
                <w:color w:val="080C0C"/>
                <w:lang w:val="it-IT"/>
              </w:rPr>
              <w:t>Bisedohet me ta:</w:t>
            </w:r>
          </w:p>
          <w:p w14:paraId="4AD0E4CA" w14:textId="77777777" w:rsidR="00552E8D" w:rsidRPr="00552E8D" w:rsidRDefault="00552E8D" w:rsidP="00552E8D">
            <w:pPr>
              <w:pStyle w:val="NoSpacing"/>
              <w:rPr>
                <w:color w:val="080C0C"/>
                <w:lang w:val="it-IT"/>
              </w:rPr>
            </w:pPr>
            <w:r w:rsidRPr="00552E8D">
              <w:rPr>
                <w:color w:val="080C0C"/>
                <w:lang w:val="it-IT"/>
              </w:rPr>
              <w:t>• Sa faqe lexoi Miri? (62);</w:t>
            </w:r>
          </w:p>
          <w:p w14:paraId="74CA2B31" w14:textId="77777777" w:rsidR="00552E8D" w:rsidRPr="00552E8D" w:rsidRDefault="00552E8D" w:rsidP="00552E8D">
            <w:pPr>
              <w:pStyle w:val="NoSpacing"/>
              <w:rPr>
                <w:color w:val="080C0C"/>
                <w:lang w:val="it-IT"/>
              </w:rPr>
            </w:pPr>
            <w:r w:rsidRPr="00552E8D">
              <w:rPr>
                <w:color w:val="080C0C"/>
                <w:lang w:val="it-IT"/>
              </w:rPr>
              <w:t>• Sa faqe lexoi Era? (62);</w:t>
            </w:r>
          </w:p>
          <w:p w14:paraId="7F6919A1" w14:textId="77777777" w:rsidR="00552E8D" w:rsidRPr="00912998" w:rsidRDefault="00552E8D" w:rsidP="00552E8D">
            <w:pPr>
              <w:pStyle w:val="NoSpacing"/>
              <w:rPr>
                <w:color w:val="080C0C"/>
              </w:rPr>
            </w:pPr>
            <w:r w:rsidRPr="00552E8D">
              <w:rPr>
                <w:color w:val="080C0C"/>
                <w:lang w:val="it-IT"/>
              </w:rPr>
              <w:t xml:space="preserve">• Për çfarë dallojnë këto dy barazime? </w:t>
            </w:r>
            <w:r w:rsidRPr="00912998">
              <w:rPr>
                <w:color w:val="080C0C"/>
              </w:rPr>
              <w:t>(</w:t>
            </w:r>
            <w:proofErr w:type="spellStart"/>
            <w:r w:rsidRPr="00912998">
              <w:rPr>
                <w:color w:val="080C0C"/>
              </w:rPr>
              <w:t>ndërrohen</w:t>
            </w:r>
            <w:proofErr w:type="spellEnd"/>
            <w:r w:rsidRPr="00912998">
              <w:rPr>
                <w:color w:val="080C0C"/>
              </w:rPr>
              <w:t xml:space="preserve"> </w:t>
            </w:r>
            <w:proofErr w:type="spellStart"/>
            <w:r w:rsidRPr="00912998">
              <w:rPr>
                <w:color w:val="080C0C"/>
              </w:rPr>
              <w:t>mbledhorët</w:t>
            </w:r>
            <w:proofErr w:type="spellEnd"/>
            <w:r w:rsidRPr="00912998">
              <w:rPr>
                <w:color w:val="080C0C"/>
              </w:rPr>
              <w:t>)</w:t>
            </w:r>
          </w:p>
          <w:p w14:paraId="3F4CDC6E" w14:textId="77777777" w:rsidR="00552E8D" w:rsidRPr="00912998" w:rsidRDefault="00552E8D" w:rsidP="00552E8D">
            <w:pPr>
              <w:pStyle w:val="NoSpacing"/>
              <w:rPr>
                <w:color w:val="080C0C"/>
              </w:rPr>
            </w:pPr>
            <w:r w:rsidRPr="00912998">
              <w:rPr>
                <w:color w:val="080C0C"/>
              </w:rPr>
              <w:t xml:space="preserve">• A </w:t>
            </w:r>
            <w:proofErr w:type="spellStart"/>
            <w:r w:rsidRPr="00912998">
              <w:rPr>
                <w:color w:val="080C0C"/>
              </w:rPr>
              <w:t>ndryshon</w:t>
            </w:r>
            <w:proofErr w:type="spellEnd"/>
            <w:r w:rsidRPr="00912998">
              <w:rPr>
                <w:color w:val="080C0C"/>
              </w:rPr>
              <w:t xml:space="preserve"> </w:t>
            </w:r>
            <w:proofErr w:type="spellStart"/>
            <w:r w:rsidRPr="00912998">
              <w:rPr>
                <w:color w:val="080C0C"/>
              </w:rPr>
              <w:t>shuma</w:t>
            </w:r>
            <w:proofErr w:type="spellEnd"/>
            <w:r w:rsidRPr="00912998">
              <w:rPr>
                <w:color w:val="080C0C"/>
              </w:rPr>
              <w:t>? (jo).</w:t>
            </w:r>
          </w:p>
          <w:p w14:paraId="02B13584" w14:textId="77777777" w:rsidR="00552E8D" w:rsidRPr="00912998" w:rsidRDefault="00552E8D" w:rsidP="00552E8D">
            <w:pPr>
              <w:pStyle w:val="NoSpacing"/>
              <w:rPr>
                <w:color w:val="080C0C"/>
              </w:rPr>
            </w:pPr>
          </w:p>
          <w:p w14:paraId="635EBC5A" w14:textId="77777777" w:rsidR="00552E8D" w:rsidRPr="00912998" w:rsidRDefault="00552E8D" w:rsidP="00552E8D">
            <w:pPr>
              <w:pStyle w:val="NoSpacing"/>
              <w:rPr>
                <w:color w:val="080C0C"/>
              </w:rPr>
            </w:pPr>
            <w:r w:rsidRPr="00912998">
              <w:rPr>
                <w:b/>
                <w:bCs/>
                <w:color w:val="080C0C"/>
              </w:rPr>
              <w:lastRenderedPageBreak/>
              <w:t>Hapi 2</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shikojnë</w:t>
            </w:r>
            <w:proofErr w:type="spellEnd"/>
            <w:r w:rsidRPr="00912998">
              <w:rPr>
                <w:color w:val="080C0C"/>
              </w:rPr>
              <w:t xml:space="preserve"> </w:t>
            </w:r>
            <w:proofErr w:type="spellStart"/>
            <w:r w:rsidRPr="00912998">
              <w:rPr>
                <w:color w:val="080C0C"/>
              </w:rPr>
              <w:t>shufrat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kubëzat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1 </w:t>
            </w:r>
            <w:proofErr w:type="spellStart"/>
            <w:r w:rsidRPr="00912998">
              <w:rPr>
                <w:color w:val="080C0C"/>
              </w:rPr>
              <w:t>dhe</w:t>
            </w:r>
            <w:proofErr w:type="spellEnd"/>
            <w:r w:rsidRPr="00912998">
              <w:rPr>
                <w:color w:val="080C0C"/>
              </w:rPr>
              <w:t xml:space="preserve"> </w:t>
            </w:r>
            <w:proofErr w:type="spellStart"/>
            <w:r w:rsidRPr="00912998">
              <w:rPr>
                <w:color w:val="080C0C"/>
              </w:rPr>
              <w:t>bisedohet</w:t>
            </w:r>
            <w:proofErr w:type="spellEnd"/>
            <w:r w:rsidRPr="00912998">
              <w:rPr>
                <w:color w:val="080C0C"/>
              </w:rPr>
              <w:t xml:space="preserve"> me ta:</w:t>
            </w:r>
          </w:p>
          <w:p w14:paraId="1A1F625B" w14:textId="77777777" w:rsidR="00552E8D" w:rsidRPr="00912998" w:rsidRDefault="00552E8D" w:rsidP="00552E8D">
            <w:pPr>
              <w:pStyle w:val="NoSpacing"/>
              <w:rPr>
                <w:color w:val="080C0C"/>
              </w:rPr>
            </w:pPr>
            <w:r w:rsidRPr="00912998">
              <w:rPr>
                <w:color w:val="080C0C"/>
              </w:rPr>
              <w:t xml:space="preserve">• </w:t>
            </w:r>
            <w:proofErr w:type="spellStart"/>
            <w:r w:rsidRPr="00912998">
              <w:rPr>
                <w:color w:val="080C0C"/>
              </w:rPr>
              <w:t>Cilët</w:t>
            </w:r>
            <w:proofErr w:type="spellEnd"/>
            <w:r w:rsidRPr="00912998">
              <w:rPr>
                <w:color w:val="080C0C"/>
              </w:rPr>
              <w:t xml:space="preserve"> </w:t>
            </w:r>
            <w:proofErr w:type="spellStart"/>
            <w:r w:rsidRPr="00912998">
              <w:rPr>
                <w:color w:val="080C0C"/>
              </w:rPr>
              <w:t>numra</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anën</w:t>
            </w:r>
            <w:proofErr w:type="spellEnd"/>
            <w:r w:rsidRPr="00912998">
              <w:rPr>
                <w:color w:val="080C0C"/>
              </w:rPr>
              <w:t xml:space="preserve"> e ma- </w:t>
            </w:r>
            <w:proofErr w:type="spellStart"/>
            <w:r w:rsidRPr="00912998">
              <w:rPr>
                <w:color w:val="080C0C"/>
              </w:rPr>
              <w:t>jtë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barazimit</w:t>
            </w:r>
            <w:proofErr w:type="spellEnd"/>
            <w:r w:rsidRPr="00912998">
              <w:rPr>
                <w:color w:val="080C0C"/>
              </w:rPr>
              <w:t>? (45+37);</w:t>
            </w:r>
          </w:p>
          <w:p w14:paraId="2B0C8B92" w14:textId="77777777" w:rsidR="00552E8D" w:rsidRPr="00912998" w:rsidRDefault="00552E8D" w:rsidP="00552E8D">
            <w:pPr>
              <w:pStyle w:val="NoSpacing"/>
              <w:rPr>
                <w:color w:val="080C0C"/>
              </w:rPr>
            </w:pPr>
            <w:r w:rsidRPr="00912998">
              <w:rPr>
                <w:color w:val="080C0C"/>
              </w:rPr>
              <w:t xml:space="preserve">• </w:t>
            </w:r>
            <w:proofErr w:type="spellStart"/>
            <w:r w:rsidRPr="00912998">
              <w:rPr>
                <w:color w:val="080C0C"/>
              </w:rPr>
              <w:t>Cilët</w:t>
            </w:r>
            <w:proofErr w:type="spellEnd"/>
            <w:r w:rsidRPr="00912998">
              <w:rPr>
                <w:color w:val="080C0C"/>
              </w:rPr>
              <w:t xml:space="preserve"> </w:t>
            </w:r>
            <w:proofErr w:type="spellStart"/>
            <w:r w:rsidRPr="00912998">
              <w:rPr>
                <w:color w:val="080C0C"/>
              </w:rPr>
              <w:t>numra</w:t>
            </w:r>
            <w:proofErr w:type="spellEnd"/>
            <w:r w:rsidRPr="00912998">
              <w:rPr>
                <w:color w:val="080C0C"/>
              </w:rPr>
              <w:t xml:space="preserve"> </w:t>
            </w:r>
            <w:proofErr w:type="spellStart"/>
            <w:r w:rsidRPr="00912998">
              <w:rPr>
                <w:color w:val="080C0C"/>
              </w:rPr>
              <w:t>janë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anën</w:t>
            </w:r>
            <w:proofErr w:type="spellEnd"/>
            <w:r w:rsidRPr="00912998">
              <w:rPr>
                <w:color w:val="080C0C"/>
              </w:rPr>
              <w:t xml:space="preserve"> e </w:t>
            </w:r>
            <w:proofErr w:type="spellStart"/>
            <w:r w:rsidRPr="00912998">
              <w:rPr>
                <w:color w:val="080C0C"/>
              </w:rPr>
              <w:t>djathtë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barazimit</w:t>
            </w:r>
            <w:proofErr w:type="spellEnd"/>
            <w:r w:rsidRPr="00912998">
              <w:rPr>
                <w:color w:val="080C0C"/>
              </w:rPr>
              <w:t>? (37+45);</w:t>
            </w:r>
          </w:p>
          <w:p w14:paraId="5E20551D" w14:textId="77777777" w:rsidR="00552E8D" w:rsidRPr="00912998" w:rsidRDefault="00552E8D" w:rsidP="00552E8D">
            <w:pPr>
              <w:pStyle w:val="NoSpacing"/>
              <w:rPr>
                <w:color w:val="080C0C"/>
              </w:rPr>
            </w:pPr>
            <w:r w:rsidRPr="00912998">
              <w:rPr>
                <w:color w:val="080C0C"/>
              </w:rPr>
              <w:t xml:space="preserve">• A </w:t>
            </w:r>
            <w:proofErr w:type="spellStart"/>
            <w:r w:rsidRPr="00912998">
              <w:rPr>
                <w:color w:val="080C0C"/>
              </w:rPr>
              <w:t>ndryshoi</w:t>
            </w:r>
            <w:proofErr w:type="spellEnd"/>
            <w:r w:rsidRPr="00912998">
              <w:rPr>
                <w:color w:val="080C0C"/>
              </w:rPr>
              <w:t xml:space="preserve"> </w:t>
            </w:r>
            <w:proofErr w:type="spellStart"/>
            <w:r w:rsidRPr="00912998">
              <w:rPr>
                <w:color w:val="080C0C"/>
              </w:rPr>
              <w:t>shuma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barazimet</w:t>
            </w:r>
            <w:proofErr w:type="spellEnd"/>
            <w:r w:rsidRPr="00912998">
              <w:rPr>
                <w:color w:val="080C0C"/>
              </w:rPr>
              <w:t xml:space="preserve">? (jo). Nxënësve u </w:t>
            </w:r>
            <w:proofErr w:type="spellStart"/>
            <w:r w:rsidRPr="00912998">
              <w:rPr>
                <w:color w:val="080C0C"/>
              </w:rPr>
              <w:t>sqarohet</w:t>
            </w:r>
            <w:proofErr w:type="spellEnd"/>
            <w:r w:rsidRPr="00912998">
              <w:rPr>
                <w:color w:val="080C0C"/>
              </w:rPr>
              <w:t xml:space="preserve"> se </w:t>
            </w:r>
            <w:proofErr w:type="spellStart"/>
            <w:r w:rsidRPr="00912998">
              <w:rPr>
                <w:color w:val="080C0C"/>
              </w:rPr>
              <w:t>nëse</w:t>
            </w:r>
            <w:proofErr w:type="spellEnd"/>
            <w:r w:rsidRPr="00912998">
              <w:rPr>
                <w:color w:val="080C0C"/>
              </w:rPr>
              <w:t xml:space="preserve"> </w:t>
            </w:r>
            <w:proofErr w:type="spellStart"/>
            <w:r w:rsidRPr="00912998">
              <w:rPr>
                <w:color w:val="080C0C"/>
              </w:rPr>
              <w:t>ndërrohen</w:t>
            </w:r>
            <w:proofErr w:type="spellEnd"/>
            <w:r w:rsidRPr="00912998">
              <w:rPr>
                <w:color w:val="080C0C"/>
              </w:rPr>
              <w:t xml:space="preserve"> </w:t>
            </w:r>
            <w:proofErr w:type="spellStart"/>
            <w:r w:rsidRPr="00912998">
              <w:rPr>
                <w:color w:val="080C0C"/>
              </w:rPr>
              <w:t>vendet</w:t>
            </w:r>
            <w:proofErr w:type="spellEnd"/>
            <w:r w:rsidRPr="00912998">
              <w:rPr>
                <w:color w:val="080C0C"/>
              </w:rPr>
              <w:t xml:space="preserve"> e </w:t>
            </w:r>
            <w:proofErr w:type="spellStart"/>
            <w:r w:rsidRPr="00912998">
              <w:rPr>
                <w:color w:val="080C0C"/>
              </w:rPr>
              <w:t>mbledhorëve</w:t>
            </w:r>
            <w:proofErr w:type="spellEnd"/>
            <w:r w:rsidRPr="00912998">
              <w:rPr>
                <w:color w:val="080C0C"/>
              </w:rPr>
              <w:t xml:space="preserve">, </w:t>
            </w:r>
            <w:proofErr w:type="spellStart"/>
            <w:r w:rsidRPr="00912998">
              <w:rPr>
                <w:color w:val="080C0C"/>
              </w:rPr>
              <w:t>shuma</w:t>
            </w:r>
            <w:proofErr w:type="spellEnd"/>
            <w:r w:rsidRPr="00912998">
              <w:rPr>
                <w:color w:val="080C0C"/>
              </w:rPr>
              <w:t xml:space="preserve"> e </w:t>
            </w:r>
            <w:proofErr w:type="spellStart"/>
            <w:r w:rsidRPr="00912998">
              <w:rPr>
                <w:color w:val="080C0C"/>
              </w:rPr>
              <w:t>tyre</w:t>
            </w:r>
            <w:proofErr w:type="spellEnd"/>
            <w:r w:rsidRPr="00912998">
              <w:rPr>
                <w:color w:val="080C0C"/>
              </w:rPr>
              <w:t xml:space="preserve"> </w:t>
            </w:r>
            <w:proofErr w:type="spellStart"/>
            <w:r w:rsidRPr="00912998">
              <w:rPr>
                <w:color w:val="080C0C"/>
              </w:rPr>
              <w:t>nuk</w:t>
            </w:r>
            <w:proofErr w:type="spellEnd"/>
            <w:r w:rsidRPr="00912998">
              <w:rPr>
                <w:color w:val="080C0C"/>
              </w:rPr>
              <w:t xml:space="preserve"> </w:t>
            </w:r>
            <w:proofErr w:type="spellStart"/>
            <w:r w:rsidRPr="00912998">
              <w:rPr>
                <w:color w:val="080C0C"/>
              </w:rPr>
              <w:t>ndryshon</w:t>
            </w:r>
            <w:proofErr w:type="spellEnd"/>
            <w:r w:rsidRPr="00912998">
              <w:rPr>
                <w:color w:val="080C0C"/>
              </w:rPr>
              <w:t>.</w:t>
            </w:r>
          </w:p>
          <w:p w14:paraId="196E23C9" w14:textId="77777777" w:rsidR="00552E8D" w:rsidRPr="00912998" w:rsidRDefault="00552E8D" w:rsidP="00552E8D">
            <w:pPr>
              <w:pStyle w:val="NoSpacing"/>
              <w:rPr>
                <w:color w:val="080C0C"/>
              </w:rPr>
            </w:pPr>
          </w:p>
          <w:p w14:paraId="315F9F3A" w14:textId="77777777" w:rsidR="00552E8D" w:rsidRPr="00912998" w:rsidRDefault="00552E8D" w:rsidP="00552E8D">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njehsojnë</w:t>
            </w:r>
            <w:proofErr w:type="spellEnd"/>
            <w:r w:rsidRPr="00912998">
              <w:rPr>
                <w:color w:val="080C0C"/>
              </w:rPr>
              <w:t xml:space="preserve"> ush- </w:t>
            </w:r>
            <w:proofErr w:type="spellStart"/>
            <w:r w:rsidRPr="00912998">
              <w:rPr>
                <w:color w:val="080C0C"/>
              </w:rPr>
              <w:t>trimet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1.</w:t>
            </w:r>
          </w:p>
          <w:p w14:paraId="3C6C394E" w14:textId="77777777" w:rsidR="00552E8D" w:rsidRPr="00912998" w:rsidRDefault="00552E8D" w:rsidP="00552E8D">
            <w:pPr>
              <w:pStyle w:val="NoSpacing"/>
              <w:rPr>
                <w:color w:val="080C0C"/>
              </w:rPr>
            </w:pPr>
          </w:p>
          <w:p w14:paraId="44CB953C" w14:textId="341E1640" w:rsidR="00552E8D" w:rsidRPr="00552E8D" w:rsidRDefault="00552E8D" w:rsidP="00552E8D">
            <w:pPr>
              <w:pStyle w:val="NoSpacing"/>
              <w:rPr>
                <w:color w:val="080C0C"/>
                <w:lang w:val="it-IT"/>
              </w:rPr>
            </w:pPr>
            <w:r w:rsidRPr="00912998">
              <w:rPr>
                <w:b/>
                <w:bCs/>
                <w:color w:val="080C0C"/>
              </w:rPr>
              <w:t>Hapi 4</w:t>
            </w:r>
            <w:r w:rsidRPr="00912998">
              <w:rPr>
                <w:color w:val="080C0C"/>
              </w:rPr>
              <w:t xml:space="preserve">: </w:t>
            </w:r>
            <w:proofErr w:type="spellStart"/>
            <w:r w:rsidRPr="00912998">
              <w:rPr>
                <w:color w:val="080C0C"/>
              </w:rPr>
              <w:t>Shkruhet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tabelë</w:t>
            </w:r>
            <w:proofErr w:type="spellEnd"/>
            <w:r w:rsidRPr="00912998">
              <w:rPr>
                <w:color w:val="080C0C"/>
              </w:rPr>
              <w:t xml:space="preserve"> </w:t>
            </w:r>
            <w:proofErr w:type="spellStart"/>
            <w:r w:rsidRPr="00912998">
              <w:rPr>
                <w:color w:val="080C0C"/>
              </w:rPr>
              <w:t>barazimi</w:t>
            </w:r>
            <w:proofErr w:type="spellEnd"/>
            <w:r w:rsidRPr="00912998">
              <w:rPr>
                <w:color w:val="080C0C"/>
              </w:rPr>
              <w:t xml:space="preserve">: 35 + 20 = 55 </w:t>
            </w:r>
            <w:proofErr w:type="spellStart"/>
            <w:r w:rsidRPr="00912998">
              <w:rPr>
                <w:color w:val="080C0C"/>
              </w:rPr>
              <w:t>dhe</w:t>
            </w:r>
            <w:proofErr w:type="spellEnd"/>
            <w:r w:rsidRPr="00912998">
              <w:rPr>
                <w:color w:val="080C0C"/>
              </w:rPr>
              <w:t xml:space="preserve"> </w:t>
            </w:r>
            <w:proofErr w:type="spellStart"/>
            <w:r w:rsidRPr="00912998">
              <w:rPr>
                <w:color w:val="080C0C"/>
              </w:rPr>
              <w:t>diskutohet</w:t>
            </w:r>
            <w:proofErr w:type="spellEnd"/>
            <w:r w:rsidRPr="00912998">
              <w:rPr>
                <w:color w:val="080C0C"/>
              </w:rPr>
              <w:t xml:space="preserve"> me </w:t>
            </w:r>
            <w:proofErr w:type="gramStart"/>
            <w:r w:rsidRPr="00912998">
              <w:rPr>
                <w:color w:val="080C0C"/>
              </w:rPr>
              <w:t>ta:•</w:t>
            </w:r>
            <w:proofErr w:type="gramEnd"/>
            <w:r w:rsidRPr="00912998">
              <w:rPr>
                <w:color w:val="080C0C"/>
              </w:rPr>
              <w:t xml:space="preserve"> Sa </w:t>
            </w:r>
            <w:proofErr w:type="spellStart"/>
            <w:r w:rsidRPr="00912998">
              <w:rPr>
                <w:color w:val="080C0C"/>
              </w:rPr>
              <w:t>është</w:t>
            </w:r>
            <w:proofErr w:type="spellEnd"/>
            <w:r w:rsidRPr="00912998">
              <w:rPr>
                <w:color w:val="080C0C"/>
              </w:rPr>
              <w:t xml:space="preserve"> </w:t>
            </w:r>
            <w:proofErr w:type="spellStart"/>
            <w:r w:rsidRPr="00912998">
              <w:rPr>
                <w:color w:val="080C0C"/>
              </w:rPr>
              <w:t>shuma</w:t>
            </w:r>
            <w:proofErr w:type="spellEnd"/>
            <w:r w:rsidRPr="00912998">
              <w:rPr>
                <w:color w:val="080C0C"/>
              </w:rPr>
              <w:t xml:space="preserve">? </w:t>
            </w:r>
            <w:r w:rsidRPr="00552E8D">
              <w:rPr>
                <w:color w:val="080C0C"/>
                <w:lang w:val="it-IT"/>
              </w:rPr>
              <w:t>(55);</w:t>
            </w:r>
          </w:p>
          <w:p w14:paraId="2D726465" w14:textId="77777777" w:rsidR="00552E8D" w:rsidRPr="00552E8D" w:rsidRDefault="00552E8D" w:rsidP="00552E8D">
            <w:pPr>
              <w:pStyle w:val="NoSpacing"/>
              <w:rPr>
                <w:color w:val="080C0C"/>
                <w:lang w:val="it-IT"/>
              </w:rPr>
            </w:pPr>
            <w:r w:rsidRPr="00552E8D">
              <w:rPr>
                <w:color w:val="080C0C"/>
                <w:lang w:val="it-IT"/>
              </w:rPr>
              <w:t>• A mund t’i ndërrojmë vendet e mbledhorëve?</w:t>
            </w:r>
          </w:p>
          <w:p w14:paraId="58333BC7" w14:textId="77777777" w:rsidR="00552E8D" w:rsidRPr="00552E8D" w:rsidRDefault="00552E8D" w:rsidP="00552E8D">
            <w:pPr>
              <w:pStyle w:val="NoSpacing"/>
              <w:rPr>
                <w:color w:val="080C0C"/>
                <w:lang w:val="it-IT"/>
              </w:rPr>
            </w:pPr>
            <w:r w:rsidRPr="00552E8D">
              <w:rPr>
                <w:color w:val="080C0C"/>
                <w:lang w:val="it-IT"/>
              </w:rPr>
              <w:t>• Si? (20 +35=55);</w:t>
            </w:r>
          </w:p>
          <w:p w14:paraId="7495FDE1" w14:textId="69CB3787" w:rsidR="00552E8D" w:rsidRPr="00552E8D" w:rsidRDefault="00552E8D" w:rsidP="00552E8D">
            <w:pPr>
              <w:pStyle w:val="NoSpacing"/>
              <w:rPr>
                <w:color w:val="080C0C"/>
                <w:lang w:val="it-IT"/>
              </w:rPr>
            </w:pPr>
            <w:r w:rsidRPr="00552E8D">
              <w:rPr>
                <w:color w:val="080C0C"/>
                <w:lang w:val="it-IT"/>
              </w:rPr>
              <w:t>• Cila është ana e majtë e barazimit? (35 + 20);</w:t>
            </w:r>
          </w:p>
          <w:p w14:paraId="72F14E85" w14:textId="77777777" w:rsidR="00552E8D" w:rsidRPr="00552E8D" w:rsidRDefault="00552E8D" w:rsidP="00552E8D">
            <w:pPr>
              <w:pStyle w:val="NoSpacing"/>
              <w:rPr>
                <w:color w:val="080C0C"/>
                <w:lang w:val="it-IT"/>
              </w:rPr>
            </w:pPr>
            <w:r w:rsidRPr="00552E8D">
              <w:rPr>
                <w:color w:val="080C0C"/>
                <w:lang w:val="it-IT"/>
              </w:rPr>
              <w:t>• Cili është mbledhori i parë? (35); Cili është mbledhori i dytë? (20);</w:t>
            </w:r>
          </w:p>
          <w:p w14:paraId="6EBCF369" w14:textId="77777777" w:rsidR="00552E8D" w:rsidRPr="00552E8D" w:rsidRDefault="00552E8D" w:rsidP="00552E8D">
            <w:pPr>
              <w:pStyle w:val="NoSpacing"/>
              <w:rPr>
                <w:color w:val="080C0C"/>
                <w:lang w:val="it-IT"/>
              </w:rPr>
            </w:pPr>
            <w:r w:rsidRPr="00552E8D">
              <w:rPr>
                <w:color w:val="080C0C"/>
                <w:lang w:val="it-IT"/>
              </w:rPr>
              <w:t>• Cila është ana e djathtë e barazimit? (55); A mund t’i ndërrojmë anët e barazimit? Si?</w:t>
            </w:r>
          </w:p>
          <w:p w14:paraId="6955135A" w14:textId="446B9185" w:rsidR="00552E8D" w:rsidRPr="00552E8D" w:rsidRDefault="00552E8D" w:rsidP="00552E8D">
            <w:pPr>
              <w:pStyle w:val="NoSpacing"/>
              <w:rPr>
                <w:color w:val="080C0C"/>
                <w:lang w:val="it-IT"/>
              </w:rPr>
            </w:pPr>
            <w:r w:rsidRPr="00552E8D">
              <w:rPr>
                <w:color w:val="080C0C"/>
                <w:lang w:val="it-IT"/>
              </w:rPr>
              <w:t>Nxënësve u tregohet se mund të veprohet edhe kështu: 35 + 20=55, 55 = 35 + 20 dhe 55 = 20 + 35; Ԃ Nga nxënësit këkohet të plotësojnë barazimet e tjera në detyrën 2 në libër.</w:t>
            </w:r>
          </w:p>
          <w:p w14:paraId="7FD461CC" w14:textId="77777777" w:rsidR="00552E8D" w:rsidRPr="00552E8D" w:rsidRDefault="00552E8D" w:rsidP="00552E8D">
            <w:pPr>
              <w:pStyle w:val="NoSpacing"/>
              <w:rPr>
                <w:color w:val="080C0C"/>
                <w:lang w:val="it-IT"/>
              </w:rPr>
            </w:pPr>
          </w:p>
          <w:p w14:paraId="11B8C3DA" w14:textId="77777777" w:rsidR="00552E8D" w:rsidRPr="00552E8D" w:rsidRDefault="00552E8D" w:rsidP="00552E8D">
            <w:pPr>
              <w:pStyle w:val="NoSpacing"/>
              <w:rPr>
                <w:color w:val="080C0C"/>
                <w:lang w:val="it-IT"/>
              </w:rPr>
            </w:pPr>
            <w:r w:rsidRPr="00180B47">
              <w:rPr>
                <w:b/>
                <w:bCs/>
                <w:color w:val="080C0C"/>
                <w:lang w:val="it-IT"/>
              </w:rPr>
              <w:t>Hapi 5</w:t>
            </w:r>
            <w:r w:rsidRPr="00552E8D">
              <w:rPr>
                <w:color w:val="080C0C"/>
                <w:lang w:val="it-IT"/>
              </w:rPr>
              <w:t>: Nxënësit plotësojnë të pavarur detyrën 3 në libër dhe i shkruajnë barazimet edhe në tri forma të tjera.</w:t>
            </w:r>
          </w:p>
          <w:p w14:paraId="783E35AB" w14:textId="77777777" w:rsidR="00552E8D" w:rsidRPr="00552E8D" w:rsidRDefault="00552E8D" w:rsidP="00552E8D">
            <w:pPr>
              <w:pStyle w:val="NoSpacing"/>
              <w:rPr>
                <w:color w:val="080C0C"/>
                <w:lang w:val="it-IT"/>
              </w:rPr>
            </w:pPr>
          </w:p>
          <w:p w14:paraId="059DD929" w14:textId="3024ACA2" w:rsidR="00552E8D" w:rsidRPr="00180B47" w:rsidRDefault="00180B47" w:rsidP="00552E8D">
            <w:pPr>
              <w:pStyle w:val="NoSpacing"/>
              <w:rPr>
                <w:b/>
                <w:bCs/>
                <w:color w:val="080C0C"/>
                <w:lang w:val="it-IT"/>
              </w:rPr>
            </w:pPr>
            <w:r w:rsidRPr="00180B47">
              <w:rPr>
                <w:b/>
                <w:bCs/>
                <w:color w:val="080C0C"/>
                <w:lang w:val="it-IT"/>
              </w:rPr>
              <w:t>Vlerësimi i nxënësve:</w:t>
            </w:r>
          </w:p>
          <w:p w14:paraId="13A0AD13" w14:textId="77777777" w:rsidR="00552E8D" w:rsidRPr="00552E8D" w:rsidRDefault="00552E8D" w:rsidP="00552E8D">
            <w:pPr>
              <w:pStyle w:val="NoSpacing"/>
              <w:rPr>
                <w:color w:val="080C0C"/>
                <w:lang w:val="it-IT"/>
              </w:rPr>
            </w:pPr>
            <w:r w:rsidRPr="00552E8D">
              <w:rPr>
                <w:color w:val="080C0C"/>
                <w:lang w:val="it-IT"/>
              </w:rPr>
              <w:t>Nxënësit vlerësohen për saktësinë në njehsimin dhe zbatimin e vetisë së ndërrimit të vendeve të mble- dhorëve.</w:t>
            </w:r>
          </w:p>
          <w:p w14:paraId="161C67B4" w14:textId="77777777" w:rsidR="00552E8D" w:rsidRPr="00552E8D" w:rsidRDefault="00552E8D" w:rsidP="00552E8D">
            <w:pPr>
              <w:pStyle w:val="NoSpacing"/>
              <w:rPr>
                <w:color w:val="080C0C"/>
                <w:lang w:val="it-IT"/>
              </w:rPr>
            </w:pPr>
          </w:p>
          <w:p w14:paraId="5AC327E6" w14:textId="77777777" w:rsidR="00552E8D" w:rsidRPr="00180B47" w:rsidRDefault="00552E8D" w:rsidP="00552E8D">
            <w:pPr>
              <w:pStyle w:val="NoSpacing"/>
              <w:rPr>
                <w:b/>
                <w:bCs/>
                <w:color w:val="080C0C"/>
                <w:lang w:val="it-IT"/>
              </w:rPr>
            </w:pPr>
            <w:r w:rsidRPr="00180B47">
              <w:rPr>
                <w:b/>
                <w:bCs/>
                <w:color w:val="080C0C"/>
                <w:lang w:val="it-IT"/>
              </w:rPr>
              <w:t>Detyrë:</w:t>
            </w:r>
          </w:p>
          <w:p w14:paraId="0BDE95A6" w14:textId="77777777" w:rsidR="00552E8D" w:rsidRPr="00552E8D" w:rsidRDefault="00552E8D" w:rsidP="00552E8D">
            <w:pPr>
              <w:pStyle w:val="NoSpacing"/>
              <w:rPr>
                <w:color w:val="080C0C"/>
                <w:lang w:val="it-IT"/>
              </w:rPr>
            </w:pPr>
          </w:p>
          <w:p w14:paraId="3D7BFDB5" w14:textId="751FB4C7" w:rsidR="007005F5" w:rsidRDefault="00552E8D" w:rsidP="00552E8D">
            <w:pPr>
              <w:pStyle w:val="NoSpacing"/>
              <w:rPr>
                <w:color w:val="080C0C"/>
                <w:lang w:val="it-IT"/>
              </w:rPr>
            </w:pPr>
            <w:r w:rsidRPr="00552E8D">
              <w:rPr>
                <w:color w:val="080C0C"/>
                <w:lang w:val="it-IT"/>
              </w:rPr>
              <w:t>Formon katër barazime që shprehin shumën e dy numrave dhe e ndërron vendin e tyre.</w:t>
            </w:r>
          </w:p>
          <w:p w14:paraId="58C0D1CF" w14:textId="77777777" w:rsidR="007005F5" w:rsidRDefault="007005F5" w:rsidP="00352844">
            <w:pPr>
              <w:pStyle w:val="NoSpacing"/>
              <w:rPr>
                <w:color w:val="080C0C"/>
                <w:lang w:val="it-IT"/>
              </w:rPr>
            </w:pPr>
          </w:p>
          <w:p w14:paraId="13E8E5DD" w14:textId="77777777" w:rsidR="00180B47" w:rsidRPr="00180B47" w:rsidRDefault="00180B47" w:rsidP="00180B47">
            <w:pPr>
              <w:pStyle w:val="NoSpacing"/>
              <w:rPr>
                <w:color w:val="080C0C"/>
                <w:lang w:val="it-IT"/>
              </w:rPr>
            </w:pPr>
            <w:r w:rsidRPr="00180B47">
              <w:rPr>
                <w:b/>
                <w:bCs/>
                <w:color w:val="080C0C"/>
                <w:lang w:val="it-IT"/>
              </w:rPr>
              <w:t>Reflektim për rrjedhën e orës mësimore</w:t>
            </w:r>
            <w:r w:rsidRPr="00180B47">
              <w:rPr>
                <w:color w:val="080C0C"/>
                <w:lang w:val="it-IT"/>
              </w:rPr>
              <w:t>:______________________________________________________</w:t>
            </w:r>
          </w:p>
          <w:p w14:paraId="68C713D8" w14:textId="77777777" w:rsidR="00180B47" w:rsidRPr="00180B47" w:rsidRDefault="00180B47" w:rsidP="00180B47">
            <w:pPr>
              <w:pStyle w:val="NoSpacing"/>
              <w:rPr>
                <w:color w:val="080C0C"/>
                <w:lang w:val="it-IT"/>
              </w:rPr>
            </w:pPr>
            <w:r w:rsidRPr="00180B47">
              <w:rPr>
                <w:color w:val="080C0C"/>
                <w:lang w:val="it-IT"/>
              </w:rPr>
              <w:t>________________________________________________________________________________________</w:t>
            </w:r>
          </w:p>
          <w:p w14:paraId="43425BDE" w14:textId="77777777" w:rsidR="007005F5" w:rsidRPr="00112C98" w:rsidRDefault="007005F5" w:rsidP="00352844">
            <w:pPr>
              <w:pStyle w:val="NoSpacing"/>
              <w:rPr>
                <w:color w:val="080C0C"/>
                <w:lang w:val="it-IT"/>
              </w:rPr>
            </w:pPr>
          </w:p>
        </w:tc>
      </w:tr>
    </w:tbl>
    <w:p w14:paraId="1D5D3127" w14:textId="4F5EB06F" w:rsidR="00FE50B7" w:rsidRPr="00552E8D" w:rsidRDefault="00FE50B7">
      <w:pPr>
        <w:rPr>
          <w:lang w:val="it-IT"/>
        </w:rPr>
      </w:pPr>
    </w:p>
    <w:p w14:paraId="230F5B93" w14:textId="77777777" w:rsidR="007005F5" w:rsidRPr="00552E8D" w:rsidRDefault="007005F5">
      <w:pPr>
        <w:rPr>
          <w:lang w:val="it-IT"/>
        </w:rPr>
      </w:pPr>
    </w:p>
    <w:p w14:paraId="63E44908" w14:textId="77777777" w:rsidR="007005F5" w:rsidRPr="00552E8D" w:rsidRDefault="007005F5">
      <w:pPr>
        <w:rPr>
          <w:lang w:val="it-IT"/>
        </w:rPr>
      </w:pPr>
    </w:p>
    <w:p w14:paraId="799A7F97" w14:textId="77777777" w:rsidR="007005F5" w:rsidRPr="00552E8D" w:rsidRDefault="007005F5">
      <w:pPr>
        <w:rPr>
          <w:lang w:val="it-IT"/>
        </w:rPr>
      </w:pPr>
    </w:p>
    <w:p w14:paraId="0C8F9E45" w14:textId="77777777" w:rsidR="007005F5" w:rsidRPr="00552E8D" w:rsidRDefault="007005F5">
      <w:pPr>
        <w:rPr>
          <w:lang w:val="it-IT"/>
        </w:rPr>
      </w:pPr>
    </w:p>
    <w:p w14:paraId="261762A4" w14:textId="77777777" w:rsidR="007005F5" w:rsidRPr="00552E8D" w:rsidRDefault="007005F5">
      <w:pPr>
        <w:rPr>
          <w:lang w:val="it-IT"/>
        </w:rPr>
      </w:pPr>
    </w:p>
    <w:p w14:paraId="4E4634CE" w14:textId="77777777" w:rsidR="007005F5" w:rsidRPr="00552E8D" w:rsidRDefault="007005F5">
      <w:pPr>
        <w:rPr>
          <w:lang w:val="it-IT"/>
        </w:rPr>
      </w:pPr>
    </w:p>
    <w:p w14:paraId="0AED00C4" w14:textId="77777777" w:rsidR="007005F5" w:rsidRPr="00552E8D" w:rsidRDefault="007005F5">
      <w:pPr>
        <w:rPr>
          <w:lang w:val="it-IT"/>
        </w:rPr>
      </w:pPr>
    </w:p>
    <w:p w14:paraId="47E24FD8" w14:textId="77777777" w:rsidR="007005F5" w:rsidRPr="00552E8D" w:rsidRDefault="007005F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022915FA" w14:textId="77777777" w:rsidTr="00352844">
        <w:trPr>
          <w:trHeight w:val="206"/>
        </w:trPr>
        <w:tc>
          <w:tcPr>
            <w:tcW w:w="10105" w:type="dxa"/>
            <w:tcBorders>
              <w:top w:val="single" w:sz="8" w:space="0" w:color="000000"/>
              <w:bottom w:val="nil"/>
            </w:tcBorders>
            <w:shd w:val="clear" w:color="auto" w:fill="000000"/>
            <w:hideMark/>
          </w:tcPr>
          <w:p w14:paraId="7C025FFB" w14:textId="0B4AE082"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180B47">
              <w:rPr>
                <w:rFonts w:ascii="Times New Roman" w:hAnsi="Times New Roman" w:cs="Times New Roman"/>
                <w:b/>
                <w:bCs/>
                <w:color w:val="0D0D0D"/>
                <w:sz w:val="24"/>
                <w:szCs w:val="24"/>
                <w:lang w:val="sq-AL"/>
              </w:rPr>
              <w:t>80</w:t>
            </w:r>
          </w:p>
        </w:tc>
      </w:tr>
      <w:tr w:rsidR="007005F5" w:rsidRPr="00912998" w14:paraId="0D71C06E" w14:textId="77777777" w:rsidTr="00352844">
        <w:trPr>
          <w:trHeight w:val="379"/>
        </w:trPr>
        <w:tc>
          <w:tcPr>
            <w:tcW w:w="10105" w:type="dxa"/>
            <w:tcBorders>
              <w:top w:val="single" w:sz="8" w:space="0" w:color="000000"/>
              <w:bottom w:val="single" w:sz="8" w:space="0" w:color="000000"/>
            </w:tcBorders>
            <w:hideMark/>
          </w:tcPr>
          <w:p w14:paraId="7D3CB99C"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1DA992CF"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552E8D" w14:paraId="65A6B749" w14:textId="77777777" w:rsidTr="00352844">
        <w:trPr>
          <w:trHeight w:val="2390"/>
        </w:trPr>
        <w:tc>
          <w:tcPr>
            <w:tcW w:w="10105" w:type="dxa"/>
            <w:tcBorders>
              <w:top w:val="nil"/>
            </w:tcBorders>
          </w:tcPr>
          <w:p w14:paraId="5596A28D" w14:textId="77777777" w:rsidR="00552E8D" w:rsidRPr="00180B47" w:rsidRDefault="00552E8D" w:rsidP="00552E8D">
            <w:pPr>
              <w:pStyle w:val="NoSpacing"/>
              <w:rPr>
                <w:b/>
                <w:bCs/>
                <w:color w:val="080C0C"/>
                <w:lang w:val="it-IT"/>
              </w:rPr>
            </w:pPr>
            <w:r w:rsidRPr="00180B47">
              <w:rPr>
                <w:b/>
                <w:bCs/>
                <w:color w:val="080C0C"/>
                <w:lang w:val="it-IT"/>
              </w:rPr>
              <w:t>Tema: Numrat natyrorë</w:t>
            </w:r>
          </w:p>
          <w:p w14:paraId="0EE6DC09" w14:textId="77777777" w:rsidR="00552E8D" w:rsidRPr="00180B47" w:rsidRDefault="00552E8D" w:rsidP="00552E8D">
            <w:pPr>
              <w:pStyle w:val="NoSpacing"/>
              <w:rPr>
                <w:b/>
                <w:bCs/>
                <w:color w:val="080C0C"/>
                <w:lang w:val="it-IT"/>
              </w:rPr>
            </w:pPr>
          </w:p>
          <w:p w14:paraId="4993EC75" w14:textId="77777777" w:rsidR="00552E8D" w:rsidRPr="00180B47" w:rsidRDefault="00552E8D" w:rsidP="00552E8D">
            <w:pPr>
              <w:pStyle w:val="NoSpacing"/>
              <w:rPr>
                <w:b/>
                <w:bCs/>
                <w:color w:val="080C0C"/>
                <w:lang w:val="it-IT"/>
              </w:rPr>
            </w:pPr>
            <w:r w:rsidRPr="00180B47">
              <w:rPr>
                <w:b/>
                <w:bCs/>
                <w:color w:val="080C0C"/>
                <w:lang w:val="it-IT"/>
              </w:rPr>
              <w:t>Rezultatet e të nxënit të temës:</w:t>
            </w:r>
          </w:p>
          <w:p w14:paraId="060D07C6" w14:textId="77777777" w:rsidR="00552E8D" w:rsidRPr="00552E8D" w:rsidRDefault="00552E8D" w:rsidP="00552E8D">
            <w:pPr>
              <w:pStyle w:val="NoSpacing"/>
              <w:rPr>
                <w:color w:val="080C0C"/>
                <w:lang w:val="it-IT"/>
              </w:rPr>
            </w:pPr>
            <w:r w:rsidRPr="00552E8D">
              <w:rPr>
                <w:color w:val="080C0C"/>
                <w:lang w:val="it-IT"/>
              </w:rPr>
              <w:t>- Kryen veprimin e mbledhjes me numrat natyrorë deri në 100;</w:t>
            </w:r>
          </w:p>
          <w:p w14:paraId="5B8D431D" w14:textId="77777777" w:rsidR="00552E8D" w:rsidRPr="00552E8D" w:rsidRDefault="00552E8D" w:rsidP="00552E8D">
            <w:pPr>
              <w:pStyle w:val="NoSpacing"/>
              <w:rPr>
                <w:color w:val="080C0C"/>
                <w:lang w:val="it-IT"/>
              </w:rPr>
            </w:pPr>
            <w:r w:rsidRPr="00552E8D">
              <w:rPr>
                <w:color w:val="080C0C"/>
                <w:lang w:val="it-IT"/>
              </w:rPr>
              <w:t>- Përdor vetinë komutative për të gjetur shumën e numrave.</w:t>
            </w:r>
          </w:p>
          <w:p w14:paraId="2B516992" w14:textId="77777777" w:rsidR="00552E8D" w:rsidRPr="00180B47" w:rsidRDefault="00552E8D" w:rsidP="00552E8D">
            <w:pPr>
              <w:pStyle w:val="NoSpacing"/>
              <w:rPr>
                <w:b/>
                <w:bCs/>
                <w:color w:val="080C0C"/>
                <w:lang w:val="it-IT"/>
              </w:rPr>
            </w:pPr>
            <w:r w:rsidRPr="00180B47">
              <w:rPr>
                <w:b/>
                <w:bCs/>
                <w:color w:val="080C0C"/>
                <w:lang w:val="it-IT"/>
              </w:rPr>
              <w:t>Kontributi në rezultatet për kompetencat kryesore të shkallës: II.1, III.2.</w:t>
            </w:r>
          </w:p>
          <w:p w14:paraId="0DDF25B4" w14:textId="77777777" w:rsidR="00552E8D" w:rsidRPr="00180B47" w:rsidRDefault="00552E8D" w:rsidP="00552E8D">
            <w:pPr>
              <w:pStyle w:val="NoSpacing"/>
              <w:rPr>
                <w:b/>
                <w:bCs/>
                <w:color w:val="080C0C"/>
                <w:lang w:val="it-IT"/>
              </w:rPr>
            </w:pPr>
            <w:r w:rsidRPr="00180B47">
              <w:rPr>
                <w:b/>
                <w:bCs/>
                <w:color w:val="080C0C"/>
                <w:lang w:val="it-IT"/>
              </w:rPr>
              <w:t>Kontributi në rezultatet e fushës së kurrikulës: 1.1, 3, 3.4.</w:t>
            </w:r>
          </w:p>
          <w:p w14:paraId="44B6340C" w14:textId="77777777" w:rsidR="00552E8D" w:rsidRPr="00180B47" w:rsidRDefault="00552E8D" w:rsidP="00552E8D">
            <w:pPr>
              <w:pStyle w:val="NoSpacing"/>
              <w:rPr>
                <w:b/>
                <w:bCs/>
                <w:color w:val="080C0C"/>
                <w:lang w:val="it-IT"/>
              </w:rPr>
            </w:pPr>
          </w:p>
          <w:p w14:paraId="1CF7790B" w14:textId="04D67FA4" w:rsidR="00552E8D" w:rsidRPr="00912998" w:rsidRDefault="00FC2035" w:rsidP="00552E8D">
            <w:pPr>
              <w:pStyle w:val="NoSpacing"/>
              <w:rPr>
                <w:b/>
                <w:bCs/>
                <w:color w:val="080C0C"/>
              </w:rPr>
            </w:pPr>
            <w:r w:rsidRPr="00912998">
              <w:rPr>
                <w:b/>
                <w:bCs/>
                <w:color w:val="080C0C"/>
              </w:rPr>
              <w:t>ASPEKTE SPECIFIKE TË PLANIT TË ORËS MËSIMORE</w:t>
            </w:r>
          </w:p>
          <w:p w14:paraId="5CEB55D0" w14:textId="77777777" w:rsidR="00552E8D" w:rsidRPr="00912998" w:rsidRDefault="00552E8D" w:rsidP="00552E8D">
            <w:pPr>
              <w:pStyle w:val="NoSpacing"/>
              <w:rPr>
                <w:b/>
                <w:bCs/>
                <w:color w:val="080C0C"/>
              </w:rPr>
            </w:pPr>
          </w:p>
          <w:p w14:paraId="1905FFD6" w14:textId="529396DE" w:rsidR="00552E8D" w:rsidRPr="00912998" w:rsidRDefault="00552E8D" w:rsidP="00552E8D">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proofErr w:type="gramStart"/>
            <w:r w:rsidRPr="00912998">
              <w:rPr>
                <w:b/>
                <w:bCs/>
                <w:color w:val="080C0C"/>
              </w:rPr>
              <w:t>mësimore:Ushtrojmë</w:t>
            </w:r>
            <w:proofErr w:type="spellEnd"/>
            <w:proofErr w:type="gramEnd"/>
          </w:p>
          <w:p w14:paraId="773813DA" w14:textId="77777777" w:rsidR="00552E8D" w:rsidRPr="00912998" w:rsidRDefault="00552E8D" w:rsidP="00552E8D">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6FF526DE" w14:textId="77777777" w:rsidR="00552E8D" w:rsidRPr="00912998" w:rsidRDefault="00552E8D" w:rsidP="00552E8D">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duke </w:t>
            </w:r>
            <w:proofErr w:type="spellStart"/>
            <w:r w:rsidRPr="00912998">
              <w:rPr>
                <w:color w:val="080C0C"/>
              </w:rPr>
              <w:t>ua</w:t>
            </w:r>
            <w:proofErr w:type="spellEnd"/>
            <w:r w:rsidRPr="00912998">
              <w:rPr>
                <w:color w:val="080C0C"/>
              </w:rPr>
              <w:t xml:space="preserve"> </w:t>
            </w:r>
            <w:proofErr w:type="spellStart"/>
            <w:r w:rsidRPr="00912998">
              <w:rPr>
                <w:color w:val="080C0C"/>
              </w:rPr>
              <w:t>ndërruar</w:t>
            </w:r>
            <w:proofErr w:type="spellEnd"/>
            <w:r w:rsidRPr="00912998">
              <w:rPr>
                <w:color w:val="080C0C"/>
              </w:rPr>
              <w:t xml:space="preserve"> </w:t>
            </w:r>
            <w:proofErr w:type="spellStart"/>
            <w:r w:rsidRPr="00912998">
              <w:rPr>
                <w:color w:val="080C0C"/>
              </w:rPr>
              <w:t>vendin</w:t>
            </w:r>
            <w:proofErr w:type="spellEnd"/>
            <w:r w:rsidRPr="00912998">
              <w:rPr>
                <w:color w:val="080C0C"/>
              </w:rPr>
              <w:t xml:space="preserve"> </w:t>
            </w:r>
            <w:proofErr w:type="spellStart"/>
            <w:r w:rsidRPr="00912998">
              <w:rPr>
                <w:color w:val="080C0C"/>
              </w:rPr>
              <w:t>mbledhorëve</w:t>
            </w:r>
            <w:proofErr w:type="spellEnd"/>
            <w:r w:rsidRPr="00912998">
              <w:rPr>
                <w:color w:val="080C0C"/>
              </w:rPr>
              <w:t>;</w:t>
            </w:r>
          </w:p>
          <w:p w14:paraId="16F92E64" w14:textId="77777777" w:rsidR="00552E8D" w:rsidRPr="00912998" w:rsidRDefault="00552E8D" w:rsidP="00552E8D">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duke </w:t>
            </w:r>
            <w:proofErr w:type="spellStart"/>
            <w:r w:rsidRPr="00912998">
              <w:rPr>
                <w:color w:val="080C0C"/>
              </w:rPr>
              <w:t>i</w:t>
            </w:r>
            <w:proofErr w:type="spellEnd"/>
            <w:r w:rsidRPr="00912998">
              <w:rPr>
                <w:color w:val="080C0C"/>
              </w:rPr>
              <w:t xml:space="preserve"> </w:t>
            </w:r>
            <w:proofErr w:type="spellStart"/>
            <w:r w:rsidRPr="00912998">
              <w:rPr>
                <w:color w:val="080C0C"/>
              </w:rPr>
              <w:t>grupuar</w:t>
            </w:r>
            <w:proofErr w:type="spellEnd"/>
            <w:r w:rsidRPr="00912998">
              <w:rPr>
                <w:color w:val="080C0C"/>
              </w:rPr>
              <w:t xml:space="preserve"> </w:t>
            </w:r>
            <w:proofErr w:type="spellStart"/>
            <w:r w:rsidRPr="00912998">
              <w:rPr>
                <w:color w:val="080C0C"/>
              </w:rPr>
              <w:t>mbledhorët</w:t>
            </w:r>
            <w:proofErr w:type="spellEnd"/>
            <w:r w:rsidRPr="00912998">
              <w:rPr>
                <w:color w:val="080C0C"/>
              </w:rPr>
              <w:t>.</w:t>
            </w:r>
          </w:p>
          <w:p w14:paraId="6589E214" w14:textId="77777777" w:rsidR="00552E8D" w:rsidRPr="00912998" w:rsidRDefault="00552E8D" w:rsidP="00552E8D">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723E29C4" w14:textId="77777777" w:rsidR="00552E8D" w:rsidRPr="00552E8D" w:rsidRDefault="00552E8D" w:rsidP="00552E8D">
            <w:pPr>
              <w:pStyle w:val="NoSpacing"/>
              <w:rPr>
                <w:color w:val="080C0C"/>
                <w:lang w:val="it-IT"/>
              </w:rPr>
            </w:pPr>
            <w:r w:rsidRPr="00552E8D">
              <w:rPr>
                <w:color w:val="080C0C"/>
                <w:lang w:val="it-IT"/>
              </w:rPr>
              <w:t>Burimet, mjetet e konkretizimit dhe materialet mësimore: Etiketa me numra.</w:t>
            </w:r>
          </w:p>
          <w:p w14:paraId="6D304F42" w14:textId="77777777" w:rsidR="00552E8D" w:rsidRPr="00552E8D" w:rsidRDefault="00552E8D" w:rsidP="00552E8D">
            <w:pPr>
              <w:pStyle w:val="NoSpacing"/>
              <w:rPr>
                <w:color w:val="080C0C"/>
                <w:lang w:val="it-IT"/>
              </w:rPr>
            </w:pPr>
            <w:r w:rsidRPr="00552E8D">
              <w:rPr>
                <w:color w:val="080C0C"/>
                <w:lang w:val="it-IT"/>
              </w:rPr>
              <w:t>Lidhja me lëndët e tjera mësimore dhe/apo me çështjet ndërkurrikulare dhe situatat jetësore:</w:t>
            </w:r>
          </w:p>
          <w:p w14:paraId="2989EA91" w14:textId="77777777" w:rsidR="00552E8D" w:rsidRPr="00552E8D" w:rsidRDefault="00552E8D" w:rsidP="00552E8D">
            <w:pPr>
              <w:pStyle w:val="NoSpacing"/>
              <w:rPr>
                <w:color w:val="080C0C"/>
                <w:lang w:val="it-IT"/>
              </w:rPr>
            </w:pPr>
            <w:r w:rsidRPr="00552E8D">
              <w:rPr>
                <w:color w:val="080C0C"/>
                <w:lang w:val="it-IT"/>
              </w:rPr>
              <w:t>Gjuhë amtare (shqipe), Edukatë fizike, sportet dhe shëndeti.</w:t>
            </w:r>
          </w:p>
          <w:p w14:paraId="2AF88C07" w14:textId="77777777" w:rsidR="00552E8D" w:rsidRPr="00552E8D" w:rsidRDefault="00552E8D" w:rsidP="00552E8D">
            <w:pPr>
              <w:pStyle w:val="NoSpacing"/>
              <w:rPr>
                <w:color w:val="080C0C"/>
                <w:lang w:val="it-IT"/>
              </w:rPr>
            </w:pPr>
          </w:p>
          <w:p w14:paraId="1C20A9BC" w14:textId="0BEEFD61" w:rsidR="00552E8D" w:rsidRPr="00180B47" w:rsidRDefault="00731A0C" w:rsidP="00552E8D">
            <w:pPr>
              <w:pStyle w:val="NoSpacing"/>
              <w:rPr>
                <w:b/>
                <w:bCs/>
                <w:color w:val="080C0C"/>
                <w:lang w:val="it-IT"/>
              </w:rPr>
            </w:pPr>
            <w:r w:rsidRPr="00180B47">
              <w:rPr>
                <w:b/>
                <w:bCs/>
                <w:color w:val="080C0C"/>
                <w:lang w:val="it-IT"/>
              </w:rPr>
              <w:t>METODOLOGJIA DHE VEPRIMTARIA ME NXËNËS</w:t>
            </w:r>
          </w:p>
          <w:p w14:paraId="2C1C45D3" w14:textId="77777777" w:rsidR="00552E8D" w:rsidRPr="00180B47" w:rsidRDefault="00552E8D" w:rsidP="00552E8D">
            <w:pPr>
              <w:pStyle w:val="NoSpacing"/>
              <w:rPr>
                <w:b/>
                <w:bCs/>
                <w:color w:val="080C0C"/>
                <w:lang w:val="it-IT"/>
              </w:rPr>
            </w:pPr>
          </w:p>
          <w:p w14:paraId="15BF28BA" w14:textId="03892167" w:rsidR="00FC2035" w:rsidRDefault="00552E8D" w:rsidP="00552E8D">
            <w:pPr>
              <w:pStyle w:val="NoSpacing"/>
              <w:rPr>
                <w:color w:val="080C0C"/>
                <w:lang w:val="it-IT"/>
              </w:rPr>
            </w:pPr>
            <w:r w:rsidRPr="00180B47">
              <w:rPr>
                <w:b/>
                <w:bCs/>
                <w:color w:val="080C0C"/>
                <w:lang w:val="it-IT"/>
              </w:rPr>
              <w:t>Hapi 1:</w:t>
            </w:r>
            <w:r w:rsidRPr="00552E8D">
              <w:rPr>
                <w:color w:val="080C0C"/>
                <w:lang w:val="it-IT"/>
              </w:rPr>
              <w:t xml:space="preserve"> Nxënësve u shpërndahen etiketa me mbledhorë.</w:t>
            </w:r>
            <w:r w:rsidR="00FC2035" w:rsidRPr="00FC2035">
              <w:rPr>
                <w:color w:val="080C0C"/>
                <w:lang w:val="it-IT"/>
              </w:rPr>
              <w:t>Ata duhet të gjejnë etiketat që kanë mbledhorët e njëjtë, më pas të gjejnë shumën e dy mbledhorëve.</w:t>
            </w:r>
          </w:p>
          <w:p w14:paraId="14B2B6FD" w14:textId="7ED6B041" w:rsidR="007005F5" w:rsidRDefault="007005F5" w:rsidP="00552E8D">
            <w:pPr>
              <w:pStyle w:val="NoSpacing"/>
              <w:rPr>
                <w:color w:val="080C0C"/>
                <w:lang w:val="it-IT"/>
              </w:rPr>
            </w:pPr>
            <w:r>
              <w:rPr>
                <w:color w:val="080C0C"/>
                <w:lang w:val="it-IT"/>
              </w:rPr>
              <w:br/>
            </w:r>
            <w:r w:rsidR="00FC2035">
              <w:rPr>
                <w:noProof/>
              </w:rPr>
              <w:drawing>
                <wp:inline distT="0" distB="0" distL="0" distR="0" wp14:anchorId="0D3496E4" wp14:editId="358D643F">
                  <wp:extent cx="5810250" cy="333375"/>
                  <wp:effectExtent l="0" t="0" r="0" b="9525"/>
                  <wp:docPr id="119144983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810250" cy="333375"/>
                          </a:xfrm>
                          <a:prstGeom prst="rect">
                            <a:avLst/>
                          </a:prstGeom>
                          <a:noFill/>
                          <a:ln>
                            <a:noFill/>
                          </a:ln>
                        </pic:spPr>
                      </pic:pic>
                    </a:graphicData>
                  </a:graphic>
                </wp:inline>
              </w:drawing>
            </w:r>
          </w:p>
          <w:p w14:paraId="0C51924A" w14:textId="77777777" w:rsidR="00180B47" w:rsidRDefault="00180B47" w:rsidP="00FC2035">
            <w:pPr>
              <w:pStyle w:val="NoSpacing"/>
              <w:rPr>
                <w:b/>
                <w:bCs/>
                <w:color w:val="080C0C"/>
                <w:lang w:val="it-IT"/>
              </w:rPr>
            </w:pPr>
          </w:p>
          <w:p w14:paraId="0F4403A1" w14:textId="030FB2F8" w:rsidR="00FC2035" w:rsidRPr="00FC2035" w:rsidRDefault="00FC2035" w:rsidP="00FC2035">
            <w:pPr>
              <w:pStyle w:val="NoSpacing"/>
              <w:rPr>
                <w:color w:val="080C0C"/>
                <w:lang w:val="it-IT"/>
              </w:rPr>
            </w:pPr>
            <w:r w:rsidRPr="00180B47">
              <w:rPr>
                <w:b/>
                <w:bCs/>
                <w:color w:val="080C0C"/>
                <w:lang w:val="it-IT"/>
              </w:rPr>
              <w:t>Hapi 2:</w:t>
            </w:r>
            <w:r w:rsidRPr="00FC2035">
              <w:rPr>
                <w:color w:val="080C0C"/>
                <w:lang w:val="it-IT"/>
              </w:rPr>
              <w:t xml:space="preserve"> Nxënësit vështrojnë barazimet e dhëna në detyrën 1, dhe bashkojnë shprehjet me ndërrimin e vendeve të mbledhorëve.</w:t>
            </w:r>
          </w:p>
          <w:p w14:paraId="4F5E5C9B" w14:textId="77777777" w:rsidR="00FC2035" w:rsidRPr="00FC2035" w:rsidRDefault="00FC2035" w:rsidP="00FC2035">
            <w:pPr>
              <w:pStyle w:val="NoSpacing"/>
              <w:rPr>
                <w:color w:val="080C0C"/>
                <w:lang w:val="it-IT"/>
              </w:rPr>
            </w:pPr>
            <w:r w:rsidRPr="00FC2035">
              <w:rPr>
                <w:color w:val="080C0C"/>
                <w:lang w:val="it-IT"/>
              </w:rPr>
              <w:t>Duke grupuar mbledhorët, njehsojmë shumën.</w:t>
            </w:r>
          </w:p>
          <w:p w14:paraId="7213744E" w14:textId="77777777" w:rsidR="00FC2035" w:rsidRPr="00FC2035" w:rsidRDefault="00FC2035" w:rsidP="00FC2035">
            <w:pPr>
              <w:pStyle w:val="NoSpacing"/>
              <w:rPr>
                <w:color w:val="080C0C"/>
                <w:lang w:val="it-IT"/>
              </w:rPr>
            </w:pPr>
          </w:p>
          <w:p w14:paraId="6F61D7E8" w14:textId="77777777" w:rsidR="00FC2035" w:rsidRPr="00FC2035" w:rsidRDefault="00FC2035" w:rsidP="00FC2035">
            <w:pPr>
              <w:pStyle w:val="NoSpacing"/>
              <w:rPr>
                <w:color w:val="080C0C"/>
                <w:lang w:val="it-IT"/>
              </w:rPr>
            </w:pPr>
            <w:r w:rsidRPr="00180B47">
              <w:rPr>
                <w:b/>
                <w:bCs/>
                <w:color w:val="080C0C"/>
                <w:lang w:val="it-IT"/>
              </w:rPr>
              <w:t>Hapi 3:</w:t>
            </w:r>
            <w:r w:rsidRPr="00FC2035">
              <w:rPr>
                <w:color w:val="080C0C"/>
                <w:lang w:val="it-IT"/>
              </w:rPr>
              <w:t xml:space="preserve"> Detyra 2 - Gjej mbledhorin që mungon në barazitë e dhëna.</w:t>
            </w:r>
          </w:p>
          <w:p w14:paraId="17A4DDFD" w14:textId="77777777" w:rsidR="00FC2035" w:rsidRPr="00FC2035" w:rsidRDefault="00FC2035" w:rsidP="00FC2035">
            <w:pPr>
              <w:pStyle w:val="NoSpacing"/>
              <w:rPr>
                <w:color w:val="080C0C"/>
                <w:lang w:val="it-IT"/>
              </w:rPr>
            </w:pPr>
          </w:p>
          <w:p w14:paraId="2B4D2B4B" w14:textId="104E323B" w:rsidR="00FC2035" w:rsidRPr="00FC2035" w:rsidRDefault="00FC2035" w:rsidP="00FC2035">
            <w:pPr>
              <w:pStyle w:val="NoSpacing"/>
              <w:rPr>
                <w:color w:val="080C0C"/>
                <w:lang w:val="it-IT"/>
              </w:rPr>
            </w:pPr>
            <w:r w:rsidRPr="00FC2035">
              <w:rPr>
                <w:color w:val="080C0C"/>
                <w:lang w:val="it-IT"/>
              </w:rPr>
              <w:t xml:space="preserve">18 + 5 = 5 + 18 </w:t>
            </w:r>
            <w:r>
              <w:rPr>
                <w:color w:val="080C0C"/>
                <w:lang w:val="it-IT"/>
              </w:rPr>
              <w:t xml:space="preserve">         </w:t>
            </w:r>
            <w:r w:rsidRPr="00FC2035">
              <w:rPr>
                <w:color w:val="080C0C"/>
                <w:lang w:val="it-IT"/>
              </w:rPr>
              <w:t>43 + 24 = 24 + 43</w:t>
            </w:r>
            <w:r>
              <w:rPr>
                <w:color w:val="080C0C"/>
                <w:lang w:val="it-IT"/>
              </w:rPr>
              <w:t xml:space="preserve"> </w:t>
            </w:r>
            <w:r w:rsidRPr="00FC2035">
              <w:rPr>
                <w:color w:val="080C0C"/>
                <w:lang w:val="it-IT"/>
              </w:rPr>
              <w:t xml:space="preserve"> </w:t>
            </w:r>
            <w:r>
              <w:rPr>
                <w:color w:val="080C0C"/>
                <w:lang w:val="it-IT"/>
              </w:rPr>
              <w:t xml:space="preserve">       </w:t>
            </w:r>
            <w:r w:rsidRPr="00FC2035">
              <w:rPr>
                <w:color w:val="080C0C"/>
                <w:lang w:val="it-IT"/>
              </w:rPr>
              <w:t>36 + 19 = 19 + 36</w:t>
            </w:r>
          </w:p>
          <w:p w14:paraId="4A829EDB" w14:textId="77777777" w:rsidR="00FC2035" w:rsidRPr="00FC2035" w:rsidRDefault="00FC2035" w:rsidP="00FC2035">
            <w:pPr>
              <w:pStyle w:val="NoSpacing"/>
              <w:rPr>
                <w:color w:val="080C0C"/>
                <w:lang w:val="it-IT"/>
              </w:rPr>
            </w:pPr>
          </w:p>
          <w:p w14:paraId="1609880B" w14:textId="77777777" w:rsidR="00FC2035" w:rsidRPr="00FC2035" w:rsidRDefault="00FC2035" w:rsidP="00FC2035">
            <w:pPr>
              <w:pStyle w:val="NoSpacing"/>
              <w:rPr>
                <w:color w:val="080C0C"/>
                <w:lang w:val="it-IT"/>
              </w:rPr>
            </w:pPr>
            <w:r w:rsidRPr="00180B47">
              <w:rPr>
                <w:b/>
                <w:bCs/>
                <w:color w:val="080C0C"/>
                <w:lang w:val="it-IT"/>
              </w:rPr>
              <w:t xml:space="preserve">Hapi 4: </w:t>
            </w:r>
            <w:r w:rsidRPr="00FC2035">
              <w:rPr>
                <w:color w:val="080C0C"/>
                <w:lang w:val="it-IT"/>
              </w:rPr>
              <w:t>Detyra 3 – Njehsohet shuma e numrave të dhënë, duke grupuar mbledhorët.</w:t>
            </w:r>
          </w:p>
          <w:p w14:paraId="06B4DB2D" w14:textId="77777777" w:rsidR="00FC2035" w:rsidRPr="00FC2035" w:rsidRDefault="00FC2035" w:rsidP="00FC2035">
            <w:pPr>
              <w:pStyle w:val="NoSpacing"/>
              <w:rPr>
                <w:color w:val="080C0C"/>
                <w:lang w:val="it-IT"/>
              </w:rPr>
            </w:pPr>
          </w:p>
          <w:p w14:paraId="0335AA61" w14:textId="77777777" w:rsidR="00FC2035" w:rsidRPr="00FC2035" w:rsidRDefault="00FC2035" w:rsidP="00FC2035">
            <w:pPr>
              <w:pStyle w:val="NoSpacing"/>
              <w:rPr>
                <w:color w:val="080C0C"/>
                <w:lang w:val="it-IT"/>
              </w:rPr>
            </w:pPr>
            <w:r w:rsidRPr="00FC2035">
              <w:rPr>
                <w:color w:val="080C0C"/>
                <w:lang w:val="it-IT"/>
              </w:rPr>
              <w:t>43 + 35 + 7 = (43 + 7) + 35 = 50 + 35 = 85</w:t>
            </w:r>
          </w:p>
          <w:p w14:paraId="3CD60083" w14:textId="77777777" w:rsidR="00FC2035" w:rsidRPr="00FC2035" w:rsidRDefault="00FC2035" w:rsidP="00FC2035">
            <w:pPr>
              <w:pStyle w:val="NoSpacing"/>
              <w:rPr>
                <w:color w:val="080C0C"/>
                <w:lang w:val="it-IT"/>
              </w:rPr>
            </w:pPr>
          </w:p>
          <w:p w14:paraId="78DE810C" w14:textId="77777777" w:rsidR="00FC2035" w:rsidRPr="00FC2035" w:rsidRDefault="00FC2035" w:rsidP="00FC2035">
            <w:pPr>
              <w:pStyle w:val="NoSpacing"/>
              <w:rPr>
                <w:color w:val="080C0C"/>
                <w:lang w:val="it-IT"/>
              </w:rPr>
            </w:pPr>
            <w:r w:rsidRPr="00FC2035">
              <w:rPr>
                <w:color w:val="080C0C"/>
                <w:lang w:val="it-IT"/>
              </w:rPr>
              <w:t>39 + 42 + 11 = (39 + 11) + 42 = 40 + 42 = 82</w:t>
            </w:r>
          </w:p>
          <w:p w14:paraId="0B09A9F1" w14:textId="77777777" w:rsidR="00FC2035" w:rsidRPr="00FC2035" w:rsidRDefault="00FC2035" w:rsidP="00FC2035">
            <w:pPr>
              <w:pStyle w:val="NoSpacing"/>
              <w:rPr>
                <w:color w:val="080C0C"/>
                <w:lang w:val="it-IT"/>
              </w:rPr>
            </w:pPr>
          </w:p>
          <w:p w14:paraId="0CC92A57" w14:textId="77777777" w:rsidR="00FC2035" w:rsidRPr="00FC2035" w:rsidRDefault="00FC2035" w:rsidP="00FC2035">
            <w:pPr>
              <w:pStyle w:val="NoSpacing"/>
              <w:rPr>
                <w:color w:val="080C0C"/>
                <w:lang w:val="it-IT"/>
              </w:rPr>
            </w:pPr>
          </w:p>
          <w:p w14:paraId="1C6A1064" w14:textId="77777777" w:rsidR="00FC2035" w:rsidRPr="00FC2035" w:rsidRDefault="00FC2035" w:rsidP="00FC2035">
            <w:pPr>
              <w:pStyle w:val="NoSpacing"/>
              <w:rPr>
                <w:color w:val="080C0C"/>
                <w:lang w:val="it-IT"/>
              </w:rPr>
            </w:pPr>
          </w:p>
          <w:p w14:paraId="2C039C6E" w14:textId="77777777" w:rsidR="00FC2035" w:rsidRPr="00FC2035" w:rsidRDefault="00FC2035" w:rsidP="00FC2035">
            <w:pPr>
              <w:pStyle w:val="NoSpacing"/>
              <w:rPr>
                <w:color w:val="080C0C"/>
                <w:lang w:val="it-IT"/>
              </w:rPr>
            </w:pPr>
          </w:p>
          <w:p w14:paraId="44FEC752" w14:textId="620320E7" w:rsidR="00FC2035" w:rsidRPr="00180B47" w:rsidRDefault="00180B47" w:rsidP="00FC2035">
            <w:pPr>
              <w:pStyle w:val="NoSpacing"/>
              <w:rPr>
                <w:b/>
                <w:bCs/>
                <w:color w:val="080C0C"/>
                <w:lang w:val="it-IT"/>
              </w:rPr>
            </w:pPr>
            <w:r w:rsidRPr="00180B47">
              <w:rPr>
                <w:b/>
                <w:bCs/>
                <w:color w:val="080C0C"/>
                <w:lang w:val="it-IT"/>
              </w:rPr>
              <w:lastRenderedPageBreak/>
              <w:t>Vlerësimi i nxënësve:</w:t>
            </w:r>
          </w:p>
          <w:p w14:paraId="7D315D8B" w14:textId="77777777" w:rsidR="00FC2035" w:rsidRPr="00FC2035" w:rsidRDefault="00FC2035" w:rsidP="00FC2035">
            <w:pPr>
              <w:pStyle w:val="NoSpacing"/>
              <w:rPr>
                <w:color w:val="080C0C"/>
                <w:lang w:val="it-IT"/>
              </w:rPr>
            </w:pPr>
            <w:r w:rsidRPr="00FC2035">
              <w:rPr>
                <w:color w:val="080C0C"/>
                <w:lang w:val="it-IT"/>
              </w:rPr>
              <w:t>Nxënësit vlerësohen për saktësinë e njehsimit të shumës së numrave, duke zbatuar vetinë e ndërrimit të mbledhorëve.</w:t>
            </w:r>
          </w:p>
          <w:p w14:paraId="69DE85A5" w14:textId="77777777" w:rsidR="00FC2035" w:rsidRPr="00FC2035" w:rsidRDefault="00FC2035" w:rsidP="00FC2035">
            <w:pPr>
              <w:pStyle w:val="NoSpacing"/>
              <w:rPr>
                <w:color w:val="080C0C"/>
                <w:lang w:val="it-IT"/>
              </w:rPr>
            </w:pPr>
          </w:p>
          <w:p w14:paraId="18B9F75E" w14:textId="77777777" w:rsidR="00FC2035" w:rsidRPr="00180B47" w:rsidRDefault="00FC2035" w:rsidP="00FC2035">
            <w:pPr>
              <w:pStyle w:val="NoSpacing"/>
              <w:rPr>
                <w:b/>
                <w:bCs/>
                <w:color w:val="080C0C"/>
                <w:lang w:val="it-IT"/>
              </w:rPr>
            </w:pPr>
            <w:r w:rsidRPr="00180B47">
              <w:rPr>
                <w:b/>
                <w:bCs/>
                <w:color w:val="080C0C"/>
                <w:lang w:val="it-IT"/>
              </w:rPr>
              <w:t>Detyrë:</w:t>
            </w:r>
          </w:p>
          <w:p w14:paraId="31537E42" w14:textId="77777777" w:rsidR="00FC2035" w:rsidRPr="00FC2035" w:rsidRDefault="00FC2035" w:rsidP="00FC2035">
            <w:pPr>
              <w:pStyle w:val="NoSpacing"/>
              <w:rPr>
                <w:color w:val="080C0C"/>
                <w:lang w:val="it-IT"/>
              </w:rPr>
            </w:pPr>
          </w:p>
          <w:p w14:paraId="1D3E63F9" w14:textId="6B1F6ACA" w:rsidR="007005F5" w:rsidRDefault="00FC2035" w:rsidP="00FC2035">
            <w:pPr>
              <w:pStyle w:val="NoSpacing"/>
              <w:rPr>
                <w:color w:val="080C0C"/>
                <w:lang w:val="it-IT"/>
              </w:rPr>
            </w:pPr>
            <w:r w:rsidRPr="00FC2035">
              <w:rPr>
                <w:color w:val="080C0C"/>
                <w:lang w:val="it-IT"/>
              </w:rPr>
              <w:t>Detyra 4 (faqe 112).</w:t>
            </w:r>
          </w:p>
          <w:p w14:paraId="7D8E1681" w14:textId="77777777" w:rsidR="007005F5" w:rsidRDefault="007005F5" w:rsidP="00352844">
            <w:pPr>
              <w:pStyle w:val="NoSpacing"/>
              <w:rPr>
                <w:color w:val="080C0C"/>
                <w:lang w:val="it-IT"/>
              </w:rPr>
            </w:pPr>
          </w:p>
          <w:p w14:paraId="6CAAA848" w14:textId="77777777" w:rsidR="00180B47" w:rsidRPr="00180B47" w:rsidRDefault="00180B47" w:rsidP="00180B47">
            <w:pPr>
              <w:pStyle w:val="NoSpacing"/>
              <w:rPr>
                <w:color w:val="080C0C"/>
                <w:lang w:val="it-IT"/>
              </w:rPr>
            </w:pPr>
            <w:r w:rsidRPr="00180B47">
              <w:rPr>
                <w:b/>
                <w:bCs/>
                <w:color w:val="080C0C"/>
                <w:lang w:val="it-IT"/>
              </w:rPr>
              <w:t>Reflektim për rrjedhën e orës mësimore</w:t>
            </w:r>
            <w:r w:rsidRPr="00180B47">
              <w:rPr>
                <w:color w:val="080C0C"/>
                <w:lang w:val="it-IT"/>
              </w:rPr>
              <w:t>:______________________________________________________</w:t>
            </w:r>
          </w:p>
          <w:p w14:paraId="4F0244E7" w14:textId="6A06C3E5" w:rsidR="007005F5" w:rsidRDefault="00180B47" w:rsidP="00180B47">
            <w:pPr>
              <w:pStyle w:val="NoSpacing"/>
              <w:rPr>
                <w:color w:val="080C0C"/>
                <w:lang w:val="it-IT"/>
              </w:rPr>
            </w:pPr>
            <w:r w:rsidRPr="00180B47">
              <w:rPr>
                <w:color w:val="080C0C"/>
                <w:lang w:val="it-IT"/>
              </w:rPr>
              <w:t>________________________________________________________________________________________</w:t>
            </w:r>
          </w:p>
          <w:p w14:paraId="77C1ECCF" w14:textId="77777777" w:rsidR="007005F5" w:rsidRPr="00112C98" w:rsidRDefault="007005F5" w:rsidP="00352844">
            <w:pPr>
              <w:pStyle w:val="NoSpacing"/>
              <w:rPr>
                <w:color w:val="080C0C"/>
                <w:lang w:val="it-IT"/>
              </w:rPr>
            </w:pPr>
          </w:p>
        </w:tc>
      </w:tr>
    </w:tbl>
    <w:p w14:paraId="2809B9AA" w14:textId="77777777" w:rsidR="007005F5" w:rsidRPr="00552E8D" w:rsidRDefault="007005F5">
      <w:pPr>
        <w:rPr>
          <w:lang w:val="it-IT"/>
        </w:rPr>
      </w:pPr>
    </w:p>
    <w:p w14:paraId="143C8474" w14:textId="77777777" w:rsidR="007005F5" w:rsidRPr="00552E8D" w:rsidRDefault="007005F5">
      <w:pPr>
        <w:rPr>
          <w:lang w:val="it-IT"/>
        </w:rPr>
      </w:pPr>
    </w:p>
    <w:p w14:paraId="7BFC237A" w14:textId="77777777" w:rsidR="007005F5" w:rsidRPr="00552E8D" w:rsidRDefault="007005F5">
      <w:pPr>
        <w:rPr>
          <w:lang w:val="it-IT"/>
        </w:rPr>
      </w:pPr>
    </w:p>
    <w:p w14:paraId="35898E9A" w14:textId="77777777" w:rsidR="007005F5" w:rsidRPr="00552E8D" w:rsidRDefault="007005F5">
      <w:pPr>
        <w:rPr>
          <w:lang w:val="it-IT"/>
        </w:rPr>
      </w:pPr>
    </w:p>
    <w:p w14:paraId="522BCAFF" w14:textId="77777777" w:rsidR="007005F5" w:rsidRPr="00552E8D" w:rsidRDefault="007005F5">
      <w:pPr>
        <w:rPr>
          <w:lang w:val="it-IT"/>
        </w:rPr>
      </w:pPr>
    </w:p>
    <w:p w14:paraId="21612F0B" w14:textId="77777777" w:rsidR="007005F5" w:rsidRPr="00552E8D" w:rsidRDefault="007005F5">
      <w:pPr>
        <w:rPr>
          <w:lang w:val="it-IT"/>
        </w:rPr>
      </w:pPr>
    </w:p>
    <w:p w14:paraId="19EA88D5" w14:textId="77777777" w:rsidR="007005F5" w:rsidRPr="00552E8D" w:rsidRDefault="007005F5">
      <w:pPr>
        <w:rPr>
          <w:lang w:val="it-IT"/>
        </w:rPr>
      </w:pPr>
    </w:p>
    <w:p w14:paraId="15C4DECC" w14:textId="77777777" w:rsidR="007005F5" w:rsidRPr="00552E8D" w:rsidRDefault="007005F5">
      <w:pPr>
        <w:rPr>
          <w:lang w:val="it-IT"/>
        </w:rPr>
      </w:pPr>
    </w:p>
    <w:p w14:paraId="781BA4F4" w14:textId="77777777" w:rsidR="007005F5" w:rsidRPr="00552E8D" w:rsidRDefault="007005F5">
      <w:pPr>
        <w:rPr>
          <w:lang w:val="it-IT"/>
        </w:rPr>
      </w:pPr>
    </w:p>
    <w:p w14:paraId="685F0F56" w14:textId="77777777" w:rsidR="007005F5" w:rsidRPr="00552E8D" w:rsidRDefault="007005F5">
      <w:pPr>
        <w:rPr>
          <w:lang w:val="it-IT"/>
        </w:rPr>
      </w:pPr>
    </w:p>
    <w:p w14:paraId="19862C46" w14:textId="77777777" w:rsidR="007005F5" w:rsidRPr="00552E8D" w:rsidRDefault="007005F5">
      <w:pPr>
        <w:rPr>
          <w:lang w:val="it-IT"/>
        </w:rPr>
      </w:pPr>
    </w:p>
    <w:p w14:paraId="53A70E63" w14:textId="77777777" w:rsidR="007005F5" w:rsidRPr="00552E8D" w:rsidRDefault="007005F5">
      <w:pPr>
        <w:rPr>
          <w:lang w:val="it-IT"/>
        </w:rPr>
      </w:pPr>
    </w:p>
    <w:p w14:paraId="084683E5" w14:textId="77777777" w:rsidR="007005F5" w:rsidRPr="00552E8D" w:rsidRDefault="007005F5">
      <w:pPr>
        <w:rPr>
          <w:lang w:val="it-IT"/>
        </w:rPr>
      </w:pPr>
    </w:p>
    <w:p w14:paraId="4322C70F" w14:textId="77777777" w:rsidR="007005F5" w:rsidRPr="00552E8D" w:rsidRDefault="007005F5">
      <w:pPr>
        <w:rPr>
          <w:lang w:val="it-IT"/>
        </w:rPr>
      </w:pPr>
    </w:p>
    <w:p w14:paraId="0747364B" w14:textId="77777777" w:rsidR="007005F5" w:rsidRPr="00552E8D" w:rsidRDefault="007005F5">
      <w:pPr>
        <w:rPr>
          <w:lang w:val="it-IT"/>
        </w:rPr>
      </w:pPr>
    </w:p>
    <w:p w14:paraId="165BA8B3" w14:textId="77777777" w:rsidR="007005F5" w:rsidRPr="00552E8D" w:rsidRDefault="007005F5">
      <w:pPr>
        <w:rPr>
          <w:lang w:val="it-IT"/>
        </w:rPr>
      </w:pPr>
    </w:p>
    <w:p w14:paraId="66CC2321" w14:textId="77777777" w:rsidR="007005F5" w:rsidRPr="00552E8D" w:rsidRDefault="007005F5">
      <w:pPr>
        <w:rPr>
          <w:lang w:val="it-IT"/>
        </w:rPr>
      </w:pPr>
    </w:p>
    <w:p w14:paraId="2092D1C8" w14:textId="77777777" w:rsidR="007005F5" w:rsidRPr="00552E8D" w:rsidRDefault="007005F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377C4A34" w14:textId="77777777" w:rsidTr="00352844">
        <w:trPr>
          <w:trHeight w:val="206"/>
        </w:trPr>
        <w:tc>
          <w:tcPr>
            <w:tcW w:w="10105" w:type="dxa"/>
            <w:tcBorders>
              <w:top w:val="single" w:sz="8" w:space="0" w:color="000000"/>
              <w:bottom w:val="nil"/>
            </w:tcBorders>
            <w:shd w:val="clear" w:color="auto" w:fill="000000"/>
            <w:hideMark/>
          </w:tcPr>
          <w:p w14:paraId="3B86A532" w14:textId="0FD52C86"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E47354">
              <w:rPr>
                <w:rFonts w:ascii="Times New Roman" w:hAnsi="Times New Roman" w:cs="Times New Roman"/>
                <w:b/>
                <w:bCs/>
                <w:color w:val="0D0D0D"/>
                <w:sz w:val="24"/>
                <w:szCs w:val="24"/>
                <w:lang w:val="sq-AL"/>
              </w:rPr>
              <w:t>81</w:t>
            </w:r>
          </w:p>
        </w:tc>
      </w:tr>
      <w:tr w:rsidR="007005F5" w:rsidRPr="00912998" w14:paraId="713B73DC" w14:textId="77777777" w:rsidTr="00352844">
        <w:trPr>
          <w:trHeight w:val="379"/>
        </w:trPr>
        <w:tc>
          <w:tcPr>
            <w:tcW w:w="10105" w:type="dxa"/>
            <w:tcBorders>
              <w:top w:val="single" w:sz="8" w:space="0" w:color="000000"/>
              <w:bottom w:val="single" w:sz="8" w:space="0" w:color="000000"/>
            </w:tcBorders>
            <w:hideMark/>
          </w:tcPr>
          <w:p w14:paraId="36377AF8"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097539EA"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FC2035" w14:paraId="60BC5CC0" w14:textId="77777777" w:rsidTr="00352844">
        <w:trPr>
          <w:trHeight w:val="2390"/>
        </w:trPr>
        <w:tc>
          <w:tcPr>
            <w:tcW w:w="10105" w:type="dxa"/>
            <w:tcBorders>
              <w:top w:val="nil"/>
            </w:tcBorders>
          </w:tcPr>
          <w:p w14:paraId="1B76F0EE" w14:textId="77777777" w:rsidR="00FC2035" w:rsidRPr="00E47354" w:rsidRDefault="00FC2035" w:rsidP="00FC2035">
            <w:pPr>
              <w:pStyle w:val="NoSpacing"/>
              <w:rPr>
                <w:b/>
                <w:bCs/>
                <w:color w:val="080C0C"/>
                <w:lang w:val="it-IT"/>
              </w:rPr>
            </w:pPr>
            <w:r w:rsidRPr="00E47354">
              <w:rPr>
                <w:b/>
                <w:bCs/>
                <w:color w:val="080C0C"/>
                <w:lang w:val="it-IT"/>
              </w:rPr>
              <w:t>Tema: Numrat natyrorë</w:t>
            </w:r>
          </w:p>
          <w:p w14:paraId="3D059248" w14:textId="77777777" w:rsidR="00FC2035" w:rsidRPr="00FC2035" w:rsidRDefault="00FC2035" w:rsidP="00FC2035">
            <w:pPr>
              <w:pStyle w:val="NoSpacing"/>
              <w:rPr>
                <w:color w:val="080C0C"/>
                <w:lang w:val="it-IT"/>
              </w:rPr>
            </w:pPr>
          </w:p>
          <w:p w14:paraId="19C9BA5C" w14:textId="77777777" w:rsidR="00FC2035" w:rsidRPr="00FC2035" w:rsidRDefault="00FC2035" w:rsidP="00FC2035">
            <w:pPr>
              <w:pStyle w:val="NoSpacing"/>
              <w:rPr>
                <w:color w:val="080C0C"/>
                <w:lang w:val="it-IT"/>
              </w:rPr>
            </w:pPr>
            <w:r w:rsidRPr="00E47354">
              <w:rPr>
                <w:b/>
                <w:bCs/>
                <w:color w:val="080C0C"/>
                <w:lang w:val="it-IT"/>
              </w:rPr>
              <w:t>Rezultatet e të nxënit të temës</w:t>
            </w:r>
            <w:r w:rsidRPr="00FC2035">
              <w:rPr>
                <w:color w:val="080C0C"/>
                <w:lang w:val="it-IT"/>
              </w:rPr>
              <w:t>:</w:t>
            </w:r>
          </w:p>
          <w:p w14:paraId="5A46AD0C" w14:textId="77777777" w:rsidR="00FC2035" w:rsidRPr="00FC2035" w:rsidRDefault="00FC2035" w:rsidP="00FC2035">
            <w:pPr>
              <w:pStyle w:val="NoSpacing"/>
              <w:rPr>
                <w:color w:val="080C0C"/>
                <w:lang w:val="it-IT"/>
              </w:rPr>
            </w:pPr>
            <w:r w:rsidRPr="00FC2035">
              <w:rPr>
                <w:color w:val="080C0C"/>
                <w:lang w:val="it-IT"/>
              </w:rPr>
              <w:t>Përdor vetinë komutative dhe asociative për të gjetur shumën.</w:t>
            </w:r>
          </w:p>
          <w:p w14:paraId="400D8482" w14:textId="77777777" w:rsidR="00FC2035" w:rsidRPr="00E47354" w:rsidRDefault="00FC2035" w:rsidP="00FC2035">
            <w:pPr>
              <w:pStyle w:val="NoSpacing"/>
              <w:rPr>
                <w:b/>
                <w:bCs/>
                <w:color w:val="080C0C"/>
                <w:lang w:val="it-IT"/>
              </w:rPr>
            </w:pPr>
            <w:r w:rsidRPr="00E47354">
              <w:rPr>
                <w:b/>
                <w:bCs/>
                <w:color w:val="080C0C"/>
                <w:lang w:val="it-IT"/>
              </w:rPr>
              <w:t>Kontributi në rezultatet për kompetencat kryesore të shkallës: I.3; III.1; III.2.</w:t>
            </w:r>
          </w:p>
          <w:p w14:paraId="0257B00B" w14:textId="77777777" w:rsidR="00FC2035" w:rsidRPr="00E47354" w:rsidRDefault="00FC2035" w:rsidP="00FC2035">
            <w:pPr>
              <w:pStyle w:val="NoSpacing"/>
              <w:rPr>
                <w:b/>
                <w:bCs/>
                <w:color w:val="080C0C"/>
                <w:lang w:val="it-IT"/>
              </w:rPr>
            </w:pPr>
            <w:r w:rsidRPr="00E47354">
              <w:rPr>
                <w:b/>
                <w:bCs/>
                <w:color w:val="080C0C"/>
                <w:lang w:val="it-IT"/>
              </w:rPr>
              <w:t>Kontributi në rezultatet e fushës së kurrikulës: 1.1; 1.3; 3.1.</w:t>
            </w:r>
          </w:p>
          <w:p w14:paraId="7909475F" w14:textId="77777777" w:rsidR="00FC2035" w:rsidRPr="00E47354" w:rsidRDefault="00FC2035" w:rsidP="00FC2035">
            <w:pPr>
              <w:pStyle w:val="NoSpacing"/>
              <w:rPr>
                <w:b/>
                <w:bCs/>
                <w:color w:val="080C0C"/>
                <w:lang w:val="it-IT"/>
              </w:rPr>
            </w:pPr>
          </w:p>
          <w:p w14:paraId="7403FC40" w14:textId="5078D30B" w:rsidR="00FC2035" w:rsidRPr="00912998" w:rsidRDefault="00FC2035" w:rsidP="00FC2035">
            <w:pPr>
              <w:pStyle w:val="NoSpacing"/>
              <w:rPr>
                <w:b/>
                <w:bCs/>
                <w:color w:val="080C0C"/>
              </w:rPr>
            </w:pPr>
            <w:r w:rsidRPr="00912998">
              <w:rPr>
                <w:b/>
                <w:bCs/>
                <w:color w:val="080C0C"/>
              </w:rPr>
              <w:t>ASPEKTE SPECIFIKE TË PLANIT TË ORËS MËSIMORE</w:t>
            </w:r>
          </w:p>
          <w:p w14:paraId="57F11404" w14:textId="77777777" w:rsidR="00FC2035" w:rsidRPr="00912998" w:rsidRDefault="00FC2035" w:rsidP="00FC2035">
            <w:pPr>
              <w:pStyle w:val="NoSpacing"/>
              <w:rPr>
                <w:b/>
                <w:bCs/>
                <w:color w:val="080C0C"/>
              </w:rPr>
            </w:pPr>
          </w:p>
          <w:p w14:paraId="5699C587" w14:textId="77777777" w:rsidR="00FC2035" w:rsidRPr="00912998" w:rsidRDefault="00FC2035" w:rsidP="00FC2035">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Shoqërimi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mbledhorëve</w:t>
            </w:r>
            <w:proofErr w:type="spellEnd"/>
          </w:p>
          <w:p w14:paraId="610F6CFC" w14:textId="77777777" w:rsidR="00FC2035" w:rsidRPr="00912998" w:rsidRDefault="00FC2035" w:rsidP="00FC2035">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ED1F80A" w14:textId="77777777" w:rsidR="00FC2035" w:rsidRPr="00912998" w:rsidRDefault="00FC2035" w:rsidP="00FC2035">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duke </w:t>
            </w:r>
            <w:proofErr w:type="spellStart"/>
            <w:r w:rsidRPr="00912998">
              <w:rPr>
                <w:color w:val="080C0C"/>
              </w:rPr>
              <w:t>shoqëruar</w:t>
            </w:r>
            <w:proofErr w:type="spellEnd"/>
            <w:r w:rsidRPr="00912998">
              <w:rPr>
                <w:color w:val="080C0C"/>
              </w:rPr>
              <w:t xml:space="preserve"> </w:t>
            </w:r>
            <w:proofErr w:type="spellStart"/>
            <w:r w:rsidRPr="00912998">
              <w:rPr>
                <w:color w:val="080C0C"/>
              </w:rPr>
              <w:t>mbledhorët</w:t>
            </w:r>
            <w:proofErr w:type="spellEnd"/>
            <w:r w:rsidRPr="00912998">
              <w:rPr>
                <w:color w:val="080C0C"/>
              </w:rPr>
              <w:t>.</w:t>
            </w:r>
          </w:p>
          <w:p w14:paraId="5D207BEA" w14:textId="77777777" w:rsidR="00FC2035" w:rsidRPr="00912998" w:rsidRDefault="00FC2035" w:rsidP="00FC2035">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7A63E02D" w14:textId="77777777" w:rsidR="00FC2035" w:rsidRPr="00FC2035" w:rsidRDefault="00FC2035" w:rsidP="00FC2035">
            <w:pPr>
              <w:pStyle w:val="NoSpacing"/>
              <w:rPr>
                <w:color w:val="080C0C"/>
                <w:lang w:val="it-IT"/>
              </w:rPr>
            </w:pPr>
            <w:r w:rsidRPr="00FC2035">
              <w:rPr>
                <w:color w:val="080C0C"/>
                <w:lang w:val="it-IT"/>
              </w:rPr>
              <w:t>Burimet, mjetet e konkretizimit dhe materialet mësimore: Etiketa me numra.</w:t>
            </w:r>
          </w:p>
          <w:p w14:paraId="544FB8C4" w14:textId="77777777" w:rsidR="00FC2035" w:rsidRPr="00FC2035" w:rsidRDefault="00FC2035" w:rsidP="00FC2035">
            <w:pPr>
              <w:pStyle w:val="NoSpacing"/>
              <w:rPr>
                <w:color w:val="080C0C"/>
                <w:lang w:val="it-IT"/>
              </w:rPr>
            </w:pPr>
            <w:r w:rsidRPr="00FC2035">
              <w:rPr>
                <w:color w:val="080C0C"/>
                <w:lang w:val="it-IT"/>
              </w:rPr>
              <w:t>Lidhja me lëndët e tjera mësimore dhe/apo me çështjet ndërkurrikulare dhe situatat jetësore:</w:t>
            </w:r>
          </w:p>
          <w:p w14:paraId="129B4C8F" w14:textId="77777777" w:rsidR="00FC2035" w:rsidRPr="00FC2035" w:rsidRDefault="00FC2035" w:rsidP="00FC2035">
            <w:pPr>
              <w:pStyle w:val="NoSpacing"/>
              <w:rPr>
                <w:color w:val="080C0C"/>
                <w:lang w:val="it-IT"/>
              </w:rPr>
            </w:pPr>
            <w:r w:rsidRPr="00FC2035">
              <w:rPr>
                <w:color w:val="080C0C"/>
                <w:lang w:val="it-IT"/>
              </w:rPr>
              <w:t>Gjuhë amtare (shqipe).</w:t>
            </w:r>
          </w:p>
          <w:p w14:paraId="6AD4D22E" w14:textId="77777777" w:rsidR="00FC2035" w:rsidRPr="00FC2035" w:rsidRDefault="00FC2035" w:rsidP="00FC2035">
            <w:pPr>
              <w:pStyle w:val="NoSpacing"/>
              <w:rPr>
                <w:color w:val="080C0C"/>
                <w:lang w:val="it-IT"/>
              </w:rPr>
            </w:pPr>
          </w:p>
          <w:p w14:paraId="01900C73" w14:textId="29C73155" w:rsidR="00FC2035" w:rsidRDefault="00731A0C" w:rsidP="00FC2035">
            <w:pPr>
              <w:pStyle w:val="NoSpacing"/>
              <w:rPr>
                <w:b/>
                <w:bCs/>
                <w:color w:val="080C0C"/>
                <w:lang w:val="it-IT"/>
              </w:rPr>
            </w:pPr>
            <w:r w:rsidRPr="00E47354">
              <w:rPr>
                <w:b/>
                <w:bCs/>
                <w:color w:val="080C0C"/>
                <w:lang w:val="it-IT"/>
              </w:rPr>
              <w:t>METODOLOGJIA DHE VEPRIMTARIA ME NXËNËS</w:t>
            </w:r>
          </w:p>
          <w:p w14:paraId="78E8944B" w14:textId="77777777" w:rsidR="00E47354" w:rsidRPr="00E47354" w:rsidRDefault="00E47354" w:rsidP="00FC2035">
            <w:pPr>
              <w:pStyle w:val="NoSpacing"/>
              <w:rPr>
                <w:b/>
                <w:bCs/>
                <w:color w:val="080C0C"/>
                <w:lang w:val="it-IT"/>
              </w:rPr>
            </w:pPr>
          </w:p>
          <w:p w14:paraId="0E3A543F" w14:textId="77777777" w:rsidR="00FC2035" w:rsidRPr="00FC2035" w:rsidRDefault="00FC2035" w:rsidP="00FC2035">
            <w:pPr>
              <w:pStyle w:val="NoSpacing"/>
              <w:rPr>
                <w:color w:val="080C0C"/>
                <w:lang w:val="it-IT"/>
              </w:rPr>
            </w:pPr>
            <w:r w:rsidRPr="00E47354">
              <w:rPr>
                <w:b/>
                <w:bCs/>
                <w:color w:val="080C0C"/>
                <w:lang w:val="it-IT"/>
              </w:rPr>
              <w:t>Hapi 1</w:t>
            </w:r>
            <w:r w:rsidRPr="00FC2035">
              <w:rPr>
                <w:color w:val="080C0C"/>
                <w:lang w:val="it-IT"/>
              </w:rPr>
              <w:t>: Nxënësve u shpërndahen etiketa me numrat: 17, 35 dhe 23. Kërkohet nga ata që në dyshe të bashkëpunojnë dhe të njehsojnë shumën e numrave në etiketa. Mënyrat e njehsimit që tregonë nxënësit shënohen në tabelë dhe diskutohet se cila ishte mënyra më e lehtë për të gjetur shumën.</w:t>
            </w:r>
          </w:p>
          <w:p w14:paraId="6EBEBEC4" w14:textId="77777777" w:rsidR="00FC2035" w:rsidRPr="00FC2035" w:rsidRDefault="00FC2035" w:rsidP="00FC2035">
            <w:pPr>
              <w:pStyle w:val="NoSpacing"/>
              <w:rPr>
                <w:color w:val="080C0C"/>
                <w:lang w:val="it-IT"/>
              </w:rPr>
            </w:pPr>
          </w:p>
          <w:p w14:paraId="26A94E4B" w14:textId="77777777" w:rsidR="00FC2035" w:rsidRPr="00FC2035" w:rsidRDefault="00FC2035" w:rsidP="00FC2035">
            <w:pPr>
              <w:pStyle w:val="NoSpacing"/>
              <w:rPr>
                <w:color w:val="080C0C"/>
                <w:lang w:val="it-IT"/>
              </w:rPr>
            </w:pPr>
            <w:r w:rsidRPr="00E47354">
              <w:rPr>
                <w:b/>
                <w:bCs/>
                <w:color w:val="080C0C"/>
                <w:lang w:val="it-IT"/>
              </w:rPr>
              <w:t>Hapi 2:</w:t>
            </w:r>
            <w:r w:rsidRPr="00FC2035">
              <w:rPr>
                <w:color w:val="080C0C"/>
                <w:lang w:val="it-IT"/>
              </w:rPr>
              <w:t xml:space="preserve"> Nxënësit udhëzohen të vëzhgojnë shoqërimin e mbledhorëve në detyrën 1 në libër. Tregohet se mbledhorët janë shoqëruar në tri mënyra:</w:t>
            </w:r>
          </w:p>
          <w:p w14:paraId="482D5076" w14:textId="77777777" w:rsidR="00FC2035" w:rsidRPr="00FC2035" w:rsidRDefault="00FC2035" w:rsidP="00FC2035">
            <w:pPr>
              <w:pStyle w:val="NoSpacing"/>
              <w:rPr>
                <w:color w:val="080C0C"/>
                <w:lang w:val="it-IT"/>
              </w:rPr>
            </w:pPr>
          </w:p>
          <w:p w14:paraId="0D74A812" w14:textId="77777777" w:rsidR="00FC2035" w:rsidRPr="00FC2035" w:rsidRDefault="00FC2035" w:rsidP="00FC2035">
            <w:pPr>
              <w:pStyle w:val="NoSpacing"/>
              <w:rPr>
                <w:color w:val="080C0C"/>
                <w:lang w:val="it-IT"/>
              </w:rPr>
            </w:pPr>
            <w:r w:rsidRPr="00FC2035">
              <w:rPr>
                <w:color w:val="080C0C"/>
                <w:lang w:val="it-IT"/>
              </w:rPr>
              <w:t>17+35+23= (17+35) +23=</w:t>
            </w:r>
          </w:p>
          <w:p w14:paraId="4F606EEA" w14:textId="77777777" w:rsidR="00FC2035" w:rsidRPr="00FC2035" w:rsidRDefault="00FC2035" w:rsidP="00FC2035">
            <w:pPr>
              <w:pStyle w:val="NoSpacing"/>
              <w:rPr>
                <w:color w:val="080C0C"/>
                <w:lang w:val="it-IT"/>
              </w:rPr>
            </w:pPr>
          </w:p>
          <w:p w14:paraId="418BDF93" w14:textId="77777777" w:rsidR="00FC2035" w:rsidRPr="00FC2035" w:rsidRDefault="00FC2035" w:rsidP="00FC2035">
            <w:pPr>
              <w:pStyle w:val="NoSpacing"/>
              <w:rPr>
                <w:color w:val="080C0C"/>
                <w:lang w:val="it-IT"/>
              </w:rPr>
            </w:pPr>
            <w:r w:rsidRPr="00FC2035">
              <w:rPr>
                <w:color w:val="080C0C"/>
                <w:lang w:val="it-IT"/>
              </w:rPr>
              <w:t>17+35+23=17+(35+23)=</w:t>
            </w:r>
          </w:p>
          <w:p w14:paraId="2E0CD8B4" w14:textId="77777777" w:rsidR="00FC2035" w:rsidRPr="00FC2035" w:rsidRDefault="00FC2035" w:rsidP="00FC2035">
            <w:pPr>
              <w:pStyle w:val="NoSpacing"/>
              <w:rPr>
                <w:color w:val="080C0C"/>
                <w:lang w:val="it-IT"/>
              </w:rPr>
            </w:pPr>
          </w:p>
          <w:p w14:paraId="3DE2441D" w14:textId="77777777" w:rsidR="00FC2035" w:rsidRPr="00FC2035" w:rsidRDefault="00FC2035" w:rsidP="00FC2035">
            <w:pPr>
              <w:pStyle w:val="NoSpacing"/>
              <w:rPr>
                <w:color w:val="080C0C"/>
                <w:lang w:val="it-IT"/>
              </w:rPr>
            </w:pPr>
            <w:r w:rsidRPr="00FC2035">
              <w:rPr>
                <w:color w:val="080C0C"/>
                <w:lang w:val="it-IT"/>
              </w:rPr>
              <w:t>17+35+23=17+23+35=(17+23)+35=</w:t>
            </w:r>
          </w:p>
          <w:p w14:paraId="2C5BD465" w14:textId="77777777" w:rsidR="00FC2035" w:rsidRPr="00FC2035" w:rsidRDefault="00FC2035" w:rsidP="00FC2035">
            <w:pPr>
              <w:pStyle w:val="NoSpacing"/>
              <w:rPr>
                <w:color w:val="080C0C"/>
                <w:lang w:val="it-IT"/>
              </w:rPr>
            </w:pPr>
          </w:p>
          <w:p w14:paraId="59EFE195" w14:textId="77777777" w:rsidR="00FC2035" w:rsidRPr="00FC2035" w:rsidRDefault="00FC2035" w:rsidP="00FC2035">
            <w:pPr>
              <w:pStyle w:val="NoSpacing"/>
              <w:rPr>
                <w:color w:val="080C0C"/>
                <w:lang w:val="it-IT"/>
              </w:rPr>
            </w:pPr>
            <w:r w:rsidRPr="00FC2035">
              <w:rPr>
                <w:color w:val="080C0C"/>
                <w:lang w:val="it-IT"/>
              </w:rPr>
              <w:t>Nxënësit e vazhdojnë njehsimin e shumës. Parashtrohet pyetja: Cila ishte mënyra më e lehtë për të njehsuar shumën? Tregohet se shoqërimi i mbledhorëve bëhet për të gjetur më lehtë shumën.</w:t>
            </w:r>
          </w:p>
          <w:p w14:paraId="73ECCFA6" w14:textId="0D8DF8D6" w:rsidR="00FC2035" w:rsidRPr="00FC2035" w:rsidRDefault="00FC2035" w:rsidP="00FC2035">
            <w:pPr>
              <w:pStyle w:val="NoSpacing"/>
              <w:rPr>
                <w:color w:val="080C0C"/>
                <w:lang w:val="it-IT"/>
              </w:rPr>
            </w:pPr>
            <w:r w:rsidRPr="00FC2035">
              <w:rPr>
                <w:color w:val="080C0C"/>
                <w:lang w:val="it-IT"/>
              </w:rPr>
              <w:t>Nxënësit udhëzohen të njehsojnë shumën në detyrën 2 duke shoqëruar mbledhorët.</w:t>
            </w:r>
            <w:r w:rsidR="007005F5">
              <w:rPr>
                <w:color w:val="080C0C"/>
                <w:lang w:val="it-IT"/>
              </w:rPr>
              <w:br/>
            </w:r>
            <w:r>
              <w:rPr>
                <w:color w:val="080C0C"/>
                <w:lang w:val="it-IT"/>
              </w:rPr>
              <w:t>N</w:t>
            </w:r>
            <w:r w:rsidRPr="00FC2035">
              <w:rPr>
                <w:color w:val="080C0C"/>
                <w:lang w:val="it-IT"/>
              </w:rPr>
              <w:t>ë detyrën 4, udhëzohen që shprehjet e dhëna me fjalë t’i shkruajnë si shprehje numerike dhe të gjejnë shumën.</w:t>
            </w:r>
          </w:p>
          <w:p w14:paraId="5E2F9EA6" w14:textId="77777777" w:rsidR="00FC2035" w:rsidRPr="00FC2035" w:rsidRDefault="00FC2035" w:rsidP="00FC2035">
            <w:pPr>
              <w:pStyle w:val="NoSpacing"/>
              <w:rPr>
                <w:color w:val="080C0C"/>
                <w:lang w:val="it-IT"/>
              </w:rPr>
            </w:pPr>
            <w:r w:rsidRPr="00FC2035">
              <w:rPr>
                <w:color w:val="080C0C"/>
                <w:lang w:val="it-IT"/>
              </w:rPr>
              <w:t>Detyra 5. Nxënësit lexojnë problemin me fjalë dhe gjejnë zgjidhjen. Kërkohet nga ata të arsye- tojnë zgjidhjen e problemit.</w:t>
            </w:r>
          </w:p>
          <w:p w14:paraId="63E637E5" w14:textId="77777777" w:rsidR="00FC2035" w:rsidRPr="00FC2035" w:rsidRDefault="00FC2035" w:rsidP="00FC2035">
            <w:pPr>
              <w:pStyle w:val="NoSpacing"/>
              <w:rPr>
                <w:color w:val="080C0C"/>
                <w:lang w:val="it-IT"/>
              </w:rPr>
            </w:pPr>
          </w:p>
          <w:p w14:paraId="11FB341F" w14:textId="77777777" w:rsidR="00FC2035" w:rsidRPr="00FC2035" w:rsidRDefault="00FC2035" w:rsidP="00FC2035">
            <w:pPr>
              <w:pStyle w:val="NoSpacing"/>
              <w:rPr>
                <w:color w:val="080C0C"/>
                <w:lang w:val="it-IT"/>
              </w:rPr>
            </w:pPr>
            <w:r w:rsidRPr="00E47354">
              <w:rPr>
                <w:b/>
                <w:bCs/>
                <w:color w:val="080C0C"/>
                <w:lang w:val="it-IT"/>
              </w:rPr>
              <w:t>Hapi 3:</w:t>
            </w:r>
            <w:r w:rsidRPr="00FC2035">
              <w:rPr>
                <w:color w:val="080C0C"/>
                <w:lang w:val="it-IT"/>
              </w:rPr>
              <w:t xml:space="preserve"> Nxënësve u caktohen detyra me nga tre mbledhorë dhe u kërkohet të njehsojnë shumën duke shoqëruar mbledhorët.</w:t>
            </w:r>
          </w:p>
          <w:p w14:paraId="6D0B3A43" w14:textId="77777777" w:rsidR="00FC2035" w:rsidRPr="00FC2035" w:rsidRDefault="00FC2035" w:rsidP="00FC2035">
            <w:pPr>
              <w:pStyle w:val="NoSpacing"/>
              <w:rPr>
                <w:color w:val="080C0C"/>
                <w:lang w:val="it-IT"/>
              </w:rPr>
            </w:pPr>
          </w:p>
          <w:p w14:paraId="62C71499" w14:textId="77777777" w:rsidR="00FC2035" w:rsidRPr="00FC2035" w:rsidRDefault="00FC2035" w:rsidP="00FC2035">
            <w:pPr>
              <w:pStyle w:val="NoSpacing"/>
              <w:rPr>
                <w:color w:val="080C0C"/>
                <w:lang w:val="it-IT"/>
              </w:rPr>
            </w:pPr>
          </w:p>
          <w:p w14:paraId="0A6E1FF4" w14:textId="77777777" w:rsidR="00FC2035" w:rsidRPr="00FC2035" w:rsidRDefault="00FC2035" w:rsidP="00FC2035">
            <w:pPr>
              <w:pStyle w:val="NoSpacing"/>
              <w:rPr>
                <w:color w:val="080C0C"/>
                <w:lang w:val="it-IT"/>
              </w:rPr>
            </w:pPr>
            <w:r w:rsidRPr="00FC2035">
              <w:rPr>
                <w:color w:val="080C0C"/>
                <w:lang w:val="it-IT"/>
              </w:rPr>
              <w:lastRenderedPageBreak/>
              <w:t>Disa detyra për nxënësit mund të jenë: 24+38+16= 29+32+11=</w:t>
            </w:r>
          </w:p>
          <w:p w14:paraId="3DCC9C79" w14:textId="77777777" w:rsidR="00FC2035" w:rsidRPr="00FC2035" w:rsidRDefault="00FC2035" w:rsidP="00FC2035">
            <w:pPr>
              <w:pStyle w:val="NoSpacing"/>
              <w:rPr>
                <w:color w:val="080C0C"/>
                <w:lang w:val="it-IT"/>
              </w:rPr>
            </w:pPr>
          </w:p>
          <w:p w14:paraId="6D9B96B6" w14:textId="77777777" w:rsidR="00FC2035" w:rsidRPr="00FC2035" w:rsidRDefault="00FC2035" w:rsidP="00FC2035">
            <w:pPr>
              <w:pStyle w:val="NoSpacing"/>
              <w:rPr>
                <w:color w:val="080C0C"/>
                <w:lang w:val="it-IT"/>
              </w:rPr>
            </w:pPr>
            <w:r w:rsidRPr="00FC2035">
              <w:rPr>
                <w:color w:val="080C0C"/>
                <w:lang w:val="it-IT"/>
              </w:rPr>
              <w:t>15+28+42= 14+22+36=</w:t>
            </w:r>
          </w:p>
          <w:p w14:paraId="04F1AC45" w14:textId="77777777" w:rsidR="00FC2035" w:rsidRPr="00FC2035" w:rsidRDefault="00FC2035" w:rsidP="00FC2035">
            <w:pPr>
              <w:pStyle w:val="NoSpacing"/>
              <w:rPr>
                <w:color w:val="080C0C"/>
                <w:lang w:val="it-IT"/>
              </w:rPr>
            </w:pPr>
          </w:p>
          <w:p w14:paraId="466A9920" w14:textId="77777777" w:rsidR="00FC2035" w:rsidRPr="00FC2035" w:rsidRDefault="00FC2035" w:rsidP="00FC2035">
            <w:pPr>
              <w:pStyle w:val="NoSpacing"/>
              <w:rPr>
                <w:color w:val="080C0C"/>
                <w:lang w:val="it-IT"/>
              </w:rPr>
            </w:pPr>
          </w:p>
          <w:p w14:paraId="02813419" w14:textId="77777777" w:rsidR="00FC2035" w:rsidRPr="00FC2035" w:rsidRDefault="00FC2035" w:rsidP="00FC2035">
            <w:pPr>
              <w:pStyle w:val="NoSpacing"/>
              <w:rPr>
                <w:color w:val="080C0C"/>
                <w:lang w:val="it-IT"/>
              </w:rPr>
            </w:pPr>
            <w:r w:rsidRPr="00FC2035">
              <w:rPr>
                <w:color w:val="080C0C"/>
                <w:lang w:val="it-IT"/>
              </w:rPr>
              <w:t>Detyrat e njehsuara nga nxënësit kontrollohen dhe vlerësohen.</w:t>
            </w:r>
          </w:p>
          <w:p w14:paraId="31B863E5" w14:textId="77777777" w:rsidR="00FC2035" w:rsidRPr="00FC2035" w:rsidRDefault="00FC2035" w:rsidP="00FC2035">
            <w:pPr>
              <w:pStyle w:val="NoSpacing"/>
              <w:rPr>
                <w:color w:val="080C0C"/>
                <w:lang w:val="it-IT"/>
              </w:rPr>
            </w:pPr>
          </w:p>
          <w:p w14:paraId="09DD269B" w14:textId="685B139D" w:rsidR="00FC2035" w:rsidRPr="00E47354" w:rsidRDefault="00E47354" w:rsidP="00FC2035">
            <w:pPr>
              <w:pStyle w:val="NoSpacing"/>
              <w:rPr>
                <w:b/>
                <w:bCs/>
                <w:color w:val="080C0C"/>
                <w:lang w:val="it-IT"/>
              </w:rPr>
            </w:pPr>
            <w:r w:rsidRPr="00E47354">
              <w:rPr>
                <w:b/>
                <w:bCs/>
                <w:color w:val="080C0C"/>
                <w:lang w:val="it-IT"/>
              </w:rPr>
              <w:t>Vlerësimi i nxënësve:</w:t>
            </w:r>
          </w:p>
          <w:p w14:paraId="041ECDB2" w14:textId="77777777" w:rsidR="00FC2035" w:rsidRPr="00FC2035" w:rsidRDefault="00FC2035" w:rsidP="00FC2035">
            <w:pPr>
              <w:pStyle w:val="NoSpacing"/>
              <w:rPr>
                <w:color w:val="080C0C"/>
                <w:lang w:val="it-IT"/>
              </w:rPr>
            </w:pPr>
            <w:r w:rsidRPr="00FC2035">
              <w:rPr>
                <w:color w:val="080C0C"/>
                <w:lang w:val="it-IT"/>
              </w:rPr>
              <w:t>Nxënësit vlerësohen për saktësinë në njehsimin e shumës duke shoqëruar mbledhorët.</w:t>
            </w:r>
          </w:p>
          <w:p w14:paraId="2CC5E0C9" w14:textId="77777777" w:rsidR="00FC2035" w:rsidRPr="00FC2035" w:rsidRDefault="00FC2035" w:rsidP="00FC2035">
            <w:pPr>
              <w:pStyle w:val="NoSpacing"/>
              <w:rPr>
                <w:color w:val="080C0C"/>
                <w:lang w:val="it-IT"/>
              </w:rPr>
            </w:pPr>
          </w:p>
          <w:p w14:paraId="3E4D3E8F" w14:textId="77777777" w:rsidR="00FC2035" w:rsidRPr="00E47354" w:rsidRDefault="00FC2035" w:rsidP="00FC2035">
            <w:pPr>
              <w:pStyle w:val="NoSpacing"/>
              <w:rPr>
                <w:b/>
                <w:bCs/>
                <w:color w:val="080C0C"/>
                <w:lang w:val="it-IT"/>
              </w:rPr>
            </w:pPr>
            <w:r w:rsidRPr="00E47354">
              <w:rPr>
                <w:b/>
                <w:bCs/>
                <w:color w:val="080C0C"/>
                <w:lang w:val="it-IT"/>
              </w:rPr>
              <w:t>Detyrë:</w:t>
            </w:r>
          </w:p>
          <w:p w14:paraId="3465CEFD" w14:textId="77777777" w:rsidR="00FC2035" w:rsidRPr="00FC2035" w:rsidRDefault="00FC2035" w:rsidP="00FC2035">
            <w:pPr>
              <w:pStyle w:val="NoSpacing"/>
              <w:rPr>
                <w:color w:val="080C0C"/>
                <w:lang w:val="it-IT"/>
              </w:rPr>
            </w:pPr>
          </w:p>
          <w:p w14:paraId="7D1ADBAF" w14:textId="40C28DFC" w:rsidR="007005F5" w:rsidRDefault="00FC2035" w:rsidP="00FC2035">
            <w:pPr>
              <w:pStyle w:val="NoSpacing"/>
              <w:rPr>
                <w:color w:val="080C0C"/>
                <w:lang w:val="it-IT"/>
              </w:rPr>
            </w:pPr>
            <w:r w:rsidRPr="00FC2035">
              <w:rPr>
                <w:color w:val="080C0C"/>
                <w:lang w:val="it-IT"/>
              </w:rPr>
              <w:t>Detyra 3 (faqe 113</w:t>
            </w:r>
          </w:p>
          <w:p w14:paraId="0A6AB227" w14:textId="77777777" w:rsidR="007005F5" w:rsidRDefault="007005F5" w:rsidP="00352844">
            <w:pPr>
              <w:pStyle w:val="NoSpacing"/>
              <w:rPr>
                <w:color w:val="080C0C"/>
                <w:lang w:val="it-IT"/>
              </w:rPr>
            </w:pPr>
          </w:p>
          <w:p w14:paraId="038EA0EB" w14:textId="77777777" w:rsidR="00E47354" w:rsidRPr="00E47354" w:rsidRDefault="00E47354" w:rsidP="00E47354">
            <w:pPr>
              <w:pStyle w:val="NoSpacing"/>
              <w:rPr>
                <w:color w:val="080C0C"/>
                <w:lang w:val="it-IT"/>
              </w:rPr>
            </w:pPr>
            <w:r w:rsidRPr="00E47354">
              <w:rPr>
                <w:b/>
                <w:bCs/>
                <w:color w:val="080C0C"/>
                <w:lang w:val="it-IT"/>
              </w:rPr>
              <w:t>Reflektim për rrjedhën e orës mësimore</w:t>
            </w:r>
            <w:r w:rsidRPr="00E47354">
              <w:rPr>
                <w:color w:val="080C0C"/>
                <w:lang w:val="it-IT"/>
              </w:rPr>
              <w:t>:______________________________________________________</w:t>
            </w:r>
          </w:p>
          <w:p w14:paraId="51636C24" w14:textId="11C00348" w:rsidR="007005F5" w:rsidRDefault="00E47354" w:rsidP="00E47354">
            <w:pPr>
              <w:pStyle w:val="NoSpacing"/>
              <w:rPr>
                <w:color w:val="080C0C"/>
                <w:lang w:val="it-IT"/>
              </w:rPr>
            </w:pPr>
            <w:r w:rsidRPr="00E47354">
              <w:rPr>
                <w:color w:val="080C0C"/>
                <w:lang w:val="it-IT"/>
              </w:rPr>
              <w:t>________________________________________________________________________________________</w:t>
            </w:r>
          </w:p>
          <w:p w14:paraId="6EF24E8D" w14:textId="77777777" w:rsidR="007005F5" w:rsidRPr="00112C98" w:rsidRDefault="007005F5" w:rsidP="00352844">
            <w:pPr>
              <w:pStyle w:val="NoSpacing"/>
              <w:rPr>
                <w:color w:val="080C0C"/>
                <w:lang w:val="it-IT"/>
              </w:rPr>
            </w:pPr>
          </w:p>
        </w:tc>
      </w:tr>
    </w:tbl>
    <w:p w14:paraId="4A4EC1A3" w14:textId="77777777" w:rsidR="007005F5" w:rsidRPr="00FC2035" w:rsidRDefault="007005F5">
      <w:pPr>
        <w:rPr>
          <w:lang w:val="it-IT"/>
        </w:rPr>
      </w:pPr>
    </w:p>
    <w:p w14:paraId="7AE68539" w14:textId="77777777" w:rsidR="007005F5" w:rsidRPr="00FC2035" w:rsidRDefault="007005F5">
      <w:pPr>
        <w:rPr>
          <w:lang w:val="it-IT"/>
        </w:rPr>
      </w:pPr>
    </w:p>
    <w:p w14:paraId="0AFF75D0" w14:textId="77777777" w:rsidR="007005F5" w:rsidRPr="00FC2035" w:rsidRDefault="007005F5">
      <w:pPr>
        <w:rPr>
          <w:lang w:val="it-IT"/>
        </w:rPr>
      </w:pPr>
    </w:p>
    <w:p w14:paraId="06621669" w14:textId="77777777" w:rsidR="007005F5" w:rsidRPr="00FC2035" w:rsidRDefault="007005F5">
      <w:pPr>
        <w:rPr>
          <w:lang w:val="it-IT"/>
        </w:rPr>
      </w:pPr>
    </w:p>
    <w:p w14:paraId="7F4532AA" w14:textId="77777777" w:rsidR="007005F5" w:rsidRPr="00FC2035" w:rsidRDefault="007005F5">
      <w:pPr>
        <w:rPr>
          <w:lang w:val="it-IT"/>
        </w:rPr>
      </w:pPr>
    </w:p>
    <w:p w14:paraId="017F2D9A" w14:textId="77777777" w:rsidR="007005F5" w:rsidRPr="00FC2035" w:rsidRDefault="007005F5">
      <w:pPr>
        <w:rPr>
          <w:lang w:val="it-IT"/>
        </w:rPr>
      </w:pPr>
    </w:p>
    <w:p w14:paraId="68EAD5BA" w14:textId="77777777" w:rsidR="007005F5" w:rsidRPr="00FC2035" w:rsidRDefault="007005F5">
      <w:pPr>
        <w:rPr>
          <w:lang w:val="it-IT"/>
        </w:rPr>
      </w:pPr>
    </w:p>
    <w:p w14:paraId="325A092D" w14:textId="77777777" w:rsidR="007005F5" w:rsidRPr="00FC2035" w:rsidRDefault="007005F5">
      <w:pPr>
        <w:rPr>
          <w:lang w:val="it-IT"/>
        </w:rPr>
      </w:pPr>
    </w:p>
    <w:p w14:paraId="1121173C" w14:textId="77777777" w:rsidR="007005F5" w:rsidRPr="00FC2035" w:rsidRDefault="007005F5">
      <w:pPr>
        <w:rPr>
          <w:lang w:val="it-IT"/>
        </w:rPr>
      </w:pPr>
    </w:p>
    <w:p w14:paraId="35821C1A" w14:textId="77777777" w:rsidR="007005F5" w:rsidRPr="00FC2035" w:rsidRDefault="007005F5">
      <w:pPr>
        <w:rPr>
          <w:lang w:val="it-IT"/>
        </w:rPr>
      </w:pPr>
    </w:p>
    <w:p w14:paraId="5FA3807D" w14:textId="77777777" w:rsidR="007005F5" w:rsidRPr="00FC2035" w:rsidRDefault="007005F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5896447C" w14:textId="77777777" w:rsidTr="00352844">
        <w:trPr>
          <w:trHeight w:val="206"/>
        </w:trPr>
        <w:tc>
          <w:tcPr>
            <w:tcW w:w="10105" w:type="dxa"/>
            <w:tcBorders>
              <w:top w:val="single" w:sz="8" w:space="0" w:color="000000"/>
              <w:bottom w:val="nil"/>
            </w:tcBorders>
            <w:shd w:val="clear" w:color="auto" w:fill="000000"/>
            <w:hideMark/>
          </w:tcPr>
          <w:p w14:paraId="08A26200" w14:textId="0C7FAFD6"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781137">
              <w:rPr>
                <w:rFonts w:ascii="Times New Roman" w:hAnsi="Times New Roman" w:cs="Times New Roman"/>
                <w:b/>
                <w:bCs/>
                <w:color w:val="0D0D0D"/>
                <w:sz w:val="24"/>
                <w:szCs w:val="24"/>
                <w:lang w:val="sq-AL"/>
              </w:rPr>
              <w:t>82</w:t>
            </w:r>
          </w:p>
        </w:tc>
      </w:tr>
      <w:tr w:rsidR="007005F5" w:rsidRPr="00912998" w14:paraId="056C76A8" w14:textId="77777777" w:rsidTr="00352844">
        <w:trPr>
          <w:trHeight w:val="379"/>
        </w:trPr>
        <w:tc>
          <w:tcPr>
            <w:tcW w:w="10105" w:type="dxa"/>
            <w:tcBorders>
              <w:top w:val="single" w:sz="8" w:space="0" w:color="000000"/>
              <w:bottom w:val="single" w:sz="8" w:space="0" w:color="000000"/>
            </w:tcBorders>
            <w:hideMark/>
          </w:tcPr>
          <w:p w14:paraId="17CE2284"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5A0ED0C8"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781137" w14:paraId="1BBEF121" w14:textId="77777777" w:rsidTr="00352844">
        <w:trPr>
          <w:trHeight w:val="2390"/>
        </w:trPr>
        <w:tc>
          <w:tcPr>
            <w:tcW w:w="10105" w:type="dxa"/>
            <w:tcBorders>
              <w:top w:val="nil"/>
            </w:tcBorders>
          </w:tcPr>
          <w:p w14:paraId="585AC9C4" w14:textId="72291C93" w:rsidR="00781137" w:rsidRPr="006320A8" w:rsidRDefault="00781137" w:rsidP="00781137">
            <w:pPr>
              <w:pStyle w:val="NoSpacing"/>
              <w:rPr>
                <w:b/>
                <w:bCs/>
                <w:color w:val="080C0C"/>
                <w:lang w:val="it-IT"/>
              </w:rPr>
            </w:pPr>
            <w:r w:rsidRPr="006320A8">
              <w:rPr>
                <w:b/>
                <w:bCs/>
                <w:color w:val="080C0C"/>
                <w:lang w:val="it-IT"/>
              </w:rPr>
              <w:t>Tema: Numrat natyrorë</w:t>
            </w:r>
          </w:p>
          <w:p w14:paraId="2DFB4E27" w14:textId="77777777" w:rsidR="00781137" w:rsidRPr="006320A8" w:rsidRDefault="00781137" w:rsidP="00781137">
            <w:pPr>
              <w:pStyle w:val="NoSpacing"/>
              <w:rPr>
                <w:b/>
                <w:bCs/>
                <w:color w:val="080C0C"/>
                <w:lang w:val="it-IT"/>
              </w:rPr>
            </w:pPr>
          </w:p>
          <w:p w14:paraId="1CF201DE" w14:textId="77777777" w:rsidR="00781137" w:rsidRPr="006320A8" w:rsidRDefault="00781137" w:rsidP="00781137">
            <w:pPr>
              <w:pStyle w:val="NoSpacing"/>
              <w:rPr>
                <w:b/>
                <w:bCs/>
                <w:color w:val="080C0C"/>
                <w:lang w:val="it-IT"/>
              </w:rPr>
            </w:pPr>
            <w:r w:rsidRPr="006320A8">
              <w:rPr>
                <w:b/>
                <w:bCs/>
                <w:color w:val="080C0C"/>
                <w:lang w:val="it-IT"/>
              </w:rPr>
              <w:t>Rezultatet e të nxënit të temës:</w:t>
            </w:r>
          </w:p>
          <w:p w14:paraId="70B66568" w14:textId="77777777" w:rsidR="00781137" w:rsidRPr="00781137" w:rsidRDefault="00781137" w:rsidP="00781137">
            <w:pPr>
              <w:pStyle w:val="NoSpacing"/>
              <w:rPr>
                <w:color w:val="080C0C"/>
                <w:lang w:val="it-IT"/>
              </w:rPr>
            </w:pPr>
            <w:r w:rsidRPr="00781137">
              <w:rPr>
                <w:color w:val="080C0C"/>
                <w:lang w:val="it-IT"/>
              </w:rPr>
              <w:t>Identifikon dhe zgjidh problema të thjeshta bazuar në modelet e paraqitura.</w:t>
            </w:r>
          </w:p>
          <w:p w14:paraId="34E0AA39" w14:textId="77777777" w:rsidR="00781137" w:rsidRPr="006320A8" w:rsidRDefault="00781137" w:rsidP="00781137">
            <w:pPr>
              <w:pStyle w:val="NoSpacing"/>
              <w:rPr>
                <w:b/>
                <w:bCs/>
                <w:color w:val="080C0C"/>
                <w:lang w:val="it-IT"/>
              </w:rPr>
            </w:pPr>
            <w:r w:rsidRPr="006320A8">
              <w:rPr>
                <w:b/>
                <w:bCs/>
                <w:color w:val="080C0C"/>
                <w:lang w:val="it-IT"/>
              </w:rPr>
              <w:t>Kontributi në rezultatet për kompetencat kryesore të shkallës: I.3;II.2,8; III.1,3.</w:t>
            </w:r>
          </w:p>
          <w:p w14:paraId="56E8B78E" w14:textId="77777777" w:rsidR="00781137" w:rsidRPr="006320A8" w:rsidRDefault="00781137" w:rsidP="00781137">
            <w:pPr>
              <w:pStyle w:val="NoSpacing"/>
              <w:rPr>
                <w:b/>
                <w:bCs/>
                <w:color w:val="080C0C"/>
                <w:lang w:val="it-IT"/>
              </w:rPr>
            </w:pPr>
            <w:r w:rsidRPr="006320A8">
              <w:rPr>
                <w:b/>
                <w:bCs/>
                <w:color w:val="080C0C"/>
                <w:lang w:val="it-IT"/>
              </w:rPr>
              <w:t>Kontributi në rezultatet e fushës së kurrikulës: 1.1,2,4; 3.1.</w:t>
            </w:r>
          </w:p>
          <w:p w14:paraId="38D6B048" w14:textId="77777777" w:rsidR="00781137" w:rsidRPr="006320A8" w:rsidRDefault="00781137" w:rsidP="00781137">
            <w:pPr>
              <w:pStyle w:val="NoSpacing"/>
              <w:rPr>
                <w:b/>
                <w:bCs/>
                <w:color w:val="080C0C"/>
                <w:lang w:val="it-IT"/>
              </w:rPr>
            </w:pPr>
          </w:p>
          <w:p w14:paraId="1F359100" w14:textId="6CE1EFC9" w:rsidR="00781137" w:rsidRPr="00912998" w:rsidRDefault="006320A8" w:rsidP="00781137">
            <w:pPr>
              <w:pStyle w:val="NoSpacing"/>
              <w:rPr>
                <w:b/>
                <w:bCs/>
                <w:color w:val="080C0C"/>
              </w:rPr>
            </w:pPr>
            <w:r w:rsidRPr="00912998">
              <w:rPr>
                <w:b/>
                <w:bCs/>
                <w:color w:val="080C0C"/>
              </w:rPr>
              <w:t>ASPEKTE SPECIFIKE TË PLANIT TË ORËS MËSIMORE</w:t>
            </w:r>
          </w:p>
          <w:p w14:paraId="787F9113" w14:textId="77777777" w:rsidR="006320A8" w:rsidRPr="00912998" w:rsidRDefault="006320A8" w:rsidP="00781137">
            <w:pPr>
              <w:pStyle w:val="NoSpacing"/>
              <w:rPr>
                <w:b/>
                <w:bCs/>
                <w:color w:val="080C0C"/>
              </w:rPr>
            </w:pPr>
          </w:p>
          <w:p w14:paraId="07DC1420" w14:textId="356D85E9" w:rsidR="00781137" w:rsidRPr="00912998" w:rsidRDefault="00781137" w:rsidP="00781137">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006320A8" w:rsidRPr="00912998">
              <w:rPr>
                <w:b/>
                <w:bCs/>
                <w:color w:val="080C0C"/>
              </w:rPr>
              <w:t xml:space="preserve"> </w:t>
            </w:r>
            <w:proofErr w:type="spellStart"/>
            <w:r w:rsidRPr="00912998">
              <w:rPr>
                <w:b/>
                <w:bCs/>
                <w:color w:val="080C0C"/>
              </w:rPr>
              <w:t>Ushtrojmë</w:t>
            </w:r>
            <w:proofErr w:type="spellEnd"/>
          </w:p>
          <w:p w14:paraId="1C8AA5F9" w14:textId="77777777" w:rsidR="00781137" w:rsidRPr="00912998" w:rsidRDefault="00781137" w:rsidP="00781137">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49BF17E2" w14:textId="77777777" w:rsidR="00781137" w:rsidRPr="00781137" w:rsidRDefault="00781137" w:rsidP="00781137">
            <w:pPr>
              <w:pStyle w:val="NoSpacing"/>
              <w:rPr>
                <w:color w:val="080C0C"/>
                <w:lang w:val="it-IT"/>
              </w:rPr>
            </w:pPr>
            <w:r w:rsidRPr="00781137">
              <w:rPr>
                <w:color w:val="080C0C"/>
                <w:lang w:val="it-IT"/>
              </w:rPr>
              <w:t>• Gjen shumën e tre mbledhorëve;</w:t>
            </w:r>
          </w:p>
          <w:p w14:paraId="0D7A232F" w14:textId="77777777" w:rsidR="00781137" w:rsidRPr="00912998" w:rsidRDefault="00781137" w:rsidP="00781137">
            <w:pPr>
              <w:pStyle w:val="NoSpacing"/>
              <w:rPr>
                <w:color w:val="080C0C"/>
              </w:rPr>
            </w:pPr>
            <w:r w:rsidRPr="00912998">
              <w:rPr>
                <w:color w:val="080C0C"/>
              </w:rPr>
              <w:t xml:space="preserve">• </w:t>
            </w:r>
            <w:proofErr w:type="spellStart"/>
            <w:r w:rsidRPr="00912998">
              <w:rPr>
                <w:color w:val="080C0C"/>
              </w:rPr>
              <w:t>Zgjidh</w:t>
            </w:r>
            <w:proofErr w:type="spellEnd"/>
            <w:r w:rsidRPr="00912998">
              <w:rPr>
                <w:color w:val="080C0C"/>
              </w:rPr>
              <w:t xml:space="preserve"> </w:t>
            </w:r>
            <w:proofErr w:type="spellStart"/>
            <w:r w:rsidRPr="00912998">
              <w:rPr>
                <w:color w:val="080C0C"/>
              </w:rPr>
              <w:t>problemet</w:t>
            </w:r>
            <w:proofErr w:type="spellEnd"/>
            <w:r w:rsidRPr="00912998">
              <w:rPr>
                <w:color w:val="080C0C"/>
              </w:rPr>
              <w:t xml:space="preserve"> me </w:t>
            </w:r>
            <w:proofErr w:type="spellStart"/>
            <w:r w:rsidRPr="00912998">
              <w:rPr>
                <w:color w:val="080C0C"/>
              </w:rPr>
              <w:t>fjalë</w:t>
            </w:r>
            <w:proofErr w:type="spellEnd"/>
            <w:r w:rsidRPr="00912998">
              <w:rPr>
                <w:color w:val="080C0C"/>
              </w:rPr>
              <w:t>;</w:t>
            </w:r>
          </w:p>
          <w:p w14:paraId="3EBCC2B2" w14:textId="77777777" w:rsidR="00781137" w:rsidRPr="00912998" w:rsidRDefault="00781137" w:rsidP="00781137">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duke </w:t>
            </w:r>
            <w:proofErr w:type="spellStart"/>
            <w:r w:rsidRPr="00912998">
              <w:rPr>
                <w:color w:val="080C0C"/>
              </w:rPr>
              <w:t>grupuar</w:t>
            </w:r>
            <w:proofErr w:type="spellEnd"/>
            <w:r w:rsidRPr="00912998">
              <w:rPr>
                <w:color w:val="080C0C"/>
              </w:rPr>
              <w:t xml:space="preserve"> </w:t>
            </w:r>
            <w:proofErr w:type="spellStart"/>
            <w:r w:rsidRPr="00912998">
              <w:rPr>
                <w:color w:val="080C0C"/>
              </w:rPr>
              <w:t>mbledhorët</w:t>
            </w:r>
            <w:proofErr w:type="spellEnd"/>
            <w:r w:rsidRPr="00912998">
              <w:rPr>
                <w:color w:val="080C0C"/>
              </w:rPr>
              <w:t>.</w:t>
            </w:r>
          </w:p>
          <w:p w14:paraId="30165A53" w14:textId="77777777" w:rsidR="00781137" w:rsidRPr="00912998" w:rsidRDefault="00781137" w:rsidP="00781137">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8E71719" w14:textId="77777777" w:rsidR="00781137" w:rsidRPr="00781137" w:rsidRDefault="00781137" w:rsidP="00781137">
            <w:pPr>
              <w:pStyle w:val="NoSpacing"/>
              <w:rPr>
                <w:color w:val="080C0C"/>
                <w:lang w:val="it-IT"/>
              </w:rPr>
            </w:pPr>
            <w:r w:rsidRPr="00781137">
              <w:rPr>
                <w:color w:val="080C0C"/>
                <w:lang w:val="it-IT"/>
              </w:rPr>
              <w:t>Burimet, mjetet e konkretizimit dhe materialet mësimore: Etiketa.</w:t>
            </w:r>
          </w:p>
          <w:p w14:paraId="37592BBF" w14:textId="77777777" w:rsidR="00781137" w:rsidRPr="00781137" w:rsidRDefault="00781137" w:rsidP="00781137">
            <w:pPr>
              <w:pStyle w:val="NoSpacing"/>
              <w:rPr>
                <w:color w:val="080C0C"/>
                <w:lang w:val="it-IT"/>
              </w:rPr>
            </w:pPr>
            <w:r w:rsidRPr="00781137">
              <w:rPr>
                <w:color w:val="080C0C"/>
                <w:lang w:val="it-IT"/>
              </w:rPr>
              <w:t>Lidhja me lëndët e tjera mësimore dhe/apo me çështjet ndërkurrikulare dhe situatat jetësore:</w:t>
            </w:r>
          </w:p>
          <w:p w14:paraId="7E3A8D9F" w14:textId="77777777" w:rsidR="00781137" w:rsidRPr="00781137" w:rsidRDefault="00781137" w:rsidP="00781137">
            <w:pPr>
              <w:pStyle w:val="NoSpacing"/>
              <w:rPr>
                <w:color w:val="080C0C"/>
                <w:lang w:val="it-IT"/>
              </w:rPr>
            </w:pPr>
            <w:r w:rsidRPr="00781137">
              <w:rPr>
                <w:color w:val="080C0C"/>
                <w:lang w:val="it-IT"/>
              </w:rPr>
              <w:t>Gjuhë amtare (shqipe), Shkathtësi për jetë.</w:t>
            </w:r>
          </w:p>
          <w:p w14:paraId="27580061" w14:textId="77777777" w:rsidR="00781137" w:rsidRPr="00781137" w:rsidRDefault="00781137" w:rsidP="00781137">
            <w:pPr>
              <w:pStyle w:val="NoSpacing"/>
              <w:rPr>
                <w:color w:val="080C0C"/>
                <w:lang w:val="it-IT"/>
              </w:rPr>
            </w:pPr>
          </w:p>
          <w:p w14:paraId="76134733" w14:textId="470F3CD1" w:rsidR="00781137" w:rsidRDefault="006320A8" w:rsidP="00781137">
            <w:pPr>
              <w:pStyle w:val="NoSpacing"/>
              <w:rPr>
                <w:b/>
                <w:bCs/>
                <w:color w:val="080C0C"/>
                <w:lang w:val="it-IT"/>
              </w:rPr>
            </w:pPr>
            <w:r w:rsidRPr="006320A8">
              <w:rPr>
                <w:b/>
                <w:bCs/>
                <w:color w:val="080C0C"/>
                <w:lang w:val="it-IT"/>
              </w:rPr>
              <w:t>METODOLOGJIA DHE VEPRIMTARIA ME NXËNËS</w:t>
            </w:r>
          </w:p>
          <w:p w14:paraId="55AC1974" w14:textId="77777777" w:rsidR="006320A8" w:rsidRPr="006320A8" w:rsidRDefault="006320A8" w:rsidP="00781137">
            <w:pPr>
              <w:pStyle w:val="NoSpacing"/>
              <w:rPr>
                <w:b/>
                <w:bCs/>
                <w:color w:val="080C0C"/>
                <w:lang w:val="it-IT"/>
              </w:rPr>
            </w:pPr>
          </w:p>
          <w:p w14:paraId="5C9F780C" w14:textId="77777777" w:rsidR="00781137" w:rsidRPr="00781137" w:rsidRDefault="00781137" w:rsidP="00781137">
            <w:pPr>
              <w:pStyle w:val="NoSpacing"/>
              <w:rPr>
                <w:color w:val="080C0C"/>
                <w:lang w:val="it-IT"/>
              </w:rPr>
            </w:pPr>
            <w:r w:rsidRPr="006320A8">
              <w:rPr>
                <w:b/>
                <w:bCs/>
                <w:color w:val="080C0C"/>
                <w:lang w:val="it-IT"/>
              </w:rPr>
              <w:t>Hapi 1:</w:t>
            </w:r>
            <w:r w:rsidRPr="00781137">
              <w:rPr>
                <w:color w:val="080C0C"/>
                <w:lang w:val="it-IT"/>
              </w:rPr>
              <w:t xml:space="preserve"> Shkruhen në tabelë tre numra: 22, 15 dhe 38. Kërkohet nga nxënësit të tregojnë si mund të gjejnë shumën e këtyre tre mbledhorëve. Diskutohen këto pyetje: Sa mbledhorë kemi? (3); Çfarë duhet të bëjmë që t’i mbledhim tre mbledhorë? (Dy mbledhorë i fusim në kllapa dhe një mbledhor qëndron jashtë kllapave.) Në sa mënyra mund t’i shënojmë këto barazi? (3).</w:t>
            </w:r>
          </w:p>
          <w:p w14:paraId="1892FF4E" w14:textId="77777777" w:rsidR="00781137" w:rsidRPr="00781137" w:rsidRDefault="00781137" w:rsidP="00781137">
            <w:pPr>
              <w:pStyle w:val="NoSpacing"/>
              <w:rPr>
                <w:color w:val="080C0C"/>
                <w:lang w:val="it-IT"/>
              </w:rPr>
            </w:pPr>
            <w:r w:rsidRPr="00781137">
              <w:rPr>
                <w:color w:val="080C0C"/>
                <w:lang w:val="it-IT"/>
              </w:rPr>
              <w:t>Mënyra e parë: 22+15+38= (22+15)+38=37+38=75</w:t>
            </w:r>
          </w:p>
          <w:p w14:paraId="27AE8579" w14:textId="77777777" w:rsidR="00781137" w:rsidRPr="00781137" w:rsidRDefault="00781137" w:rsidP="00781137">
            <w:pPr>
              <w:pStyle w:val="NoSpacing"/>
              <w:rPr>
                <w:color w:val="080C0C"/>
                <w:lang w:val="it-IT"/>
              </w:rPr>
            </w:pPr>
            <w:r w:rsidRPr="00781137">
              <w:rPr>
                <w:color w:val="080C0C"/>
                <w:lang w:val="it-IT"/>
              </w:rPr>
              <w:t>Mënyra e dytë: 22+15+38= (22+38)+15=60+15=75</w:t>
            </w:r>
          </w:p>
          <w:p w14:paraId="47B858DF" w14:textId="77777777" w:rsidR="00781137" w:rsidRPr="00781137" w:rsidRDefault="00781137" w:rsidP="00781137">
            <w:pPr>
              <w:pStyle w:val="NoSpacing"/>
              <w:rPr>
                <w:color w:val="080C0C"/>
                <w:lang w:val="it-IT"/>
              </w:rPr>
            </w:pPr>
            <w:r w:rsidRPr="00781137">
              <w:rPr>
                <w:color w:val="080C0C"/>
                <w:lang w:val="it-IT"/>
              </w:rPr>
              <w:t>Mënyra e tretë: 22+15+38= 22+(15+38)=22+53=75</w:t>
            </w:r>
          </w:p>
          <w:p w14:paraId="06363643" w14:textId="77777777" w:rsidR="00781137" w:rsidRPr="00781137" w:rsidRDefault="00781137" w:rsidP="00781137">
            <w:pPr>
              <w:pStyle w:val="NoSpacing"/>
              <w:rPr>
                <w:color w:val="080C0C"/>
                <w:lang w:val="it-IT"/>
              </w:rPr>
            </w:pPr>
          </w:p>
          <w:p w14:paraId="68CC543F" w14:textId="77777777" w:rsidR="00781137" w:rsidRPr="00781137" w:rsidRDefault="00781137" w:rsidP="00781137">
            <w:pPr>
              <w:pStyle w:val="NoSpacing"/>
              <w:rPr>
                <w:color w:val="080C0C"/>
                <w:lang w:val="it-IT"/>
              </w:rPr>
            </w:pPr>
            <w:r w:rsidRPr="006320A8">
              <w:rPr>
                <w:b/>
                <w:bCs/>
                <w:color w:val="080C0C"/>
                <w:lang w:val="it-IT"/>
              </w:rPr>
              <w:t>Hapi 2:</w:t>
            </w:r>
            <w:r w:rsidRPr="00781137">
              <w:rPr>
                <w:color w:val="080C0C"/>
                <w:lang w:val="it-IT"/>
              </w:rPr>
              <w:t xml:space="preserve"> Kërkohet nga nxënësit të vëzhgojnë dhe të punojnë në libër detyrën 1. Diskutohen këto pyetje:</w:t>
            </w:r>
          </w:p>
          <w:p w14:paraId="12392A05" w14:textId="77777777" w:rsidR="00781137" w:rsidRPr="00781137" w:rsidRDefault="00781137" w:rsidP="00781137">
            <w:pPr>
              <w:pStyle w:val="NoSpacing"/>
              <w:rPr>
                <w:color w:val="080C0C"/>
                <w:lang w:val="it-IT"/>
              </w:rPr>
            </w:pPr>
            <w:r w:rsidRPr="00781137">
              <w:rPr>
                <w:color w:val="080C0C"/>
                <w:lang w:val="it-IT"/>
              </w:rPr>
              <w:t>-Sa mbledhorë kemi? (3); –Cilët janë? (18+37+22=18+22+37. Mbledhorëve 37 dhe 22 ua kemi ndërruar</w:t>
            </w:r>
          </w:p>
          <w:p w14:paraId="3BDE2991" w14:textId="77777777" w:rsidR="00781137" w:rsidRPr="00781137" w:rsidRDefault="00781137" w:rsidP="00781137">
            <w:pPr>
              <w:pStyle w:val="NoSpacing"/>
              <w:rPr>
                <w:color w:val="080C0C"/>
                <w:lang w:val="it-IT"/>
              </w:rPr>
            </w:pPr>
            <w:r w:rsidRPr="00781137">
              <w:rPr>
                <w:color w:val="080C0C"/>
                <w:lang w:val="it-IT"/>
              </w:rPr>
              <w:t>vendet, pse? (Sepse është më lehtë të mblidhen numrat që na japin dhjetëshen e plotë). Po në rastin e dytë, cilëve mbledhorë u duhet ndë- rruar vendet? (24 me 27). Në rastin e fundit, cilëve mbledhorë u duhet ndërruar vendet? (33 me 11).</w:t>
            </w:r>
          </w:p>
          <w:p w14:paraId="54ED7791" w14:textId="77777777" w:rsidR="00781137" w:rsidRPr="00781137" w:rsidRDefault="00781137" w:rsidP="00781137">
            <w:pPr>
              <w:pStyle w:val="NoSpacing"/>
              <w:rPr>
                <w:color w:val="080C0C"/>
                <w:lang w:val="it-IT"/>
              </w:rPr>
            </w:pPr>
          </w:p>
          <w:p w14:paraId="3510D1FD" w14:textId="77777777" w:rsidR="00781137" w:rsidRPr="00781137" w:rsidRDefault="00781137" w:rsidP="00781137">
            <w:pPr>
              <w:pStyle w:val="NoSpacing"/>
              <w:rPr>
                <w:color w:val="080C0C"/>
                <w:lang w:val="it-IT"/>
              </w:rPr>
            </w:pPr>
            <w:r w:rsidRPr="006320A8">
              <w:rPr>
                <w:b/>
                <w:bCs/>
                <w:color w:val="080C0C"/>
                <w:lang w:val="it-IT"/>
              </w:rPr>
              <w:t>Hapi 3:</w:t>
            </w:r>
            <w:r w:rsidRPr="00781137">
              <w:rPr>
                <w:color w:val="080C0C"/>
                <w:lang w:val="it-IT"/>
              </w:rPr>
              <w:t xml:space="preserve"> Nxënësit udhëzohen të punojnë të pa- varur, detyrën 2, në libër. Jepen këto sqarime: Në secilin trekëndësh janë të shënuar nga tre mbledhorë. Duhet nisur nga numrat që kur të mblidhen mes vete duhet të fitohet numri i plotë (17+33)+12=50+12=62.</w:t>
            </w:r>
          </w:p>
          <w:p w14:paraId="6154A85B" w14:textId="77777777" w:rsidR="00781137" w:rsidRPr="00781137" w:rsidRDefault="00781137" w:rsidP="00781137">
            <w:pPr>
              <w:pStyle w:val="NoSpacing"/>
              <w:rPr>
                <w:color w:val="080C0C"/>
                <w:lang w:val="it-IT"/>
              </w:rPr>
            </w:pPr>
          </w:p>
          <w:p w14:paraId="07CB95E9" w14:textId="77777777" w:rsidR="00781137" w:rsidRPr="00781137" w:rsidRDefault="00781137" w:rsidP="00781137">
            <w:pPr>
              <w:pStyle w:val="NoSpacing"/>
              <w:rPr>
                <w:color w:val="080C0C"/>
                <w:lang w:val="it-IT"/>
              </w:rPr>
            </w:pPr>
            <w:r w:rsidRPr="006320A8">
              <w:rPr>
                <w:b/>
                <w:bCs/>
                <w:color w:val="080C0C"/>
                <w:lang w:val="it-IT"/>
              </w:rPr>
              <w:t>Hapi 4:</w:t>
            </w:r>
            <w:r w:rsidRPr="00781137">
              <w:rPr>
                <w:color w:val="080C0C"/>
                <w:lang w:val="it-IT"/>
              </w:rPr>
              <w:t xml:space="preserve"> Kërkohet nga nxënësit të plotësojnë de- tyrën 3. Parashtrohen këto pyetje: Si duhet të shënohet shuma e numrave 34 dhe 19? (34+19); Kur themi e rritim, cila shenjë duhet shënuar? (+); Si duhet shënuar ndryshimi i numrave 83 dhe 60? (83-60).</w:t>
            </w:r>
          </w:p>
          <w:p w14:paraId="23C798A4" w14:textId="77777777" w:rsidR="00781137" w:rsidRPr="00781137" w:rsidRDefault="00781137" w:rsidP="00781137">
            <w:pPr>
              <w:pStyle w:val="NoSpacing"/>
              <w:rPr>
                <w:color w:val="080C0C"/>
                <w:lang w:val="it-IT"/>
              </w:rPr>
            </w:pPr>
            <w:r w:rsidRPr="00781137">
              <w:rPr>
                <w:color w:val="080C0C"/>
                <w:lang w:val="it-IT"/>
              </w:rPr>
              <w:t>(34+19)+(83-60)=53+23=76</w:t>
            </w:r>
          </w:p>
          <w:p w14:paraId="3B37A21F" w14:textId="77777777" w:rsidR="00781137" w:rsidRPr="00781137" w:rsidRDefault="00781137" w:rsidP="00781137">
            <w:pPr>
              <w:pStyle w:val="NoSpacing"/>
              <w:rPr>
                <w:color w:val="080C0C"/>
                <w:lang w:val="it-IT"/>
              </w:rPr>
            </w:pPr>
          </w:p>
          <w:p w14:paraId="6053513B" w14:textId="77777777" w:rsidR="00781137" w:rsidRPr="00781137" w:rsidRDefault="00781137" w:rsidP="00781137">
            <w:pPr>
              <w:pStyle w:val="NoSpacing"/>
              <w:rPr>
                <w:color w:val="080C0C"/>
                <w:lang w:val="it-IT"/>
              </w:rPr>
            </w:pPr>
            <w:r w:rsidRPr="006320A8">
              <w:rPr>
                <w:b/>
                <w:bCs/>
                <w:color w:val="080C0C"/>
                <w:lang w:val="it-IT"/>
              </w:rPr>
              <w:lastRenderedPageBreak/>
              <w:t>Hapi 5</w:t>
            </w:r>
            <w:r w:rsidRPr="00781137">
              <w:rPr>
                <w:color w:val="080C0C"/>
                <w:lang w:val="it-IT"/>
              </w:rPr>
              <w:t>: Nxënësit udhëzohen të punojnë de- tyrën 4. Sa nxënës ishin në autobusin e shkollës? (33); Sa zbritën në stacionin e parë? (20); Edhe sa nxënës hynë në autobus? (27); Sa nxënës janë në autobus?</w:t>
            </w:r>
          </w:p>
          <w:p w14:paraId="776039B1" w14:textId="77777777" w:rsidR="00781137" w:rsidRPr="00781137" w:rsidRDefault="00781137" w:rsidP="00781137">
            <w:pPr>
              <w:pStyle w:val="NoSpacing"/>
              <w:rPr>
                <w:color w:val="080C0C"/>
                <w:lang w:val="it-IT"/>
              </w:rPr>
            </w:pPr>
          </w:p>
          <w:p w14:paraId="419245C5" w14:textId="77777777" w:rsidR="00781137" w:rsidRPr="00781137" w:rsidRDefault="00781137" w:rsidP="00781137">
            <w:pPr>
              <w:pStyle w:val="NoSpacing"/>
              <w:rPr>
                <w:color w:val="080C0C"/>
                <w:lang w:val="it-IT"/>
              </w:rPr>
            </w:pPr>
            <w:r w:rsidRPr="00781137">
              <w:rPr>
                <w:color w:val="080C0C"/>
                <w:lang w:val="it-IT"/>
              </w:rPr>
              <w:t>33-20+27=13+27=40.</w:t>
            </w:r>
          </w:p>
          <w:p w14:paraId="238B63D2" w14:textId="77777777" w:rsidR="00781137" w:rsidRPr="00781137" w:rsidRDefault="00781137" w:rsidP="00781137">
            <w:pPr>
              <w:pStyle w:val="NoSpacing"/>
              <w:rPr>
                <w:color w:val="080C0C"/>
                <w:lang w:val="it-IT"/>
              </w:rPr>
            </w:pPr>
          </w:p>
          <w:p w14:paraId="35812D2E" w14:textId="77777777" w:rsidR="00781137" w:rsidRPr="00781137" w:rsidRDefault="00781137" w:rsidP="00781137">
            <w:pPr>
              <w:pStyle w:val="NoSpacing"/>
              <w:rPr>
                <w:color w:val="080C0C"/>
                <w:lang w:val="it-IT"/>
              </w:rPr>
            </w:pPr>
            <w:r w:rsidRPr="006320A8">
              <w:rPr>
                <w:b/>
                <w:bCs/>
                <w:color w:val="080C0C"/>
                <w:lang w:val="it-IT"/>
              </w:rPr>
              <w:t>Hapi 6:</w:t>
            </w:r>
            <w:r w:rsidRPr="00781137">
              <w:rPr>
                <w:color w:val="080C0C"/>
                <w:lang w:val="it-IT"/>
              </w:rPr>
              <w:t xml:space="preserve"> Kërkohet nga nxënësit të punojnë detyrën 5. Shënohet detyra në tabelë: 27+3+8. Si duhet t’i mbledhim mbledhorët? (Së pari i mbledhim ata dy numra që na japin dhjetëshen e plotë, pasi të fitohet dhjetëshja e plotë mblidhet me mbledhorin tjetër.)</w:t>
            </w:r>
          </w:p>
          <w:p w14:paraId="37AF18E6" w14:textId="77777777" w:rsidR="00781137" w:rsidRPr="00781137" w:rsidRDefault="00781137" w:rsidP="00781137">
            <w:pPr>
              <w:pStyle w:val="NoSpacing"/>
              <w:rPr>
                <w:color w:val="080C0C"/>
                <w:lang w:val="it-IT"/>
              </w:rPr>
            </w:pPr>
          </w:p>
          <w:p w14:paraId="535B0B91" w14:textId="77777777" w:rsidR="00781137" w:rsidRPr="00781137" w:rsidRDefault="00781137" w:rsidP="00781137">
            <w:pPr>
              <w:pStyle w:val="NoSpacing"/>
              <w:rPr>
                <w:color w:val="080C0C"/>
                <w:lang w:val="it-IT"/>
              </w:rPr>
            </w:pPr>
            <w:r w:rsidRPr="006320A8">
              <w:rPr>
                <w:b/>
                <w:bCs/>
                <w:color w:val="080C0C"/>
                <w:lang w:val="it-IT"/>
              </w:rPr>
              <w:t>Hapi 7</w:t>
            </w:r>
            <w:r w:rsidRPr="00781137">
              <w:rPr>
                <w:color w:val="080C0C"/>
                <w:lang w:val="it-IT"/>
              </w:rPr>
              <w:t>: Nxënësve, të ndarë në çifte, u shpërndahen nga tri etiketa dhe u kërkohet të gjejnë shumën e tre numrave duke bërë grupimin (shoqërimin) e mbledhorëve.</w:t>
            </w:r>
          </w:p>
          <w:p w14:paraId="66D7959C" w14:textId="77777777" w:rsidR="00781137" w:rsidRPr="00781137" w:rsidRDefault="00781137" w:rsidP="00781137">
            <w:pPr>
              <w:pStyle w:val="NoSpacing"/>
              <w:rPr>
                <w:color w:val="080C0C"/>
                <w:lang w:val="it-IT"/>
              </w:rPr>
            </w:pPr>
          </w:p>
          <w:p w14:paraId="77937D00" w14:textId="3D346EE7" w:rsidR="00781137" w:rsidRPr="006320A8" w:rsidRDefault="006320A8" w:rsidP="00781137">
            <w:pPr>
              <w:pStyle w:val="NoSpacing"/>
              <w:rPr>
                <w:b/>
                <w:bCs/>
                <w:color w:val="080C0C"/>
                <w:lang w:val="it-IT"/>
              </w:rPr>
            </w:pPr>
            <w:r w:rsidRPr="006320A8">
              <w:rPr>
                <w:b/>
                <w:bCs/>
                <w:color w:val="080C0C"/>
                <w:lang w:val="it-IT"/>
              </w:rPr>
              <w:t>Vlerësimi i nxënësve:</w:t>
            </w:r>
          </w:p>
          <w:p w14:paraId="702F6873" w14:textId="77777777" w:rsidR="00781137" w:rsidRPr="00781137" w:rsidRDefault="00781137" w:rsidP="00781137">
            <w:pPr>
              <w:pStyle w:val="NoSpacing"/>
              <w:rPr>
                <w:color w:val="080C0C"/>
                <w:lang w:val="it-IT"/>
              </w:rPr>
            </w:pPr>
            <w:r w:rsidRPr="00781137">
              <w:rPr>
                <w:color w:val="080C0C"/>
                <w:lang w:val="it-IT"/>
              </w:rPr>
              <w:t>Nxënësit vlerësohen për saktësinë në shoqërimin (grupimin) e tre mbledhorëve dhe në zgjidhjen e de- tyrave me fjalë.</w:t>
            </w:r>
          </w:p>
          <w:p w14:paraId="65C702EE" w14:textId="77777777" w:rsidR="00781137" w:rsidRPr="00781137" w:rsidRDefault="00781137" w:rsidP="00781137">
            <w:pPr>
              <w:pStyle w:val="NoSpacing"/>
              <w:rPr>
                <w:color w:val="080C0C"/>
                <w:lang w:val="it-IT"/>
              </w:rPr>
            </w:pPr>
          </w:p>
          <w:p w14:paraId="1EC847BE" w14:textId="77777777" w:rsidR="00781137" w:rsidRPr="006320A8" w:rsidRDefault="00781137" w:rsidP="00781137">
            <w:pPr>
              <w:pStyle w:val="NoSpacing"/>
              <w:rPr>
                <w:b/>
                <w:bCs/>
                <w:color w:val="080C0C"/>
                <w:lang w:val="it-IT"/>
              </w:rPr>
            </w:pPr>
            <w:r w:rsidRPr="006320A8">
              <w:rPr>
                <w:b/>
                <w:bCs/>
                <w:color w:val="080C0C"/>
                <w:lang w:val="it-IT"/>
              </w:rPr>
              <w:t>Detyrë:</w:t>
            </w:r>
          </w:p>
          <w:p w14:paraId="0475115A" w14:textId="77777777" w:rsidR="00781137" w:rsidRPr="00781137" w:rsidRDefault="00781137" w:rsidP="00781137">
            <w:pPr>
              <w:pStyle w:val="NoSpacing"/>
              <w:rPr>
                <w:color w:val="080C0C"/>
                <w:lang w:val="it-IT"/>
              </w:rPr>
            </w:pPr>
          </w:p>
          <w:p w14:paraId="7463EA2D" w14:textId="1A276E8F" w:rsidR="007005F5" w:rsidRDefault="00781137" w:rsidP="00781137">
            <w:pPr>
              <w:pStyle w:val="NoSpacing"/>
              <w:rPr>
                <w:color w:val="080C0C"/>
                <w:lang w:val="it-IT"/>
              </w:rPr>
            </w:pPr>
            <w:r w:rsidRPr="00781137">
              <w:rPr>
                <w:color w:val="080C0C"/>
                <w:lang w:val="it-IT"/>
              </w:rPr>
              <w:t>Formon nga dy barazime me nga tre mbledhorë dhe shoqëron mbledhorët për të njehsuar më lehtë shumën.</w:t>
            </w:r>
          </w:p>
          <w:p w14:paraId="381BA6A0" w14:textId="77777777" w:rsidR="007005F5" w:rsidRDefault="007005F5" w:rsidP="00352844">
            <w:pPr>
              <w:pStyle w:val="NoSpacing"/>
              <w:rPr>
                <w:color w:val="080C0C"/>
                <w:lang w:val="it-IT"/>
              </w:rPr>
            </w:pPr>
          </w:p>
          <w:p w14:paraId="17D41FB8" w14:textId="77777777" w:rsidR="007005F5" w:rsidRDefault="007005F5" w:rsidP="00352844">
            <w:pPr>
              <w:pStyle w:val="NoSpacing"/>
              <w:rPr>
                <w:color w:val="080C0C"/>
                <w:lang w:val="it-IT"/>
              </w:rPr>
            </w:pPr>
          </w:p>
          <w:p w14:paraId="3F6A3C67" w14:textId="77777777" w:rsidR="006320A8" w:rsidRPr="006320A8" w:rsidRDefault="006320A8" w:rsidP="006320A8">
            <w:pPr>
              <w:pStyle w:val="NoSpacing"/>
              <w:rPr>
                <w:color w:val="080C0C"/>
                <w:lang w:val="it-IT"/>
              </w:rPr>
            </w:pPr>
            <w:r w:rsidRPr="006320A8">
              <w:rPr>
                <w:b/>
                <w:bCs/>
                <w:color w:val="080C0C"/>
                <w:lang w:val="it-IT"/>
              </w:rPr>
              <w:t>Reflektim për rrjedhën e orës mësimore</w:t>
            </w:r>
            <w:r w:rsidRPr="006320A8">
              <w:rPr>
                <w:color w:val="080C0C"/>
                <w:lang w:val="it-IT"/>
              </w:rPr>
              <w:t>:______________________________________________________</w:t>
            </w:r>
          </w:p>
          <w:p w14:paraId="3FD19648" w14:textId="699C176D" w:rsidR="007005F5" w:rsidRDefault="006320A8" w:rsidP="006320A8">
            <w:pPr>
              <w:pStyle w:val="NoSpacing"/>
              <w:rPr>
                <w:color w:val="080C0C"/>
                <w:lang w:val="it-IT"/>
              </w:rPr>
            </w:pPr>
            <w:r w:rsidRPr="006320A8">
              <w:rPr>
                <w:color w:val="080C0C"/>
                <w:lang w:val="it-IT"/>
              </w:rPr>
              <w:t>________________________________________________________________________________________</w:t>
            </w:r>
          </w:p>
          <w:p w14:paraId="6CC6A543" w14:textId="77777777" w:rsidR="007005F5" w:rsidRPr="00112C98" w:rsidRDefault="007005F5" w:rsidP="00352844">
            <w:pPr>
              <w:pStyle w:val="NoSpacing"/>
              <w:rPr>
                <w:color w:val="080C0C"/>
                <w:lang w:val="it-IT"/>
              </w:rPr>
            </w:pPr>
          </w:p>
        </w:tc>
      </w:tr>
    </w:tbl>
    <w:p w14:paraId="72760AF4" w14:textId="77777777" w:rsidR="007005F5" w:rsidRPr="00781137" w:rsidRDefault="007005F5">
      <w:pPr>
        <w:rPr>
          <w:lang w:val="it-IT"/>
        </w:rPr>
      </w:pPr>
    </w:p>
    <w:p w14:paraId="4825D4C2" w14:textId="77777777" w:rsidR="007005F5" w:rsidRPr="00781137" w:rsidRDefault="007005F5">
      <w:pPr>
        <w:rPr>
          <w:lang w:val="it-IT"/>
        </w:rPr>
      </w:pPr>
    </w:p>
    <w:p w14:paraId="72483CF3" w14:textId="77777777" w:rsidR="007005F5" w:rsidRPr="00781137" w:rsidRDefault="007005F5">
      <w:pPr>
        <w:rPr>
          <w:lang w:val="it-IT"/>
        </w:rPr>
      </w:pPr>
    </w:p>
    <w:p w14:paraId="2059D1E8" w14:textId="77777777" w:rsidR="007005F5" w:rsidRPr="00781137" w:rsidRDefault="007005F5">
      <w:pPr>
        <w:rPr>
          <w:lang w:val="it-IT"/>
        </w:rPr>
      </w:pPr>
    </w:p>
    <w:p w14:paraId="2B741D32" w14:textId="77777777" w:rsidR="007005F5" w:rsidRPr="00781137" w:rsidRDefault="007005F5">
      <w:pPr>
        <w:rPr>
          <w:lang w:val="it-IT"/>
        </w:rPr>
      </w:pPr>
    </w:p>
    <w:p w14:paraId="6C5A8B7B" w14:textId="77777777" w:rsidR="007005F5" w:rsidRPr="00781137" w:rsidRDefault="007005F5">
      <w:pPr>
        <w:rPr>
          <w:lang w:val="it-IT"/>
        </w:rPr>
      </w:pPr>
    </w:p>
    <w:p w14:paraId="3C1D8341" w14:textId="77777777" w:rsidR="007005F5" w:rsidRPr="00781137" w:rsidRDefault="007005F5">
      <w:pPr>
        <w:rPr>
          <w:lang w:val="it-IT"/>
        </w:rPr>
      </w:pPr>
    </w:p>
    <w:tbl>
      <w:tblPr>
        <w:tblpPr w:leftFromText="180" w:rightFromText="180" w:vertAnchor="text" w:horzAnchor="margin" w:tblpY="-8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4AD81A3E" w14:textId="77777777" w:rsidTr="00317402">
        <w:trPr>
          <w:trHeight w:val="206"/>
        </w:trPr>
        <w:tc>
          <w:tcPr>
            <w:tcW w:w="10105" w:type="dxa"/>
            <w:tcBorders>
              <w:top w:val="single" w:sz="8" w:space="0" w:color="000000"/>
              <w:bottom w:val="nil"/>
            </w:tcBorders>
            <w:shd w:val="clear" w:color="auto" w:fill="000000"/>
            <w:hideMark/>
          </w:tcPr>
          <w:p w14:paraId="0C5242C4" w14:textId="4B6E2C31" w:rsidR="007005F5" w:rsidRPr="003E7646" w:rsidRDefault="007005F5" w:rsidP="00317402">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9A11FD">
              <w:rPr>
                <w:rFonts w:ascii="Times New Roman" w:hAnsi="Times New Roman" w:cs="Times New Roman"/>
                <w:b/>
                <w:bCs/>
                <w:color w:val="0D0D0D"/>
                <w:sz w:val="24"/>
                <w:szCs w:val="24"/>
                <w:lang w:val="sq-AL"/>
              </w:rPr>
              <w:t>83</w:t>
            </w:r>
            <w:r>
              <w:rPr>
                <w:rFonts w:ascii="Times New Roman" w:hAnsi="Times New Roman" w:cs="Times New Roman"/>
                <w:b/>
                <w:bCs/>
                <w:color w:val="0D0D0D"/>
                <w:sz w:val="24"/>
                <w:szCs w:val="24"/>
                <w:lang w:val="sq-AL"/>
              </w:rPr>
              <w:t xml:space="preserve"> </w:t>
            </w:r>
          </w:p>
        </w:tc>
      </w:tr>
      <w:tr w:rsidR="007005F5" w:rsidRPr="00912998" w14:paraId="06AC1FB4" w14:textId="77777777" w:rsidTr="00317402">
        <w:trPr>
          <w:trHeight w:val="379"/>
        </w:trPr>
        <w:tc>
          <w:tcPr>
            <w:tcW w:w="10105" w:type="dxa"/>
            <w:tcBorders>
              <w:top w:val="single" w:sz="8" w:space="0" w:color="000000"/>
              <w:bottom w:val="single" w:sz="8" w:space="0" w:color="000000"/>
            </w:tcBorders>
            <w:hideMark/>
          </w:tcPr>
          <w:p w14:paraId="5F738979" w14:textId="77777777" w:rsidR="007005F5" w:rsidRPr="00093FD0" w:rsidRDefault="007005F5" w:rsidP="00317402">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6E6DD5B3" w14:textId="77777777" w:rsidR="007005F5" w:rsidRPr="00F83136" w:rsidRDefault="007005F5" w:rsidP="00317402">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7005F5" w14:paraId="4B9F1686" w14:textId="77777777" w:rsidTr="00317402">
        <w:trPr>
          <w:trHeight w:val="2390"/>
        </w:trPr>
        <w:tc>
          <w:tcPr>
            <w:tcW w:w="10105" w:type="dxa"/>
            <w:tcBorders>
              <w:top w:val="nil"/>
            </w:tcBorders>
          </w:tcPr>
          <w:p w14:paraId="04DD1446" w14:textId="77777777" w:rsidR="00781137" w:rsidRPr="00317402" w:rsidRDefault="00781137" w:rsidP="00317402">
            <w:pPr>
              <w:pStyle w:val="NoSpacing"/>
              <w:rPr>
                <w:b/>
                <w:bCs/>
                <w:color w:val="080C0C"/>
                <w:lang w:val="it-IT"/>
              </w:rPr>
            </w:pPr>
            <w:r w:rsidRPr="00317402">
              <w:rPr>
                <w:b/>
                <w:bCs/>
                <w:color w:val="080C0C"/>
                <w:lang w:val="it-IT"/>
              </w:rPr>
              <w:t>Tema: Numrat natyrorë</w:t>
            </w:r>
          </w:p>
          <w:p w14:paraId="305F7F19" w14:textId="77777777" w:rsidR="00781137" w:rsidRPr="00317402" w:rsidRDefault="00781137" w:rsidP="00317402">
            <w:pPr>
              <w:pStyle w:val="NoSpacing"/>
              <w:rPr>
                <w:b/>
                <w:bCs/>
                <w:color w:val="080C0C"/>
                <w:lang w:val="it-IT"/>
              </w:rPr>
            </w:pPr>
          </w:p>
          <w:p w14:paraId="5A9BA85D" w14:textId="77777777" w:rsidR="00781137" w:rsidRPr="00317402" w:rsidRDefault="00781137" w:rsidP="00317402">
            <w:pPr>
              <w:pStyle w:val="NoSpacing"/>
              <w:rPr>
                <w:b/>
                <w:bCs/>
                <w:color w:val="080C0C"/>
                <w:lang w:val="it-IT"/>
              </w:rPr>
            </w:pPr>
            <w:r w:rsidRPr="00317402">
              <w:rPr>
                <w:b/>
                <w:bCs/>
                <w:color w:val="080C0C"/>
                <w:lang w:val="it-IT"/>
              </w:rPr>
              <w:t>Rezultatet e të nxënit të temës:</w:t>
            </w:r>
          </w:p>
          <w:p w14:paraId="57225FB5" w14:textId="77777777" w:rsidR="00781137" w:rsidRPr="00912998" w:rsidRDefault="00781137" w:rsidP="00317402">
            <w:pPr>
              <w:pStyle w:val="NoSpacing"/>
              <w:rPr>
                <w:color w:val="080C0C"/>
              </w:rPr>
            </w:pPr>
            <w:r w:rsidRPr="00912998">
              <w:rPr>
                <w:color w:val="080C0C"/>
              </w:rPr>
              <w:t xml:space="preserve">- </w:t>
            </w:r>
            <w:proofErr w:type="spellStart"/>
            <w:r w:rsidRPr="00912998">
              <w:rPr>
                <w:color w:val="080C0C"/>
              </w:rPr>
              <w:t>Kryen</w:t>
            </w:r>
            <w:proofErr w:type="spellEnd"/>
            <w:r w:rsidRPr="00912998">
              <w:rPr>
                <w:color w:val="080C0C"/>
              </w:rPr>
              <w:t xml:space="preserve"> </w:t>
            </w:r>
            <w:proofErr w:type="spellStart"/>
            <w:r w:rsidRPr="00912998">
              <w:rPr>
                <w:color w:val="080C0C"/>
              </w:rPr>
              <w:t>veprimet</w:t>
            </w:r>
            <w:proofErr w:type="spellEnd"/>
            <w:r w:rsidRPr="00912998">
              <w:rPr>
                <w:color w:val="080C0C"/>
              </w:rPr>
              <w:t xml:space="preserve"> e </w:t>
            </w:r>
            <w:proofErr w:type="spellStart"/>
            <w:r w:rsidRPr="00912998">
              <w:rPr>
                <w:color w:val="080C0C"/>
              </w:rPr>
              <w:t>mbledhjes</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zbritjes</w:t>
            </w:r>
            <w:proofErr w:type="spellEnd"/>
            <w:r w:rsidRPr="00912998">
              <w:rPr>
                <w:color w:val="080C0C"/>
              </w:rPr>
              <w:t>;</w:t>
            </w:r>
          </w:p>
          <w:p w14:paraId="13991B11" w14:textId="77777777" w:rsidR="00781137" w:rsidRPr="00912998" w:rsidRDefault="00781137" w:rsidP="00317402">
            <w:pPr>
              <w:pStyle w:val="NoSpacing"/>
              <w:rPr>
                <w:color w:val="080C0C"/>
              </w:rPr>
            </w:pPr>
            <w:r w:rsidRPr="00912998">
              <w:rPr>
                <w:color w:val="080C0C"/>
              </w:rPr>
              <w:t xml:space="preserve">- </w:t>
            </w:r>
            <w:proofErr w:type="spellStart"/>
            <w:r w:rsidRPr="00912998">
              <w:rPr>
                <w:color w:val="080C0C"/>
              </w:rPr>
              <w:t>Zgjidh</w:t>
            </w:r>
            <w:proofErr w:type="spellEnd"/>
            <w:r w:rsidRPr="00912998">
              <w:rPr>
                <w:color w:val="080C0C"/>
              </w:rPr>
              <w:t xml:space="preserve"> </w:t>
            </w:r>
            <w:proofErr w:type="spellStart"/>
            <w:r w:rsidRPr="00912998">
              <w:rPr>
                <w:color w:val="080C0C"/>
              </w:rPr>
              <w:t>problema</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thjeshta</w:t>
            </w:r>
            <w:proofErr w:type="spellEnd"/>
            <w:r w:rsidRPr="00912998">
              <w:rPr>
                <w:color w:val="080C0C"/>
              </w:rPr>
              <w:t>.</w:t>
            </w:r>
          </w:p>
          <w:p w14:paraId="12B91ED7" w14:textId="77777777" w:rsidR="00781137" w:rsidRPr="00912998" w:rsidRDefault="00781137" w:rsidP="00317402">
            <w:pPr>
              <w:pStyle w:val="NoSpacing"/>
              <w:rPr>
                <w:b/>
                <w:bCs/>
                <w:color w:val="080C0C"/>
              </w:rPr>
            </w:pPr>
            <w:proofErr w:type="spellStart"/>
            <w:r w:rsidRPr="00912998">
              <w:rPr>
                <w:b/>
                <w:bCs/>
                <w:color w:val="080C0C"/>
              </w:rPr>
              <w:t>Kontributi</w:t>
            </w:r>
            <w:proofErr w:type="spellEnd"/>
            <w:r w:rsidRPr="00912998">
              <w:rPr>
                <w:b/>
                <w:bCs/>
                <w:color w:val="080C0C"/>
              </w:rPr>
              <w:t xml:space="preserve"> </w:t>
            </w:r>
            <w:proofErr w:type="spellStart"/>
            <w:r w:rsidRPr="00912998">
              <w:rPr>
                <w:b/>
                <w:bCs/>
                <w:color w:val="080C0C"/>
              </w:rPr>
              <w:t>në</w:t>
            </w:r>
            <w:proofErr w:type="spellEnd"/>
            <w:r w:rsidRPr="00912998">
              <w:rPr>
                <w:b/>
                <w:bCs/>
                <w:color w:val="080C0C"/>
              </w:rPr>
              <w:t xml:space="preserve"> </w:t>
            </w:r>
            <w:proofErr w:type="spellStart"/>
            <w:r w:rsidRPr="00912998">
              <w:rPr>
                <w:b/>
                <w:bCs/>
                <w:color w:val="080C0C"/>
              </w:rPr>
              <w:t>rezultatet</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kompetencat</w:t>
            </w:r>
            <w:proofErr w:type="spellEnd"/>
            <w:r w:rsidRPr="00912998">
              <w:rPr>
                <w:b/>
                <w:bCs/>
                <w:color w:val="080C0C"/>
              </w:rPr>
              <w:t xml:space="preserve"> </w:t>
            </w:r>
            <w:proofErr w:type="spellStart"/>
            <w:r w:rsidRPr="00912998">
              <w:rPr>
                <w:b/>
                <w:bCs/>
                <w:color w:val="080C0C"/>
              </w:rPr>
              <w:t>kryesore</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shkallës</w:t>
            </w:r>
            <w:proofErr w:type="spellEnd"/>
            <w:r w:rsidRPr="00912998">
              <w:rPr>
                <w:b/>
                <w:bCs/>
                <w:color w:val="080C0C"/>
              </w:rPr>
              <w:t>: II.8, III.4.</w:t>
            </w:r>
          </w:p>
          <w:p w14:paraId="64C9BED3" w14:textId="77777777" w:rsidR="00781137" w:rsidRPr="00317402" w:rsidRDefault="00781137" w:rsidP="00317402">
            <w:pPr>
              <w:pStyle w:val="NoSpacing"/>
              <w:rPr>
                <w:b/>
                <w:bCs/>
                <w:color w:val="080C0C"/>
                <w:lang w:val="it-IT"/>
              </w:rPr>
            </w:pPr>
            <w:r w:rsidRPr="00317402">
              <w:rPr>
                <w:b/>
                <w:bCs/>
                <w:color w:val="080C0C"/>
                <w:lang w:val="it-IT"/>
              </w:rPr>
              <w:t>Kontributi në rezultatet e fushës së kurrikulës: 1.3, 1.4, 2.2.</w:t>
            </w:r>
          </w:p>
          <w:p w14:paraId="2AAAA408" w14:textId="77777777" w:rsidR="00781137" w:rsidRPr="00317402" w:rsidRDefault="00781137" w:rsidP="00317402">
            <w:pPr>
              <w:pStyle w:val="NoSpacing"/>
              <w:rPr>
                <w:b/>
                <w:bCs/>
                <w:color w:val="080C0C"/>
                <w:lang w:val="it-IT"/>
              </w:rPr>
            </w:pPr>
          </w:p>
          <w:p w14:paraId="6F6398A7" w14:textId="13D6BE17" w:rsidR="00781137" w:rsidRPr="00912998" w:rsidRDefault="006320A8" w:rsidP="00317402">
            <w:pPr>
              <w:pStyle w:val="NoSpacing"/>
              <w:rPr>
                <w:b/>
                <w:bCs/>
                <w:color w:val="080C0C"/>
              </w:rPr>
            </w:pPr>
            <w:r w:rsidRPr="00912998">
              <w:rPr>
                <w:b/>
                <w:bCs/>
                <w:color w:val="080C0C"/>
              </w:rPr>
              <w:t>ASPEKTE SPECIFIKE TË PLANIT TË ORËS MËSIMORE</w:t>
            </w:r>
          </w:p>
          <w:p w14:paraId="5AE41F06" w14:textId="77777777" w:rsidR="00781137" w:rsidRPr="00912998" w:rsidRDefault="00781137" w:rsidP="00317402">
            <w:pPr>
              <w:pStyle w:val="NoSpacing"/>
              <w:rPr>
                <w:b/>
                <w:bCs/>
                <w:color w:val="080C0C"/>
              </w:rPr>
            </w:pPr>
          </w:p>
          <w:p w14:paraId="7C8719CB" w14:textId="77777777" w:rsidR="00781137" w:rsidRPr="00317402" w:rsidRDefault="00781137" w:rsidP="00317402">
            <w:pPr>
              <w:pStyle w:val="NoSpacing"/>
              <w:rPr>
                <w:b/>
                <w:bCs/>
                <w:color w:val="080C0C"/>
                <w:lang w:val="it-IT"/>
              </w:rPr>
            </w:pPr>
            <w:r w:rsidRPr="00317402">
              <w:rPr>
                <w:b/>
                <w:bCs/>
                <w:color w:val="080C0C"/>
                <w:lang w:val="it-IT"/>
              </w:rPr>
              <w:t>Njësia mësimore: Detyra me dy veprime</w:t>
            </w:r>
          </w:p>
          <w:p w14:paraId="16695BB7" w14:textId="77777777" w:rsidR="00781137" w:rsidRPr="00317402" w:rsidRDefault="00781137" w:rsidP="00317402">
            <w:pPr>
              <w:pStyle w:val="NoSpacing"/>
              <w:rPr>
                <w:b/>
                <w:bCs/>
                <w:color w:val="080C0C"/>
                <w:lang w:val="it-IT"/>
              </w:rPr>
            </w:pPr>
            <w:r w:rsidRPr="00317402">
              <w:rPr>
                <w:b/>
                <w:bCs/>
                <w:color w:val="080C0C"/>
                <w:lang w:val="it-IT"/>
              </w:rPr>
              <w:t>Rezultatet e të nxënit të orës mësimore:</w:t>
            </w:r>
          </w:p>
          <w:p w14:paraId="33715CBD" w14:textId="77777777" w:rsidR="00781137" w:rsidRPr="00781137" w:rsidRDefault="00781137" w:rsidP="00317402">
            <w:pPr>
              <w:pStyle w:val="NoSpacing"/>
              <w:rPr>
                <w:color w:val="080C0C"/>
                <w:lang w:val="it-IT"/>
              </w:rPr>
            </w:pPr>
            <w:r w:rsidRPr="00781137">
              <w:rPr>
                <w:color w:val="080C0C"/>
                <w:lang w:val="it-IT"/>
              </w:rPr>
              <w:t>• Zgjidh problemat e dhëna me fjalë;</w:t>
            </w:r>
          </w:p>
          <w:p w14:paraId="4AF5416D" w14:textId="77777777" w:rsidR="00781137" w:rsidRPr="00781137" w:rsidRDefault="00781137" w:rsidP="00317402">
            <w:pPr>
              <w:pStyle w:val="NoSpacing"/>
              <w:rPr>
                <w:color w:val="080C0C"/>
                <w:lang w:val="it-IT"/>
              </w:rPr>
            </w:pPr>
            <w:r w:rsidRPr="00781137">
              <w:rPr>
                <w:color w:val="080C0C"/>
                <w:lang w:val="it-IT"/>
              </w:rPr>
              <w:t>• Llogarit shumën dhe ndryshimin e numrave të dhënë.</w:t>
            </w:r>
          </w:p>
          <w:p w14:paraId="35B7456B" w14:textId="77777777" w:rsidR="00781137" w:rsidRPr="00912998" w:rsidRDefault="00781137" w:rsidP="00317402">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38CC45A" w14:textId="77777777" w:rsidR="00781137" w:rsidRPr="00912998" w:rsidRDefault="00781137" w:rsidP="00317402">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Projektor</w:t>
            </w:r>
            <w:proofErr w:type="spellEnd"/>
            <w:r w:rsidRPr="00912998">
              <w:rPr>
                <w:color w:val="080C0C"/>
              </w:rPr>
              <w:t>.</w:t>
            </w:r>
          </w:p>
          <w:p w14:paraId="7C6EB56F" w14:textId="77777777" w:rsidR="00781137" w:rsidRPr="00912998" w:rsidRDefault="00781137" w:rsidP="00317402">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5213FF85" w14:textId="77777777" w:rsidR="00781137" w:rsidRPr="00912998" w:rsidRDefault="00781137" w:rsidP="00317402">
            <w:pPr>
              <w:pStyle w:val="NoSpacing"/>
              <w:rPr>
                <w:color w:val="080C0C"/>
              </w:rPr>
            </w:pPr>
            <w:proofErr w:type="spellStart"/>
            <w:r w:rsidRPr="00912998">
              <w:rPr>
                <w:color w:val="080C0C"/>
              </w:rPr>
              <w:t>Gjuhë</w:t>
            </w:r>
            <w:proofErr w:type="spellEnd"/>
            <w:r w:rsidRPr="00912998">
              <w:rPr>
                <w:color w:val="080C0C"/>
              </w:rPr>
              <w:t xml:space="preserve"> </w:t>
            </w:r>
            <w:proofErr w:type="spellStart"/>
            <w:r w:rsidRPr="00912998">
              <w:rPr>
                <w:color w:val="080C0C"/>
              </w:rPr>
              <w:t>amtare</w:t>
            </w:r>
            <w:proofErr w:type="spellEnd"/>
            <w:r w:rsidRPr="00912998">
              <w:rPr>
                <w:color w:val="080C0C"/>
              </w:rPr>
              <w:t xml:space="preserve"> (</w:t>
            </w:r>
            <w:proofErr w:type="spellStart"/>
            <w:r w:rsidRPr="00912998">
              <w:rPr>
                <w:color w:val="080C0C"/>
              </w:rPr>
              <w:t>shqipe</w:t>
            </w:r>
            <w:proofErr w:type="spellEnd"/>
            <w:r w:rsidRPr="00912998">
              <w:rPr>
                <w:color w:val="080C0C"/>
              </w:rPr>
              <w:t>), TIK.</w:t>
            </w:r>
          </w:p>
          <w:p w14:paraId="74DC9B59" w14:textId="77777777" w:rsidR="00317402" w:rsidRPr="00912998" w:rsidRDefault="00317402" w:rsidP="00317402">
            <w:pPr>
              <w:pStyle w:val="NoSpacing"/>
              <w:rPr>
                <w:b/>
                <w:bCs/>
                <w:color w:val="080C0C"/>
              </w:rPr>
            </w:pPr>
          </w:p>
          <w:p w14:paraId="643E6E60" w14:textId="14B16782" w:rsidR="00781137" w:rsidRPr="00912998" w:rsidRDefault="00317402" w:rsidP="00317402">
            <w:pPr>
              <w:pStyle w:val="NoSpacing"/>
              <w:rPr>
                <w:b/>
                <w:bCs/>
                <w:color w:val="080C0C"/>
              </w:rPr>
            </w:pPr>
            <w:r w:rsidRPr="00912998">
              <w:rPr>
                <w:b/>
                <w:bCs/>
                <w:color w:val="080C0C"/>
              </w:rPr>
              <w:t>METODOLOGJIA DHE VEPRIMTARIA ME NXËNËS</w:t>
            </w:r>
          </w:p>
          <w:p w14:paraId="17A79FFD" w14:textId="77777777" w:rsidR="00317402" w:rsidRPr="00912998" w:rsidRDefault="00317402" w:rsidP="00317402">
            <w:pPr>
              <w:pStyle w:val="NoSpacing"/>
              <w:rPr>
                <w:b/>
                <w:bCs/>
                <w:color w:val="080C0C"/>
              </w:rPr>
            </w:pPr>
          </w:p>
          <w:p w14:paraId="609F0094" w14:textId="77777777" w:rsidR="00781137" w:rsidRPr="00912998" w:rsidRDefault="00781137" w:rsidP="00317402">
            <w:pPr>
              <w:pStyle w:val="NoSpacing"/>
              <w:rPr>
                <w:color w:val="080C0C"/>
              </w:rPr>
            </w:pPr>
            <w:r w:rsidRPr="00912998">
              <w:rPr>
                <w:b/>
                <w:bCs/>
                <w:color w:val="080C0C"/>
              </w:rPr>
              <w:t>Hapi 1</w:t>
            </w:r>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projektor</w:t>
            </w:r>
            <w:proofErr w:type="spellEnd"/>
            <w:r w:rsidRPr="00912998">
              <w:rPr>
                <w:color w:val="080C0C"/>
              </w:rPr>
              <w:t xml:space="preserve"> </w:t>
            </w:r>
            <w:proofErr w:type="spellStart"/>
            <w:r w:rsidRPr="00912998">
              <w:rPr>
                <w:color w:val="080C0C"/>
              </w:rPr>
              <w:t>paraqitet</w:t>
            </w:r>
            <w:proofErr w:type="spellEnd"/>
            <w:r w:rsidRPr="00912998">
              <w:rPr>
                <w:color w:val="080C0C"/>
              </w:rPr>
              <w:t xml:space="preserve"> </w:t>
            </w:r>
            <w:proofErr w:type="spellStart"/>
            <w:r w:rsidRPr="00912998">
              <w:rPr>
                <w:color w:val="080C0C"/>
              </w:rPr>
              <w:t>kjo</w:t>
            </w:r>
            <w:proofErr w:type="spellEnd"/>
            <w:r w:rsidRPr="00912998">
              <w:rPr>
                <w:color w:val="080C0C"/>
              </w:rPr>
              <w:t xml:space="preserve"> </w:t>
            </w:r>
            <w:proofErr w:type="spellStart"/>
            <w:r w:rsidRPr="00912998">
              <w:rPr>
                <w:color w:val="080C0C"/>
              </w:rPr>
              <w:t>problemë</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15 </w:t>
            </w:r>
            <w:proofErr w:type="spellStart"/>
            <w:r w:rsidRPr="00912998">
              <w:rPr>
                <w:color w:val="080C0C"/>
              </w:rPr>
              <w:t>dhe</w:t>
            </w:r>
            <w:proofErr w:type="spellEnd"/>
            <w:r w:rsidRPr="00912998">
              <w:rPr>
                <w:color w:val="080C0C"/>
              </w:rPr>
              <w:t xml:space="preserve"> 5 e </w:t>
            </w:r>
            <w:proofErr w:type="spellStart"/>
            <w:r w:rsidRPr="00912998">
              <w:rPr>
                <w:color w:val="080C0C"/>
              </w:rPr>
              <w:t>zvogëlojmë</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8. Nxënësve u </w:t>
            </w:r>
            <w:proofErr w:type="spellStart"/>
            <w:r w:rsidRPr="00912998">
              <w:rPr>
                <w:color w:val="080C0C"/>
              </w:rPr>
              <w:t>lihet</w:t>
            </w:r>
            <w:proofErr w:type="spellEnd"/>
            <w:r w:rsidRPr="00912998">
              <w:rPr>
                <w:color w:val="080C0C"/>
              </w:rPr>
              <w:t xml:space="preserve"> </w:t>
            </w:r>
            <w:proofErr w:type="spellStart"/>
            <w:r w:rsidRPr="00912998">
              <w:rPr>
                <w:color w:val="080C0C"/>
              </w:rPr>
              <w:t>hapësirë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mendojnë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ta </w:t>
            </w:r>
            <w:proofErr w:type="spellStart"/>
            <w:r w:rsidRPr="00912998">
              <w:rPr>
                <w:color w:val="080C0C"/>
              </w:rPr>
              <w:t>gjejnë</w:t>
            </w:r>
            <w:proofErr w:type="spellEnd"/>
            <w:r w:rsidRPr="00912998">
              <w:rPr>
                <w:color w:val="080C0C"/>
              </w:rPr>
              <w:t xml:space="preserve"> </w:t>
            </w:r>
            <w:proofErr w:type="spellStart"/>
            <w:r w:rsidRPr="00912998">
              <w:rPr>
                <w:color w:val="080C0C"/>
              </w:rPr>
              <w:t>zgjidhjen</w:t>
            </w:r>
            <w:proofErr w:type="spellEnd"/>
            <w:r w:rsidRPr="00912998">
              <w:rPr>
                <w:color w:val="080C0C"/>
              </w:rPr>
              <w:t xml:space="preserve"> e </w:t>
            </w:r>
            <w:proofErr w:type="spellStart"/>
            <w:r w:rsidRPr="00912998">
              <w:rPr>
                <w:color w:val="080C0C"/>
              </w:rPr>
              <w:t>detyrës</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pas u </w:t>
            </w:r>
            <w:proofErr w:type="spellStart"/>
            <w:r w:rsidRPr="00912998">
              <w:rPr>
                <w:color w:val="080C0C"/>
              </w:rPr>
              <w:t>sqarohet</w:t>
            </w:r>
            <w:proofErr w:type="spellEnd"/>
            <w:r w:rsidRPr="00912998">
              <w:rPr>
                <w:color w:val="080C0C"/>
              </w:rPr>
              <w:t xml:space="preserve"> </w:t>
            </w:r>
            <w:proofErr w:type="spellStart"/>
            <w:r w:rsidRPr="00912998">
              <w:rPr>
                <w:color w:val="080C0C"/>
              </w:rPr>
              <w:t>mënyra</w:t>
            </w:r>
            <w:proofErr w:type="spellEnd"/>
            <w:r w:rsidRPr="00912998">
              <w:rPr>
                <w:color w:val="080C0C"/>
              </w:rPr>
              <w:t xml:space="preserve"> e </w:t>
            </w:r>
            <w:proofErr w:type="spellStart"/>
            <w:r w:rsidRPr="00912998">
              <w:rPr>
                <w:color w:val="080C0C"/>
              </w:rPr>
              <w:t>zgjidhjes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detyrës</w:t>
            </w:r>
            <w:proofErr w:type="spellEnd"/>
            <w:r w:rsidRPr="00912998">
              <w:rPr>
                <w:color w:val="080C0C"/>
              </w:rPr>
              <w:t xml:space="preserve"> duke </w:t>
            </w:r>
            <w:proofErr w:type="spellStart"/>
            <w:r w:rsidRPr="00912998">
              <w:rPr>
                <w:color w:val="080C0C"/>
              </w:rPr>
              <w:t>paraqitur</w:t>
            </w:r>
            <w:proofErr w:type="spellEnd"/>
            <w:r w:rsidRPr="00912998">
              <w:rPr>
                <w:color w:val="080C0C"/>
              </w:rPr>
              <w:t xml:space="preserve"> </w:t>
            </w:r>
            <w:proofErr w:type="spellStart"/>
            <w:r w:rsidRPr="00912998">
              <w:rPr>
                <w:color w:val="080C0C"/>
              </w:rPr>
              <w:t>zgjidhjen</w:t>
            </w:r>
            <w:proofErr w:type="spellEnd"/>
            <w:r w:rsidRPr="00912998">
              <w:rPr>
                <w:color w:val="080C0C"/>
              </w:rPr>
              <w:t xml:space="preserve"> </w:t>
            </w:r>
            <w:proofErr w:type="spellStart"/>
            <w:r w:rsidRPr="00912998">
              <w:rPr>
                <w:color w:val="080C0C"/>
              </w:rPr>
              <w:t>si</w:t>
            </w:r>
            <w:proofErr w:type="spellEnd"/>
            <w:r w:rsidRPr="00912998">
              <w:rPr>
                <w:color w:val="080C0C"/>
              </w:rPr>
              <w:t xml:space="preserve"> </w:t>
            </w:r>
            <w:proofErr w:type="spellStart"/>
            <w:r w:rsidRPr="00912998">
              <w:rPr>
                <w:color w:val="080C0C"/>
              </w:rPr>
              <w:t>vijon</w:t>
            </w:r>
            <w:proofErr w:type="spellEnd"/>
            <w:r w:rsidRPr="00912998">
              <w:rPr>
                <w:color w:val="080C0C"/>
              </w:rPr>
              <w:t>:</w:t>
            </w:r>
          </w:p>
          <w:p w14:paraId="4EE60C1A" w14:textId="77777777" w:rsidR="00781137" w:rsidRPr="00912998" w:rsidRDefault="00781137" w:rsidP="00317402">
            <w:pPr>
              <w:pStyle w:val="NoSpacing"/>
              <w:rPr>
                <w:color w:val="080C0C"/>
              </w:rPr>
            </w:pPr>
          </w:p>
          <w:p w14:paraId="6A6B0F38" w14:textId="77777777" w:rsidR="00781137" w:rsidRPr="00912998" w:rsidRDefault="00781137" w:rsidP="00317402">
            <w:pPr>
              <w:pStyle w:val="NoSpacing"/>
              <w:rPr>
                <w:color w:val="080C0C"/>
              </w:rPr>
            </w:pPr>
            <w:proofErr w:type="gramStart"/>
            <w:r w:rsidRPr="00912998">
              <w:rPr>
                <w:color w:val="080C0C"/>
              </w:rPr>
              <w:t>( 15</w:t>
            </w:r>
            <w:proofErr w:type="gramEnd"/>
            <w:r w:rsidRPr="00912998">
              <w:rPr>
                <w:color w:val="080C0C"/>
              </w:rPr>
              <w:t xml:space="preserve"> + </w:t>
            </w:r>
            <w:proofErr w:type="gramStart"/>
            <w:r w:rsidRPr="00912998">
              <w:rPr>
                <w:color w:val="080C0C"/>
              </w:rPr>
              <w:t>5 )</w:t>
            </w:r>
            <w:proofErr w:type="gramEnd"/>
            <w:r w:rsidRPr="00912998">
              <w:rPr>
                <w:color w:val="080C0C"/>
              </w:rPr>
              <w:t xml:space="preserve"> – 8 = 20 – 8 = 12.</w:t>
            </w:r>
          </w:p>
          <w:p w14:paraId="2833C604" w14:textId="77777777" w:rsidR="00781137" w:rsidRPr="00912998" w:rsidRDefault="00781137" w:rsidP="00317402">
            <w:pPr>
              <w:pStyle w:val="NoSpacing"/>
              <w:rPr>
                <w:color w:val="080C0C"/>
              </w:rPr>
            </w:pPr>
          </w:p>
          <w:p w14:paraId="654045CB" w14:textId="77777777" w:rsidR="00781137" w:rsidRPr="00912998" w:rsidRDefault="00781137" w:rsidP="00317402">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pyeten</w:t>
            </w:r>
            <w:proofErr w:type="spellEnd"/>
            <w:r w:rsidRPr="00912998">
              <w:rPr>
                <w:color w:val="080C0C"/>
              </w:rPr>
              <w:t xml:space="preserve"> se </w:t>
            </w:r>
            <w:proofErr w:type="spellStart"/>
            <w:r w:rsidRPr="00912998">
              <w:rPr>
                <w:color w:val="080C0C"/>
              </w:rPr>
              <w:t>ç’kuptojnë</w:t>
            </w:r>
            <w:proofErr w:type="spellEnd"/>
            <w:r w:rsidRPr="00912998">
              <w:rPr>
                <w:color w:val="080C0C"/>
              </w:rPr>
              <w:t xml:space="preserve"> </w:t>
            </w:r>
            <w:proofErr w:type="spellStart"/>
            <w:r w:rsidRPr="00912998">
              <w:rPr>
                <w:color w:val="080C0C"/>
              </w:rPr>
              <w:t>ata</w:t>
            </w:r>
            <w:proofErr w:type="spellEnd"/>
            <w:r w:rsidRPr="00912998">
              <w:rPr>
                <w:color w:val="080C0C"/>
              </w:rPr>
              <w:t xml:space="preserve"> me </w:t>
            </w:r>
            <w:proofErr w:type="spellStart"/>
            <w:r w:rsidRPr="00912998">
              <w:rPr>
                <w:color w:val="080C0C"/>
              </w:rPr>
              <w:t>fjalët</w:t>
            </w:r>
            <w:proofErr w:type="spellEnd"/>
            <w:r w:rsidRPr="00912998">
              <w:rPr>
                <w:color w:val="080C0C"/>
              </w:rPr>
              <w:t xml:space="preserve"> “</w:t>
            </w:r>
            <w:proofErr w:type="spellStart"/>
            <w:r w:rsidRPr="00912998">
              <w:rPr>
                <w:color w:val="080C0C"/>
              </w:rPr>
              <w:t>veprime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përziera</w:t>
            </w:r>
            <w:proofErr w:type="spellEnd"/>
            <w:r w:rsidRPr="00912998">
              <w:rPr>
                <w:color w:val="080C0C"/>
              </w:rPr>
              <w:t xml:space="preserve">”. </w:t>
            </w:r>
            <w:proofErr w:type="spellStart"/>
            <w:r w:rsidRPr="00912998">
              <w:rPr>
                <w:color w:val="080C0C"/>
              </w:rPr>
              <w:t>Përmes</w:t>
            </w:r>
            <w:proofErr w:type="spellEnd"/>
            <w:r w:rsidRPr="00912998">
              <w:rPr>
                <w:color w:val="080C0C"/>
              </w:rPr>
              <w:t xml:space="preserve"> </w:t>
            </w:r>
            <w:proofErr w:type="spellStart"/>
            <w:r w:rsidRPr="00912998">
              <w:rPr>
                <w:color w:val="080C0C"/>
              </w:rPr>
              <w:t>diskutimit</w:t>
            </w:r>
            <w:proofErr w:type="spellEnd"/>
            <w:r w:rsidRPr="00912998">
              <w:rPr>
                <w:color w:val="080C0C"/>
              </w:rPr>
              <w:t xml:space="preserve">, </w:t>
            </w:r>
            <w:proofErr w:type="spellStart"/>
            <w:r w:rsidRPr="00912998">
              <w:rPr>
                <w:color w:val="080C0C"/>
              </w:rPr>
              <w:t>konkludohet</w:t>
            </w:r>
            <w:proofErr w:type="spellEnd"/>
            <w:r w:rsidRPr="00912998">
              <w:rPr>
                <w:color w:val="080C0C"/>
              </w:rPr>
              <w:t xml:space="preserve"> se </w:t>
            </w:r>
            <w:proofErr w:type="spellStart"/>
            <w:r w:rsidRPr="00912998">
              <w:rPr>
                <w:color w:val="080C0C"/>
              </w:rPr>
              <w:t>veprimet</w:t>
            </w:r>
            <w:proofErr w:type="spellEnd"/>
            <w:r w:rsidRPr="00912998">
              <w:rPr>
                <w:color w:val="080C0C"/>
              </w:rPr>
              <w:t xml:space="preserve"> e </w:t>
            </w:r>
            <w:proofErr w:type="spellStart"/>
            <w:r w:rsidRPr="00912998">
              <w:rPr>
                <w:color w:val="080C0C"/>
              </w:rPr>
              <w:t>përziera</w:t>
            </w:r>
            <w:proofErr w:type="spellEnd"/>
            <w:r w:rsidRPr="00912998">
              <w:rPr>
                <w:color w:val="080C0C"/>
              </w:rPr>
              <w:t xml:space="preserve"> </w:t>
            </w:r>
            <w:proofErr w:type="spellStart"/>
            <w:r w:rsidRPr="00912998">
              <w:rPr>
                <w:color w:val="080C0C"/>
              </w:rPr>
              <w:t>nënkuptojnë</w:t>
            </w:r>
            <w:proofErr w:type="spellEnd"/>
            <w:r w:rsidRPr="00912998">
              <w:rPr>
                <w:color w:val="080C0C"/>
              </w:rPr>
              <w:t xml:space="preserve"> </w:t>
            </w:r>
            <w:proofErr w:type="spellStart"/>
            <w:r w:rsidRPr="00912998">
              <w:rPr>
                <w:color w:val="080C0C"/>
              </w:rPr>
              <w:t>pjesëmarrjen</w:t>
            </w:r>
            <w:proofErr w:type="spellEnd"/>
            <w:r w:rsidRPr="00912998">
              <w:rPr>
                <w:color w:val="080C0C"/>
              </w:rPr>
              <w:t xml:space="preserve"> e </w:t>
            </w:r>
            <w:proofErr w:type="spellStart"/>
            <w:r w:rsidRPr="00912998">
              <w:rPr>
                <w:color w:val="080C0C"/>
              </w:rPr>
              <w:t>dy</w:t>
            </w:r>
            <w:proofErr w:type="spellEnd"/>
            <w:r w:rsidRPr="00912998">
              <w:rPr>
                <w:color w:val="080C0C"/>
              </w:rPr>
              <w:t xml:space="preserve"> a </w:t>
            </w:r>
            <w:proofErr w:type="spellStart"/>
            <w:r w:rsidRPr="00912998">
              <w:rPr>
                <w:color w:val="080C0C"/>
              </w:rPr>
              <w:t>më</w:t>
            </w:r>
            <w:proofErr w:type="spellEnd"/>
            <w:r w:rsidRPr="00912998">
              <w:rPr>
                <w:color w:val="080C0C"/>
              </w:rPr>
              <w:t xml:space="preserve"> </w:t>
            </w:r>
            <w:proofErr w:type="spellStart"/>
            <w:r w:rsidRPr="00912998">
              <w:rPr>
                <w:color w:val="080C0C"/>
              </w:rPr>
              <w:t>shumë</w:t>
            </w:r>
            <w:proofErr w:type="spellEnd"/>
            <w:r w:rsidRPr="00912998">
              <w:rPr>
                <w:color w:val="080C0C"/>
              </w:rPr>
              <w:t xml:space="preserve"> </w:t>
            </w:r>
            <w:proofErr w:type="spellStart"/>
            <w:r w:rsidRPr="00912998">
              <w:rPr>
                <w:color w:val="080C0C"/>
              </w:rPr>
              <w:t>veprimeve</w:t>
            </w:r>
            <w:proofErr w:type="spellEnd"/>
            <w:r w:rsidRPr="00912998">
              <w:rPr>
                <w:color w:val="080C0C"/>
              </w:rPr>
              <w:t xml:space="preserve"> </w:t>
            </w:r>
            <w:proofErr w:type="spellStart"/>
            <w:r w:rsidRPr="00912998">
              <w:rPr>
                <w:color w:val="080C0C"/>
              </w:rPr>
              <w:t>matematikore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njëjtën</w:t>
            </w:r>
            <w:proofErr w:type="spellEnd"/>
            <w:r w:rsidRPr="00912998">
              <w:rPr>
                <w:color w:val="080C0C"/>
              </w:rPr>
              <w:t xml:space="preserve"> </w:t>
            </w:r>
            <w:proofErr w:type="spellStart"/>
            <w:r w:rsidRPr="00912998">
              <w:rPr>
                <w:color w:val="080C0C"/>
              </w:rPr>
              <w:t>shprehje</w:t>
            </w:r>
            <w:proofErr w:type="spellEnd"/>
            <w:r w:rsidRPr="00912998">
              <w:rPr>
                <w:color w:val="080C0C"/>
              </w:rPr>
              <w:t xml:space="preserve"> </w:t>
            </w:r>
            <w:proofErr w:type="spellStart"/>
            <w:r w:rsidRPr="00912998">
              <w:rPr>
                <w:color w:val="080C0C"/>
              </w:rPr>
              <w:t>numerike</w:t>
            </w:r>
            <w:proofErr w:type="spellEnd"/>
            <w:r w:rsidRPr="00912998">
              <w:rPr>
                <w:color w:val="080C0C"/>
              </w:rPr>
              <w:t xml:space="preserve"> apo </w:t>
            </w:r>
            <w:proofErr w:type="spellStart"/>
            <w:r w:rsidRPr="00912998">
              <w:rPr>
                <w:color w:val="080C0C"/>
              </w:rPr>
              <w:t>barazim</w:t>
            </w:r>
            <w:proofErr w:type="spellEnd"/>
            <w:r w:rsidRPr="00912998">
              <w:rPr>
                <w:color w:val="080C0C"/>
              </w:rPr>
              <w:t>.</w:t>
            </w:r>
          </w:p>
          <w:p w14:paraId="6DC25B61" w14:textId="77777777" w:rsidR="00781137" w:rsidRPr="00912998" w:rsidRDefault="00781137" w:rsidP="00317402">
            <w:pPr>
              <w:pStyle w:val="NoSpacing"/>
              <w:rPr>
                <w:color w:val="080C0C"/>
              </w:rPr>
            </w:pPr>
          </w:p>
          <w:p w14:paraId="543881E3" w14:textId="77777777" w:rsidR="00781137" w:rsidRPr="00912998" w:rsidRDefault="00781137" w:rsidP="00317402">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Detyra</w:t>
            </w:r>
            <w:proofErr w:type="spellEnd"/>
            <w:r w:rsidRPr="00912998">
              <w:rPr>
                <w:color w:val="080C0C"/>
              </w:rPr>
              <w:t xml:space="preserve"> 1: Nxënësve u </w:t>
            </w:r>
            <w:proofErr w:type="spellStart"/>
            <w:r w:rsidRPr="00912998">
              <w:rPr>
                <w:color w:val="080C0C"/>
              </w:rPr>
              <w:t>kërkohet</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zgjidhin</w:t>
            </w:r>
            <w:proofErr w:type="spellEnd"/>
            <w:r w:rsidRPr="00912998">
              <w:rPr>
                <w:color w:val="080C0C"/>
              </w:rPr>
              <w:t xml:space="preserve"> </w:t>
            </w:r>
            <w:proofErr w:type="spellStart"/>
            <w:r w:rsidRPr="00912998">
              <w:rPr>
                <w:color w:val="080C0C"/>
              </w:rPr>
              <w:t>problemën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pavarur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tria</w:t>
            </w:r>
            <w:proofErr w:type="spellEnd"/>
            <w:r w:rsidRPr="00912998">
              <w:rPr>
                <w:color w:val="080C0C"/>
              </w:rPr>
              <w:t xml:space="preserve"> format. </w:t>
            </w:r>
            <w:proofErr w:type="spellStart"/>
            <w:r w:rsidRPr="00912998">
              <w:rPr>
                <w:color w:val="080C0C"/>
              </w:rPr>
              <w:t>Detyra</w:t>
            </w:r>
            <w:proofErr w:type="spellEnd"/>
            <w:r w:rsidRPr="00912998">
              <w:rPr>
                <w:color w:val="080C0C"/>
              </w:rPr>
              <w:t xml:space="preserve"> 2: </w:t>
            </w:r>
            <w:proofErr w:type="spellStart"/>
            <w:r w:rsidRPr="00912998">
              <w:rPr>
                <w:color w:val="080C0C"/>
              </w:rPr>
              <w:t>Nxënësit</w:t>
            </w:r>
            <w:proofErr w:type="spellEnd"/>
            <w:r w:rsidRPr="00912998">
              <w:rPr>
                <w:color w:val="080C0C"/>
              </w:rPr>
              <w:t xml:space="preserve"> </w:t>
            </w:r>
            <w:proofErr w:type="spellStart"/>
            <w:r w:rsidRPr="00912998">
              <w:rPr>
                <w:color w:val="080C0C"/>
              </w:rPr>
              <w:t>udhëzohen</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pasi</w:t>
            </w:r>
            <w:proofErr w:type="spellEnd"/>
            <w:r w:rsidRPr="00912998">
              <w:rPr>
                <w:color w:val="080C0C"/>
              </w:rPr>
              <w:t xml:space="preserve"> </w:t>
            </w:r>
            <w:proofErr w:type="spellStart"/>
            <w:r w:rsidRPr="00912998">
              <w:rPr>
                <w:color w:val="080C0C"/>
              </w:rPr>
              <w:t>t’i</w:t>
            </w:r>
            <w:proofErr w:type="spellEnd"/>
            <w:r w:rsidRPr="00912998">
              <w:rPr>
                <w:color w:val="080C0C"/>
              </w:rPr>
              <w:t xml:space="preserve"> </w:t>
            </w:r>
            <w:proofErr w:type="spellStart"/>
            <w:r w:rsidRPr="00912998">
              <w:rPr>
                <w:color w:val="080C0C"/>
              </w:rPr>
              <w:t>kenë</w:t>
            </w:r>
            <w:proofErr w:type="spellEnd"/>
            <w:r w:rsidRPr="00912998">
              <w:rPr>
                <w:color w:val="080C0C"/>
              </w:rPr>
              <w:t xml:space="preserve"> </w:t>
            </w:r>
            <w:proofErr w:type="spellStart"/>
            <w:r w:rsidRPr="00912998">
              <w:rPr>
                <w:color w:val="080C0C"/>
              </w:rPr>
              <w:t>mbledhur</w:t>
            </w:r>
            <w:proofErr w:type="spellEnd"/>
            <w:r w:rsidRPr="00912998">
              <w:rPr>
                <w:color w:val="080C0C"/>
              </w:rPr>
              <w:t xml:space="preserve"> </w:t>
            </w:r>
            <w:proofErr w:type="spellStart"/>
            <w:r w:rsidRPr="00912998">
              <w:rPr>
                <w:color w:val="080C0C"/>
              </w:rPr>
              <w:t>numrat</w:t>
            </w:r>
            <w:proofErr w:type="spellEnd"/>
            <w:r w:rsidRPr="00912998">
              <w:rPr>
                <w:color w:val="080C0C"/>
              </w:rPr>
              <w:t xml:space="preserve"> 39 </w:t>
            </w:r>
            <w:proofErr w:type="spellStart"/>
            <w:r w:rsidRPr="00912998">
              <w:rPr>
                <w:color w:val="080C0C"/>
              </w:rPr>
              <w:t>dhe</w:t>
            </w:r>
            <w:proofErr w:type="spellEnd"/>
            <w:r w:rsidRPr="00912998">
              <w:rPr>
                <w:color w:val="080C0C"/>
              </w:rPr>
              <w:t xml:space="preserve"> 15, </w:t>
            </w:r>
            <w:proofErr w:type="spellStart"/>
            <w:r w:rsidRPr="00912998">
              <w:rPr>
                <w:color w:val="080C0C"/>
              </w:rPr>
              <w:t>shumën</w:t>
            </w:r>
            <w:proofErr w:type="spellEnd"/>
            <w:r w:rsidRPr="00912998">
              <w:rPr>
                <w:color w:val="080C0C"/>
              </w:rPr>
              <w:t xml:space="preserve"> e </w:t>
            </w:r>
            <w:proofErr w:type="spellStart"/>
            <w:r w:rsidRPr="00912998">
              <w:rPr>
                <w:color w:val="080C0C"/>
              </w:rPr>
              <w:t>fituar</w:t>
            </w:r>
            <w:proofErr w:type="spellEnd"/>
            <w:r w:rsidRPr="00912998">
              <w:rPr>
                <w:color w:val="080C0C"/>
              </w:rPr>
              <w:t xml:space="preserve"> e </w:t>
            </w:r>
            <w:proofErr w:type="spellStart"/>
            <w:r w:rsidRPr="00912998">
              <w:rPr>
                <w:color w:val="080C0C"/>
              </w:rPr>
              <w:t>zbresin</w:t>
            </w:r>
            <w:proofErr w:type="spellEnd"/>
          </w:p>
          <w:p w14:paraId="3FDABC21" w14:textId="77777777" w:rsidR="00781137" w:rsidRPr="00912998" w:rsidRDefault="00781137" w:rsidP="00317402">
            <w:pPr>
              <w:pStyle w:val="NoSpacing"/>
              <w:rPr>
                <w:color w:val="080C0C"/>
              </w:rPr>
            </w:pPr>
            <w:r w:rsidRPr="00912998">
              <w:rPr>
                <w:color w:val="080C0C"/>
              </w:rPr>
              <w:t xml:space="preserve">me </w:t>
            </w:r>
            <w:proofErr w:type="spellStart"/>
            <w:r w:rsidRPr="00912998">
              <w:rPr>
                <w:color w:val="080C0C"/>
              </w:rPr>
              <w:t>numrin</w:t>
            </w:r>
            <w:proofErr w:type="spellEnd"/>
            <w:r w:rsidRPr="00912998">
              <w:rPr>
                <w:color w:val="080C0C"/>
              </w:rPr>
              <w:t xml:space="preserve"> 17,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që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fitohet</w:t>
            </w:r>
            <w:proofErr w:type="spellEnd"/>
            <w:r w:rsidRPr="00912998">
              <w:rPr>
                <w:color w:val="080C0C"/>
              </w:rPr>
              <w:t xml:space="preserve"> </w:t>
            </w:r>
            <w:proofErr w:type="spellStart"/>
            <w:r w:rsidRPr="00912998">
              <w:rPr>
                <w:color w:val="080C0C"/>
              </w:rPr>
              <w:t>numri</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kërkuar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w:t>
            </w:r>
            <w:proofErr w:type="spellEnd"/>
            <w:r w:rsidRPr="00912998">
              <w:rPr>
                <w:color w:val="080C0C"/>
              </w:rPr>
              <w:t>.</w:t>
            </w:r>
          </w:p>
          <w:p w14:paraId="1FDC38CD" w14:textId="77777777" w:rsidR="00317402" w:rsidRPr="00912998" w:rsidRDefault="00317402" w:rsidP="00317402">
            <w:pPr>
              <w:pStyle w:val="NoSpacing"/>
              <w:rPr>
                <w:b/>
                <w:bCs/>
                <w:color w:val="080C0C"/>
              </w:rPr>
            </w:pPr>
          </w:p>
          <w:p w14:paraId="4D43A807" w14:textId="4E409D37" w:rsidR="007005F5" w:rsidRDefault="00781137" w:rsidP="00317402">
            <w:pPr>
              <w:pStyle w:val="NoSpacing"/>
              <w:rPr>
                <w:color w:val="080C0C"/>
                <w:lang w:val="it-IT"/>
              </w:rPr>
            </w:pPr>
            <w:r w:rsidRPr="00912998">
              <w:rPr>
                <w:b/>
                <w:bCs/>
                <w:color w:val="080C0C"/>
              </w:rPr>
              <w:t>Hapi 3</w:t>
            </w:r>
            <w:r w:rsidRPr="00912998">
              <w:rPr>
                <w:color w:val="080C0C"/>
              </w:rPr>
              <w:t xml:space="preserve">: </w:t>
            </w:r>
            <w:proofErr w:type="spellStart"/>
            <w:r w:rsidRPr="00912998">
              <w:rPr>
                <w:color w:val="080C0C"/>
              </w:rPr>
              <w:t>Detyra</w:t>
            </w:r>
            <w:proofErr w:type="spellEnd"/>
            <w:r w:rsidRPr="00912998">
              <w:rPr>
                <w:color w:val="080C0C"/>
              </w:rPr>
              <w:t xml:space="preserve"> 4: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pava</w:t>
            </w:r>
            <w:proofErr w:type="spellEnd"/>
            <w:r w:rsidRPr="00912998">
              <w:rPr>
                <w:color w:val="080C0C"/>
              </w:rPr>
              <w:t xml:space="preserve">- </w:t>
            </w:r>
            <w:proofErr w:type="spellStart"/>
            <w:r w:rsidRPr="00912998">
              <w:rPr>
                <w:color w:val="080C0C"/>
              </w:rPr>
              <w:t>rur</w:t>
            </w:r>
            <w:proofErr w:type="spellEnd"/>
            <w:r w:rsidRPr="00912998">
              <w:rPr>
                <w:color w:val="080C0C"/>
              </w:rPr>
              <w:t xml:space="preserve"> </w:t>
            </w:r>
            <w:proofErr w:type="spellStart"/>
            <w:r w:rsidRPr="00912998">
              <w:rPr>
                <w:color w:val="080C0C"/>
              </w:rPr>
              <w:t>llogarisin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ndyshimin</w:t>
            </w:r>
            <w:proofErr w:type="spellEnd"/>
            <w:r w:rsidRPr="00912998">
              <w:rPr>
                <w:color w:val="080C0C"/>
              </w:rPr>
              <w:t xml:space="preserve"> e num- rave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 xml:space="preserve">. Udhëzohen </w:t>
            </w:r>
            <w:proofErr w:type="spellStart"/>
            <w:r w:rsidRPr="00912998">
              <w:rPr>
                <w:color w:val="080C0C"/>
              </w:rPr>
              <w:t>që</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zgjidhjen</w:t>
            </w:r>
            <w:proofErr w:type="spellEnd"/>
            <w:r w:rsidRPr="00912998">
              <w:rPr>
                <w:color w:val="080C0C"/>
              </w:rPr>
              <w:t xml:space="preserve"> e </w:t>
            </w:r>
            <w:proofErr w:type="spellStart"/>
            <w:r w:rsidRPr="00912998">
              <w:rPr>
                <w:color w:val="080C0C"/>
              </w:rPr>
              <w:t>kërkesës</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orientohen</w:t>
            </w:r>
            <w:proofErr w:type="spellEnd"/>
            <w:r w:rsidRPr="00912998">
              <w:rPr>
                <w:color w:val="080C0C"/>
              </w:rPr>
              <w:t xml:space="preserve"> me </w:t>
            </w:r>
            <w:proofErr w:type="spellStart"/>
            <w:r w:rsidRPr="00912998">
              <w:rPr>
                <w:color w:val="080C0C"/>
              </w:rPr>
              <w:t>drejtimin</w:t>
            </w:r>
            <w:proofErr w:type="spellEnd"/>
            <w:r w:rsidRPr="00912998">
              <w:rPr>
                <w:color w:val="080C0C"/>
              </w:rPr>
              <w:t xml:space="preserve"> e </w:t>
            </w:r>
            <w:proofErr w:type="spellStart"/>
            <w:r w:rsidRPr="00912998">
              <w:rPr>
                <w:color w:val="080C0C"/>
              </w:rPr>
              <w:t>shigjetave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dhëna</w:t>
            </w:r>
            <w:proofErr w:type="spellEnd"/>
            <w:r w:rsidRPr="00912998">
              <w:rPr>
                <w:color w:val="080C0C"/>
              </w:rPr>
              <w:t xml:space="preserve">. </w:t>
            </w:r>
            <w:r w:rsidRPr="00781137">
              <w:rPr>
                <w:color w:val="080C0C"/>
                <w:lang w:val="it-IT"/>
              </w:rPr>
              <w:t>Shembull:</w:t>
            </w:r>
            <w:r w:rsidR="007005F5">
              <w:rPr>
                <w:color w:val="080C0C"/>
                <w:lang w:val="it-IT"/>
              </w:rPr>
              <w:br/>
            </w:r>
          </w:p>
          <w:p w14:paraId="3791EB16" w14:textId="2BDAF065" w:rsidR="007005F5" w:rsidRDefault="00781137" w:rsidP="00317402">
            <w:pPr>
              <w:pStyle w:val="NoSpacing"/>
              <w:rPr>
                <w:color w:val="080C0C"/>
                <w:lang w:val="it-IT"/>
              </w:rPr>
            </w:pPr>
            <w:r>
              <w:rPr>
                <w:noProof/>
              </w:rPr>
              <w:drawing>
                <wp:inline distT="0" distB="0" distL="0" distR="0" wp14:anchorId="09452D35" wp14:editId="3DE40DEA">
                  <wp:extent cx="2809875" cy="781050"/>
                  <wp:effectExtent l="0" t="0" r="9525" b="0"/>
                  <wp:docPr id="9669688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968826" name=""/>
                          <pic:cNvPicPr/>
                        </pic:nvPicPr>
                        <pic:blipFill>
                          <a:blip r:embed="rId95"/>
                          <a:stretch>
                            <a:fillRect/>
                          </a:stretch>
                        </pic:blipFill>
                        <pic:spPr>
                          <a:xfrm>
                            <a:off x="0" y="0"/>
                            <a:ext cx="2809875" cy="781050"/>
                          </a:xfrm>
                          <a:prstGeom prst="rect">
                            <a:avLst/>
                          </a:prstGeom>
                        </pic:spPr>
                      </pic:pic>
                    </a:graphicData>
                  </a:graphic>
                </wp:inline>
              </w:drawing>
            </w:r>
          </w:p>
          <w:p w14:paraId="73F47CF6" w14:textId="77777777" w:rsidR="007005F5" w:rsidRDefault="007005F5" w:rsidP="00317402">
            <w:pPr>
              <w:pStyle w:val="NoSpacing"/>
              <w:rPr>
                <w:color w:val="080C0C"/>
                <w:lang w:val="it-IT"/>
              </w:rPr>
            </w:pPr>
          </w:p>
          <w:p w14:paraId="056ADEA2" w14:textId="77777777" w:rsidR="007005F5" w:rsidRDefault="007005F5" w:rsidP="00317402">
            <w:pPr>
              <w:pStyle w:val="NoSpacing"/>
              <w:rPr>
                <w:color w:val="080C0C"/>
                <w:lang w:val="it-IT"/>
              </w:rPr>
            </w:pPr>
          </w:p>
          <w:p w14:paraId="6FEBAAAA" w14:textId="77777777" w:rsidR="007005F5" w:rsidRDefault="007005F5" w:rsidP="00317402">
            <w:pPr>
              <w:pStyle w:val="NoSpacing"/>
              <w:rPr>
                <w:color w:val="080C0C"/>
                <w:lang w:val="it-IT"/>
              </w:rPr>
            </w:pPr>
          </w:p>
          <w:p w14:paraId="3EFF3657" w14:textId="61EA8F7C" w:rsidR="007005F5" w:rsidRPr="009A11FD" w:rsidRDefault="009A11FD" w:rsidP="00317402">
            <w:pPr>
              <w:pStyle w:val="NoSpacing"/>
              <w:rPr>
                <w:b/>
                <w:bCs/>
                <w:color w:val="080C0C"/>
                <w:lang w:val="it-IT"/>
              </w:rPr>
            </w:pPr>
            <w:r w:rsidRPr="009A11FD">
              <w:rPr>
                <w:b/>
                <w:bCs/>
                <w:color w:val="080C0C"/>
                <w:lang w:val="it-IT"/>
              </w:rPr>
              <w:lastRenderedPageBreak/>
              <w:t>Vlerësimi i nxënësve:</w:t>
            </w:r>
          </w:p>
          <w:p w14:paraId="151E2603" w14:textId="77777777" w:rsidR="00781137" w:rsidRPr="00781137" w:rsidRDefault="00781137" w:rsidP="00317402">
            <w:pPr>
              <w:pStyle w:val="NoSpacing"/>
              <w:rPr>
                <w:color w:val="080C0C"/>
                <w:lang w:val="it-IT"/>
              </w:rPr>
            </w:pPr>
            <w:r w:rsidRPr="00781137">
              <w:rPr>
                <w:color w:val="080C0C"/>
                <w:lang w:val="it-IT"/>
              </w:rPr>
              <w:t>Nxënësit vlerësohen për saktësinë në zgjidhjen e problemeve me fjalë dhe llogaritjen e shumës dhe ndryshimit të numrave.</w:t>
            </w:r>
          </w:p>
          <w:p w14:paraId="40A510F7" w14:textId="77777777" w:rsidR="00781137" w:rsidRPr="00781137" w:rsidRDefault="00781137" w:rsidP="00317402">
            <w:pPr>
              <w:pStyle w:val="NoSpacing"/>
              <w:rPr>
                <w:color w:val="080C0C"/>
                <w:lang w:val="it-IT"/>
              </w:rPr>
            </w:pPr>
          </w:p>
          <w:p w14:paraId="17889F56" w14:textId="77777777" w:rsidR="00781137" w:rsidRPr="00781137" w:rsidRDefault="00781137" w:rsidP="00317402">
            <w:pPr>
              <w:pStyle w:val="NoSpacing"/>
              <w:rPr>
                <w:color w:val="080C0C"/>
                <w:lang w:val="it-IT"/>
              </w:rPr>
            </w:pPr>
            <w:r w:rsidRPr="00781137">
              <w:rPr>
                <w:color w:val="080C0C"/>
                <w:lang w:val="it-IT"/>
              </w:rPr>
              <w:t>Detyrë:</w:t>
            </w:r>
          </w:p>
          <w:p w14:paraId="6F556448" w14:textId="77777777" w:rsidR="00781137" w:rsidRPr="00781137" w:rsidRDefault="00781137" w:rsidP="00317402">
            <w:pPr>
              <w:pStyle w:val="NoSpacing"/>
              <w:rPr>
                <w:color w:val="080C0C"/>
                <w:lang w:val="it-IT"/>
              </w:rPr>
            </w:pPr>
          </w:p>
          <w:p w14:paraId="5FD487BD" w14:textId="39F50748" w:rsidR="007005F5" w:rsidRDefault="00781137" w:rsidP="00317402">
            <w:pPr>
              <w:pStyle w:val="NoSpacing"/>
              <w:rPr>
                <w:color w:val="080C0C"/>
                <w:lang w:val="it-IT"/>
              </w:rPr>
            </w:pPr>
            <w:r w:rsidRPr="00781137">
              <w:rPr>
                <w:color w:val="080C0C"/>
                <w:lang w:val="it-IT"/>
              </w:rPr>
              <w:t>Detyra 3 (faqe 115).</w:t>
            </w:r>
          </w:p>
          <w:p w14:paraId="77683938" w14:textId="77777777" w:rsidR="007005F5" w:rsidRDefault="007005F5" w:rsidP="00317402">
            <w:pPr>
              <w:pStyle w:val="NoSpacing"/>
              <w:rPr>
                <w:color w:val="080C0C"/>
                <w:lang w:val="it-IT"/>
              </w:rPr>
            </w:pPr>
          </w:p>
          <w:p w14:paraId="737FD3A4" w14:textId="77777777" w:rsidR="009A11FD" w:rsidRPr="009A11FD" w:rsidRDefault="009A11FD" w:rsidP="009A11FD">
            <w:pPr>
              <w:pStyle w:val="NoSpacing"/>
              <w:rPr>
                <w:color w:val="080C0C"/>
                <w:lang w:val="it-IT"/>
              </w:rPr>
            </w:pPr>
            <w:r w:rsidRPr="009A11FD">
              <w:rPr>
                <w:b/>
                <w:bCs/>
                <w:color w:val="080C0C"/>
                <w:lang w:val="it-IT"/>
              </w:rPr>
              <w:t>Reflektim për rrjedhën e orës mësimore</w:t>
            </w:r>
            <w:r w:rsidRPr="009A11FD">
              <w:rPr>
                <w:color w:val="080C0C"/>
                <w:lang w:val="it-IT"/>
              </w:rPr>
              <w:t>:______________________________________________________</w:t>
            </w:r>
          </w:p>
          <w:p w14:paraId="587523EF" w14:textId="09E7323E" w:rsidR="007005F5" w:rsidRDefault="009A11FD" w:rsidP="009A11FD">
            <w:pPr>
              <w:pStyle w:val="NoSpacing"/>
              <w:rPr>
                <w:color w:val="080C0C"/>
                <w:lang w:val="it-IT"/>
              </w:rPr>
            </w:pPr>
            <w:r w:rsidRPr="009A11FD">
              <w:rPr>
                <w:color w:val="080C0C"/>
                <w:lang w:val="it-IT"/>
              </w:rPr>
              <w:t>________________________________________________________________________________________</w:t>
            </w:r>
          </w:p>
          <w:p w14:paraId="3959F880" w14:textId="77777777" w:rsidR="007005F5" w:rsidRPr="00112C98" w:rsidRDefault="007005F5" w:rsidP="00317402">
            <w:pPr>
              <w:pStyle w:val="NoSpacing"/>
              <w:rPr>
                <w:color w:val="080C0C"/>
                <w:lang w:val="it-IT"/>
              </w:rPr>
            </w:pPr>
          </w:p>
        </w:tc>
      </w:tr>
    </w:tbl>
    <w:p w14:paraId="083AF753" w14:textId="77777777" w:rsidR="007005F5" w:rsidRDefault="007005F5">
      <w:pPr>
        <w:rPr>
          <w:lang w:val="de-DE"/>
        </w:rPr>
      </w:pPr>
    </w:p>
    <w:p w14:paraId="28D35697" w14:textId="77777777" w:rsidR="007005F5" w:rsidRDefault="007005F5">
      <w:pPr>
        <w:rPr>
          <w:lang w:val="de-DE"/>
        </w:rPr>
      </w:pPr>
    </w:p>
    <w:p w14:paraId="7945B9D3" w14:textId="77777777" w:rsidR="007005F5" w:rsidRDefault="007005F5">
      <w:pPr>
        <w:rPr>
          <w:lang w:val="de-DE"/>
        </w:rPr>
      </w:pPr>
    </w:p>
    <w:p w14:paraId="518671C0" w14:textId="77777777" w:rsidR="007005F5" w:rsidRDefault="007005F5">
      <w:pPr>
        <w:rPr>
          <w:lang w:val="de-DE"/>
        </w:rPr>
      </w:pPr>
    </w:p>
    <w:p w14:paraId="3C92861B" w14:textId="77777777" w:rsidR="007005F5" w:rsidRDefault="007005F5">
      <w:pPr>
        <w:rPr>
          <w:lang w:val="de-DE"/>
        </w:rPr>
      </w:pPr>
    </w:p>
    <w:p w14:paraId="263AB042" w14:textId="77777777" w:rsidR="007005F5" w:rsidRDefault="007005F5">
      <w:pPr>
        <w:rPr>
          <w:lang w:val="de-DE"/>
        </w:rPr>
      </w:pPr>
    </w:p>
    <w:p w14:paraId="769E6957" w14:textId="77777777" w:rsidR="007005F5" w:rsidRDefault="007005F5">
      <w:pPr>
        <w:rPr>
          <w:lang w:val="de-DE"/>
        </w:rPr>
      </w:pPr>
    </w:p>
    <w:p w14:paraId="3EC2829A" w14:textId="77777777" w:rsidR="007005F5" w:rsidRDefault="007005F5">
      <w:pPr>
        <w:rPr>
          <w:lang w:val="de-DE"/>
        </w:rPr>
      </w:pPr>
    </w:p>
    <w:p w14:paraId="28A857C2" w14:textId="77777777" w:rsidR="007005F5" w:rsidRDefault="007005F5">
      <w:pPr>
        <w:rPr>
          <w:lang w:val="de-DE"/>
        </w:rPr>
      </w:pPr>
    </w:p>
    <w:p w14:paraId="4BBB0E86" w14:textId="77777777" w:rsidR="007005F5" w:rsidRDefault="007005F5">
      <w:pPr>
        <w:rPr>
          <w:lang w:val="de-DE"/>
        </w:rPr>
      </w:pPr>
    </w:p>
    <w:p w14:paraId="5DCCAF63" w14:textId="77777777" w:rsidR="007005F5" w:rsidRDefault="007005F5">
      <w:pPr>
        <w:rPr>
          <w:lang w:val="de-DE"/>
        </w:rPr>
      </w:pPr>
    </w:p>
    <w:p w14:paraId="677DE394" w14:textId="77777777" w:rsidR="007005F5" w:rsidRDefault="007005F5">
      <w:pPr>
        <w:rPr>
          <w:lang w:val="de-DE"/>
        </w:rPr>
      </w:pPr>
    </w:p>
    <w:p w14:paraId="3D18C6A8" w14:textId="77777777" w:rsidR="007005F5" w:rsidRDefault="007005F5">
      <w:pPr>
        <w:rPr>
          <w:lang w:val="de-DE"/>
        </w:rPr>
      </w:pPr>
    </w:p>
    <w:p w14:paraId="73FA90DC" w14:textId="77777777" w:rsidR="007005F5" w:rsidRDefault="007005F5">
      <w:pPr>
        <w:rPr>
          <w:lang w:val="de-DE"/>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1986C08F" w14:textId="77777777" w:rsidTr="00352844">
        <w:trPr>
          <w:trHeight w:val="206"/>
        </w:trPr>
        <w:tc>
          <w:tcPr>
            <w:tcW w:w="10105" w:type="dxa"/>
            <w:tcBorders>
              <w:top w:val="single" w:sz="8" w:space="0" w:color="000000"/>
              <w:bottom w:val="nil"/>
            </w:tcBorders>
            <w:shd w:val="clear" w:color="auto" w:fill="000000"/>
            <w:hideMark/>
          </w:tcPr>
          <w:p w14:paraId="7A89F4F1" w14:textId="548440D6"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w:t>
            </w:r>
            <w:r w:rsidR="009A11FD">
              <w:rPr>
                <w:rFonts w:ascii="Times New Roman" w:hAnsi="Times New Roman" w:cs="Times New Roman"/>
                <w:b/>
                <w:bCs/>
                <w:color w:val="0D0D0D"/>
                <w:sz w:val="24"/>
                <w:szCs w:val="24"/>
                <w:lang w:val="sq-AL"/>
              </w:rPr>
              <w:t>84</w:t>
            </w:r>
          </w:p>
        </w:tc>
      </w:tr>
      <w:tr w:rsidR="007005F5" w:rsidRPr="00912998" w14:paraId="14C23305" w14:textId="77777777" w:rsidTr="00352844">
        <w:trPr>
          <w:trHeight w:val="379"/>
        </w:trPr>
        <w:tc>
          <w:tcPr>
            <w:tcW w:w="10105" w:type="dxa"/>
            <w:tcBorders>
              <w:top w:val="single" w:sz="8" w:space="0" w:color="000000"/>
              <w:bottom w:val="single" w:sz="8" w:space="0" w:color="000000"/>
            </w:tcBorders>
            <w:hideMark/>
          </w:tcPr>
          <w:p w14:paraId="6195DCED"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4D496C07"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781137" w14:paraId="4FA25651" w14:textId="77777777" w:rsidTr="00352844">
        <w:trPr>
          <w:trHeight w:val="2390"/>
        </w:trPr>
        <w:tc>
          <w:tcPr>
            <w:tcW w:w="10105" w:type="dxa"/>
            <w:tcBorders>
              <w:top w:val="nil"/>
            </w:tcBorders>
          </w:tcPr>
          <w:p w14:paraId="3DBF216B" w14:textId="7AA7143D" w:rsidR="00781137" w:rsidRPr="009A11FD" w:rsidRDefault="00781137" w:rsidP="00781137">
            <w:pPr>
              <w:pStyle w:val="NoSpacing"/>
              <w:rPr>
                <w:b/>
                <w:bCs/>
                <w:color w:val="080C0C"/>
                <w:lang w:val="it-IT"/>
              </w:rPr>
            </w:pPr>
            <w:r w:rsidRPr="009A11FD">
              <w:rPr>
                <w:b/>
                <w:bCs/>
                <w:color w:val="080C0C"/>
                <w:lang w:val="it-IT"/>
              </w:rPr>
              <w:t>Tema: Numrat natyrorë</w:t>
            </w:r>
          </w:p>
          <w:p w14:paraId="6871E900" w14:textId="77777777" w:rsidR="00781137" w:rsidRPr="009A11FD" w:rsidRDefault="00781137" w:rsidP="00781137">
            <w:pPr>
              <w:pStyle w:val="NoSpacing"/>
              <w:rPr>
                <w:b/>
                <w:bCs/>
                <w:color w:val="080C0C"/>
                <w:lang w:val="it-IT"/>
              </w:rPr>
            </w:pPr>
          </w:p>
          <w:p w14:paraId="7504A1C1" w14:textId="77777777" w:rsidR="00781137" w:rsidRPr="009A11FD" w:rsidRDefault="00781137" w:rsidP="00781137">
            <w:pPr>
              <w:pStyle w:val="NoSpacing"/>
              <w:rPr>
                <w:b/>
                <w:bCs/>
                <w:color w:val="080C0C"/>
                <w:lang w:val="it-IT"/>
              </w:rPr>
            </w:pPr>
            <w:r w:rsidRPr="009A11FD">
              <w:rPr>
                <w:b/>
                <w:bCs/>
                <w:color w:val="080C0C"/>
                <w:lang w:val="it-IT"/>
              </w:rPr>
              <w:t>Rezultatet e të nxënit të temës:</w:t>
            </w:r>
          </w:p>
          <w:p w14:paraId="19969FBC" w14:textId="77777777" w:rsidR="00781137" w:rsidRPr="00781137" w:rsidRDefault="00781137" w:rsidP="00781137">
            <w:pPr>
              <w:pStyle w:val="NoSpacing"/>
              <w:rPr>
                <w:color w:val="080C0C"/>
                <w:lang w:val="it-IT"/>
              </w:rPr>
            </w:pPr>
            <w:r w:rsidRPr="00781137">
              <w:rPr>
                <w:color w:val="080C0C"/>
                <w:lang w:val="it-IT"/>
              </w:rPr>
              <w:t>- Zgjidh problema të thjeshta bazuar në modelet e paraqitura;</w:t>
            </w:r>
          </w:p>
          <w:p w14:paraId="7730672D" w14:textId="77777777" w:rsidR="00781137" w:rsidRPr="00781137" w:rsidRDefault="00781137" w:rsidP="00781137">
            <w:pPr>
              <w:pStyle w:val="NoSpacing"/>
              <w:rPr>
                <w:color w:val="080C0C"/>
                <w:lang w:val="it-IT"/>
              </w:rPr>
            </w:pPr>
            <w:r w:rsidRPr="00781137">
              <w:rPr>
                <w:color w:val="080C0C"/>
                <w:lang w:val="it-IT"/>
              </w:rPr>
              <w:t>- Demonstron shkathtësi dhe shprehi për zgjidhje të problemave;</w:t>
            </w:r>
          </w:p>
          <w:p w14:paraId="05CAE339" w14:textId="77777777" w:rsidR="00781137" w:rsidRPr="00781137" w:rsidRDefault="00781137" w:rsidP="00781137">
            <w:pPr>
              <w:pStyle w:val="NoSpacing"/>
              <w:rPr>
                <w:color w:val="080C0C"/>
                <w:lang w:val="it-IT"/>
              </w:rPr>
            </w:pPr>
            <w:r w:rsidRPr="00781137">
              <w:rPr>
                <w:color w:val="080C0C"/>
                <w:lang w:val="it-IT"/>
              </w:rPr>
              <w:t>- Zbaton mbledhjen dhe zbritjen, në proble- ma nga jeta e përditshme.</w:t>
            </w:r>
          </w:p>
          <w:p w14:paraId="4BBD3F6D" w14:textId="77777777" w:rsidR="00781137" w:rsidRPr="009A11FD" w:rsidRDefault="00781137" w:rsidP="00781137">
            <w:pPr>
              <w:pStyle w:val="NoSpacing"/>
              <w:rPr>
                <w:b/>
                <w:bCs/>
                <w:color w:val="080C0C"/>
                <w:lang w:val="it-IT"/>
              </w:rPr>
            </w:pPr>
            <w:r w:rsidRPr="009A11FD">
              <w:rPr>
                <w:b/>
                <w:bCs/>
                <w:color w:val="080C0C"/>
                <w:lang w:val="it-IT"/>
              </w:rPr>
              <w:t>Kontributi në rezultatet për kompetencat kryesore të shkallës: II. 2; III. 2, 3.</w:t>
            </w:r>
          </w:p>
          <w:p w14:paraId="7C016AE1" w14:textId="77777777" w:rsidR="00781137" w:rsidRPr="00912998" w:rsidRDefault="00781137" w:rsidP="00781137">
            <w:pPr>
              <w:pStyle w:val="NoSpacing"/>
              <w:rPr>
                <w:b/>
                <w:bCs/>
                <w:color w:val="080C0C"/>
              </w:rPr>
            </w:pPr>
            <w:r w:rsidRPr="009A11FD">
              <w:rPr>
                <w:b/>
                <w:bCs/>
                <w:color w:val="080C0C"/>
                <w:lang w:val="it-IT"/>
              </w:rPr>
              <w:t xml:space="preserve">Kontributi në rezultatet e fushës së kurrikulës: 1. </w:t>
            </w:r>
            <w:r w:rsidRPr="00912998">
              <w:rPr>
                <w:b/>
                <w:bCs/>
                <w:color w:val="080C0C"/>
              </w:rPr>
              <w:t>3, 5; 3. 1,3, 4, 6.</w:t>
            </w:r>
          </w:p>
          <w:p w14:paraId="5D6E3345" w14:textId="77777777" w:rsidR="00781137" w:rsidRPr="00912998" w:rsidRDefault="00781137" w:rsidP="00781137">
            <w:pPr>
              <w:pStyle w:val="NoSpacing"/>
              <w:rPr>
                <w:b/>
                <w:bCs/>
                <w:color w:val="080C0C"/>
              </w:rPr>
            </w:pPr>
          </w:p>
          <w:p w14:paraId="67B1CFE1" w14:textId="00AC3B8A" w:rsidR="00781137" w:rsidRPr="00912998" w:rsidRDefault="006320A8" w:rsidP="00781137">
            <w:pPr>
              <w:pStyle w:val="NoSpacing"/>
              <w:rPr>
                <w:b/>
                <w:bCs/>
                <w:color w:val="080C0C"/>
              </w:rPr>
            </w:pPr>
            <w:r w:rsidRPr="00912998">
              <w:rPr>
                <w:b/>
                <w:bCs/>
                <w:color w:val="080C0C"/>
              </w:rPr>
              <w:t>ASPEKTE SPECIFIKE TË PLANIT TË ORËS MËSIMORE</w:t>
            </w:r>
          </w:p>
          <w:p w14:paraId="2B80E792" w14:textId="77777777" w:rsidR="00781137" w:rsidRPr="00912998" w:rsidRDefault="00781137" w:rsidP="00781137">
            <w:pPr>
              <w:pStyle w:val="NoSpacing"/>
              <w:rPr>
                <w:b/>
                <w:bCs/>
                <w:color w:val="080C0C"/>
              </w:rPr>
            </w:pPr>
          </w:p>
          <w:p w14:paraId="0B40970C" w14:textId="77777777" w:rsidR="00781137" w:rsidRPr="00912998" w:rsidRDefault="00781137" w:rsidP="00781137">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Ushtrojmë</w:t>
            </w:r>
            <w:proofErr w:type="spellEnd"/>
          </w:p>
          <w:p w14:paraId="4377012F" w14:textId="77777777" w:rsidR="00781137" w:rsidRPr="00912998" w:rsidRDefault="00781137" w:rsidP="00781137">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7712AF53" w14:textId="77777777" w:rsidR="00781137" w:rsidRPr="00912998" w:rsidRDefault="00781137" w:rsidP="00781137">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detyra</w:t>
            </w:r>
            <w:proofErr w:type="spellEnd"/>
            <w:r w:rsidRPr="00912998">
              <w:rPr>
                <w:color w:val="080C0C"/>
              </w:rPr>
              <w:t xml:space="preserve"> me </w:t>
            </w:r>
            <w:proofErr w:type="spellStart"/>
            <w:r w:rsidRPr="00912998">
              <w:rPr>
                <w:color w:val="080C0C"/>
              </w:rPr>
              <w:t>dy</w:t>
            </w:r>
            <w:proofErr w:type="spellEnd"/>
            <w:r w:rsidRPr="00912998">
              <w:rPr>
                <w:color w:val="080C0C"/>
              </w:rPr>
              <w:t xml:space="preserve"> </w:t>
            </w:r>
            <w:proofErr w:type="spellStart"/>
            <w:r w:rsidRPr="00912998">
              <w:rPr>
                <w:color w:val="080C0C"/>
              </w:rPr>
              <w:t>veprime</w:t>
            </w:r>
            <w:proofErr w:type="spellEnd"/>
            <w:r w:rsidRPr="00912998">
              <w:rPr>
                <w:color w:val="080C0C"/>
              </w:rPr>
              <w:t>;</w:t>
            </w:r>
          </w:p>
          <w:p w14:paraId="13C26CA4" w14:textId="77777777" w:rsidR="00781137" w:rsidRPr="00912998" w:rsidRDefault="00781137" w:rsidP="00781137">
            <w:pPr>
              <w:pStyle w:val="NoSpacing"/>
              <w:rPr>
                <w:color w:val="080C0C"/>
              </w:rPr>
            </w:pPr>
            <w:r w:rsidRPr="00912998">
              <w:rPr>
                <w:color w:val="080C0C"/>
              </w:rPr>
              <w:t xml:space="preserve">• </w:t>
            </w:r>
            <w:proofErr w:type="spellStart"/>
            <w:r w:rsidRPr="00912998">
              <w:rPr>
                <w:color w:val="080C0C"/>
              </w:rPr>
              <w:t>Zgjidh</w:t>
            </w:r>
            <w:proofErr w:type="spellEnd"/>
            <w:r w:rsidRPr="00912998">
              <w:rPr>
                <w:color w:val="080C0C"/>
              </w:rPr>
              <w:t xml:space="preserve"> </w:t>
            </w:r>
            <w:proofErr w:type="spellStart"/>
            <w:r w:rsidRPr="00912998">
              <w:rPr>
                <w:color w:val="080C0C"/>
              </w:rPr>
              <w:t>problemat</w:t>
            </w:r>
            <w:proofErr w:type="spellEnd"/>
            <w:r w:rsidRPr="00912998">
              <w:rPr>
                <w:color w:val="080C0C"/>
              </w:rPr>
              <w:t xml:space="preserve"> me </w:t>
            </w:r>
            <w:proofErr w:type="spellStart"/>
            <w:r w:rsidRPr="00912998">
              <w:rPr>
                <w:color w:val="080C0C"/>
              </w:rPr>
              <w:t>fjalë</w:t>
            </w:r>
            <w:proofErr w:type="spellEnd"/>
            <w:r w:rsidRPr="00912998">
              <w:rPr>
                <w:color w:val="080C0C"/>
              </w:rPr>
              <w:t>.</w:t>
            </w:r>
          </w:p>
          <w:p w14:paraId="200832F6" w14:textId="77777777" w:rsidR="00781137" w:rsidRPr="00912998" w:rsidRDefault="00781137" w:rsidP="00781137">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5A7D0FE8" w14:textId="77777777" w:rsidR="00781137" w:rsidRPr="00781137" w:rsidRDefault="00781137" w:rsidP="00781137">
            <w:pPr>
              <w:pStyle w:val="NoSpacing"/>
              <w:rPr>
                <w:color w:val="080C0C"/>
                <w:lang w:val="it-IT"/>
              </w:rPr>
            </w:pPr>
            <w:r w:rsidRPr="00781137">
              <w:rPr>
                <w:color w:val="080C0C"/>
                <w:lang w:val="it-IT"/>
              </w:rPr>
              <w:t>Burimet, mjetet e konkretizimit dhe materialet mësimore:</w:t>
            </w:r>
          </w:p>
          <w:p w14:paraId="1D2FAE48" w14:textId="77777777" w:rsidR="00781137" w:rsidRPr="00781137" w:rsidRDefault="00781137" w:rsidP="00781137">
            <w:pPr>
              <w:pStyle w:val="NoSpacing"/>
              <w:rPr>
                <w:color w:val="080C0C"/>
                <w:lang w:val="it-IT"/>
              </w:rPr>
            </w:pPr>
            <w:r w:rsidRPr="00781137">
              <w:rPr>
                <w:color w:val="080C0C"/>
                <w:lang w:val="it-IT"/>
              </w:rPr>
              <w:t>Lidhja me lëndët e tjera mësimore dhe/apo me çështjet ndërkurrikulare dhe situatat jetësore:</w:t>
            </w:r>
          </w:p>
          <w:p w14:paraId="6279B8FC" w14:textId="77777777" w:rsidR="00781137" w:rsidRPr="00781137" w:rsidRDefault="00781137" w:rsidP="00781137">
            <w:pPr>
              <w:pStyle w:val="NoSpacing"/>
              <w:rPr>
                <w:color w:val="080C0C"/>
                <w:lang w:val="it-IT"/>
              </w:rPr>
            </w:pPr>
            <w:r w:rsidRPr="00781137">
              <w:rPr>
                <w:color w:val="080C0C"/>
                <w:lang w:val="it-IT"/>
              </w:rPr>
              <w:t>Gjuhë amtare (shqipe), Shoqëria dhe mjedisi, Shkencat e natyrës.</w:t>
            </w:r>
          </w:p>
          <w:p w14:paraId="72BA747C" w14:textId="77777777" w:rsidR="00781137" w:rsidRPr="00781137" w:rsidRDefault="00781137" w:rsidP="00781137">
            <w:pPr>
              <w:pStyle w:val="NoSpacing"/>
              <w:rPr>
                <w:color w:val="080C0C"/>
                <w:lang w:val="it-IT"/>
              </w:rPr>
            </w:pPr>
          </w:p>
          <w:p w14:paraId="7613AA30" w14:textId="7064B1AD" w:rsidR="00781137" w:rsidRDefault="00317402" w:rsidP="00781137">
            <w:pPr>
              <w:pStyle w:val="NoSpacing"/>
              <w:rPr>
                <w:b/>
                <w:bCs/>
                <w:color w:val="080C0C"/>
                <w:lang w:val="it-IT"/>
              </w:rPr>
            </w:pPr>
            <w:r w:rsidRPr="009A11FD">
              <w:rPr>
                <w:b/>
                <w:bCs/>
                <w:color w:val="080C0C"/>
                <w:lang w:val="it-IT"/>
              </w:rPr>
              <w:t>METODOLOGJIA DHE VEPRIMTARIA ME NXËNËS</w:t>
            </w:r>
          </w:p>
          <w:p w14:paraId="6535FBBF" w14:textId="77777777" w:rsidR="009A11FD" w:rsidRPr="009A11FD" w:rsidRDefault="009A11FD" w:rsidP="00781137">
            <w:pPr>
              <w:pStyle w:val="NoSpacing"/>
              <w:rPr>
                <w:b/>
                <w:bCs/>
                <w:color w:val="080C0C"/>
                <w:lang w:val="it-IT"/>
              </w:rPr>
            </w:pPr>
          </w:p>
          <w:p w14:paraId="27D1B98C" w14:textId="6B74D810" w:rsidR="007005F5" w:rsidRDefault="00781137" w:rsidP="00781137">
            <w:pPr>
              <w:pStyle w:val="NoSpacing"/>
              <w:rPr>
                <w:color w:val="080C0C"/>
                <w:lang w:val="it-IT"/>
              </w:rPr>
            </w:pPr>
            <w:r w:rsidRPr="009A11FD">
              <w:rPr>
                <w:b/>
                <w:bCs/>
                <w:color w:val="080C0C"/>
                <w:lang w:val="it-IT"/>
              </w:rPr>
              <w:t>Hapi 1</w:t>
            </w:r>
            <w:r w:rsidRPr="00781137">
              <w:rPr>
                <w:color w:val="080C0C"/>
                <w:lang w:val="it-IT"/>
              </w:rPr>
              <w:t>: Nxënësve u kërkohet të lexojnë kërkesën e problemit me fjalë në detyrën 1 dhe të gjejnë zgjidh- jen.</w:t>
            </w:r>
          </w:p>
          <w:p w14:paraId="33C8049B" w14:textId="5EE9BD89" w:rsidR="007005F5" w:rsidRDefault="009A11FD" w:rsidP="00352844">
            <w:pPr>
              <w:pStyle w:val="NoSpacing"/>
              <w:rPr>
                <w:color w:val="080C0C"/>
                <w:lang w:val="it-IT"/>
              </w:rPr>
            </w:pPr>
            <w:r>
              <w:rPr>
                <w:noProof/>
              </w:rPr>
              <w:drawing>
                <wp:inline distT="0" distB="0" distL="0" distR="0" wp14:anchorId="481925CF" wp14:editId="07CC4567">
                  <wp:extent cx="5915025" cy="771525"/>
                  <wp:effectExtent l="0" t="0" r="9525" b="9525"/>
                  <wp:docPr id="1800874487"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15025" cy="771525"/>
                          </a:xfrm>
                          <a:prstGeom prst="rect">
                            <a:avLst/>
                          </a:prstGeom>
                          <a:noFill/>
                          <a:ln>
                            <a:noFill/>
                          </a:ln>
                        </pic:spPr>
                      </pic:pic>
                    </a:graphicData>
                  </a:graphic>
                </wp:inline>
              </w:drawing>
            </w:r>
          </w:p>
          <w:p w14:paraId="1B65727F" w14:textId="284379DD" w:rsidR="007005F5" w:rsidRDefault="007005F5" w:rsidP="00352844">
            <w:pPr>
              <w:pStyle w:val="NoSpacing"/>
              <w:rPr>
                <w:color w:val="080C0C"/>
                <w:lang w:val="it-IT"/>
              </w:rPr>
            </w:pPr>
          </w:p>
          <w:p w14:paraId="57080E1D" w14:textId="77777777" w:rsidR="00781137" w:rsidRPr="00781137" w:rsidRDefault="00781137" w:rsidP="00781137">
            <w:pPr>
              <w:pStyle w:val="NoSpacing"/>
              <w:rPr>
                <w:color w:val="080C0C"/>
                <w:lang w:val="it-IT"/>
              </w:rPr>
            </w:pPr>
            <w:r w:rsidRPr="009A11FD">
              <w:rPr>
                <w:b/>
                <w:bCs/>
                <w:color w:val="080C0C"/>
                <w:lang w:val="it-IT"/>
              </w:rPr>
              <w:t>Hapi 2</w:t>
            </w:r>
            <w:r w:rsidRPr="00781137">
              <w:rPr>
                <w:color w:val="080C0C"/>
                <w:lang w:val="it-IT"/>
              </w:rPr>
              <w:t>: Nxënësit udhëzohen të lexojnë kërkesën dhe të analizojnë detyrën 2, ku duhet të njehso- jnë në bazë të simboleve. Bisedohet me ata:</w:t>
            </w:r>
          </w:p>
          <w:p w14:paraId="6B1256D5" w14:textId="77777777" w:rsidR="00781137" w:rsidRPr="00781137" w:rsidRDefault="00781137" w:rsidP="00781137">
            <w:pPr>
              <w:pStyle w:val="NoSpacing"/>
              <w:rPr>
                <w:color w:val="080C0C"/>
                <w:lang w:val="it-IT"/>
              </w:rPr>
            </w:pPr>
          </w:p>
          <w:p w14:paraId="59BEFC7A" w14:textId="428F33AB" w:rsidR="00781137" w:rsidRPr="00781137" w:rsidRDefault="006E4A66" w:rsidP="009A11FD">
            <w:pPr>
              <w:pStyle w:val="NoSpacing"/>
              <w:rPr>
                <w:color w:val="080C0C"/>
                <w:lang w:val="it-IT"/>
              </w:rPr>
            </w:pPr>
            <w:r>
              <w:rPr>
                <w:noProof/>
              </w:rPr>
              <w:drawing>
                <wp:anchor distT="0" distB="0" distL="114300" distR="114300" simplePos="0" relativeHeight="251719680" behindDoc="0" locked="0" layoutInCell="1" allowOverlap="1" wp14:anchorId="370D0708" wp14:editId="6288522E">
                  <wp:simplePos x="0" y="0"/>
                  <wp:positionH relativeFrom="column">
                    <wp:posOffset>2495550</wp:posOffset>
                  </wp:positionH>
                  <wp:positionV relativeFrom="paragraph">
                    <wp:posOffset>60960</wp:posOffset>
                  </wp:positionV>
                  <wp:extent cx="2619375" cy="438150"/>
                  <wp:effectExtent l="0" t="0" r="9525" b="0"/>
                  <wp:wrapSquare wrapText="bothSides"/>
                  <wp:docPr id="1718537312"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19375" cy="438150"/>
                          </a:xfrm>
                          <a:prstGeom prst="rect">
                            <a:avLst/>
                          </a:prstGeom>
                          <a:noFill/>
                          <a:ln>
                            <a:noFill/>
                          </a:ln>
                        </pic:spPr>
                      </pic:pic>
                    </a:graphicData>
                  </a:graphic>
                </wp:anchor>
              </w:drawing>
            </w:r>
            <w:r w:rsidR="00781137" w:rsidRPr="00781137">
              <w:rPr>
                <w:color w:val="080C0C"/>
                <w:lang w:val="it-IT"/>
              </w:rPr>
              <w:t>• Cilin numër paraqet ylli i verdhë?</w:t>
            </w:r>
            <w:r w:rsidRPr="00912998">
              <w:rPr>
                <w:lang w:val="it-IT"/>
              </w:rPr>
              <w:t xml:space="preserve"> </w:t>
            </w:r>
          </w:p>
          <w:p w14:paraId="24FFE7BF" w14:textId="77777777" w:rsidR="009A11FD" w:rsidRDefault="009A11FD" w:rsidP="00781137">
            <w:pPr>
              <w:pStyle w:val="NoSpacing"/>
              <w:rPr>
                <w:color w:val="080C0C"/>
                <w:lang w:val="it-IT"/>
              </w:rPr>
            </w:pPr>
          </w:p>
          <w:p w14:paraId="14143707" w14:textId="6CDE3E10" w:rsidR="00781137" w:rsidRPr="00781137" w:rsidRDefault="00781137" w:rsidP="00781137">
            <w:pPr>
              <w:pStyle w:val="NoSpacing"/>
              <w:rPr>
                <w:color w:val="080C0C"/>
                <w:lang w:val="it-IT"/>
              </w:rPr>
            </w:pPr>
            <w:r w:rsidRPr="00781137">
              <w:rPr>
                <w:color w:val="080C0C"/>
                <w:lang w:val="it-IT"/>
              </w:rPr>
              <w:t>• Si e gjetët?</w:t>
            </w:r>
          </w:p>
          <w:p w14:paraId="7157FBFC" w14:textId="77777777" w:rsidR="009A11FD" w:rsidRDefault="009A11FD" w:rsidP="00781137">
            <w:pPr>
              <w:pStyle w:val="NoSpacing"/>
              <w:rPr>
                <w:color w:val="080C0C"/>
                <w:lang w:val="it-IT"/>
              </w:rPr>
            </w:pPr>
          </w:p>
          <w:p w14:paraId="35FD5E59" w14:textId="086A4EA6" w:rsidR="00781137" w:rsidRPr="00781137" w:rsidRDefault="00781137" w:rsidP="00781137">
            <w:pPr>
              <w:pStyle w:val="NoSpacing"/>
              <w:rPr>
                <w:color w:val="080C0C"/>
                <w:lang w:val="it-IT"/>
              </w:rPr>
            </w:pPr>
            <w:r w:rsidRPr="00781137">
              <w:rPr>
                <w:color w:val="080C0C"/>
                <w:lang w:val="it-IT"/>
              </w:rPr>
              <w:t>• Po simbolet e tjera, çfarë vlera kanë?</w:t>
            </w:r>
          </w:p>
          <w:p w14:paraId="541947EF" w14:textId="77777777" w:rsidR="00781137" w:rsidRPr="00781137" w:rsidRDefault="00781137" w:rsidP="00781137">
            <w:pPr>
              <w:pStyle w:val="NoSpacing"/>
              <w:rPr>
                <w:color w:val="080C0C"/>
                <w:lang w:val="it-IT"/>
              </w:rPr>
            </w:pPr>
          </w:p>
          <w:p w14:paraId="0AED32D2" w14:textId="68E9803A" w:rsidR="00781137" w:rsidRDefault="00781137" w:rsidP="00781137">
            <w:pPr>
              <w:pStyle w:val="NoSpacing"/>
              <w:rPr>
                <w:color w:val="080C0C"/>
                <w:lang w:val="it-IT"/>
              </w:rPr>
            </w:pPr>
            <w:r w:rsidRPr="009A11FD">
              <w:rPr>
                <w:b/>
                <w:bCs/>
                <w:color w:val="080C0C"/>
                <w:lang w:val="it-IT"/>
              </w:rPr>
              <w:t>Hapi 3</w:t>
            </w:r>
            <w:r w:rsidRPr="00781137">
              <w:rPr>
                <w:color w:val="080C0C"/>
                <w:lang w:val="it-IT"/>
              </w:rPr>
              <w:t>: Nxënësve u kërkohet të punojnë në çifte dhe të gjejnë zgjidhjet e problemeve me fjalë në detyrat 3 dhe 4 në libër.</w:t>
            </w:r>
          </w:p>
          <w:p w14:paraId="77B209BD" w14:textId="77777777" w:rsidR="007005F5" w:rsidRDefault="007005F5" w:rsidP="00352844">
            <w:pPr>
              <w:pStyle w:val="NoSpacing"/>
              <w:rPr>
                <w:color w:val="080C0C"/>
                <w:lang w:val="it-IT"/>
              </w:rPr>
            </w:pPr>
          </w:p>
          <w:p w14:paraId="379C1F01" w14:textId="77777777" w:rsidR="009A11FD" w:rsidRDefault="009A11FD" w:rsidP="00352844">
            <w:pPr>
              <w:pStyle w:val="NoSpacing"/>
              <w:rPr>
                <w:b/>
                <w:bCs/>
                <w:color w:val="080C0C"/>
                <w:lang w:val="it-IT"/>
              </w:rPr>
            </w:pPr>
          </w:p>
          <w:p w14:paraId="685C498C" w14:textId="77777777" w:rsidR="009A11FD" w:rsidRDefault="009A11FD" w:rsidP="00352844">
            <w:pPr>
              <w:pStyle w:val="NoSpacing"/>
              <w:rPr>
                <w:b/>
                <w:bCs/>
                <w:color w:val="080C0C"/>
                <w:lang w:val="it-IT"/>
              </w:rPr>
            </w:pPr>
          </w:p>
          <w:p w14:paraId="06B3E926" w14:textId="77777777" w:rsidR="009A11FD" w:rsidRDefault="009A11FD" w:rsidP="00352844">
            <w:pPr>
              <w:pStyle w:val="NoSpacing"/>
              <w:rPr>
                <w:b/>
                <w:bCs/>
                <w:color w:val="080C0C"/>
                <w:lang w:val="it-IT"/>
              </w:rPr>
            </w:pPr>
          </w:p>
          <w:p w14:paraId="1A69EE0E" w14:textId="77777777" w:rsidR="009A11FD" w:rsidRDefault="009A11FD" w:rsidP="00352844">
            <w:pPr>
              <w:pStyle w:val="NoSpacing"/>
              <w:rPr>
                <w:b/>
                <w:bCs/>
                <w:color w:val="080C0C"/>
                <w:lang w:val="it-IT"/>
              </w:rPr>
            </w:pPr>
          </w:p>
          <w:p w14:paraId="042C9E16" w14:textId="3F04136C" w:rsidR="007005F5" w:rsidRPr="00912998" w:rsidRDefault="006E4A66" w:rsidP="00352844">
            <w:pPr>
              <w:pStyle w:val="NoSpacing"/>
              <w:rPr>
                <w:color w:val="080C0C"/>
              </w:rPr>
            </w:pPr>
            <w:r w:rsidRPr="009A11FD">
              <w:rPr>
                <w:b/>
                <w:bCs/>
                <w:color w:val="080C0C"/>
                <w:lang w:val="it-IT"/>
              </w:rPr>
              <w:t>Hapi 4:</w:t>
            </w:r>
            <w:r w:rsidRPr="006E4A66">
              <w:rPr>
                <w:color w:val="080C0C"/>
                <w:lang w:val="it-IT"/>
              </w:rPr>
              <w:t xml:space="preserve"> Nxënësit udhëzohen të mbyllin sytë dhe të imagjinojnë se po nisen për në ek- skursion. </w:t>
            </w:r>
            <w:proofErr w:type="spellStart"/>
            <w:r w:rsidRPr="00912998">
              <w:rPr>
                <w:color w:val="080C0C"/>
              </w:rPr>
              <w:t>Më</w:t>
            </w:r>
            <w:proofErr w:type="spellEnd"/>
            <w:r w:rsidRPr="00912998">
              <w:rPr>
                <w:color w:val="080C0C"/>
              </w:rPr>
              <w:t xml:space="preserve"> pas </w:t>
            </w:r>
            <w:proofErr w:type="spellStart"/>
            <w:r w:rsidRPr="00912998">
              <w:rPr>
                <w:color w:val="080C0C"/>
              </w:rPr>
              <w:t>pyeten</w:t>
            </w:r>
            <w:proofErr w:type="spellEnd"/>
            <w:r w:rsidRPr="00912998">
              <w:rPr>
                <w:color w:val="080C0C"/>
              </w:rPr>
              <w:t xml:space="preserve"> se </w:t>
            </w:r>
            <w:proofErr w:type="spellStart"/>
            <w:r w:rsidRPr="00912998">
              <w:rPr>
                <w:color w:val="080C0C"/>
              </w:rPr>
              <w:t>ku</w:t>
            </w:r>
            <w:proofErr w:type="spellEnd"/>
            <w:r w:rsidRPr="00912998">
              <w:rPr>
                <w:color w:val="080C0C"/>
              </w:rPr>
              <w:t xml:space="preserve"> do </w:t>
            </w:r>
            <w:proofErr w:type="spellStart"/>
            <w:r w:rsidRPr="00912998">
              <w:rPr>
                <w:color w:val="080C0C"/>
              </w:rPr>
              <w:t>të</w:t>
            </w:r>
            <w:proofErr w:type="spellEnd"/>
            <w:r w:rsidRPr="00912998">
              <w:rPr>
                <w:color w:val="080C0C"/>
              </w:rPr>
              <w:t xml:space="preserve"> </w:t>
            </w:r>
            <w:proofErr w:type="spellStart"/>
            <w:r w:rsidRPr="00912998">
              <w:rPr>
                <w:color w:val="080C0C"/>
              </w:rPr>
              <w:t>donin</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shkonin</w:t>
            </w:r>
            <w:proofErr w:type="spellEnd"/>
            <w:r w:rsidRPr="00912998">
              <w:rPr>
                <w:color w:val="080C0C"/>
              </w:rPr>
              <w:t xml:space="preserve">. </w:t>
            </w:r>
            <w:proofErr w:type="spellStart"/>
            <w:r w:rsidRPr="00912998">
              <w:rPr>
                <w:color w:val="080C0C"/>
              </w:rPr>
              <w:t>Pastaj</w:t>
            </w:r>
            <w:proofErr w:type="spellEnd"/>
            <w:r w:rsidRPr="00912998">
              <w:rPr>
                <w:color w:val="080C0C"/>
              </w:rPr>
              <w:t xml:space="preserve"> u </w:t>
            </w:r>
            <w:proofErr w:type="spellStart"/>
            <w:r w:rsidRPr="00912998">
              <w:rPr>
                <w:color w:val="080C0C"/>
              </w:rPr>
              <w:t>kërkohet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lexojnë</w:t>
            </w:r>
            <w:proofErr w:type="spellEnd"/>
            <w:r w:rsidRPr="00912998">
              <w:rPr>
                <w:color w:val="080C0C"/>
              </w:rPr>
              <w:t xml:space="preserve"> </w:t>
            </w:r>
            <w:proofErr w:type="spellStart"/>
            <w:r w:rsidRPr="00912998">
              <w:rPr>
                <w:color w:val="080C0C"/>
              </w:rPr>
              <w:t>kërkesën</w:t>
            </w:r>
            <w:proofErr w:type="spellEnd"/>
            <w:r w:rsidRPr="00912998">
              <w:rPr>
                <w:color w:val="080C0C"/>
              </w:rPr>
              <w:t xml:space="preserve"> e </w:t>
            </w:r>
            <w:proofErr w:type="spellStart"/>
            <w:r w:rsidRPr="00912998">
              <w:rPr>
                <w:color w:val="080C0C"/>
              </w:rPr>
              <w:t>detyrës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pestë</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ta </w:t>
            </w:r>
            <w:proofErr w:type="spellStart"/>
            <w:r w:rsidRPr="00912998">
              <w:rPr>
                <w:color w:val="080C0C"/>
              </w:rPr>
              <w:t>gjejnë</w:t>
            </w:r>
            <w:proofErr w:type="spellEnd"/>
            <w:r w:rsidRPr="00912998">
              <w:rPr>
                <w:color w:val="080C0C"/>
              </w:rPr>
              <w:t xml:space="preserve"> duke </w:t>
            </w:r>
            <w:proofErr w:type="spellStart"/>
            <w:r w:rsidRPr="00912998">
              <w:rPr>
                <w:color w:val="080C0C"/>
              </w:rPr>
              <w:t>njehsuar</w:t>
            </w:r>
            <w:proofErr w:type="spellEnd"/>
            <w:r w:rsidRPr="00912998">
              <w:rPr>
                <w:color w:val="080C0C"/>
              </w:rPr>
              <w:t xml:space="preserve"> se </w:t>
            </w:r>
            <w:proofErr w:type="spellStart"/>
            <w:r w:rsidRPr="00912998">
              <w:rPr>
                <w:color w:val="080C0C"/>
              </w:rPr>
              <w:t>sa</w:t>
            </w:r>
            <w:proofErr w:type="spellEnd"/>
            <w:r w:rsidRPr="00912998">
              <w:rPr>
                <w:color w:val="080C0C"/>
              </w:rPr>
              <w:t xml:space="preserve"> </w:t>
            </w:r>
            <w:proofErr w:type="spellStart"/>
            <w:r w:rsidRPr="00912998">
              <w:rPr>
                <w:color w:val="080C0C"/>
              </w:rPr>
              <w:t>nx</w:t>
            </w:r>
            <w:proofErr w:type="spellEnd"/>
            <w:r w:rsidRPr="00912998">
              <w:rPr>
                <w:color w:val="080C0C"/>
              </w:rPr>
              <w:t xml:space="preserve">- </w:t>
            </w:r>
            <w:proofErr w:type="spellStart"/>
            <w:r w:rsidRPr="00912998">
              <w:rPr>
                <w:color w:val="080C0C"/>
              </w:rPr>
              <w:t>ënës</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shkuar</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ekskursion</w:t>
            </w:r>
            <w:proofErr w:type="spellEnd"/>
            <w:r w:rsidRPr="00912998">
              <w:rPr>
                <w:color w:val="080C0C"/>
              </w:rPr>
              <w:t xml:space="preserve">. Disa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tregojnë</w:t>
            </w:r>
            <w:proofErr w:type="spellEnd"/>
            <w:r w:rsidRPr="00912998">
              <w:rPr>
                <w:color w:val="080C0C"/>
              </w:rPr>
              <w:t xml:space="preserve"> </w:t>
            </w:r>
            <w:proofErr w:type="spellStart"/>
            <w:r w:rsidRPr="00912998">
              <w:rPr>
                <w:color w:val="080C0C"/>
              </w:rPr>
              <w:t>përgjigjen</w:t>
            </w:r>
            <w:proofErr w:type="spellEnd"/>
            <w:r w:rsidRPr="00912998">
              <w:rPr>
                <w:color w:val="080C0C"/>
              </w:rPr>
              <w:t xml:space="preserve"> e </w:t>
            </w:r>
            <w:proofErr w:type="spellStart"/>
            <w:r w:rsidRPr="00912998">
              <w:rPr>
                <w:color w:val="080C0C"/>
              </w:rPr>
              <w:t>detyrës</w:t>
            </w:r>
            <w:proofErr w:type="spellEnd"/>
            <w:r w:rsidRPr="00912998">
              <w:rPr>
                <w:color w:val="080C0C"/>
              </w:rPr>
              <w:t>.</w:t>
            </w:r>
          </w:p>
          <w:p w14:paraId="3EB96060" w14:textId="581C710D" w:rsidR="007005F5" w:rsidRPr="00912998" w:rsidRDefault="006E4A66" w:rsidP="00352844">
            <w:pPr>
              <w:pStyle w:val="NoSpacing"/>
              <w:rPr>
                <w:color w:val="080C0C"/>
              </w:rPr>
            </w:pPr>
            <w:r>
              <w:rPr>
                <w:noProof/>
              </w:rPr>
              <w:drawing>
                <wp:anchor distT="0" distB="0" distL="114300" distR="114300" simplePos="0" relativeHeight="251720704" behindDoc="0" locked="0" layoutInCell="1" allowOverlap="1" wp14:anchorId="393DBE86" wp14:editId="70C2BF0E">
                  <wp:simplePos x="0" y="0"/>
                  <wp:positionH relativeFrom="column">
                    <wp:posOffset>1657350</wp:posOffset>
                  </wp:positionH>
                  <wp:positionV relativeFrom="paragraph">
                    <wp:posOffset>43180</wp:posOffset>
                  </wp:positionV>
                  <wp:extent cx="1771650" cy="904875"/>
                  <wp:effectExtent l="0" t="0" r="0" b="9525"/>
                  <wp:wrapSquare wrapText="bothSides"/>
                  <wp:docPr id="13951906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190614" name=""/>
                          <pic:cNvPicPr/>
                        </pic:nvPicPr>
                        <pic:blipFill>
                          <a:blip r:embed="rId98">
                            <a:extLst>
                              <a:ext uri="{28A0092B-C50C-407E-A947-70E740481C1C}">
                                <a14:useLocalDpi xmlns:a14="http://schemas.microsoft.com/office/drawing/2010/main" val="0"/>
                              </a:ext>
                            </a:extLst>
                          </a:blip>
                          <a:stretch>
                            <a:fillRect/>
                          </a:stretch>
                        </pic:blipFill>
                        <pic:spPr>
                          <a:xfrm>
                            <a:off x="0" y="0"/>
                            <a:ext cx="1771650" cy="904875"/>
                          </a:xfrm>
                          <a:prstGeom prst="rect">
                            <a:avLst/>
                          </a:prstGeom>
                        </pic:spPr>
                      </pic:pic>
                    </a:graphicData>
                  </a:graphic>
                </wp:anchor>
              </w:drawing>
            </w:r>
          </w:p>
          <w:p w14:paraId="68B3070F" w14:textId="35EA47F9" w:rsidR="007005F5" w:rsidRPr="00912998" w:rsidRDefault="007005F5" w:rsidP="00352844">
            <w:pPr>
              <w:pStyle w:val="NoSpacing"/>
              <w:rPr>
                <w:color w:val="080C0C"/>
              </w:rPr>
            </w:pPr>
          </w:p>
          <w:p w14:paraId="3722AF87" w14:textId="50A153E6" w:rsidR="007005F5" w:rsidRPr="00912998" w:rsidRDefault="007005F5" w:rsidP="00352844">
            <w:pPr>
              <w:pStyle w:val="NoSpacing"/>
              <w:rPr>
                <w:color w:val="080C0C"/>
              </w:rPr>
            </w:pPr>
          </w:p>
          <w:p w14:paraId="48B4A928" w14:textId="77777777" w:rsidR="007005F5" w:rsidRPr="00912998" w:rsidRDefault="007005F5" w:rsidP="00352844">
            <w:pPr>
              <w:pStyle w:val="NoSpacing"/>
              <w:rPr>
                <w:color w:val="080C0C"/>
              </w:rPr>
            </w:pPr>
          </w:p>
          <w:p w14:paraId="55CA3893" w14:textId="77777777" w:rsidR="007005F5" w:rsidRPr="00912998" w:rsidRDefault="007005F5" w:rsidP="00352844">
            <w:pPr>
              <w:pStyle w:val="NoSpacing"/>
              <w:rPr>
                <w:color w:val="080C0C"/>
              </w:rPr>
            </w:pPr>
          </w:p>
          <w:p w14:paraId="49E93F76" w14:textId="77777777" w:rsidR="007005F5" w:rsidRPr="00912998" w:rsidRDefault="007005F5" w:rsidP="00352844">
            <w:pPr>
              <w:pStyle w:val="NoSpacing"/>
              <w:rPr>
                <w:color w:val="080C0C"/>
              </w:rPr>
            </w:pPr>
          </w:p>
          <w:p w14:paraId="14346677" w14:textId="5EBF2CC4" w:rsidR="007005F5" w:rsidRPr="00912998" w:rsidRDefault="009A11FD" w:rsidP="00352844">
            <w:pPr>
              <w:pStyle w:val="NoSpacing"/>
              <w:rPr>
                <w:b/>
                <w:bCs/>
                <w:color w:val="080C0C"/>
              </w:rPr>
            </w:pPr>
            <w:proofErr w:type="spellStart"/>
            <w:r w:rsidRPr="00912998">
              <w:rPr>
                <w:b/>
                <w:bCs/>
                <w:color w:val="080C0C"/>
              </w:rPr>
              <w:t>Vlerësimi</w:t>
            </w:r>
            <w:proofErr w:type="spellEnd"/>
            <w:r w:rsidRPr="00912998">
              <w:rPr>
                <w:b/>
                <w:bCs/>
                <w:color w:val="080C0C"/>
              </w:rPr>
              <w:t xml:space="preserve"> </w:t>
            </w:r>
            <w:proofErr w:type="spellStart"/>
            <w:r w:rsidRPr="00912998">
              <w:rPr>
                <w:b/>
                <w:bCs/>
                <w:color w:val="080C0C"/>
              </w:rPr>
              <w:t>i</w:t>
            </w:r>
            <w:proofErr w:type="spellEnd"/>
            <w:r w:rsidRPr="00912998">
              <w:rPr>
                <w:b/>
                <w:bCs/>
                <w:color w:val="080C0C"/>
              </w:rPr>
              <w:t xml:space="preserve"> </w:t>
            </w:r>
            <w:proofErr w:type="spellStart"/>
            <w:r w:rsidRPr="00912998">
              <w:rPr>
                <w:b/>
                <w:bCs/>
                <w:color w:val="080C0C"/>
              </w:rPr>
              <w:t>nxënësve</w:t>
            </w:r>
            <w:proofErr w:type="spellEnd"/>
            <w:r w:rsidRPr="00912998">
              <w:rPr>
                <w:b/>
                <w:bCs/>
                <w:color w:val="080C0C"/>
              </w:rPr>
              <w:t>:</w:t>
            </w:r>
          </w:p>
          <w:p w14:paraId="711F2B63" w14:textId="77777777" w:rsidR="006E4A66" w:rsidRPr="00912998" w:rsidRDefault="006E4A66" w:rsidP="006E4A66">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zgjidhjen</w:t>
            </w:r>
            <w:proofErr w:type="spellEnd"/>
            <w:r w:rsidRPr="00912998">
              <w:rPr>
                <w:color w:val="080C0C"/>
              </w:rPr>
              <w:t xml:space="preserve"> e </w:t>
            </w:r>
            <w:proofErr w:type="spellStart"/>
            <w:r w:rsidRPr="00912998">
              <w:rPr>
                <w:color w:val="080C0C"/>
              </w:rPr>
              <w:t>problemave</w:t>
            </w:r>
            <w:proofErr w:type="spellEnd"/>
            <w:r w:rsidRPr="00912998">
              <w:rPr>
                <w:color w:val="080C0C"/>
              </w:rPr>
              <w:t xml:space="preserve"> me </w:t>
            </w:r>
            <w:proofErr w:type="spellStart"/>
            <w:r w:rsidRPr="00912998">
              <w:rPr>
                <w:color w:val="080C0C"/>
              </w:rPr>
              <w:t>fjalë</w:t>
            </w:r>
            <w:proofErr w:type="spellEnd"/>
            <w:r w:rsidRPr="00912998">
              <w:rPr>
                <w:color w:val="080C0C"/>
              </w:rPr>
              <w:t>.</w:t>
            </w:r>
          </w:p>
          <w:p w14:paraId="53D070D2" w14:textId="77777777" w:rsidR="006E4A66" w:rsidRPr="00912998" w:rsidRDefault="006E4A66" w:rsidP="006E4A66">
            <w:pPr>
              <w:pStyle w:val="NoSpacing"/>
              <w:rPr>
                <w:color w:val="080C0C"/>
              </w:rPr>
            </w:pPr>
          </w:p>
          <w:p w14:paraId="7E850BDE" w14:textId="77777777" w:rsidR="006E4A66" w:rsidRPr="00912998" w:rsidRDefault="006E4A66" w:rsidP="006E4A66">
            <w:pPr>
              <w:pStyle w:val="NoSpacing"/>
              <w:rPr>
                <w:color w:val="080C0C"/>
              </w:rPr>
            </w:pPr>
            <w:proofErr w:type="spellStart"/>
            <w:r w:rsidRPr="00912998">
              <w:rPr>
                <w:b/>
                <w:bCs/>
                <w:color w:val="080C0C"/>
              </w:rPr>
              <w:t>Detyrë</w:t>
            </w:r>
            <w:proofErr w:type="spellEnd"/>
            <w:r w:rsidRPr="00912998">
              <w:rPr>
                <w:color w:val="080C0C"/>
              </w:rPr>
              <w:t>:</w:t>
            </w:r>
          </w:p>
          <w:p w14:paraId="51252CD9" w14:textId="77777777" w:rsidR="006E4A66" w:rsidRPr="00912998" w:rsidRDefault="006E4A66" w:rsidP="006E4A66">
            <w:pPr>
              <w:pStyle w:val="NoSpacing"/>
              <w:rPr>
                <w:color w:val="080C0C"/>
              </w:rPr>
            </w:pPr>
          </w:p>
          <w:p w14:paraId="394B997B" w14:textId="1A365B93" w:rsidR="007005F5" w:rsidRPr="00912998" w:rsidRDefault="006E4A66" w:rsidP="006E4A66">
            <w:pPr>
              <w:pStyle w:val="NoSpacing"/>
              <w:rPr>
                <w:color w:val="080C0C"/>
              </w:rPr>
            </w:pPr>
            <w:proofErr w:type="spellStart"/>
            <w:r w:rsidRPr="00912998">
              <w:rPr>
                <w:color w:val="080C0C"/>
              </w:rPr>
              <w:t>Detyra</w:t>
            </w:r>
            <w:proofErr w:type="spellEnd"/>
            <w:r w:rsidRPr="00912998">
              <w:rPr>
                <w:color w:val="080C0C"/>
              </w:rPr>
              <w:t xml:space="preserve"> 6 (</w:t>
            </w:r>
            <w:proofErr w:type="spellStart"/>
            <w:r w:rsidRPr="00912998">
              <w:rPr>
                <w:color w:val="080C0C"/>
              </w:rPr>
              <w:t>faqe</w:t>
            </w:r>
            <w:proofErr w:type="spellEnd"/>
            <w:r w:rsidRPr="00912998">
              <w:rPr>
                <w:color w:val="080C0C"/>
              </w:rPr>
              <w:t xml:space="preserve"> 116).</w:t>
            </w:r>
          </w:p>
          <w:p w14:paraId="244BCAA5" w14:textId="77777777" w:rsidR="007005F5" w:rsidRPr="00912998" w:rsidRDefault="007005F5" w:rsidP="00352844">
            <w:pPr>
              <w:pStyle w:val="NoSpacing"/>
              <w:rPr>
                <w:color w:val="080C0C"/>
              </w:rPr>
            </w:pPr>
          </w:p>
          <w:p w14:paraId="0AA9CFF2" w14:textId="77777777" w:rsidR="007005F5" w:rsidRPr="00912998" w:rsidRDefault="007005F5" w:rsidP="00352844">
            <w:pPr>
              <w:pStyle w:val="NoSpacing"/>
              <w:rPr>
                <w:color w:val="080C0C"/>
              </w:rPr>
            </w:pPr>
          </w:p>
          <w:p w14:paraId="2F9B2CA4" w14:textId="77777777" w:rsidR="007005F5" w:rsidRPr="00912998" w:rsidRDefault="007005F5" w:rsidP="00352844">
            <w:pPr>
              <w:pStyle w:val="NoSpacing"/>
              <w:rPr>
                <w:color w:val="080C0C"/>
              </w:rPr>
            </w:pPr>
          </w:p>
          <w:p w14:paraId="03C885EB" w14:textId="77777777" w:rsidR="009A11FD" w:rsidRPr="00912998" w:rsidRDefault="009A11FD" w:rsidP="009A11FD">
            <w:pPr>
              <w:pStyle w:val="NoSpacing"/>
              <w:rPr>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color w:val="080C0C"/>
              </w:rPr>
              <w:t>:_</w:t>
            </w:r>
            <w:proofErr w:type="gramEnd"/>
            <w:r w:rsidRPr="00912998">
              <w:rPr>
                <w:color w:val="080C0C"/>
              </w:rPr>
              <w:t>_____________________________________________________</w:t>
            </w:r>
          </w:p>
          <w:p w14:paraId="6F0C4C1E" w14:textId="3EC63FD2" w:rsidR="007005F5" w:rsidRDefault="009A11FD" w:rsidP="009A11FD">
            <w:pPr>
              <w:pStyle w:val="NoSpacing"/>
              <w:rPr>
                <w:color w:val="080C0C"/>
                <w:lang w:val="it-IT"/>
              </w:rPr>
            </w:pPr>
            <w:r w:rsidRPr="009A11FD">
              <w:rPr>
                <w:color w:val="080C0C"/>
                <w:lang w:val="it-IT"/>
              </w:rPr>
              <w:t>________________________________________________________________________________________</w:t>
            </w:r>
          </w:p>
          <w:p w14:paraId="5A2B7131" w14:textId="77777777" w:rsidR="007005F5" w:rsidRPr="00112C98" w:rsidRDefault="007005F5" w:rsidP="00352844">
            <w:pPr>
              <w:pStyle w:val="NoSpacing"/>
              <w:rPr>
                <w:color w:val="080C0C"/>
                <w:lang w:val="it-IT"/>
              </w:rPr>
            </w:pPr>
          </w:p>
        </w:tc>
      </w:tr>
    </w:tbl>
    <w:p w14:paraId="46C8862B" w14:textId="77777777" w:rsidR="007005F5" w:rsidRPr="00781137" w:rsidRDefault="007005F5">
      <w:pPr>
        <w:rPr>
          <w:lang w:val="it-IT"/>
        </w:rPr>
      </w:pPr>
    </w:p>
    <w:p w14:paraId="49F1403E" w14:textId="77777777" w:rsidR="007005F5" w:rsidRPr="00781137" w:rsidRDefault="007005F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318690E3" w14:textId="77777777" w:rsidTr="00352844">
        <w:trPr>
          <w:trHeight w:val="206"/>
        </w:trPr>
        <w:tc>
          <w:tcPr>
            <w:tcW w:w="10105" w:type="dxa"/>
            <w:tcBorders>
              <w:top w:val="single" w:sz="8" w:space="0" w:color="000000"/>
              <w:bottom w:val="nil"/>
            </w:tcBorders>
            <w:shd w:val="clear" w:color="auto" w:fill="000000"/>
            <w:hideMark/>
          </w:tcPr>
          <w:p w14:paraId="0DAC996D" w14:textId="3223AB76"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9A11FD">
              <w:rPr>
                <w:rFonts w:ascii="Times New Roman" w:hAnsi="Times New Roman" w:cs="Times New Roman"/>
                <w:b/>
                <w:bCs/>
                <w:color w:val="0D0D0D"/>
                <w:sz w:val="24"/>
                <w:szCs w:val="24"/>
                <w:lang w:val="sq-AL"/>
              </w:rPr>
              <w:t>85</w:t>
            </w:r>
            <w:r>
              <w:rPr>
                <w:rFonts w:ascii="Times New Roman" w:hAnsi="Times New Roman" w:cs="Times New Roman"/>
                <w:b/>
                <w:bCs/>
                <w:color w:val="0D0D0D"/>
                <w:sz w:val="24"/>
                <w:szCs w:val="24"/>
                <w:lang w:val="sq-AL"/>
              </w:rPr>
              <w:t xml:space="preserve">  </w:t>
            </w:r>
          </w:p>
        </w:tc>
      </w:tr>
      <w:tr w:rsidR="007005F5" w:rsidRPr="00912998" w14:paraId="627F0648" w14:textId="77777777" w:rsidTr="00352844">
        <w:trPr>
          <w:trHeight w:val="379"/>
        </w:trPr>
        <w:tc>
          <w:tcPr>
            <w:tcW w:w="10105" w:type="dxa"/>
            <w:tcBorders>
              <w:top w:val="single" w:sz="8" w:space="0" w:color="000000"/>
              <w:bottom w:val="single" w:sz="8" w:space="0" w:color="000000"/>
            </w:tcBorders>
            <w:hideMark/>
          </w:tcPr>
          <w:p w14:paraId="12712757"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19FEE40A"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6E4A66" w14:paraId="7AA0526D" w14:textId="77777777" w:rsidTr="00352844">
        <w:trPr>
          <w:trHeight w:val="2390"/>
        </w:trPr>
        <w:tc>
          <w:tcPr>
            <w:tcW w:w="10105" w:type="dxa"/>
            <w:tcBorders>
              <w:top w:val="nil"/>
            </w:tcBorders>
          </w:tcPr>
          <w:p w14:paraId="54AE29F5" w14:textId="77777777" w:rsidR="006E4A66" w:rsidRPr="009A11FD" w:rsidRDefault="006E4A66" w:rsidP="006E4A66">
            <w:pPr>
              <w:pStyle w:val="NoSpacing"/>
              <w:rPr>
                <w:b/>
                <w:bCs/>
                <w:color w:val="080C0C"/>
                <w:lang w:val="it-IT"/>
              </w:rPr>
            </w:pPr>
            <w:r w:rsidRPr="009A11FD">
              <w:rPr>
                <w:b/>
                <w:bCs/>
                <w:color w:val="080C0C"/>
                <w:lang w:val="it-IT"/>
              </w:rPr>
              <w:t>Tema: Numrat natyrorë</w:t>
            </w:r>
          </w:p>
          <w:p w14:paraId="388C8009" w14:textId="77777777" w:rsidR="006E4A66" w:rsidRPr="009A11FD" w:rsidRDefault="006E4A66" w:rsidP="006E4A66">
            <w:pPr>
              <w:pStyle w:val="NoSpacing"/>
              <w:rPr>
                <w:b/>
                <w:bCs/>
                <w:color w:val="080C0C"/>
                <w:lang w:val="it-IT"/>
              </w:rPr>
            </w:pPr>
          </w:p>
          <w:p w14:paraId="01189F8E" w14:textId="77777777" w:rsidR="006E4A66" w:rsidRPr="009A11FD" w:rsidRDefault="006E4A66" w:rsidP="006E4A66">
            <w:pPr>
              <w:pStyle w:val="NoSpacing"/>
              <w:rPr>
                <w:b/>
                <w:bCs/>
                <w:color w:val="080C0C"/>
                <w:lang w:val="it-IT"/>
              </w:rPr>
            </w:pPr>
            <w:r w:rsidRPr="009A11FD">
              <w:rPr>
                <w:b/>
                <w:bCs/>
                <w:color w:val="080C0C"/>
                <w:lang w:val="it-IT"/>
              </w:rPr>
              <w:t>Rezultatet e të nxënit të temës:</w:t>
            </w:r>
          </w:p>
          <w:p w14:paraId="2E8EE466" w14:textId="77777777" w:rsidR="006E4A66" w:rsidRPr="006E4A66" w:rsidRDefault="006E4A66" w:rsidP="006E4A66">
            <w:pPr>
              <w:pStyle w:val="NoSpacing"/>
              <w:rPr>
                <w:color w:val="080C0C"/>
                <w:lang w:val="it-IT"/>
              </w:rPr>
            </w:pPr>
            <w:r w:rsidRPr="006E4A66">
              <w:rPr>
                <w:color w:val="080C0C"/>
                <w:lang w:val="it-IT"/>
              </w:rPr>
              <w:t>- Kryen veprimin e mbledhjes dhe zbritjes;</w:t>
            </w:r>
          </w:p>
          <w:p w14:paraId="46CC7566" w14:textId="77777777" w:rsidR="006E4A66" w:rsidRPr="006E4A66" w:rsidRDefault="006E4A66" w:rsidP="006E4A66">
            <w:pPr>
              <w:pStyle w:val="NoSpacing"/>
              <w:rPr>
                <w:color w:val="080C0C"/>
                <w:lang w:val="it-IT"/>
              </w:rPr>
            </w:pPr>
            <w:r w:rsidRPr="006E4A66">
              <w:rPr>
                <w:color w:val="080C0C"/>
                <w:lang w:val="it-IT"/>
              </w:rPr>
              <w:t>- Gjen vlerën e shprehjeve numerike të për- bëra (dy veprime).</w:t>
            </w:r>
          </w:p>
          <w:p w14:paraId="746804DA" w14:textId="77777777" w:rsidR="006E4A66" w:rsidRPr="009A11FD" w:rsidRDefault="006E4A66" w:rsidP="006E4A66">
            <w:pPr>
              <w:pStyle w:val="NoSpacing"/>
              <w:rPr>
                <w:b/>
                <w:bCs/>
                <w:color w:val="080C0C"/>
                <w:lang w:val="it-IT"/>
              </w:rPr>
            </w:pPr>
            <w:r w:rsidRPr="009A11FD">
              <w:rPr>
                <w:b/>
                <w:bCs/>
                <w:color w:val="080C0C"/>
                <w:lang w:val="it-IT"/>
              </w:rPr>
              <w:t>Kontributi në rezultatet për kompetencat kryesore të shkallës: II.2, III.2, 4.</w:t>
            </w:r>
          </w:p>
          <w:p w14:paraId="6F63B5D6" w14:textId="77777777" w:rsidR="006E4A66" w:rsidRPr="009A11FD" w:rsidRDefault="006E4A66" w:rsidP="006E4A66">
            <w:pPr>
              <w:pStyle w:val="NoSpacing"/>
              <w:rPr>
                <w:b/>
                <w:bCs/>
                <w:color w:val="080C0C"/>
                <w:lang w:val="it-IT"/>
              </w:rPr>
            </w:pPr>
            <w:r w:rsidRPr="009A11FD">
              <w:rPr>
                <w:b/>
                <w:bCs/>
                <w:color w:val="080C0C"/>
                <w:lang w:val="it-IT"/>
              </w:rPr>
              <w:t>Kontributi në rezultatet e fushës së kurrikulës: 1.1, 3, 4.</w:t>
            </w:r>
          </w:p>
          <w:p w14:paraId="5F43BD4A" w14:textId="77777777" w:rsidR="006E4A66" w:rsidRPr="009A11FD" w:rsidRDefault="006E4A66" w:rsidP="006E4A66">
            <w:pPr>
              <w:pStyle w:val="NoSpacing"/>
              <w:rPr>
                <w:b/>
                <w:bCs/>
                <w:color w:val="080C0C"/>
                <w:lang w:val="it-IT"/>
              </w:rPr>
            </w:pPr>
          </w:p>
          <w:p w14:paraId="44C1A51C" w14:textId="2FD8C2AB" w:rsidR="006E4A66" w:rsidRPr="00912998" w:rsidRDefault="006320A8" w:rsidP="006E4A66">
            <w:pPr>
              <w:pStyle w:val="NoSpacing"/>
              <w:rPr>
                <w:b/>
                <w:bCs/>
                <w:color w:val="080C0C"/>
              </w:rPr>
            </w:pPr>
            <w:r w:rsidRPr="00912998">
              <w:rPr>
                <w:b/>
                <w:bCs/>
                <w:color w:val="080C0C"/>
              </w:rPr>
              <w:t>ASPEKTE SPECIFIKE TË PLANIT TË ORËS MËSIMORE</w:t>
            </w:r>
          </w:p>
          <w:p w14:paraId="53E80C38" w14:textId="77777777" w:rsidR="006E4A66" w:rsidRPr="00912998" w:rsidRDefault="006E4A66" w:rsidP="006E4A66">
            <w:pPr>
              <w:pStyle w:val="NoSpacing"/>
              <w:rPr>
                <w:b/>
                <w:bCs/>
                <w:color w:val="080C0C"/>
              </w:rPr>
            </w:pPr>
          </w:p>
          <w:p w14:paraId="025C1DD3" w14:textId="4BE2132E" w:rsidR="006E4A66" w:rsidRPr="00912998" w:rsidRDefault="006E4A66" w:rsidP="006E4A66">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r w:rsidR="009A11FD" w:rsidRPr="00912998">
              <w:rPr>
                <w:b/>
                <w:bCs/>
                <w:color w:val="080C0C"/>
              </w:rPr>
              <w:t xml:space="preserve"> </w:t>
            </w:r>
            <w:proofErr w:type="spellStart"/>
            <w:r w:rsidRPr="00912998">
              <w:rPr>
                <w:b/>
                <w:bCs/>
                <w:color w:val="080C0C"/>
              </w:rPr>
              <w:t>Zbritja</w:t>
            </w:r>
            <w:proofErr w:type="spellEnd"/>
            <w:r w:rsidRPr="00912998">
              <w:rPr>
                <w:b/>
                <w:bCs/>
                <w:color w:val="080C0C"/>
              </w:rPr>
              <w:t xml:space="preserve"> e </w:t>
            </w:r>
            <w:proofErr w:type="spellStart"/>
            <w:r w:rsidRPr="00912998">
              <w:rPr>
                <w:b/>
                <w:bCs/>
                <w:color w:val="080C0C"/>
              </w:rPr>
              <w:t>numrit</w:t>
            </w:r>
            <w:proofErr w:type="spellEnd"/>
            <w:r w:rsidRPr="00912998">
              <w:rPr>
                <w:b/>
                <w:bCs/>
                <w:color w:val="080C0C"/>
              </w:rPr>
              <w:t xml:space="preserve"> </w:t>
            </w:r>
            <w:proofErr w:type="spellStart"/>
            <w:r w:rsidRPr="00912998">
              <w:rPr>
                <w:b/>
                <w:bCs/>
                <w:color w:val="080C0C"/>
              </w:rPr>
              <w:t>nga</w:t>
            </w:r>
            <w:proofErr w:type="spellEnd"/>
            <w:r w:rsidRPr="00912998">
              <w:rPr>
                <w:b/>
                <w:bCs/>
                <w:color w:val="080C0C"/>
              </w:rPr>
              <w:t xml:space="preserve"> </w:t>
            </w:r>
            <w:proofErr w:type="spellStart"/>
            <w:r w:rsidRPr="00912998">
              <w:rPr>
                <w:b/>
                <w:bCs/>
                <w:color w:val="080C0C"/>
              </w:rPr>
              <w:t>shuma</w:t>
            </w:r>
            <w:proofErr w:type="spellEnd"/>
          </w:p>
          <w:p w14:paraId="0D1072CC" w14:textId="77777777" w:rsidR="006E4A66" w:rsidRPr="00912998" w:rsidRDefault="006E4A66" w:rsidP="006E4A66">
            <w:pPr>
              <w:pStyle w:val="NoSpacing"/>
              <w:rPr>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color w:val="080C0C"/>
              </w:rPr>
              <w:t>:</w:t>
            </w:r>
          </w:p>
          <w:p w14:paraId="586C7356" w14:textId="77777777" w:rsidR="006E4A66" w:rsidRPr="00912998" w:rsidRDefault="006E4A66" w:rsidP="006E4A66">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shumën</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ndryshimin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dhënë</w:t>
            </w:r>
            <w:proofErr w:type="spellEnd"/>
            <w:r w:rsidRPr="00912998">
              <w:rPr>
                <w:color w:val="080C0C"/>
              </w:rPr>
              <w:t>;</w:t>
            </w:r>
          </w:p>
          <w:p w14:paraId="14CEF9E7" w14:textId="77777777" w:rsidR="006E4A66" w:rsidRPr="006E4A66" w:rsidRDefault="006E4A66" w:rsidP="006E4A66">
            <w:pPr>
              <w:pStyle w:val="NoSpacing"/>
              <w:rPr>
                <w:color w:val="080C0C"/>
                <w:lang w:val="it-IT"/>
              </w:rPr>
            </w:pPr>
            <w:r w:rsidRPr="006E4A66">
              <w:rPr>
                <w:color w:val="080C0C"/>
                <w:lang w:val="it-IT"/>
              </w:rPr>
              <w:t>• Formon barazi me dy veprime.</w:t>
            </w:r>
          </w:p>
          <w:p w14:paraId="6C63E577" w14:textId="77777777" w:rsidR="006E4A66" w:rsidRPr="00912998" w:rsidRDefault="006E4A66" w:rsidP="006E4A66">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3BF07EC8" w14:textId="77777777" w:rsidR="006E4A66" w:rsidRPr="00912998" w:rsidRDefault="006E4A66" w:rsidP="006E4A66">
            <w:pPr>
              <w:pStyle w:val="NoSpacing"/>
              <w:rPr>
                <w:color w:val="080C0C"/>
              </w:rPr>
            </w:pPr>
            <w:proofErr w:type="spellStart"/>
            <w:r w:rsidRPr="00912998">
              <w:rPr>
                <w:color w:val="080C0C"/>
              </w:rPr>
              <w:t>Burimet</w:t>
            </w:r>
            <w:proofErr w:type="spellEnd"/>
            <w:r w:rsidRPr="00912998">
              <w:rPr>
                <w:color w:val="080C0C"/>
              </w:rPr>
              <w:t xml:space="preserve">, </w:t>
            </w:r>
            <w:proofErr w:type="spellStart"/>
            <w:r w:rsidRPr="00912998">
              <w:rPr>
                <w:color w:val="080C0C"/>
              </w:rPr>
              <w:t>mjetet</w:t>
            </w:r>
            <w:proofErr w:type="spellEnd"/>
            <w:r w:rsidRPr="00912998">
              <w:rPr>
                <w:color w:val="080C0C"/>
              </w:rPr>
              <w:t xml:space="preserve"> e </w:t>
            </w:r>
            <w:proofErr w:type="spellStart"/>
            <w:r w:rsidRPr="00912998">
              <w:rPr>
                <w:color w:val="080C0C"/>
              </w:rPr>
              <w:t>konkretizimit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materialet</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Letra</w:t>
            </w:r>
            <w:proofErr w:type="spellEnd"/>
            <w:r w:rsidRPr="00912998">
              <w:rPr>
                <w:color w:val="080C0C"/>
              </w:rPr>
              <w:t xml:space="preserve"> </w:t>
            </w:r>
            <w:proofErr w:type="spellStart"/>
            <w:r w:rsidRPr="00912998">
              <w:rPr>
                <w:color w:val="080C0C"/>
              </w:rPr>
              <w:t>drejtkëndëshe</w:t>
            </w:r>
            <w:proofErr w:type="spellEnd"/>
            <w:r w:rsidRPr="00912998">
              <w:rPr>
                <w:color w:val="080C0C"/>
              </w:rPr>
              <w:t xml:space="preserve"> me </w:t>
            </w:r>
            <w:proofErr w:type="spellStart"/>
            <w:r w:rsidRPr="00912998">
              <w:rPr>
                <w:color w:val="080C0C"/>
              </w:rPr>
              <w:t>ngjyra</w:t>
            </w:r>
            <w:proofErr w:type="spellEnd"/>
            <w:r w:rsidRPr="00912998">
              <w:rPr>
                <w:color w:val="080C0C"/>
              </w:rPr>
              <w:t>.</w:t>
            </w:r>
          </w:p>
          <w:p w14:paraId="73CCF0A4" w14:textId="77777777" w:rsidR="006E4A66" w:rsidRPr="00912998" w:rsidRDefault="006E4A66" w:rsidP="006E4A66">
            <w:pPr>
              <w:pStyle w:val="NoSpacing"/>
              <w:rPr>
                <w:color w:val="080C0C"/>
              </w:rPr>
            </w:pPr>
            <w:proofErr w:type="spellStart"/>
            <w:r w:rsidRPr="00912998">
              <w:rPr>
                <w:color w:val="080C0C"/>
              </w:rPr>
              <w:t>Lidhja</w:t>
            </w:r>
            <w:proofErr w:type="spellEnd"/>
            <w:r w:rsidRPr="00912998">
              <w:rPr>
                <w:color w:val="080C0C"/>
              </w:rPr>
              <w:t xml:space="preserve"> me </w:t>
            </w:r>
            <w:proofErr w:type="spellStart"/>
            <w:r w:rsidRPr="00912998">
              <w:rPr>
                <w:color w:val="080C0C"/>
              </w:rPr>
              <w:t>lëndët</w:t>
            </w:r>
            <w:proofErr w:type="spellEnd"/>
            <w:r w:rsidRPr="00912998">
              <w:rPr>
                <w:color w:val="080C0C"/>
              </w:rPr>
              <w:t xml:space="preserve"> e </w:t>
            </w:r>
            <w:proofErr w:type="spellStart"/>
            <w:r w:rsidRPr="00912998">
              <w:rPr>
                <w:color w:val="080C0C"/>
              </w:rPr>
              <w:t>tjera</w:t>
            </w:r>
            <w:proofErr w:type="spellEnd"/>
            <w:r w:rsidRPr="00912998">
              <w:rPr>
                <w:color w:val="080C0C"/>
              </w:rPr>
              <w:t xml:space="preserve"> </w:t>
            </w:r>
            <w:proofErr w:type="spellStart"/>
            <w:r w:rsidRPr="00912998">
              <w:rPr>
                <w:color w:val="080C0C"/>
              </w:rPr>
              <w:t>mësimore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/apo me </w:t>
            </w:r>
            <w:proofErr w:type="spellStart"/>
            <w:r w:rsidRPr="00912998">
              <w:rPr>
                <w:color w:val="080C0C"/>
              </w:rPr>
              <w:t>çështjet</w:t>
            </w:r>
            <w:proofErr w:type="spellEnd"/>
            <w:r w:rsidRPr="00912998">
              <w:rPr>
                <w:color w:val="080C0C"/>
              </w:rPr>
              <w:t xml:space="preserve"> </w:t>
            </w:r>
            <w:proofErr w:type="spellStart"/>
            <w:r w:rsidRPr="00912998">
              <w:rPr>
                <w:color w:val="080C0C"/>
              </w:rPr>
              <w:t>ndërkurrikulare</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situatat</w:t>
            </w:r>
            <w:proofErr w:type="spellEnd"/>
            <w:r w:rsidRPr="00912998">
              <w:rPr>
                <w:color w:val="080C0C"/>
              </w:rPr>
              <w:t xml:space="preserve"> </w:t>
            </w:r>
            <w:proofErr w:type="spellStart"/>
            <w:r w:rsidRPr="00912998">
              <w:rPr>
                <w:color w:val="080C0C"/>
              </w:rPr>
              <w:t>jetësore</w:t>
            </w:r>
            <w:proofErr w:type="spellEnd"/>
            <w:r w:rsidRPr="00912998">
              <w:rPr>
                <w:color w:val="080C0C"/>
              </w:rPr>
              <w:t>:</w:t>
            </w:r>
          </w:p>
          <w:p w14:paraId="54DB400E" w14:textId="77777777" w:rsidR="006E4A66" w:rsidRPr="006E4A66" w:rsidRDefault="006E4A66" w:rsidP="006E4A66">
            <w:pPr>
              <w:pStyle w:val="NoSpacing"/>
              <w:rPr>
                <w:color w:val="080C0C"/>
                <w:lang w:val="it-IT"/>
              </w:rPr>
            </w:pPr>
            <w:r w:rsidRPr="006E4A66">
              <w:rPr>
                <w:color w:val="080C0C"/>
                <w:lang w:val="it-IT"/>
              </w:rPr>
              <w:t>Gjuhë amtare (shqipe), Edukatë figurative.</w:t>
            </w:r>
          </w:p>
          <w:p w14:paraId="7A353971" w14:textId="77777777" w:rsidR="006E4A66" w:rsidRPr="006E4A66" w:rsidRDefault="006E4A66" w:rsidP="006E4A66">
            <w:pPr>
              <w:pStyle w:val="NoSpacing"/>
              <w:rPr>
                <w:color w:val="080C0C"/>
                <w:lang w:val="it-IT"/>
              </w:rPr>
            </w:pPr>
          </w:p>
          <w:p w14:paraId="66E99484" w14:textId="7F8DE517" w:rsidR="006E4A66" w:rsidRPr="009A11FD" w:rsidRDefault="00317402" w:rsidP="006E4A66">
            <w:pPr>
              <w:pStyle w:val="NoSpacing"/>
              <w:rPr>
                <w:b/>
                <w:bCs/>
                <w:color w:val="080C0C"/>
                <w:lang w:val="it-IT"/>
              </w:rPr>
            </w:pPr>
            <w:r w:rsidRPr="009A11FD">
              <w:rPr>
                <w:b/>
                <w:bCs/>
                <w:color w:val="080C0C"/>
                <w:lang w:val="it-IT"/>
              </w:rPr>
              <w:t>METODOLOGJIA DHE VEPRIMTARIA ME NXËNËS</w:t>
            </w:r>
          </w:p>
          <w:p w14:paraId="29F37E85" w14:textId="77777777" w:rsidR="006E4A66" w:rsidRPr="009A11FD" w:rsidRDefault="006E4A66" w:rsidP="006E4A66">
            <w:pPr>
              <w:pStyle w:val="NoSpacing"/>
              <w:rPr>
                <w:b/>
                <w:bCs/>
                <w:color w:val="080C0C"/>
                <w:lang w:val="it-IT"/>
              </w:rPr>
            </w:pPr>
          </w:p>
          <w:p w14:paraId="10AE4110" w14:textId="2FFBCE11" w:rsidR="007005F5" w:rsidRDefault="006E4A66" w:rsidP="006E4A66">
            <w:pPr>
              <w:pStyle w:val="NoSpacing"/>
              <w:rPr>
                <w:color w:val="080C0C"/>
                <w:lang w:val="it-IT"/>
              </w:rPr>
            </w:pPr>
            <w:r w:rsidRPr="009A11FD">
              <w:rPr>
                <w:b/>
                <w:bCs/>
                <w:color w:val="080C0C"/>
                <w:lang w:val="it-IT"/>
              </w:rPr>
              <w:t>Hapi 1:</w:t>
            </w:r>
            <w:r w:rsidRPr="006E4A66">
              <w:rPr>
                <w:color w:val="080C0C"/>
                <w:lang w:val="it-IT"/>
              </w:rPr>
              <w:t xml:space="preserve"> Nxënësit udhëzohen të vështrojnë drejtkëndëshat dhe të gjejnë vlerën e tyre.</w:t>
            </w:r>
            <w:r w:rsidR="007005F5">
              <w:rPr>
                <w:color w:val="080C0C"/>
                <w:lang w:val="it-IT"/>
              </w:rPr>
              <w:br/>
            </w:r>
          </w:p>
          <w:p w14:paraId="0802CCEC" w14:textId="30FC34E2" w:rsidR="007005F5" w:rsidRDefault="009A11FD" w:rsidP="00352844">
            <w:pPr>
              <w:pStyle w:val="NoSpacing"/>
              <w:rPr>
                <w:color w:val="080C0C"/>
                <w:lang w:val="it-IT"/>
              </w:rPr>
            </w:pPr>
            <w:r>
              <w:rPr>
                <w:noProof/>
              </w:rPr>
              <w:drawing>
                <wp:inline distT="0" distB="0" distL="0" distR="0" wp14:anchorId="56859CFD" wp14:editId="5EE47C69">
                  <wp:extent cx="5867400" cy="1371600"/>
                  <wp:effectExtent l="0" t="0" r="0" b="0"/>
                  <wp:docPr id="928682727"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867400" cy="1371600"/>
                          </a:xfrm>
                          <a:prstGeom prst="rect">
                            <a:avLst/>
                          </a:prstGeom>
                          <a:noFill/>
                          <a:ln>
                            <a:noFill/>
                          </a:ln>
                        </pic:spPr>
                      </pic:pic>
                    </a:graphicData>
                  </a:graphic>
                </wp:inline>
              </w:drawing>
            </w:r>
          </w:p>
          <w:p w14:paraId="6E7C1F7F" w14:textId="1CE93665" w:rsidR="007005F5" w:rsidRDefault="007005F5" w:rsidP="00352844">
            <w:pPr>
              <w:pStyle w:val="NoSpacing"/>
              <w:rPr>
                <w:color w:val="080C0C"/>
                <w:lang w:val="it-IT"/>
              </w:rPr>
            </w:pPr>
          </w:p>
          <w:p w14:paraId="37A9385B" w14:textId="2DA4B400" w:rsidR="007005F5" w:rsidRDefault="006E4A66" w:rsidP="00352844">
            <w:pPr>
              <w:pStyle w:val="NoSpacing"/>
              <w:rPr>
                <w:color w:val="080C0C"/>
                <w:lang w:val="it-IT"/>
              </w:rPr>
            </w:pPr>
            <w:r w:rsidRPr="009A11FD">
              <w:rPr>
                <w:b/>
                <w:bCs/>
                <w:color w:val="080C0C"/>
                <w:lang w:val="it-IT"/>
              </w:rPr>
              <w:t>Hapi 2</w:t>
            </w:r>
            <w:r w:rsidRPr="006E4A66">
              <w:rPr>
                <w:color w:val="080C0C"/>
                <w:lang w:val="it-IT"/>
              </w:rPr>
              <w:t>: Lexohet detyra e dhënë në libër.</w:t>
            </w:r>
          </w:p>
          <w:p w14:paraId="71E3D86B" w14:textId="67806632" w:rsidR="007005F5" w:rsidRDefault="006E4A66" w:rsidP="00352844">
            <w:pPr>
              <w:pStyle w:val="NoSpacing"/>
              <w:rPr>
                <w:color w:val="080C0C"/>
                <w:lang w:val="it-IT"/>
              </w:rPr>
            </w:pPr>
            <w:r>
              <w:rPr>
                <w:noProof/>
              </w:rPr>
              <w:drawing>
                <wp:anchor distT="0" distB="0" distL="114300" distR="114300" simplePos="0" relativeHeight="251721728" behindDoc="0" locked="0" layoutInCell="1" allowOverlap="1" wp14:anchorId="7C35A7B1" wp14:editId="3FDA4650">
                  <wp:simplePos x="0" y="0"/>
                  <wp:positionH relativeFrom="column">
                    <wp:posOffset>361950</wp:posOffset>
                  </wp:positionH>
                  <wp:positionV relativeFrom="paragraph">
                    <wp:posOffset>78105</wp:posOffset>
                  </wp:positionV>
                  <wp:extent cx="2667000" cy="942975"/>
                  <wp:effectExtent l="0" t="0" r="0" b="9525"/>
                  <wp:wrapSquare wrapText="bothSides"/>
                  <wp:docPr id="10036556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55648" name=""/>
                          <pic:cNvPicPr/>
                        </pic:nvPicPr>
                        <pic:blipFill>
                          <a:blip r:embed="rId100">
                            <a:extLst>
                              <a:ext uri="{28A0092B-C50C-407E-A947-70E740481C1C}">
                                <a14:useLocalDpi xmlns:a14="http://schemas.microsoft.com/office/drawing/2010/main" val="0"/>
                              </a:ext>
                            </a:extLst>
                          </a:blip>
                          <a:stretch>
                            <a:fillRect/>
                          </a:stretch>
                        </pic:blipFill>
                        <pic:spPr>
                          <a:xfrm>
                            <a:off x="0" y="0"/>
                            <a:ext cx="2667000" cy="942975"/>
                          </a:xfrm>
                          <a:prstGeom prst="rect">
                            <a:avLst/>
                          </a:prstGeom>
                        </pic:spPr>
                      </pic:pic>
                    </a:graphicData>
                  </a:graphic>
                </wp:anchor>
              </w:drawing>
            </w:r>
          </w:p>
          <w:p w14:paraId="4CF26726" w14:textId="7165BFEA" w:rsidR="007005F5" w:rsidRDefault="007005F5" w:rsidP="00352844">
            <w:pPr>
              <w:pStyle w:val="NoSpacing"/>
              <w:rPr>
                <w:color w:val="080C0C"/>
                <w:lang w:val="it-IT"/>
              </w:rPr>
            </w:pPr>
          </w:p>
          <w:p w14:paraId="0A6BF466" w14:textId="77777777" w:rsidR="007005F5" w:rsidRDefault="007005F5" w:rsidP="00352844">
            <w:pPr>
              <w:pStyle w:val="NoSpacing"/>
              <w:rPr>
                <w:color w:val="080C0C"/>
                <w:lang w:val="it-IT"/>
              </w:rPr>
            </w:pPr>
          </w:p>
          <w:p w14:paraId="6A8BAD7E" w14:textId="77777777" w:rsidR="007005F5" w:rsidRDefault="007005F5" w:rsidP="00352844">
            <w:pPr>
              <w:pStyle w:val="NoSpacing"/>
              <w:rPr>
                <w:color w:val="080C0C"/>
                <w:lang w:val="it-IT"/>
              </w:rPr>
            </w:pPr>
          </w:p>
          <w:p w14:paraId="0B8B9CB5" w14:textId="77777777" w:rsidR="007005F5" w:rsidRDefault="007005F5" w:rsidP="00352844">
            <w:pPr>
              <w:pStyle w:val="NoSpacing"/>
              <w:rPr>
                <w:color w:val="080C0C"/>
                <w:lang w:val="it-IT"/>
              </w:rPr>
            </w:pPr>
          </w:p>
          <w:p w14:paraId="06078EBE" w14:textId="77777777" w:rsidR="007005F5" w:rsidRDefault="007005F5" w:rsidP="00352844">
            <w:pPr>
              <w:pStyle w:val="NoSpacing"/>
              <w:rPr>
                <w:color w:val="080C0C"/>
                <w:lang w:val="it-IT"/>
              </w:rPr>
            </w:pPr>
          </w:p>
          <w:p w14:paraId="6AFBD155" w14:textId="77777777" w:rsidR="007005F5" w:rsidRDefault="007005F5" w:rsidP="00352844">
            <w:pPr>
              <w:pStyle w:val="NoSpacing"/>
              <w:rPr>
                <w:color w:val="080C0C"/>
                <w:lang w:val="it-IT"/>
              </w:rPr>
            </w:pPr>
          </w:p>
          <w:p w14:paraId="599AA090" w14:textId="77777777" w:rsidR="007005F5" w:rsidRDefault="007005F5" w:rsidP="00352844">
            <w:pPr>
              <w:pStyle w:val="NoSpacing"/>
              <w:rPr>
                <w:color w:val="080C0C"/>
                <w:lang w:val="it-IT"/>
              </w:rPr>
            </w:pPr>
          </w:p>
          <w:p w14:paraId="41807504" w14:textId="39FDB78D" w:rsidR="006E4A66" w:rsidRPr="006E4A66" w:rsidRDefault="006E4A66" w:rsidP="006E4A66">
            <w:pPr>
              <w:pStyle w:val="NoSpacing"/>
              <w:rPr>
                <w:color w:val="080C0C"/>
                <w:lang w:val="it-IT"/>
              </w:rPr>
            </w:pPr>
            <w:r w:rsidRPr="006E4A66">
              <w:rPr>
                <w:color w:val="080C0C"/>
                <w:lang w:val="it-IT"/>
              </w:rPr>
              <w:t>Diskutohen të tria rastet e mundshme të njehsimit të rezultatit.</w:t>
            </w:r>
          </w:p>
          <w:p w14:paraId="7815FB1C" w14:textId="77777777" w:rsidR="006E4A66" w:rsidRPr="006E4A66" w:rsidRDefault="006E4A66" w:rsidP="006E4A66">
            <w:pPr>
              <w:pStyle w:val="NoSpacing"/>
              <w:rPr>
                <w:color w:val="080C0C"/>
                <w:lang w:val="it-IT"/>
              </w:rPr>
            </w:pPr>
          </w:p>
          <w:p w14:paraId="6A6CF225" w14:textId="77777777" w:rsidR="009A11FD" w:rsidRDefault="009A11FD" w:rsidP="006E4A66">
            <w:pPr>
              <w:pStyle w:val="NoSpacing"/>
              <w:rPr>
                <w:color w:val="080C0C"/>
                <w:lang w:val="it-IT"/>
              </w:rPr>
            </w:pPr>
          </w:p>
          <w:p w14:paraId="7E4F4725" w14:textId="7E85B490" w:rsidR="006E4A66" w:rsidRPr="006E4A66" w:rsidRDefault="006E4A66" w:rsidP="006E4A66">
            <w:pPr>
              <w:pStyle w:val="NoSpacing"/>
              <w:rPr>
                <w:color w:val="080C0C"/>
                <w:lang w:val="it-IT"/>
              </w:rPr>
            </w:pPr>
            <w:r w:rsidRPr="006E4A66">
              <w:rPr>
                <w:color w:val="080C0C"/>
                <w:lang w:val="it-IT"/>
              </w:rPr>
              <w:lastRenderedPageBreak/>
              <w:t>I – (47 – 28) + 38 = 19 + 38 = 57</w:t>
            </w:r>
          </w:p>
          <w:p w14:paraId="42695EE3" w14:textId="77777777" w:rsidR="006E4A66" w:rsidRPr="006E4A66" w:rsidRDefault="006E4A66" w:rsidP="006E4A66">
            <w:pPr>
              <w:pStyle w:val="NoSpacing"/>
              <w:rPr>
                <w:color w:val="080C0C"/>
                <w:lang w:val="it-IT"/>
              </w:rPr>
            </w:pPr>
          </w:p>
          <w:p w14:paraId="5F69FB76" w14:textId="77777777" w:rsidR="006E4A66" w:rsidRPr="006E4A66" w:rsidRDefault="006E4A66" w:rsidP="006E4A66">
            <w:pPr>
              <w:pStyle w:val="NoSpacing"/>
              <w:rPr>
                <w:color w:val="080C0C"/>
                <w:lang w:val="it-IT"/>
              </w:rPr>
            </w:pPr>
            <w:r w:rsidRPr="006E4A66">
              <w:rPr>
                <w:color w:val="080C0C"/>
                <w:lang w:val="it-IT"/>
              </w:rPr>
              <w:t>II – 47 + (38 – 28) = 47 + 10 = 57</w:t>
            </w:r>
          </w:p>
          <w:p w14:paraId="7FE0C544" w14:textId="77777777" w:rsidR="006E4A66" w:rsidRPr="006E4A66" w:rsidRDefault="006E4A66" w:rsidP="006E4A66">
            <w:pPr>
              <w:pStyle w:val="NoSpacing"/>
              <w:rPr>
                <w:color w:val="080C0C"/>
                <w:lang w:val="it-IT"/>
              </w:rPr>
            </w:pPr>
          </w:p>
          <w:p w14:paraId="6CFCB504" w14:textId="77777777" w:rsidR="006E4A66" w:rsidRPr="006E4A66" w:rsidRDefault="006E4A66" w:rsidP="006E4A66">
            <w:pPr>
              <w:pStyle w:val="NoSpacing"/>
              <w:rPr>
                <w:color w:val="080C0C"/>
                <w:lang w:val="it-IT"/>
              </w:rPr>
            </w:pPr>
            <w:r w:rsidRPr="006E4A66">
              <w:rPr>
                <w:color w:val="080C0C"/>
                <w:lang w:val="it-IT"/>
              </w:rPr>
              <w:t>III – (47 + 38) – 28 = 85 – 28 = 57</w:t>
            </w:r>
          </w:p>
          <w:p w14:paraId="35B94946" w14:textId="77777777" w:rsidR="006E4A66" w:rsidRPr="006E4A66" w:rsidRDefault="006E4A66" w:rsidP="006E4A66">
            <w:pPr>
              <w:pStyle w:val="NoSpacing"/>
              <w:rPr>
                <w:color w:val="080C0C"/>
                <w:lang w:val="it-IT"/>
              </w:rPr>
            </w:pPr>
          </w:p>
          <w:p w14:paraId="203CCEC9" w14:textId="77777777" w:rsidR="006E4A66" w:rsidRPr="006E4A66" w:rsidRDefault="006E4A66" w:rsidP="006E4A66">
            <w:pPr>
              <w:pStyle w:val="NoSpacing"/>
              <w:rPr>
                <w:color w:val="080C0C"/>
                <w:lang w:val="it-IT"/>
              </w:rPr>
            </w:pPr>
            <w:r w:rsidRPr="009A11FD">
              <w:rPr>
                <w:b/>
                <w:bCs/>
                <w:color w:val="080C0C"/>
                <w:lang w:val="it-IT"/>
              </w:rPr>
              <w:t>Hapi 3:</w:t>
            </w:r>
            <w:r w:rsidRPr="006E4A66">
              <w:rPr>
                <w:color w:val="080C0C"/>
                <w:lang w:val="it-IT"/>
              </w:rPr>
              <w:t xml:space="preserve"> Detyra 3 – Nxënësit njehsojnë rezul- tatin e numrave të dhënë duke grupuar mble- dhorët dhe duke zbritur numrin nga shuma.</w:t>
            </w:r>
          </w:p>
          <w:p w14:paraId="57D5AC04" w14:textId="77777777" w:rsidR="006E4A66" w:rsidRPr="006E4A66" w:rsidRDefault="006E4A66" w:rsidP="006E4A66">
            <w:pPr>
              <w:pStyle w:val="NoSpacing"/>
              <w:rPr>
                <w:color w:val="080C0C"/>
                <w:lang w:val="it-IT"/>
              </w:rPr>
            </w:pPr>
          </w:p>
          <w:p w14:paraId="3B34FBBB" w14:textId="77777777" w:rsidR="006E4A66" w:rsidRPr="006E4A66" w:rsidRDefault="006E4A66" w:rsidP="006E4A66">
            <w:pPr>
              <w:pStyle w:val="NoSpacing"/>
              <w:rPr>
                <w:color w:val="080C0C"/>
                <w:lang w:val="it-IT"/>
              </w:rPr>
            </w:pPr>
            <w:r w:rsidRPr="006E4A66">
              <w:rPr>
                <w:color w:val="080C0C"/>
                <w:lang w:val="it-IT"/>
              </w:rPr>
              <w:t>17 – 25 + 33 = (17 + 33) – 25 = 50 – 25 = 25</w:t>
            </w:r>
          </w:p>
          <w:p w14:paraId="7AAA0C72" w14:textId="77777777" w:rsidR="006E4A66" w:rsidRPr="006E4A66" w:rsidRDefault="006E4A66" w:rsidP="006E4A66">
            <w:pPr>
              <w:pStyle w:val="NoSpacing"/>
              <w:rPr>
                <w:color w:val="080C0C"/>
                <w:lang w:val="it-IT"/>
              </w:rPr>
            </w:pPr>
          </w:p>
          <w:p w14:paraId="68AC779C" w14:textId="77777777" w:rsidR="006E4A66" w:rsidRPr="006E4A66" w:rsidRDefault="006E4A66" w:rsidP="006E4A66">
            <w:pPr>
              <w:pStyle w:val="NoSpacing"/>
              <w:rPr>
                <w:color w:val="080C0C"/>
                <w:lang w:val="it-IT"/>
              </w:rPr>
            </w:pPr>
            <w:r w:rsidRPr="006E4A66">
              <w:rPr>
                <w:color w:val="080C0C"/>
                <w:lang w:val="it-IT"/>
              </w:rPr>
              <w:t>43 + 37 – 38 = (43 + 37) – 38 = 80 – 38 = 42</w:t>
            </w:r>
          </w:p>
          <w:p w14:paraId="3B7581CD" w14:textId="77777777" w:rsidR="006E4A66" w:rsidRPr="006E4A66" w:rsidRDefault="006E4A66" w:rsidP="006E4A66">
            <w:pPr>
              <w:pStyle w:val="NoSpacing"/>
              <w:rPr>
                <w:color w:val="080C0C"/>
                <w:lang w:val="it-IT"/>
              </w:rPr>
            </w:pPr>
          </w:p>
          <w:p w14:paraId="26015F0E" w14:textId="77777777" w:rsidR="006E4A66" w:rsidRPr="006E4A66" w:rsidRDefault="006E4A66" w:rsidP="006E4A66">
            <w:pPr>
              <w:pStyle w:val="NoSpacing"/>
              <w:rPr>
                <w:color w:val="080C0C"/>
                <w:lang w:val="it-IT"/>
              </w:rPr>
            </w:pPr>
            <w:r w:rsidRPr="006E4A66">
              <w:rPr>
                <w:color w:val="080C0C"/>
                <w:lang w:val="it-IT"/>
              </w:rPr>
              <w:t>35 + 17 – 18 = (35 + 17) – 18 = 52 – 18 = 34</w:t>
            </w:r>
          </w:p>
          <w:p w14:paraId="1DA85DCD" w14:textId="77777777" w:rsidR="006E4A66" w:rsidRPr="006E4A66" w:rsidRDefault="006E4A66" w:rsidP="006E4A66">
            <w:pPr>
              <w:pStyle w:val="NoSpacing"/>
              <w:rPr>
                <w:color w:val="080C0C"/>
                <w:lang w:val="it-IT"/>
              </w:rPr>
            </w:pPr>
          </w:p>
          <w:p w14:paraId="5F234069" w14:textId="77777777" w:rsidR="006E4A66" w:rsidRPr="006E4A66" w:rsidRDefault="006E4A66" w:rsidP="006E4A66">
            <w:pPr>
              <w:pStyle w:val="NoSpacing"/>
              <w:rPr>
                <w:color w:val="080C0C"/>
                <w:lang w:val="it-IT"/>
              </w:rPr>
            </w:pPr>
            <w:r w:rsidRPr="009A11FD">
              <w:rPr>
                <w:b/>
                <w:bCs/>
                <w:color w:val="080C0C"/>
                <w:lang w:val="it-IT"/>
              </w:rPr>
              <w:t>Hapi 4:</w:t>
            </w:r>
            <w:r w:rsidRPr="006E4A66">
              <w:rPr>
                <w:color w:val="080C0C"/>
                <w:lang w:val="it-IT"/>
              </w:rPr>
              <w:t xml:space="preserve"> Nxënësit udhëzohen të formojnë dy barazime sikur në detyrën 3.</w:t>
            </w:r>
          </w:p>
          <w:p w14:paraId="666AEC29" w14:textId="77777777" w:rsidR="006E4A66" w:rsidRPr="006E4A66" w:rsidRDefault="006E4A66" w:rsidP="006E4A66">
            <w:pPr>
              <w:pStyle w:val="NoSpacing"/>
              <w:rPr>
                <w:color w:val="080C0C"/>
                <w:lang w:val="it-IT"/>
              </w:rPr>
            </w:pPr>
          </w:p>
          <w:p w14:paraId="2EF2CFF1" w14:textId="6F00AB82" w:rsidR="006E4A66" w:rsidRPr="006E4A66" w:rsidRDefault="009A11FD" w:rsidP="006E4A66">
            <w:pPr>
              <w:pStyle w:val="NoSpacing"/>
              <w:rPr>
                <w:color w:val="080C0C"/>
                <w:lang w:val="it-IT"/>
              </w:rPr>
            </w:pPr>
            <w:r w:rsidRPr="009A11FD">
              <w:rPr>
                <w:b/>
                <w:bCs/>
                <w:color w:val="080C0C"/>
                <w:lang w:val="it-IT"/>
              </w:rPr>
              <w:t>Vlerësimi i nxënësve</w:t>
            </w:r>
            <w:r w:rsidRPr="009A11FD">
              <w:rPr>
                <w:color w:val="080C0C"/>
                <w:lang w:val="it-IT"/>
              </w:rPr>
              <w:t>:</w:t>
            </w:r>
          </w:p>
          <w:p w14:paraId="34200B5F" w14:textId="77777777" w:rsidR="006E4A66" w:rsidRPr="006E4A66" w:rsidRDefault="006E4A66" w:rsidP="006E4A66">
            <w:pPr>
              <w:pStyle w:val="NoSpacing"/>
              <w:rPr>
                <w:color w:val="080C0C"/>
                <w:lang w:val="it-IT"/>
              </w:rPr>
            </w:pPr>
            <w:r w:rsidRPr="006E4A66">
              <w:rPr>
                <w:color w:val="080C0C"/>
                <w:lang w:val="it-IT"/>
              </w:rPr>
              <w:t>Nxënësit vlerësohen për saktësinë në njehsimin dhe formulimin e detyrave me dy veprime.</w:t>
            </w:r>
          </w:p>
          <w:p w14:paraId="0B2A672D" w14:textId="77777777" w:rsidR="006E4A66" w:rsidRDefault="006E4A66" w:rsidP="006E4A66">
            <w:pPr>
              <w:pStyle w:val="NoSpacing"/>
              <w:rPr>
                <w:b/>
                <w:bCs/>
                <w:color w:val="080C0C"/>
                <w:lang w:val="it-IT"/>
              </w:rPr>
            </w:pPr>
          </w:p>
          <w:p w14:paraId="4C61058A" w14:textId="74C4EB22" w:rsidR="006E4A66" w:rsidRPr="006E4A66" w:rsidRDefault="006E4A66" w:rsidP="006E4A66">
            <w:pPr>
              <w:pStyle w:val="NoSpacing"/>
              <w:rPr>
                <w:rFonts w:ascii="Segoe UI Symbol" w:eastAsia="Segoe UI Symbol" w:hAnsi="Segoe UI Symbol"/>
                <w:b/>
                <w:bCs/>
                <w:color w:val="080C0C"/>
                <w:lang w:val="it-IT" w:eastAsia="ja-JP"/>
              </w:rPr>
            </w:pPr>
            <w:r w:rsidRPr="006E4A66">
              <w:rPr>
                <w:b/>
                <w:bCs/>
                <w:color w:val="080C0C"/>
                <w:lang w:val="it-IT"/>
              </w:rPr>
              <w:t>Detyrë</w:t>
            </w:r>
            <w:r>
              <w:rPr>
                <w:b/>
                <w:bCs/>
                <w:color w:val="080C0C"/>
                <w:lang w:val="it-IT"/>
              </w:rPr>
              <w:t>:</w:t>
            </w:r>
          </w:p>
          <w:p w14:paraId="411E6AA8" w14:textId="77777777" w:rsidR="006E4A66" w:rsidRPr="006E4A66" w:rsidRDefault="006E4A66" w:rsidP="006E4A66">
            <w:pPr>
              <w:pStyle w:val="NoSpacing"/>
              <w:rPr>
                <w:color w:val="080C0C"/>
                <w:lang w:val="it-IT"/>
              </w:rPr>
            </w:pPr>
          </w:p>
          <w:p w14:paraId="1C0EA9BA" w14:textId="4608DB93" w:rsidR="007005F5" w:rsidRDefault="006E4A66" w:rsidP="006E4A66">
            <w:pPr>
              <w:pStyle w:val="NoSpacing"/>
              <w:rPr>
                <w:color w:val="080C0C"/>
                <w:lang w:val="it-IT"/>
              </w:rPr>
            </w:pPr>
            <w:r w:rsidRPr="006E4A66">
              <w:rPr>
                <w:color w:val="080C0C"/>
                <w:lang w:val="it-IT"/>
              </w:rPr>
              <w:t>Detyra 4 (faqe 117).</w:t>
            </w:r>
          </w:p>
          <w:p w14:paraId="7992103F" w14:textId="77777777" w:rsidR="007005F5" w:rsidRDefault="007005F5" w:rsidP="00352844">
            <w:pPr>
              <w:pStyle w:val="NoSpacing"/>
              <w:rPr>
                <w:color w:val="080C0C"/>
                <w:lang w:val="it-IT"/>
              </w:rPr>
            </w:pPr>
          </w:p>
          <w:p w14:paraId="7A38EC63" w14:textId="77777777" w:rsidR="009A11FD" w:rsidRPr="009A11FD" w:rsidRDefault="009A11FD" w:rsidP="009A11FD">
            <w:pPr>
              <w:pStyle w:val="NoSpacing"/>
              <w:rPr>
                <w:b/>
                <w:bCs/>
                <w:color w:val="080C0C"/>
                <w:lang w:val="it-IT"/>
              </w:rPr>
            </w:pPr>
            <w:r w:rsidRPr="009A11FD">
              <w:rPr>
                <w:b/>
                <w:bCs/>
                <w:color w:val="080C0C"/>
                <w:lang w:val="it-IT"/>
              </w:rPr>
              <w:t>Reflektim për rrjedhën e orës mësimore:______________________________________________________</w:t>
            </w:r>
          </w:p>
          <w:p w14:paraId="062BA6FB" w14:textId="77777777" w:rsidR="007005F5" w:rsidRDefault="009A11FD" w:rsidP="00352844">
            <w:pPr>
              <w:pStyle w:val="NoSpacing"/>
              <w:rPr>
                <w:color w:val="080C0C"/>
                <w:lang w:val="it-IT"/>
              </w:rPr>
            </w:pPr>
            <w:r w:rsidRPr="009A11FD">
              <w:rPr>
                <w:color w:val="080C0C"/>
                <w:lang w:val="it-IT"/>
              </w:rPr>
              <w:t>________________________________________________________________________________________</w:t>
            </w:r>
          </w:p>
          <w:p w14:paraId="06836AAE" w14:textId="28096020" w:rsidR="009A11FD" w:rsidRPr="00112C98" w:rsidRDefault="009A11FD" w:rsidP="00352844">
            <w:pPr>
              <w:pStyle w:val="NoSpacing"/>
              <w:rPr>
                <w:color w:val="080C0C"/>
                <w:lang w:val="it-IT"/>
              </w:rPr>
            </w:pPr>
          </w:p>
        </w:tc>
      </w:tr>
    </w:tbl>
    <w:p w14:paraId="264E73C7" w14:textId="77777777" w:rsidR="007005F5" w:rsidRPr="006E4A66" w:rsidRDefault="007005F5">
      <w:pPr>
        <w:rPr>
          <w:lang w:val="it-IT"/>
        </w:rPr>
      </w:pPr>
    </w:p>
    <w:p w14:paraId="3B2D02B8" w14:textId="77777777" w:rsidR="007005F5" w:rsidRPr="006E4A66" w:rsidRDefault="007005F5">
      <w:pPr>
        <w:rPr>
          <w:lang w:val="it-IT"/>
        </w:rPr>
      </w:pPr>
    </w:p>
    <w:p w14:paraId="2966A576" w14:textId="77777777" w:rsidR="007005F5" w:rsidRPr="006E4A66" w:rsidRDefault="007005F5">
      <w:pPr>
        <w:rPr>
          <w:lang w:val="it-IT"/>
        </w:rPr>
      </w:pPr>
    </w:p>
    <w:p w14:paraId="5F45A40A" w14:textId="77777777" w:rsidR="007005F5" w:rsidRPr="006E4A66" w:rsidRDefault="007005F5">
      <w:pPr>
        <w:rPr>
          <w:lang w:val="it-IT"/>
        </w:rPr>
      </w:pPr>
    </w:p>
    <w:p w14:paraId="27AE45B4" w14:textId="77777777" w:rsidR="007005F5" w:rsidRPr="006E4A66" w:rsidRDefault="007005F5">
      <w:pPr>
        <w:rPr>
          <w:lang w:val="it-IT"/>
        </w:rPr>
      </w:pPr>
    </w:p>
    <w:p w14:paraId="2BA7B3FF" w14:textId="77777777" w:rsidR="007005F5" w:rsidRPr="006E4A66" w:rsidRDefault="007005F5">
      <w:pPr>
        <w:rPr>
          <w:lang w:val="it-IT"/>
        </w:rPr>
      </w:pPr>
    </w:p>
    <w:p w14:paraId="1840EC0E" w14:textId="77777777" w:rsidR="007005F5" w:rsidRPr="006E4A66" w:rsidRDefault="007005F5">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7005F5" w:rsidRPr="00912998" w14:paraId="33E154DD" w14:textId="77777777" w:rsidTr="00352844">
        <w:trPr>
          <w:trHeight w:val="206"/>
        </w:trPr>
        <w:tc>
          <w:tcPr>
            <w:tcW w:w="10105" w:type="dxa"/>
            <w:tcBorders>
              <w:top w:val="single" w:sz="8" w:space="0" w:color="000000"/>
              <w:bottom w:val="nil"/>
            </w:tcBorders>
            <w:shd w:val="clear" w:color="auto" w:fill="000000"/>
            <w:hideMark/>
          </w:tcPr>
          <w:p w14:paraId="5BB1178D" w14:textId="60A4C51E" w:rsidR="007005F5" w:rsidRPr="003E7646" w:rsidRDefault="007005F5" w:rsidP="00352844">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w:t>
            </w:r>
            <w:r w:rsidR="009A11FD">
              <w:rPr>
                <w:rFonts w:ascii="Times New Roman" w:hAnsi="Times New Roman" w:cs="Times New Roman"/>
                <w:b/>
                <w:bCs/>
                <w:color w:val="0D0D0D"/>
                <w:sz w:val="24"/>
                <w:szCs w:val="24"/>
                <w:lang w:val="sq-AL"/>
              </w:rPr>
              <w:t>86</w:t>
            </w:r>
            <w:r>
              <w:rPr>
                <w:rFonts w:ascii="Times New Roman" w:hAnsi="Times New Roman" w:cs="Times New Roman"/>
                <w:b/>
                <w:bCs/>
                <w:color w:val="0D0D0D"/>
                <w:sz w:val="24"/>
                <w:szCs w:val="24"/>
                <w:lang w:val="sq-AL"/>
              </w:rPr>
              <w:t xml:space="preserve">  </w:t>
            </w:r>
          </w:p>
        </w:tc>
      </w:tr>
      <w:tr w:rsidR="007005F5" w:rsidRPr="00912998" w14:paraId="5F3B66AB" w14:textId="77777777" w:rsidTr="00352844">
        <w:trPr>
          <w:trHeight w:val="379"/>
        </w:trPr>
        <w:tc>
          <w:tcPr>
            <w:tcW w:w="10105" w:type="dxa"/>
            <w:tcBorders>
              <w:top w:val="single" w:sz="8" w:space="0" w:color="000000"/>
              <w:bottom w:val="single" w:sz="8" w:space="0" w:color="000000"/>
            </w:tcBorders>
            <w:hideMark/>
          </w:tcPr>
          <w:p w14:paraId="6681778D" w14:textId="77777777" w:rsidR="007005F5" w:rsidRPr="00093FD0" w:rsidRDefault="007005F5" w:rsidP="00352844">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0FD45130" w14:textId="77777777" w:rsidR="007005F5" w:rsidRPr="00F83136" w:rsidRDefault="007005F5" w:rsidP="00352844">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7005F5" w:rsidRPr="007005F5" w14:paraId="053C8245" w14:textId="77777777" w:rsidTr="00352844">
        <w:trPr>
          <w:trHeight w:val="2390"/>
        </w:trPr>
        <w:tc>
          <w:tcPr>
            <w:tcW w:w="10105" w:type="dxa"/>
            <w:tcBorders>
              <w:top w:val="nil"/>
            </w:tcBorders>
          </w:tcPr>
          <w:p w14:paraId="3CB5A8A4" w14:textId="77777777" w:rsidR="006E4A66" w:rsidRPr="009A11FD" w:rsidRDefault="006E4A66" w:rsidP="006E4A66">
            <w:pPr>
              <w:pStyle w:val="NoSpacing"/>
              <w:rPr>
                <w:b/>
                <w:bCs/>
                <w:color w:val="080C0C"/>
                <w:lang w:val="it-IT"/>
              </w:rPr>
            </w:pPr>
            <w:r w:rsidRPr="009A11FD">
              <w:rPr>
                <w:b/>
                <w:bCs/>
                <w:color w:val="080C0C"/>
                <w:lang w:val="it-IT"/>
              </w:rPr>
              <w:t>Tema: Numrat natyrorë</w:t>
            </w:r>
          </w:p>
          <w:p w14:paraId="2013738C" w14:textId="77777777" w:rsidR="006E4A66" w:rsidRPr="006E4A66" w:rsidRDefault="006E4A66" w:rsidP="006E4A66">
            <w:pPr>
              <w:pStyle w:val="NoSpacing"/>
              <w:rPr>
                <w:color w:val="080C0C"/>
                <w:lang w:val="it-IT"/>
              </w:rPr>
            </w:pPr>
          </w:p>
          <w:p w14:paraId="25447EC7" w14:textId="77777777" w:rsidR="006E4A66" w:rsidRPr="009A11FD" w:rsidRDefault="006E4A66" w:rsidP="006E4A66">
            <w:pPr>
              <w:pStyle w:val="NoSpacing"/>
              <w:rPr>
                <w:b/>
                <w:bCs/>
                <w:color w:val="080C0C"/>
                <w:lang w:val="it-IT"/>
              </w:rPr>
            </w:pPr>
            <w:r w:rsidRPr="009A11FD">
              <w:rPr>
                <w:b/>
                <w:bCs/>
                <w:color w:val="080C0C"/>
                <w:lang w:val="it-IT"/>
              </w:rPr>
              <w:t>Rezultatet e të nxënit të temës:</w:t>
            </w:r>
          </w:p>
          <w:p w14:paraId="2307499F" w14:textId="77777777" w:rsidR="006E4A66" w:rsidRPr="006E4A66" w:rsidRDefault="006E4A66" w:rsidP="006E4A66">
            <w:pPr>
              <w:pStyle w:val="NoSpacing"/>
              <w:rPr>
                <w:color w:val="080C0C"/>
                <w:lang w:val="it-IT"/>
              </w:rPr>
            </w:pPr>
            <w:r w:rsidRPr="006E4A66">
              <w:rPr>
                <w:color w:val="080C0C"/>
                <w:lang w:val="it-IT"/>
              </w:rPr>
              <w:t>Gjen vlerën (shumën, ndryshimin) e shprehjeve numerike të përbëra (dy veprime).</w:t>
            </w:r>
          </w:p>
          <w:p w14:paraId="4157B467" w14:textId="77777777" w:rsidR="006E4A66" w:rsidRPr="009A11FD" w:rsidRDefault="006E4A66" w:rsidP="006E4A66">
            <w:pPr>
              <w:pStyle w:val="NoSpacing"/>
              <w:rPr>
                <w:b/>
                <w:bCs/>
                <w:color w:val="080C0C"/>
                <w:lang w:val="it-IT"/>
              </w:rPr>
            </w:pPr>
            <w:r w:rsidRPr="009A11FD">
              <w:rPr>
                <w:b/>
                <w:bCs/>
                <w:color w:val="080C0C"/>
                <w:lang w:val="it-IT"/>
              </w:rPr>
              <w:t>Kontributi në rezultatet për kompetencat kryesore të shkallës: III.2; III.4.</w:t>
            </w:r>
          </w:p>
          <w:p w14:paraId="059AC63B" w14:textId="77777777" w:rsidR="009A11FD" w:rsidRDefault="006E4A66" w:rsidP="006E4A66">
            <w:pPr>
              <w:pStyle w:val="NoSpacing"/>
              <w:rPr>
                <w:b/>
                <w:bCs/>
                <w:lang w:val="it-IT"/>
              </w:rPr>
            </w:pPr>
            <w:r w:rsidRPr="009A11FD">
              <w:rPr>
                <w:b/>
                <w:bCs/>
                <w:color w:val="080C0C"/>
                <w:lang w:val="it-IT"/>
              </w:rPr>
              <w:t>Kontributi në rezultatet e fushës së kurrikulës: 1.1; 1.3; 6.3.</w:t>
            </w:r>
            <w:r w:rsidR="007005F5" w:rsidRPr="009A11FD">
              <w:rPr>
                <w:b/>
                <w:bCs/>
                <w:color w:val="080C0C"/>
                <w:lang w:val="it-IT"/>
              </w:rPr>
              <w:br/>
            </w:r>
            <w:r w:rsidR="006320A8" w:rsidRPr="009A11FD">
              <w:rPr>
                <w:b/>
                <w:bCs/>
                <w:lang w:val="it-IT"/>
              </w:rPr>
              <w:t xml:space="preserve"> </w:t>
            </w:r>
          </w:p>
          <w:p w14:paraId="68A83350" w14:textId="2C2AEB8A" w:rsidR="007005F5" w:rsidRPr="00912998" w:rsidRDefault="006320A8" w:rsidP="006E4A66">
            <w:pPr>
              <w:pStyle w:val="NoSpacing"/>
              <w:rPr>
                <w:b/>
                <w:bCs/>
                <w:color w:val="080C0C"/>
              </w:rPr>
            </w:pPr>
            <w:r w:rsidRPr="00912998">
              <w:rPr>
                <w:b/>
                <w:bCs/>
                <w:color w:val="080C0C"/>
              </w:rPr>
              <w:t>ASPEKTE SPECIFIKE TË PLANIT TË ORËS MËSIMORE</w:t>
            </w:r>
          </w:p>
          <w:p w14:paraId="0B8DF929" w14:textId="77777777" w:rsidR="009A11FD" w:rsidRPr="00912998" w:rsidRDefault="009A11FD" w:rsidP="006E4A66">
            <w:pPr>
              <w:pStyle w:val="NoSpacing"/>
              <w:rPr>
                <w:b/>
                <w:bCs/>
                <w:color w:val="080C0C"/>
              </w:rPr>
            </w:pPr>
          </w:p>
          <w:p w14:paraId="12437651" w14:textId="1DB388A6" w:rsidR="006E4A66" w:rsidRPr="00912998" w:rsidRDefault="006E4A66" w:rsidP="006E4A66">
            <w:pPr>
              <w:pStyle w:val="NoSpacing"/>
              <w:rPr>
                <w:b/>
                <w:bCs/>
                <w:color w:val="080C0C"/>
              </w:rPr>
            </w:pPr>
            <w:proofErr w:type="spellStart"/>
            <w:r w:rsidRPr="00912998">
              <w:rPr>
                <w:b/>
                <w:bCs/>
                <w:color w:val="080C0C"/>
              </w:rPr>
              <w:t>Njësia</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 xml:space="preserve">: </w:t>
            </w:r>
            <w:proofErr w:type="spellStart"/>
            <w:r w:rsidRPr="00912998">
              <w:rPr>
                <w:b/>
                <w:bCs/>
                <w:color w:val="080C0C"/>
              </w:rPr>
              <w:t>Zbritja</w:t>
            </w:r>
            <w:proofErr w:type="spellEnd"/>
            <w:r w:rsidRPr="00912998">
              <w:rPr>
                <w:b/>
                <w:bCs/>
                <w:color w:val="080C0C"/>
              </w:rPr>
              <w:t xml:space="preserve"> e </w:t>
            </w:r>
            <w:proofErr w:type="spellStart"/>
            <w:r w:rsidRPr="00912998">
              <w:rPr>
                <w:b/>
                <w:bCs/>
                <w:color w:val="080C0C"/>
              </w:rPr>
              <w:t>shumës</w:t>
            </w:r>
            <w:proofErr w:type="spellEnd"/>
            <w:r w:rsidRPr="00912998">
              <w:rPr>
                <w:b/>
                <w:bCs/>
                <w:color w:val="080C0C"/>
              </w:rPr>
              <w:t xml:space="preserve"> </w:t>
            </w:r>
            <w:proofErr w:type="spellStart"/>
            <w:r w:rsidRPr="00912998">
              <w:rPr>
                <w:b/>
                <w:bCs/>
                <w:color w:val="080C0C"/>
              </w:rPr>
              <w:t>nga</w:t>
            </w:r>
            <w:proofErr w:type="spellEnd"/>
            <w:r w:rsidRPr="00912998">
              <w:rPr>
                <w:b/>
                <w:bCs/>
                <w:color w:val="080C0C"/>
              </w:rPr>
              <w:t xml:space="preserve"> </w:t>
            </w:r>
            <w:proofErr w:type="spellStart"/>
            <w:r w:rsidRPr="00912998">
              <w:rPr>
                <w:b/>
                <w:bCs/>
                <w:color w:val="080C0C"/>
              </w:rPr>
              <w:t>numri</w:t>
            </w:r>
            <w:proofErr w:type="spellEnd"/>
          </w:p>
          <w:p w14:paraId="532E46A8" w14:textId="77777777" w:rsidR="006E4A66" w:rsidRPr="00912998" w:rsidRDefault="006E4A66" w:rsidP="006E4A66">
            <w:pPr>
              <w:pStyle w:val="NoSpacing"/>
              <w:rPr>
                <w:b/>
                <w:bCs/>
                <w:color w:val="080C0C"/>
              </w:rPr>
            </w:pPr>
            <w:proofErr w:type="spellStart"/>
            <w:r w:rsidRPr="00912998">
              <w:rPr>
                <w:b/>
                <w:bCs/>
                <w:color w:val="080C0C"/>
              </w:rPr>
              <w:t>Rezultatet</w:t>
            </w:r>
            <w:proofErr w:type="spellEnd"/>
            <w:r w:rsidRPr="00912998">
              <w:rPr>
                <w:b/>
                <w:bCs/>
                <w:color w:val="080C0C"/>
              </w:rPr>
              <w:t xml:space="preserve"> 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nxënit</w:t>
            </w:r>
            <w:proofErr w:type="spellEnd"/>
            <w:r w:rsidRPr="00912998">
              <w:rPr>
                <w:b/>
                <w:bCs/>
                <w:color w:val="080C0C"/>
              </w:rPr>
              <w:t xml:space="preserve"> </w:t>
            </w:r>
            <w:proofErr w:type="spellStart"/>
            <w:r w:rsidRPr="00912998">
              <w:rPr>
                <w:b/>
                <w:bCs/>
                <w:color w:val="080C0C"/>
              </w:rPr>
              <w:t>të</w:t>
            </w:r>
            <w:proofErr w:type="spellEnd"/>
            <w:r w:rsidRPr="00912998">
              <w:rPr>
                <w:b/>
                <w:bCs/>
                <w:color w:val="080C0C"/>
              </w:rPr>
              <w:t xml:space="preserve"> </w:t>
            </w:r>
            <w:proofErr w:type="spellStart"/>
            <w:r w:rsidRPr="00912998">
              <w:rPr>
                <w:b/>
                <w:bCs/>
                <w:color w:val="080C0C"/>
              </w:rPr>
              <w:t>orës</w:t>
            </w:r>
            <w:proofErr w:type="spellEnd"/>
            <w:r w:rsidRPr="00912998">
              <w:rPr>
                <w:b/>
                <w:bCs/>
                <w:color w:val="080C0C"/>
              </w:rPr>
              <w:t xml:space="preserve"> </w:t>
            </w:r>
            <w:proofErr w:type="spellStart"/>
            <w:r w:rsidRPr="00912998">
              <w:rPr>
                <w:b/>
                <w:bCs/>
                <w:color w:val="080C0C"/>
              </w:rPr>
              <w:t>mësimore</w:t>
            </w:r>
            <w:proofErr w:type="spellEnd"/>
            <w:r w:rsidRPr="00912998">
              <w:rPr>
                <w:b/>
                <w:bCs/>
                <w:color w:val="080C0C"/>
              </w:rPr>
              <w:t>:</w:t>
            </w:r>
          </w:p>
          <w:p w14:paraId="2027517E" w14:textId="77777777" w:rsidR="006E4A66" w:rsidRPr="00912998" w:rsidRDefault="006E4A66" w:rsidP="006E4A66">
            <w:pPr>
              <w:pStyle w:val="NoSpacing"/>
              <w:rPr>
                <w:color w:val="080C0C"/>
              </w:rPr>
            </w:pPr>
            <w:r w:rsidRPr="00912998">
              <w:rPr>
                <w:color w:val="080C0C"/>
              </w:rPr>
              <w:t xml:space="preserve">• </w:t>
            </w:r>
            <w:proofErr w:type="spellStart"/>
            <w:r w:rsidRPr="00912998">
              <w:rPr>
                <w:color w:val="080C0C"/>
              </w:rPr>
              <w:t>Njehson</w:t>
            </w:r>
            <w:proofErr w:type="spellEnd"/>
            <w:r w:rsidRPr="00912998">
              <w:rPr>
                <w:color w:val="080C0C"/>
              </w:rPr>
              <w:t xml:space="preserve"> </w:t>
            </w:r>
            <w:proofErr w:type="spellStart"/>
            <w:r w:rsidRPr="00912998">
              <w:rPr>
                <w:color w:val="080C0C"/>
              </w:rPr>
              <w:t>barazimet</w:t>
            </w:r>
            <w:proofErr w:type="spellEnd"/>
            <w:r w:rsidRPr="00912998">
              <w:rPr>
                <w:color w:val="080C0C"/>
              </w:rPr>
              <w:t xml:space="preserve"> me </w:t>
            </w:r>
            <w:proofErr w:type="spellStart"/>
            <w:r w:rsidRPr="00912998">
              <w:rPr>
                <w:color w:val="080C0C"/>
              </w:rPr>
              <w:t>zbritje</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shumës</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numri</w:t>
            </w:r>
            <w:proofErr w:type="spellEnd"/>
            <w:r w:rsidRPr="00912998">
              <w:rPr>
                <w:color w:val="080C0C"/>
              </w:rPr>
              <w:t>.</w:t>
            </w:r>
          </w:p>
          <w:p w14:paraId="5D47612B" w14:textId="77777777" w:rsidR="006E4A66" w:rsidRPr="00912998" w:rsidRDefault="006E4A66" w:rsidP="006E4A66">
            <w:pPr>
              <w:pStyle w:val="NoSpacing"/>
              <w:rPr>
                <w:color w:val="080C0C"/>
              </w:rPr>
            </w:pPr>
            <w:r w:rsidRPr="00912998">
              <w:rPr>
                <w:color w:val="080C0C"/>
              </w:rPr>
              <w:t xml:space="preserve">Kriteret e </w:t>
            </w:r>
            <w:proofErr w:type="spellStart"/>
            <w:r w:rsidRPr="00912998">
              <w:rPr>
                <w:color w:val="080C0C"/>
              </w:rPr>
              <w:t>suksesit</w:t>
            </w:r>
            <w:proofErr w:type="spellEnd"/>
            <w:r w:rsidRPr="00912998">
              <w:rPr>
                <w:color w:val="080C0C"/>
              </w:rPr>
              <w:t xml:space="preserve">: </w:t>
            </w:r>
            <w:proofErr w:type="spellStart"/>
            <w:r w:rsidRPr="00912998">
              <w:rPr>
                <w:color w:val="080C0C"/>
              </w:rPr>
              <w:t>Përcaktohen</w:t>
            </w:r>
            <w:proofErr w:type="spellEnd"/>
            <w:r w:rsidRPr="00912998">
              <w:rPr>
                <w:color w:val="080C0C"/>
              </w:rPr>
              <w:t xml:space="preserve"> me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klasë</w:t>
            </w:r>
            <w:proofErr w:type="spellEnd"/>
            <w:r w:rsidRPr="00912998">
              <w:rPr>
                <w:color w:val="080C0C"/>
              </w:rPr>
              <w:t>.</w:t>
            </w:r>
          </w:p>
          <w:p w14:paraId="1CA30BC6" w14:textId="77777777" w:rsidR="006E4A66" w:rsidRPr="006E4A66" w:rsidRDefault="006E4A66" w:rsidP="006E4A66">
            <w:pPr>
              <w:pStyle w:val="NoSpacing"/>
              <w:rPr>
                <w:color w:val="080C0C"/>
                <w:lang w:val="it-IT"/>
              </w:rPr>
            </w:pPr>
            <w:r w:rsidRPr="006E4A66">
              <w:rPr>
                <w:color w:val="080C0C"/>
                <w:lang w:val="it-IT"/>
              </w:rPr>
              <w:t>Burimet, mjetet e konkretizimit dhe materialet mësimore:</w:t>
            </w:r>
          </w:p>
          <w:p w14:paraId="579D40D6" w14:textId="77777777" w:rsidR="006E4A66" w:rsidRPr="006E4A66" w:rsidRDefault="006E4A66" w:rsidP="006E4A66">
            <w:pPr>
              <w:pStyle w:val="NoSpacing"/>
              <w:rPr>
                <w:color w:val="080C0C"/>
                <w:lang w:val="it-IT"/>
              </w:rPr>
            </w:pPr>
            <w:r w:rsidRPr="006E4A66">
              <w:rPr>
                <w:color w:val="080C0C"/>
                <w:lang w:val="it-IT"/>
              </w:rPr>
              <w:t>Lidhja me lëndët e tjera mësimore dhe/apo me çështjet ndërkurrikulare dhe situatat jetësore:</w:t>
            </w:r>
          </w:p>
          <w:p w14:paraId="6F106F68" w14:textId="77777777" w:rsidR="009A11FD" w:rsidRDefault="006E4A66" w:rsidP="006E4A66">
            <w:pPr>
              <w:pStyle w:val="NoSpacing"/>
              <w:rPr>
                <w:color w:val="080C0C"/>
                <w:lang w:val="it-IT"/>
              </w:rPr>
            </w:pPr>
            <w:r w:rsidRPr="006E4A66">
              <w:rPr>
                <w:color w:val="080C0C"/>
                <w:lang w:val="it-IT"/>
              </w:rPr>
              <w:t>Gjuhë amtare (shqipe), Shkathtësi për jetë.</w:t>
            </w:r>
          </w:p>
          <w:p w14:paraId="58A9C76F" w14:textId="77777777" w:rsidR="009A11FD" w:rsidRDefault="009A11FD" w:rsidP="006E4A66">
            <w:pPr>
              <w:pStyle w:val="NoSpacing"/>
              <w:rPr>
                <w:b/>
                <w:bCs/>
                <w:color w:val="080C0C"/>
                <w:lang w:val="it-IT"/>
              </w:rPr>
            </w:pPr>
          </w:p>
          <w:p w14:paraId="631677E8" w14:textId="648EE310" w:rsidR="006E4A66" w:rsidRPr="009A11FD" w:rsidRDefault="00317402" w:rsidP="006E4A66">
            <w:pPr>
              <w:pStyle w:val="NoSpacing"/>
              <w:rPr>
                <w:color w:val="080C0C"/>
                <w:lang w:val="it-IT"/>
              </w:rPr>
            </w:pPr>
            <w:r w:rsidRPr="009A11FD">
              <w:rPr>
                <w:b/>
                <w:bCs/>
                <w:color w:val="080C0C"/>
                <w:lang w:val="it-IT"/>
              </w:rPr>
              <w:t>METODOLOGJIA DHE VEPRIMTARIA ME NXËNËS</w:t>
            </w:r>
          </w:p>
          <w:p w14:paraId="7002E601" w14:textId="77777777" w:rsidR="006E4A66" w:rsidRPr="006E4A66" w:rsidRDefault="006E4A66" w:rsidP="006E4A66">
            <w:pPr>
              <w:pStyle w:val="NoSpacing"/>
              <w:rPr>
                <w:color w:val="080C0C"/>
                <w:lang w:val="it-IT"/>
              </w:rPr>
            </w:pPr>
          </w:p>
          <w:p w14:paraId="3A3EB5B1" w14:textId="77777777" w:rsidR="006E4A66" w:rsidRPr="006E4A66" w:rsidRDefault="006E4A66" w:rsidP="006E4A66">
            <w:pPr>
              <w:pStyle w:val="NoSpacing"/>
              <w:rPr>
                <w:color w:val="080C0C"/>
                <w:lang w:val="it-IT"/>
              </w:rPr>
            </w:pPr>
            <w:r w:rsidRPr="009A11FD">
              <w:rPr>
                <w:b/>
                <w:bCs/>
                <w:color w:val="080C0C"/>
                <w:lang w:val="it-IT"/>
              </w:rPr>
              <w:t>Hapi 1</w:t>
            </w:r>
            <w:r w:rsidRPr="006E4A66">
              <w:rPr>
                <w:color w:val="080C0C"/>
                <w:lang w:val="it-IT"/>
              </w:rPr>
              <w:t>: Paraqitet para nxënësve situata problemore.</w:t>
            </w:r>
          </w:p>
          <w:p w14:paraId="5FB453D2" w14:textId="77777777" w:rsidR="006E4A66" w:rsidRPr="00912998" w:rsidRDefault="006E4A66" w:rsidP="006E4A66">
            <w:pPr>
              <w:pStyle w:val="NoSpacing"/>
              <w:rPr>
                <w:color w:val="080C0C"/>
              </w:rPr>
            </w:pPr>
            <w:proofErr w:type="spellStart"/>
            <w:r w:rsidRPr="00912998">
              <w:rPr>
                <w:color w:val="080C0C"/>
              </w:rPr>
              <w:t>Në</w:t>
            </w:r>
            <w:proofErr w:type="spellEnd"/>
            <w:r w:rsidRPr="00912998">
              <w:rPr>
                <w:color w:val="080C0C"/>
              </w:rPr>
              <w:t xml:space="preserve"> </w:t>
            </w:r>
            <w:proofErr w:type="spellStart"/>
            <w:r w:rsidRPr="00912998">
              <w:rPr>
                <w:color w:val="080C0C"/>
              </w:rPr>
              <w:t>një</w:t>
            </w:r>
            <w:proofErr w:type="spellEnd"/>
            <w:r w:rsidRPr="00912998">
              <w:rPr>
                <w:color w:val="080C0C"/>
              </w:rPr>
              <w:t xml:space="preserve"> autobus </w:t>
            </w:r>
            <w:proofErr w:type="spellStart"/>
            <w:r w:rsidRPr="00912998">
              <w:rPr>
                <w:color w:val="080C0C"/>
              </w:rPr>
              <w:t>ishin</w:t>
            </w:r>
            <w:proofErr w:type="spellEnd"/>
            <w:r w:rsidRPr="00912998">
              <w:rPr>
                <w:color w:val="080C0C"/>
              </w:rPr>
              <w:t xml:space="preserve"> 46 </w:t>
            </w:r>
            <w:proofErr w:type="spellStart"/>
            <w:r w:rsidRPr="00912998">
              <w:rPr>
                <w:color w:val="080C0C"/>
              </w:rPr>
              <w:t>udhëtarë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stacionin</w:t>
            </w:r>
            <w:proofErr w:type="spellEnd"/>
            <w:r w:rsidRPr="00912998">
              <w:rPr>
                <w:color w:val="080C0C"/>
              </w:rPr>
              <w:t xml:space="preserve"> e </w:t>
            </w:r>
            <w:proofErr w:type="spellStart"/>
            <w:r w:rsidRPr="00912998">
              <w:rPr>
                <w:color w:val="080C0C"/>
              </w:rPr>
              <w:t>parë</w:t>
            </w:r>
            <w:proofErr w:type="spellEnd"/>
            <w:r w:rsidRPr="00912998">
              <w:rPr>
                <w:color w:val="080C0C"/>
              </w:rPr>
              <w:t xml:space="preserve"> </w:t>
            </w:r>
            <w:proofErr w:type="spellStart"/>
            <w:r w:rsidRPr="00912998">
              <w:rPr>
                <w:color w:val="080C0C"/>
              </w:rPr>
              <w:t>zbritën</w:t>
            </w:r>
            <w:proofErr w:type="spellEnd"/>
            <w:r w:rsidRPr="00912998">
              <w:rPr>
                <w:color w:val="080C0C"/>
              </w:rPr>
              <w:t xml:space="preserve"> 18 </w:t>
            </w:r>
            <w:proofErr w:type="spellStart"/>
            <w:r w:rsidRPr="00912998">
              <w:rPr>
                <w:color w:val="080C0C"/>
              </w:rPr>
              <w:t>udhëtarë</w:t>
            </w:r>
            <w:proofErr w:type="spellEnd"/>
            <w:r w:rsidRPr="00912998">
              <w:rPr>
                <w:color w:val="080C0C"/>
              </w:rPr>
              <w:t xml:space="preserve">, </w:t>
            </w:r>
            <w:proofErr w:type="spellStart"/>
            <w:r w:rsidRPr="00912998">
              <w:rPr>
                <w:color w:val="080C0C"/>
              </w:rPr>
              <w:t>kurse</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stacionin</w:t>
            </w:r>
            <w:proofErr w:type="spellEnd"/>
            <w:r w:rsidRPr="00912998">
              <w:rPr>
                <w:color w:val="080C0C"/>
              </w:rPr>
              <w:t xml:space="preserve"> e </w:t>
            </w:r>
            <w:proofErr w:type="spellStart"/>
            <w:r w:rsidRPr="00912998">
              <w:rPr>
                <w:color w:val="080C0C"/>
              </w:rPr>
              <w:t>dytë</w:t>
            </w:r>
            <w:proofErr w:type="spellEnd"/>
            <w:r w:rsidRPr="00912998">
              <w:rPr>
                <w:color w:val="080C0C"/>
              </w:rPr>
              <w:t xml:space="preserve"> </w:t>
            </w:r>
            <w:proofErr w:type="spellStart"/>
            <w:r w:rsidRPr="00912998">
              <w:rPr>
                <w:color w:val="080C0C"/>
              </w:rPr>
              <w:t>zbritën</w:t>
            </w:r>
            <w:proofErr w:type="spellEnd"/>
            <w:r w:rsidRPr="00912998">
              <w:rPr>
                <w:color w:val="080C0C"/>
              </w:rPr>
              <w:t xml:space="preserve"> </w:t>
            </w:r>
            <w:proofErr w:type="spellStart"/>
            <w:r w:rsidRPr="00912998">
              <w:rPr>
                <w:color w:val="080C0C"/>
              </w:rPr>
              <w:t>edhe</w:t>
            </w:r>
            <w:proofErr w:type="spellEnd"/>
            <w:r w:rsidRPr="00912998">
              <w:rPr>
                <w:color w:val="080C0C"/>
              </w:rPr>
              <w:t xml:space="preserve"> 11 </w:t>
            </w:r>
            <w:proofErr w:type="spellStart"/>
            <w:r w:rsidRPr="00912998">
              <w:rPr>
                <w:color w:val="080C0C"/>
              </w:rPr>
              <w:t>udhëtarë</w:t>
            </w:r>
            <w:proofErr w:type="spellEnd"/>
            <w:r w:rsidRPr="00912998">
              <w:rPr>
                <w:color w:val="080C0C"/>
              </w:rPr>
              <w:t xml:space="preserve">. Sa </w:t>
            </w:r>
            <w:proofErr w:type="spellStart"/>
            <w:r w:rsidRPr="00912998">
              <w:rPr>
                <w:color w:val="080C0C"/>
              </w:rPr>
              <w:t>udhëtarë</w:t>
            </w:r>
            <w:proofErr w:type="spellEnd"/>
            <w:r w:rsidRPr="00912998">
              <w:rPr>
                <w:color w:val="080C0C"/>
              </w:rPr>
              <w:t xml:space="preserve"> </w:t>
            </w:r>
            <w:proofErr w:type="spellStart"/>
            <w:r w:rsidRPr="00912998">
              <w:rPr>
                <w:color w:val="080C0C"/>
              </w:rPr>
              <w:t>mbetën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autobus?</w:t>
            </w:r>
          </w:p>
          <w:p w14:paraId="44D14F04" w14:textId="77777777" w:rsidR="006E4A66" w:rsidRPr="00912998" w:rsidRDefault="006E4A66" w:rsidP="006E4A66">
            <w:pPr>
              <w:pStyle w:val="NoSpacing"/>
              <w:rPr>
                <w:color w:val="080C0C"/>
              </w:rPr>
            </w:pPr>
            <w:proofErr w:type="spellStart"/>
            <w:r w:rsidRPr="00912998">
              <w:rPr>
                <w:color w:val="080C0C"/>
              </w:rPr>
              <w:t>Kërkohet</w:t>
            </w:r>
            <w:proofErr w:type="spellEnd"/>
            <w:r w:rsidRPr="00912998">
              <w:rPr>
                <w:color w:val="080C0C"/>
              </w:rPr>
              <w:t xml:space="preserve"> </w:t>
            </w:r>
            <w:proofErr w:type="spellStart"/>
            <w:r w:rsidRPr="00912998">
              <w:rPr>
                <w:color w:val="080C0C"/>
              </w:rPr>
              <w:t>nga</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mendojnë</w:t>
            </w:r>
            <w:proofErr w:type="spellEnd"/>
            <w:r w:rsidRPr="00912998">
              <w:rPr>
                <w:color w:val="080C0C"/>
              </w:rPr>
              <w:t xml:space="preserve"> </w:t>
            </w:r>
            <w:proofErr w:type="spellStart"/>
            <w:r w:rsidRPr="00912998">
              <w:rPr>
                <w:color w:val="080C0C"/>
              </w:rPr>
              <w:t>zgjidhjen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situatën</w:t>
            </w:r>
            <w:proofErr w:type="spellEnd"/>
            <w:r w:rsidRPr="00912998">
              <w:rPr>
                <w:color w:val="080C0C"/>
              </w:rPr>
              <w:t xml:space="preserve"> e </w:t>
            </w:r>
            <w:proofErr w:type="spellStart"/>
            <w:r w:rsidRPr="00912998">
              <w:rPr>
                <w:color w:val="080C0C"/>
              </w:rPr>
              <w:t>paraqitur</w:t>
            </w:r>
            <w:proofErr w:type="spellEnd"/>
            <w:r w:rsidRPr="00912998">
              <w:rPr>
                <w:color w:val="080C0C"/>
              </w:rPr>
              <w:t xml:space="preserve">. </w:t>
            </w:r>
            <w:proofErr w:type="spellStart"/>
            <w:r w:rsidRPr="00912998">
              <w:rPr>
                <w:color w:val="080C0C"/>
              </w:rPr>
              <w:t>Mënyrat</w:t>
            </w:r>
            <w:proofErr w:type="spellEnd"/>
            <w:r w:rsidRPr="00912998">
              <w:rPr>
                <w:color w:val="080C0C"/>
              </w:rPr>
              <w:t xml:space="preserve"> e </w:t>
            </w:r>
            <w:proofErr w:type="spellStart"/>
            <w:r w:rsidRPr="00912998">
              <w:rPr>
                <w:color w:val="080C0C"/>
              </w:rPr>
              <w:t>zgjidhjes</w:t>
            </w:r>
            <w:proofErr w:type="spellEnd"/>
            <w:r w:rsidRPr="00912998">
              <w:rPr>
                <w:color w:val="080C0C"/>
              </w:rPr>
              <w:t xml:space="preserve"> </w:t>
            </w:r>
            <w:proofErr w:type="spellStart"/>
            <w:r w:rsidRPr="00912998">
              <w:rPr>
                <w:color w:val="080C0C"/>
              </w:rPr>
              <w:t>paraqiten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tabelë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rast</w:t>
            </w:r>
            <w:proofErr w:type="spellEnd"/>
            <w:r w:rsidRPr="00912998">
              <w:rPr>
                <w:color w:val="080C0C"/>
              </w:rPr>
              <w:t xml:space="preserve"> se </w:t>
            </w:r>
            <w:proofErr w:type="spellStart"/>
            <w:r w:rsidRPr="00912998">
              <w:rPr>
                <w:color w:val="080C0C"/>
              </w:rPr>
              <w:t>nxënësit</w:t>
            </w:r>
            <w:proofErr w:type="spellEnd"/>
            <w:r w:rsidRPr="00912998">
              <w:rPr>
                <w:color w:val="080C0C"/>
              </w:rPr>
              <w:t xml:space="preserve"> </w:t>
            </w:r>
            <w:proofErr w:type="spellStart"/>
            <w:r w:rsidRPr="00912998">
              <w:rPr>
                <w:color w:val="080C0C"/>
              </w:rPr>
              <w:t>kanë</w:t>
            </w:r>
            <w:proofErr w:type="spellEnd"/>
            <w:r w:rsidRPr="00912998">
              <w:rPr>
                <w:color w:val="080C0C"/>
              </w:rPr>
              <w:t xml:space="preserve"> </w:t>
            </w:r>
            <w:proofErr w:type="spellStart"/>
            <w:r w:rsidRPr="00912998">
              <w:rPr>
                <w:color w:val="080C0C"/>
              </w:rPr>
              <w:t>vështirësi</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gjejnë</w:t>
            </w:r>
            <w:proofErr w:type="spellEnd"/>
            <w:r w:rsidRPr="00912998">
              <w:rPr>
                <w:color w:val="080C0C"/>
              </w:rPr>
              <w:t xml:space="preserve"> </w:t>
            </w:r>
            <w:proofErr w:type="spellStart"/>
            <w:r w:rsidRPr="00912998">
              <w:rPr>
                <w:color w:val="080C0C"/>
              </w:rPr>
              <w:t>zgjidhjen</w:t>
            </w:r>
            <w:proofErr w:type="spellEnd"/>
            <w:r w:rsidRPr="00912998">
              <w:rPr>
                <w:color w:val="080C0C"/>
              </w:rPr>
              <w:t xml:space="preserve">, </w:t>
            </w:r>
            <w:proofErr w:type="spellStart"/>
            <w:r w:rsidRPr="00912998">
              <w:rPr>
                <w:color w:val="080C0C"/>
              </w:rPr>
              <w:t>parashtrohen</w:t>
            </w:r>
            <w:proofErr w:type="spellEnd"/>
            <w:r w:rsidRPr="00912998">
              <w:rPr>
                <w:color w:val="080C0C"/>
              </w:rPr>
              <w:t xml:space="preserve"> </w:t>
            </w:r>
            <w:proofErr w:type="spellStart"/>
            <w:r w:rsidRPr="00912998">
              <w:rPr>
                <w:color w:val="080C0C"/>
              </w:rPr>
              <w:t>pyetje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nxënës</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kuptuarit</w:t>
            </w:r>
            <w:proofErr w:type="spellEnd"/>
            <w:r w:rsidRPr="00912998">
              <w:rPr>
                <w:color w:val="080C0C"/>
              </w:rPr>
              <w:t xml:space="preserve"> e </w:t>
            </w:r>
            <w:proofErr w:type="spellStart"/>
            <w:r w:rsidRPr="00912998">
              <w:rPr>
                <w:color w:val="080C0C"/>
              </w:rPr>
              <w:t>situatës</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paraqitur</w:t>
            </w:r>
            <w:proofErr w:type="spellEnd"/>
            <w:r w:rsidRPr="00912998">
              <w:rPr>
                <w:color w:val="080C0C"/>
              </w:rPr>
              <w:t xml:space="preserve"> apo </w:t>
            </w:r>
            <w:proofErr w:type="spellStart"/>
            <w:r w:rsidRPr="00912998">
              <w:rPr>
                <w:color w:val="080C0C"/>
              </w:rPr>
              <w:t>orientimin</w:t>
            </w:r>
            <w:proofErr w:type="spellEnd"/>
            <w:r w:rsidRPr="00912998">
              <w:rPr>
                <w:color w:val="080C0C"/>
              </w:rPr>
              <w:t xml:space="preserve"> </w:t>
            </w:r>
            <w:proofErr w:type="spellStart"/>
            <w:r w:rsidRPr="00912998">
              <w:rPr>
                <w:color w:val="080C0C"/>
              </w:rPr>
              <w:t>drejt</w:t>
            </w:r>
            <w:proofErr w:type="spellEnd"/>
            <w:r w:rsidRPr="00912998">
              <w:rPr>
                <w:color w:val="080C0C"/>
              </w:rPr>
              <w:t xml:space="preserve"> </w:t>
            </w:r>
            <w:proofErr w:type="spellStart"/>
            <w:r w:rsidRPr="00912998">
              <w:rPr>
                <w:color w:val="080C0C"/>
              </w:rPr>
              <w:t>zgjidhjes</w:t>
            </w:r>
            <w:proofErr w:type="spellEnd"/>
            <w:r w:rsidRPr="00912998">
              <w:rPr>
                <w:color w:val="080C0C"/>
              </w:rPr>
              <w:t>.</w:t>
            </w:r>
          </w:p>
          <w:p w14:paraId="2CD13594" w14:textId="77777777" w:rsidR="006E4A66" w:rsidRPr="00912998" w:rsidRDefault="006E4A66" w:rsidP="006E4A66">
            <w:pPr>
              <w:pStyle w:val="NoSpacing"/>
              <w:rPr>
                <w:color w:val="080C0C"/>
              </w:rPr>
            </w:pPr>
          </w:p>
          <w:p w14:paraId="71014288" w14:textId="77777777" w:rsidR="006E4A66" w:rsidRPr="00912998" w:rsidRDefault="006E4A66" w:rsidP="006E4A66">
            <w:pPr>
              <w:pStyle w:val="NoSpacing"/>
              <w:rPr>
                <w:color w:val="080C0C"/>
              </w:rPr>
            </w:pPr>
            <w:r w:rsidRPr="00912998">
              <w:rPr>
                <w:b/>
                <w:bCs/>
                <w:color w:val="080C0C"/>
              </w:rPr>
              <w:t>Hapi 2:</w:t>
            </w:r>
            <w:r w:rsidRPr="00912998">
              <w:rPr>
                <w:color w:val="080C0C"/>
              </w:rPr>
              <w:t xml:space="preserve"> </w:t>
            </w:r>
            <w:proofErr w:type="spellStart"/>
            <w:r w:rsidRPr="00912998">
              <w:rPr>
                <w:color w:val="080C0C"/>
              </w:rPr>
              <w:t>Lexohet</w:t>
            </w:r>
            <w:proofErr w:type="spellEnd"/>
            <w:r w:rsidRPr="00912998">
              <w:rPr>
                <w:color w:val="080C0C"/>
              </w:rPr>
              <w:t xml:space="preserve"> </w:t>
            </w:r>
            <w:proofErr w:type="spellStart"/>
            <w:r w:rsidRPr="00912998">
              <w:rPr>
                <w:color w:val="080C0C"/>
              </w:rPr>
              <w:t>problemi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1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parashtrohen</w:t>
            </w:r>
            <w:proofErr w:type="spellEnd"/>
            <w:r w:rsidRPr="00912998">
              <w:rPr>
                <w:color w:val="080C0C"/>
              </w:rPr>
              <w:t xml:space="preserve"> </w:t>
            </w:r>
            <w:proofErr w:type="spellStart"/>
            <w:r w:rsidRPr="00912998">
              <w:rPr>
                <w:color w:val="080C0C"/>
              </w:rPr>
              <w:t>pyetje</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nxënësit</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dy</w:t>
            </w:r>
            <w:proofErr w:type="spellEnd"/>
            <w:r w:rsidRPr="00912998">
              <w:rPr>
                <w:color w:val="080C0C"/>
              </w:rPr>
              <w:t xml:space="preserve"> </w:t>
            </w:r>
            <w:proofErr w:type="spellStart"/>
            <w:r w:rsidRPr="00912998">
              <w:rPr>
                <w:color w:val="080C0C"/>
              </w:rPr>
              <w:t>mënyrat</w:t>
            </w:r>
            <w:proofErr w:type="spellEnd"/>
            <w:r w:rsidRPr="00912998">
              <w:rPr>
                <w:color w:val="080C0C"/>
              </w:rPr>
              <w:t xml:space="preserve"> e </w:t>
            </w:r>
            <w:proofErr w:type="spellStart"/>
            <w:r w:rsidRPr="00912998">
              <w:rPr>
                <w:color w:val="080C0C"/>
              </w:rPr>
              <w:t>njehsuara</w:t>
            </w:r>
            <w:proofErr w:type="spellEnd"/>
            <w:r w:rsidRPr="00912998">
              <w:rPr>
                <w:color w:val="080C0C"/>
              </w:rPr>
              <w:t>.</w:t>
            </w:r>
          </w:p>
          <w:p w14:paraId="50CE7C81" w14:textId="77777777" w:rsidR="006E4A66" w:rsidRPr="006E4A66" w:rsidRDefault="006E4A66" w:rsidP="006E4A66">
            <w:pPr>
              <w:pStyle w:val="NoSpacing"/>
              <w:rPr>
                <w:color w:val="080C0C"/>
                <w:lang w:val="it-IT"/>
              </w:rPr>
            </w:pPr>
            <w:r w:rsidRPr="006E4A66">
              <w:rPr>
                <w:color w:val="080C0C"/>
                <w:lang w:val="it-IT"/>
              </w:rPr>
              <w:t>Mënyra e parë: Sa para kishte Blendi? (100 €.) Sa para pagoi për pallto? (44 €.) Sa para i mbetën? (56 €.) Sa para pagoi ai për këpucë? (25 €.) Sa para i mbetën? (31 €.)</w:t>
            </w:r>
          </w:p>
          <w:p w14:paraId="24D9373F" w14:textId="77777777" w:rsidR="006E4A66" w:rsidRPr="006E4A66" w:rsidRDefault="006E4A66" w:rsidP="006E4A66">
            <w:pPr>
              <w:pStyle w:val="NoSpacing"/>
              <w:rPr>
                <w:color w:val="080C0C"/>
                <w:lang w:val="it-IT"/>
              </w:rPr>
            </w:pPr>
            <w:r w:rsidRPr="006E4A66">
              <w:rPr>
                <w:color w:val="080C0C"/>
                <w:lang w:val="it-IT"/>
              </w:rPr>
              <w:t>Mënyra e dytë: Sa para kishte Blendi? (100 €.) Sa para pagoi për këpucë dhe pallto? (44 € +25 €=69 €.) Sa para i mbetën? (31€.) Si e gjetëm? (100 € - 69 €=31 €.)</w:t>
            </w:r>
          </w:p>
          <w:p w14:paraId="2747CAC7" w14:textId="77777777" w:rsidR="006E4A66" w:rsidRPr="00912998" w:rsidRDefault="006E4A66" w:rsidP="006E4A66">
            <w:pPr>
              <w:pStyle w:val="NoSpacing"/>
              <w:rPr>
                <w:color w:val="080C0C"/>
              </w:rPr>
            </w:pPr>
            <w:r w:rsidRPr="006E4A66">
              <w:rPr>
                <w:color w:val="080C0C"/>
                <w:lang w:val="it-IT"/>
              </w:rPr>
              <w:t xml:space="preserve">Nxënësit udhëzohen të plotësojnë detyrat 2 dhe 3 në libër. </w:t>
            </w:r>
            <w:proofErr w:type="spellStart"/>
            <w:r w:rsidRPr="00912998">
              <w:rPr>
                <w:color w:val="080C0C"/>
              </w:rPr>
              <w:t>Bisedohet</w:t>
            </w:r>
            <w:proofErr w:type="spellEnd"/>
            <w:r w:rsidRPr="00912998">
              <w:rPr>
                <w:color w:val="080C0C"/>
              </w:rPr>
              <w:t xml:space="preserve">: </w:t>
            </w:r>
            <w:proofErr w:type="spellStart"/>
            <w:r w:rsidRPr="00912998">
              <w:rPr>
                <w:color w:val="080C0C"/>
              </w:rPr>
              <w:t>Cilin</w:t>
            </w:r>
            <w:proofErr w:type="spellEnd"/>
            <w:r w:rsidRPr="00912998">
              <w:rPr>
                <w:color w:val="080C0C"/>
              </w:rPr>
              <w:t xml:space="preserve"> </w:t>
            </w:r>
            <w:proofErr w:type="spellStart"/>
            <w:r w:rsidRPr="00912998">
              <w:rPr>
                <w:color w:val="080C0C"/>
              </w:rPr>
              <w:t>veprim</w:t>
            </w:r>
            <w:proofErr w:type="spellEnd"/>
            <w:r w:rsidRPr="00912998">
              <w:rPr>
                <w:color w:val="080C0C"/>
              </w:rPr>
              <w:t xml:space="preserve"> e </w:t>
            </w:r>
            <w:proofErr w:type="spellStart"/>
            <w:r w:rsidRPr="00912998">
              <w:rPr>
                <w:color w:val="080C0C"/>
              </w:rPr>
              <w:t>përfundu</w:t>
            </w:r>
            <w:proofErr w:type="spellEnd"/>
            <w:r w:rsidRPr="00912998">
              <w:rPr>
                <w:color w:val="080C0C"/>
              </w:rPr>
              <w:t xml:space="preserve">- at </w:t>
            </w:r>
            <w:proofErr w:type="spellStart"/>
            <w:r w:rsidRPr="00912998">
              <w:rPr>
                <w:color w:val="080C0C"/>
              </w:rPr>
              <w:t>në</w:t>
            </w:r>
            <w:proofErr w:type="spellEnd"/>
            <w:r w:rsidRPr="00912998">
              <w:rPr>
                <w:color w:val="080C0C"/>
              </w:rPr>
              <w:t xml:space="preserve"> </w:t>
            </w:r>
            <w:proofErr w:type="spellStart"/>
            <w:r w:rsidRPr="00912998">
              <w:rPr>
                <w:color w:val="080C0C"/>
              </w:rPr>
              <w:t>fillim</w:t>
            </w:r>
            <w:proofErr w:type="spellEnd"/>
            <w:r w:rsidRPr="00912998">
              <w:rPr>
                <w:color w:val="080C0C"/>
              </w:rPr>
              <w:t>? (</w:t>
            </w:r>
            <w:proofErr w:type="spellStart"/>
            <w:r w:rsidRPr="00912998">
              <w:rPr>
                <w:color w:val="080C0C"/>
              </w:rPr>
              <w:t>Mbledhjen</w:t>
            </w:r>
            <w:proofErr w:type="spellEnd"/>
            <w:r w:rsidRPr="00912998">
              <w:rPr>
                <w:color w:val="080C0C"/>
              </w:rPr>
              <w:t xml:space="preserve">.) </w:t>
            </w:r>
            <w:proofErr w:type="spellStart"/>
            <w:r w:rsidRPr="00912998">
              <w:rPr>
                <w:color w:val="080C0C"/>
              </w:rPr>
              <w:t>Përse</w:t>
            </w:r>
            <w:proofErr w:type="spellEnd"/>
            <w:r w:rsidRPr="00912998">
              <w:rPr>
                <w:color w:val="080C0C"/>
              </w:rPr>
              <w:t>? (</w:t>
            </w:r>
            <w:proofErr w:type="spellStart"/>
            <w:r w:rsidRPr="00912998">
              <w:rPr>
                <w:color w:val="080C0C"/>
              </w:rPr>
              <w:t>Sepse</w:t>
            </w:r>
            <w:proofErr w:type="spellEnd"/>
            <w:r w:rsidRPr="00912998">
              <w:rPr>
                <w:color w:val="080C0C"/>
              </w:rPr>
              <w:t xml:space="preserve"> </w:t>
            </w:r>
            <w:proofErr w:type="spellStart"/>
            <w:r w:rsidRPr="00912998">
              <w:rPr>
                <w:color w:val="080C0C"/>
              </w:rPr>
              <w:t>së</w:t>
            </w:r>
            <w:proofErr w:type="spellEnd"/>
            <w:r w:rsidRPr="00912998">
              <w:rPr>
                <w:color w:val="080C0C"/>
              </w:rPr>
              <w:t xml:space="preserve"> </w:t>
            </w:r>
            <w:proofErr w:type="spellStart"/>
            <w:r w:rsidRPr="00912998">
              <w:rPr>
                <w:color w:val="080C0C"/>
              </w:rPr>
              <w:t>pari</w:t>
            </w:r>
            <w:proofErr w:type="spellEnd"/>
            <w:r w:rsidRPr="00912998">
              <w:rPr>
                <w:color w:val="080C0C"/>
              </w:rPr>
              <w:t xml:space="preserve"> </w:t>
            </w:r>
            <w:proofErr w:type="spellStart"/>
            <w:r w:rsidRPr="00912998">
              <w:rPr>
                <w:color w:val="080C0C"/>
              </w:rPr>
              <w:t>kryhet</w:t>
            </w:r>
            <w:proofErr w:type="spellEnd"/>
            <w:r w:rsidRPr="00912998">
              <w:rPr>
                <w:color w:val="080C0C"/>
              </w:rPr>
              <w:t xml:space="preserve"> </w:t>
            </w:r>
            <w:proofErr w:type="spellStart"/>
            <w:r w:rsidRPr="00912998">
              <w:rPr>
                <w:color w:val="080C0C"/>
              </w:rPr>
              <w:t>veprimi</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kllapa</w:t>
            </w:r>
            <w:proofErr w:type="spellEnd"/>
            <w:r w:rsidRPr="00912998">
              <w:rPr>
                <w:color w:val="080C0C"/>
              </w:rPr>
              <w:t xml:space="preserve">.) Cila </w:t>
            </w:r>
            <w:proofErr w:type="spellStart"/>
            <w:r w:rsidRPr="00912998">
              <w:rPr>
                <w:color w:val="080C0C"/>
              </w:rPr>
              <w:t>është</w:t>
            </w:r>
            <w:proofErr w:type="spellEnd"/>
            <w:r w:rsidRPr="00912998">
              <w:rPr>
                <w:color w:val="080C0C"/>
              </w:rPr>
              <w:t xml:space="preserve"> </w:t>
            </w:r>
            <w:proofErr w:type="spellStart"/>
            <w:r w:rsidRPr="00912998">
              <w:rPr>
                <w:color w:val="080C0C"/>
              </w:rPr>
              <w:t>shuma</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26+43? (69.)</w:t>
            </w:r>
          </w:p>
          <w:p w14:paraId="083AEFB7" w14:textId="77777777" w:rsidR="006E4A66" w:rsidRPr="00912998" w:rsidRDefault="006E4A66" w:rsidP="006E4A66">
            <w:pPr>
              <w:pStyle w:val="NoSpacing"/>
              <w:rPr>
                <w:color w:val="080C0C"/>
              </w:rPr>
            </w:pPr>
          </w:p>
          <w:p w14:paraId="580AF487" w14:textId="77777777" w:rsidR="006E4A66" w:rsidRPr="00912998" w:rsidRDefault="006E4A66" w:rsidP="006E4A66">
            <w:pPr>
              <w:pStyle w:val="NoSpacing"/>
              <w:rPr>
                <w:color w:val="080C0C"/>
              </w:rPr>
            </w:pPr>
            <w:r w:rsidRPr="00912998">
              <w:rPr>
                <w:color w:val="080C0C"/>
              </w:rPr>
              <w:t xml:space="preserve">Sa </w:t>
            </w:r>
            <w:proofErr w:type="spellStart"/>
            <w:r w:rsidRPr="00912998">
              <w:rPr>
                <w:color w:val="080C0C"/>
              </w:rPr>
              <w:t>është</w:t>
            </w:r>
            <w:proofErr w:type="spellEnd"/>
            <w:r w:rsidRPr="00912998">
              <w:rPr>
                <w:color w:val="080C0C"/>
              </w:rPr>
              <w:t xml:space="preserve"> </w:t>
            </w:r>
            <w:proofErr w:type="spellStart"/>
            <w:r w:rsidRPr="00912998">
              <w:rPr>
                <w:color w:val="080C0C"/>
              </w:rPr>
              <w:t>rezultati</w:t>
            </w:r>
            <w:proofErr w:type="spellEnd"/>
            <w:r w:rsidRPr="00912998">
              <w:rPr>
                <w:color w:val="080C0C"/>
              </w:rPr>
              <w:t>? 83-(26+43) = 83-69 = 14</w:t>
            </w:r>
          </w:p>
          <w:p w14:paraId="3753CFF6" w14:textId="77777777" w:rsidR="006E4A66" w:rsidRPr="00912998" w:rsidRDefault="006E4A66" w:rsidP="006E4A66">
            <w:pPr>
              <w:pStyle w:val="NoSpacing"/>
              <w:rPr>
                <w:color w:val="080C0C"/>
              </w:rPr>
            </w:pPr>
          </w:p>
          <w:p w14:paraId="255DDFF1" w14:textId="77777777" w:rsidR="006E4A66" w:rsidRPr="00912998" w:rsidRDefault="006E4A66" w:rsidP="006E4A66">
            <w:pPr>
              <w:pStyle w:val="NoSpacing"/>
              <w:rPr>
                <w:color w:val="080C0C"/>
              </w:rPr>
            </w:pPr>
            <w:r w:rsidRPr="00912998">
              <w:rPr>
                <w:b/>
                <w:bCs/>
                <w:color w:val="080C0C"/>
              </w:rPr>
              <w:t>Hapi 3</w:t>
            </w:r>
            <w:r w:rsidRPr="00912998">
              <w:rPr>
                <w:color w:val="080C0C"/>
              </w:rPr>
              <w:t xml:space="preserve">: </w:t>
            </w:r>
            <w:proofErr w:type="spellStart"/>
            <w:r w:rsidRPr="00912998">
              <w:rPr>
                <w:color w:val="080C0C"/>
              </w:rPr>
              <w:t>Lexohet</w:t>
            </w:r>
            <w:proofErr w:type="spellEnd"/>
            <w:r w:rsidRPr="00912998">
              <w:rPr>
                <w:color w:val="080C0C"/>
              </w:rPr>
              <w:t xml:space="preserve"> </w:t>
            </w:r>
            <w:proofErr w:type="spellStart"/>
            <w:r w:rsidRPr="00912998">
              <w:rPr>
                <w:color w:val="080C0C"/>
              </w:rPr>
              <w:t>problema</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detyrën</w:t>
            </w:r>
            <w:proofErr w:type="spellEnd"/>
            <w:r w:rsidRPr="00912998">
              <w:rPr>
                <w:color w:val="080C0C"/>
              </w:rPr>
              <w:t xml:space="preserve"> 4 </w:t>
            </w:r>
            <w:proofErr w:type="spellStart"/>
            <w:r w:rsidRPr="00912998">
              <w:rPr>
                <w:color w:val="080C0C"/>
              </w:rPr>
              <w:t>dhe</w:t>
            </w:r>
            <w:proofErr w:type="spellEnd"/>
            <w:r w:rsidRPr="00912998">
              <w:rPr>
                <w:color w:val="080C0C"/>
              </w:rPr>
              <w:t xml:space="preserve"> </w:t>
            </w:r>
            <w:proofErr w:type="spellStart"/>
            <w:r w:rsidRPr="00912998">
              <w:rPr>
                <w:color w:val="080C0C"/>
              </w:rPr>
              <w:t>parashtrohen</w:t>
            </w:r>
            <w:proofErr w:type="spellEnd"/>
            <w:r w:rsidRPr="00912998">
              <w:rPr>
                <w:color w:val="080C0C"/>
              </w:rPr>
              <w:t xml:space="preserve"> </w:t>
            </w:r>
            <w:proofErr w:type="spellStart"/>
            <w:r w:rsidRPr="00912998">
              <w:rPr>
                <w:color w:val="080C0C"/>
              </w:rPr>
              <w:t>pyetjet</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mënyrën</w:t>
            </w:r>
            <w:proofErr w:type="spellEnd"/>
            <w:r w:rsidRPr="00912998">
              <w:rPr>
                <w:color w:val="080C0C"/>
              </w:rPr>
              <w:t xml:space="preserve"> e </w:t>
            </w:r>
            <w:proofErr w:type="spellStart"/>
            <w:r w:rsidRPr="00912998">
              <w:rPr>
                <w:color w:val="080C0C"/>
              </w:rPr>
              <w:t>njehsimit</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gjetjen</w:t>
            </w:r>
            <w:proofErr w:type="spellEnd"/>
            <w:r w:rsidRPr="00912998">
              <w:rPr>
                <w:color w:val="080C0C"/>
              </w:rPr>
              <w:t xml:space="preserve"> e </w:t>
            </w:r>
            <w:proofErr w:type="spellStart"/>
            <w:r w:rsidRPr="00912998">
              <w:rPr>
                <w:color w:val="080C0C"/>
              </w:rPr>
              <w:t>rezultatit</w:t>
            </w:r>
            <w:proofErr w:type="spellEnd"/>
            <w:r w:rsidRPr="00912998">
              <w:rPr>
                <w:color w:val="080C0C"/>
              </w:rPr>
              <w:t>.</w:t>
            </w:r>
          </w:p>
          <w:p w14:paraId="4556E677" w14:textId="77777777" w:rsidR="006E4A66" w:rsidRPr="006E4A66" w:rsidRDefault="006E4A66" w:rsidP="006E4A66">
            <w:pPr>
              <w:pStyle w:val="NoSpacing"/>
              <w:rPr>
                <w:color w:val="080C0C"/>
                <w:lang w:val="it-IT"/>
              </w:rPr>
            </w:pPr>
            <w:r w:rsidRPr="006E4A66">
              <w:rPr>
                <w:color w:val="080C0C"/>
                <w:lang w:val="it-IT"/>
              </w:rPr>
              <w:t>Sa para kishte Joni? (52 €) Sa para i dha nëna? (12 €)</w:t>
            </w:r>
          </w:p>
          <w:p w14:paraId="3848956A" w14:textId="77777777" w:rsidR="006E4A66" w:rsidRPr="006E4A66" w:rsidRDefault="006E4A66" w:rsidP="006E4A66">
            <w:pPr>
              <w:pStyle w:val="NoSpacing"/>
              <w:rPr>
                <w:color w:val="080C0C"/>
                <w:lang w:val="it-IT"/>
              </w:rPr>
            </w:pPr>
            <w:r w:rsidRPr="006E4A66">
              <w:rPr>
                <w:color w:val="080C0C"/>
                <w:lang w:val="it-IT"/>
              </w:rPr>
              <w:t>Sa para ka tani Joni? (52 € + 12 € = 64 €) Sa para i dha babai? (36 €)</w:t>
            </w:r>
          </w:p>
          <w:p w14:paraId="2BB82243" w14:textId="77777777" w:rsidR="006E4A66" w:rsidRPr="006E4A66" w:rsidRDefault="006E4A66" w:rsidP="006E4A66">
            <w:pPr>
              <w:pStyle w:val="NoSpacing"/>
              <w:rPr>
                <w:color w:val="080C0C"/>
                <w:lang w:val="it-IT"/>
              </w:rPr>
            </w:pPr>
            <w:r w:rsidRPr="006E4A66">
              <w:rPr>
                <w:color w:val="080C0C"/>
                <w:lang w:val="it-IT"/>
              </w:rPr>
              <w:t>Sa para ka Joni tani? (64 € + 36 € = 100 €) (52 € + 12 € + 36 € = 64 € + 36 € = 100 €).</w:t>
            </w:r>
          </w:p>
          <w:p w14:paraId="5207344A" w14:textId="77777777" w:rsidR="006E4A66" w:rsidRPr="006E4A66" w:rsidRDefault="006E4A66" w:rsidP="006E4A66">
            <w:pPr>
              <w:pStyle w:val="NoSpacing"/>
              <w:rPr>
                <w:color w:val="080C0C"/>
                <w:lang w:val="it-IT"/>
              </w:rPr>
            </w:pPr>
          </w:p>
          <w:p w14:paraId="796DCD73" w14:textId="77777777" w:rsidR="006E4A66" w:rsidRPr="006E4A66" w:rsidRDefault="006E4A66" w:rsidP="006E4A66">
            <w:pPr>
              <w:pStyle w:val="NoSpacing"/>
              <w:rPr>
                <w:color w:val="080C0C"/>
                <w:lang w:val="it-IT"/>
              </w:rPr>
            </w:pPr>
            <w:r w:rsidRPr="009A11FD">
              <w:rPr>
                <w:b/>
                <w:bCs/>
                <w:color w:val="080C0C"/>
                <w:lang w:val="it-IT"/>
              </w:rPr>
              <w:lastRenderedPageBreak/>
              <w:t xml:space="preserve">Hapi </w:t>
            </w:r>
            <w:r w:rsidRPr="006E4A66">
              <w:rPr>
                <w:color w:val="080C0C"/>
                <w:lang w:val="it-IT"/>
              </w:rPr>
              <w:t>4: Nxënësve u përcaktohen nga tre nu- mra dyshifrorë dhe u kërkohet që të formojnë një barazim të njehsimit të zbritjes së shumës nga numri dhe të njehsojnë.</w:t>
            </w:r>
          </w:p>
          <w:p w14:paraId="046FBB6D" w14:textId="77777777" w:rsidR="006E4A66" w:rsidRPr="006E4A66" w:rsidRDefault="006E4A66" w:rsidP="006E4A66">
            <w:pPr>
              <w:pStyle w:val="NoSpacing"/>
              <w:rPr>
                <w:color w:val="080C0C"/>
                <w:lang w:val="it-IT"/>
              </w:rPr>
            </w:pPr>
          </w:p>
          <w:p w14:paraId="4D7607CF" w14:textId="6D329A76" w:rsidR="006E4A66" w:rsidRPr="006E4A66" w:rsidRDefault="006E4A66" w:rsidP="006E4A66">
            <w:pPr>
              <w:pStyle w:val="NoSpacing"/>
              <w:rPr>
                <w:color w:val="080C0C"/>
                <w:lang w:val="it-IT"/>
              </w:rPr>
            </w:pPr>
            <w:r w:rsidRPr="006E4A66">
              <w:rPr>
                <w:color w:val="080C0C"/>
                <w:lang w:val="it-IT"/>
              </w:rPr>
              <w:t>Numra të mundshëm për nxënësit mund të jenë:</w:t>
            </w:r>
          </w:p>
          <w:p w14:paraId="4416676A" w14:textId="2CB749DF" w:rsidR="006E4A66" w:rsidRPr="006E4A66" w:rsidRDefault="006E4A66" w:rsidP="006E4A66">
            <w:pPr>
              <w:pStyle w:val="NoSpacing"/>
              <w:rPr>
                <w:color w:val="080C0C"/>
                <w:lang w:val="it-IT"/>
              </w:rPr>
            </w:pPr>
            <w:r>
              <w:rPr>
                <w:noProof/>
              </w:rPr>
              <w:drawing>
                <wp:anchor distT="0" distB="0" distL="114300" distR="114300" simplePos="0" relativeHeight="251722752" behindDoc="0" locked="0" layoutInCell="1" allowOverlap="1" wp14:anchorId="0AF0EE7F" wp14:editId="4786EDA1">
                  <wp:simplePos x="0" y="0"/>
                  <wp:positionH relativeFrom="column">
                    <wp:posOffset>133350</wp:posOffset>
                  </wp:positionH>
                  <wp:positionV relativeFrom="paragraph">
                    <wp:posOffset>108585</wp:posOffset>
                  </wp:positionV>
                  <wp:extent cx="1924050" cy="428625"/>
                  <wp:effectExtent l="0" t="0" r="0" b="9525"/>
                  <wp:wrapSquare wrapText="bothSides"/>
                  <wp:docPr id="1333493550"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924050" cy="428625"/>
                          </a:xfrm>
                          <a:prstGeom prst="rect">
                            <a:avLst/>
                          </a:prstGeom>
                          <a:noFill/>
                          <a:ln>
                            <a:noFill/>
                          </a:ln>
                        </pic:spPr>
                      </pic:pic>
                    </a:graphicData>
                  </a:graphic>
                </wp:anchor>
              </w:drawing>
            </w:r>
          </w:p>
          <w:p w14:paraId="2A8A37D5" w14:textId="7A17ADB1" w:rsidR="006E4A66" w:rsidRPr="006E4A66" w:rsidRDefault="006E4A66" w:rsidP="006E4A66">
            <w:pPr>
              <w:pStyle w:val="NoSpacing"/>
              <w:rPr>
                <w:color w:val="080C0C"/>
                <w:lang w:val="it-IT"/>
              </w:rPr>
            </w:pPr>
          </w:p>
          <w:p w14:paraId="341B7834" w14:textId="52AB7331" w:rsidR="006E4A66" w:rsidRDefault="006E4A66" w:rsidP="006E4A66">
            <w:pPr>
              <w:pStyle w:val="NoSpacing"/>
              <w:rPr>
                <w:color w:val="080C0C"/>
                <w:lang w:val="it-IT"/>
              </w:rPr>
            </w:pPr>
          </w:p>
          <w:p w14:paraId="39E7B217" w14:textId="77777777" w:rsidR="006E4A66" w:rsidRDefault="006E4A66" w:rsidP="006E4A66">
            <w:pPr>
              <w:pStyle w:val="NoSpacing"/>
              <w:rPr>
                <w:color w:val="080C0C"/>
                <w:lang w:val="it-IT"/>
              </w:rPr>
            </w:pPr>
          </w:p>
          <w:p w14:paraId="138CB68E" w14:textId="1CDF3457" w:rsidR="006E4A66" w:rsidRPr="006E4A66" w:rsidRDefault="006E4A66" w:rsidP="006E4A66">
            <w:pPr>
              <w:pStyle w:val="NoSpacing"/>
              <w:rPr>
                <w:color w:val="080C0C"/>
                <w:lang w:val="it-IT"/>
              </w:rPr>
            </w:pPr>
            <w:r w:rsidRPr="006E4A66">
              <w:rPr>
                <w:color w:val="080C0C"/>
                <w:lang w:val="it-IT"/>
              </w:rPr>
              <w:t>P.sh.: 31, 19, 89</w:t>
            </w:r>
            <w:r>
              <w:rPr>
                <w:color w:val="080C0C"/>
                <w:lang w:val="it-IT"/>
              </w:rPr>
              <w:t xml:space="preserve">                                              </w:t>
            </w:r>
            <w:r w:rsidRPr="00912998">
              <w:rPr>
                <w:lang w:val="it-IT"/>
              </w:rPr>
              <w:t xml:space="preserve"> </w:t>
            </w:r>
          </w:p>
          <w:p w14:paraId="098D74F3" w14:textId="55294E8D" w:rsidR="006E4A66" w:rsidRPr="006E4A66" w:rsidRDefault="006E4A66" w:rsidP="006E4A66">
            <w:pPr>
              <w:pStyle w:val="NoSpacing"/>
              <w:rPr>
                <w:color w:val="080C0C"/>
                <w:lang w:val="it-IT"/>
              </w:rPr>
            </w:pPr>
            <w:r w:rsidRPr="006E4A66">
              <w:rPr>
                <w:color w:val="080C0C"/>
                <w:lang w:val="it-IT"/>
              </w:rPr>
              <w:t>89 – (31+19)= 89- 50=39</w:t>
            </w:r>
          </w:p>
          <w:p w14:paraId="12CC528A" w14:textId="77777777" w:rsidR="006E4A66" w:rsidRPr="006E4A66" w:rsidRDefault="006E4A66" w:rsidP="006E4A66">
            <w:pPr>
              <w:pStyle w:val="NoSpacing"/>
              <w:rPr>
                <w:color w:val="080C0C"/>
                <w:lang w:val="it-IT"/>
              </w:rPr>
            </w:pPr>
          </w:p>
          <w:p w14:paraId="3242B777" w14:textId="77777777" w:rsidR="009A11FD" w:rsidRPr="006E4A66" w:rsidRDefault="009A11FD" w:rsidP="009A11FD">
            <w:pPr>
              <w:pStyle w:val="NoSpacing"/>
              <w:rPr>
                <w:color w:val="080C0C"/>
                <w:lang w:val="it-IT"/>
              </w:rPr>
            </w:pPr>
            <w:r w:rsidRPr="009A11FD">
              <w:rPr>
                <w:b/>
                <w:bCs/>
                <w:color w:val="080C0C"/>
                <w:lang w:val="it-IT"/>
              </w:rPr>
              <w:t>Vlerësimi i nxënësve</w:t>
            </w:r>
            <w:r w:rsidRPr="009A11FD">
              <w:rPr>
                <w:color w:val="080C0C"/>
                <w:lang w:val="it-IT"/>
              </w:rPr>
              <w:t>:</w:t>
            </w:r>
          </w:p>
          <w:p w14:paraId="365B51EB" w14:textId="77777777" w:rsidR="006E4A66" w:rsidRPr="006E4A66" w:rsidRDefault="006E4A66" w:rsidP="006E4A66">
            <w:pPr>
              <w:pStyle w:val="NoSpacing"/>
              <w:rPr>
                <w:color w:val="080C0C"/>
                <w:lang w:val="it-IT"/>
              </w:rPr>
            </w:pPr>
            <w:r w:rsidRPr="006E4A66">
              <w:rPr>
                <w:color w:val="080C0C"/>
                <w:lang w:val="it-IT"/>
              </w:rPr>
              <w:t>Nxënësit vlerësohen për saktësinë në zbritjen e shumës nga numri.</w:t>
            </w:r>
          </w:p>
          <w:p w14:paraId="686279CA" w14:textId="77777777" w:rsidR="006E4A66" w:rsidRPr="006E4A66" w:rsidRDefault="006E4A66" w:rsidP="006E4A66">
            <w:pPr>
              <w:pStyle w:val="NoSpacing"/>
              <w:rPr>
                <w:color w:val="080C0C"/>
                <w:lang w:val="it-IT"/>
              </w:rPr>
            </w:pPr>
          </w:p>
          <w:p w14:paraId="24E716EC" w14:textId="77777777" w:rsidR="006E4A66" w:rsidRPr="009A11FD" w:rsidRDefault="006E4A66" w:rsidP="006E4A66">
            <w:pPr>
              <w:pStyle w:val="NoSpacing"/>
              <w:rPr>
                <w:b/>
                <w:bCs/>
                <w:color w:val="080C0C"/>
                <w:lang w:val="it-IT"/>
              </w:rPr>
            </w:pPr>
            <w:r w:rsidRPr="009A11FD">
              <w:rPr>
                <w:b/>
                <w:bCs/>
                <w:color w:val="080C0C"/>
                <w:lang w:val="it-IT"/>
              </w:rPr>
              <w:t>Detyrë:</w:t>
            </w:r>
          </w:p>
          <w:p w14:paraId="50671BB9" w14:textId="77777777" w:rsidR="006E4A66" w:rsidRPr="006E4A66" w:rsidRDefault="006E4A66" w:rsidP="006E4A66">
            <w:pPr>
              <w:pStyle w:val="NoSpacing"/>
              <w:rPr>
                <w:color w:val="080C0C"/>
                <w:lang w:val="it-IT"/>
              </w:rPr>
            </w:pPr>
          </w:p>
          <w:p w14:paraId="17C56D57" w14:textId="1E9F66B2" w:rsidR="007005F5" w:rsidRDefault="006E4A66" w:rsidP="006E4A66">
            <w:pPr>
              <w:pStyle w:val="NoSpacing"/>
              <w:rPr>
                <w:color w:val="080C0C"/>
                <w:lang w:val="it-IT"/>
              </w:rPr>
            </w:pPr>
            <w:r w:rsidRPr="006E4A66">
              <w:rPr>
                <w:color w:val="080C0C"/>
                <w:lang w:val="it-IT"/>
              </w:rPr>
              <w:t>Detyra 4 (faqe 118).</w:t>
            </w:r>
          </w:p>
          <w:p w14:paraId="0C005DF4" w14:textId="77777777" w:rsidR="007005F5" w:rsidRDefault="007005F5" w:rsidP="00352844">
            <w:pPr>
              <w:pStyle w:val="NoSpacing"/>
              <w:rPr>
                <w:color w:val="080C0C"/>
                <w:lang w:val="it-IT"/>
              </w:rPr>
            </w:pPr>
          </w:p>
          <w:p w14:paraId="7FC76E32" w14:textId="77777777" w:rsidR="009A11FD" w:rsidRPr="009A11FD" w:rsidRDefault="009A11FD" w:rsidP="009A11FD">
            <w:pPr>
              <w:pStyle w:val="NoSpacing"/>
              <w:rPr>
                <w:b/>
                <w:bCs/>
                <w:color w:val="080C0C"/>
                <w:lang w:val="it-IT"/>
              </w:rPr>
            </w:pPr>
            <w:r w:rsidRPr="009A11FD">
              <w:rPr>
                <w:b/>
                <w:bCs/>
                <w:color w:val="080C0C"/>
                <w:lang w:val="it-IT"/>
              </w:rPr>
              <w:t>Reflektim për rrjedhën e orës mësimore:______________________________________________________</w:t>
            </w:r>
          </w:p>
          <w:p w14:paraId="20DB817B" w14:textId="77777777" w:rsidR="009A11FD" w:rsidRDefault="009A11FD" w:rsidP="009A11FD">
            <w:pPr>
              <w:pStyle w:val="NoSpacing"/>
              <w:rPr>
                <w:color w:val="080C0C"/>
                <w:lang w:val="it-IT"/>
              </w:rPr>
            </w:pPr>
            <w:r w:rsidRPr="009A11FD">
              <w:rPr>
                <w:color w:val="080C0C"/>
                <w:lang w:val="it-IT"/>
              </w:rPr>
              <w:t>________________________________________________________________________________________</w:t>
            </w:r>
          </w:p>
          <w:p w14:paraId="2AA9C2B8" w14:textId="77777777" w:rsidR="007005F5" w:rsidRDefault="007005F5" w:rsidP="00352844">
            <w:pPr>
              <w:pStyle w:val="NoSpacing"/>
              <w:rPr>
                <w:color w:val="080C0C"/>
                <w:lang w:val="it-IT"/>
              </w:rPr>
            </w:pPr>
          </w:p>
          <w:p w14:paraId="06C9C2A2" w14:textId="77777777" w:rsidR="007005F5" w:rsidRPr="00112C98" w:rsidRDefault="007005F5" w:rsidP="00352844">
            <w:pPr>
              <w:pStyle w:val="NoSpacing"/>
              <w:rPr>
                <w:color w:val="080C0C"/>
                <w:lang w:val="it-IT"/>
              </w:rPr>
            </w:pPr>
          </w:p>
        </w:tc>
      </w:tr>
    </w:tbl>
    <w:p w14:paraId="63F01493" w14:textId="77777777" w:rsidR="007005F5" w:rsidRDefault="007005F5">
      <w:pPr>
        <w:rPr>
          <w:lang w:val="de-DE"/>
        </w:rPr>
      </w:pPr>
    </w:p>
    <w:p w14:paraId="50760ECB" w14:textId="77777777" w:rsidR="00E6614D" w:rsidRDefault="00E6614D">
      <w:pPr>
        <w:rPr>
          <w:lang w:val="de-DE"/>
        </w:rPr>
      </w:pPr>
    </w:p>
    <w:p w14:paraId="2F50E1F2" w14:textId="77777777" w:rsidR="00E6614D" w:rsidRDefault="00E6614D">
      <w:pPr>
        <w:rPr>
          <w:lang w:val="de-DE"/>
        </w:rPr>
      </w:pPr>
    </w:p>
    <w:p w14:paraId="02294D13" w14:textId="77777777" w:rsidR="00E6614D" w:rsidRDefault="00E6614D">
      <w:pPr>
        <w:rPr>
          <w:lang w:val="de-DE"/>
        </w:rPr>
      </w:pPr>
    </w:p>
    <w:p w14:paraId="6045DDA1" w14:textId="77777777" w:rsidR="00E6614D" w:rsidRDefault="00E6614D">
      <w:pPr>
        <w:rPr>
          <w:lang w:val="de-DE"/>
        </w:rPr>
      </w:pPr>
    </w:p>
    <w:p w14:paraId="0467CF01" w14:textId="77777777" w:rsidR="00E6614D" w:rsidRDefault="00E6614D">
      <w:pPr>
        <w:rPr>
          <w:lang w:val="de-DE"/>
        </w:rPr>
      </w:pPr>
    </w:p>
    <w:p w14:paraId="626AD9E1" w14:textId="77777777" w:rsidR="00E6614D" w:rsidRDefault="00E6614D">
      <w:pPr>
        <w:rPr>
          <w:lang w:val="de-DE"/>
        </w:rPr>
      </w:pPr>
    </w:p>
    <w:p w14:paraId="74484673" w14:textId="77777777" w:rsidR="00E6614D" w:rsidRDefault="00E6614D">
      <w:pPr>
        <w:rPr>
          <w:lang w:val="de-DE"/>
        </w:rPr>
      </w:pPr>
    </w:p>
    <w:p w14:paraId="5570C784" w14:textId="77777777" w:rsidR="00E6614D" w:rsidRDefault="00E6614D">
      <w:pPr>
        <w:rPr>
          <w:lang w:val="de-DE"/>
        </w:rPr>
      </w:pPr>
    </w:p>
    <w:p w14:paraId="1E9122DC" w14:textId="77777777" w:rsidR="00E6614D" w:rsidRDefault="00E6614D">
      <w:pPr>
        <w:rPr>
          <w:lang w:val="de-DE"/>
        </w:rPr>
      </w:pPr>
    </w:p>
    <w:p w14:paraId="4AE894C3" w14:textId="77777777" w:rsidR="00E6614D" w:rsidRDefault="00E6614D">
      <w:pPr>
        <w:rPr>
          <w:lang w:val="de-DE"/>
        </w:rPr>
      </w:pPr>
    </w:p>
    <w:p w14:paraId="2BE72CC5" w14:textId="77777777" w:rsidR="00E6614D" w:rsidRDefault="00E6614D">
      <w:pPr>
        <w:rPr>
          <w:lang w:val="de-DE"/>
        </w:rPr>
      </w:pPr>
    </w:p>
    <w:p w14:paraId="3967EFAC" w14:textId="77777777" w:rsidR="00E6614D" w:rsidRDefault="00E6614D">
      <w:pPr>
        <w:rPr>
          <w:lang w:val="de-DE"/>
        </w:rPr>
      </w:pPr>
    </w:p>
    <w:p w14:paraId="52902D17" w14:textId="77777777" w:rsidR="00E6614D" w:rsidRDefault="00E6614D">
      <w:pPr>
        <w:rPr>
          <w:lang w:val="de-DE"/>
        </w:rPr>
      </w:pPr>
    </w:p>
    <w:p w14:paraId="35C4FD88" w14:textId="77777777" w:rsidR="00E6614D" w:rsidRDefault="00E6614D">
      <w:pPr>
        <w:rPr>
          <w:lang w:val="de-DE"/>
        </w:rPr>
      </w:pPr>
    </w:p>
    <w:p w14:paraId="4C6D1B51" w14:textId="77777777" w:rsidR="00E6614D" w:rsidRDefault="00E6614D">
      <w:pPr>
        <w:rPr>
          <w:lang w:val="de-DE"/>
        </w:rPr>
      </w:pPr>
    </w:p>
    <w:p w14:paraId="5EE460C2" w14:textId="77777777" w:rsidR="00E6614D" w:rsidRDefault="00E6614D">
      <w:pPr>
        <w:rPr>
          <w:lang w:val="de-DE"/>
        </w:rPr>
      </w:pPr>
    </w:p>
    <w:p w14:paraId="70C7175C" w14:textId="77777777" w:rsidR="00E6614D" w:rsidRDefault="00E6614D">
      <w:pPr>
        <w:rPr>
          <w:lang w:val="de-DE"/>
        </w:rPr>
      </w:pPr>
    </w:p>
    <w:p w14:paraId="1CC8B97B" w14:textId="77777777" w:rsidR="00E6614D" w:rsidRDefault="00E6614D">
      <w:pPr>
        <w:rPr>
          <w:lang w:val="de-DE"/>
        </w:rPr>
      </w:pPr>
    </w:p>
    <w:p w14:paraId="68235477" w14:textId="77777777" w:rsidR="00E6614D" w:rsidRDefault="00E6614D">
      <w:pPr>
        <w:rPr>
          <w:lang w:val="de-DE"/>
        </w:rPr>
      </w:pPr>
    </w:p>
    <w:p w14:paraId="0CA47507" w14:textId="77777777" w:rsidR="00E6614D" w:rsidRDefault="00E6614D">
      <w:pPr>
        <w:rPr>
          <w:lang w:val="de-DE"/>
        </w:rPr>
      </w:pPr>
    </w:p>
    <w:p w14:paraId="1BED8FEA" w14:textId="77777777" w:rsidR="00E6614D" w:rsidRDefault="00E6614D">
      <w:pPr>
        <w:rPr>
          <w:lang w:val="de-DE"/>
        </w:rPr>
      </w:pPr>
    </w:p>
    <w:p w14:paraId="14A3F678" w14:textId="77777777" w:rsidR="00E6614D" w:rsidRDefault="00E6614D">
      <w:pPr>
        <w:rPr>
          <w:lang w:val="de-DE"/>
        </w:rPr>
      </w:pPr>
    </w:p>
    <w:p w14:paraId="523AF2A9" w14:textId="77777777" w:rsidR="00E6614D" w:rsidRDefault="00E6614D">
      <w:pPr>
        <w:rPr>
          <w:lang w:val="de-DE"/>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6614D" w:rsidRPr="00912998" w14:paraId="550C90CA" w14:textId="77777777" w:rsidTr="00352844">
        <w:trPr>
          <w:trHeight w:val="206"/>
        </w:trPr>
        <w:tc>
          <w:tcPr>
            <w:tcW w:w="10105" w:type="dxa"/>
            <w:tcBorders>
              <w:top w:val="single" w:sz="8" w:space="0" w:color="000000"/>
              <w:bottom w:val="nil"/>
            </w:tcBorders>
            <w:shd w:val="clear" w:color="auto" w:fill="000000"/>
            <w:hideMark/>
          </w:tcPr>
          <w:p w14:paraId="6C1DF9FF" w14:textId="31F7EBF9" w:rsidR="00E6614D" w:rsidRPr="00E6614D" w:rsidRDefault="00E6614D" w:rsidP="00E6614D">
            <w:pPr>
              <w:shd w:val="clear" w:color="auto" w:fill="FFFFFF"/>
              <w:spacing w:after="0" w:line="360" w:lineRule="auto"/>
              <w:rPr>
                <w:rFonts w:ascii="Times New Roman" w:hAnsi="Times New Roman" w:cs="Times New Roman"/>
                <w:bCs/>
                <w:color w:val="0D0D0D"/>
                <w:sz w:val="20"/>
                <w:szCs w:val="20"/>
                <w:lang w:val="sq-AL"/>
              </w:rPr>
            </w:pPr>
            <w:r w:rsidRPr="00E6614D">
              <w:rPr>
                <w:rFonts w:ascii="Times New Roman" w:hAnsi="Times New Roman" w:cs="Times New Roman"/>
                <w:b/>
                <w:bCs/>
                <w:color w:val="0D0D0D"/>
                <w:sz w:val="24"/>
                <w:szCs w:val="24"/>
                <w:lang w:val="sq-AL"/>
              </w:rPr>
              <w:lastRenderedPageBreak/>
              <w:t xml:space="preserve">  ASPEKTET E PËRGJITHSHME TË PLANIT TË ORËS MESIMORE        NR -  </w:t>
            </w:r>
            <w:r w:rsidR="009A11FD">
              <w:rPr>
                <w:rFonts w:ascii="Times New Roman" w:hAnsi="Times New Roman" w:cs="Times New Roman"/>
                <w:b/>
                <w:bCs/>
                <w:color w:val="0D0D0D"/>
                <w:sz w:val="24"/>
                <w:szCs w:val="24"/>
                <w:lang w:val="sq-AL"/>
              </w:rPr>
              <w:t>87</w:t>
            </w:r>
          </w:p>
        </w:tc>
      </w:tr>
      <w:tr w:rsidR="00E6614D" w:rsidRPr="00912998" w14:paraId="51D14962" w14:textId="77777777" w:rsidTr="00352844">
        <w:trPr>
          <w:trHeight w:val="379"/>
        </w:trPr>
        <w:tc>
          <w:tcPr>
            <w:tcW w:w="10105" w:type="dxa"/>
            <w:tcBorders>
              <w:top w:val="single" w:sz="8" w:space="0" w:color="000000"/>
              <w:bottom w:val="single" w:sz="8" w:space="0" w:color="000000"/>
            </w:tcBorders>
            <w:hideMark/>
          </w:tcPr>
          <w:p w14:paraId="5E1B779D" w14:textId="77777777" w:rsidR="00E6614D" w:rsidRPr="00E6614D" w:rsidRDefault="00E6614D" w:rsidP="00E6614D">
            <w:pPr>
              <w:shd w:val="clear" w:color="auto" w:fill="FFFFFF"/>
              <w:spacing w:after="0" w:line="360" w:lineRule="auto"/>
              <w:jc w:val="both"/>
              <w:rPr>
                <w:rFonts w:ascii="Times New Roman" w:hAnsi="Times New Roman" w:cs="Times New Roman"/>
                <w:bCs/>
                <w:color w:val="0D0D0D"/>
                <w:lang w:val="sq-AL"/>
              </w:rPr>
            </w:pPr>
            <w:r w:rsidRPr="00E6614D">
              <w:rPr>
                <w:rFonts w:ascii="Times New Roman" w:hAnsi="Times New Roman" w:cs="Times New Roman"/>
                <w:b/>
                <w:bCs/>
                <w:color w:val="0D0D0D"/>
                <w:lang w:val="sq-AL"/>
              </w:rPr>
              <w:t xml:space="preserve">Fusha kurrikulare: </w:t>
            </w:r>
            <w:r w:rsidRPr="00E6614D">
              <w:rPr>
                <w:rFonts w:ascii="Times New Roman" w:hAnsi="Times New Roman" w:cs="Times New Roman"/>
                <w:bCs/>
                <w:color w:val="0D0D0D"/>
                <w:lang w:val="sq-AL"/>
              </w:rPr>
              <w:t xml:space="preserve">Matematika    </w:t>
            </w:r>
            <w:r w:rsidRPr="00E6614D">
              <w:rPr>
                <w:rFonts w:ascii="Times New Roman" w:hAnsi="Times New Roman" w:cs="Times New Roman"/>
                <w:b/>
                <w:bCs/>
                <w:color w:val="0D0D0D"/>
                <w:lang w:val="sq-AL"/>
              </w:rPr>
              <w:t xml:space="preserve">Lënda: </w:t>
            </w:r>
            <w:r w:rsidRPr="00E6614D">
              <w:rPr>
                <w:rFonts w:ascii="Times New Roman" w:hAnsi="Times New Roman" w:cs="Times New Roman"/>
                <w:bCs/>
                <w:color w:val="0D0D0D"/>
                <w:lang w:val="sq-AL"/>
              </w:rPr>
              <w:t xml:space="preserve">  </w:t>
            </w:r>
            <w:r w:rsidRPr="00E6614D">
              <w:rPr>
                <w:rFonts w:ascii="Times New Roman" w:hAnsi="Times New Roman" w:cs="Times New Roman"/>
                <w:b/>
                <w:bCs/>
                <w:color w:val="0D0D0D"/>
                <w:lang w:val="sq-AL"/>
              </w:rPr>
              <w:t xml:space="preserve">: </w:t>
            </w:r>
            <w:r w:rsidRPr="00E6614D">
              <w:rPr>
                <w:rFonts w:ascii="Times New Roman" w:hAnsi="Times New Roman" w:cs="Times New Roman"/>
                <w:bCs/>
                <w:color w:val="0D0D0D"/>
                <w:lang w:val="sq-AL"/>
              </w:rPr>
              <w:t>Matematikë</w:t>
            </w:r>
          </w:p>
          <w:p w14:paraId="5EC8A0E5" w14:textId="77777777" w:rsidR="00E6614D" w:rsidRPr="00E6614D" w:rsidRDefault="00E6614D" w:rsidP="00E6614D">
            <w:pPr>
              <w:shd w:val="clear" w:color="auto" w:fill="FFFFFF"/>
              <w:spacing w:after="0" w:line="360" w:lineRule="auto"/>
              <w:jc w:val="both"/>
              <w:rPr>
                <w:rFonts w:ascii="Times New Roman" w:hAnsi="Times New Roman" w:cs="Times New Roman"/>
                <w:b/>
                <w:bCs/>
                <w:color w:val="0D0D0D"/>
                <w:sz w:val="24"/>
                <w:szCs w:val="24"/>
                <w:lang w:val="sq-AL"/>
              </w:rPr>
            </w:pPr>
            <w:r w:rsidRPr="00E6614D">
              <w:rPr>
                <w:rFonts w:ascii="Times New Roman" w:hAnsi="Times New Roman" w:cs="Times New Roman"/>
                <w:b/>
                <w:bCs/>
                <w:color w:val="0D0D0D"/>
                <w:lang w:val="sq-AL"/>
              </w:rPr>
              <w:t>Shkalla e kurrikulës: I                         Klasa:  2</w:t>
            </w:r>
          </w:p>
        </w:tc>
      </w:tr>
      <w:tr w:rsidR="00E6614D" w:rsidRPr="00E6614D" w14:paraId="1FF2FEDC" w14:textId="77777777" w:rsidTr="00352844">
        <w:trPr>
          <w:trHeight w:val="2390"/>
        </w:trPr>
        <w:tc>
          <w:tcPr>
            <w:tcW w:w="10105" w:type="dxa"/>
            <w:tcBorders>
              <w:top w:val="nil"/>
            </w:tcBorders>
          </w:tcPr>
          <w:p w14:paraId="30427E94" w14:textId="77777777" w:rsidR="00E6614D" w:rsidRPr="009A11FD" w:rsidRDefault="00E6614D" w:rsidP="00E6614D">
            <w:pPr>
              <w:spacing w:after="0" w:line="240" w:lineRule="auto"/>
              <w:rPr>
                <w:rFonts w:eastAsiaTheme="minorHAnsi"/>
                <w:b/>
                <w:bCs/>
                <w:color w:val="080C0C"/>
                <w:lang w:val="it-IT"/>
              </w:rPr>
            </w:pPr>
            <w:r w:rsidRPr="009A11FD">
              <w:rPr>
                <w:rFonts w:eastAsiaTheme="minorHAnsi"/>
                <w:b/>
                <w:bCs/>
                <w:color w:val="080C0C"/>
                <w:lang w:val="it-IT"/>
              </w:rPr>
              <w:t>Tema: Numrat natyrorë</w:t>
            </w:r>
          </w:p>
          <w:p w14:paraId="01FED3AE" w14:textId="77777777" w:rsidR="00E6614D" w:rsidRPr="009A11FD" w:rsidRDefault="00E6614D" w:rsidP="00E6614D">
            <w:pPr>
              <w:spacing w:after="0" w:line="240" w:lineRule="auto"/>
              <w:rPr>
                <w:rFonts w:eastAsiaTheme="minorHAnsi"/>
                <w:b/>
                <w:bCs/>
                <w:color w:val="080C0C"/>
                <w:lang w:val="it-IT"/>
              </w:rPr>
            </w:pPr>
          </w:p>
          <w:p w14:paraId="280B5A82" w14:textId="77777777" w:rsidR="00E6614D" w:rsidRPr="009A11FD" w:rsidRDefault="00E6614D" w:rsidP="00E6614D">
            <w:pPr>
              <w:spacing w:after="0" w:line="240" w:lineRule="auto"/>
              <w:rPr>
                <w:rFonts w:eastAsiaTheme="minorHAnsi"/>
                <w:b/>
                <w:bCs/>
                <w:color w:val="080C0C"/>
                <w:lang w:val="it-IT"/>
              </w:rPr>
            </w:pPr>
            <w:r w:rsidRPr="009A11FD">
              <w:rPr>
                <w:rFonts w:eastAsiaTheme="minorHAnsi"/>
                <w:b/>
                <w:bCs/>
                <w:color w:val="080C0C"/>
                <w:lang w:val="it-IT"/>
              </w:rPr>
              <w:t>Rezultatet e të nxënit të temës:</w:t>
            </w:r>
          </w:p>
          <w:p w14:paraId="36AECF0E"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Identifikon dhe zgjidh problema të thjeshta bazuar në modelet e paraqitura.</w:t>
            </w:r>
          </w:p>
          <w:p w14:paraId="1664495C" w14:textId="77777777" w:rsidR="00E6614D" w:rsidRPr="009A11FD" w:rsidRDefault="00E6614D" w:rsidP="00E6614D">
            <w:pPr>
              <w:spacing w:after="0" w:line="240" w:lineRule="auto"/>
              <w:rPr>
                <w:rFonts w:eastAsiaTheme="minorHAnsi"/>
                <w:b/>
                <w:bCs/>
                <w:color w:val="080C0C"/>
                <w:lang w:val="it-IT"/>
              </w:rPr>
            </w:pPr>
            <w:r w:rsidRPr="009A11FD">
              <w:rPr>
                <w:rFonts w:eastAsiaTheme="minorHAnsi"/>
                <w:b/>
                <w:bCs/>
                <w:color w:val="080C0C"/>
                <w:lang w:val="it-IT"/>
              </w:rPr>
              <w:t>Kontributi në rezultatet për kompetencat kryesore të shkallës: I.3;II.2,8; III.1.</w:t>
            </w:r>
          </w:p>
          <w:p w14:paraId="78A79CE9" w14:textId="77777777" w:rsidR="00E6614D" w:rsidRPr="009A11FD" w:rsidRDefault="00E6614D" w:rsidP="00E6614D">
            <w:pPr>
              <w:spacing w:after="0" w:line="240" w:lineRule="auto"/>
              <w:rPr>
                <w:rFonts w:eastAsiaTheme="minorHAnsi"/>
                <w:b/>
                <w:bCs/>
                <w:color w:val="080C0C"/>
                <w:lang w:val="it-IT"/>
              </w:rPr>
            </w:pPr>
            <w:r w:rsidRPr="009A11FD">
              <w:rPr>
                <w:rFonts w:eastAsiaTheme="minorHAnsi"/>
                <w:b/>
                <w:bCs/>
                <w:color w:val="080C0C"/>
                <w:lang w:val="it-IT"/>
              </w:rPr>
              <w:t>Kontributi në rezultatet e fushës së kurrikulës: 1.1,2,4; 3.1.</w:t>
            </w:r>
          </w:p>
          <w:p w14:paraId="513BA096" w14:textId="77777777" w:rsidR="00E6614D" w:rsidRPr="009A11FD" w:rsidRDefault="00E6614D" w:rsidP="00E6614D">
            <w:pPr>
              <w:spacing w:after="0" w:line="240" w:lineRule="auto"/>
              <w:rPr>
                <w:rFonts w:eastAsiaTheme="minorHAnsi"/>
                <w:b/>
                <w:bCs/>
                <w:color w:val="080C0C"/>
                <w:lang w:val="it-IT"/>
              </w:rPr>
            </w:pPr>
          </w:p>
          <w:p w14:paraId="778C83C3" w14:textId="2F8EE5B9" w:rsidR="00E6614D" w:rsidRPr="00912998" w:rsidRDefault="006320A8" w:rsidP="00E6614D">
            <w:pPr>
              <w:spacing w:after="0" w:line="240" w:lineRule="auto"/>
              <w:rPr>
                <w:rFonts w:eastAsiaTheme="minorHAnsi"/>
                <w:b/>
                <w:bCs/>
                <w:color w:val="080C0C"/>
              </w:rPr>
            </w:pPr>
            <w:r w:rsidRPr="00912998">
              <w:rPr>
                <w:rFonts w:eastAsiaTheme="minorHAnsi"/>
                <w:b/>
                <w:bCs/>
                <w:color w:val="080C0C"/>
              </w:rPr>
              <w:t>ASPEKTE SPECIFIKE TË PLANIT TË ORËS MËSIMORE</w:t>
            </w:r>
          </w:p>
          <w:p w14:paraId="64A7D7E8" w14:textId="77777777" w:rsidR="00E6614D" w:rsidRPr="00912998" w:rsidRDefault="00E6614D" w:rsidP="00E6614D">
            <w:pPr>
              <w:spacing w:after="0" w:line="240" w:lineRule="auto"/>
              <w:rPr>
                <w:rFonts w:eastAsiaTheme="minorHAnsi"/>
                <w:b/>
                <w:bCs/>
                <w:color w:val="080C0C"/>
              </w:rPr>
            </w:pPr>
          </w:p>
          <w:p w14:paraId="6C457307" w14:textId="77777777" w:rsidR="00E6614D" w:rsidRPr="00912998" w:rsidRDefault="00E6614D" w:rsidP="00E6614D">
            <w:pPr>
              <w:spacing w:after="0" w:line="240" w:lineRule="auto"/>
              <w:rPr>
                <w:rFonts w:eastAsiaTheme="minorHAnsi"/>
                <w:b/>
                <w:bCs/>
                <w:color w:val="080C0C"/>
              </w:rPr>
            </w:pPr>
            <w:proofErr w:type="spellStart"/>
            <w:r w:rsidRPr="00912998">
              <w:rPr>
                <w:rFonts w:eastAsiaTheme="minorHAnsi"/>
                <w:b/>
                <w:bCs/>
                <w:color w:val="080C0C"/>
              </w:rPr>
              <w:t>Njësia</w:t>
            </w:r>
            <w:proofErr w:type="spellEnd"/>
            <w:r w:rsidRPr="00912998">
              <w:rPr>
                <w:rFonts w:eastAsiaTheme="minorHAnsi"/>
                <w:b/>
                <w:bCs/>
                <w:color w:val="080C0C"/>
              </w:rPr>
              <w:t xml:space="preserve"> </w:t>
            </w:r>
            <w:proofErr w:type="spellStart"/>
            <w:r w:rsidRPr="00912998">
              <w:rPr>
                <w:rFonts w:eastAsiaTheme="minorHAnsi"/>
                <w:b/>
                <w:bCs/>
                <w:color w:val="080C0C"/>
              </w:rPr>
              <w:t>mësimore</w:t>
            </w:r>
            <w:proofErr w:type="spellEnd"/>
            <w:r w:rsidRPr="00912998">
              <w:rPr>
                <w:rFonts w:eastAsiaTheme="minorHAnsi"/>
                <w:b/>
                <w:bCs/>
                <w:color w:val="080C0C"/>
              </w:rPr>
              <w:t xml:space="preserve">: </w:t>
            </w:r>
            <w:proofErr w:type="spellStart"/>
            <w:r w:rsidRPr="00912998">
              <w:rPr>
                <w:rFonts w:eastAsiaTheme="minorHAnsi"/>
                <w:b/>
                <w:bCs/>
                <w:color w:val="080C0C"/>
              </w:rPr>
              <w:t>Ushtrojmë</w:t>
            </w:r>
            <w:proofErr w:type="spellEnd"/>
          </w:p>
          <w:p w14:paraId="18E1EA80" w14:textId="77777777" w:rsidR="00E6614D" w:rsidRPr="00912998" w:rsidRDefault="00E6614D" w:rsidP="00E6614D">
            <w:pPr>
              <w:spacing w:after="0" w:line="240" w:lineRule="auto"/>
              <w:rPr>
                <w:rFonts w:eastAsiaTheme="minorHAnsi"/>
                <w:b/>
                <w:bCs/>
                <w:color w:val="080C0C"/>
              </w:rPr>
            </w:pPr>
            <w:proofErr w:type="spellStart"/>
            <w:r w:rsidRPr="00912998">
              <w:rPr>
                <w:rFonts w:eastAsiaTheme="minorHAnsi"/>
                <w:b/>
                <w:bCs/>
                <w:color w:val="080C0C"/>
              </w:rPr>
              <w:t>Rezultatet</w:t>
            </w:r>
            <w:proofErr w:type="spellEnd"/>
            <w:r w:rsidRPr="00912998">
              <w:rPr>
                <w:rFonts w:eastAsiaTheme="minorHAnsi"/>
                <w:b/>
                <w:bCs/>
                <w:color w:val="080C0C"/>
              </w:rPr>
              <w:t xml:space="preserve"> e </w:t>
            </w:r>
            <w:proofErr w:type="spellStart"/>
            <w:r w:rsidRPr="00912998">
              <w:rPr>
                <w:rFonts w:eastAsiaTheme="minorHAnsi"/>
                <w:b/>
                <w:bCs/>
                <w:color w:val="080C0C"/>
              </w:rPr>
              <w:t>të</w:t>
            </w:r>
            <w:proofErr w:type="spellEnd"/>
            <w:r w:rsidRPr="00912998">
              <w:rPr>
                <w:rFonts w:eastAsiaTheme="minorHAnsi"/>
                <w:b/>
                <w:bCs/>
                <w:color w:val="080C0C"/>
              </w:rPr>
              <w:t xml:space="preserve"> </w:t>
            </w:r>
            <w:proofErr w:type="spellStart"/>
            <w:r w:rsidRPr="00912998">
              <w:rPr>
                <w:rFonts w:eastAsiaTheme="minorHAnsi"/>
                <w:b/>
                <w:bCs/>
                <w:color w:val="080C0C"/>
              </w:rPr>
              <w:t>nxënit</w:t>
            </w:r>
            <w:proofErr w:type="spellEnd"/>
            <w:r w:rsidRPr="00912998">
              <w:rPr>
                <w:rFonts w:eastAsiaTheme="minorHAnsi"/>
                <w:b/>
                <w:bCs/>
                <w:color w:val="080C0C"/>
              </w:rPr>
              <w:t xml:space="preserve"> </w:t>
            </w:r>
            <w:proofErr w:type="spellStart"/>
            <w:r w:rsidRPr="00912998">
              <w:rPr>
                <w:rFonts w:eastAsiaTheme="minorHAnsi"/>
                <w:b/>
                <w:bCs/>
                <w:color w:val="080C0C"/>
              </w:rPr>
              <w:t>të</w:t>
            </w:r>
            <w:proofErr w:type="spellEnd"/>
            <w:r w:rsidRPr="00912998">
              <w:rPr>
                <w:rFonts w:eastAsiaTheme="minorHAnsi"/>
                <w:b/>
                <w:bCs/>
                <w:color w:val="080C0C"/>
              </w:rPr>
              <w:t xml:space="preserve"> </w:t>
            </w:r>
            <w:proofErr w:type="spellStart"/>
            <w:r w:rsidRPr="00912998">
              <w:rPr>
                <w:rFonts w:eastAsiaTheme="minorHAnsi"/>
                <w:b/>
                <w:bCs/>
                <w:color w:val="080C0C"/>
              </w:rPr>
              <w:t>orës</w:t>
            </w:r>
            <w:proofErr w:type="spellEnd"/>
            <w:r w:rsidRPr="00912998">
              <w:rPr>
                <w:rFonts w:eastAsiaTheme="minorHAnsi"/>
                <w:b/>
                <w:bCs/>
                <w:color w:val="080C0C"/>
              </w:rPr>
              <w:t xml:space="preserve"> </w:t>
            </w:r>
            <w:proofErr w:type="spellStart"/>
            <w:r w:rsidRPr="00912998">
              <w:rPr>
                <w:rFonts w:eastAsiaTheme="minorHAnsi"/>
                <w:b/>
                <w:bCs/>
                <w:color w:val="080C0C"/>
              </w:rPr>
              <w:t>mësimore</w:t>
            </w:r>
            <w:proofErr w:type="spellEnd"/>
            <w:r w:rsidRPr="00912998">
              <w:rPr>
                <w:rFonts w:eastAsiaTheme="minorHAnsi"/>
                <w:b/>
                <w:bCs/>
                <w:color w:val="080C0C"/>
              </w:rPr>
              <w:t>:</w:t>
            </w:r>
          </w:p>
          <w:p w14:paraId="1CBF836E" w14:textId="77777777" w:rsidR="00E6614D" w:rsidRPr="00912998" w:rsidRDefault="00E6614D" w:rsidP="00E6614D">
            <w:pPr>
              <w:spacing w:after="0" w:line="240" w:lineRule="auto"/>
              <w:rPr>
                <w:rFonts w:eastAsiaTheme="minorHAnsi"/>
                <w:color w:val="080C0C"/>
              </w:rPr>
            </w:pPr>
            <w:r w:rsidRPr="00912998">
              <w:rPr>
                <w:rFonts w:eastAsiaTheme="minorHAnsi"/>
                <w:color w:val="080C0C"/>
              </w:rPr>
              <w:t xml:space="preserve">• </w:t>
            </w:r>
            <w:proofErr w:type="spellStart"/>
            <w:r w:rsidRPr="00912998">
              <w:rPr>
                <w:rFonts w:eastAsiaTheme="minorHAnsi"/>
                <w:color w:val="080C0C"/>
              </w:rPr>
              <w:t>Shkruan</w:t>
            </w:r>
            <w:proofErr w:type="spellEnd"/>
            <w:r w:rsidRPr="00912998">
              <w:rPr>
                <w:rFonts w:eastAsiaTheme="minorHAnsi"/>
                <w:color w:val="080C0C"/>
              </w:rPr>
              <w:t xml:space="preserve"> </w:t>
            </w:r>
            <w:proofErr w:type="spellStart"/>
            <w:r w:rsidRPr="00912998">
              <w:rPr>
                <w:rFonts w:eastAsiaTheme="minorHAnsi"/>
                <w:color w:val="080C0C"/>
              </w:rPr>
              <w:t>probleme</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thjeshta</w:t>
            </w:r>
            <w:proofErr w:type="spellEnd"/>
            <w:r w:rsidRPr="00912998">
              <w:rPr>
                <w:rFonts w:eastAsiaTheme="minorHAnsi"/>
                <w:color w:val="080C0C"/>
              </w:rPr>
              <w:t>;</w:t>
            </w:r>
          </w:p>
          <w:p w14:paraId="00ABFB7D" w14:textId="77777777" w:rsidR="00E6614D" w:rsidRPr="00912998" w:rsidRDefault="00E6614D" w:rsidP="00E6614D">
            <w:pPr>
              <w:spacing w:after="0" w:line="240" w:lineRule="auto"/>
              <w:rPr>
                <w:rFonts w:eastAsiaTheme="minorHAnsi"/>
                <w:color w:val="080C0C"/>
              </w:rPr>
            </w:pPr>
            <w:r w:rsidRPr="00912998">
              <w:rPr>
                <w:rFonts w:eastAsiaTheme="minorHAnsi"/>
                <w:color w:val="080C0C"/>
              </w:rPr>
              <w:t xml:space="preserve">• </w:t>
            </w:r>
            <w:proofErr w:type="spellStart"/>
            <w:r w:rsidRPr="00912998">
              <w:rPr>
                <w:rFonts w:eastAsiaTheme="minorHAnsi"/>
                <w:color w:val="080C0C"/>
              </w:rPr>
              <w:t>Plotëson</w:t>
            </w:r>
            <w:proofErr w:type="spellEnd"/>
            <w:r w:rsidRPr="00912998">
              <w:rPr>
                <w:rFonts w:eastAsiaTheme="minorHAnsi"/>
                <w:color w:val="080C0C"/>
              </w:rPr>
              <w:t xml:space="preserve"> </w:t>
            </w:r>
            <w:proofErr w:type="spellStart"/>
            <w:r w:rsidRPr="00912998">
              <w:rPr>
                <w:rFonts w:eastAsiaTheme="minorHAnsi"/>
                <w:color w:val="080C0C"/>
              </w:rPr>
              <w:t>barazimet</w:t>
            </w:r>
            <w:proofErr w:type="spellEnd"/>
            <w:r w:rsidRPr="00912998">
              <w:rPr>
                <w:rFonts w:eastAsiaTheme="minorHAnsi"/>
                <w:color w:val="080C0C"/>
              </w:rPr>
              <w:t xml:space="preserve"> me </w:t>
            </w:r>
            <w:proofErr w:type="spellStart"/>
            <w:r w:rsidRPr="00912998">
              <w:rPr>
                <w:rFonts w:eastAsiaTheme="minorHAnsi"/>
                <w:color w:val="080C0C"/>
              </w:rPr>
              <w:t>zbritje</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shumës</w:t>
            </w:r>
            <w:proofErr w:type="spellEnd"/>
            <w:r w:rsidRPr="00912998">
              <w:rPr>
                <w:rFonts w:eastAsiaTheme="minorHAnsi"/>
                <w:color w:val="080C0C"/>
              </w:rPr>
              <w:t xml:space="preserve"> </w:t>
            </w:r>
            <w:proofErr w:type="spellStart"/>
            <w:r w:rsidRPr="00912998">
              <w:rPr>
                <w:rFonts w:eastAsiaTheme="minorHAnsi"/>
                <w:color w:val="080C0C"/>
              </w:rPr>
              <w:t>nga</w:t>
            </w:r>
            <w:proofErr w:type="spellEnd"/>
            <w:r w:rsidRPr="00912998">
              <w:rPr>
                <w:rFonts w:eastAsiaTheme="minorHAnsi"/>
                <w:color w:val="080C0C"/>
              </w:rPr>
              <w:t xml:space="preserve"> </w:t>
            </w:r>
            <w:proofErr w:type="spellStart"/>
            <w:r w:rsidRPr="00912998">
              <w:rPr>
                <w:rFonts w:eastAsiaTheme="minorHAnsi"/>
                <w:color w:val="080C0C"/>
              </w:rPr>
              <w:t>numri</w:t>
            </w:r>
            <w:proofErr w:type="spellEnd"/>
            <w:r w:rsidRPr="00912998">
              <w:rPr>
                <w:rFonts w:eastAsiaTheme="minorHAnsi"/>
                <w:color w:val="080C0C"/>
              </w:rPr>
              <w:t>;</w:t>
            </w:r>
          </w:p>
          <w:p w14:paraId="62A13205"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Krijon barazime në tri mënyra.</w:t>
            </w:r>
          </w:p>
          <w:p w14:paraId="341BB7A5" w14:textId="77777777" w:rsidR="00E6614D" w:rsidRPr="00912998" w:rsidRDefault="00E6614D" w:rsidP="00E6614D">
            <w:pPr>
              <w:spacing w:after="0" w:line="240" w:lineRule="auto"/>
              <w:rPr>
                <w:rFonts w:eastAsiaTheme="minorHAnsi"/>
                <w:color w:val="080C0C"/>
              </w:rPr>
            </w:pPr>
            <w:r w:rsidRPr="00912998">
              <w:rPr>
                <w:rFonts w:eastAsiaTheme="minorHAnsi"/>
                <w:color w:val="080C0C"/>
              </w:rPr>
              <w:t xml:space="preserve">Kriteret e </w:t>
            </w:r>
            <w:proofErr w:type="spellStart"/>
            <w:r w:rsidRPr="00912998">
              <w:rPr>
                <w:rFonts w:eastAsiaTheme="minorHAnsi"/>
                <w:color w:val="080C0C"/>
              </w:rPr>
              <w:t>suksesit</w:t>
            </w:r>
            <w:proofErr w:type="spellEnd"/>
            <w:r w:rsidRPr="00912998">
              <w:rPr>
                <w:rFonts w:eastAsiaTheme="minorHAnsi"/>
                <w:color w:val="080C0C"/>
              </w:rPr>
              <w:t xml:space="preserve">: </w:t>
            </w:r>
            <w:proofErr w:type="spellStart"/>
            <w:r w:rsidRPr="00912998">
              <w:rPr>
                <w:rFonts w:eastAsiaTheme="minorHAnsi"/>
                <w:color w:val="080C0C"/>
              </w:rPr>
              <w:t>Përcaktohen</w:t>
            </w:r>
            <w:proofErr w:type="spellEnd"/>
            <w:r w:rsidRPr="00912998">
              <w:rPr>
                <w:rFonts w:eastAsiaTheme="minorHAnsi"/>
                <w:color w:val="080C0C"/>
              </w:rPr>
              <w:t xml:space="preserve"> me </w:t>
            </w: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klasë</w:t>
            </w:r>
            <w:proofErr w:type="spellEnd"/>
            <w:r w:rsidRPr="00912998">
              <w:rPr>
                <w:rFonts w:eastAsiaTheme="minorHAnsi"/>
                <w:color w:val="080C0C"/>
              </w:rPr>
              <w:t>.</w:t>
            </w:r>
          </w:p>
          <w:p w14:paraId="72339AD6"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Burimet, mjetet e konkretizimit dhe materialet mësimore:</w:t>
            </w:r>
          </w:p>
          <w:p w14:paraId="545A8BF0"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Lidhja me lëndët e tjera mësimore dhe/apo me çështjet ndërkurrikulare dhe situatat jetësore:</w:t>
            </w:r>
          </w:p>
          <w:p w14:paraId="061DF058"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Gjuhë amtare (shqipe), Shkathtësi për jetë.</w:t>
            </w:r>
          </w:p>
          <w:p w14:paraId="459A1A1D" w14:textId="77777777" w:rsidR="00E6614D" w:rsidRPr="00E6614D" w:rsidRDefault="00E6614D" w:rsidP="00E6614D">
            <w:pPr>
              <w:spacing w:after="0" w:line="240" w:lineRule="auto"/>
              <w:rPr>
                <w:rFonts w:eastAsiaTheme="minorHAnsi"/>
                <w:color w:val="080C0C"/>
                <w:lang w:val="it-IT"/>
              </w:rPr>
            </w:pPr>
          </w:p>
          <w:p w14:paraId="43E8A293" w14:textId="5B7698B2" w:rsidR="00E6614D" w:rsidRDefault="00317402" w:rsidP="00E6614D">
            <w:pPr>
              <w:spacing w:after="0" w:line="240" w:lineRule="auto"/>
              <w:rPr>
                <w:rFonts w:eastAsiaTheme="minorHAnsi"/>
                <w:b/>
                <w:bCs/>
                <w:color w:val="080C0C"/>
                <w:lang w:val="it-IT"/>
              </w:rPr>
            </w:pPr>
            <w:r w:rsidRPr="009A11FD">
              <w:rPr>
                <w:rFonts w:eastAsiaTheme="minorHAnsi"/>
                <w:b/>
                <w:bCs/>
                <w:color w:val="080C0C"/>
                <w:lang w:val="it-IT"/>
              </w:rPr>
              <w:t>METODOLOGJIA DHE VEPRIMTARIA ME NXËNËS</w:t>
            </w:r>
          </w:p>
          <w:p w14:paraId="033ECDA1" w14:textId="77777777" w:rsidR="009A11FD" w:rsidRPr="009A11FD" w:rsidRDefault="009A11FD" w:rsidP="00E6614D">
            <w:pPr>
              <w:spacing w:after="0" w:line="240" w:lineRule="auto"/>
              <w:rPr>
                <w:rFonts w:eastAsiaTheme="minorHAnsi"/>
                <w:b/>
                <w:bCs/>
                <w:color w:val="080C0C"/>
                <w:lang w:val="it-IT"/>
              </w:rPr>
            </w:pPr>
          </w:p>
          <w:p w14:paraId="4EB1CBA6" w14:textId="77777777" w:rsidR="00E6614D" w:rsidRPr="00E6614D" w:rsidRDefault="00E6614D" w:rsidP="00E6614D">
            <w:pPr>
              <w:spacing w:after="0" w:line="240" w:lineRule="auto"/>
              <w:rPr>
                <w:rFonts w:eastAsiaTheme="minorHAnsi"/>
                <w:color w:val="080C0C"/>
                <w:lang w:val="it-IT"/>
              </w:rPr>
            </w:pPr>
            <w:r w:rsidRPr="009A11FD">
              <w:rPr>
                <w:rFonts w:eastAsiaTheme="minorHAnsi"/>
                <w:b/>
                <w:bCs/>
                <w:color w:val="080C0C"/>
                <w:lang w:val="it-IT"/>
              </w:rPr>
              <w:t>Hapi 1:</w:t>
            </w:r>
            <w:r w:rsidRPr="00E6614D">
              <w:rPr>
                <w:rFonts w:eastAsiaTheme="minorHAnsi"/>
                <w:color w:val="080C0C"/>
                <w:lang w:val="it-IT"/>
              </w:rPr>
              <w:t xml:space="preserve"> Shkruhen në tabelë disa fjalë. Kërkohet nga nxënësit që me këto fjalë dhe me fjalë të tjera që do të shtohen të shkruajnë dhe të zgjidhin një problem. Pasi t’i përfundojnë, i lexojnë disa problema. Puna është individuale.</w:t>
            </w:r>
          </w:p>
          <w:p w14:paraId="4850F037"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Të gjitha mënyrat e problemeve shënohen në tabelë. 95-35=60 dhe 60-12=48</w:t>
            </w:r>
          </w:p>
          <w:p w14:paraId="641C5C20" w14:textId="77777777" w:rsidR="00E6614D" w:rsidRPr="00E6614D" w:rsidRDefault="00E6614D" w:rsidP="00E6614D">
            <w:pPr>
              <w:spacing w:after="0" w:line="240" w:lineRule="auto"/>
              <w:rPr>
                <w:rFonts w:eastAsiaTheme="minorHAnsi"/>
                <w:color w:val="080C0C"/>
                <w:lang w:val="it-IT"/>
              </w:rPr>
            </w:pPr>
          </w:p>
          <w:p w14:paraId="2F0711EA" w14:textId="77777777" w:rsidR="00E6614D" w:rsidRPr="00E6614D" w:rsidRDefault="00E6614D" w:rsidP="00E6614D">
            <w:pPr>
              <w:spacing w:after="0" w:line="240" w:lineRule="auto"/>
              <w:rPr>
                <w:rFonts w:eastAsiaTheme="minorHAnsi"/>
                <w:color w:val="080C0C"/>
                <w:lang w:val="it-IT"/>
              </w:rPr>
            </w:pPr>
            <w:r w:rsidRPr="009A11FD">
              <w:rPr>
                <w:rFonts w:eastAsiaTheme="minorHAnsi"/>
                <w:b/>
                <w:bCs/>
                <w:color w:val="080C0C"/>
                <w:lang w:val="it-IT"/>
              </w:rPr>
              <w:t>Hapi 2:</w:t>
            </w:r>
            <w:r w:rsidRPr="00E6614D">
              <w:rPr>
                <w:rFonts w:eastAsiaTheme="minorHAnsi"/>
                <w:color w:val="080C0C"/>
                <w:lang w:val="it-IT"/>
              </w:rPr>
              <w:t xml:space="preserve"> Nxënësit udhëzohen të vëzhgojnë dhe ta punojnë detyrën 1. Parashtrohen këto pyetje: Mënyra e parë: Cilët numra janë të shënuar në kllapa? (47+18.) Cili numër është jashtë kllapave? (26.)</w:t>
            </w:r>
          </w:p>
          <w:p w14:paraId="6AB599A6"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Nëse i mbledhim numrat (47+18), çka fitojmë? (Shumën.) Cilën shenjë e kemi pas kllapave? (Zbritjen.)</w:t>
            </w:r>
          </w:p>
          <w:p w14:paraId="4664926C"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Atëherë, shuma me cilin numër zbritet? (26.) Mënyra e dytë: Sa është mbledhori i parë? (47.) Sa është zbritësi?(26.) Po mbledhori i dytë sa është? (18.) Zbriteni zbritësin nga mbledhori i parë i shumës (47-26)+18=</w:t>
            </w:r>
          </w:p>
          <w:p w14:paraId="367BF408"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Mënyra e tretë: A mund ta zbresim zbritësin me mbledhorin e dytë? (Jo, sepse numri 18 është më i vogël se numri 26.)</w:t>
            </w:r>
          </w:p>
          <w:p w14:paraId="32F9E0EE" w14:textId="77777777" w:rsidR="00846953" w:rsidRDefault="00846953" w:rsidP="00E6614D">
            <w:pPr>
              <w:spacing w:after="0" w:line="240" w:lineRule="auto"/>
              <w:rPr>
                <w:rFonts w:eastAsiaTheme="minorHAnsi"/>
                <w:b/>
                <w:bCs/>
                <w:color w:val="080C0C"/>
                <w:lang w:val="it-IT"/>
              </w:rPr>
            </w:pPr>
          </w:p>
          <w:p w14:paraId="5BAD7F1E" w14:textId="5C6893C5" w:rsidR="00E6614D" w:rsidRPr="00E6614D" w:rsidRDefault="00E6614D" w:rsidP="00E6614D">
            <w:pPr>
              <w:spacing w:after="0" w:line="240" w:lineRule="auto"/>
              <w:rPr>
                <w:rFonts w:eastAsiaTheme="minorHAnsi"/>
                <w:color w:val="080C0C"/>
                <w:lang w:val="it-IT"/>
              </w:rPr>
            </w:pPr>
            <w:r w:rsidRPr="00846953">
              <w:rPr>
                <w:rFonts w:eastAsiaTheme="minorHAnsi"/>
                <w:b/>
                <w:bCs/>
                <w:color w:val="080C0C"/>
                <w:lang w:val="it-IT"/>
              </w:rPr>
              <w:t>Hapi 3:</w:t>
            </w:r>
            <w:r w:rsidRPr="00E6614D">
              <w:rPr>
                <w:rFonts w:eastAsiaTheme="minorHAnsi"/>
                <w:color w:val="080C0C"/>
                <w:lang w:val="it-IT"/>
              </w:rPr>
              <w:t xml:space="preserve"> Nxënësit udhëzohen të punojnë de- tyrën 3. Pyeten: Si duhet shënuar shuma e num- rave 47 dhe 52? (47+52.) Më e madhe se numri 37? (- 37). (47+52)-37=99-37=62.</w:t>
            </w:r>
          </w:p>
          <w:p w14:paraId="29F28A33" w14:textId="77777777" w:rsidR="00E6614D" w:rsidRPr="00E6614D" w:rsidRDefault="00E6614D" w:rsidP="00E6614D">
            <w:pPr>
              <w:spacing w:after="0" w:line="240" w:lineRule="auto"/>
              <w:rPr>
                <w:rFonts w:eastAsiaTheme="minorHAnsi"/>
                <w:color w:val="080C0C"/>
                <w:lang w:val="it-IT"/>
              </w:rPr>
            </w:pPr>
          </w:p>
          <w:p w14:paraId="58AC9A5F" w14:textId="77777777" w:rsidR="00E6614D" w:rsidRPr="00E6614D" w:rsidRDefault="00E6614D" w:rsidP="00E6614D">
            <w:pPr>
              <w:spacing w:after="0" w:line="240" w:lineRule="auto"/>
              <w:rPr>
                <w:rFonts w:eastAsiaTheme="minorHAnsi"/>
                <w:color w:val="080C0C"/>
                <w:lang w:val="it-IT"/>
              </w:rPr>
            </w:pPr>
            <w:r w:rsidRPr="00846953">
              <w:rPr>
                <w:rFonts w:eastAsiaTheme="minorHAnsi"/>
                <w:b/>
                <w:bCs/>
                <w:color w:val="080C0C"/>
                <w:lang w:val="it-IT"/>
              </w:rPr>
              <w:t>Hapi 4:</w:t>
            </w:r>
            <w:r w:rsidRPr="00E6614D">
              <w:rPr>
                <w:rFonts w:eastAsiaTheme="minorHAnsi"/>
                <w:color w:val="080C0C"/>
                <w:lang w:val="it-IT"/>
              </w:rPr>
              <w:t xml:space="preserve"> Kërkohet nga nxënësit të punojnë de- tyrën 4. Diskutohen këto pyetje:</w:t>
            </w:r>
          </w:p>
          <w:p w14:paraId="6DE4C56C"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Cilët numra na janë dhënë? (46,38,17.)</w:t>
            </w:r>
          </w:p>
          <w:p w14:paraId="72489FDD"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Çfarë duhet të bëjmë për ta gjetur katrorin me ngjyrë rozë? (Zbritet 38-17=21.)</w:t>
            </w:r>
          </w:p>
          <w:p w14:paraId="4AEA9F1B"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Drejtkëndëshi me ngjyrë të gjelbër dhe drejtkëndëshi me ngjyrë rozë, a e kanë madhësinë e njëjtë? (Po.)</w:t>
            </w:r>
          </w:p>
          <w:p w14:paraId="202AF416"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Atëherë, cili numër duhet shënuar poshtë drejtëkëndëshit me ngjyrë të gjelbër? (46.)</w:t>
            </w:r>
          </w:p>
          <w:p w14:paraId="569A0240"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Te drejtkëndëshi i fundit, cilët numra duhet të mblidhen që ta gjejmë rezultatin e saktë? (46+21=67.)</w:t>
            </w:r>
          </w:p>
          <w:p w14:paraId="6D554756" w14:textId="77777777" w:rsidR="00E6614D" w:rsidRPr="00E6614D" w:rsidRDefault="00E6614D" w:rsidP="00E6614D">
            <w:pPr>
              <w:spacing w:after="0" w:line="240" w:lineRule="auto"/>
              <w:rPr>
                <w:rFonts w:eastAsiaTheme="minorHAnsi"/>
                <w:color w:val="080C0C"/>
                <w:lang w:val="it-IT"/>
              </w:rPr>
            </w:pPr>
          </w:p>
          <w:p w14:paraId="7B9E9245" w14:textId="77777777" w:rsidR="00E6614D" w:rsidRPr="00E6614D" w:rsidRDefault="00E6614D" w:rsidP="00E6614D">
            <w:pPr>
              <w:spacing w:after="0" w:line="240" w:lineRule="auto"/>
              <w:rPr>
                <w:rFonts w:eastAsiaTheme="minorHAnsi"/>
                <w:color w:val="080C0C"/>
                <w:lang w:val="it-IT"/>
              </w:rPr>
            </w:pPr>
            <w:r w:rsidRPr="00846953">
              <w:rPr>
                <w:rFonts w:eastAsiaTheme="minorHAnsi"/>
                <w:b/>
                <w:bCs/>
                <w:color w:val="080C0C"/>
                <w:lang w:val="it-IT"/>
              </w:rPr>
              <w:lastRenderedPageBreak/>
              <w:t>Hapi 5</w:t>
            </w:r>
            <w:r w:rsidRPr="00E6614D">
              <w:rPr>
                <w:rFonts w:eastAsiaTheme="minorHAnsi"/>
                <w:color w:val="080C0C"/>
                <w:lang w:val="it-IT"/>
              </w:rPr>
              <w:t>: Nxënësve u kërkohet të punojnë të pavarur detyrën 1, faqe 121. (Jepni disa sqarime, duhet t’i gruponi mbledhorët që na japin dhjetëshen e plotë, p.sh.: 53+6+7+2= 53+7+6+2=68.)</w:t>
            </w:r>
          </w:p>
          <w:p w14:paraId="0D5E4DCA" w14:textId="77777777" w:rsidR="00E6614D" w:rsidRPr="00E6614D" w:rsidRDefault="00E6614D" w:rsidP="00E6614D">
            <w:pPr>
              <w:spacing w:after="0" w:line="240" w:lineRule="auto"/>
              <w:rPr>
                <w:rFonts w:eastAsiaTheme="minorHAnsi"/>
                <w:color w:val="080C0C"/>
                <w:lang w:val="it-IT"/>
              </w:rPr>
            </w:pPr>
          </w:p>
          <w:p w14:paraId="75DB076F"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Hapi 6: Nxënësit udhëzohen të punojnë detyrën 2. Diskutohen rreth këtyre pyetjeve: Cilët numra janë shënuar? (25,15,43.) Çfarë duhet të bëjmë (25-15+43)? (Së pari zbresim numrin 25-15=10 dhe më pas numri 10 mblidhet me numrin 43=53.)</w:t>
            </w:r>
          </w:p>
          <w:p w14:paraId="6EB93158" w14:textId="77777777" w:rsidR="00E6614D" w:rsidRPr="00E6614D" w:rsidRDefault="00E6614D" w:rsidP="00E6614D">
            <w:pPr>
              <w:spacing w:after="0" w:line="240" w:lineRule="auto"/>
              <w:rPr>
                <w:rFonts w:eastAsiaTheme="minorHAnsi"/>
                <w:color w:val="080C0C"/>
                <w:lang w:val="it-IT"/>
              </w:rPr>
            </w:pPr>
          </w:p>
          <w:p w14:paraId="51A6FF45" w14:textId="77777777" w:rsidR="00E6614D" w:rsidRPr="00E6614D" w:rsidRDefault="00E6614D" w:rsidP="00E6614D">
            <w:pPr>
              <w:spacing w:after="0" w:line="240" w:lineRule="auto"/>
              <w:rPr>
                <w:rFonts w:eastAsiaTheme="minorHAnsi"/>
                <w:color w:val="080C0C"/>
                <w:lang w:val="it-IT"/>
              </w:rPr>
            </w:pPr>
            <w:r w:rsidRPr="00846953">
              <w:rPr>
                <w:rFonts w:eastAsiaTheme="minorHAnsi"/>
                <w:b/>
                <w:bCs/>
                <w:color w:val="080C0C"/>
                <w:lang w:val="it-IT"/>
              </w:rPr>
              <w:t>Hapi 7</w:t>
            </w:r>
            <w:r w:rsidRPr="00E6614D">
              <w:rPr>
                <w:rFonts w:eastAsiaTheme="minorHAnsi"/>
                <w:color w:val="080C0C"/>
                <w:lang w:val="it-IT"/>
              </w:rPr>
              <w:t>: Kërkohet nga nxënësit që me numrat 67, 24, 14 të krijojnë barazime në tri mënyrat e grupimit me veprimin e zbritjes.</w:t>
            </w:r>
          </w:p>
          <w:p w14:paraId="0E9BCF1D" w14:textId="77777777" w:rsidR="00E6614D" w:rsidRPr="00E6614D" w:rsidRDefault="00E6614D" w:rsidP="00E6614D">
            <w:pPr>
              <w:spacing w:after="0" w:line="240" w:lineRule="auto"/>
              <w:rPr>
                <w:rFonts w:eastAsiaTheme="minorHAnsi"/>
                <w:color w:val="080C0C"/>
                <w:lang w:val="it-IT"/>
              </w:rPr>
            </w:pPr>
          </w:p>
          <w:p w14:paraId="0A65453C"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(67+24)-14=91-14=77 (67-14)+24=53+24=77 67+(24-14)=67+10=77</w:t>
            </w:r>
          </w:p>
          <w:p w14:paraId="6A1DBD07" w14:textId="77777777" w:rsidR="00E6614D" w:rsidRPr="00E6614D" w:rsidRDefault="00E6614D" w:rsidP="00E6614D">
            <w:pPr>
              <w:spacing w:after="0" w:line="240" w:lineRule="auto"/>
              <w:rPr>
                <w:rFonts w:eastAsiaTheme="minorHAnsi"/>
                <w:color w:val="080C0C"/>
                <w:lang w:val="it-IT"/>
              </w:rPr>
            </w:pPr>
          </w:p>
          <w:p w14:paraId="3E287EF3" w14:textId="77777777" w:rsidR="00846953" w:rsidRPr="006E4A66" w:rsidRDefault="00846953" w:rsidP="00846953">
            <w:pPr>
              <w:pStyle w:val="NoSpacing"/>
              <w:rPr>
                <w:color w:val="080C0C"/>
                <w:lang w:val="it-IT"/>
              </w:rPr>
            </w:pPr>
            <w:r w:rsidRPr="009A11FD">
              <w:rPr>
                <w:b/>
                <w:bCs/>
                <w:color w:val="080C0C"/>
                <w:lang w:val="it-IT"/>
              </w:rPr>
              <w:t>Vlerësimi i nxënësve</w:t>
            </w:r>
            <w:r w:rsidRPr="009A11FD">
              <w:rPr>
                <w:color w:val="080C0C"/>
                <w:lang w:val="it-IT"/>
              </w:rPr>
              <w:t>:</w:t>
            </w:r>
          </w:p>
          <w:p w14:paraId="4898CF7D"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Nxënësit vlerësohen për saktësinë në saktësinë në plotësimin e detyrave me dy veprime duke zbritur shumën nga numri.</w:t>
            </w:r>
          </w:p>
          <w:p w14:paraId="295CC8C6" w14:textId="77777777" w:rsidR="00E6614D" w:rsidRPr="00E6614D" w:rsidRDefault="00E6614D" w:rsidP="00E6614D">
            <w:pPr>
              <w:spacing w:after="0" w:line="240" w:lineRule="auto"/>
              <w:rPr>
                <w:rFonts w:eastAsiaTheme="minorHAnsi"/>
                <w:color w:val="080C0C"/>
                <w:lang w:val="it-IT"/>
              </w:rPr>
            </w:pPr>
          </w:p>
          <w:p w14:paraId="678F3004" w14:textId="77777777" w:rsidR="00E6614D" w:rsidRPr="00846953" w:rsidRDefault="00E6614D" w:rsidP="00E6614D">
            <w:pPr>
              <w:spacing w:after="0" w:line="240" w:lineRule="auto"/>
              <w:rPr>
                <w:rFonts w:eastAsiaTheme="minorHAnsi"/>
                <w:b/>
                <w:bCs/>
                <w:color w:val="080C0C"/>
                <w:lang w:val="it-IT"/>
              </w:rPr>
            </w:pPr>
            <w:r w:rsidRPr="00846953">
              <w:rPr>
                <w:rFonts w:eastAsiaTheme="minorHAnsi"/>
                <w:b/>
                <w:bCs/>
                <w:color w:val="080C0C"/>
                <w:lang w:val="it-IT"/>
              </w:rPr>
              <w:t>Detyrë:</w:t>
            </w:r>
          </w:p>
          <w:p w14:paraId="7B31EC5B" w14:textId="77777777" w:rsidR="00E6614D" w:rsidRPr="00E6614D" w:rsidRDefault="00E6614D" w:rsidP="00E6614D">
            <w:pPr>
              <w:spacing w:after="0" w:line="240" w:lineRule="auto"/>
              <w:rPr>
                <w:rFonts w:eastAsiaTheme="minorHAnsi"/>
                <w:color w:val="080C0C"/>
                <w:lang w:val="it-IT"/>
              </w:rPr>
            </w:pPr>
          </w:p>
          <w:p w14:paraId="45455645"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Detyrat 3 dhe 4 (faqe 120).</w:t>
            </w:r>
          </w:p>
          <w:p w14:paraId="2870BD72" w14:textId="77777777" w:rsidR="00846953" w:rsidRDefault="00846953" w:rsidP="00846953">
            <w:pPr>
              <w:pStyle w:val="NoSpacing"/>
              <w:rPr>
                <w:b/>
                <w:bCs/>
                <w:color w:val="080C0C"/>
                <w:lang w:val="it-IT"/>
              </w:rPr>
            </w:pPr>
          </w:p>
          <w:p w14:paraId="78EB8D1E" w14:textId="3AD8C0FF" w:rsidR="00846953" w:rsidRPr="009A11FD" w:rsidRDefault="00846953" w:rsidP="00846953">
            <w:pPr>
              <w:pStyle w:val="NoSpacing"/>
              <w:rPr>
                <w:b/>
                <w:bCs/>
                <w:color w:val="080C0C"/>
                <w:lang w:val="it-IT"/>
              </w:rPr>
            </w:pPr>
            <w:r w:rsidRPr="009A11FD">
              <w:rPr>
                <w:b/>
                <w:bCs/>
                <w:color w:val="080C0C"/>
                <w:lang w:val="it-IT"/>
              </w:rPr>
              <w:t>Reflektim për rrjedhën e orës mësimore:______________________________________________________</w:t>
            </w:r>
          </w:p>
          <w:p w14:paraId="7F91BA92" w14:textId="77777777" w:rsidR="00846953" w:rsidRDefault="00846953" w:rsidP="00846953">
            <w:pPr>
              <w:pStyle w:val="NoSpacing"/>
              <w:rPr>
                <w:color w:val="080C0C"/>
                <w:lang w:val="it-IT"/>
              </w:rPr>
            </w:pPr>
            <w:r w:rsidRPr="009A11FD">
              <w:rPr>
                <w:color w:val="080C0C"/>
                <w:lang w:val="it-IT"/>
              </w:rPr>
              <w:t>________________________________________________________________________________________</w:t>
            </w:r>
          </w:p>
          <w:p w14:paraId="47B25851" w14:textId="2C1849ED" w:rsidR="00E6614D" w:rsidRPr="00E6614D" w:rsidRDefault="00E6614D" w:rsidP="00E6614D">
            <w:pPr>
              <w:spacing w:after="0" w:line="240" w:lineRule="auto"/>
              <w:rPr>
                <w:rFonts w:eastAsiaTheme="minorHAnsi"/>
                <w:color w:val="080C0C"/>
                <w:lang w:val="it-IT"/>
              </w:rPr>
            </w:pPr>
          </w:p>
        </w:tc>
      </w:tr>
    </w:tbl>
    <w:p w14:paraId="494E7F88" w14:textId="77777777" w:rsidR="00E6614D" w:rsidRDefault="00E6614D">
      <w:pPr>
        <w:rPr>
          <w:lang w:val="de-DE"/>
        </w:rPr>
      </w:pPr>
    </w:p>
    <w:p w14:paraId="2A2C9318" w14:textId="77777777" w:rsidR="00E6614D" w:rsidRDefault="00E6614D">
      <w:pPr>
        <w:rPr>
          <w:lang w:val="de-DE"/>
        </w:rPr>
      </w:pPr>
    </w:p>
    <w:p w14:paraId="0EB44C7E" w14:textId="77777777" w:rsidR="00E6614D" w:rsidRDefault="00E6614D">
      <w:pPr>
        <w:rPr>
          <w:lang w:val="de-DE"/>
        </w:rPr>
      </w:pPr>
    </w:p>
    <w:p w14:paraId="039DDBCD" w14:textId="77777777" w:rsidR="00E6614D" w:rsidRDefault="00E6614D">
      <w:pPr>
        <w:rPr>
          <w:lang w:val="de-DE"/>
        </w:rPr>
      </w:pPr>
    </w:p>
    <w:p w14:paraId="34227ACF" w14:textId="77777777" w:rsidR="00E6614D" w:rsidRDefault="00E6614D">
      <w:pPr>
        <w:rPr>
          <w:lang w:val="de-DE"/>
        </w:rPr>
      </w:pPr>
    </w:p>
    <w:p w14:paraId="66C0585B" w14:textId="77777777" w:rsidR="00E6614D" w:rsidRDefault="00E6614D">
      <w:pPr>
        <w:rPr>
          <w:lang w:val="de-DE"/>
        </w:rPr>
      </w:pPr>
    </w:p>
    <w:p w14:paraId="219F0C79" w14:textId="77777777" w:rsidR="00E6614D" w:rsidRDefault="00E6614D">
      <w:pPr>
        <w:rPr>
          <w:lang w:val="de-DE"/>
        </w:rPr>
      </w:pPr>
    </w:p>
    <w:p w14:paraId="51126552" w14:textId="77777777" w:rsidR="00E6614D" w:rsidRDefault="00E6614D">
      <w:pPr>
        <w:rPr>
          <w:lang w:val="de-DE"/>
        </w:rPr>
      </w:pPr>
    </w:p>
    <w:p w14:paraId="457AF629" w14:textId="77777777" w:rsidR="00E6614D" w:rsidRDefault="00E6614D">
      <w:pPr>
        <w:rPr>
          <w:lang w:val="de-DE"/>
        </w:rPr>
      </w:pPr>
    </w:p>
    <w:p w14:paraId="21DB2ABF" w14:textId="77777777" w:rsidR="00E6614D" w:rsidRDefault="00E6614D">
      <w:pPr>
        <w:rPr>
          <w:lang w:val="de-DE"/>
        </w:rPr>
      </w:pPr>
    </w:p>
    <w:p w14:paraId="58160A0E" w14:textId="77777777" w:rsidR="00E6614D" w:rsidRDefault="00E6614D">
      <w:pPr>
        <w:rPr>
          <w:lang w:val="de-DE"/>
        </w:rPr>
      </w:pPr>
    </w:p>
    <w:p w14:paraId="0D4E0D5C" w14:textId="77777777" w:rsidR="00E6614D" w:rsidRDefault="00E6614D">
      <w:pPr>
        <w:rPr>
          <w:lang w:val="de-DE"/>
        </w:rPr>
      </w:pPr>
    </w:p>
    <w:p w14:paraId="253A5FB2" w14:textId="77777777" w:rsidR="00E6614D" w:rsidRDefault="00E6614D">
      <w:pPr>
        <w:rPr>
          <w:lang w:val="de-DE"/>
        </w:rPr>
      </w:pPr>
    </w:p>
    <w:p w14:paraId="094EF770" w14:textId="77777777" w:rsidR="00E6614D" w:rsidRDefault="00E6614D">
      <w:pPr>
        <w:rPr>
          <w:lang w:val="de-DE"/>
        </w:rPr>
      </w:pPr>
    </w:p>
    <w:p w14:paraId="38CE6077" w14:textId="77777777" w:rsidR="00E6614D" w:rsidRDefault="00E6614D">
      <w:pPr>
        <w:rPr>
          <w:lang w:val="de-DE"/>
        </w:rPr>
      </w:pPr>
    </w:p>
    <w:p w14:paraId="676B9F0F" w14:textId="77777777" w:rsidR="00E6614D" w:rsidRDefault="00E6614D">
      <w:pPr>
        <w:rPr>
          <w:lang w:val="de-DE"/>
        </w:rPr>
      </w:pPr>
    </w:p>
    <w:p w14:paraId="6BB87CE1" w14:textId="77777777" w:rsidR="00E6614D" w:rsidRDefault="00E6614D">
      <w:pPr>
        <w:rPr>
          <w:lang w:val="de-DE"/>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6614D" w:rsidRPr="00912998" w14:paraId="50EC7B57" w14:textId="77777777" w:rsidTr="00352844">
        <w:trPr>
          <w:trHeight w:val="206"/>
        </w:trPr>
        <w:tc>
          <w:tcPr>
            <w:tcW w:w="10105" w:type="dxa"/>
            <w:tcBorders>
              <w:top w:val="single" w:sz="8" w:space="0" w:color="000000"/>
              <w:bottom w:val="nil"/>
            </w:tcBorders>
            <w:shd w:val="clear" w:color="auto" w:fill="000000"/>
            <w:hideMark/>
          </w:tcPr>
          <w:p w14:paraId="0642EF8C" w14:textId="637B3E6F" w:rsidR="00E6614D" w:rsidRPr="00E6614D" w:rsidRDefault="00E6614D" w:rsidP="00E6614D">
            <w:pPr>
              <w:shd w:val="clear" w:color="auto" w:fill="FFFFFF"/>
              <w:spacing w:after="0" w:line="360" w:lineRule="auto"/>
              <w:rPr>
                <w:rFonts w:ascii="Times New Roman" w:hAnsi="Times New Roman" w:cs="Times New Roman"/>
                <w:bCs/>
                <w:color w:val="0D0D0D"/>
                <w:sz w:val="20"/>
                <w:szCs w:val="20"/>
                <w:lang w:val="sq-AL"/>
              </w:rPr>
            </w:pPr>
            <w:r w:rsidRPr="00E6614D">
              <w:rPr>
                <w:rFonts w:ascii="Times New Roman" w:hAnsi="Times New Roman" w:cs="Times New Roman"/>
                <w:b/>
                <w:bCs/>
                <w:color w:val="0D0D0D"/>
                <w:sz w:val="24"/>
                <w:szCs w:val="24"/>
                <w:lang w:val="sq-AL"/>
              </w:rPr>
              <w:lastRenderedPageBreak/>
              <w:t xml:space="preserve">  ASPEKTET E PËRGJITHSHME TË PLANIT TË ORËS MESIMORE        NR -  </w:t>
            </w:r>
            <w:r w:rsidR="00846953">
              <w:rPr>
                <w:rFonts w:ascii="Times New Roman" w:hAnsi="Times New Roman" w:cs="Times New Roman"/>
                <w:b/>
                <w:bCs/>
                <w:color w:val="0D0D0D"/>
                <w:sz w:val="24"/>
                <w:szCs w:val="24"/>
                <w:lang w:val="sq-AL"/>
              </w:rPr>
              <w:t>88</w:t>
            </w:r>
          </w:p>
        </w:tc>
      </w:tr>
      <w:tr w:rsidR="00E6614D" w:rsidRPr="00912998" w14:paraId="49DFE20F" w14:textId="77777777" w:rsidTr="00352844">
        <w:trPr>
          <w:trHeight w:val="379"/>
        </w:trPr>
        <w:tc>
          <w:tcPr>
            <w:tcW w:w="10105" w:type="dxa"/>
            <w:tcBorders>
              <w:top w:val="single" w:sz="8" w:space="0" w:color="000000"/>
              <w:bottom w:val="single" w:sz="8" w:space="0" w:color="000000"/>
            </w:tcBorders>
            <w:hideMark/>
          </w:tcPr>
          <w:p w14:paraId="1B449C43" w14:textId="77777777" w:rsidR="00E6614D" w:rsidRPr="00E6614D" w:rsidRDefault="00E6614D" w:rsidP="00E6614D">
            <w:pPr>
              <w:shd w:val="clear" w:color="auto" w:fill="FFFFFF"/>
              <w:spacing w:after="0" w:line="360" w:lineRule="auto"/>
              <w:jc w:val="both"/>
              <w:rPr>
                <w:rFonts w:ascii="Times New Roman" w:hAnsi="Times New Roman" w:cs="Times New Roman"/>
                <w:bCs/>
                <w:color w:val="0D0D0D"/>
                <w:lang w:val="sq-AL"/>
              </w:rPr>
            </w:pPr>
            <w:r w:rsidRPr="00E6614D">
              <w:rPr>
                <w:rFonts w:ascii="Times New Roman" w:hAnsi="Times New Roman" w:cs="Times New Roman"/>
                <w:b/>
                <w:bCs/>
                <w:color w:val="0D0D0D"/>
                <w:lang w:val="sq-AL"/>
              </w:rPr>
              <w:t xml:space="preserve">Fusha kurrikulare: </w:t>
            </w:r>
            <w:r w:rsidRPr="00E6614D">
              <w:rPr>
                <w:rFonts w:ascii="Times New Roman" w:hAnsi="Times New Roman" w:cs="Times New Roman"/>
                <w:bCs/>
                <w:color w:val="0D0D0D"/>
                <w:lang w:val="sq-AL"/>
              </w:rPr>
              <w:t xml:space="preserve">Matematika    </w:t>
            </w:r>
            <w:r w:rsidRPr="00E6614D">
              <w:rPr>
                <w:rFonts w:ascii="Times New Roman" w:hAnsi="Times New Roman" w:cs="Times New Roman"/>
                <w:b/>
                <w:bCs/>
                <w:color w:val="0D0D0D"/>
                <w:lang w:val="sq-AL"/>
              </w:rPr>
              <w:t xml:space="preserve">Lënda: </w:t>
            </w:r>
            <w:r w:rsidRPr="00E6614D">
              <w:rPr>
                <w:rFonts w:ascii="Times New Roman" w:hAnsi="Times New Roman" w:cs="Times New Roman"/>
                <w:bCs/>
                <w:color w:val="0D0D0D"/>
                <w:lang w:val="sq-AL"/>
              </w:rPr>
              <w:t xml:space="preserve">  </w:t>
            </w:r>
            <w:r w:rsidRPr="00E6614D">
              <w:rPr>
                <w:rFonts w:ascii="Times New Roman" w:hAnsi="Times New Roman" w:cs="Times New Roman"/>
                <w:b/>
                <w:bCs/>
                <w:color w:val="0D0D0D"/>
                <w:lang w:val="sq-AL"/>
              </w:rPr>
              <w:t xml:space="preserve">: </w:t>
            </w:r>
            <w:r w:rsidRPr="00E6614D">
              <w:rPr>
                <w:rFonts w:ascii="Times New Roman" w:hAnsi="Times New Roman" w:cs="Times New Roman"/>
                <w:bCs/>
                <w:color w:val="0D0D0D"/>
                <w:lang w:val="sq-AL"/>
              </w:rPr>
              <w:t>Matematikë</w:t>
            </w:r>
          </w:p>
          <w:p w14:paraId="322B8025" w14:textId="77777777" w:rsidR="00E6614D" w:rsidRPr="00E6614D" w:rsidRDefault="00E6614D" w:rsidP="00E6614D">
            <w:pPr>
              <w:shd w:val="clear" w:color="auto" w:fill="FFFFFF"/>
              <w:spacing w:after="0" w:line="360" w:lineRule="auto"/>
              <w:jc w:val="both"/>
              <w:rPr>
                <w:rFonts w:ascii="Times New Roman" w:hAnsi="Times New Roman" w:cs="Times New Roman"/>
                <w:b/>
                <w:bCs/>
                <w:color w:val="0D0D0D"/>
                <w:sz w:val="24"/>
                <w:szCs w:val="24"/>
                <w:lang w:val="sq-AL"/>
              </w:rPr>
            </w:pPr>
            <w:r w:rsidRPr="00E6614D">
              <w:rPr>
                <w:rFonts w:ascii="Times New Roman" w:hAnsi="Times New Roman" w:cs="Times New Roman"/>
                <w:b/>
                <w:bCs/>
                <w:color w:val="0D0D0D"/>
                <w:lang w:val="sq-AL"/>
              </w:rPr>
              <w:t>Shkalla e kurrikulës: I                         Klasa:  2</w:t>
            </w:r>
          </w:p>
        </w:tc>
      </w:tr>
      <w:tr w:rsidR="00E6614D" w:rsidRPr="00E6614D" w14:paraId="15F87638" w14:textId="77777777" w:rsidTr="00352844">
        <w:trPr>
          <w:trHeight w:val="2390"/>
        </w:trPr>
        <w:tc>
          <w:tcPr>
            <w:tcW w:w="10105" w:type="dxa"/>
            <w:tcBorders>
              <w:top w:val="nil"/>
            </w:tcBorders>
          </w:tcPr>
          <w:p w14:paraId="3913268A" w14:textId="77777777" w:rsidR="00E6614D" w:rsidRPr="00317402" w:rsidRDefault="00E6614D" w:rsidP="00E6614D">
            <w:pPr>
              <w:spacing w:after="0" w:line="240" w:lineRule="auto"/>
              <w:rPr>
                <w:rFonts w:eastAsiaTheme="minorHAnsi"/>
                <w:b/>
                <w:bCs/>
                <w:color w:val="080C0C"/>
                <w:lang w:val="it-IT"/>
              </w:rPr>
            </w:pPr>
            <w:r w:rsidRPr="00317402">
              <w:rPr>
                <w:rFonts w:eastAsiaTheme="minorHAnsi"/>
                <w:b/>
                <w:bCs/>
                <w:color w:val="080C0C"/>
                <w:lang w:val="it-IT"/>
              </w:rPr>
              <w:t>Tema: Numrat natyrorë</w:t>
            </w:r>
          </w:p>
          <w:p w14:paraId="2EBA59CB" w14:textId="77777777" w:rsidR="00E6614D" w:rsidRPr="00317402" w:rsidRDefault="00E6614D" w:rsidP="00E6614D">
            <w:pPr>
              <w:spacing w:after="0" w:line="240" w:lineRule="auto"/>
              <w:rPr>
                <w:rFonts w:eastAsiaTheme="minorHAnsi"/>
                <w:b/>
                <w:bCs/>
                <w:color w:val="080C0C"/>
                <w:lang w:val="it-IT"/>
              </w:rPr>
            </w:pPr>
          </w:p>
          <w:p w14:paraId="3E139C89" w14:textId="77777777" w:rsidR="00E6614D" w:rsidRPr="00317402" w:rsidRDefault="00E6614D" w:rsidP="00E6614D">
            <w:pPr>
              <w:spacing w:after="0" w:line="240" w:lineRule="auto"/>
              <w:rPr>
                <w:rFonts w:eastAsiaTheme="minorHAnsi"/>
                <w:b/>
                <w:bCs/>
                <w:color w:val="080C0C"/>
                <w:lang w:val="it-IT"/>
              </w:rPr>
            </w:pPr>
            <w:r w:rsidRPr="00317402">
              <w:rPr>
                <w:rFonts w:eastAsiaTheme="minorHAnsi"/>
                <w:b/>
                <w:bCs/>
                <w:color w:val="080C0C"/>
                <w:lang w:val="it-IT"/>
              </w:rPr>
              <w:t>Rezultatet e të nxënit të temës:</w:t>
            </w:r>
          </w:p>
          <w:p w14:paraId="036A6BCF"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Kryen veprimet e mbledhjes dhe të zbritjes;</w:t>
            </w:r>
          </w:p>
          <w:p w14:paraId="0B9DBCC2"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Identifikon dhe zgjidh problema të thjeshta bazuar në modelet e paraqitura;</w:t>
            </w:r>
          </w:p>
          <w:p w14:paraId="016084EA"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Demonstron shkathtësi dhe shprehi për zgjidhje të problemave.</w:t>
            </w:r>
          </w:p>
          <w:p w14:paraId="6462E381" w14:textId="77777777" w:rsidR="00E6614D" w:rsidRPr="00317402" w:rsidRDefault="00E6614D" w:rsidP="00E6614D">
            <w:pPr>
              <w:spacing w:after="0" w:line="240" w:lineRule="auto"/>
              <w:rPr>
                <w:rFonts w:eastAsiaTheme="minorHAnsi"/>
                <w:b/>
                <w:bCs/>
                <w:color w:val="080C0C"/>
                <w:lang w:val="it-IT"/>
              </w:rPr>
            </w:pPr>
            <w:r w:rsidRPr="00317402">
              <w:rPr>
                <w:rFonts w:eastAsiaTheme="minorHAnsi"/>
                <w:b/>
                <w:bCs/>
                <w:color w:val="080C0C"/>
                <w:lang w:val="it-IT"/>
              </w:rPr>
              <w:t>Kontributi në rezultatet për kompetencat kryesore të shkallës: I. 1, II. 2, 8; III. 2, 3, 4, 7.</w:t>
            </w:r>
          </w:p>
          <w:p w14:paraId="6E6EAA79" w14:textId="77777777" w:rsidR="00E6614D" w:rsidRPr="00912998" w:rsidRDefault="00E6614D" w:rsidP="00E6614D">
            <w:pPr>
              <w:spacing w:after="0" w:line="240" w:lineRule="auto"/>
              <w:rPr>
                <w:rFonts w:eastAsiaTheme="minorHAnsi"/>
                <w:b/>
                <w:bCs/>
                <w:color w:val="080C0C"/>
              </w:rPr>
            </w:pPr>
            <w:r w:rsidRPr="00317402">
              <w:rPr>
                <w:rFonts w:eastAsiaTheme="minorHAnsi"/>
                <w:b/>
                <w:bCs/>
                <w:color w:val="080C0C"/>
                <w:lang w:val="it-IT"/>
              </w:rPr>
              <w:t xml:space="preserve">Kontributi në rezultatet e fushës së kurrikulës: 1. </w:t>
            </w:r>
            <w:r w:rsidRPr="00912998">
              <w:rPr>
                <w:rFonts w:eastAsiaTheme="minorHAnsi"/>
                <w:b/>
                <w:bCs/>
                <w:color w:val="080C0C"/>
              </w:rPr>
              <w:t>3, 5; 3. 1,3, 4, 6.</w:t>
            </w:r>
          </w:p>
          <w:p w14:paraId="268ECC56" w14:textId="77777777" w:rsidR="00E6614D" w:rsidRPr="00912998" w:rsidRDefault="00E6614D" w:rsidP="00E6614D">
            <w:pPr>
              <w:spacing w:after="0" w:line="240" w:lineRule="auto"/>
              <w:rPr>
                <w:rFonts w:eastAsiaTheme="minorHAnsi"/>
                <w:b/>
                <w:bCs/>
                <w:color w:val="080C0C"/>
              </w:rPr>
            </w:pPr>
          </w:p>
          <w:p w14:paraId="4F41B3C4" w14:textId="53E2349C" w:rsidR="00E6614D" w:rsidRPr="00912998" w:rsidRDefault="00317402" w:rsidP="00E6614D">
            <w:pPr>
              <w:spacing w:after="0" w:line="240" w:lineRule="auto"/>
              <w:rPr>
                <w:rFonts w:eastAsiaTheme="minorHAnsi"/>
                <w:color w:val="080C0C"/>
              </w:rPr>
            </w:pPr>
            <w:r w:rsidRPr="00912998">
              <w:rPr>
                <w:rFonts w:eastAsiaTheme="minorHAnsi"/>
                <w:b/>
                <w:bCs/>
                <w:color w:val="080C0C"/>
              </w:rPr>
              <w:t>ASPEKTE SPECIFIKE TË PLANIT TË ORËS MËSIMORE</w:t>
            </w:r>
          </w:p>
          <w:p w14:paraId="269A4CB5" w14:textId="77777777" w:rsidR="00E6614D" w:rsidRPr="00912998" w:rsidRDefault="00E6614D" w:rsidP="00E6614D">
            <w:pPr>
              <w:spacing w:after="0" w:line="240" w:lineRule="auto"/>
              <w:rPr>
                <w:rFonts w:eastAsiaTheme="minorHAnsi"/>
                <w:color w:val="080C0C"/>
              </w:rPr>
            </w:pPr>
          </w:p>
          <w:p w14:paraId="2315320A" w14:textId="77777777" w:rsidR="00E6614D" w:rsidRPr="00317402" w:rsidRDefault="00E6614D" w:rsidP="00E6614D">
            <w:pPr>
              <w:spacing w:after="0" w:line="240" w:lineRule="auto"/>
              <w:rPr>
                <w:rFonts w:eastAsiaTheme="minorHAnsi"/>
                <w:b/>
                <w:bCs/>
                <w:color w:val="080C0C"/>
                <w:lang w:val="it-IT"/>
              </w:rPr>
            </w:pPr>
            <w:r w:rsidRPr="00317402">
              <w:rPr>
                <w:rFonts w:eastAsiaTheme="minorHAnsi"/>
                <w:b/>
                <w:bCs/>
                <w:color w:val="080C0C"/>
                <w:lang w:val="it-IT"/>
              </w:rPr>
              <w:t>Njësia mësimore: Lidhja e mbledhjes me zbritjen</w:t>
            </w:r>
          </w:p>
          <w:p w14:paraId="0F56136D" w14:textId="77777777" w:rsidR="00E6614D" w:rsidRPr="00317402" w:rsidRDefault="00E6614D" w:rsidP="00E6614D">
            <w:pPr>
              <w:spacing w:after="0" w:line="240" w:lineRule="auto"/>
              <w:rPr>
                <w:rFonts w:eastAsiaTheme="minorHAnsi"/>
                <w:b/>
                <w:bCs/>
                <w:color w:val="080C0C"/>
                <w:lang w:val="it-IT"/>
              </w:rPr>
            </w:pPr>
            <w:r w:rsidRPr="00317402">
              <w:rPr>
                <w:rFonts w:eastAsiaTheme="minorHAnsi"/>
                <w:b/>
                <w:bCs/>
                <w:color w:val="080C0C"/>
                <w:lang w:val="it-IT"/>
              </w:rPr>
              <w:t>Rezultatet e të nxënit të orës mësimore:</w:t>
            </w:r>
          </w:p>
          <w:p w14:paraId="0942C6EC"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Formon barazime që shprehin shumën dhe ndryshimin e numrave;</w:t>
            </w:r>
          </w:p>
          <w:p w14:paraId="67BE2288"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Plotëson detyrat duke u bazuar në modelet në libër.</w:t>
            </w:r>
          </w:p>
          <w:p w14:paraId="18F984C8" w14:textId="77777777" w:rsidR="00E6614D" w:rsidRPr="00912998" w:rsidRDefault="00E6614D" w:rsidP="00E6614D">
            <w:pPr>
              <w:spacing w:after="0" w:line="240" w:lineRule="auto"/>
              <w:rPr>
                <w:rFonts w:eastAsiaTheme="minorHAnsi"/>
                <w:color w:val="080C0C"/>
              </w:rPr>
            </w:pPr>
            <w:r w:rsidRPr="00912998">
              <w:rPr>
                <w:rFonts w:eastAsiaTheme="minorHAnsi"/>
                <w:color w:val="080C0C"/>
              </w:rPr>
              <w:t xml:space="preserve">Kriteret e </w:t>
            </w:r>
            <w:proofErr w:type="spellStart"/>
            <w:r w:rsidRPr="00912998">
              <w:rPr>
                <w:rFonts w:eastAsiaTheme="minorHAnsi"/>
                <w:color w:val="080C0C"/>
              </w:rPr>
              <w:t>suksesit</w:t>
            </w:r>
            <w:proofErr w:type="spellEnd"/>
            <w:r w:rsidRPr="00912998">
              <w:rPr>
                <w:rFonts w:eastAsiaTheme="minorHAnsi"/>
                <w:color w:val="080C0C"/>
              </w:rPr>
              <w:t xml:space="preserve">: </w:t>
            </w:r>
            <w:proofErr w:type="spellStart"/>
            <w:r w:rsidRPr="00912998">
              <w:rPr>
                <w:rFonts w:eastAsiaTheme="minorHAnsi"/>
                <w:color w:val="080C0C"/>
              </w:rPr>
              <w:t>Përcaktohen</w:t>
            </w:r>
            <w:proofErr w:type="spellEnd"/>
            <w:r w:rsidRPr="00912998">
              <w:rPr>
                <w:rFonts w:eastAsiaTheme="minorHAnsi"/>
                <w:color w:val="080C0C"/>
              </w:rPr>
              <w:t xml:space="preserve"> me </w:t>
            </w: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klasë</w:t>
            </w:r>
            <w:proofErr w:type="spellEnd"/>
            <w:r w:rsidRPr="00912998">
              <w:rPr>
                <w:rFonts w:eastAsiaTheme="minorHAnsi"/>
                <w:color w:val="080C0C"/>
              </w:rPr>
              <w:t>.</w:t>
            </w:r>
          </w:p>
          <w:p w14:paraId="1FE3EE17"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Burimet, mjetet e konkretizimit dhe materialet mësimore: Etiketa me barazime.</w:t>
            </w:r>
          </w:p>
          <w:p w14:paraId="3CB79810"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Lidhja me lëndët e tjera mësimore dhe/apo me çështjet ndërkurrikulare dhe situatat jetësore:</w:t>
            </w:r>
          </w:p>
          <w:p w14:paraId="5148A046"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Gjuhë amtare (shqipe), Shoqëria dhe mjedisi, Shkathtësi për jetë.</w:t>
            </w:r>
          </w:p>
          <w:p w14:paraId="6A396CED" w14:textId="77777777" w:rsidR="00E6614D" w:rsidRPr="00E6614D" w:rsidRDefault="00E6614D" w:rsidP="00E6614D">
            <w:pPr>
              <w:spacing w:after="0" w:line="240" w:lineRule="auto"/>
              <w:rPr>
                <w:rFonts w:eastAsiaTheme="minorHAnsi"/>
                <w:color w:val="080C0C"/>
                <w:lang w:val="it-IT"/>
              </w:rPr>
            </w:pPr>
          </w:p>
          <w:p w14:paraId="3814B596" w14:textId="57C27B49" w:rsidR="00E6614D" w:rsidRDefault="00317402" w:rsidP="00E6614D">
            <w:pPr>
              <w:spacing w:after="0" w:line="240" w:lineRule="auto"/>
              <w:rPr>
                <w:rFonts w:eastAsiaTheme="minorHAnsi"/>
                <w:b/>
                <w:bCs/>
                <w:color w:val="080C0C"/>
                <w:lang w:val="it-IT"/>
              </w:rPr>
            </w:pPr>
            <w:r w:rsidRPr="00317402">
              <w:rPr>
                <w:rFonts w:eastAsiaTheme="minorHAnsi"/>
                <w:b/>
                <w:bCs/>
                <w:color w:val="080C0C"/>
                <w:lang w:val="it-IT"/>
              </w:rPr>
              <w:t>METODOLOGJIA DHE VEPRIMTARIA ME NXËNËS</w:t>
            </w:r>
          </w:p>
          <w:p w14:paraId="32F0E002" w14:textId="77777777" w:rsidR="00317402" w:rsidRPr="00317402" w:rsidRDefault="00317402" w:rsidP="00E6614D">
            <w:pPr>
              <w:spacing w:after="0" w:line="240" w:lineRule="auto"/>
              <w:rPr>
                <w:rFonts w:eastAsiaTheme="minorHAnsi"/>
                <w:b/>
                <w:bCs/>
                <w:color w:val="080C0C"/>
                <w:lang w:val="it-IT"/>
              </w:rPr>
            </w:pPr>
          </w:p>
          <w:p w14:paraId="0D870E24" w14:textId="19DA66C5" w:rsidR="00E6614D" w:rsidRPr="00E6614D" w:rsidRDefault="00E6614D" w:rsidP="00E6614D">
            <w:pPr>
              <w:spacing w:after="0" w:line="240" w:lineRule="auto"/>
              <w:rPr>
                <w:rFonts w:eastAsiaTheme="minorHAnsi"/>
                <w:color w:val="080C0C"/>
                <w:lang w:val="it-IT"/>
              </w:rPr>
            </w:pPr>
            <w:r w:rsidRPr="00317402">
              <w:rPr>
                <w:rFonts w:eastAsiaTheme="minorHAnsi"/>
                <w:b/>
                <w:bCs/>
                <w:color w:val="080C0C"/>
                <w:lang w:val="it-IT"/>
              </w:rPr>
              <w:t>Hapi 1</w:t>
            </w:r>
            <w:r w:rsidRPr="00E6614D">
              <w:rPr>
                <w:rFonts w:eastAsiaTheme="minorHAnsi"/>
                <w:color w:val="080C0C"/>
                <w:lang w:val="it-IT"/>
              </w:rPr>
              <w:t>: Nxënësve u shpërndahen nga tri etiketa me numra dhe kërkohet nga ata të formojnë barazime të shprehura si shumë ose ndryshim i numrave duke përdorur vetëm numrat e dhënë në etiketë. (Nu- mrat në etiketat e shpërndara duhet të jenë në lidhje me njëri-tjetrin në mënyrë që nxënësit ta kenë më të lehtë punën dhe të mund të formojnë barazime, p.sh.: 12, 24, 36; 12+24=36; 36- 12=24.)</w:t>
            </w:r>
          </w:p>
          <w:p w14:paraId="11363BF8" w14:textId="6AA552A7" w:rsidR="00E6614D" w:rsidRPr="00E6614D" w:rsidRDefault="00317402" w:rsidP="00E6614D">
            <w:pPr>
              <w:spacing w:after="0" w:line="240" w:lineRule="auto"/>
              <w:rPr>
                <w:rFonts w:eastAsiaTheme="minorHAnsi"/>
                <w:color w:val="080C0C"/>
                <w:lang w:val="it-IT"/>
              </w:rPr>
            </w:pPr>
            <w:r>
              <w:rPr>
                <w:noProof/>
              </w:rPr>
              <w:drawing>
                <wp:anchor distT="0" distB="0" distL="114300" distR="114300" simplePos="0" relativeHeight="251727872" behindDoc="0" locked="0" layoutInCell="1" allowOverlap="1" wp14:anchorId="503F9917" wp14:editId="03A7239C">
                  <wp:simplePos x="0" y="0"/>
                  <wp:positionH relativeFrom="column">
                    <wp:posOffset>914400</wp:posOffset>
                  </wp:positionH>
                  <wp:positionV relativeFrom="paragraph">
                    <wp:posOffset>53975</wp:posOffset>
                  </wp:positionV>
                  <wp:extent cx="1885950" cy="352425"/>
                  <wp:effectExtent l="0" t="0" r="0" b="9525"/>
                  <wp:wrapSquare wrapText="bothSides"/>
                  <wp:docPr id="2011982704"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885950" cy="352425"/>
                          </a:xfrm>
                          <a:prstGeom prst="rect">
                            <a:avLst/>
                          </a:prstGeom>
                          <a:noFill/>
                          <a:ln>
                            <a:noFill/>
                          </a:ln>
                        </pic:spPr>
                      </pic:pic>
                    </a:graphicData>
                  </a:graphic>
                </wp:anchor>
              </w:drawing>
            </w:r>
          </w:p>
          <w:p w14:paraId="68A7581B" w14:textId="77777777" w:rsidR="00E6614D" w:rsidRPr="00E6614D" w:rsidRDefault="00E6614D" w:rsidP="00E6614D">
            <w:pPr>
              <w:spacing w:after="0" w:line="240" w:lineRule="auto"/>
              <w:rPr>
                <w:rFonts w:eastAsiaTheme="minorHAnsi"/>
                <w:color w:val="080C0C"/>
                <w:lang w:val="it-IT"/>
              </w:rPr>
            </w:pPr>
          </w:p>
          <w:p w14:paraId="76EBFACB" w14:textId="77777777" w:rsidR="00E6614D" w:rsidRPr="00E6614D" w:rsidRDefault="00E6614D" w:rsidP="00E6614D">
            <w:pPr>
              <w:spacing w:after="0" w:line="240" w:lineRule="auto"/>
              <w:rPr>
                <w:rFonts w:eastAsiaTheme="minorHAnsi"/>
                <w:color w:val="080C0C"/>
                <w:lang w:val="it-IT"/>
              </w:rPr>
            </w:pPr>
          </w:p>
          <w:p w14:paraId="560128AB" w14:textId="3392D987" w:rsidR="00E6614D" w:rsidRPr="00E6614D" w:rsidRDefault="00317402" w:rsidP="00E6614D">
            <w:pPr>
              <w:spacing w:after="0" w:line="240" w:lineRule="auto"/>
              <w:rPr>
                <w:rFonts w:eastAsiaTheme="minorHAnsi"/>
                <w:color w:val="080C0C"/>
                <w:lang w:val="it-IT"/>
              </w:rPr>
            </w:pPr>
            <w:r>
              <w:rPr>
                <w:noProof/>
              </w:rPr>
              <w:drawing>
                <wp:anchor distT="0" distB="0" distL="114300" distR="114300" simplePos="0" relativeHeight="251723776" behindDoc="0" locked="0" layoutInCell="1" allowOverlap="1" wp14:anchorId="46BDFD8E" wp14:editId="6FEBA9DA">
                  <wp:simplePos x="0" y="0"/>
                  <wp:positionH relativeFrom="column">
                    <wp:posOffset>4714875</wp:posOffset>
                  </wp:positionH>
                  <wp:positionV relativeFrom="paragraph">
                    <wp:posOffset>131445</wp:posOffset>
                  </wp:positionV>
                  <wp:extent cx="1009650" cy="457200"/>
                  <wp:effectExtent l="0" t="0" r="0" b="0"/>
                  <wp:wrapSquare wrapText="bothSides"/>
                  <wp:docPr id="512113280"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1009650" cy="457200"/>
                          </a:xfrm>
                          <a:prstGeom prst="rect">
                            <a:avLst/>
                          </a:prstGeom>
                          <a:noFill/>
                          <a:ln>
                            <a:noFill/>
                          </a:ln>
                        </pic:spPr>
                      </pic:pic>
                    </a:graphicData>
                  </a:graphic>
                </wp:anchor>
              </w:drawing>
            </w:r>
            <w:r w:rsidR="00E6614D" w:rsidRPr="00317402">
              <w:rPr>
                <w:rFonts w:eastAsiaTheme="minorHAnsi"/>
                <w:b/>
                <w:bCs/>
                <w:color w:val="080C0C"/>
                <w:lang w:val="it-IT"/>
              </w:rPr>
              <w:t>Hapi 2:</w:t>
            </w:r>
            <w:r w:rsidR="00E6614D" w:rsidRPr="00E6614D">
              <w:rPr>
                <w:rFonts w:eastAsiaTheme="minorHAnsi"/>
                <w:color w:val="080C0C"/>
                <w:lang w:val="it-IT"/>
              </w:rPr>
              <w:t xml:space="preserve"> Nxënësit udhëzohen të vëzhgojnë dhe t’i analizojnë numrat në detyrën 1.</w:t>
            </w:r>
          </w:p>
          <w:p w14:paraId="695960E8" w14:textId="6815149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Nxënësit pyeten:</w:t>
            </w:r>
          </w:p>
          <w:p w14:paraId="64593731" w14:textId="6977A1F3"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Çfarë vëreni në figurë?</w:t>
            </w:r>
          </w:p>
          <w:p w14:paraId="259B70E2" w14:textId="0BE06CF5"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Cilët numra janë paraqitur?</w:t>
            </w:r>
          </w:p>
          <w:p w14:paraId="41FA66A3" w14:textId="594478C3"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Çfarë paraqesin këta numra?</w:t>
            </w:r>
          </w:p>
          <w:p w14:paraId="46C677D7" w14:textId="3FD6EEC5"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Udhëzohen t’i plotësojnë barazimet në detyrën 1 dhe të njehsojnë shumën.</w:t>
            </w:r>
          </w:p>
          <w:p w14:paraId="0E54141A" w14:textId="3BDF5416"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 Sa barazime u formuan me numrat: 70, 30, 40?</w:t>
            </w:r>
          </w:p>
          <w:p w14:paraId="4A93EFF4" w14:textId="77777777" w:rsidR="00E6614D" w:rsidRPr="00E6614D" w:rsidRDefault="00E6614D" w:rsidP="00E6614D">
            <w:pPr>
              <w:spacing w:after="0" w:line="240" w:lineRule="auto"/>
              <w:rPr>
                <w:rFonts w:eastAsiaTheme="minorHAnsi"/>
                <w:color w:val="080C0C"/>
                <w:lang w:val="it-IT"/>
              </w:rPr>
            </w:pPr>
          </w:p>
          <w:p w14:paraId="60087B2C" w14:textId="77777777" w:rsidR="00317402" w:rsidRDefault="00317402" w:rsidP="00E6614D">
            <w:pPr>
              <w:spacing w:after="0" w:line="240" w:lineRule="auto"/>
              <w:rPr>
                <w:rFonts w:eastAsiaTheme="minorHAnsi"/>
                <w:color w:val="080C0C"/>
                <w:lang w:val="it-IT"/>
              </w:rPr>
            </w:pPr>
          </w:p>
          <w:p w14:paraId="6EFCCC54" w14:textId="77777777" w:rsidR="00317402" w:rsidRDefault="00317402" w:rsidP="00E6614D">
            <w:pPr>
              <w:spacing w:after="0" w:line="240" w:lineRule="auto"/>
              <w:rPr>
                <w:rFonts w:eastAsiaTheme="minorHAnsi"/>
                <w:color w:val="080C0C"/>
                <w:lang w:val="it-IT"/>
              </w:rPr>
            </w:pPr>
          </w:p>
          <w:p w14:paraId="36B6DDDF" w14:textId="77777777" w:rsidR="00317402" w:rsidRDefault="00317402" w:rsidP="00E6614D">
            <w:pPr>
              <w:spacing w:after="0" w:line="240" w:lineRule="auto"/>
              <w:rPr>
                <w:rFonts w:eastAsiaTheme="minorHAnsi"/>
                <w:color w:val="080C0C"/>
                <w:lang w:val="it-IT"/>
              </w:rPr>
            </w:pPr>
          </w:p>
          <w:p w14:paraId="304CD2D6" w14:textId="77777777" w:rsidR="00317402" w:rsidRDefault="00317402" w:rsidP="00E6614D">
            <w:pPr>
              <w:spacing w:after="0" w:line="240" w:lineRule="auto"/>
              <w:rPr>
                <w:rFonts w:eastAsiaTheme="minorHAnsi"/>
                <w:color w:val="080C0C"/>
                <w:lang w:val="it-IT"/>
              </w:rPr>
            </w:pPr>
          </w:p>
          <w:p w14:paraId="7C033167" w14:textId="77777777" w:rsidR="00317402" w:rsidRDefault="00317402" w:rsidP="00E6614D">
            <w:pPr>
              <w:spacing w:after="0" w:line="240" w:lineRule="auto"/>
              <w:rPr>
                <w:rFonts w:eastAsiaTheme="minorHAnsi"/>
                <w:color w:val="080C0C"/>
                <w:lang w:val="it-IT"/>
              </w:rPr>
            </w:pPr>
          </w:p>
          <w:p w14:paraId="30F9E893" w14:textId="77777777" w:rsidR="00846953" w:rsidRDefault="00846953" w:rsidP="00E6614D">
            <w:pPr>
              <w:spacing w:after="0" w:line="240" w:lineRule="auto"/>
              <w:rPr>
                <w:rFonts w:eastAsiaTheme="minorHAnsi"/>
                <w:color w:val="080C0C"/>
                <w:lang w:val="it-IT"/>
              </w:rPr>
            </w:pPr>
          </w:p>
          <w:p w14:paraId="728AF4FF" w14:textId="77777777" w:rsidR="00317402" w:rsidRDefault="00317402" w:rsidP="00E6614D">
            <w:pPr>
              <w:spacing w:after="0" w:line="240" w:lineRule="auto"/>
              <w:rPr>
                <w:rFonts w:eastAsiaTheme="minorHAnsi"/>
                <w:color w:val="080C0C"/>
                <w:lang w:val="it-IT"/>
              </w:rPr>
            </w:pPr>
          </w:p>
          <w:p w14:paraId="3BE47FB6" w14:textId="218B2804" w:rsidR="00E6614D" w:rsidRDefault="00E6614D" w:rsidP="00E6614D">
            <w:pPr>
              <w:spacing w:after="0" w:line="240" w:lineRule="auto"/>
              <w:rPr>
                <w:rFonts w:eastAsiaTheme="minorHAnsi"/>
                <w:color w:val="080C0C"/>
                <w:lang w:val="it-IT"/>
              </w:rPr>
            </w:pPr>
            <w:r w:rsidRPr="00317402">
              <w:rPr>
                <w:rFonts w:eastAsiaTheme="minorHAnsi"/>
                <w:b/>
                <w:bCs/>
                <w:color w:val="080C0C"/>
                <w:lang w:val="it-IT"/>
              </w:rPr>
              <w:lastRenderedPageBreak/>
              <w:t>Hapi 3:</w:t>
            </w:r>
            <w:r w:rsidRPr="00E6614D">
              <w:rPr>
                <w:rFonts w:eastAsiaTheme="minorHAnsi"/>
                <w:color w:val="080C0C"/>
                <w:lang w:val="it-IT"/>
              </w:rPr>
              <w:t xml:space="preserve"> Nga nxënësit kërkohet që detyrat 2, 3 dhe 4 t’i plotësojnë të pavarur.</w:t>
            </w:r>
          </w:p>
          <w:p w14:paraId="685B2DB9" w14:textId="5D9BE54A" w:rsidR="00E6614D" w:rsidRDefault="00E6614D" w:rsidP="00E6614D">
            <w:pPr>
              <w:spacing w:after="0" w:line="240" w:lineRule="auto"/>
              <w:rPr>
                <w:rFonts w:eastAsiaTheme="minorHAnsi"/>
                <w:color w:val="080C0C"/>
                <w:lang w:val="it-IT"/>
              </w:rPr>
            </w:pPr>
            <w:r>
              <w:rPr>
                <w:noProof/>
              </w:rPr>
              <w:drawing>
                <wp:anchor distT="0" distB="0" distL="114300" distR="114300" simplePos="0" relativeHeight="251724800" behindDoc="0" locked="0" layoutInCell="1" allowOverlap="1" wp14:anchorId="049B13D7" wp14:editId="0E0B5597">
                  <wp:simplePos x="0" y="0"/>
                  <wp:positionH relativeFrom="column">
                    <wp:posOffset>190500</wp:posOffset>
                  </wp:positionH>
                  <wp:positionV relativeFrom="paragraph">
                    <wp:posOffset>131445</wp:posOffset>
                  </wp:positionV>
                  <wp:extent cx="3076575" cy="1314450"/>
                  <wp:effectExtent l="0" t="0" r="9525" b="0"/>
                  <wp:wrapSquare wrapText="bothSides"/>
                  <wp:docPr id="500542933"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076575" cy="1314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C9F11C" w14:textId="32CC2B0A"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br/>
            </w:r>
          </w:p>
          <w:p w14:paraId="7F337D49" w14:textId="77777777" w:rsidR="00E6614D" w:rsidRPr="00E6614D" w:rsidRDefault="00E6614D" w:rsidP="00E6614D">
            <w:pPr>
              <w:spacing w:after="0" w:line="240" w:lineRule="auto"/>
              <w:rPr>
                <w:rFonts w:eastAsiaTheme="minorHAnsi"/>
                <w:color w:val="080C0C"/>
                <w:lang w:val="it-IT"/>
              </w:rPr>
            </w:pPr>
          </w:p>
          <w:p w14:paraId="755A499C" w14:textId="77777777" w:rsidR="00E6614D" w:rsidRPr="00E6614D" w:rsidRDefault="00E6614D" w:rsidP="00E6614D">
            <w:pPr>
              <w:spacing w:after="0" w:line="240" w:lineRule="auto"/>
              <w:rPr>
                <w:rFonts w:eastAsiaTheme="minorHAnsi"/>
                <w:color w:val="080C0C"/>
                <w:lang w:val="it-IT"/>
              </w:rPr>
            </w:pPr>
          </w:p>
          <w:p w14:paraId="23C6DBB0" w14:textId="77777777" w:rsidR="00E6614D" w:rsidRPr="00E6614D" w:rsidRDefault="00E6614D" w:rsidP="00E6614D">
            <w:pPr>
              <w:spacing w:after="0" w:line="240" w:lineRule="auto"/>
              <w:rPr>
                <w:rFonts w:eastAsiaTheme="minorHAnsi"/>
                <w:color w:val="080C0C"/>
                <w:lang w:val="it-IT"/>
              </w:rPr>
            </w:pPr>
          </w:p>
          <w:p w14:paraId="1EE6A5B6" w14:textId="77777777" w:rsidR="00E6614D" w:rsidRPr="00E6614D" w:rsidRDefault="00E6614D" w:rsidP="00E6614D">
            <w:pPr>
              <w:spacing w:after="0" w:line="240" w:lineRule="auto"/>
              <w:rPr>
                <w:rFonts w:eastAsiaTheme="minorHAnsi"/>
                <w:color w:val="080C0C"/>
                <w:lang w:val="it-IT"/>
              </w:rPr>
            </w:pPr>
          </w:p>
          <w:p w14:paraId="1170087E" w14:textId="77777777" w:rsidR="00E6614D" w:rsidRPr="00E6614D" w:rsidRDefault="00E6614D" w:rsidP="00E6614D">
            <w:pPr>
              <w:spacing w:after="0" w:line="240" w:lineRule="auto"/>
              <w:rPr>
                <w:rFonts w:eastAsiaTheme="minorHAnsi"/>
                <w:color w:val="080C0C"/>
                <w:lang w:val="it-IT"/>
              </w:rPr>
            </w:pPr>
          </w:p>
          <w:p w14:paraId="1202874B" w14:textId="77777777" w:rsidR="00E6614D" w:rsidRPr="00E6614D" w:rsidRDefault="00E6614D" w:rsidP="00E6614D">
            <w:pPr>
              <w:spacing w:after="0" w:line="240" w:lineRule="auto"/>
              <w:rPr>
                <w:rFonts w:eastAsiaTheme="minorHAnsi"/>
                <w:color w:val="080C0C"/>
                <w:lang w:val="it-IT"/>
              </w:rPr>
            </w:pPr>
          </w:p>
          <w:p w14:paraId="060D0099" w14:textId="77777777" w:rsidR="00E6614D" w:rsidRPr="00E6614D" w:rsidRDefault="00E6614D" w:rsidP="00E6614D">
            <w:pPr>
              <w:spacing w:after="0" w:line="240" w:lineRule="auto"/>
              <w:rPr>
                <w:rFonts w:eastAsiaTheme="minorHAnsi"/>
                <w:color w:val="080C0C"/>
                <w:lang w:val="it-IT"/>
              </w:rPr>
            </w:pPr>
          </w:p>
          <w:p w14:paraId="2448088D" w14:textId="77777777" w:rsidR="00E6614D" w:rsidRPr="00E6614D" w:rsidRDefault="00E6614D" w:rsidP="00E6614D">
            <w:pPr>
              <w:spacing w:after="0" w:line="240" w:lineRule="auto"/>
              <w:rPr>
                <w:rFonts w:eastAsiaTheme="minorHAnsi"/>
                <w:color w:val="080C0C"/>
                <w:lang w:val="it-IT"/>
              </w:rPr>
            </w:pPr>
            <w:r w:rsidRPr="00317402">
              <w:rPr>
                <w:rFonts w:eastAsiaTheme="minorHAnsi"/>
                <w:b/>
                <w:bCs/>
                <w:color w:val="080C0C"/>
                <w:lang w:val="it-IT"/>
              </w:rPr>
              <w:t>Hapi 4:</w:t>
            </w:r>
            <w:r w:rsidRPr="00E6614D">
              <w:rPr>
                <w:rFonts w:eastAsiaTheme="minorHAnsi"/>
                <w:color w:val="080C0C"/>
                <w:lang w:val="it-IT"/>
              </w:rPr>
              <w:t xml:space="preserve"> Nxënësit numërojnë dhe plotësojnë tabelën duke e krijuar me të holla shumën që duhet.</w:t>
            </w:r>
          </w:p>
          <w:p w14:paraId="7A7CBE0B" w14:textId="77777777" w:rsidR="00E6614D" w:rsidRPr="00E6614D" w:rsidRDefault="00E6614D" w:rsidP="00E6614D">
            <w:pPr>
              <w:spacing w:after="0" w:line="240" w:lineRule="auto"/>
              <w:rPr>
                <w:rFonts w:eastAsiaTheme="minorHAnsi"/>
                <w:color w:val="080C0C"/>
                <w:lang w:val="it-IT"/>
              </w:rPr>
            </w:pPr>
          </w:p>
          <w:p w14:paraId="1E93AE60" w14:textId="77777777"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Hapi 5: Në detyrën 6 u kërkohet që për një barazi me mbledhje të shkruajnë dy barazi me zbritje. Shembulli i parë plotësohet bashkë me nxënësit, kurse detyrat e tjera i plotësojnë të pa- varur.</w:t>
            </w:r>
          </w:p>
          <w:p w14:paraId="22954E73" w14:textId="77777777" w:rsidR="00E6614D" w:rsidRPr="00E6614D" w:rsidRDefault="00E6614D" w:rsidP="00E6614D">
            <w:pPr>
              <w:spacing w:after="0" w:line="240" w:lineRule="auto"/>
              <w:rPr>
                <w:rFonts w:eastAsiaTheme="minorHAnsi"/>
                <w:color w:val="080C0C"/>
                <w:lang w:val="it-IT"/>
              </w:rPr>
            </w:pPr>
          </w:p>
          <w:p w14:paraId="54EF66BF" w14:textId="77777777" w:rsidR="00E6614D" w:rsidRPr="00E6614D" w:rsidRDefault="00E6614D" w:rsidP="00E6614D">
            <w:pPr>
              <w:spacing w:after="0" w:line="240" w:lineRule="auto"/>
              <w:rPr>
                <w:rFonts w:eastAsiaTheme="minorHAnsi"/>
                <w:color w:val="080C0C"/>
                <w:lang w:val="it-IT"/>
              </w:rPr>
            </w:pPr>
            <w:r w:rsidRPr="00317402">
              <w:rPr>
                <w:rFonts w:eastAsiaTheme="minorHAnsi"/>
                <w:b/>
                <w:bCs/>
                <w:color w:val="080C0C"/>
                <w:lang w:val="it-IT"/>
              </w:rPr>
              <w:t>Hapi 6:</w:t>
            </w:r>
            <w:r w:rsidRPr="00E6614D">
              <w:rPr>
                <w:rFonts w:eastAsiaTheme="minorHAnsi"/>
                <w:color w:val="080C0C"/>
                <w:lang w:val="it-IT"/>
              </w:rPr>
              <w:t xml:space="preserve"> Nxënësit udhëzohen që mbledhorin në detyrën 7 ta paraqesin si ndryshim të shumës dhe të mbledhorit, duke u bazuar në modelin në libër.</w:t>
            </w:r>
          </w:p>
          <w:p w14:paraId="7F458679" w14:textId="77777777" w:rsidR="00E6614D" w:rsidRPr="00E6614D" w:rsidRDefault="00E6614D" w:rsidP="00E6614D">
            <w:pPr>
              <w:spacing w:after="0" w:line="240" w:lineRule="auto"/>
              <w:rPr>
                <w:rFonts w:eastAsiaTheme="minorHAnsi"/>
                <w:color w:val="080C0C"/>
                <w:lang w:val="it-IT"/>
              </w:rPr>
            </w:pPr>
          </w:p>
          <w:p w14:paraId="3BDC9179" w14:textId="2944CF0A" w:rsidR="00E6614D" w:rsidRPr="00E6614D" w:rsidRDefault="00E6614D" w:rsidP="00E6614D">
            <w:pPr>
              <w:spacing w:after="0" w:line="240" w:lineRule="auto"/>
              <w:rPr>
                <w:rFonts w:eastAsiaTheme="minorHAnsi"/>
                <w:color w:val="080C0C"/>
                <w:lang w:val="it-IT"/>
              </w:rPr>
            </w:pPr>
            <w:r w:rsidRPr="00E6614D">
              <w:rPr>
                <w:rFonts w:eastAsiaTheme="minorHAnsi"/>
                <w:color w:val="080C0C"/>
                <w:lang w:val="it-IT"/>
              </w:rPr>
              <w:t>Gjithashtu, nxënësve u jepen sqarime që nëse nga shuma zbritet njëri mbledhor, fitohet mbedhori tjetër.</w:t>
            </w:r>
          </w:p>
          <w:p w14:paraId="17C5A906" w14:textId="77777777" w:rsidR="00E6614D" w:rsidRPr="00E6614D" w:rsidRDefault="00E6614D" w:rsidP="00E6614D">
            <w:pPr>
              <w:spacing w:after="0" w:line="240" w:lineRule="auto"/>
              <w:rPr>
                <w:rFonts w:eastAsiaTheme="minorHAnsi"/>
                <w:color w:val="080C0C"/>
                <w:lang w:val="it-IT"/>
              </w:rPr>
            </w:pPr>
          </w:p>
          <w:p w14:paraId="14F20B65" w14:textId="39F4D736" w:rsidR="00E6614D" w:rsidRPr="00E6614D" w:rsidRDefault="006320A8" w:rsidP="00E6614D">
            <w:pPr>
              <w:spacing w:after="0" w:line="240" w:lineRule="auto"/>
              <w:rPr>
                <w:rFonts w:eastAsiaTheme="minorHAnsi"/>
                <w:color w:val="080C0C"/>
                <w:lang w:val="it-IT"/>
              </w:rPr>
            </w:pPr>
            <w:r>
              <w:rPr>
                <w:noProof/>
              </w:rPr>
              <w:drawing>
                <wp:inline distT="0" distB="0" distL="0" distR="0" wp14:anchorId="13CED4E2" wp14:editId="03178FD0">
                  <wp:extent cx="5981700" cy="1181100"/>
                  <wp:effectExtent l="0" t="0" r="0" b="0"/>
                  <wp:docPr id="923317154"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81700" cy="1181100"/>
                          </a:xfrm>
                          <a:prstGeom prst="rect">
                            <a:avLst/>
                          </a:prstGeom>
                          <a:noFill/>
                          <a:ln>
                            <a:noFill/>
                          </a:ln>
                        </pic:spPr>
                      </pic:pic>
                    </a:graphicData>
                  </a:graphic>
                </wp:inline>
              </w:drawing>
            </w:r>
          </w:p>
          <w:p w14:paraId="2D64A385" w14:textId="58A929D2" w:rsidR="00317402" w:rsidRDefault="00846953" w:rsidP="006320A8">
            <w:pPr>
              <w:spacing w:after="0" w:line="240" w:lineRule="auto"/>
              <w:rPr>
                <w:rFonts w:eastAsiaTheme="minorHAnsi"/>
                <w:color w:val="080C0C"/>
                <w:lang w:val="it-IT"/>
              </w:rPr>
            </w:pPr>
            <w:r w:rsidRPr="00846953">
              <w:rPr>
                <w:rFonts w:eastAsiaTheme="minorHAnsi"/>
                <w:b/>
                <w:bCs/>
                <w:color w:val="080C0C"/>
                <w:lang w:val="it-IT"/>
              </w:rPr>
              <w:t>Vlerësimi i nxënësve</w:t>
            </w:r>
            <w:r w:rsidRPr="00846953">
              <w:rPr>
                <w:rFonts w:eastAsiaTheme="minorHAnsi"/>
                <w:color w:val="080C0C"/>
                <w:lang w:val="it-IT"/>
              </w:rPr>
              <w:t>:</w:t>
            </w:r>
          </w:p>
          <w:p w14:paraId="6F6520F9" w14:textId="23AFE158"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Nxënësit vlerësohen për saktësinë në formimin e barazimeve.</w:t>
            </w:r>
          </w:p>
          <w:p w14:paraId="15AEDE01" w14:textId="77777777" w:rsidR="006320A8" w:rsidRPr="006320A8" w:rsidRDefault="006320A8" w:rsidP="006320A8">
            <w:pPr>
              <w:spacing w:after="0" w:line="240" w:lineRule="auto"/>
              <w:rPr>
                <w:rFonts w:eastAsiaTheme="minorHAnsi"/>
                <w:color w:val="080C0C"/>
                <w:lang w:val="it-IT"/>
              </w:rPr>
            </w:pPr>
          </w:p>
          <w:p w14:paraId="7087956A" w14:textId="77777777" w:rsidR="006320A8" w:rsidRPr="00317402" w:rsidRDefault="006320A8" w:rsidP="006320A8">
            <w:pPr>
              <w:spacing w:after="0" w:line="240" w:lineRule="auto"/>
              <w:rPr>
                <w:rFonts w:eastAsiaTheme="minorHAnsi"/>
                <w:b/>
                <w:bCs/>
                <w:color w:val="080C0C"/>
                <w:lang w:val="it-IT"/>
              </w:rPr>
            </w:pPr>
            <w:r w:rsidRPr="00317402">
              <w:rPr>
                <w:rFonts w:eastAsiaTheme="minorHAnsi"/>
                <w:b/>
                <w:bCs/>
                <w:color w:val="080C0C"/>
                <w:lang w:val="it-IT"/>
              </w:rPr>
              <w:t>Detyrë:</w:t>
            </w:r>
          </w:p>
          <w:p w14:paraId="1C7C0789" w14:textId="77777777" w:rsidR="006320A8" w:rsidRPr="006320A8" w:rsidRDefault="006320A8" w:rsidP="006320A8">
            <w:pPr>
              <w:spacing w:after="0" w:line="240" w:lineRule="auto"/>
              <w:rPr>
                <w:rFonts w:eastAsiaTheme="minorHAnsi"/>
                <w:color w:val="080C0C"/>
                <w:lang w:val="it-IT"/>
              </w:rPr>
            </w:pPr>
          </w:p>
          <w:p w14:paraId="24ABEEB8" w14:textId="5D39C858" w:rsidR="00E6614D" w:rsidRPr="00E6614D" w:rsidRDefault="006320A8" w:rsidP="006320A8">
            <w:pPr>
              <w:spacing w:after="0" w:line="240" w:lineRule="auto"/>
              <w:rPr>
                <w:rFonts w:eastAsiaTheme="minorHAnsi"/>
                <w:color w:val="080C0C"/>
                <w:lang w:val="it-IT"/>
              </w:rPr>
            </w:pPr>
            <w:r w:rsidRPr="006320A8">
              <w:rPr>
                <w:rFonts w:eastAsiaTheme="minorHAnsi"/>
                <w:color w:val="080C0C"/>
                <w:lang w:val="it-IT"/>
              </w:rPr>
              <w:t>Detyra 8 (faqe 6).</w:t>
            </w:r>
          </w:p>
          <w:p w14:paraId="72F1D831" w14:textId="77777777" w:rsidR="00E6614D" w:rsidRPr="00E6614D" w:rsidRDefault="00E6614D" w:rsidP="00E6614D">
            <w:pPr>
              <w:spacing w:after="0" w:line="240" w:lineRule="auto"/>
              <w:rPr>
                <w:rFonts w:eastAsiaTheme="minorHAnsi"/>
                <w:color w:val="080C0C"/>
                <w:lang w:val="it-IT"/>
              </w:rPr>
            </w:pPr>
          </w:p>
          <w:p w14:paraId="42FFB75A" w14:textId="77777777" w:rsidR="00E6614D" w:rsidRPr="00E6614D" w:rsidRDefault="00E6614D" w:rsidP="00E6614D">
            <w:pPr>
              <w:spacing w:after="0" w:line="240" w:lineRule="auto"/>
              <w:rPr>
                <w:rFonts w:eastAsiaTheme="minorHAnsi"/>
                <w:color w:val="080C0C"/>
                <w:lang w:val="it-IT"/>
              </w:rPr>
            </w:pPr>
          </w:p>
          <w:p w14:paraId="48F95B05" w14:textId="77777777" w:rsidR="00846953" w:rsidRPr="009A11FD" w:rsidRDefault="00846953" w:rsidP="00846953">
            <w:pPr>
              <w:pStyle w:val="NoSpacing"/>
              <w:rPr>
                <w:b/>
                <w:bCs/>
                <w:color w:val="080C0C"/>
                <w:lang w:val="it-IT"/>
              </w:rPr>
            </w:pPr>
            <w:r w:rsidRPr="009A11FD">
              <w:rPr>
                <w:b/>
                <w:bCs/>
                <w:color w:val="080C0C"/>
                <w:lang w:val="it-IT"/>
              </w:rPr>
              <w:t>Reflektim për rrjedhën e orës mësimore:______________________________________________________</w:t>
            </w:r>
          </w:p>
          <w:p w14:paraId="2125B060" w14:textId="77777777" w:rsidR="00846953" w:rsidRDefault="00846953" w:rsidP="00846953">
            <w:pPr>
              <w:pStyle w:val="NoSpacing"/>
              <w:rPr>
                <w:color w:val="080C0C"/>
                <w:lang w:val="it-IT"/>
              </w:rPr>
            </w:pPr>
            <w:r w:rsidRPr="009A11FD">
              <w:rPr>
                <w:color w:val="080C0C"/>
                <w:lang w:val="it-IT"/>
              </w:rPr>
              <w:t>________________________________________________________________________________________</w:t>
            </w:r>
          </w:p>
          <w:p w14:paraId="0E48B29A" w14:textId="77777777" w:rsidR="00E6614D" w:rsidRPr="00E6614D" w:rsidRDefault="00E6614D" w:rsidP="00E6614D">
            <w:pPr>
              <w:spacing w:after="0" w:line="240" w:lineRule="auto"/>
              <w:rPr>
                <w:rFonts w:eastAsiaTheme="minorHAnsi"/>
                <w:color w:val="080C0C"/>
                <w:lang w:val="it-IT"/>
              </w:rPr>
            </w:pPr>
          </w:p>
        </w:tc>
      </w:tr>
    </w:tbl>
    <w:p w14:paraId="33B63D5F" w14:textId="77777777" w:rsidR="00E6614D" w:rsidRPr="00E6614D" w:rsidRDefault="00E6614D">
      <w:pPr>
        <w:rPr>
          <w:lang w:val="it-IT"/>
        </w:rPr>
      </w:pPr>
    </w:p>
    <w:p w14:paraId="3AAE1E44" w14:textId="77777777" w:rsidR="00E6614D" w:rsidRPr="00E6614D" w:rsidRDefault="00E6614D">
      <w:pPr>
        <w:rPr>
          <w:lang w:val="it-IT"/>
        </w:rPr>
      </w:pPr>
    </w:p>
    <w:p w14:paraId="5CCF8D93" w14:textId="77777777" w:rsidR="00E6614D" w:rsidRPr="00E6614D" w:rsidRDefault="00E6614D">
      <w:pPr>
        <w:rPr>
          <w:lang w:val="it-IT"/>
        </w:rPr>
      </w:pPr>
    </w:p>
    <w:p w14:paraId="73B1D19D" w14:textId="77777777" w:rsidR="00E6614D" w:rsidRPr="00E6614D" w:rsidRDefault="00E6614D">
      <w:pPr>
        <w:rPr>
          <w:lang w:val="it-IT"/>
        </w:rPr>
      </w:pPr>
    </w:p>
    <w:p w14:paraId="6BFC6BC5" w14:textId="77777777" w:rsidR="00E6614D" w:rsidRPr="00E6614D" w:rsidRDefault="00E6614D">
      <w:pPr>
        <w:rPr>
          <w:lang w:val="it-IT"/>
        </w:rPr>
      </w:pPr>
    </w:p>
    <w:p w14:paraId="40DD5EA8" w14:textId="77777777" w:rsidR="00E6614D" w:rsidRPr="00E6614D" w:rsidRDefault="00E6614D">
      <w:pPr>
        <w:rPr>
          <w:lang w:val="it-IT"/>
        </w:rPr>
      </w:pPr>
    </w:p>
    <w:p w14:paraId="1D254105" w14:textId="77777777" w:rsidR="00E6614D" w:rsidRPr="00E6614D" w:rsidRDefault="00E6614D">
      <w:pPr>
        <w:rPr>
          <w:lang w:val="it-IT"/>
        </w:rPr>
      </w:pPr>
    </w:p>
    <w:p w14:paraId="522FA910" w14:textId="77777777" w:rsidR="00E6614D" w:rsidRPr="00E6614D" w:rsidRDefault="00E6614D">
      <w:pPr>
        <w:rPr>
          <w:lang w:val="it-IT"/>
        </w:rPr>
      </w:pPr>
    </w:p>
    <w:p w14:paraId="00461756" w14:textId="77777777" w:rsidR="00E6614D" w:rsidRPr="00E6614D" w:rsidRDefault="00E6614D">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6614D" w:rsidRPr="00912998" w14:paraId="100E2648" w14:textId="77777777" w:rsidTr="00352844">
        <w:trPr>
          <w:trHeight w:val="206"/>
        </w:trPr>
        <w:tc>
          <w:tcPr>
            <w:tcW w:w="10105" w:type="dxa"/>
            <w:tcBorders>
              <w:top w:val="single" w:sz="8" w:space="0" w:color="000000"/>
              <w:bottom w:val="nil"/>
            </w:tcBorders>
            <w:shd w:val="clear" w:color="auto" w:fill="000000"/>
            <w:hideMark/>
          </w:tcPr>
          <w:p w14:paraId="79BE2E96" w14:textId="315EF3F1" w:rsidR="00E6614D" w:rsidRPr="00E6614D" w:rsidRDefault="00E6614D" w:rsidP="00E6614D">
            <w:pPr>
              <w:shd w:val="clear" w:color="auto" w:fill="FFFFFF"/>
              <w:spacing w:after="0" w:line="360" w:lineRule="auto"/>
              <w:rPr>
                <w:rFonts w:ascii="Times New Roman" w:hAnsi="Times New Roman" w:cs="Times New Roman"/>
                <w:bCs/>
                <w:color w:val="0D0D0D"/>
                <w:sz w:val="20"/>
                <w:szCs w:val="20"/>
                <w:lang w:val="sq-AL"/>
              </w:rPr>
            </w:pPr>
            <w:r w:rsidRPr="00E6614D">
              <w:rPr>
                <w:rFonts w:ascii="Times New Roman" w:hAnsi="Times New Roman" w:cs="Times New Roman"/>
                <w:b/>
                <w:bCs/>
                <w:color w:val="0D0D0D"/>
                <w:sz w:val="24"/>
                <w:szCs w:val="24"/>
                <w:lang w:val="sq-AL"/>
              </w:rPr>
              <w:lastRenderedPageBreak/>
              <w:t xml:space="preserve">  ASPEKTET E PËRGJITHSHME TË PLANIT TË ORËS MESIMORE        NR -  </w:t>
            </w:r>
            <w:r w:rsidR="00846953">
              <w:rPr>
                <w:rFonts w:ascii="Times New Roman" w:hAnsi="Times New Roman" w:cs="Times New Roman"/>
                <w:b/>
                <w:bCs/>
                <w:color w:val="0D0D0D"/>
                <w:sz w:val="24"/>
                <w:szCs w:val="24"/>
                <w:lang w:val="sq-AL"/>
              </w:rPr>
              <w:t>89</w:t>
            </w:r>
          </w:p>
        </w:tc>
      </w:tr>
      <w:tr w:rsidR="00E6614D" w:rsidRPr="00912998" w14:paraId="6CC5B2E4" w14:textId="77777777" w:rsidTr="00352844">
        <w:trPr>
          <w:trHeight w:val="379"/>
        </w:trPr>
        <w:tc>
          <w:tcPr>
            <w:tcW w:w="10105" w:type="dxa"/>
            <w:tcBorders>
              <w:top w:val="single" w:sz="8" w:space="0" w:color="000000"/>
              <w:bottom w:val="single" w:sz="8" w:space="0" w:color="000000"/>
            </w:tcBorders>
            <w:hideMark/>
          </w:tcPr>
          <w:p w14:paraId="09DF6051" w14:textId="77777777" w:rsidR="00E6614D" w:rsidRPr="00E6614D" w:rsidRDefault="00E6614D" w:rsidP="00E6614D">
            <w:pPr>
              <w:shd w:val="clear" w:color="auto" w:fill="FFFFFF"/>
              <w:spacing w:after="0" w:line="360" w:lineRule="auto"/>
              <w:jc w:val="both"/>
              <w:rPr>
                <w:rFonts w:ascii="Times New Roman" w:hAnsi="Times New Roman" w:cs="Times New Roman"/>
                <w:bCs/>
                <w:color w:val="0D0D0D"/>
                <w:lang w:val="sq-AL"/>
              </w:rPr>
            </w:pPr>
            <w:r w:rsidRPr="00E6614D">
              <w:rPr>
                <w:rFonts w:ascii="Times New Roman" w:hAnsi="Times New Roman" w:cs="Times New Roman"/>
                <w:b/>
                <w:bCs/>
                <w:color w:val="0D0D0D"/>
                <w:lang w:val="sq-AL"/>
              </w:rPr>
              <w:t xml:space="preserve">Fusha kurrikulare: </w:t>
            </w:r>
            <w:r w:rsidRPr="00E6614D">
              <w:rPr>
                <w:rFonts w:ascii="Times New Roman" w:hAnsi="Times New Roman" w:cs="Times New Roman"/>
                <w:bCs/>
                <w:color w:val="0D0D0D"/>
                <w:lang w:val="sq-AL"/>
              </w:rPr>
              <w:t xml:space="preserve">Matematika    </w:t>
            </w:r>
            <w:r w:rsidRPr="00E6614D">
              <w:rPr>
                <w:rFonts w:ascii="Times New Roman" w:hAnsi="Times New Roman" w:cs="Times New Roman"/>
                <w:b/>
                <w:bCs/>
                <w:color w:val="0D0D0D"/>
                <w:lang w:val="sq-AL"/>
              </w:rPr>
              <w:t xml:space="preserve">Lënda: </w:t>
            </w:r>
            <w:r w:rsidRPr="00E6614D">
              <w:rPr>
                <w:rFonts w:ascii="Times New Roman" w:hAnsi="Times New Roman" w:cs="Times New Roman"/>
                <w:bCs/>
                <w:color w:val="0D0D0D"/>
                <w:lang w:val="sq-AL"/>
              </w:rPr>
              <w:t xml:space="preserve">  </w:t>
            </w:r>
            <w:r w:rsidRPr="00E6614D">
              <w:rPr>
                <w:rFonts w:ascii="Times New Roman" w:hAnsi="Times New Roman" w:cs="Times New Roman"/>
                <w:b/>
                <w:bCs/>
                <w:color w:val="0D0D0D"/>
                <w:lang w:val="sq-AL"/>
              </w:rPr>
              <w:t xml:space="preserve">: </w:t>
            </w:r>
            <w:r w:rsidRPr="00E6614D">
              <w:rPr>
                <w:rFonts w:ascii="Times New Roman" w:hAnsi="Times New Roman" w:cs="Times New Roman"/>
                <w:bCs/>
                <w:color w:val="0D0D0D"/>
                <w:lang w:val="sq-AL"/>
              </w:rPr>
              <w:t>Matematikë</w:t>
            </w:r>
          </w:p>
          <w:p w14:paraId="597EB3D4" w14:textId="77777777" w:rsidR="00E6614D" w:rsidRPr="00E6614D" w:rsidRDefault="00E6614D" w:rsidP="00E6614D">
            <w:pPr>
              <w:shd w:val="clear" w:color="auto" w:fill="FFFFFF"/>
              <w:spacing w:after="0" w:line="360" w:lineRule="auto"/>
              <w:jc w:val="both"/>
              <w:rPr>
                <w:rFonts w:ascii="Times New Roman" w:hAnsi="Times New Roman" w:cs="Times New Roman"/>
                <w:b/>
                <w:bCs/>
                <w:color w:val="0D0D0D"/>
                <w:sz w:val="24"/>
                <w:szCs w:val="24"/>
                <w:lang w:val="sq-AL"/>
              </w:rPr>
            </w:pPr>
            <w:r w:rsidRPr="00E6614D">
              <w:rPr>
                <w:rFonts w:ascii="Times New Roman" w:hAnsi="Times New Roman" w:cs="Times New Roman"/>
                <w:b/>
                <w:bCs/>
                <w:color w:val="0D0D0D"/>
                <w:lang w:val="sq-AL"/>
              </w:rPr>
              <w:t>Shkalla e kurrikulës: I                         Klasa:  2</w:t>
            </w:r>
          </w:p>
        </w:tc>
      </w:tr>
      <w:tr w:rsidR="00E6614D" w:rsidRPr="00E6614D" w14:paraId="54829AD6" w14:textId="77777777" w:rsidTr="00352844">
        <w:trPr>
          <w:trHeight w:val="2390"/>
        </w:trPr>
        <w:tc>
          <w:tcPr>
            <w:tcW w:w="10105" w:type="dxa"/>
            <w:tcBorders>
              <w:top w:val="nil"/>
            </w:tcBorders>
          </w:tcPr>
          <w:p w14:paraId="0DD07E23" w14:textId="6CB63913"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Tema: Numrat natyrorë</w:t>
            </w:r>
          </w:p>
          <w:p w14:paraId="1283AEFA" w14:textId="77777777" w:rsidR="006320A8" w:rsidRPr="00846953" w:rsidRDefault="006320A8" w:rsidP="006320A8">
            <w:pPr>
              <w:spacing w:after="0" w:line="240" w:lineRule="auto"/>
              <w:rPr>
                <w:rFonts w:eastAsiaTheme="minorHAnsi"/>
                <w:b/>
                <w:bCs/>
                <w:color w:val="080C0C"/>
                <w:lang w:val="it-IT"/>
              </w:rPr>
            </w:pPr>
          </w:p>
          <w:p w14:paraId="60DC7161"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Rezultatet e të nxënit të temës:</w:t>
            </w:r>
          </w:p>
          <w:p w14:paraId="215E939E"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Kryen veprimet e mbledhjes dhe të zbritjes.</w:t>
            </w:r>
          </w:p>
          <w:p w14:paraId="1AD48209"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Kontributi në rezultatet për kompetencat kryesore të shkallës: III.2, III.4.</w:t>
            </w:r>
          </w:p>
          <w:p w14:paraId="79B18A1B"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Kontributi në rezultatet e fushës së kurrikulës: 1.3, 1.4.</w:t>
            </w:r>
          </w:p>
          <w:p w14:paraId="2B0C1E21" w14:textId="77777777" w:rsidR="006320A8" w:rsidRPr="00846953" w:rsidRDefault="006320A8" w:rsidP="006320A8">
            <w:pPr>
              <w:spacing w:after="0" w:line="240" w:lineRule="auto"/>
              <w:rPr>
                <w:rFonts w:eastAsiaTheme="minorHAnsi"/>
                <w:b/>
                <w:bCs/>
                <w:color w:val="080C0C"/>
                <w:lang w:val="it-IT"/>
              </w:rPr>
            </w:pPr>
          </w:p>
          <w:p w14:paraId="0AEC9642" w14:textId="359E22A5" w:rsidR="006320A8" w:rsidRPr="00912998" w:rsidRDefault="00317402" w:rsidP="006320A8">
            <w:pPr>
              <w:spacing w:after="0" w:line="240" w:lineRule="auto"/>
              <w:rPr>
                <w:rFonts w:eastAsiaTheme="minorHAnsi"/>
                <w:b/>
                <w:bCs/>
                <w:color w:val="080C0C"/>
              </w:rPr>
            </w:pPr>
            <w:r w:rsidRPr="00912998">
              <w:rPr>
                <w:rFonts w:eastAsiaTheme="minorHAnsi"/>
                <w:b/>
                <w:bCs/>
                <w:color w:val="080C0C"/>
              </w:rPr>
              <w:t>ASPEKTE SPECIFIKE TË PLANIT TË ORËS MËSIMORE</w:t>
            </w:r>
          </w:p>
          <w:p w14:paraId="314D1348" w14:textId="77777777" w:rsidR="006320A8" w:rsidRPr="00912998" w:rsidRDefault="006320A8" w:rsidP="006320A8">
            <w:pPr>
              <w:spacing w:after="0" w:line="240" w:lineRule="auto"/>
              <w:rPr>
                <w:rFonts w:eastAsiaTheme="minorHAnsi"/>
                <w:b/>
                <w:bCs/>
                <w:color w:val="080C0C"/>
              </w:rPr>
            </w:pPr>
          </w:p>
          <w:p w14:paraId="74E9788F" w14:textId="77777777" w:rsidR="006320A8" w:rsidRPr="00912998" w:rsidRDefault="006320A8" w:rsidP="006320A8">
            <w:pPr>
              <w:spacing w:after="0" w:line="240" w:lineRule="auto"/>
              <w:rPr>
                <w:rFonts w:eastAsiaTheme="minorHAnsi"/>
                <w:b/>
                <w:bCs/>
                <w:color w:val="080C0C"/>
              </w:rPr>
            </w:pPr>
            <w:proofErr w:type="spellStart"/>
            <w:r w:rsidRPr="00912998">
              <w:rPr>
                <w:rFonts w:eastAsiaTheme="minorHAnsi"/>
                <w:b/>
                <w:bCs/>
                <w:color w:val="080C0C"/>
              </w:rPr>
              <w:t>Njësia</w:t>
            </w:r>
            <w:proofErr w:type="spellEnd"/>
            <w:r w:rsidRPr="00912998">
              <w:rPr>
                <w:rFonts w:eastAsiaTheme="minorHAnsi"/>
                <w:b/>
                <w:bCs/>
                <w:color w:val="080C0C"/>
              </w:rPr>
              <w:t xml:space="preserve"> </w:t>
            </w:r>
            <w:proofErr w:type="spellStart"/>
            <w:r w:rsidRPr="00912998">
              <w:rPr>
                <w:rFonts w:eastAsiaTheme="minorHAnsi"/>
                <w:b/>
                <w:bCs/>
                <w:color w:val="080C0C"/>
              </w:rPr>
              <w:t>mësimore</w:t>
            </w:r>
            <w:proofErr w:type="spellEnd"/>
            <w:r w:rsidRPr="00912998">
              <w:rPr>
                <w:rFonts w:eastAsiaTheme="minorHAnsi"/>
                <w:b/>
                <w:bCs/>
                <w:color w:val="080C0C"/>
              </w:rPr>
              <w:t xml:space="preserve">: </w:t>
            </w:r>
            <w:proofErr w:type="spellStart"/>
            <w:r w:rsidRPr="00912998">
              <w:rPr>
                <w:rFonts w:eastAsiaTheme="minorHAnsi"/>
                <w:b/>
                <w:bCs/>
                <w:color w:val="080C0C"/>
              </w:rPr>
              <w:t>Ushtrojmë</w:t>
            </w:r>
            <w:proofErr w:type="spellEnd"/>
          </w:p>
          <w:p w14:paraId="446830FC" w14:textId="77777777" w:rsidR="006320A8" w:rsidRPr="00912998" w:rsidRDefault="006320A8" w:rsidP="006320A8">
            <w:pPr>
              <w:spacing w:after="0" w:line="240" w:lineRule="auto"/>
              <w:rPr>
                <w:rFonts w:eastAsiaTheme="minorHAnsi"/>
                <w:b/>
                <w:bCs/>
                <w:color w:val="080C0C"/>
              </w:rPr>
            </w:pPr>
            <w:proofErr w:type="spellStart"/>
            <w:r w:rsidRPr="00912998">
              <w:rPr>
                <w:rFonts w:eastAsiaTheme="minorHAnsi"/>
                <w:b/>
                <w:bCs/>
                <w:color w:val="080C0C"/>
              </w:rPr>
              <w:t>Rezultatet</w:t>
            </w:r>
            <w:proofErr w:type="spellEnd"/>
            <w:r w:rsidRPr="00912998">
              <w:rPr>
                <w:rFonts w:eastAsiaTheme="minorHAnsi"/>
                <w:b/>
                <w:bCs/>
                <w:color w:val="080C0C"/>
              </w:rPr>
              <w:t xml:space="preserve"> e </w:t>
            </w:r>
            <w:proofErr w:type="spellStart"/>
            <w:r w:rsidRPr="00912998">
              <w:rPr>
                <w:rFonts w:eastAsiaTheme="minorHAnsi"/>
                <w:b/>
                <w:bCs/>
                <w:color w:val="080C0C"/>
              </w:rPr>
              <w:t>të</w:t>
            </w:r>
            <w:proofErr w:type="spellEnd"/>
            <w:r w:rsidRPr="00912998">
              <w:rPr>
                <w:rFonts w:eastAsiaTheme="minorHAnsi"/>
                <w:b/>
                <w:bCs/>
                <w:color w:val="080C0C"/>
              </w:rPr>
              <w:t xml:space="preserve"> </w:t>
            </w:r>
            <w:proofErr w:type="spellStart"/>
            <w:r w:rsidRPr="00912998">
              <w:rPr>
                <w:rFonts w:eastAsiaTheme="minorHAnsi"/>
                <w:b/>
                <w:bCs/>
                <w:color w:val="080C0C"/>
              </w:rPr>
              <w:t>nxënit</w:t>
            </w:r>
            <w:proofErr w:type="spellEnd"/>
            <w:r w:rsidRPr="00912998">
              <w:rPr>
                <w:rFonts w:eastAsiaTheme="minorHAnsi"/>
                <w:b/>
                <w:bCs/>
                <w:color w:val="080C0C"/>
              </w:rPr>
              <w:t xml:space="preserve"> </w:t>
            </w:r>
            <w:proofErr w:type="spellStart"/>
            <w:r w:rsidRPr="00912998">
              <w:rPr>
                <w:rFonts w:eastAsiaTheme="minorHAnsi"/>
                <w:b/>
                <w:bCs/>
                <w:color w:val="080C0C"/>
              </w:rPr>
              <w:t>të</w:t>
            </w:r>
            <w:proofErr w:type="spellEnd"/>
            <w:r w:rsidRPr="00912998">
              <w:rPr>
                <w:rFonts w:eastAsiaTheme="minorHAnsi"/>
                <w:b/>
                <w:bCs/>
                <w:color w:val="080C0C"/>
              </w:rPr>
              <w:t xml:space="preserve"> </w:t>
            </w:r>
            <w:proofErr w:type="spellStart"/>
            <w:r w:rsidRPr="00912998">
              <w:rPr>
                <w:rFonts w:eastAsiaTheme="minorHAnsi"/>
                <w:b/>
                <w:bCs/>
                <w:color w:val="080C0C"/>
              </w:rPr>
              <w:t>orës</w:t>
            </w:r>
            <w:proofErr w:type="spellEnd"/>
            <w:r w:rsidRPr="00912998">
              <w:rPr>
                <w:rFonts w:eastAsiaTheme="minorHAnsi"/>
                <w:b/>
                <w:bCs/>
                <w:color w:val="080C0C"/>
              </w:rPr>
              <w:t xml:space="preserve"> </w:t>
            </w:r>
            <w:proofErr w:type="spellStart"/>
            <w:r w:rsidRPr="00912998">
              <w:rPr>
                <w:rFonts w:eastAsiaTheme="minorHAnsi"/>
                <w:b/>
                <w:bCs/>
                <w:color w:val="080C0C"/>
              </w:rPr>
              <w:t>mësimore</w:t>
            </w:r>
            <w:proofErr w:type="spellEnd"/>
            <w:r w:rsidRPr="00912998">
              <w:rPr>
                <w:rFonts w:eastAsiaTheme="minorHAnsi"/>
                <w:b/>
                <w:bCs/>
                <w:color w:val="080C0C"/>
              </w:rPr>
              <w:t>:</w:t>
            </w:r>
          </w:p>
          <w:p w14:paraId="72BC6D1B"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 Formon barazi me numrat e dhënë;</w:t>
            </w:r>
          </w:p>
          <w:p w14:paraId="7C1E0518"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 Gjen numrin e panjohur në barazimet e dhëna.</w:t>
            </w:r>
          </w:p>
          <w:p w14:paraId="3E273EA0"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Kriteret e </w:t>
            </w:r>
            <w:proofErr w:type="spellStart"/>
            <w:r w:rsidRPr="00912998">
              <w:rPr>
                <w:rFonts w:eastAsiaTheme="minorHAnsi"/>
                <w:color w:val="080C0C"/>
              </w:rPr>
              <w:t>suksesit</w:t>
            </w:r>
            <w:proofErr w:type="spellEnd"/>
            <w:r w:rsidRPr="00912998">
              <w:rPr>
                <w:rFonts w:eastAsiaTheme="minorHAnsi"/>
                <w:color w:val="080C0C"/>
              </w:rPr>
              <w:t xml:space="preserve">: </w:t>
            </w:r>
            <w:proofErr w:type="spellStart"/>
            <w:r w:rsidRPr="00912998">
              <w:rPr>
                <w:rFonts w:eastAsiaTheme="minorHAnsi"/>
                <w:color w:val="080C0C"/>
              </w:rPr>
              <w:t>Përcaktohen</w:t>
            </w:r>
            <w:proofErr w:type="spellEnd"/>
            <w:r w:rsidRPr="00912998">
              <w:rPr>
                <w:rFonts w:eastAsiaTheme="minorHAnsi"/>
                <w:color w:val="080C0C"/>
              </w:rPr>
              <w:t xml:space="preserve"> me </w:t>
            </w: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klasë</w:t>
            </w:r>
            <w:proofErr w:type="spellEnd"/>
            <w:r w:rsidRPr="00912998">
              <w:rPr>
                <w:rFonts w:eastAsiaTheme="minorHAnsi"/>
                <w:color w:val="080C0C"/>
              </w:rPr>
              <w:t>.</w:t>
            </w:r>
          </w:p>
          <w:p w14:paraId="7374ED30" w14:textId="77777777" w:rsidR="006320A8" w:rsidRPr="00912998" w:rsidRDefault="006320A8" w:rsidP="006320A8">
            <w:pPr>
              <w:spacing w:after="0" w:line="240" w:lineRule="auto"/>
              <w:rPr>
                <w:rFonts w:eastAsiaTheme="minorHAnsi"/>
                <w:color w:val="080C0C"/>
              </w:rPr>
            </w:pPr>
            <w:proofErr w:type="spellStart"/>
            <w:r w:rsidRPr="00912998">
              <w:rPr>
                <w:rFonts w:eastAsiaTheme="minorHAnsi"/>
                <w:color w:val="080C0C"/>
              </w:rPr>
              <w:t>Burimet</w:t>
            </w:r>
            <w:proofErr w:type="spellEnd"/>
            <w:r w:rsidRPr="00912998">
              <w:rPr>
                <w:rFonts w:eastAsiaTheme="minorHAnsi"/>
                <w:color w:val="080C0C"/>
              </w:rPr>
              <w:t xml:space="preserve">, </w:t>
            </w:r>
            <w:proofErr w:type="spellStart"/>
            <w:r w:rsidRPr="00912998">
              <w:rPr>
                <w:rFonts w:eastAsiaTheme="minorHAnsi"/>
                <w:color w:val="080C0C"/>
              </w:rPr>
              <w:t>mjetet</w:t>
            </w:r>
            <w:proofErr w:type="spellEnd"/>
            <w:r w:rsidRPr="00912998">
              <w:rPr>
                <w:rFonts w:eastAsiaTheme="minorHAnsi"/>
                <w:color w:val="080C0C"/>
              </w:rPr>
              <w:t xml:space="preserve"> e </w:t>
            </w:r>
            <w:proofErr w:type="spellStart"/>
            <w:r w:rsidRPr="00912998">
              <w:rPr>
                <w:rFonts w:eastAsiaTheme="minorHAnsi"/>
                <w:color w:val="080C0C"/>
              </w:rPr>
              <w:t>konkretizimit</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 </w:t>
            </w:r>
            <w:proofErr w:type="spellStart"/>
            <w:r w:rsidRPr="00912998">
              <w:rPr>
                <w:rFonts w:eastAsiaTheme="minorHAnsi"/>
                <w:color w:val="080C0C"/>
              </w:rPr>
              <w:t>materialet</w:t>
            </w:r>
            <w:proofErr w:type="spellEnd"/>
            <w:r w:rsidRPr="00912998">
              <w:rPr>
                <w:rFonts w:eastAsiaTheme="minorHAnsi"/>
                <w:color w:val="080C0C"/>
              </w:rPr>
              <w:t xml:space="preserve"> </w:t>
            </w:r>
            <w:proofErr w:type="spellStart"/>
            <w:r w:rsidRPr="00912998">
              <w:rPr>
                <w:rFonts w:eastAsiaTheme="minorHAnsi"/>
                <w:color w:val="080C0C"/>
              </w:rPr>
              <w:t>mësimore</w:t>
            </w:r>
            <w:proofErr w:type="spellEnd"/>
            <w:r w:rsidRPr="00912998">
              <w:rPr>
                <w:rFonts w:eastAsiaTheme="minorHAnsi"/>
                <w:color w:val="080C0C"/>
              </w:rPr>
              <w:t xml:space="preserve">: </w:t>
            </w:r>
            <w:proofErr w:type="spellStart"/>
            <w:r w:rsidRPr="00912998">
              <w:rPr>
                <w:rFonts w:eastAsiaTheme="minorHAnsi"/>
                <w:color w:val="080C0C"/>
              </w:rPr>
              <w:t>Projektor</w:t>
            </w:r>
            <w:proofErr w:type="spellEnd"/>
            <w:r w:rsidRPr="00912998">
              <w:rPr>
                <w:rFonts w:eastAsiaTheme="minorHAnsi"/>
                <w:color w:val="080C0C"/>
              </w:rPr>
              <w:t>.</w:t>
            </w:r>
          </w:p>
          <w:p w14:paraId="3CDEC5F5" w14:textId="77777777" w:rsidR="006320A8" w:rsidRPr="00912998" w:rsidRDefault="006320A8" w:rsidP="006320A8">
            <w:pPr>
              <w:spacing w:after="0" w:line="240" w:lineRule="auto"/>
              <w:rPr>
                <w:rFonts w:eastAsiaTheme="minorHAnsi"/>
                <w:color w:val="080C0C"/>
              </w:rPr>
            </w:pPr>
            <w:proofErr w:type="spellStart"/>
            <w:r w:rsidRPr="00912998">
              <w:rPr>
                <w:rFonts w:eastAsiaTheme="minorHAnsi"/>
                <w:color w:val="080C0C"/>
              </w:rPr>
              <w:t>Lidhja</w:t>
            </w:r>
            <w:proofErr w:type="spellEnd"/>
            <w:r w:rsidRPr="00912998">
              <w:rPr>
                <w:rFonts w:eastAsiaTheme="minorHAnsi"/>
                <w:color w:val="080C0C"/>
              </w:rPr>
              <w:t xml:space="preserve"> me </w:t>
            </w:r>
            <w:proofErr w:type="spellStart"/>
            <w:r w:rsidRPr="00912998">
              <w:rPr>
                <w:rFonts w:eastAsiaTheme="minorHAnsi"/>
                <w:color w:val="080C0C"/>
              </w:rPr>
              <w:t>lëndët</w:t>
            </w:r>
            <w:proofErr w:type="spellEnd"/>
            <w:r w:rsidRPr="00912998">
              <w:rPr>
                <w:rFonts w:eastAsiaTheme="minorHAnsi"/>
                <w:color w:val="080C0C"/>
              </w:rPr>
              <w:t xml:space="preserve"> e </w:t>
            </w:r>
            <w:proofErr w:type="spellStart"/>
            <w:r w:rsidRPr="00912998">
              <w:rPr>
                <w:rFonts w:eastAsiaTheme="minorHAnsi"/>
                <w:color w:val="080C0C"/>
              </w:rPr>
              <w:t>tjera</w:t>
            </w:r>
            <w:proofErr w:type="spellEnd"/>
            <w:r w:rsidRPr="00912998">
              <w:rPr>
                <w:rFonts w:eastAsiaTheme="minorHAnsi"/>
                <w:color w:val="080C0C"/>
              </w:rPr>
              <w:t xml:space="preserve"> </w:t>
            </w:r>
            <w:proofErr w:type="spellStart"/>
            <w:r w:rsidRPr="00912998">
              <w:rPr>
                <w:rFonts w:eastAsiaTheme="minorHAnsi"/>
                <w:color w:val="080C0C"/>
              </w:rPr>
              <w:t>mësimore</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/apo me </w:t>
            </w:r>
            <w:proofErr w:type="spellStart"/>
            <w:r w:rsidRPr="00912998">
              <w:rPr>
                <w:rFonts w:eastAsiaTheme="minorHAnsi"/>
                <w:color w:val="080C0C"/>
              </w:rPr>
              <w:t>çështjet</w:t>
            </w:r>
            <w:proofErr w:type="spellEnd"/>
            <w:r w:rsidRPr="00912998">
              <w:rPr>
                <w:rFonts w:eastAsiaTheme="minorHAnsi"/>
                <w:color w:val="080C0C"/>
              </w:rPr>
              <w:t xml:space="preserve"> </w:t>
            </w:r>
            <w:proofErr w:type="spellStart"/>
            <w:r w:rsidRPr="00912998">
              <w:rPr>
                <w:rFonts w:eastAsiaTheme="minorHAnsi"/>
                <w:color w:val="080C0C"/>
              </w:rPr>
              <w:t>ndërkurrikulare</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 </w:t>
            </w:r>
            <w:proofErr w:type="spellStart"/>
            <w:r w:rsidRPr="00912998">
              <w:rPr>
                <w:rFonts w:eastAsiaTheme="minorHAnsi"/>
                <w:color w:val="080C0C"/>
              </w:rPr>
              <w:t>situatat</w:t>
            </w:r>
            <w:proofErr w:type="spellEnd"/>
            <w:r w:rsidRPr="00912998">
              <w:rPr>
                <w:rFonts w:eastAsiaTheme="minorHAnsi"/>
                <w:color w:val="080C0C"/>
              </w:rPr>
              <w:t xml:space="preserve"> </w:t>
            </w:r>
            <w:proofErr w:type="spellStart"/>
            <w:r w:rsidRPr="00912998">
              <w:rPr>
                <w:rFonts w:eastAsiaTheme="minorHAnsi"/>
                <w:color w:val="080C0C"/>
              </w:rPr>
              <w:t>jetësore</w:t>
            </w:r>
            <w:proofErr w:type="spellEnd"/>
            <w:r w:rsidRPr="00912998">
              <w:rPr>
                <w:rFonts w:eastAsiaTheme="minorHAnsi"/>
                <w:color w:val="080C0C"/>
              </w:rPr>
              <w:t>:</w:t>
            </w:r>
          </w:p>
          <w:p w14:paraId="1677BB2B"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Gjuhë amtare (shqipe), Edukatë figurative.</w:t>
            </w:r>
          </w:p>
          <w:p w14:paraId="0A541646" w14:textId="77777777" w:rsidR="006320A8" w:rsidRPr="006320A8" w:rsidRDefault="006320A8" w:rsidP="006320A8">
            <w:pPr>
              <w:spacing w:after="0" w:line="240" w:lineRule="auto"/>
              <w:rPr>
                <w:rFonts w:eastAsiaTheme="minorHAnsi"/>
                <w:color w:val="080C0C"/>
                <w:lang w:val="it-IT"/>
              </w:rPr>
            </w:pPr>
          </w:p>
          <w:p w14:paraId="56E73101" w14:textId="47CE069D" w:rsidR="006320A8" w:rsidRDefault="00317402" w:rsidP="006320A8">
            <w:pPr>
              <w:spacing w:after="0" w:line="240" w:lineRule="auto"/>
              <w:rPr>
                <w:rFonts w:eastAsiaTheme="minorHAnsi"/>
                <w:b/>
                <w:bCs/>
                <w:color w:val="080C0C"/>
                <w:lang w:val="it-IT"/>
              </w:rPr>
            </w:pPr>
            <w:r w:rsidRPr="00846953">
              <w:rPr>
                <w:rFonts w:eastAsiaTheme="minorHAnsi"/>
                <w:b/>
                <w:bCs/>
                <w:color w:val="080C0C"/>
                <w:lang w:val="it-IT"/>
              </w:rPr>
              <w:t>METODOLOGJIA DHE VEPRIMTARIA ME NXËNËS</w:t>
            </w:r>
          </w:p>
          <w:p w14:paraId="37862467" w14:textId="77777777" w:rsidR="00846953" w:rsidRPr="00846953" w:rsidRDefault="00846953" w:rsidP="006320A8">
            <w:pPr>
              <w:spacing w:after="0" w:line="240" w:lineRule="auto"/>
              <w:rPr>
                <w:rFonts w:eastAsiaTheme="minorHAnsi"/>
                <w:b/>
                <w:bCs/>
                <w:color w:val="080C0C"/>
                <w:lang w:val="it-IT"/>
              </w:rPr>
            </w:pPr>
          </w:p>
          <w:p w14:paraId="7E4FC854" w14:textId="77777777" w:rsidR="006320A8" w:rsidRPr="006320A8" w:rsidRDefault="006320A8" w:rsidP="006320A8">
            <w:pPr>
              <w:spacing w:after="0" w:line="240" w:lineRule="auto"/>
              <w:rPr>
                <w:rFonts w:eastAsiaTheme="minorHAnsi"/>
                <w:color w:val="080C0C"/>
                <w:lang w:val="it-IT"/>
              </w:rPr>
            </w:pPr>
            <w:r w:rsidRPr="00846953">
              <w:rPr>
                <w:rFonts w:eastAsiaTheme="minorHAnsi"/>
                <w:b/>
                <w:bCs/>
                <w:color w:val="080C0C"/>
                <w:lang w:val="it-IT"/>
              </w:rPr>
              <w:t>Hapi 1:</w:t>
            </w:r>
            <w:r w:rsidRPr="006320A8">
              <w:rPr>
                <w:rFonts w:eastAsiaTheme="minorHAnsi"/>
                <w:color w:val="080C0C"/>
                <w:lang w:val="it-IT"/>
              </w:rPr>
              <w:t xml:space="preserve"> Në projektor paraqitet problema: Era dhe Mali po luanin pikado. Era grumbulloi 56 pikë dhe Mali grumbulloi 23 pikë. Sa pikë grumbulluan së bashku?</w:t>
            </w:r>
          </w:p>
          <w:p w14:paraId="0AE72BE3"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Nxënësit shprehin mendimet e tyre dhe më pas zgjidhja e saktë shkruhet në tabelë: 56 + 23 = 79. Pra, Era dhe Mali së bashku grumbulluan 79 pikë.</w:t>
            </w:r>
          </w:p>
          <w:p w14:paraId="3AFA7D0F"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Më pas, mbledhorëve u ndërrohen vendet. Gjithashtu, ndërrohen edhe anët e barazimeve. 23 + 59 = 79, 79 = 23 +59, 79 = 59 + 23.</w:t>
            </w:r>
          </w:p>
          <w:p w14:paraId="2AB85FA8"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U sqarohet nxënësve se nëse mbledhorëve u ndërrohen vendet, shuma nuk ndryshon. Me numrat e lartshënuar mund të formohen katër barazime.</w:t>
            </w:r>
          </w:p>
          <w:p w14:paraId="7E3A6993" w14:textId="77777777" w:rsidR="006320A8" w:rsidRPr="006320A8" w:rsidRDefault="006320A8" w:rsidP="006320A8">
            <w:pPr>
              <w:spacing w:after="0" w:line="240" w:lineRule="auto"/>
              <w:rPr>
                <w:rFonts w:eastAsiaTheme="minorHAnsi"/>
                <w:color w:val="080C0C"/>
                <w:lang w:val="it-IT"/>
              </w:rPr>
            </w:pPr>
          </w:p>
          <w:p w14:paraId="21F1196D" w14:textId="77777777" w:rsidR="006320A8" w:rsidRPr="006320A8" w:rsidRDefault="006320A8" w:rsidP="006320A8">
            <w:pPr>
              <w:spacing w:after="0" w:line="240" w:lineRule="auto"/>
              <w:rPr>
                <w:rFonts w:eastAsiaTheme="minorHAnsi"/>
                <w:color w:val="080C0C"/>
                <w:lang w:val="it-IT"/>
              </w:rPr>
            </w:pPr>
            <w:r w:rsidRPr="00846953">
              <w:rPr>
                <w:rFonts w:eastAsiaTheme="minorHAnsi"/>
                <w:b/>
                <w:bCs/>
                <w:color w:val="080C0C"/>
                <w:lang w:val="it-IT"/>
              </w:rPr>
              <w:t>Hapi 2</w:t>
            </w:r>
            <w:r w:rsidRPr="006320A8">
              <w:rPr>
                <w:rFonts w:eastAsiaTheme="minorHAnsi"/>
                <w:color w:val="080C0C"/>
                <w:lang w:val="it-IT"/>
              </w:rPr>
              <w:t>: Detyra 1: Nxënësit udhëzohen të formojnë barazitë e mundshme me numrat 27, 5 dhe 32.</w:t>
            </w:r>
          </w:p>
          <w:p w14:paraId="331C03D2" w14:textId="77777777" w:rsidR="006320A8" w:rsidRPr="00912998" w:rsidRDefault="006320A8" w:rsidP="006320A8">
            <w:pPr>
              <w:spacing w:after="0" w:line="240" w:lineRule="auto"/>
              <w:rPr>
                <w:rFonts w:eastAsiaTheme="minorHAnsi"/>
                <w:color w:val="080C0C"/>
              </w:rPr>
            </w:pPr>
            <w:proofErr w:type="spellStart"/>
            <w:r w:rsidRPr="00912998">
              <w:rPr>
                <w:rFonts w:eastAsiaTheme="minorHAnsi"/>
                <w:color w:val="080C0C"/>
              </w:rPr>
              <w:t>Njëjtë</w:t>
            </w:r>
            <w:proofErr w:type="spellEnd"/>
            <w:r w:rsidRPr="00912998">
              <w:rPr>
                <w:rFonts w:eastAsiaTheme="minorHAnsi"/>
                <w:color w:val="080C0C"/>
              </w:rPr>
              <w:t xml:space="preserve"> </w:t>
            </w:r>
            <w:proofErr w:type="spellStart"/>
            <w:r w:rsidRPr="00912998">
              <w:rPr>
                <w:rFonts w:eastAsiaTheme="minorHAnsi"/>
                <w:color w:val="080C0C"/>
              </w:rPr>
              <w:t>veprohet</w:t>
            </w:r>
            <w:proofErr w:type="spellEnd"/>
            <w:r w:rsidRPr="00912998">
              <w:rPr>
                <w:rFonts w:eastAsiaTheme="minorHAnsi"/>
                <w:color w:val="080C0C"/>
              </w:rPr>
              <w:t xml:space="preserve"> </w:t>
            </w:r>
            <w:proofErr w:type="spellStart"/>
            <w:r w:rsidRPr="00912998">
              <w:rPr>
                <w:rFonts w:eastAsiaTheme="minorHAnsi"/>
                <w:color w:val="080C0C"/>
              </w:rPr>
              <w:t>edhe</w:t>
            </w:r>
            <w:proofErr w:type="spellEnd"/>
            <w:r w:rsidRPr="00912998">
              <w:rPr>
                <w:rFonts w:eastAsiaTheme="minorHAnsi"/>
                <w:color w:val="080C0C"/>
              </w:rPr>
              <w:t xml:space="preserve"> me </w:t>
            </w:r>
            <w:proofErr w:type="spellStart"/>
            <w:r w:rsidRPr="00912998">
              <w:rPr>
                <w:rFonts w:eastAsiaTheme="minorHAnsi"/>
                <w:color w:val="080C0C"/>
              </w:rPr>
              <w:t>detyrën</w:t>
            </w:r>
            <w:proofErr w:type="spellEnd"/>
            <w:r w:rsidRPr="00912998">
              <w:rPr>
                <w:rFonts w:eastAsiaTheme="minorHAnsi"/>
                <w:color w:val="080C0C"/>
              </w:rPr>
              <w:t xml:space="preserve"> 2.</w:t>
            </w:r>
          </w:p>
          <w:p w14:paraId="54CB6EBF" w14:textId="77777777" w:rsidR="006320A8" w:rsidRPr="00912998" w:rsidRDefault="006320A8" w:rsidP="006320A8">
            <w:pPr>
              <w:spacing w:after="0" w:line="240" w:lineRule="auto"/>
              <w:rPr>
                <w:rFonts w:eastAsiaTheme="minorHAnsi"/>
                <w:color w:val="080C0C"/>
              </w:rPr>
            </w:pPr>
          </w:p>
          <w:p w14:paraId="1B647EF7" w14:textId="5682621F" w:rsidR="006320A8" w:rsidRPr="00912998" w:rsidRDefault="006320A8" w:rsidP="006320A8">
            <w:pPr>
              <w:spacing w:after="0" w:line="240" w:lineRule="auto"/>
              <w:rPr>
                <w:rFonts w:eastAsiaTheme="minorHAnsi"/>
                <w:color w:val="080C0C"/>
              </w:rPr>
            </w:pPr>
            <w:r w:rsidRPr="00912998">
              <w:rPr>
                <w:rFonts w:eastAsiaTheme="minorHAnsi"/>
                <w:b/>
                <w:bCs/>
                <w:color w:val="080C0C"/>
              </w:rPr>
              <w:t>Hapi 3:</w:t>
            </w:r>
            <w:r w:rsidRPr="00912998">
              <w:rPr>
                <w:rFonts w:eastAsiaTheme="minorHAnsi"/>
                <w:color w:val="080C0C"/>
              </w:rPr>
              <w:t xml:space="preserve"> U </w:t>
            </w:r>
            <w:proofErr w:type="spellStart"/>
            <w:r w:rsidRPr="00912998">
              <w:rPr>
                <w:rFonts w:eastAsiaTheme="minorHAnsi"/>
                <w:color w:val="080C0C"/>
              </w:rPr>
              <w:t>sqarohet</w:t>
            </w:r>
            <w:proofErr w:type="spellEnd"/>
            <w:r w:rsidRPr="00912998">
              <w:rPr>
                <w:rFonts w:eastAsiaTheme="minorHAnsi"/>
                <w:color w:val="080C0C"/>
              </w:rPr>
              <w:t xml:space="preserve"> </w:t>
            </w:r>
            <w:proofErr w:type="spellStart"/>
            <w:r w:rsidRPr="00912998">
              <w:rPr>
                <w:rFonts w:eastAsiaTheme="minorHAnsi"/>
                <w:color w:val="080C0C"/>
              </w:rPr>
              <w:t>nxënësve</w:t>
            </w:r>
            <w:proofErr w:type="spellEnd"/>
            <w:r w:rsidRPr="00912998">
              <w:rPr>
                <w:rFonts w:eastAsiaTheme="minorHAnsi"/>
                <w:color w:val="080C0C"/>
              </w:rPr>
              <w:t xml:space="preserve"> </w:t>
            </w:r>
            <w:proofErr w:type="spellStart"/>
            <w:r w:rsidRPr="00912998">
              <w:rPr>
                <w:rFonts w:eastAsiaTheme="minorHAnsi"/>
                <w:color w:val="080C0C"/>
              </w:rPr>
              <w:t>lidhshmëria</w:t>
            </w:r>
            <w:proofErr w:type="spellEnd"/>
            <w:r w:rsidRPr="00912998">
              <w:rPr>
                <w:rFonts w:eastAsiaTheme="minorHAnsi"/>
                <w:color w:val="080C0C"/>
              </w:rPr>
              <w:t xml:space="preserve"> </w:t>
            </w:r>
            <w:proofErr w:type="spellStart"/>
            <w:r w:rsidRPr="00912998">
              <w:rPr>
                <w:rFonts w:eastAsiaTheme="minorHAnsi"/>
                <w:color w:val="080C0C"/>
              </w:rPr>
              <w:t>mes</w:t>
            </w:r>
            <w:proofErr w:type="spellEnd"/>
            <w:r w:rsidRPr="00912998">
              <w:rPr>
                <w:rFonts w:eastAsiaTheme="minorHAnsi"/>
                <w:color w:val="080C0C"/>
              </w:rPr>
              <w:t xml:space="preserve"> </w:t>
            </w:r>
            <w:proofErr w:type="spellStart"/>
            <w:r w:rsidRPr="00912998">
              <w:rPr>
                <w:rFonts w:eastAsiaTheme="minorHAnsi"/>
                <w:color w:val="080C0C"/>
              </w:rPr>
              <w:t>shumës</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 </w:t>
            </w:r>
            <w:proofErr w:type="spellStart"/>
            <w:r w:rsidRPr="00912998">
              <w:rPr>
                <w:rFonts w:eastAsiaTheme="minorHAnsi"/>
                <w:color w:val="080C0C"/>
              </w:rPr>
              <w:t>ndryshimit</w:t>
            </w:r>
            <w:proofErr w:type="spellEnd"/>
            <w:r w:rsidRPr="00912998">
              <w:rPr>
                <w:rFonts w:eastAsiaTheme="minorHAnsi"/>
                <w:color w:val="080C0C"/>
              </w:rPr>
              <w:t xml:space="preserve">, duke </w:t>
            </w:r>
            <w:proofErr w:type="spellStart"/>
            <w:r w:rsidRPr="00912998">
              <w:rPr>
                <w:rFonts w:eastAsiaTheme="minorHAnsi"/>
                <w:color w:val="080C0C"/>
              </w:rPr>
              <w:t>analizuar</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 </w:t>
            </w:r>
            <w:proofErr w:type="spellStart"/>
            <w:r w:rsidRPr="00912998">
              <w:rPr>
                <w:rFonts w:eastAsiaTheme="minorHAnsi"/>
                <w:color w:val="080C0C"/>
              </w:rPr>
              <w:t>plotësuar</w:t>
            </w:r>
            <w:proofErr w:type="spellEnd"/>
            <w:r w:rsidRPr="00912998">
              <w:rPr>
                <w:rFonts w:eastAsiaTheme="minorHAnsi"/>
                <w:color w:val="080C0C"/>
              </w:rPr>
              <w:t xml:space="preserve"> </w:t>
            </w:r>
            <w:proofErr w:type="spellStart"/>
            <w:r w:rsidRPr="00912998">
              <w:rPr>
                <w:rFonts w:eastAsiaTheme="minorHAnsi"/>
                <w:color w:val="080C0C"/>
              </w:rPr>
              <w:t>tabelën</w:t>
            </w:r>
            <w:proofErr w:type="spellEnd"/>
            <w:r w:rsidRPr="00912998">
              <w:rPr>
                <w:rFonts w:eastAsiaTheme="minorHAnsi"/>
                <w:color w:val="080C0C"/>
              </w:rPr>
              <w:t xml:space="preserve"> e </w:t>
            </w:r>
            <w:proofErr w:type="spellStart"/>
            <w:r w:rsidRPr="00912998">
              <w:rPr>
                <w:rFonts w:eastAsiaTheme="minorHAnsi"/>
                <w:color w:val="080C0C"/>
              </w:rPr>
              <w:t>mëposhtme</w:t>
            </w:r>
            <w:proofErr w:type="spellEnd"/>
            <w:r w:rsidRPr="00912998">
              <w:rPr>
                <w:rFonts w:eastAsiaTheme="minorHAnsi"/>
                <w:color w:val="080C0C"/>
              </w:rPr>
              <w:t xml:space="preserve">. </w:t>
            </w:r>
            <w:proofErr w:type="spellStart"/>
            <w:r w:rsidRPr="00912998">
              <w:rPr>
                <w:rFonts w:eastAsiaTheme="minorHAnsi"/>
                <w:color w:val="080C0C"/>
              </w:rPr>
              <w:t>Numri</w:t>
            </w:r>
            <w:proofErr w:type="spellEnd"/>
            <w:r w:rsidRPr="00912998">
              <w:rPr>
                <w:rFonts w:eastAsiaTheme="minorHAnsi"/>
                <w:color w:val="080C0C"/>
              </w:rPr>
              <w:t xml:space="preserve"> 70 </w:t>
            </w:r>
            <w:proofErr w:type="spellStart"/>
            <w:r w:rsidRPr="00912998">
              <w:rPr>
                <w:rFonts w:eastAsiaTheme="minorHAnsi"/>
                <w:color w:val="080C0C"/>
              </w:rPr>
              <w:t>është</w:t>
            </w:r>
            <w:proofErr w:type="spellEnd"/>
            <w:r w:rsidRPr="00912998">
              <w:rPr>
                <w:rFonts w:eastAsiaTheme="minorHAnsi"/>
                <w:color w:val="080C0C"/>
              </w:rPr>
              <w:t xml:space="preserve"> </w:t>
            </w:r>
            <w:proofErr w:type="spellStart"/>
            <w:r w:rsidRPr="00912998">
              <w:rPr>
                <w:rFonts w:eastAsiaTheme="minorHAnsi"/>
                <w:color w:val="080C0C"/>
              </w:rPr>
              <w:t>ndarë</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dy</w:t>
            </w:r>
            <w:proofErr w:type="spellEnd"/>
            <w:r w:rsidRPr="00912998">
              <w:rPr>
                <w:rFonts w:eastAsiaTheme="minorHAnsi"/>
                <w:color w:val="080C0C"/>
              </w:rPr>
              <w:t xml:space="preserve"> </w:t>
            </w:r>
            <w:proofErr w:type="spellStart"/>
            <w:r w:rsidRPr="00912998">
              <w:rPr>
                <w:rFonts w:eastAsiaTheme="minorHAnsi"/>
                <w:color w:val="080C0C"/>
              </w:rPr>
              <w:t>mbledhorë</w:t>
            </w:r>
            <w:proofErr w:type="spellEnd"/>
            <w:r w:rsidRPr="00912998">
              <w:rPr>
                <w:rFonts w:eastAsiaTheme="minorHAnsi"/>
                <w:color w:val="080C0C"/>
              </w:rPr>
              <w:t>.</w:t>
            </w:r>
          </w:p>
          <w:p w14:paraId="79677A95" w14:textId="62FB125B" w:rsidR="006320A8" w:rsidRPr="00912998" w:rsidRDefault="00846953" w:rsidP="006320A8">
            <w:pPr>
              <w:spacing w:after="0" w:line="240" w:lineRule="auto"/>
              <w:rPr>
                <w:rFonts w:eastAsiaTheme="minorHAnsi"/>
                <w:color w:val="080C0C"/>
              </w:rPr>
            </w:pPr>
            <w:r>
              <w:rPr>
                <w:noProof/>
              </w:rPr>
              <w:drawing>
                <wp:anchor distT="0" distB="0" distL="114300" distR="114300" simplePos="0" relativeHeight="251725824" behindDoc="0" locked="0" layoutInCell="1" allowOverlap="1" wp14:anchorId="330A1838" wp14:editId="34EA33BB">
                  <wp:simplePos x="0" y="0"/>
                  <wp:positionH relativeFrom="column">
                    <wp:posOffset>819150</wp:posOffset>
                  </wp:positionH>
                  <wp:positionV relativeFrom="paragraph">
                    <wp:posOffset>32385</wp:posOffset>
                  </wp:positionV>
                  <wp:extent cx="1495425" cy="390525"/>
                  <wp:effectExtent l="0" t="0" r="9525" b="9525"/>
                  <wp:wrapSquare wrapText="bothSides"/>
                  <wp:docPr id="1784533356"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495425" cy="390525"/>
                          </a:xfrm>
                          <a:prstGeom prst="rect">
                            <a:avLst/>
                          </a:prstGeom>
                          <a:noFill/>
                          <a:ln>
                            <a:noFill/>
                          </a:ln>
                        </pic:spPr>
                      </pic:pic>
                    </a:graphicData>
                  </a:graphic>
                  <wp14:sizeRelV relativeFrom="margin">
                    <wp14:pctHeight>0</wp14:pctHeight>
                  </wp14:sizeRelV>
                </wp:anchor>
              </w:drawing>
            </w:r>
          </w:p>
          <w:p w14:paraId="77879C9D" w14:textId="2408D7AA" w:rsidR="006320A8" w:rsidRPr="00912998" w:rsidRDefault="006320A8" w:rsidP="006320A8">
            <w:pPr>
              <w:spacing w:after="0" w:line="240" w:lineRule="auto"/>
              <w:rPr>
                <w:rFonts w:eastAsiaTheme="minorHAnsi"/>
                <w:color w:val="080C0C"/>
              </w:rPr>
            </w:pPr>
          </w:p>
          <w:p w14:paraId="3B364915" w14:textId="77777777" w:rsidR="006320A8" w:rsidRPr="00912998" w:rsidRDefault="006320A8" w:rsidP="006320A8">
            <w:pPr>
              <w:spacing w:after="0" w:line="240" w:lineRule="auto"/>
              <w:rPr>
                <w:rFonts w:eastAsiaTheme="minorHAnsi"/>
                <w:color w:val="080C0C"/>
              </w:rPr>
            </w:pPr>
          </w:p>
          <w:p w14:paraId="11D69075" w14:textId="2C9E83CC"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 </w:t>
            </w:r>
            <w:proofErr w:type="spellStart"/>
            <w:r w:rsidRPr="00912998">
              <w:rPr>
                <w:rFonts w:eastAsiaTheme="minorHAnsi"/>
                <w:color w:val="080C0C"/>
              </w:rPr>
              <w:t>Çfarë</w:t>
            </w:r>
            <w:proofErr w:type="spellEnd"/>
            <w:r w:rsidRPr="00912998">
              <w:rPr>
                <w:rFonts w:eastAsiaTheme="minorHAnsi"/>
                <w:color w:val="080C0C"/>
              </w:rPr>
              <w:t xml:space="preserve"> </w:t>
            </w:r>
            <w:proofErr w:type="spellStart"/>
            <w:r w:rsidRPr="00912998">
              <w:rPr>
                <w:rFonts w:eastAsiaTheme="minorHAnsi"/>
                <w:color w:val="080C0C"/>
              </w:rPr>
              <w:t>ndodh</w:t>
            </w:r>
            <w:proofErr w:type="spellEnd"/>
            <w:r w:rsidRPr="00912998">
              <w:rPr>
                <w:rFonts w:eastAsiaTheme="minorHAnsi"/>
                <w:color w:val="080C0C"/>
              </w:rPr>
              <w:t xml:space="preserve"> </w:t>
            </w:r>
            <w:proofErr w:type="spellStart"/>
            <w:r w:rsidRPr="00912998">
              <w:rPr>
                <w:rFonts w:eastAsiaTheme="minorHAnsi"/>
                <w:color w:val="080C0C"/>
              </w:rPr>
              <w:t>nëse</w:t>
            </w:r>
            <w:proofErr w:type="spellEnd"/>
            <w:r w:rsidRPr="00912998">
              <w:rPr>
                <w:rFonts w:eastAsiaTheme="minorHAnsi"/>
                <w:color w:val="080C0C"/>
              </w:rPr>
              <w:t xml:space="preserve"> </w:t>
            </w:r>
            <w:proofErr w:type="spellStart"/>
            <w:r w:rsidRPr="00912998">
              <w:rPr>
                <w:rFonts w:eastAsiaTheme="minorHAnsi"/>
                <w:color w:val="080C0C"/>
              </w:rPr>
              <w:t>mbledhorëve</w:t>
            </w:r>
            <w:proofErr w:type="spellEnd"/>
            <w:r w:rsidRPr="00912998">
              <w:rPr>
                <w:rFonts w:eastAsiaTheme="minorHAnsi"/>
                <w:color w:val="080C0C"/>
              </w:rPr>
              <w:t xml:space="preserve"> </w:t>
            </w:r>
            <w:proofErr w:type="spellStart"/>
            <w:r w:rsidRPr="00912998">
              <w:rPr>
                <w:rFonts w:eastAsiaTheme="minorHAnsi"/>
                <w:color w:val="080C0C"/>
              </w:rPr>
              <w:t>ua</w:t>
            </w:r>
            <w:proofErr w:type="spellEnd"/>
            <w:r w:rsidRPr="00912998">
              <w:rPr>
                <w:rFonts w:eastAsiaTheme="minorHAnsi"/>
                <w:color w:val="080C0C"/>
              </w:rPr>
              <w:t xml:space="preserve"> </w:t>
            </w:r>
            <w:proofErr w:type="spellStart"/>
            <w:r w:rsidRPr="00912998">
              <w:rPr>
                <w:rFonts w:eastAsiaTheme="minorHAnsi"/>
                <w:color w:val="080C0C"/>
              </w:rPr>
              <w:t>ndërrojmë</w:t>
            </w:r>
            <w:proofErr w:type="spellEnd"/>
            <w:r w:rsidRPr="00912998">
              <w:rPr>
                <w:rFonts w:eastAsiaTheme="minorHAnsi"/>
                <w:color w:val="080C0C"/>
              </w:rPr>
              <w:t xml:space="preserve"> </w:t>
            </w:r>
            <w:proofErr w:type="spellStart"/>
            <w:r w:rsidRPr="00912998">
              <w:rPr>
                <w:rFonts w:eastAsiaTheme="minorHAnsi"/>
                <w:color w:val="080C0C"/>
              </w:rPr>
              <w:t>vendet</w:t>
            </w:r>
            <w:proofErr w:type="spellEnd"/>
            <w:r w:rsidRPr="00912998">
              <w:rPr>
                <w:rFonts w:eastAsiaTheme="minorHAnsi"/>
                <w:color w:val="080C0C"/>
              </w:rPr>
              <w:t>?</w:t>
            </w:r>
          </w:p>
          <w:p w14:paraId="4A46FE69"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30 + 40 = 70, 40 + 30 = 70, </w:t>
            </w:r>
            <w:proofErr w:type="spellStart"/>
            <w:r w:rsidRPr="00912998">
              <w:rPr>
                <w:rFonts w:eastAsiaTheme="minorHAnsi"/>
                <w:color w:val="080C0C"/>
              </w:rPr>
              <w:t>shuma</w:t>
            </w:r>
            <w:proofErr w:type="spellEnd"/>
            <w:r w:rsidRPr="00912998">
              <w:rPr>
                <w:rFonts w:eastAsiaTheme="minorHAnsi"/>
                <w:color w:val="080C0C"/>
              </w:rPr>
              <w:t xml:space="preserve"> </w:t>
            </w:r>
            <w:proofErr w:type="spellStart"/>
            <w:r w:rsidRPr="00912998">
              <w:rPr>
                <w:rFonts w:eastAsiaTheme="minorHAnsi"/>
                <w:color w:val="080C0C"/>
              </w:rPr>
              <w:t>nuk</w:t>
            </w:r>
            <w:proofErr w:type="spellEnd"/>
            <w:r w:rsidRPr="00912998">
              <w:rPr>
                <w:rFonts w:eastAsiaTheme="minorHAnsi"/>
                <w:color w:val="080C0C"/>
              </w:rPr>
              <w:t xml:space="preserve"> </w:t>
            </w:r>
            <w:proofErr w:type="spellStart"/>
            <w:r w:rsidRPr="00912998">
              <w:rPr>
                <w:rFonts w:eastAsiaTheme="minorHAnsi"/>
                <w:color w:val="080C0C"/>
              </w:rPr>
              <w:t>ndryshon</w:t>
            </w:r>
            <w:proofErr w:type="spellEnd"/>
            <w:r w:rsidRPr="00912998">
              <w:rPr>
                <w:rFonts w:eastAsiaTheme="minorHAnsi"/>
                <w:color w:val="080C0C"/>
              </w:rPr>
              <w:t>.</w:t>
            </w:r>
          </w:p>
          <w:p w14:paraId="6E7AB54A"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 </w:t>
            </w:r>
            <w:proofErr w:type="spellStart"/>
            <w:r w:rsidRPr="00912998">
              <w:rPr>
                <w:rFonts w:eastAsiaTheme="minorHAnsi"/>
                <w:color w:val="080C0C"/>
              </w:rPr>
              <w:t>Çfarë</w:t>
            </w:r>
            <w:proofErr w:type="spellEnd"/>
            <w:r w:rsidRPr="00912998">
              <w:rPr>
                <w:rFonts w:eastAsiaTheme="minorHAnsi"/>
                <w:color w:val="080C0C"/>
              </w:rPr>
              <w:t xml:space="preserve"> </w:t>
            </w:r>
            <w:proofErr w:type="spellStart"/>
            <w:r w:rsidRPr="00912998">
              <w:rPr>
                <w:rFonts w:eastAsiaTheme="minorHAnsi"/>
                <w:color w:val="080C0C"/>
              </w:rPr>
              <w:t>ndodh</w:t>
            </w:r>
            <w:proofErr w:type="spellEnd"/>
            <w:r w:rsidRPr="00912998">
              <w:rPr>
                <w:rFonts w:eastAsiaTheme="minorHAnsi"/>
                <w:color w:val="080C0C"/>
              </w:rPr>
              <w:t xml:space="preserve"> </w:t>
            </w:r>
            <w:proofErr w:type="spellStart"/>
            <w:r w:rsidRPr="00912998">
              <w:rPr>
                <w:rFonts w:eastAsiaTheme="minorHAnsi"/>
                <w:color w:val="080C0C"/>
              </w:rPr>
              <w:t>nëse</w:t>
            </w:r>
            <w:proofErr w:type="spellEnd"/>
            <w:r w:rsidRPr="00912998">
              <w:rPr>
                <w:rFonts w:eastAsiaTheme="minorHAnsi"/>
                <w:color w:val="080C0C"/>
              </w:rPr>
              <w:t xml:space="preserve"> </w:t>
            </w:r>
            <w:proofErr w:type="spellStart"/>
            <w:r w:rsidRPr="00912998">
              <w:rPr>
                <w:rFonts w:eastAsiaTheme="minorHAnsi"/>
                <w:color w:val="080C0C"/>
              </w:rPr>
              <w:t>nga</w:t>
            </w:r>
            <w:proofErr w:type="spellEnd"/>
            <w:r w:rsidRPr="00912998">
              <w:rPr>
                <w:rFonts w:eastAsiaTheme="minorHAnsi"/>
                <w:color w:val="080C0C"/>
              </w:rPr>
              <w:t xml:space="preserve"> </w:t>
            </w:r>
            <w:proofErr w:type="spellStart"/>
            <w:r w:rsidRPr="00912998">
              <w:rPr>
                <w:rFonts w:eastAsiaTheme="minorHAnsi"/>
                <w:color w:val="080C0C"/>
              </w:rPr>
              <w:t>shuma</w:t>
            </w:r>
            <w:proofErr w:type="spellEnd"/>
            <w:r w:rsidRPr="00912998">
              <w:rPr>
                <w:rFonts w:eastAsiaTheme="minorHAnsi"/>
                <w:color w:val="080C0C"/>
              </w:rPr>
              <w:t xml:space="preserve"> </w:t>
            </w:r>
            <w:proofErr w:type="spellStart"/>
            <w:r w:rsidRPr="00912998">
              <w:rPr>
                <w:rFonts w:eastAsiaTheme="minorHAnsi"/>
                <w:color w:val="080C0C"/>
              </w:rPr>
              <w:t>zbresim</w:t>
            </w:r>
            <w:proofErr w:type="spellEnd"/>
            <w:r w:rsidRPr="00912998">
              <w:rPr>
                <w:rFonts w:eastAsiaTheme="minorHAnsi"/>
                <w:color w:val="080C0C"/>
              </w:rPr>
              <w:t xml:space="preserve"> </w:t>
            </w:r>
            <w:proofErr w:type="spellStart"/>
            <w:r w:rsidRPr="00912998">
              <w:rPr>
                <w:rFonts w:eastAsiaTheme="minorHAnsi"/>
                <w:color w:val="080C0C"/>
              </w:rPr>
              <w:t>njërin</w:t>
            </w:r>
            <w:proofErr w:type="spellEnd"/>
            <w:r w:rsidRPr="00912998">
              <w:rPr>
                <w:rFonts w:eastAsiaTheme="minorHAnsi"/>
                <w:color w:val="080C0C"/>
              </w:rPr>
              <w:t xml:space="preserve"> </w:t>
            </w:r>
            <w:proofErr w:type="spellStart"/>
            <w:r w:rsidRPr="00912998">
              <w:rPr>
                <w:rFonts w:eastAsiaTheme="minorHAnsi"/>
                <w:color w:val="080C0C"/>
              </w:rPr>
              <w:t>nga</w:t>
            </w:r>
            <w:proofErr w:type="spellEnd"/>
            <w:r w:rsidRPr="00912998">
              <w:rPr>
                <w:rFonts w:eastAsiaTheme="minorHAnsi"/>
                <w:color w:val="080C0C"/>
              </w:rPr>
              <w:t xml:space="preserve"> </w:t>
            </w:r>
            <w:proofErr w:type="spellStart"/>
            <w:r w:rsidRPr="00912998">
              <w:rPr>
                <w:rFonts w:eastAsiaTheme="minorHAnsi"/>
                <w:color w:val="080C0C"/>
              </w:rPr>
              <w:t>mbledhorët</w:t>
            </w:r>
            <w:proofErr w:type="spellEnd"/>
            <w:r w:rsidRPr="00912998">
              <w:rPr>
                <w:rFonts w:eastAsiaTheme="minorHAnsi"/>
                <w:color w:val="080C0C"/>
              </w:rPr>
              <w:t>?</w:t>
            </w:r>
          </w:p>
          <w:p w14:paraId="626B0CD4"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70 – 30 = 40, 70 – 40 = 30, </w:t>
            </w:r>
            <w:proofErr w:type="spellStart"/>
            <w:r w:rsidRPr="00912998">
              <w:rPr>
                <w:rFonts w:eastAsiaTheme="minorHAnsi"/>
                <w:color w:val="080C0C"/>
              </w:rPr>
              <w:t>fitohet</w:t>
            </w:r>
            <w:proofErr w:type="spellEnd"/>
            <w:r w:rsidRPr="00912998">
              <w:rPr>
                <w:rFonts w:eastAsiaTheme="minorHAnsi"/>
                <w:color w:val="080C0C"/>
              </w:rPr>
              <w:t xml:space="preserve"> </w:t>
            </w:r>
            <w:proofErr w:type="spellStart"/>
            <w:r w:rsidRPr="00912998">
              <w:rPr>
                <w:rFonts w:eastAsiaTheme="minorHAnsi"/>
                <w:color w:val="080C0C"/>
              </w:rPr>
              <w:t>mble</w:t>
            </w:r>
            <w:proofErr w:type="spellEnd"/>
            <w:r w:rsidRPr="00912998">
              <w:rPr>
                <w:rFonts w:eastAsiaTheme="minorHAnsi"/>
                <w:color w:val="080C0C"/>
              </w:rPr>
              <w:t xml:space="preserve">- </w:t>
            </w:r>
            <w:proofErr w:type="spellStart"/>
            <w:r w:rsidRPr="00912998">
              <w:rPr>
                <w:rFonts w:eastAsiaTheme="minorHAnsi"/>
                <w:color w:val="080C0C"/>
              </w:rPr>
              <w:t>dhori</w:t>
            </w:r>
            <w:proofErr w:type="spellEnd"/>
            <w:r w:rsidRPr="00912998">
              <w:rPr>
                <w:rFonts w:eastAsiaTheme="minorHAnsi"/>
                <w:color w:val="080C0C"/>
              </w:rPr>
              <w:t xml:space="preserve"> </w:t>
            </w:r>
            <w:proofErr w:type="spellStart"/>
            <w:r w:rsidRPr="00912998">
              <w:rPr>
                <w:rFonts w:eastAsiaTheme="minorHAnsi"/>
                <w:color w:val="080C0C"/>
              </w:rPr>
              <w:t>tjetër</w:t>
            </w:r>
            <w:proofErr w:type="spellEnd"/>
            <w:r w:rsidRPr="00912998">
              <w:rPr>
                <w:rFonts w:eastAsiaTheme="minorHAnsi"/>
                <w:color w:val="080C0C"/>
              </w:rPr>
              <w:t>.</w:t>
            </w:r>
          </w:p>
          <w:p w14:paraId="3FD81EAC" w14:textId="77777777" w:rsidR="006320A8" w:rsidRPr="00912998" w:rsidRDefault="006320A8" w:rsidP="006320A8">
            <w:pPr>
              <w:spacing w:after="0" w:line="240" w:lineRule="auto"/>
              <w:rPr>
                <w:rFonts w:eastAsiaTheme="minorHAnsi"/>
                <w:color w:val="080C0C"/>
              </w:rPr>
            </w:pPr>
          </w:p>
          <w:p w14:paraId="0A1F71AF" w14:textId="77777777" w:rsidR="00846953" w:rsidRPr="00912998" w:rsidRDefault="00846953" w:rsidP="006320A8">
            <w:pPr>
              <w:spacing w:after="0" w:line="240" w:lineRule="auto"/>
              <w:rPr>
                <w:rFonts w:eastAsiaTheme="minorHAnsi"/>
                <w:color w:val="080C0C"/>
              </w:rPr>
            </w:pPr>
          </w:p>
          <w:p w14:paraId="611D7769" w14:textId="17CF6341" w:rsidR="006320A8" w:rsidRPr="00912998" w:rsidRDefault="006320A8" w:rsidP="006320A8">
            <w:pPr>
              <w:spacing w:after="0" w:line="240" w:lineRule="auto"/>
              <w:rPr>
                <w:rFonts w:eastAsiaTheme="minorHAnsi"/>
                <w:color w:val="080C0C"/>
              </w:rPr>
            </w:pPr>
            <w:proofErr w:type="spellStart"/>
            <w:r w:rsidRPr="00912998">
              <w:rPr>
                <w:rFonts w:eastAsiaTheme="minorHAnsi"/>
                <w:color w:val="080C0C"/>
              </w:rPr>
              <w:lastRenderedPageBreak/>
              <w:t>Detyra</w:t>
            </w:r>
            <w:proofErr w:type="spellEnd"/>
            <w:r w:rsidRPr="00912998">
              <w:rPr>
                <w:rFonts w:eastAsiaTheme="minorHAnsi"/>
                <w:color w:val="080C0C"/>
              </w:rPr>
              <w:t xml:space="preserve"> 5: Pas </w:t>
            </w:r>
            <w:proofErr w:type="spellStart"/>
            <w:r w:rsidRPr="00912998">
              <w:rPr>
                <w:rFonts w:eastAsiaTheme="minorHAnsi"/>
                <w:color w:val="080C0C"/>
              </w:rPr>
              <w:t>sqarimeve</w:t>
            </w:r>
            <w:proofErr w:type="spellEnd"/>
            <w:r w:rsidRPr="00912998">
              <w:rPr>
                <w:rFonts w:eastAsiaTheme="minorHAnsi"/>
                <w:color w:val="080C0C"/>
              </w:rPr>
              <w:t>/</w:t>
            </w:r>
            <w:proofErr w:type="spellStart"/>
            <w:r w:rsidRPr="00912998">
              <w:rPr>
                <w:rFonts w:eastAsiaTheme="minorHAnsi"/>
                <w:color w:val="080C0C"/>
              </w:rPr>
              <w:t>shpjegimeve</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dhëna</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detyrat</w:t>
            </w:r>
            <w:proofErr w:type="spellEnd"/>
            <w:r w:rsidRPr="00912998">
              <w:rPr>
                <w:rFonts w:eastAsiaTheme="minorHAnsi"/>
                <w:color w:val="080C0C"/>
              </w:rPr>
              <w:t xml:space="preserve"> </w:t>
            </w:r>
            <w:proofErr w:type="spellStart"/>
            <w:r w:rsidRPr="00912998">
              <w:rPr>
                <w:rFonts w:eastAsiaTheme="minorHAnsi"/>
                <w:color w:val="080C0C"/>
              </w:rPr>
              <w:t>paraprake</w:t>
            </w:r>
            <w:proofErr w:type="spellEnd"/>
            <w:r w:rsidRPr="00912998">
              <w:rPr>
                <w:rFonts w:eastAsiaTheme="minorHAnsi"/>
                <w:color w:val="080C0C"/>
              </w:rPr>
              <w:t xml:space="preserve">, </w:t>
            </w: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plotësojnë</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mënyrë</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pavarur</w:t>
            </w:r>
            <w:proofErr w:type="spellEnd"/>
            <w:r w:rsidRPr="00912998">
              <w:rPr>
                <w:rFonts w:eastAsiaTheme="minorHAnsi"/>
                <w:color w:val="080C0C"/>
              </w:rPr>
              <w:t xml:space="preserve"> </w:t>
            </w:r>
            <w:proofErr w:type="spellStart"/>
            <w:r w:rsidRPr="00912998">
              <w:rPr>
                <w:rFonts w:eastAsiaTheme="minorHAnsi"/>
                <w:color w:val="080C0C"/>
              </w:rPr>
              <w:t>detyrën</w:t>
            </w:r>
            <w:proofErr w:type="spellEnd"/>
            <w:r w:rsidRPr="00912998">
              <w:rPr>
                <w:rFonts w:eastAsiaTheme="minorHAnsi"/>
                <w:color w:val="080C0C"/>
              </w:rPr>
              <w:t>.</w:t>
            </w:r>
          </w:p>
          <w:p w14:paraId="39EA9E00" w14:textId="77777777" w:rsidR="00846953" w:rsidRPr="00912998" w:rsidRDefault="00846953" w:rsidP="006320A8">
            <w:pPr>
              <w:spacing w:after="0" w:line="240" w:lineRule="auto"/>
              <w:rPr>
                <w:rFonts w:eastAsiaTheme="minorHAnsi"/>
                <w:color w:val="080C0C"/>
              </w:rPr>
            </w:pPr>
          </w:p>
          <w:p w14:paraId="427AE98F" w14:textId="4BAFAFE7" w:rsidR="006320A8" w:rsidRPr="00912998" w:rsidRDefault="00846953" w:rsidP="006320A8">
            <w:pPr>
              <w:spacing w:after="0" w:line="240" w:lineRule="auto"/>
              <w:rPr>
                <w:rFonts w:eastAsiaTheme="minorHAnsi"/>
                <w:color w:val="080C0C"/>
              </w:rPr>
            </w:pPr>
            <w:proofErr w:type="spellStart"/>
            <w:r w:rsidRPr="00912998">
              <w:rPr>
                <w:rFonts w:eastAsiaTheme="minorHAnsi"/>
                <w:b/>
                <w:bCs/>
                <w:color w:val="080C0C"/>
              </w:rPr>
              <w:t>Vlerësimi</w:t>
            </w:r>
            <w:proofErr w:type="spellEnd"/>
            <w:r w:rsidRPr="00912998">
              <w:rPr>
                <w:rFonts w:eastAsiaTheme="minorHAnsi"/>
                <w:b/>
                <w:bCs/>
                <w:color w:val="080C0C"/>
              </w:rPr>
              <w:t xml:space="preserve"> </w:t>
            </w:r>
            <w:proofErr w:type="spellStart"/>
            <w:r w:rsidRPr="00912998">
              <w:rPr>
                <w:rFonts w:eastAsiaTheme="minorHAnsi"/>
                <w:b/>
                <w:bCs/>
                <w:color w:val="080C0C"/>
              </w:rPr>
              <w:t>i</w:t>
            </w:r>
            <w:proofErr w:type="spellEnd"/>
            <w:r w:rsidRPr="00912998">
              <w:rPr>
                <w:rFonts w:eastAsiaTheme="minorHAnsi"/>
                <w:b/>
                <w:bCs/>
                <w:color w:val="080C0C"/>
              </w:rPr>
              <w:t xml:space="preserve"> </w:t>
            </w:r>
            <w:proofErr w:type="spellStart"/>
            <w:r w:rsidRPr="00912998">
              <w:rPr>
                <w:rFonts w:eastAsiaTheme="minorHAnsi"/>
                <w:b/>
                <w:bCs/>
                <w:color w:val="080C0C"/>
              </w:rPr>
              <w:t>nxënësve</w:t>
            </w:r>
            <w:proofErr w:type="spellEnd"/>
            <w:r w:rsidRPr="00912998">
              <w:rPr>
                <w:rFonts w:eastAsiaTheme="minorHAnsi"/>
                <w:b/>
                <w:bCs/>
                <w:color w:val="080C0C"/>
              </w:rPr>
              <w:t>:</w:t>
            </w:r>
          </w:p>
          <w:p w14:paraId="5779CCEA" w14:textId="77777777" w:rsidR="00846953" w:rsidRPr="00912998" w:rsidRDefault="00846953" w:rsidP="00846953">
            <w:pPr>
              <w:spacing w:after="0" w:line="240" w:lineRule="auto"/>
              <w:rPr>
                <w:rFonts w:eastAsiaTheme="minorHAnsi"/>
                <w:color w:val="080C0C"/>
              </w:rPr>
            </w:pP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vlerësohen</w:t>
            </w:r>
            <w:proofErr w:type="spellEnd"/>
            <w:r w:rsidRPr="00912998">
              <w:rPr>
                <w:rFonts w:eastAsiaTheme="minorHAnsi"/>
                <w:color w:val="080C0C"/>
              </w:rPr>
              <w:t xml:space="preserve"> </w:t>
            </w:r>
            <w:proofErr w:type="spellStart"/>
            <w:r w:rsidRPr="00912998">
              <w:rPr>
                <w:rFonts w:eastAsiaTheme="minorHAnsi"/>
                <w:color w:val="080C0C"/>
              </w:rPr>
              <w:t>për</w:t>
            </w:r>
            <w:proofErr w:type="spellEnd"/>
            <w:r w:rsidRPr="00912998">
              <w:rPr>
                <w:rFonts w:eastAsiaTheme="minorHAnsi"/>
                <w:color w:val="080C0C"/>
              </w:rPr>
              <w:t xml:space="preserve"> </w:t>
            </w:r>
            <w:proofErr w:type="spellStart"/>
            <w:r w:rsidRPr="00912998">
              <w:rPr>
                <w:rFonts w:eastAsiaTheme="minorHAnsi"/>
                <w:color w:val="080C0C"/>
              </w:rPr>
              <w:t>saktësinë</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formimin</w:t>
            </w:r>
            <w:proofErr w:type="spellEnd"/>
            <w:r w:rsidRPr="00912998">
              <w:rPr>
                <w:rFonts w:eastAsiaTheme="minorHAnsi"/>
                <w:color w:val="080C0C"/>
              </w:rPr>
              <w:t xml:space="preserve"> e </w:t>
            </w:r>
            <w:proofErr w:type="spellStart"/>
            <w:r w:rsidRPr="00912998">
              <w:rPr>
                <w:rFonts w:eastAsiaTheme="minorHAnsi"/>
                <w:color w:val="080C0C"/>
              </w:rPr>
              <w:t>barazimeve</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 </w:t>
            </w:r>
            <w:proofErr w:type="spellStart"/>
            <w:r w:rsidRPr="00912998">
              <w:rPr>
                <w:rFonts w:eastAsiaTheme="minorHAnsi"/>
                <w:color w:val="080C0C"/>
              </w:rPr>
              <w:t>gjetjen</w:t>
            </w:r>
            <w:proofErr w:type="spellEnd"/>
            <w:r w:rsidRPr="00912998">
              <w:rPr>
                <w:rFonts w:eastAsiaTheme="minorHAnsi"/>
                <w:color w:val="080C0C"/>
              </w:rPr>
              <w:t xml:space="preserve"> e </w:t>
            </w:r>
            <w:proofErr w:type="spellStart"/>
            <w:r w:rsidRPr="00912998">
              <w:rPr>
                <w:rFonts w:eastAsiaTheme="minorHAnsi"/>
                <w:color w:val="080C0C"/>
              </w:rPr>
              <w:t>numrave</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panjo</w:t>
            </w:r>
            <w:proofErr w:type="spellEnd"/>
            <w:r w:rsidRPr="00912998">
              <w:rPr>
                <w:rFonts w:eastAsiaTheme="minorHAnsi"/>
                <w:color w:val="080C0C"/>
              </w:rPr>
              <w:t xml:space="preserve">- </w:t>
            </w:r>
            <w:proofErr w:type="spellStart"/>
            <w:r w:rsidRPr="00912998">
              <w:rPr>
                <w:rFonts w:eastAsiaTheme="minorHAnsi"/>
                <w:color w:val="080C0C"/>
              </w:rPr>
              <w:t>hur</w:t>
            </w:r>
            <w:proofErr w:type="spellEnd"/>
            <w:r w:rsidRPr="00912998">
              <w:rPr>
                <w:rFonts w:eastAsiaTheme="minorHAnsi"/>
                <w:color w:val="080C0C"/>
              </w:rPr>
              <w:t>.</w:t>
            </w:r>
          </w:p>
          <w:p w14:paraId="005EFACE" w14:textId="77777777" w:rsidR="006320A8" w:rsidRPr="00912998" w:rsidRDefault="006320A8" w:rsidP="006320A8">
            <w:pPr>
              <w:spacing w:after="0" w:line="240" w:lineRule="auto"/>
              <w:rPr>
                <w:rFonts w:eastAsiaTheme="minorHAnsi"/>
                <w:color w:val="080C0C"/>
              </w:rPr>
            </w:pPr>
          </w:p>
          <w:p w14:paraId="56C85ADF" w14:textId="77777777" w:rsidR="006320A8" w:rsidRPr="00912998" w:rsidRDefault="006320A8" w:rsidP="006320A8">
            <w:pPr>
              <w:spacing w:after="0" w:line="240" w:lineRule="auto"/>
              <w:rPr>
                <w:rFonts w:eastAsiaTheme="minorHAnsi"/>
                <w:color w:val="080C0C"/>
              </w:rPr>
            </w:pPr>
          </w:p>
          <w:p w14:paraId="66FE1EC8" w14:textId="77777777" w:rsidR="006320A8" w:rsidRPr="00912998" w:rsidRDefault="006320A8" w:rsidP="006320A8">
            <w:pPr>
              <w:spacing w:after="0" w:line="240" w:lineRule="auto"/>
              <w:rPr>
                <w:rFonts w:eastAsiaTheme="minorHAnsi"/>
                <w:b/>
                <w:bCs/>
                <w:color w:val="080C0C"/>
              </w:rPr>
            </w:pPr>
            <w:proofErr w:type="spellStart"/>
            <w:r w:rsidRPr="00912998">
              <w:rPr>
                <w:rFonts w:eastAsiaTheme="minorHAnsi"/>
                <w:b/>
                <w:bCs/>
                <w:color w:val="080C0C"/>
              </w:rPr>
              <w:t>Detyrë</w:t>
            </w:r>
            <w:proofErr w:type="spellEnd"/>
            <w:r w:rsidRPr="00912998">
              <w:rPr>
                <w:rFonts w:eastAsiaTheme="minorHAnsi"/>
                <w:b/>
                <w:bCs/>
                <w:color w:val="080C0C"/>
              </w:rPr>
              <w:t>:</w:t>
            </w:r>
          </w:p>
          <w:p w14:paraId="3DEFCE86" w14:textId="77777777" w:rsidR="006320A8" w:rsidRPr="00912998" w:rsidRDefault="006320A8" w:rsidP="006320A8">
            <w:pPr>
              <w:spacing w:after="0" w:line="240" w:lineRule="auto"/>
              <w:rPr>
                <w:rFonts w:eastAsiaTheme="minorHAnsi"/>
                <w:color w:val="080C0C"/>
              </w:rPr>
            </w:pPr>
          </w:p>
          <w:p w14:paraId="33D2CBCA" w14:textId="77777777" w:rsidR="006320A8" w:rsidRPr="00912998" w:rsidRDefault="006320A8" w:rsidP="006320A8">
            <w:pPr>
              <w:spacing w:after="0" w:line="240" w:lineRule="auto"/>
              <w:rPr>
                <w:rFonts w:eastAsiaTheme="minorHAnsi"/>
                <w:color w:val="080C0C"/>
              </w:rPr>
            </w:pPr>
            <w:proofErr w:type="spellStart"/>
            <w:r w:rsidRPr="00912998">
              <w:rPr>
                <w:rFonts w:eastAsiaTheme="minorHAnsi"/>
                <w:color w:val="080C0C"/>
              </w:rPr>
              <w:t>Detyrat</w:t>
            </w:r>
            <w:proofErr w:type="spellEnd"/>
            <w:r w:rsidRPr="00912998">
              <w:rPr>
                <w:rFonts w:eastAsiaTheme="minorHAnsi"/>
                <w:color w:val="080C0C"/>
              </w:rPr>
              <w:t xml:space="preserve"> 3 </w:t>
            </w:r>
            <w:proofErr w:type="spellStart"/>
            <w:r w:rsidRPr="00912998">
              <w:rPr>
                <w:rFonts w:eastAsiaTheme="minorHAnsi"/>
                <w:color w:val="080C0C"/>
              </w:rPr>
              <w:t>dhe</w:t>
            </w:r>
            <w:proofErr w:type="spellEnd"/>
            <w:r w:rsidRPr="00912998">
              <w:rPr>
                <w:rFonts w:eastAsiaTheme="minorHAnsi"/>
                <w:color w:val="080C0C"/>
              </w:rPr>
              <w:t xml:space="preserve"> 4 (</w:t>
            </w:r>
            <w:proofErr w:type="spellStart"/>
            <w:r w:rsidRPr="00912998">
              <w:rPr>
                <w:rFonts w:eastAsiaTheme="minorHAnsi"/>
                <w:color w:val="080C0C"/>
              </w:rPr>
              <w:t>faqe</w:t>
            </w:r>
            <w:proofErr w:type="spellEnd"/>
            <w:r w:rsidRPr="00912998">
              <w:rPr>
                <w:rFonts w:eastAsiaTheme="minorHAnsi"/>
                <w:color w:val="080C0C"/>
              </w:rPr>
              <w:t xml:space="preserve"> 7).</w:t>
            </w:r>
          </w:p>
          <w:p w14:paraId="38E0C772" w14:textId="77777777" w:rsidR="006320A8" w:rsidRPr="00912998" w:rsidRDefault="006320A8" w:rsidP="006320A8">
            <w:pPr>
              <w:spacing w:after="0" w:line="240" w:lineRule="auto"/>
              <w:rPr>
                <w:rFonts w:eastAsiaTheme="minorHAnsi"/>
                <w:color w:val="080C0C"/>
              </w:rPr>
            </w:pPr>
          </w:p>
          <w:p w14:paraId="14FC143D" w14:textId="77777777" w:rsidR="00E6614D" w:rsidRPr="00912998" w:rsidRDefault="00E6614D" w:rsidP="00E6614D">
            <w:pPr>
              <w:spacing w:after="0" w:line="240" w:lineRule="auto"/>
              <w:rPr>
                <w:rFonts w:eastAsiaTheme="minorHAnsi"/>
                <w:color w:val="080C0C"/>
              </w:rPr>
            </w:pPr>
          </w:p>
          <w:p w14:paraId="6AA1B995" w14:textId="77777777" w:rsidR="00846953" w:rsidRPr="00912998" w:rsidRDefault="00846953" w:rsidP="00846953">
            <w:pPr>
              <w:pStyle w:val="NoSpacing"/>
              <w:rPr>
                <w:b/>
                <w:bCs/>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b/>
                <w:bCs/>
                <w:color w:val="080C0C"/>
              </w:rPr>
              <w:t>:_</w:t>
            </w:r>
            <w:proofErr w:type="gramEnd"/>
            <w:r w:rsidRPr="00912998">
              <w:rPr>
                <w:b/>
                <w:bCs/>
                <w:color w:val="080C0C"/>
              </w:rPr>
              <w:t>_____________________________________________________</w:t>
            </w:r>
          </w:p>
          <w:p w14:paraId="595968D0" w14:textId="77777777" w:rsidR="00846953" w:rsidRDefault="00846953" w:rsidP="00846953">
            <w:pPr>
              <w:pStyle w:val="NoSpacing"/>
              <w:rPr>
                <w:color w:val="080C0C"/>
                <w:lang w:val="it-IT"/>
              </w:rPr>
            </w:pPr>
            <w:r w:rsidRPr="009A11FD">
              <w:rPr>
                <w:color w:val="080C0C"/>
                <w:lang w:val="it-IT"/>
              </w:rPr>
              <w:t>________________________________________________________________________________________</w:t>
            </w:r>
          </w:p>
          <w:p w14:paraId="1C5DC606" w14:textId="77777777" w:rsidR="00E6614D" w:rsidRPr="00E6614D" w:rsidRDefault="00E6614D" w:rsidP="00E6614D">
            <w:pPr>
              <w:spacing w:after="0" w:line="240" w:lineRule="auto"/>
              <w:rPr>
                <w:rFonts w:eastAsiaTheme="minorHAnsi"/>
                <w:color w:val="080C0C"/>
                <w:lang w:val="it-IT"/>
              </w:rPr>
            </w:pPr>
          </w:p>
        </w:tc>
      </w:tr>
    </w:tbl>
    <w:p w14:paraId="5F6A49A0" w14:textId="77777777" w:rsidR="00E6614D" w:rsidRPr="006320A8" w:rsidRDefault="00E6614D">
      <w:pPr>
        <w:rPr>
          <w:lang w:val="it-IT"/>
        </w:rPr>
      </w:pPr>
    </w:p>
    <w:p w14:paraId="759A3130" w14:textId="77777777" w:rsidR="00E6614D" w:rsidRPr="006320A8" w:rsidRDefault="00E6614D">
      <w:pPr>
        <w:rPr>
          <w:lang w:val="it-IT"/>
        </w:rPr>
      </w:pPr>
    </w:p>
    <w:p w14:paraId="2AFBF6F7" w14:textId="77777777" w:rsidR="00E6614D" w:rsidRPr="006320A8" w:rsidRDefault="00E6614D">
      <w:pPr>
        <w:rPr>
          <w:lang w:val="it-IT"/>
        </w:rPr>
      </w:pPr>
    </w:p>
    <w:p w14:paraId="30918C72" w14:textId="77777777" w:rsidR="00E6614D" w:rsidRPr="006320A8" w:rsidRDefault="00E6614D">
      <w:pPr>
        <w:rPr>
          <w:lang w:val="it-IT"/>
        </w:rPr>
      </w:pPr>
    </w:p>
    <w:p w14:paraId="7086749F" w14:textId="77777777" w:rsidR="00E6614D" w:rsidRPr="006320A8" w:rsidRDefault="00E6614D">
      <w:pPr>
        <w:rPr>
          <w:lang w:val="it-IT"/>
        </w:rPr>
      </w:pPr>
    </w:p>
    <w:p w14:paraId="13CCA1F0" w14:textId="77777777" w:rsidR="00E6614D" w:rsidRPr="006320A8" w:rsidRDefault="00E6614D">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6614D" w:rsidRPr="00912998" w14:paraId="01677793" w14:textId="77777777" w:rsidTr="00352844">
        <w:trPr>
          <w:trHeight w:val="206"/>
        </w:trPr>
        <w:tc>
          <w:tcPr>
            <w:tcW w:w="10105" w:type="dxa"/>
            <w:tcBorders>
              <w:top w:val="single" w:sz="8" w:space="0" w:color="000000"/>
              <w:bottom w:val="nil"/>
            </w:tcBorders>
            <w:shd w:val="clear" w:color="auto" w:fill="000000"/>
            <w:hideMark/>
          </w:tcPr>
          <w:p w14:paraId="457DAD20" w14:textId="43909D10" w:rsidR="00E6614D" w:rsidRPr="00E6614D" w:rsidRDefault="00E6614D" w:rsidP="00E6614D">
            <w:pPr>
              <w:shd w:val="clear" w:color="auto" w:fill="FFFFFF"/>
              <w:spacing w:after="0" w:line="360" w:lineRule="auto"/>
              <w:rPr>
                <w:rFonts w:ascii="Times New Roman" w:hAnsi="Times New Roman" w:cs="Times New Roman"/>
                <w:bCs/>
                <w:color w:val="0D0D0D"/>
                <w:sz w:val="20"/>
                <w:szCs w:val="20"/>
                <w:lang w:val="sq-AL"/>
              </w:rPr>
            </w:pPr>
            <w:r w:rsidRPr="00E6614D">
              <w:rPr>
                <w:rFonts w:ascii="Times New Roman" w:hAnsi="Times New Roman" w:cs="Times New Roman"/>
                <w:b/>
                <w:bCs/>
                <w:color w:val="0D0D0D"/>
                <w:sz w:val="24"/>
                <w:szCs w:val="24"/>
                <w:lang w:val="sq-AL"/>
              </w:rPr>
              <w:lastRenderedPageBreak/>
              <w:t xml:space="preserve">  ASPEKTET E PËRGJITHSHME TË PLANIT TË ORËS MESIMORE        NR -  </w:t>
            </w:r>
            <w:r w:rsidR="00846953">
              <w:rPr>
                <w:rFonts w:ascii="Times New Roman" w:hAnsi="Times New Roman" w:cs="Times New Roman"/>
                <w:b/>
                <w:bCs/>
                <w:color w:val="0D0D0D"/>
                <w:sz w:val="24"/>
                <w:szCs w:val="24"/>
                <w:lang w:val="sq-AL"/>
              </w:rPr>
              <w:t>90</w:t>
            </w:r>
          </w:p>
        </w:tc>
      </w:tr>
      <w:tr w:rsidR="00E6614D" w:rsidRPr="00912998" w14:paraId="58A7E4E2" w14:textId="77777777" w:rsidTr="00352844">
        <w:trPr>
          <w:trHeight w:val="379"/>
        </w:trPr>
        <w:tc>
          <w:tcPr>
            <w:tcW w:w="10105" w:type="dxa"/>
            <w:tcBorders>
              <w:top w:val="single" w:sz="8" w:space="0" w:color="000000"/>
              <w:bottom w:val="single" w:sz="8" w:space="0" w:color="000000"/>
            </w:tcBorders>
            <w:hideMark/>
          </w:tcPr>
          <w:p w14:paraId="7962F8CC" w14:textId="77777777" w:rsidR="00E6614D" w:rsidRPr="00E6614D" w:rsidRDefault="00E6614D" w:rsidP="00E6614D">
            <w:pPr>
              <w:shd w:val="clear" w:color="auto" w:fill="FFFFFF"/>
              <w:spacing w:after="0" w:line="360" w:lineRule="auto"/>
              <w:jc w:val="both"/>
              <w:rPr>
                <w:rFonts w:ascii="Times New Roman" w:hAnsi="Times New Roman" w:cs="Times New Roman"/>
                <w:bCs/>
                <w:color w:val="0D0D0D"/>
                <w:lang w:val="sq-AL"/>
              </w:rPr>
            </w:pPr>
            <w:r w:rsidRPr="00E6614D">
              <w:rPr>
                <w:rFonts w:ascii="Times New Roman" w:hAnsi="Times New Roman" w:cs="Times New Roman"/>
                <w:b/>
                <w:bCs/>
                <w:color w:val="0D0D0D"/>
                <w:lang w:val="sq-AL"/>
              </w:rPr>
              <w:t xml:space="preserve">Fusha kurrikulare: </w:t>
            </w:r>
            <w:r w:rsidRPr="00E6614D">
              <w:rPr>
                <w:rFonts w:ascii="Times New Roman" w:hAnsi="Times New Roman" w:cs="Times New Roman"/>
                <w:bCs/>
                <w:color w:val="0D0D0D"/>
                <w:lang w:val="sq-AL"/>
              </w:rPr>
              <w:t xml:space="preserve">Matematika    </w:t>
            </w:r>
            <w:r w:rsidRPr="00E6614D">
              <w:rPr>
                <w:rFonts w:ascii="Times New Roman" w:hAnsi="Times New Roman" w:cs="Times New Roman"/>
                <w:b/>
                <w:bCs/>
                <w:color w:val="0D0D0D"/>
                <w:lang w:val="sq-AL"/>
              </w:rPr>
              <w:t xml:space="preserve">Lënda: </w:t>
            </w:r>
            <w:r w:rsidRPr="00E6614D">
              <w:rPr>
                <w:rFonts w:ascii="Times New Roman" w:hAnsi="Times New Roman" w:cs="Times New Roman"/>
                <w:bCs/>
                <w:color w:val="0D0D0D"/>
                <w:lang w:val="sq-AL"/>
              </w:rPr>
              <w:t xml:space="preserve">  </w:t>
            </w:r>
            <w:r w:rsidRPr="00E6614D">
              <w:rPr>
                <w:rFonts w:ascii="Times New Roman" w:hAnsi="Times New Roman" w:cs="Times New Roman"/>
                <w:b/>
                <w:bCs/>
                <w:color w:val="0D0D0D"/>
                <w:lang w:val="sq-AL"/>
              </w:rPr>
              <w:t xml:space="preserve">: </w:t>
            </w:r>
            <w:r w:rsidRPr="00E6614D">
              <w:rPr>
                <w:rFonts w:ascii="Times New Roman" w:hAnsi="Times New Roman" w:cs="Times New Roman"/>
                <w:bCs/>
                <w:color w:val="0D0D0D"/>
                <w:lang w:val="sq-AL"/>
              </w:rPr>
              <w:t>Matematikë</w:t>
            </w:r>
          </w:p>
          <w:p w14:paraId="64EFA55E" w14:textId="77777777" w:rsidR="00E6614D" w:rsidRPr="00E6614D" w:rsidRDefault="00E6614D" w:rsidP="00E6614D">
            <w:pPr>
              <w:shd w:val="clear" w:color="auto" w:fill="FFFFFF"/>
              <w:spacing w:after="0" w:line="360" w:lineRule="auto"/>
              <w:jc w:val="both"/>
              <w:rPr>
                <w:rFonts w:ascii="Times New Roman" w:hAnsi="Times New Roman" w:cs="Times New Roman"/>
                <w:b/>
                <w:bCs/>
                <w:color w:val="0D0D0D"/>
                <w:sz w:val="24"/>
                <w:szCs w:val="24"/>
                <w:lang w:val="sq-AL"/>
              </w:rPr>
            </w:pPr>
            <w:r w:rsidRPr="00E6614D">
              <w:rPr>
                <w:rFonts w:ascii="Times New Roman" w:hAnsi="Times New Roman" w:cs="Times New Roman"/>
                <w:b/>
                <w:bCs/>
                <w:color w:val="0D0D0D"/>
                <w:lang w:val="sq-AL"/>
              </w:rPr>
              <w:t>Shkalla e kurrikulës: I                         Klasa:  2</w:t>
            </w:r>
          </w:p>
        </w:tc>
      </w:tr>
      <w:tr w:rsidR="00E6614D" w:rsidRPr="00E6614D" w14:paraId="6FDFA86B" w14:textId="77777777" w:rsidTr="00352844">
        <w:trPr>
          <w:trHeight w:val="2390"/>
        </w:trPr>
        <w:tc>
          <w:tcPr>
            <w:tcW w:w="10105" w:type="dxa"/>
            <w:tcBorders>
              <w:top w:val="nil"/>
            </w:tcBorders>
          </w:tcPr>
          <w:p w14:paraId="700F7BF6" w14:textId="1DE65A43"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Tema: Numrat natyrorë</w:t>
            </w:r>
          </w:p>
          <w:p w14:paraId="1D137AE4" w14:textId="77777777" w:rsidR="006320A8" w:rsidRPr="00846953" w:rsidRDefault="006320A8" w:rsidP="006320A8">
            <w:pPr>
              <w:spacing w:after="0" w:line="240" w:lineRule="auto"/>
              <w:rPr>
                <w:rFonts w:eastAsiaTheme="minorHAnsi"/>
                <w:b/>
                <w:bCs/>
                <w:color w:val="080C0C"/>
                <w:lang w:val="it-IT"/>
              </w:rPr>
            </w:pPr>
          </w:p>
          <w:p w14:paraId="0F5E2D4F" w14:textId="77777777" w:rsidR="006320A8" w:rsidRPr="006320A8" w:rsidRDefault="006320A8" w:rsidP="006320A8">
            <w:pPr>
              <w:spacing w:after="0" w:line="240" w:lineRule="auto"/>
              <w:rPr>
                <w:rFonts w:eastAsiaTheme="minorHAnsi"/>
                <w:color w:val="080C0C"/>
                <w:lang w:val="it-IT"/>
              </w:rPr>
            </w:pPr>
            <w:r w:rsidRPr="00846953">
              <w:rPr>
                <w:rFonts w:eastAsiaTheme="minorHAnsi"/>
                <w:b/>
                <w:bCs/>
                <w:color w:val="080C0C"/>
                <w:lang w:val="it-IT"/>
              </w:rPr>
              <w:t>Rezultatet e të nxënit të temës</w:t>
            </w:r>
            <w:r w:rsidRPr="006320A8">
              <w:rPr>
                <w:rFonts w:eastAsiaTheme="minorHAnsi"/>
                <w:color w:val="080C0C"/>
                <w:lang w:val="it-IT"/>
              </w:rPr>
              <w:t>:</w:t>
            </w:r>
          </w:p>
          <w:p w14:paraId="45A3847D"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Kryen veprimin e mbledhjes dhe të zbritjes; Gjen vlerën e shprehjeve numerike të përbëra (dy veprime).</w:t>
            </w:r>
          </w:p>
          <w:p w14:paraId="0947799F"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Kontributi në rezultatet për kompetencat kryesore të shkallës: I.3, II.7, III.2, 4.</w:t>
            </w:r>
          </w:p>
          <w:p w14:paraId="388D19AF"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Kontributi në rezultatet e fushës së kurrikulës: 1.1, 3, 3.4.</w:t>
            </w:r>
          </w:p>
          <w:p w14:paraId="181F30E2" w14:textId="77777777" w:rsidR="006320A8" w:rsidRPr="00846953" w:rsidRDefault="006320A8" w:rsidP="006320A8">
            <w:pPr>
              <w:spacing w:after="0" w:line="240" w:lineRule="auto"/>
              <w:rPr>
                <w:rFonts w:eastAsiaTheme="minorHAnsi"/>
                <w:b/>
                <w:bCs/>
                <w:color w:val="080C0C"/>
                <w:lang w:val="it-IT"/>
              </w:rPr>
            </w:pPr>
          </w:p>
          <w:p w14:paraId="7FA30D90" w14:textId="76052799" w:rsidR="006320A8" w:rsidRPr="00912998" w:rsidRDefault="00317402" w:rsidP="006320A8">
            <w:pPr>
              <w:spacing w:after="0" w:line="240" w:lineRule="auto"/>
              <w:rPr>
                <w:rFonts w:eastAsiaTheme="minorHAnsi"/>
                <w:b/>
                <w:bCs/>
                <w:color w:val="080C0C"/>
              </w:rPr>
            </w:pPr>
            <w:r w:rsidRPr="00912998">
              <w:rPr>
                <w:rFonts w:eastAsiaTheme="minorHAnsi"/>
                <w:b/>
                <w:bCs/>
                <w:color w:val="080C0C"/>
              </w:rPr>
              <w:t>ASPEKTE SPECIFIKE TË PLANIT TË ORËS MËSIMORE</w:t>
            </w:r>
          </w:p>
          <w:p w14:paraId="2D4C47BF" w14:textId="77777777" w:rsidR="006320A8" w:rsidRPr="00912998" w:rsidRDefault="006320A8" w:rsidP="006320A8">
            <w:pPr>
              <w:spacing w:after="0" w:line="240" w:lineRule="auto"/>
              <w:rPr>
                <w:rFonts w:eastAsiaTheme="minorHAnsi"/>
                <w:b/>
                <w:bCs/>
                <w:color w:val="080C0C"/>
              </w:rPr>
            </w:pPr>
          </w:p>
          <w:p w14:paraId="62693CBB"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Njësia mësimore: Detyra me dy veprime (+ dhe -)</w:t>
            </w:r>
          </w:p>
          <w:p w14:paraId="479E9359"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Rezultatet e të nxënit të orës mësimore:</w:t>
            </w:r>
          </w:p>
          <w:p w14:paraId="50271705"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 Njehson rezultatin e shprehjeve me dy veprime;</w:t>
            </w:r>
          </w:p>
          <w:p w14:paraId="68DD12AA"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 Formulon barazime me dy veprime.</w:t>
            </w:r>
          </w:p>
          <w:p w14:paraId="26161C07"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Kriteret e </w:t>
            </w:r>
            <w:proofErr w:type="spellStart"/>
            <w:r w:rsidRPr="00912998">
              <w:rPr>
                <w:rFonts w:eastAsiaTheme="minorHAnsi"/>
                <w:color w:val="080C0C"/>
              </w:rPr>
              <w:t>suksesit</w:t>
            </w:r>
            <w:proofErr w:type="spellEnd"/>
            <w:r w:rsidRPr="00912998">
              <w:rPr>
                <w:rFonts w:eastAsiaTheme="minorHAnsi"/>
                <w:color w:val="080C0C"/>
              </w:rPr>
              <w:t xml:space="preserve">: </w:t>
            </w:r>
            <w:proofErr w:type="spellStart"/>
            <w:r w:rsidRPr="00912998">
              <w:rPr>
                <w:rFonts w:eastAsiaTheme="minorHAnsi"/>
                <w:color w:val="080C0C"/>
              </w:rPr>
              <w:t>Përcaktohen</w:t>
            </w:r>
            <w:proofErr w:type="spellEnd"/>
            <w:r w:rsidRPr="00912998">
              <w:rPr>
                <w:rFonts w:eastAsiaTheme="minorHAnsi"/>
                <w:color w:val="080C0C"/>
              </w:rPr>
              <w:t xml:space="preserve"> me </w:t>
            </w: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klasë</w:t>
            </w:r>
            <w:proofErr w:type="spellEnd"/>
            <w:r w:rsidRPr="00912998">
              <w:rPr>
                <w:rFonts w:eastAsiaTheme="minorHAnsi"/>
                <w:color w:val="080C0C"/>
              </w:rPr>
              <w:t>.</w:t>
            </w:r>
          </w:p>
          <w:p w14:paraId="19043CF0"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Burimet, mjetet e konkretizimit dhe materialet mësimore:</w:t>
            </w:r>
          </w:p>
          <w:p w14:paraId="3F0DD9A7"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Lidhja me lëndët e tjera mësimore dhe/apo me çështjet ndërkurrikulare dhe situatat jetësore:</w:t>
            </w:r>
          </w:p>
          <w:p w14:paraId="388A95A9"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Gjuhë amtare (shqipe).</w:t>
            </w:r>
          </w:p>
          <w:p w14:paraId="379C3881" w14:textId="77777777" w:rsidR="006320A8" w:rsidRPr="006320A8" w:rsidRDefault="006320A8" w:rsidP="006320A8">
            <w:pPr>
              <w:spacing w:after="0" w:line="240" w:lineRule="auto"/>
              <w:rPr>
                <w:rFonts w:eastAsiaTheme="minorHAnsi"/>
                <w:color w:val="080C0C"/>
                <w:lang w:val="it-IT"/>
              </w:rPr>
            </w:pPr>
          </w:p>
          <w:p w14:paraId="7F308AF8" w14:textId="73358736" w:rsidR="006320A8" w:rsidRPr="00846953" w:rsidRDefault="00317402" w:rsidP="006320A8">
            <w:pPr>
              <w:spacing w:after="0" w:line="240" w:lineRule="auto"/>
              <w:rPr>
                <w:rFonts w:eastAsiaTheme="minorHAnsi"/>
                <w:b/>
                <w:bCs/>
                <w:color w:val="080C0C"/>
                <w:lang w:val="it-IT"/>
              </w:rPr>
            </w:pPr>
            <w:r w:rsidRPr="00846953">
              <w:rPr>
                <w:rFonts w:eastAsiaTheme="minorHAnsi"/>
                <w:b/>
                <w:bCs/>
                <w:color w:val="080C0C"/>
                <w:lang w:val="it-IT"/>
              </w:rPr>
              <w:t>METODOLOGJIA DHE VEPRIMTARIA ME NXËNËS</w:t>
            </w:r>
          </w:p>
          <w:p w14:paraId="045051B2" w14:textId="77777777" w:rsidR="006320A8" w:rsidRPr="00846953" w:rsidRDefault="006320A8" w:rsidP="006320A8">
            <w:pPr>
              <w:spacing w:after="0" w:line="240" w:lineRule="auto"/>
              <w:rPr>
                <w:rFonts w:eastAsiaTheme="minorHAnsi"/>
                <w:b/>
                <w:bCs/>
                <w:color w:val="080C0C"/>
                <w:lang w:val="it-IT"/>
              </w:rPr>
            </w:pPr>
          </w:p>
          <w:p w14:paraId="185AC80C" w14:textId="77777777" w:rsidR="006320A8" w:rsidRPr="006320A8" w:rsidRDefault="006320A8" w:rsidP="006320A8">
            <w:pPr>
              <w:spacing w:after="0" w:line="240" w:lineRule="auto"/>
              <w:rPr>
                <w:rFonts w:eastAsiaTheme="minorHAnsi"/>
                <w:color w:val="080C0C"/>
                <w:lang w:val="it-IT"/>
              </w:rPr>
            </w:pPr>
            <w:r w:rsidRPr="00846953">
              <w:rPr>
                <w:rFonts w:eastAsiaTheme="minorHAnsi"/>
                <w:b/>
                <w:bCs/>
                <w:color w:val="080C0C"/>
                <w:lang w:val="it-IT"/>
              </w:rPr>
              <w:t>Hapi 1</w:t>
            </w:r>
            <w:r w:rsidRPr="006320A8">
              <w:rPr>
                <w:rFonts w:eastAsiaTheme="minorHAnsi"/>
                <w:color w:val="080C0C"/>
                <w:lang w:val="it-IT"/>
              </w:rPr>
              <w:t>: Paraqiten në tabelë numrat: 60 – 35 + 24 – 18. Nxënësit pyeten:</w:t>
            </w:r>
          </w:p>
          <w:p w14:paraId="75BB1192"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 Cilët numra janë në shprehjen numerike?</w:t>
            </w:r>
          </w:p>
          <w:p w14:paraId="5EC8EFF1"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 Cilat </w:t>
            </w:r>
            <w:proofErr w:type="spellStart"/>
            <w:r w:rsidRPr="00912998">
              <w:rPr>
                <w:rFonts w:eastAsiaTheme="minorHAnsi"/>
                <w:color w:val="080C0C"/>
              </w:rPr>
              <w:t>veprime</w:t>
            </w:r>
            <w:proofErr w:type="spellEnd"/>
            <w:r w:rsidRPr="00912998">
              <w:rPr>
                <w:rFonts w:eastAsiaTheme="minorHAnsi"/>
                <w:color w:val="080C0C"/>
              </w:rPr>
              <w:t xml:space="preserve"> </w:t>
            </w:r>
            <w:proofErr w:type="spellStart"/>
            <w:r w:rsidRPr="00912998">
              <w:rPr>
                <w:rFonts w:eastAsiaTheme="minorHAnsi"/>
                <w:color w:val="080C0C"/>
              </w:rPr>
              <w:t>ndodhin</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shprehjen</w:t>
            </w:r>
            <w:proofErr w:type="spellEnd"/>
            <w:r w:rsidRPr="00912998">
              <w:rPr>
                <w:rFonts w:eastAsiaTheme="minorHAnsi"/>
                <w:color w:val="080C0C"/>
              </w:rPr>
              <w:t xml:space="preserve"> </w:t>
            </w:r>
            <w:proofErr w:type="spellStart"/>
            <w:r w:rsidRPr="00912998">
              <w:rPr>
                <w:rFonts w:eastAsiaTheme="minorHAnsi"/>
                <w:color w:val="080C0C"/>
              </w:rPr>
              <w:t>numerike</w:t>
            </w:r>
            <w:proofErr w:type="spellEnd"/>
            <w:r w:rsidRPr="00912998">
              <w:rPr>
                <w:rFonts w:eastAsiaTheme="minorHAnsi"/>
                <w:color w:val="080C0C"/>
              </w:rPr>
              <w:t>?</w:t>
            </w:r>
          </w:p>
          <w:p w14:paraId="5722005A"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 Si </w:t>
            </w:r>
            <w:proofErr w:type="spellStart"/>
            <w:r w:rsidRPr="00912998">
              <w:rPr>
                <w:rFonts w:eastAsiaTheme="minorHAnsi"/>
                <w:color w:val="080C0C"/>
              </w:rPr>
              <w:t>mund</w:t>
            </w:r>
            <w:proofErr w:type="spellEnd"/>
            <w:r w:rsidRPr="00912998">
              <w:rPr>
                <w:rFonts w:eastAsiaTheme="minorHAnsi"/>
                <w:color w:val="080C0C"/>
              </w:rPr>
              <w:t xml:space="preserve"> ta </w:t>
            </w:r>
            <w:proofErr w:type="spellStart"/>
            <w:r w:rsidRPr="00912998">
              <w:rPr>
                <w:rFonts w:eastAsiaTheme="minorHAnsi"/>
                <w:color w:val="080C0C"/>
              </w:rPr>
              <w:t>lehtësojmë</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njehsuarit</w:t>
            </w:r>
            <w:proofErr w:type="spellEnd"/>
            <w:r w:rsidRPr="00912998">
              <w:rPr>
                <w:rFonts w:eastAsiaTheme="minorHAnsi"/>
                <w:color w:val="080C0C"/>
              </w:rPr>
              <w:t xml:space="preserve">? (I </w:t>
            </w:r>
            <w:proofErr w:type="spellStart"/>
            <w:r w:rsidRPr="00912998">
              <w:rPr>
                <w:rFonts w:eastAsiaTheme="minorHAnsi"/>
                <w:color w:val="080C0C"/>
              </w:rPr>
              <w:t>përdorim</w:t>
            </w:r>
            <w:proofErr w:type="spellEnd"/>
            <w:r w:rsidRPr="00912998">
              <w:rPr>
                <w:rFonts w:eastAsiaTheme="minorHAnsi"/>
                <w:color w:val="080C0C"/>
              </w:rPr>
              <w:t xml:space="preserve"> </w:t>
            </w:r>
            <w:proofErr w:type="spellStart"/>
            <w:r w:rsidRPr="00912998">
              <w:rPr>
                <w:rFonts w:eastAsiaTheme="minorHAnsi"/>
                <w:color w:val="080C0C"/>
              </w:rPr>
              <w:t>kllapat</w:t>
            </w:r>
            <w:proofErr w:type="spellEnd"/>
            <w:r w:rsidRPr="00912998">
              <w:rPr>
                <w:rFonts w:eastAsiaTheme="minorHAnsi"/>
                <w:color w:val="080C0C"/>
              </w:rPr>
              <w:t>.) (60 – 35) + (24 – 18) = 25 + 6 = 31</w:t>
            </w:r>
          </w:p>
          <w:p w14:paraId="601A3816" w14:textId="77777777" w:rsidR="006320A8" w:rsidRPr="00912998" w:rsidRDefault="006320A8" w:rsidP="006320A8">
            <w:pPr>
              <w:spacing w:after="0" w:line="240" w:lineRule="auto"/>
              <w:rPr>
                <w:rFonts w:eastAsiaTheme="minorHAnsi"/>
                <w:color w:val="080C0C"/>
              </w:rPr>
            </w:pPr>
            <w:proofErr w:type="spellStart"/>
            <w:r w:rsidRPr="00912998">
              <w:rPr>
                <w:rFonts w:eastAsiaTheme="minorHAnsi"/>
                <w:color w:val="080C0C"/>
              </w:rPr>
              <w:t>Njehsohen</w:t>
            </w:r>
            <w:proofErr w:type="spellEnd"/>
            <w:r w:rsidRPr="00912998">
              <w:rPr>
                <w:rFonts w:eastAsiaTheme="minorHAnsi"/>
                <w:color w:val="080C0C"/>
              </w:rPr>
              <w:t xml:space="preserve"> </w:t>
            </w:r>
            <w:proofErr w:type="spellStart"/>
            <w:r w:rsidRPr="00912998">
              <w:rPr>
                <w:rFonts w:eastAsiaTheme="minorHAnsi"/>
                <w:color w:val="080C0C"/>
              </w:rPr>
              <w:t>rezultatet</w:t>
            </w:r>
            <w:proofErr w:type="spellEnd"/>
            <w:r w:rsidRPr="00912998">
              <w:rPr>
                <w:rFonts w:eastAsiaTheme="minorHAnsi"/>
                <w:color w:val="080C0C"/>
              </w:rPr>
              <w:t xml:space="preserve"> e </w:t>
            </w:r>
            <w:proofErr w:type="spellStart"/>
            <w:r w:rsidRPr="00912998">
              <w:rPr>
                <w:rFonts w:eastAsiaTheme="minorHAnsi"/>
                <w:color w:val="080C0C"/>
              </w:rPr>
              <w:t>shprehjeve</w:t>
            </w:r>
            <w:proofErr w:type="spellEnd"/>
            <w:r w:rsidRPr="00912998">
              <w:rPr>
                <w:rFonts w:eastAsiaTheme="minorHAnsi"/>
                <w:color w:val="080C0C"/>
              </w:rPr>
              <w:t xml:space="preserve"> </w:t>
            </w:r>
            <w:proofErr w:type="spellStart"/>
            <w:r w:rsidRPr="00912998">
              <w:rPr>
                <w:rFonts w:eastAsiaTheme="minorHAnsi"/>
                <w:color w:val="080C0C"/>
              </w:rPr>
              <w:t>numerike</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dhëna</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detyrën</w:t>
            </w:r>
            <w:proofErr w:type="spellEnd"/>
            <w:r w:rsidRPr="00912998">
              <w:rPr>
                <w:rFonts w:eastAsiaTheme="minorHAnsi"/>
                <w:color w:val="080C0C"/>
              </w:rPr>
              <w:t xml:space="preserve"> 1.</w:t>
            </w:r>
          </w:p>
          <w:p w14:paraId="68E691FC" w14:textId="77777777" w:rsidR="006320A8" w:rsidRPr="00912998" w:rsidRDefault="006320A8" w:rsidP="006320A8">
            <w:pPr>
              <w:spacing w:after="0" w:line="240" w:lineRule="auto"/>
              <w:rPr>
                <w:rFonts w:eastAsiaTheme="minorHAnsi"/>
                <w:color w:val="080C0C"/>
              </w:rPr>
            </w:pPr>
          </w:p>
          <w:p w14:paraId="707B6342" w14:textId="77777777" w:rsidR="006320A8" w:rsidRPr="00912998" w:rsidRDefault="006320A8" w:rsidP="006320A8">
            <w:pPr>
              <w:spacing w:after="0" w:line="240" w:lineRule="auto"/>
              <w:rPr>
                <w:rFonts w:eastAsiaTheme="minorHAnsi"/>
                <w:color w:val="080C0C"/>
              </w:rPr>
            </w:pPr>
            <w:r w:rsidRPr="00912998">
              <w:rPr>
                <w:rFonts w:eastAsiaTheme="minorHAnsi"/>
                <w:b/>
                <w:bCs/>
                <w:color w:val="080C0C"/>
              </w:rPr>
              <w:t>Hapi 2</w:t>
            </w:r>
            <w:r w:rsidRPr="00912998">
              <w:rPr>
                <w:rFonts w:eastAsiaTheme="minorHAnsi"/>
                <w:color w:val="080C0C"/>
              </w:rPr>
              <w:t xml:space="preserve">: </w:t>
            </w:r>
            <w:proofErr w:type="spellStart"/>
            <w:r w:rsidRPr="00912998">
              <w:rPr>
                <w:rFonts w:eastAsiaTheme="minorHAnsi"/>
                <w:color w:val="080C0C"/>
              </w:rPr>
              <w:t>Detyra</w:t>
            </w:r>
            <w:proofErr w:type="spellEnd"/>
            <w:r w:rsidRPr="00912998">
              <w:rPr>
                <w:rFonts w:eastAsiaTheme="minorHAnsi"/>
                <w:color w:val="080C0C"/>
              </w:rPr>
              <w:t xml:space="preserve"> 2 – </w:t>
            </w:r>
            <w:proofErr w:type="spellStart"/>
            <w:r w:rsidRPr="00912998">
              <w:rPr>
                <w:rFonts w:eastAsiaTheme="minorHAnsi"/>
                <w:color w:val="080C0C"/>
              </w:rPr>
              <w:t>Sipas</w:t>
            </w:r>
            <w:proofErr w:type="spellEnd"/>
            <w:r w:rsidRPr="00912998">
              <w:rPr>
                <w:rFonts w:eastAsiaTheme="minorHAnsi"/>
                <w:color w:val="080C0C"/>
              </w:rPr>
              <w:t xml:space="preserve"> </w:t>
            </w:r>
            <w:proofErr w:type="spellStart"/>
            <w:r w:rsidRPr="00912998">
              <w:rPr>
                <w:rFonts w:eastAsiaTheme="minorHAnsi"/>
                <w:color w:val="080C0C"/>
              </w:rPr>
              <w:t>shigjetave</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dhëna</w:t>
            </w:r>
            <w:proofErr w:type="spellEnd"/>
            <w:r w:rsidRPr="00912998">
              <w:rPr>
                <w:rFonts w:eastAsiaTheme="minorHAnsi"/>
                <w:color w:val="080C0C"/>
              </w:rPr>
              <w:t xml:space="preserve">, </w:t>
            </w:r>
            <w:proofErr w:type="spellStart"/>
            <w:r w:rsidRPr="00912998">
              <w:rPr>
                <w:rFonts w:eastAsiaTheme="minorHAnsi"/>
                <w:color w:val="080C0C"/>
              </w:rPr>
              <w:t>njehsohet</w:t>
            </w:r>
            <w:proofErr w:type="spellEnd"/>
            <w:r w:rsidRPr="00912998">
              <w:rPr>
                <w:rFonts w:eastAsiaTheme="minorHAnsi"/>
                <w:color w:val="080C0C"/>
              </w:rPr>
              <w:t xml:space="preserve"> </w:t>
            </w:r>
            <w:proofErr w:type="spellStart"/>
            <w:r w:rsidRPr="00912998">
              <w:rPr>
                <w:rFonts w:eastAsiaTheme="minorHAnsi"/>
                <w:color w:val="080C0C"/>
              </w:rPr>
              <w:t>shuma</w:t>
            </w:r>
            <w:proofErr w:type="spellEnd"/>
            <w:r w:rsidRPr="00912998">
              <w:rPr>
                <w:rFonts w:eastAsiaTheme="minorHAnsi"/>
                <w:color w:val="080C0C"/>
              </w:rPr>
              <w:t xml:space="preserve"> e </w:t>
            </w:r>
            <w:proofErr w:type="spellStart"/>
            <w:r w:rsidRPr="00912998">
              <w:rPr>
                <w:rFonts w:eastAsiaTheme="minorHAnsi"/>
                <w:color w:val="080C0C"/>
              </w:rPr>
              <w:t>katër</w:t>
            </w:r>
            <w:proofErr w:type="spellEnd"/>
            <w:r w:rsidRPr="00912998">
              <w:rPr>
                <w:rFonts w:eastAsiaTheme="minorHAnsi"/>
                <w:color w:val="080C0C"/>
              </w:rPr>
              <w:t xml:space="preserve"> </w:t>
            </w:r>
            <w:proofErr w:type="spellStart"/>
            <w:r w:rsidRPr="00912998">
              <w:rPr>
                <w:rFonts w:eastAsiaTheme="minorHAnsi"/>
                <w:color w:val="080C0C"/>
              </w:rPr>
              <w:t>mbledhorëve</w:t>
            </w:r>
            <w:proofErr w:type="spellEnd"/>
            <w:r w:rsidRPr="00912998">
              <w:rPr>
                <w:rFonts w:eastAsiaTheme="minorHAnsi"/>
                <w:color w:val="080C0C"/>
              </w:rPr>
              <w:t xml:space="preserve">, duke </w:t>
            </w:r>
            <w:proofErr w:type="spellStart"/>
            <w:r w:rsidRPr="00912998">
              <w:rPr>
                <w:rFonts w:eastAsiaTheme="minorHAnsi"/>
                <w:color w:val="080C0C"/>
              </w:rPr>
              <w:t>i</w:t>
            </w:r>
            <w:proofErr w:type="spellEnd"/>
            <w:r w:rsidRPr="00912998">
              <w:rPr>
                <w:rFonts w:eastAsiaTheme="minorHAnsi"/>
                <w:color w:val="080C0C"/>
              </w:rPr>
              <w:t xml:space="preserve"> </w:t>
            </w:r>
            <w:proofErr w:type="spellStart"/>
            <w:r w:rsidRPr="00912998">
              <w:rPr>
                <w:rFonts w:eastAsiaTheme="minorHAnsi"/>
                <w:color w:val="080C0C"/>
              </w:rPr>
              <w:t>përdorur</w:t>
            </w:r>
            <w:proofErr w:type="spellEnd"/>
            <w:r w:rsidRPr="00912998">
              <w:rPr>
                <w:rFonts w:eastAsiaTheme="minorHAnsi"/>
                <w:color w:val="080C0C"/>
              </w:rPr>
              <w:t xml:space="preserve"> </w:t>
            </w:r>
            <w:proofErr w:type="spellStart"/>
            <w:r w:rsidRPr="00912998">
              <w:rPr>
                <w:rFonts w:eastAsiaTheme="minorHAnsi"/>
                <w:color w:val="080C0C"/>
              </w:rPr>
              <w:t>kllapat</w:t>
            </w:r>
            <w:proofErr w:type="spellEnd"/>
            <w:r w:rsidRPr="00912998">
              <w:rPr>
                <w:rFonts w:eastAsiaTheme="minorHAnsi"/>
                <w:color w:val="080C0C"/>
              </w:rPr>
              <w:t>.</w:t>
            </w:r>
          </w:p>
          <w:p w14:paraId="489BDEB3" w14:textId="77777777" w:rsidR="006320A8" w:rsidRPr="00912998" w:rsidRDefault="006320A8" w:rsidP="006320A8">
            <w:pPr>
              <w:spacing w:after="0" w:line="240" w:lineRule="auto"/>
              <w:rPr>
                <w:rFonts w:eastAsiaTheme="minorHAnsi"/>
                <w:color w:val="080C0C"/>
              </w:rPr>
            </w:pPr>
          </w:p>
          <w:p w14:paraId="1EBB5F75"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18 + 16 + 2 + 14 = (18 + 2) + (16 + 14) = 20 + 30 = 50</w:t>
            </w:r>
          </w:p>
          <w:p w14:paraId="1549CA99" w14:textId="77777777" w:rsidR="006320A8" w:rsidRPr="00912998" w:rsidRDefault="006320A8" w:rsidP="006320A8">
            <w:pPr>
              <w:spacing w:after="0" w:line="240" w:lineRule="auto"/>
              <w:rPr>
                <w:rFonts w:eastAsiaTheme="minorHAnsi"/>
                <w:color w:val="080C0C"/>
              </w:rPr>
            </w:pPr>
          </w:p>
          <w:p w14:paraId="6D29F6B2" w14:textId="292181F3" w:rsidR="006320A8" w:rsidRPr="00912998" w:rsidRDefault="006320A8" w:rsidP="006320A8">
            <w:pPr>
              <w:spacing w:after="0" w:line="240" w:lineRule="auto"/>
              <w:rPr>
                <w:rFonts w:eastAsiaTheme="minorHAnsi"/>
                <w:color w:val="080C0C"/>
              </w:rPr>
            </w:pPr>
            <w:r w:rsidRPr="00912998">
              <w:rPr>
                <w:rFonts w:eastAsiaTheme="minorHAnsi"/>
                <w:color w:val="080C0C"/>
              </w:rPr>
              <w:t>16 + 28 + 34 + 2 = (16 + 34) + (28 + 2) = 50 +30 = 80</w:t>
            </w:r>
          </w:p>
          <w:p w14:paraId="7DEA0013" w14:textId="77777777" w:rsidR="006320A8" w:rsidRPr="00912998" w:rsidRDefault="006320A8" w:rsidP="006320A8">
            <w:pPr>
              <w:spacing w:after="0" w:line="240" w:lineRule="auto"/>
              <w:rPr>
                <w:rFonts w:eastAsiaTheme="minorHAnsi"/>
                <w:color w:val="080C0C"/>
              </w:rPr>
            </w:pPr>
          </w:p>
          <w:p w14:paraId="14930E81" w14:textId="0583174E" w:rsidR="006320A8" w:rsidRPr="00912998" w:rsidRDefault="006320A8" w:rsidP="006320A8">
            <w:pPr>
              <w:spacing w:after="0" w:line="240" w:lineRule="auto"/>
              <w:rPr>
                <w:rFonts w:eastAsiaTheme="minorHAnsi"/>
                <w:color w:val="080C0C"/>
              </w:rPr>
            </w:pPr>
            <w:r w:rsidRPr="00912998">
              <w:rPr>
                <w:rFonts w:eastAsiaTheme="minorHAnsi"/>
                <w:color w:val="080C0C"/>
              </w:rPr>
              <w:t>28 + 5 + 22 + 34 = (28 + 22) + (5 + 34) = 50 +39 = 89</w:t>
            </w:r>
          </w:p>
          <w:p w14:paraId="68A014E5" w14:textId="77777777" w:rsidR="006320A8" w:rsidRPr="00912998" w:rsidRDefault="006320A8" w:rsidP="006320A8">
            <w:pPr>
              <w:spacing w:after="0" w:line="240" w:lineRule="auto"/>
              <w:rPr>
                <w:rFonts w:eastAsiaTheme="minorHAnsi"/>
                <w:color w:val="080C0C"/>
              </w:rPr>
            </w:pPr>
          </w:p>
          <w:p w14:paraId="6F2751C0" w14:textId="1121BE84" w:rsidR="006320A8" w:rsidRPr="00912998" w:rsidRDefault="006320A8" w:rsidP="006320A8">
            <w:pPr>
              <w:spacing w:after="0" w:line="240" w:lineRule="auto"/>
              <w:rPr>
                <w:rFonts w:eastAsiaTheme="minorHAnsi"/>
                <w:color w:val="080C0C"/>
              </w:rPr>
            </w:pPr>
            <w:r w:rsidRPr="00912998">
              <w:rPr>
                <w:rFonts w:eastAsiaTheme="minorHAnsi"/>
                <w:color w:val="080C0C"/>
              </w:rPr>
              <w:t>5 + 38 + 35 + 22 = (5 + 35) + (38 + 22) = 40 +60 = 100</w:t>
            </w:r>
          </w:p>
          <w:p w14:paraId="5278143B" w14:textId="77777777" w:rsidR="006320A8" w:rsidRPr="00912998" w:rsidRDefault="006320A8" w:rsidP="006320A8">
            <w:pPr>
              <w:spacing w:after="0" w:line="240" w:lineRule="auto"/>
              <w:rPr>
                <w:rFonts w:eastAsiaTheme="minorHAnsi"/>
                <w:color w:val="080C0C"/>
              </w:rPr>
            </w:pPr>
          </w:p>
          <w:p w14:paraId="63AD0169" w14:textId="77777777" w:rsidR="006320A8" w:rsidRPr="00912998" w:rsidRDefault="006320A8" w:rsidP="006320A8">
            <w:pPr>
              <w:spacing w:after="0" w:line="240" w:lineRule="auto"/>
              <w:rPr>
                <w:rFonts w:eastAsiaTheme="minorHAnsi"/>
                <w:color w:val="080C0C"/>
              </w:rPr>
            </w:pPr>
            <w:r w:rsidRPr="00912998">
              <w:rPr>
                <w:rFonts w:eastAsiaTheme="minorHAnsi"/>
                <w:b/>
                <w:bCs/>
                <w:color w:val="080C0C"/>
              </w:rPr>
              <w:t>Hapi 3:</w:t>
            </w:r>
            <w:r w:rsidRPr="00912998">
              <w:rPr>
                <w:rFonts w:eastAsiaTheme="minorHAnsi"/>
                <w:color w:val="080C0C"/>
              </w:rPr>
              <w:t xml:space="preserve"> </w:t>
            </w:r>
            <w:proofErr w:type="spellStart"/>
            <w:r w:rsidRPr="00912998">
              <w:rPr>
                <w:rFonts w:eastAsiaTheme="minorHAnsi"/>
                <w:color w:val="080C0C"/>
              </w:rPr>
              <w:t>Detyra</w:t>
            </w:r>
            <w:proofErr w:type="spellEnd"/>
            <w:r w:rsidRPr="00912998">
              <w:rPr>
                <w:rFonts w:eastAsiaTheme="minorHAnsi"/>
                <w:color w:val="080C0C"/>
              </w:rPr>
              <w:t xml:space="preserve"> 3 – </w:t>
            </w:r>
            <w:proofErr w:type="spellStart"/>
            <w:r w:rsidRPr="00912998">
              <w:rPr>
                <w:rFonts w:eastAsiaTheme="minorHAnsi"/>
                <w:color w:val="080C0C"/>
              </w:rPr>
              <w:t>Lexohet</w:t>
            </w:r>
            <w:proofErr w:type="spellEnd"/>
            <w:r w:rsidRPr="00912998">
              <w:rPr>
                <w:rFonts w:eastAsiaTheme="minorHAnsi"/>
                <w:color w:val="080C0C"/>
              </w:rPr>
              <w:t xml:space="preserve"> </w:t>
            </w:r>
            <w:proofErr w:type="spellStart"/>
            <w:r w:rsidRPr="00912998">
              <w:rPr>
                <w:rFonts w:eastAsiaTheme="minorHAnsi"/>
                <w:color w:val="080C0C"/>
              </w:rPr>
              <w:t>detyra</w:t>
            </w:r>
            <w:proofErr w:type="spellEnd"/>
            <w:r w:rsidRPr="00912998">
              <w:rPr>
                <w:rFonts w:eastAsiaTheme="minorHAnsi"/>
                <w:color w:val="080C0C"/>
              </w:rPr>
              <w:t xml:space="preserve"> </w:t>
            </w:r>
            <w:proofErr w:type="spellStart"/>
            <w:r w:rsidRPr="00912998">
              <w:rPr>
                <w:rFonts w:eastAsiaTheme="minorHAnsi"/>
                <w:color w:val="080C0C"/>
              </w:rPr>
              <w:t>nga</w:t>
            </w:r>
            <w:proofErr w:type="spellEnd"/>
            <w:r w:rsidRPr="00912998">
              <w:rPr>
                <w:rFonts w:eastAsiaTheme="minorHAnsi"/>
                <w:color w:val="080C0C"/>
              </w:rPr>
              <w:t xml:space="preserve"> </w:t>
            </w: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 </w:t>
            </w:r>
            <w:proofErr w:type="spellStart"/>
            <w:r w:rsidRPr="00912998">
              <w:rPr>
                <w:rFonts w:eastAsiaTheme="minorHAnsi"/>
                <w:color w:val="080C0C"/>
              </w:rPr>
              <w:t>gjejnë</w:t>
            </w:r>
            <w:proofErr w:type="spellEnd"/>
            <w:r w:rsidRPr="00912998">
              <w:rPr>
                <w:rFonts w:eastAsiaTheme="minorHAnsi"/>
                <w:color w:val="080C0C"/>
              </w:rPr>
              <w:t xml:space="preserve"> se </w:t>
            </w:r>
            <w:proofErr w:type="spellStart"/>
            <w:r w:rsidRPr="00912998">
              <w:rPr>
                <w:rFonts w:eastAsiaTheme="minorHAnsi"/>
                <w:color w:val="080C0C"/>
              </w:rPr>
              <w:t>sa</w:t>
            </w:r>
            <w:proofErr w:type="spellEnd"/>
            <w:r w:rsidRPr="00912998">
              <w:rPr>
                <w:rFonts w:eastAsiaTheme="minorHAnsi"/>
                <w:color w:val="080C0C"/>
              </w:rPr>
              <w:t xml:space="preserve"> </w:t>
            </w:r>
            <w:proofErr w:type="spellStart"/>
            <w:r w:rsidRPr="00912998">
              <w:rPr>
                <w:rFonts w:eastAsiaTheme="minorHAnsi"/>
                <w:color w:val="080C0C"/>
              </w:rPr>
              <w:t>herë</w:t>
            </w:r>
            <w:proofErr w:type="spellEnd"/>
            <w:r w:rsidRPr="00912998">
              <w:rPr>
                <w:rFonts w:eastAsiaTheme="minorHAnsi"/>
                <w:color w:val="080C0C"/>
              </w:rPr>
              <w:t xml:space="preserve"> </w:t>
            </w:r>
            <w:proofErr w:type="spellStart"/>
            <w:r w:rsidRPr="00912998">
              <w:rPr>
                <w:rFonts w:eastAsiaTheme="minorHAnsi"/>
                <w:color w:val="080C0C"/>
              </w:rPr>
              <w:t>është</w:t>
            </w:r>
            <w:proofErr w:type="spellEnd"/>
            <w:r w:rsidRPr="00912998">
              <w:rPr>
                <w:rFonts w:eastAsiaTheme="minorHAnsi"/>
                <w:color w:val="080C0C"/>
              </w:rPr>
              <w:t xml:space="preserve"> </w:t>
            </w:r>
            <w:proofErr w:type="spellStart"/>
            <w:r w:rsidRPr="00912998">
              <w:rPr>
                <w:rFonts w:eastAsiaTheme="minorHAnsi"/>
                <w:color w:val="080C0C"/>
              </w:rPr>
              <w:t>shënuar</w:t>
            </w:r>
            <w:proofErr w:type="spellEnd"/>
            <w:r w:rsidRPr="00912998">
              <w:rPr>
                <w:rFonts w:eastAsiaTheme="minorHAnsi"/>
                <w:color w:val="080C0C"/>
              </w:rPr>
              <w:t xml:space="preserve"> </w:t>
            </w:r>
            <w:proofErr w:type="spellStart"/>
            <w:r w:rsidRPr="00912998">
              <w:rPr>
                <w:rFonts w:eastAsiaTheme="minorHAnsi"/>
                <w:color w:val="080C0C"/>
              </w:rPr>
              <w:t>shifra</w:t>
            </w:r>
            <w:proofErr w:type="spellEnd"/>
            <w:r w:rsidRPr="00912998">
              <w:rPr>
                <w:rFonts w:eastAsiaTheme="minorHAnsi"/>
                <w:color w:val="080C0C"/>
              </w:rPr>
              <w:t xml:space="preserve"> 7.</w:t>
            </w:r>
          </w:p>
          <w:p w14:paraId="7F1BFB26" w14:textId="77777777" w:rsidR="006320A8" w:rsidRPr="00912998" w:rsidRDefault="006320A8" w:rsidP="006320A8">
            <w:pPr>
              <w:spacing w:after="0" w:line="240" w:lineRule="auto"/>
              <w:rPr>
                <w:rFonts w:eastAsiaTheme="minorHAnsi"/>
                <w:color w:val="080C0C"/>
              </w:rPr>
            </w:pPr>
          </w:p>
          <w:p w14:paraId="24C2E092" w14:textId="569683C0" w:rsidR="006320A8" w:rsidRPr="00912998" w:rsidRDefault="006320A8" w:rsidP="006320A8">
            <w:pPr>
              <w:spacing w:after="0" w:line="240" w:lineRule="auto"/>
              <w:rPr>
                <w:rFonts w:eastAsiaTheme="minorHAnsi"/>
                <w:color w:val="080C0C"/>
              </w:rPr>
            </w:pPr>
            <w:r w:rsidRPr="00912998">
              <w:rPr>
                <w:rFonts w:eastAsiaTheme="minorHAnsi"/>
                <w:color w:val="080C0C"/>
              </w:rPr>
              <w:t>7, 17, 27, 37, 47, 57, 67, 70, 71, 72, 73, 74, 75, 76,77, 78, 79, 87, 97.</w:t>
            </w:r>
          </w:p>
          <w:p w14:paraId="632E0F7D" w14:textId="77777777" w:rsidR="006320A8" w:rsidRPr="00912998" w:rsidRDefault="006320A8" w:rsidP="006320A8">
            <w:pPr>
              <w:spacing w:after="0" w:line="240" w:lineRule="auto"/>
              <w:rPr>
                <w:rFonts w:eastAsiaTheme="minorHAnsi"/>
                <w:color w:val="080C0C"/>
              </w:rPr>
            </w:pPr>
          </w:p>
          <w:p w14:paraId="012734DB" w14:textId="77777777" w:rsidR="00846953" w:rsidRPr="00912998" w:rsidRDefault="00846953" w:rsidP="006320A8">
            <w:pPr>
              <w:spacing w:after="0" w:line="240" w:lineRule="auto"/>
              <w:rPr>
                <w:rFonts w:eastAsiaTheme="minorHAnsi"/>
                <w:b/>
                <w:bCs/>
                <w:color w:val="080C0C"/>
              </w:rPr>
            </w:pPr>
          </w:p>
          <w:p w14:paraId="61814FF1" w14:textId="77777777" w:rsidR="00846953" w:rsidRPr="00912998" w:rsidRDefault="00846953" w:rsidP="006320A8">
            <w:pPr>
              <w:spacing w:after="0" w:line="240" w:lineRule="auto"/>
              <w:rPr>
                <w:rFonts w:eastAsiaTheme="minorHAnsi"/>
                <w:b/>
                <w:bCs/>
                <w:color w:val="080C0C"/>
              </w:rPr>
            </w:pPr>
          </w:p>
          <w:p w14:paraId="39101CFD" w14:textId="77777777" w:rsidR="00846953" w:rsidRPr="00912998" w:rsidRDefault="00846953" w:rsidP="006320A8">
            <w:pPr>
              <w:spacing w:after="0" w:line="240" w:lineRule="auto"/>
              <w:rPr>
                <w:rFonts w:eastAsiaTheme="minorHAnsi"/>
                <w:b/>
                <w:bCs/>
                <w:color w:val="080C0C"/>
              </w:rPr>
            </w:pPr>
          </w:p>
          <w:p w14:paraId="1D00BD5D" w14:textId="77777777" w:rsidR="00846953" w:rsidRPr="00912998" w:rsidRDefault="00846953" w:rsidP="006320A8">
            <w:pPr>
              <w:spacing w:after="0" w:line="240" w:lineRule="auto"/>
              <w:rPr>
                <w:rFonts w:eastAsiaTheme="minorHAnsi"/>
                <w:b/>
                <w:bCs/>
                <w:color w:val="080C0C"/>
              </w:rPr>
            </w:pPr>
          </w:p>
          <w:p w14:paraId="79150F11" w14:textId="3A34F751" w:rsidR="006320A8" w:rsidRPr="00912998" w:rsidRDefault="006320A8" w:rsidP="006320A8">
            <w:pPr>
              <w:spacing w:after="0" w:line="240" w:lineRule="auto"/>
              <w:rPr>
                <w:rFonts w:eastAsiaTheme="minorHAnsi"/>
                <w:color w:val="080C0C"/>
              </w:rPr>
            </w:pPr>
            <w:r w:rsidRPr="00912998">
              <w:rPr>
                <w:rFonts w:eastAsiaTheme="minorHAnsi"/>
                <w:b/>
                <w:bCs/>
                <w:color w:val="080C0C"/>
              </w:rPr>
              <w:lastRenderedPageBreak/>
              <w:t>Hapi 4:</w:t>
            </w:r>
            <w:r w:rsidRPr="00912998">
              <w:rPr>
                <w:rFonts w:eastAsiaTheme="minorHAnsi"/>
                <w:color w:val="080C0C"/>
              </w:rPr>
              <w:t xml:space="preserve"> </w:t>
            </w: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udhëzohen</w:t>
            </w:r>
            <w:proofErr w:type="spellEnd"/>
            <w:r w:rsidRPr="00912998">
              <w:rPr>
                <w:rFonts w:eastAsiaTheme="minorHAnsi"/>
                <w:color w:val="080C0C"/>
              </w:rPr>
              <w:t xml:space="preserve"> </w:t>
            </w:r>
            <w:proofErr w:type="spellStart"/>
            <w:r w:rsidRPr="00912998">
              <w:rPr>
                <w:rFonts w:eastAsiaTheme="minorHAnsi"/>
                <w:color w:val="080C0C"/>
              </w:rPr>
              <w:t>të</w:t>
            </w:r>
            <w:proofErr w:type="spellEnd"/>
            <w:r w:rsidRPr="00912998">
              <w:rPr>
                <w:rFonts w:eastAsiaTheme="minorHAnsi"/>
                <w:color w:val="080C0C"/>
              </w:rPr>
              <w:t xml:space="preserve"> </w:t>
            </w:r>
            <w:proofErr w:type="spellStart"/>
            <w:r w:rsidRPr="00912998">
              <w:rPr>
                <w:rFonts w:eastAsiaTheme="minorHAnsi"/>
                <w:color w:val="080C0C"/>
              </w:rPr>
              <w:t>formulojnë</w:t>
            </w:r>
            <w:proofErr w:type="spellEnd"/>
            <w:r w:rsidRPr="00912998">
              <w:rPr>
                <w:rFonts w:eastAsiaTheme="minorHAnsi"/>
                <w:color w:val="080C0C"/>
              </w:rPr>
              <w:t xml:space="preserve"> </w:t>
            </w:r>
            <w:proofErr w:type="spellStart"/>
            <w:r w:rsidRPr="00912998">
              <w:rPr>
                <w:rFonts w:eastAsiaTheme="minorHAnsi"/>
                <w:color w:val="080C0C"/>
              </w:rPr>
              <w:t>dy</w:t>
            </w:r>
            <w:proofErr w:type="spellEnd"/>
            <w:r w:rsidRPr="00912998">
              <w:rPr>
                <w:rFonts w:eastAsiaTheme="minorHAnsi"/>
                <w:color w:val="080C0C"/>
              </w:rPr>
              <w:t xml:space="preserve"> </w:t>
            </w:r>
            <w:proofErr w:type="spellStart"/>
            <w:r w:rsidRPr="00912998">
              <w:rPr>
                <w:rFonts w:eastAsiaTheme="minorHAnsi"/>
                <w:color w:val="080C0C"/>
              </w:rPr>
              <w:t>barazime</w:t>
            </w:r>
            <w:proofErr w:type="spellEnd"/>
            <w:r w:rsidRPr="00912998">
              <w:rPr>
                <w:rFonts w:eastAsiaTheme="minorHAnsi"/>
                <w:color w:val="080C0C"/>
              </w:rPr>
              <w:t xml:space="preserve"> me </w:t>
            </w:r>
            <w:proofErr w:type="spellStart"/>
            <w:r w:rsidRPr="00912998">
              <w:rPr>
                <w:rFonts w:eastAsiaTheme="minorHAnsi"/>
                <w:color w:val="080C0C"/>
              </w:rPr>
              <w:t>dy</w:t>
            </w:r>
            <w:proofErr w:type="spellEnd"/>
            <w:r w:rsidRPr="00912998">
              <w:rPr>
                <w:rFonts w:eastAsiaTheme="minorHAnsi"/>
                <w:color w:val="080C0C"/>
              </w:rPr>
              <w:t xml:space="preserve"> </w:t>
            </w:r>
            <w:proofErr w:type="spellStart"/>
            <w:r w:rsidRPr="00912998">
              <w:rPr>
                <w:rFonts w:eastAsiaTheme="minorHAnsi"/>
                <w:color w:val="080C0C"/>
              </w:rPr>
              <w:t>veprime</w:t>
            </w:r>
            <w:proofErr w:type="spellEnd"/>
            <w:r w:rsidRPr="00912998">
              <w:rPr>
                <w:rFonts w:eastAsiaTheme="minorHAnsi"/>
                <w:color w:val="080C0C"/>
              </w:rPr>
              <w:t>.</w:t>
            </w:r>
          </w:p>
          <w:p w14:paraId="37EFE527" w14:textId="77777777" w:rsidR="006320A8" w:rsidRPr="00912998" w:rsidRDefault="006320A8" w:rsidP="006320A8">
            <w:pPr>
              <w:spacing w:after="0" w:line="240" w:lineRule="auto"/>
              <w:rPr>
                <w:rFonts w:eastAsiaTheme="minorHAnsi"/>
                <w:color w:val="080C0C"/>
              </w:rPr>
            </w:pPr>
          </w:p>
          <w:p w14:paraId="0936EB41" w14:textId="77777777" w:rsidR="006320A8" w:rsidRPr="00912998" w:rsidRDefault="006320A8" w:rsidP="006320A8">
            <w:pPr>
              <w:spacing w:after="0" w:line="240" w:lineRule="auto"/>
              <w:rPr>
                <w:rFonts w:eastAsiaTheme="minorHAnsi"/>
                <w:color w:val="080C0C"/>
              </w:rPr>
            </w:pPr>
          </w:p>
          <w:p w14:paraId="21FF25BD" w14:textId="77777777" w:rsidR="00846953" w:rsidRPr="00912998" w:rsidRDefault="00846953" w:rsidP="00846953">
            <w:pPr>
              <w:spacing w:after="0" w:line="240" w:lineRule="auto"/>
              <w:rPr>
                <w:rFonts w:eastAsiaTheme="minorHAnsi"/>
                <w:color w:val="080C0C"/>
              </w:rPr>
            </w:pPr>
            <w:proofErr w:type="spellStart"/>
            <w:r w:rsidRPr="00912998">
              <w:rPr>
                <w:rFonts w:eastAsiaTheme="minorHAnsi"/>
                <w:b/>
                <w:bCs/>
                <w:color w:val="080C0C"/>
              </w:rPr>
              <w:t>Vlerësimi</w:t>
            </w:r>
            <w:proofErr w:type="spellEnd"/>
            <w:r w:rsidRPr="00912998">
              <w:rPr>
                <w:rFonts w:eastAsiaTheme="minorHAnsi"/>
                <w:b/>
                <w:bCs/>
                <w:color w:val="080C0C"/>
              </w:rPr>
              <w:t xml:space="preserve"> </w:t>
            </w:r>
            <w:proofErr w:type="spellStart"/>
            <w:r w:rsidRPr="00912998">
              <w:rPr>
                <w:rFonts w:eastAsiaTheme="minorHAnsi"/>
                <w:b/>
                <w:bCs/>
                <w:color w:val="080C0C"/>
              </w:rPr>
              <w:t>i</w:t>
            </w:r>
            <w:proofErr w:type="spellEnd"/>
            <w:r w:rsidRPr="00912998">
              <w:rPr>
                <w:rFonts w:eastAsiaTheme="minorHAnsi"/>
                <w:b/>
                <w:bCs/>
                <w:color w:val="080C0C"/>
              </w:rPr>
              <w:t xml:space="preserve"> </w:t>
            </w:r>
            <w:proofErr w:type="spellStart"/>
            <w:r w:rsidRPr="00912998">
              <w:rPr>
                <w:rFonts w:eastAsiaTheme="minorHAnsi"/>
                <w:b/>
                <w:bCs/>
                <w:color w:val="080C0C"/>
              </w:rPr>
              <w:t>nxënësve</w:t>
            </w:r>
            <w:proofErr w:type="spellEnd"/>
            <w:r w:rsidRPr="00912998">
              <w:rPr>
                <w:rFonts w:eastAsiaTheme="minorHAnsi"/>
                <w:b/>
                <w:bCs/>
                <w:color w:val="080C0C"/>
              </w:rPr>
              <w:t>:</w:t>
            </w:r>
          </w:p>
          <w:p w14:paraId="6244C36A" w14:textId="77777777" w:rsidR="006320A8" w:rsidRPr="00912998" w:rsidRDefault="006320A8" w:rsidP="006320A8">
            <w:pPr>
              <w:spacing w:after="0" w:line="240" w:lineRule="auto"/>
              <w:rPr>
                <w:rFonts w:eastAsiaTheme="minorHAnsi"/>
                <w:color w:val="080C0C"/>
              </w:rPr>
            </w:pP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vlerësohen</w:t>
            </w:r>
            <w:proofErr w:type="spellEnd"/>
            <w:r w:rsidRPr="00912998">
              <w:rPr>
                <w:rFonts w:eastAsiaTheme="minorHAnsi"/>
                <w:color w:val="080C0C"/>
              </w:rPr>
              <w:t xml:space="preserve"> </w:t>
            </w:r>
            <w:proofErr w:type="spellStart"/>
            <w:r w:rsidRPr="00912998">
              <w:rPr>
                <w:rFonts w:eastAsiaTheme="minorHAnsi"/>
                <w:color w:val="080C0C"/>
              </w:rPr>
              <w:t>për</w:t>
            </w:r>
            <w:proofErr w:type="spellEnd"/>
            <w:r w:rsidRPr="00912998">
              <w:rPr>
                <w:rFonts w:eastAsiaTheme="minorHAnsi"/>
                <w:color w:val="080C0C"/>
              </w:rPr>
              <w:t xml:space="preserve"> </w:t>
            </w:r>
            <w:proofErr w:type="spellStart"/>
            <w:r w:rsidRPr="00912998">
              <w:rPr>
                <w:rFonts w:eastAsiaTheme="minorHAnsi"/>
                <w:color w:val="080C0C"/>
              </w:rPr>
              <w:t>saktësinë</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njeh</w:t>
            </w:r>
            <w:proofErr w:type="spellEnd"/>
            <w:r w:rsidRPr="00912998">
              <w:rPr>
                <w:rFonts w:eastAsiaTheme="minorHAnsi"/>
                <w:color w:val="080C0C"/>
              </w:rPr>
              <w:t xml:space="preserve">- </w:t>
            </w:r>
            <w:proofErr w:type="spellStart"/>
            <w:r w:rsidRPr="00912998">
              <w:rPr>
                <w:rFonts w:eastAsiaTheme="minorHAnsi"/>
                <w:color w:val="080C0C"/>
              </w:rPr>
              <w:t>simin</w:t>
            </w:r>
            <w:proofErr w:type="spellEnd"/>
            <w:r w:rsidRPr="00912998">
              <w:rPr>
                <w:rFonts w:eastAsiaTheme="minorHAnsi"/>
                <w:color w:val="080C0C"/>
              </w:rPr>
              <w:t xml:space="preserve"> e </w:t>
            </w:r>
            <w:proofErr w:type="spellStart"/>
            <w:r w:rsidRPr="00912998">
              <w:rPr>
                <w:rFonts w:eastAsiaTheme="minorHAnsi"/>
                <w:color w:val="080C0C"/>
              </w:rPr>
              <w:t>shprehjeve</w:t>
            </w:r>
            <w:proofErr w:type="spellEnd"/>
            <w:r w:rsidRPr="00912998">
              <w:rPr>
                <w:rFonts w:eastAsiaTheme="minorHAnsi"/>
                <w:color w:val="080C0C"/>
              </w:rPr>
              <w:t xml:space="preserve"> </w:t>
            </w:r>
            <w:proofErr w:type="spellStart"/>
            <w:r w:rsidRPr="00912998">
              <w:rPr>
                <w:rFonts w:eastAsiaTheme="minorHAnsi"/>
                <w:color w:val="080C0C"/>
              </w:rPr>
              <w:t>numerike</w:t>
            </w:r>
            <w:proofErr w:type="spellEnd"/>
            <w:r w:rsidRPr="00912998">
              <w:rPr>
                <w:rFonts w:eastAsiaTheme="minorHAnsi"/>
                <w:color w:val="080C0C"/>
              </w:rPr>
              <w:t xml:space="preserve"> me </w:t>
            </w:r>
            <w:proofErr w:type="spellStart"/>
            <w:r w:rsidRPr="00912998">
              <w:rPr>
                <w:rFonts w:eastAsiaTheme="minorHAnsi"/>
                <w:color w:val="080C0C"/>
              </w:rPr>
              <w:t>dy</w:t>
            </w:r>
            <w:proofErr w:type="spellEnd"/>
            <w:r w:rsidRPr="00912998">
              <w:rPr>
                <w:rFonts w:eastAsiaTheme="minorHAnsi"/>
                <w:color w:val="080C0C"/>
              </w:rPr>
              <w:t xml:space="preserve"> </w:t>
            </w:r>
            <w:proofErr w:type="spellStart"/>
            <w:r w:rsidRPr="00912998">
              <w:rPr>
                <w:rFonts w:eastAsiaTheme="minorHAnsi"/>
                <w:color w:val="080C0C"/>
              </w:rPr>
              <w:t>veprime</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 </w:t>
            </w:r>
            <w:proofErr w:type="spellStart"/>
            <w:r w:rsidRPr="00912998">
              <w:rPr>
                <w:rFonts w:eastAsiaTheme="minorHAnsi"/>
                <w:color w:val="080C0C"/>
              </w:rPr>
              <w:t>formulimin</w:t>
            </w:r>
            <w:proofErr w:type="spellEnd"/>
            <w:r w:rsidRPr="00912998">
              <w:rPr>
                <w:rFonts w:eastAsiaTheme="minorHAnsi"/>
                <w:color w:val="080C0C"/>
              </w:rPr>
              <w:t xml:space="preserve"> e </w:t>
            </w:r>
            <w:proofErr w:type="spellStart"/>
            <w:r w:rsidRPr="00912998">
              <w:rPr>
                <w:rFonts w:eastAsiaTheme="minorHAnsi"/>
                <w:color w:val="080C0C"/>
              </w:rPr>
              <w:t>tyre</w:t>
            </w:r>
            <w:proofErr w:type="spellEnd"/>
            <w:r w:rsidRPr="00912998">
              <w:rPr>
                <w:rFonts w:eastAsiaTheme="minorHAnsi"/>
                <w:color w:val="080C0C"/>
              </w:rPr>
              <w:t>.</w:t>
            </w:r>
          </w:p>
          <w:p w14:paraId="0309B0F3" w14:textId="77777777" w:rsidR="006320A8" w:rsidRPr="00912998" w:rsidRDefault="006320A8" w:rsidP="006320A8">
            <w:pPr>
              <w:spacing w:after="0" w:line="240" w:lineRule="auto"/>
              <w:rPr>
                <w:rFonts w:eastAsiaTheme="minorHAnsi"/>
                <w:color w:val="080C0C"/>
              </w:rPr>
            </w:pPr>
          </w:p>
          <w:p w14:paraId="25D5FBEC" w14:textId="77777777" w:rsidR="006320A8" w:rsidRPr="00912998" w:rsidRDefault="006320A8" w:rsidP="006320A8">
            <w:pPr>
              <w:spacing w:after="0" w:line="240" w:lineRule="auto"/>
              <w:rPr>
                <w:rFonts w:eastAsiaTheme="minorHAnsi"/>
                <w:b/>
                <w:bCs/>
                <w:color w:val="080C0C"/>
              </w:rPr>
            </w:pPr>
            <w:proofErr w:type="spellStart"/>
            <w:r w:rsidRPr="00912998">
              <w:rPr>
                <w:rFonts w:eastAsiaTheme="minorHAnsi"/>
                <w:b/>
                <w:bCs/>
                <w:color w:val="080C0C"/>
              </w:rPr>
              <w:t>Detyrë</w:t>
            </w:r>
            <w:proofErr w:type="spellEnd"/>
            <w:r w:rsidRPr="00912998">
              <w:rPr>
                <w:rFonts w:eastAsiaTheme="minorHAnsi"/>
                <w:b/>
                <w:bCs/>
                <w:color w:val="080C0C"/>
              </w:rPr>
              <w:t>:</w:t>
            </w:r>
          </w:p>
          <w:p w14:paraId="1D2E5592" w14:textId="77777777" w:rsidR="006320A8" w:rsidRPr="00912998" w:rsidRDefault="006320A8" w:rsidP="006320A8">
            <w:pPr>
              <w:spacing w:after="0" w:line="240" w:lineRule="auto"/>
              <w:rPr>
                <w:rFonts w:eastAsiaTheme="minorHAnsi"/>
                <w:color w:val="080C0C"/>
              </w:rPr>
            </w:pPr>
          </w:p>
          <w:p w14:paraId="16CF7ED6" w14:textId="15957B70" w:rsidR="00E6614D" w:rsidRPr="00912998" w:rsidRDefault="006320A8" w:rsidP="006320A8">
            <w:pPr>
              <w:spacing w:after="0" w:line="240" w:lineRule="auto"/>
              <w:rPr>
                <w:rFonts w:eastAsiaTheme="minorHAnsi"/>
                <w:color w:val="080C0C"/>
              </w:rPr>
            </w:pPr>
            <w:proofErr w:type="spellStart"/>
            <w:r w:rsidRPr="00912998">
              <w:rPr>
                <w:rFonts w:eastAsiaTheme="minorHAnsi"/>
                <w:color w:val="080C0C"/>
              </w:rPr>
              <w:t>Detyra</w:t>
            </w:r>
            <w:proofErr w:type="spellEnd"/>
            <w:r w:rsidRPr="00912998">
              <w:rPr>
                <w:rFonts w:eastAsiaTheme="minorHAnsi"/>
                <w:color w:val="080C0C"/>
              </w:rPr>
              <w:t xml:space="preserve"> 4 (</w:t>
            </w:r>
            <w:proofErr w:type="spellStart"/>
            <w:r w:rsidRPr="00912998">
              <w:rPr>
                <w:rFonts w:eastAsiaTheme="minorHAnsi"/>
                <w:color w:val="080C0C"/>
              </w:rPr>
              <w:t>faqe</w:t>
            </w:r>
            <w:proofErr w:type="spellEnd"/>
            <w:r w:rsidRPr="00912998">
              <w:rPr>
                <w:rFonts w:eastAsiaTheme="minorHAnsi"/>
                <w:color w:val="080C0C"/>
              </w:rPr>
              <w:t xml:space="preserve"> 8).</w:t>
            </w:r>
          </w:p>
          <w:p w14:paraId="31419316" w14:textId="77777777" w:rsidR="00E6614D" w:rsidRPr="00912998" w:rsidRDefault="00E6614D" w:rsidP="00E6614D">
            <w:pPr>
              <w:spacing w:after="0" w:line="240" w:lineRule="auto"/>
              <w:rPr>
                <w:rFonts w:eastAsiaTheme="minorHAnsi"/>
                <w:color w:val="080C0C"/>
              </w:rPr>
            </w:pPr>
          </w:p>
          <w:p w14:paraId="69CEDA08" w14:textId="77777777" w:rsidR="00846953" w:rsidRPr="00912998" w:rsidRDefault="00846953" w:rsidP="00846953">
            <w:pPr>
              <w:pStyle w:val="NoSpacing"/>
              <w:rPr>
                <w:b/>
                <w:bCs/>
                <w:color w:val="080C0C"/>
              </w:rPr>
            </w:pPr>
            <w:proofErr w:type="spellStart"/>
            <w:r w:rsidRPr="00912998">
              <w:rPr>
                <w:b/>
                <w:bCs/>
                <w:color w:val="080C0C"/>
              </w:rPr>
              <w:t>Reflektim</w:t>
            </w:r>
            <w:proofErr w:type="spellEnd"/>
            <w:r w:rsidRPr="00912998">
              <w:rPr>
                <w:b/>
                <w:bCs/>
                <w:color w:val="080C0C"/>
              </w:rPr>
              <w:t xml:space="preserve"> </w:t>
            </w:r>
            <w:proofErr w:type="spellStart"/>
            <w:r w:rsidRPr="00912998">
              <w:rPr>
                <w:b/>
                <w:bCs/>
                <w:color w:val="080C0C"/>
              </w:rPr>
              <w:t>për</w:t>
            </w:r>
            <w:proofErr w:type="spellEnd"/>
            <w:r w:rsidRPr="00912998">
              <w:rPr>
                <w:b/>
                <w:bCs/>
                <w:color w:val="080C0C"/>
              </w:rPr>
              <w:t xml:space="preserve"> </w:t>
            </w:r>
            <w:proofErr w:type="spellStart"/>
            <w:r w:rsidRPr="00912998">
              <w:rPr>
                <w:b/>
                <w:bCs/>
                <w:color w:val="080C0C"/>
              </w:rPr>
              <w:t>rrjedhën</w:t>
            </w:r>
            <w:proofErr w:type="spellEnd"/>
            <w:r w:rsidRPr="00912998">
              <w:rPr>
                <w:b/>
                <w:bCs/>
                <w:color w:val="080C0C"/>
              </w:rPr>
              <w:t xml:space="preserve"> e </w:t>
            </w:r>
            <w:proofErr w:type="spellStart"/>
            <w:r w:rsidRPr="00912998">
              <w:rPr>
                <w:b/>
                <w:bCs/>
                <w:color w:val="080C0C"/>
              </w:rPr>
              <w:t>orës</w:t>
            </w:r>
            <w:proofErr w:type="spellEnd"/>
            <w:r w:rsidRPr="00912998">
              <w:rPr>
                <w:b/>
                <w:bCs/>
                <w:color w:val="080C0C"/>
              </w:rPr>
              <w:t xml:space="preserve"> </w:t>
            </w:r>
            <w:proofErr w:type="spellStart"/>
            <w:proofErr w:type="gramStart"/>
            <w:r w:rsidRPr="00912998">
              <w:rPr>
                <w:b/>
                <w:bCs/>
                <w:color w:val="080C0C"/>
              </w:rPr>
              <w:t>mësimore</w:t>
            </w:r>
            <w:proofErr w:type="spellEnd"/>
            <w:r w:rsidRPr="00912998">
              <w:rPr>
                <w:b/>
                <w:bCs/>
                <w:color w:val="080C0C"/>
              </w:rPr>
              <w:t>:_</w:t>
            </w:r>
            <w:proofErr w:type="gramEnd"/>
            <w:r w:rsidRPr="00912998">
              <w:rPr>
                <w:b/>
                <w:bCs/>
                <w:color w:val="080C0C"/>
              </w:rPr>
              <w:t>_____________________________________________________</w:t>
            </w:r>
          </w:p>
          <w:p w14:paraId="2D324A92" w14:textId="7B26B4D7" w:rsidR="00E6614D" w:rsidRPr="00E6614D" w:rsidRDefault="00846953" w:rsidP="00846953">
            <w:pPr>
              <w:pStyle w:val="NoSpacing"/>
              <w:rPr>
                <w:color w:val="080C0C"/>
                <w:lang w:val="it-IT"/>
              </w:rPr>
            </w:pPr>
            <w:r w:rsidRPr="009A11FD">
              <w:rPr>
                <w:color w:val="080C0C"/>
                <w:lang w:val="it-IT"/>
              </w:rPr>
              <w:t>________________________________________________________________________________________</w:t>
            </w:r>
          </w:p>
          <w:p w14:paraId="7D6391DC" w14:textId="77777777" w:rsidR="00E6614D" w:rsidRPr="00E6614D" w:rsidRDefault="00E6614D" w:rsidP="00E6614D">
            <w:pPr>
              <w:spacing w:after="0" w:line="240" w:lineRule="auto"/>
              <w:rPr>
                <w:rFonts w:eastAsiaTheme="minorHAnsi"/>
                <w:color w:val="080C0C"/>
                <w:lang w:val="it-IT"/>
              </w:rPr>
            </w:pPr>
          </w:p>
        </w:tc>
      </w:tr>
    </w:tbl>
    <w:p w14:paraId="735AEDA2" w14:textId="77777777" w:rsidR="00E6614D" w:rsidRDefault="00E6614D">
      <w:pPr>
        <w:rPr>
          <w:lang w:val="de-DE"/>
        </w:rPr>
      </w:pPr>
    </w:p>
    <w:p w14:paraId="02DDA44F" w14:textId="77777777" w:rsidR="00E6614D" w:rsidRDefault="00E6614D">
      <w:pPr>
        <w:rPr>
          <w:lang w:val="de-DE"/>
        </w:rPr>
      </w:pPr>
    </w:p>
    <w:p w14:paraId="551ABB74" w14:textId="77777777" w:rsidR="00E6614D" w:rsidRDefault="00E6614D">
      <w:pPr>
        <w:rPr>
          <w:lang w:val="de-DE"/>
        </w:rPr>
      </w:pPr>
    </w:p>
    <w:p w14:paraId="058DEE40" w14:textId="77777777" w:rsidR="00E6614D" w:rsidRDefault="00E6614D">
      <w:pPr>
        <w:rPr>
          <w:lang w:val="de-DE"/>
        </w:rPr>
      </w:pPr>
    </w:p>
    <w:p w14:paraId="7B0412FA" w14:textId="77777777" w:rsidR="00E6614D" w:rsidRDefault="00E6614D">
      <w:pPr>
        <w:rPr>
          <w:lang w:val="de-DE"/>
        </w:rPr>
      </w:pPr>
    </w:p>
    <w:p w14:paraId="7EAE9EC0" w14:textId="77777777" w:rsidR="00E6614D" w:rsidRDefault="00E6614D">
      <w:pPr>
        <w:rPr>
          <w:lang w:val="de-DE"/>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E6614D" w:rsidRPr="00912998" w14:paraId="17681DF9" w14:textId="77777777" w:rsidTr="00352844">
        <w:trPr>
          <w:trHeight w:val="206"/>
        </w:trPr>
        <w:tc>
          <w:tcPr>
            <w:tcW w:w="10105" w:type="dxa"/>
            <w:tcBorders>
              <w:top w:val="single" w:sz="8" w:space="0" w:color="000000"/>
              <w:bottom w:val="nil"/>
            </w:tcBorders>
            <w:shd w:val="clear" w:color="auto" w:fill="000000"/>
            <w:hideMark/>
          </w:tcPr>
          <w:p w14:paraId="3DB9AE7F" w14:textId="410C1539" w:rsidR="00E6614D" w:rsidRPr="00E6614D" w:rsidRDefault="00E6614D" w:rsidP="00E6614D">
            <w:pPr>
              <w:shd w:val="clear" w:color="auto" w:fill="FFFFFF"/>
              <w:spacing w:after="0" w:line="360" w:lineRule="auto"/>
              <w:rPr>
                <w:rFonts w:ascii="Times New Roman" w:hAnsi="Times New Roman" w:cs="Times New Roman"/>
                <w:bCs/>
                <w:color w:val="0D0D0D"/>
                <w:sz w:val="20"/>
                <w:szCs w:val="20"/>
                <w:lang w:val="sq-AL"/>
              </w:rPr>
            </w:pPr>
            <w:r w:rsidRPr="00E6614D">
              <w:rPr>
                <w:rFonts w:ascii="Times New Roman" w:hAnsi="Times New Roman" w:cs="Times New Roman"/>
                <w:b/>
                <w:bCs/>
                <w:color w:val="0D0D0D"/>
                <w:sz w:val="24"/>
                <w:szCs w:val="24"/>
                <w:lang w:val="sq-AL"/>
              </w:rPr>
              <w:lastRenderedPageBreak/>
              <w:t xml:space="preserve">  ASPEKTET E PËRGJITHSHME TË PLANIT TË ORËS MESIMORE        NR -  </w:t>
            </w:r>
            <w:r w:rsidR="00846953">
              <w:rPr>
                <w:rFonts w:ascii="Times New Roman" w:hAnsi="Times New Roman" w:cs="Times New Roman"/>
                <w:b/>
                <w:bCs/>
                <w:color w:val="0D0D0D"/>
                <w:sz w:val="24"/>
                <w:szCs w:val="24"/>
                <w:lang w:val="sq-AL"/>
              </w:rPr>
              <w:t>91</w:t>
            </w:r>
          </w:p>
        </w:tc>
      </w:tr>
      <w:tr w:rsidR="00E6614D" w:rsidRPr="00912998" w14:paraId="20D813B5" w14:textId="77777777" w:rsidTr="00352844">
        <w:trPr>
          <w:trHeight w:val="379"/>
        </w:trPr>
        <w:tc>
          <w:tcPr>
            <w:tcW w:w="10105" w:type="dxa"/>
            <w:tcBorders>
              <w:top w:val="single" w:sz="8" w:space="0" w:color="000000"/>
              <w:bottom w:val="single" w:sz="8" w:space="0" w:color="000000"/>
            </w:tcBorders>
            <w:hideMark/>
          </w:tcPr>
          <w:p w14:paraId="10529926" w14:textId="77777777" w:rsidR="00E6614D" w:rsidRPr="00E6614D" w:rsidRDefault="00E6614D" w:rsidP="00E6614D">
            <w:pPr>
              <w:shd w:val="clear" w:color="auto" w:fill="FFFFFF"/>
              <w:spacing w:after="0" w:line="360" w:lineRule="auto"/>
              <w:jc w:val="both"/>
              <w:rPr>
                <w:rFonts w:ascii="Times New Roman" w:hAnsi="Times New Roman" w:cs="Times New Roman"/>
                <w:bCs/>
                <w:color w:val="0D0D0D"/>
                <w:lang w:val="sq-AL"/>
              </w:rPr>
            </w:pPr>
            <w:r w:rsidRPr="00E6614D">
              <w:rPr>
                <w:rFonts w:ascii="Times New Roman" w:hAnsi="Times New Roman" w:cs="Times New Roman"/>
                <w:b/>
                <w:bCs/>
                <w:color w:val="0D0D0D"/>
                <w:lang w:val="sq-AL"/>
              </w:rPr>
              <w:t xml:space="preserve">Fusha kurrikulare: </w:t>
            </w:r>
            <w:r w:rsidRPr="00E6614D">
              <w:rPr>
                <w:rFonts w:ascii="Times New Roman" w:hAnsi="Times New Roman" w:cs="Times New Roman"/>
                <w:bCs/>
                <w:color w:val="0D0D0D"/>
                <w:lang w:val="sq-AL"/>
              </w:rPr>
              <w:t xml:space="preserve">Matematika    </w:t>
            </w:r>
            <w:r w:rsidRPr="00E6614D">
              <w:rPr>
                <w:rFonts w:ascii="Times New Roman" w:hAnsi="Times New Roman" w:cs="Times New Roman"/>
                <w:b/>
                <w:bCs/>
                <w:color w:val="0D0D0D"/>
                <w:lang w:val="sq-AL"/>
              </w:rPr>
              <w:t xml:space="preserve">Lënda: </w:t>
            </w:r>
            <w:r w:rsidRPr="00E6614D">
              <w:rPr>
                <w:rFonts w:ascii="Times New Roman" w:hAnsi="Times New Roman" w:cs="Times New Roman"/>
                <w:bCs/>
                <w:color w:val="0D0D0D"/>
                <w:lang w:val="sq-AL"/>
              </w:rPr>
              <w:t xml:space="preserve">  </w:t>
            </w:r>
            <w:r w:rsidRPr="00E6614D">
              <w:rPr>
                <w:rFonts w:ascii="Times New Roman" w:hAnsi="Times New Roman" w:cs="Times New Roman"/>
                <w:b/>
                <w:bCs/>
                <w:color w:val="0D0D0D"/>
                <w:lang w:val="sq-AL"/>
              </w:rPr>
              <w:t xml:space="preserve">: </w:t>
            </w:r>
            <w:r w:rsidRPr="00E6614D">
              <w:rPr>
                <w:rFonts w:ascii="Times New Roman" w:hAnsi="Times New Roman" w:cs="Times New Roman"/>
                <w:bCs/>
                <w:color w:val="0D0D0D"/>
                <w:lang w:val="sq-AL"/>
              </w:rPr>
              <w:t>Matematikë</w:t>
            </w:r>
          </w:p>
          <w:p w14:paraId="4BCA096A" w14:textId="77777777" w:rsidR="00E6614D" w:rsidRPr="00E6614D" w:rsidRDefault="00E6614D" w:rsidP="00E6614D">
            <w:pPr>
              <w:shd w:val="clear" w:color="auto" w:fill="FFFFFF"/>
              <w:spacing w:after="0" w:line="360" w:lineRule="auto"/>
              <w:jc w:val="both"/>
              <w:rPr>
                <w:rFonts w:ascii="Times New Roman" w:hAnsi="Times New Roman" w:cs="Times New Roman"/>
                <w:b/>
                <w:bCs/>
                <w:color w:val="0D0D0D"/>
                <w:sz w:val="24"/>
                <w:szCs w:val="24"/>
                <w:lang w:val="sq-AL"/>
              </w:rPr>
            </w:pPr>
            <w:r w:rsidRPr="00E6614D">
              <w:rPr>
                <w:rFonts w:ascii="Times New Roman" w:hAnsi="Times New Roman" w:cs="Times New Roman"/>
                <w:b/>
                <w:bCs/>
                <w:color w:val="0D0D0D"/>
                <w:lang w:val="sq-AL"/>
              </w:rPr>
              <w:t>Shkalla e kurrikulës: I                         Klasa:  2</w:t>
            </w:r>
          </w:p>
        </w:tc>
      </w:tr>
      <w:tr w:rsidR="00E6614D" w:rsidRPr="00E6614D" w14:paraId="5F664ABB" w14:textId="77777777" w:rsidTr="00352844">
        <w:trPr>
          <w:trHeight w:val="2390"/>
        </w:trPr>
        <w:tc>
          <w:tcPr>
            <w:tcW w:w="10105" w:type="dxa"/>
            <w:tcBorders>
              <w:top w:val="nil"/>
            </w:tcBorders>
          </w:tcPr>
          <w:p w14:paraId="2F87EA3A" w14:textId="0796FE6E"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Tema: Numrat natyrorë</w:t>
            </w:r>
          </w:p>
          <w:p w14:paraId="0C3185CB" w14:textId="77777777" w:rsidR="006320A8" w:rsidRPr="006320A8" w:rsidRDefault="006320A8" w:rsidP="006320A8">
            <w:pPr>
              <w:spacing w:after="0" w:line="240" w:lineRule="auto"/>
              <w:rPr>
                <w:rFonts w:eastAsiaTheme="minorHAnsi"/>
                <w:color w:val="080C0C"/>
                <w:lang w:val="it-IT"/>
              </w:rPr>
            </w:pPr>
          </w:p>
          <w:p w14:paraId="3DD2F82F" w14:textId="77777777" w:rsidR="00846953"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 xml:space="preserve">Rezultatet e të nxënit të temës: </w:t>
            </w:r>
          </w:p>
          <w:p w14:paraId="62E6849A" w14:textId="46AB89D1" w:rsidR="006320A8" w:rsidRPr="00846953" w:rsidRDefault="006320A8" w:rsidP="006320A8">
            <w:pPr>
              <w:spacing w:after="0" w:line="240" w:lineRule="auto"/>
              <w:rPr>
                <w:rFonts w:eastAsiaTheme="minorHAnsi"/>
                <w:color w:val="080C0C"/>
                <w:lang w:val="it-IT"/>
              </w:rPr>
            </w:pPr>
            <w:r w:rsidRPr="00846953">
              <w:rPr>
                <w:rFonts w:eastAsiaTheme="minorHAnsi"/>
                <w:color w:val="080C0C"/>
                <w:lang w:val="it-IT"/>
              </w:rPr>
              <w:t>Identifikon dhe zgjidh problema të thjeshta bazuar në modelet e paraqitura.</w:t>
            </w:r>
          </w:p>
          <w:p w14:paraId="786A2BDD"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Kontributi në rezultatet për kompetencat kryesore të shkallës: III.2; III. 4.</w:t>
            </w:r>
          </w:p>
          <w:p w14:paraId="5380CC66" w14:textId="77777777" w:rsidR="006320A8" w:rsidRPr="00846953" w:rsidRDefault="006320A8" w:rsidP="006320A8">
            <w:pPr>
              <w:spacing w:after="0" w:line="240" w:lineRule="auto"/>
              <w:rPr>
                <w:rFonts w:eastAsiaTheme="minorHAnsi"/>
                <w:b/>
                <w:bCs/>
                <w:color w:val="080C0C"/>
                <w:lang w:val="it-IT"/>
              </w:rPr>
            </w:pPr>
            <w:r w:rsidRPr="00846953">
              <w:rPr>
                <w:rFonts w:eastAsiaTheme="minorHAnsi"/>
                <w:b/>
                <w:bCs/>
                <w:color w:val="080C0C"/>
                <w:lang w:val="it-IT"/>
              </w:rPr>
              <w:t>Kontributi në rezultatet e fushës së kurrikulës: 1.1; 1.3.</w:t>
            </w:r>
          </w:p>
          <w:p w14:paraId="0F2E57B3" w14:textId="77777777" w:rsidR="006320A8" w:rsidRPr="006320A8" w:rsidRDefault="006320A8" w:rsidP="006320A8">
            <w:pPr>
              <w:spacing w:after="0" w:line="240" w:lineRule="auto"/>
              <w:rPr>
                <w:rFonts w:eastAsiaTheme="minorHAnsi"/>
                <w:color w:val="080C0C"/>
                <w:lang w:val="it-IT"/>
              </w:rPr>
            </w:pPr>
          </w:p>
          <w:p w14:paraId="7FE71E0E" w14:textId="566B2A42" w:rsidR="006320A8" w:rsidRPr="00912998" w:rsidRDefault="00317402" w:rsidP="006320A8">
            <w:pPr>
              <w:spacing w:after="0" w:line="240" w:lineRule="auto"/>
              <w:rPr>
                <w:rFonts w:eastAsiaTheme="minorHAnsi"/>
                <w:b/>
                <w:bCs/>
                <w:color w:val="080C0C"/>
              </w:rPr>
            </w:pPr>
            <w:r w:rsidRPr="00912998">
              <w:rPr>
                <w:rFonts w:eastAsiaTheme="minorHAnsi"/>
                <w:b/>
                <w:bCs/>
                <w:color w:val="080C0C"/>
              </w:rPr>
              <w:t>ASPEKTE SPECIFIKE TË PLANIT TË ORËS MËSIMORE</w:t>
            </w:r>
          </w:p>
          <w:p w14:paraId="36A76B71" w14:textId="77777777" w:rsidR="006320A8" w:rsidRPr="00912998" w:rsidRDefault="006320A8" w:rsidP="006320A8">
            <w:pPr>
              <w:spacing w:after="0" w:line="240" w:lineRule="auto"/>
              <w:rPr>
                <w:rFonts w:eastAsiaTheme="minorHAnsi"/>
                <w:color w:val="080C0C"/>
              </w:rPr>
            </w:pPr>
          </w:p>
          <w:p w14:paraId="60761D5B" w14:textId="77777777" w:rsidR="006320A8" w:rsidRPr="00912998" w:rsidRDefault="006320A8" w:rsidP="006320A8">
            <w:pPr>
              <w:spacing w:after="0" w:line="240" w:lineRule="auto"/>
              <w:rPr>
                <w:rFonts w:eastAsiaTheme="minorHAnsi"/>
                <w:b/>
                <w:bCs/>
                <w:color w:val="080C0C"/>
              </w:rPr>
            </w:pPr>
            <w:proofErr w:type="spellStart"/>
            <w:r w:rsidRPr="00912998">
              <w:rPr>
                <w:rFonts w:eastAsiaTheme="minorHAnsi"/>
                <w:b/>
                <w:bCs/>
                <w:color w:val="080C0C"/>
              </w:rPr>
              <w:t>Njësia</w:t>
            </w:r>
            <w:proofErr w:type="spellEnd"/>
            <w:r w:rsidRPr="00912998">
              <w:rPr>
                <w:rFonts w:eastAsiaTheme="minorHAnsi"/>
                <w:b/>
                <w:bCs/>
                <w:color w:val="080C0C"/>
              </w:rPr>
              <w:t xml:space="preserve"> </w:t>
            </w:r>
            <w:proofErr w:type="spellStart"/>
            <w:r w:rsidRPr="00912998">
              <w:rPr>
                <w:rFonts w:eastAsiaTheme="minorHAnsi"/>
                <w:b/>
                <w:bCs/>
                <w:color w:val="080C0C"/>
              </w:rPr>
              <w:t>mësimore</w:t>
            </w:r>
            <w:proofErr w:type="spellEnd"/>
            <w:r w:rsidRPr="00912998">
              <w:rPr>
                <w:rFonts w:eastAsiaTheme="minorHAnsi"/>
                <w:b/>
                <w:bCs/>
                <w:color w:val="080C0C"/>
              </w:rPr>
              <w:t xml:space="preserve">: </w:t>
            </w:r>
            <w:proofErr w:type="spellStart"/>
            <w:r w:rsidRPr="00912998">
              <w:rPr>
                <w:rFonts w:eastAsiaTheme="minorHAnsi"/>
                <w:b/>
                <w:bCs/>
                <w:color w:val="080C0C"/>
              </w:rPr>
              <w:t>Përsërisim</w:t>
            </w:r>
            <w:proofErr w:type="spellEnd"/>
            <w:r w:rsidRPr="00912998">
              <w:rPr>
                <w:rFonts w:eastAsiaTheme="minorHAnsi"/>
                <w:b/>
                <w:bCs/>
                <w:color w:val="080C0C"/>
              </w:rPr>
              <w:t xml:space="preserve"> 9</w:t>
            </w:r>
          </w:p>
          <w:p w14:paraId="77F9DC17" w14:textId="77777777" w:rsidR="006320A8" w:rsidRPr="00912998" w:rsidRDefault="006320A8" w:rsidP="006320A8">
            <w:pPr>
              <w:spacing w:after="0" w:line="240" w:lineRule="auto"/>
              <w:rPr>
                <w:rFonts w:eastAsiaTheme="minorHAnsi"/>
                <w:color w:val="080C0C"/>
              </w:rPr>
            </w:pPr>
            <w:proofErr w:type="spellStart"/>
            <w:r w:rsidRPr="00912998">
              <w:rPr>
                <w:rFonts w:eastAsiaTheme="minorHAnsi"/>
                <w:b/>
                <w:bCs/>
                <w:color w:val="080C0C"/>
              </w:rPr>
              <w:t>Rezultatet</w:t>
            </w:r>
            <w:proofErr w:type="spellEnd"/>
            <w:r w:rsidRPr="00912998">
              <w:rPr>
                <w:rFonts w:eastAsiaTheme="minorHAnsi"/>
                <w:b/>
                <w:bCs/>
                <w:color w:val="080C0C"/>
              </w:rPr>
              <w:t xml:space="preserve"> e </w:t>
            </w:r>
            <w:proofErr w:type="spellStart"/>
            <w:r w:rsidRPr="00912998">
              <w:rPr>
                <w:rFonts w:eastAsiaTheme="minorHAnsi"/>
                <w:b/>
                <w:bCs/>
                <w:color w:val="080C0C"/>
              </w:rPr>
              <w:t>të</w:t>
            </w:r>
            <w:proofErr w:type="spellEnd"/>
            <w:r w:rsidRPr="00912998">
              <w:rPr>
                <w:rFonts w:eastAsiaTheme="minorHAnsi"/>
                <w:b/>
                <w:bCs/>
                <w:color w:val="080C0C"/>
              </w:rPr>
              <w:t xml:space="preserve"> </w:t>
            </w:r>
            <w:proofErr w:type="spellStart"/>
            <w:r w:rsidRPr="00912998">
              <w:rPr>
                <w:rFonts w:eastAsiaTheme="minorHAnsi"/>
                <w:b/>
                <w:bCs/>
                <w:color w:val="080C0C"/>
              </w:rPr>
              <w:t>nxënit</w:t>
            </w:r>
            <w:proofErr w:type="spellEnd"/>
            <w:r w:rsidRPr="00912998">
              <w:rPr>
                <w:rFonts w:eastAsiaTheme="minorHAnsi"/>
                <w:b/>
                <w:bCs/>
                <w:color w:val="080C0C"/>
              </w:rPr>
              <w:t xml:space="preserve"> </w:t>
            </w:r>
            <w:proofErr w:type="spellStart"/>
            <w:r w:rsidRPr="00912998">
              <w:rPr>
                <w:rFonts w:eastAsiaTheme="minorHAnsi"/>
                <w:b/>
                <w:bCs/>
                <w:color w:val="080C0C"/>
              </w:rPr>
              <w:t>të</w:t>
            </w:r>
            <w:proofErr w:type="spellEnd"/>
            <w:r w:rsidRPr="00912998">
              <w:rPr>
                <w:rFonts w:eastAsiaTheme="minorHAnsi"/>
                <w:b/>
                <w:bCs/>
                <w:color w:val="080C0C"/>
              </w:rPr>
              <w:t xml:space="preserve"> </w:t>
            </w:r>
            <w:proofErr w:type="spellStart"/>
            <w:r w:rsidRPr="00912998">
              <w:rPr>
                <w:rFonts w:eastAsiaTheme="minorHAnsi"/>
                <w:b/>
                <w:bCs/>
                <w:color w:val="080C0C"/>
              </w:rPr>
              <w:t>orës</w:t>
            </w:r>
            <w:proofErr w:type="spellEnd"/>
            <w:r w:rsidRPr="00912998">
              <w:rPr>
                <w:rFonts w:eastAsiaTheme="minorHAnsi"/>
                <w:b/>
                <w:bCs/>
                <w:color w:val="080C0C"/>
              </w:rPr>
              <w:t xml:space="preserve"> </w:t>
            </w:r>
            <w:proofErr w:type="spellStart"/>
            <w:r w:rsidRPr="00912998">
              <w:rPr>
                <w:rFonts w:eastAsiaTheme="minorHAnsi"/>
                <w:b/>
                <w:bCs/>
                <w:color w:val="080C0C"/>
              </w:rPr>
              <w:t>mësimore</w:t>
            </w:r>
            <w:proofErr w:type="spellEnd"/>
            <w:r w:rsidRPr="00912998">
              <w:rPr>
                <w:rFonts w:eastAsiaTheme="minorHAnsi"/>
                <w:color w:val="080C0C"/>
              </w:rPr>
              <w:t>:</w:t>
            </w:r>
          </w:p>
          <w:p w14:paraId="2F65087D"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 </w:t>
            </w:r>
            <w:proofErr w:type="spellStart"/>
            <w:r w:rsidRPr="00912998">
              <w:rPr>
                <w:rFonts w:eastAsiaTheme="minorHAnsi"/>
                <w:color w:val="080C0C"/>
              </w:rPr>
              <w:t>Njehson</w:t>
            </w:r>
            <w:proofErr w:type="spellEnd"/>
            <w:r w:rsidRPr="00912998">
              <w:rPr>
                <w:rFonts w:eastAsiaTheme="minorHAnsi"/>
                <w:color w:val="080C0C"/>
              </w:rPr>
              <w:t xml:space="preserve"> </w:t>
            </w:r>
            <w:proofErr w:type="spellStart"/>
            <w:r w:rsidRPr="00912998">
              <w:rPr>
                <w:rFonts w:eastAsiaTheme="minorHAnsi"/>
                <w:color w:val="080C0C"/>
              </w:rPr>
              <w:t>shumën</w:t>
            </w:r>
            <w:proofErr w:type="spellEnd"/>
            <w:r w:rsidRPr="00912998">
              <w:rPr>
                <w:rFonts w:eastAsiaTheme="minorHAnsi"/>
                <w:color w:val="080C0C"/>
              </w:rPr>
              <w:t xml:space="preserve"> </w:t>
            </w:r>
            <w:proofErr w:type="spellStart"/>
            <w:r w:rsidRPr="00912998">
              <w:rPr>
                <w:rFonts w:eastAsiaTheme="minorHAnsi"/>
                <w:color w:val="080C0C"/>
              </w:rPr>
              <w:t>dhe</w:t>
            </w:r>
            <w:proofErr w:type="spellEnd"/>
            <w:r w:rsidRPr="00912998">
              <w:rPr>
                <w:rFonts w:eastAsiaTheme="minorHAnsi"/>
                <w:color w:val="080C0C"/>
              </w:rPr>
              <w:t xml:space="preserve"> </w:t>
            </w:r>
            <w:proofErr w:type="spellStart"/>
            <w:r w:rsidRPr="00912998">
              <w:rPr>
                <w:rFonts w:eastAsiaTheme="minorHAnsi"/>
                <w:color w:val="080C0C"/>
              </w:rPr>
              <w:t>ndryshimin</w:t>
            </w:r>
            <w:proofErr w:type="spellEnd"/>
            <w:r w:rsidRPr="00912998">
              <w:rPr>
                <w:rFonts w:eastAsiaTheme="minorHAnsi"/>
                <w:color w:val="080C0C"/>
              </w:rPr>
              <w:t xml:space="preserve"> me </w:t>
            </w:r>
            <w:proofErr w:type="spellStart"/>
            <w:r w:rsidRPr="00912998">
              <w:rPr>
                <w:rFonts w:eastAsiaTheme="minorHAnsi"/>
                <w:color w:val="080C0C"/>
              </w:rPr>
              <w:t>numra</w:t>
            </w:r>
            <w:proofErr w:type="spellEnd"/>
            <w:r w:rsidRPr="00912998">
              <w:rPr>
                <w:rFonts w:eastAsiaTheme="minorHAnsi"/>
                <w:color w:val="080C0C"/>
              </w:rPr>
              <w:t xml:space="preserve"> </w:t>
            </w:r>
            <w:proofErr w:type="spellStart"/>
            <w:r w:rsidRPr="00912998">
              <w:rPr>
                <w:rFonts w:eastAsiaTheme="minorHAnsi"/>
                <w:color w:val="080C0C"/>
              </w:rPr>
              <w:t>dyshifrorë</w:t>
            </w:r>
            <w:proofErr w:type="spellEnd"/>
            <w:r w:rsidRPr="00912998">
              <w:rPr>
                <w:rFonts w:eastAsiaTheme="minorHAnsi"/>
                <w:color w:val="080C0C"/>
              </w:rPr>
              <w:t>.</w:t>
            </w:r>
          </w:p>
          <w:p w14:paraId="68A70BEA" w14:textId="77777777" w:rsidR="006320A8" w:rsidRPr="00912998" w:rsidRDefault="006320A8" w:rsidP="006320A8">
            <w:pPr>
              <w:spacing w:after="0" w:line="240" w:lineRule="auto"/>
              <w:rPr>
                <w:rFonts w:eastAsiaTheme="minorHAnsi"/>
                <w:color w:val="080C0C"/>
              </w:rPr>
            </w:pPr>
            <w:r w:rsidRPr="00912998">
              <w:rPr>
                <w:rFonts w:eastAsiaTheme="minorHAnsi"/>
                <w:color w:val="080C0C"/>
              </w:rPr>
              <w:t xml:space="preserve">Kriteret e </w:t>
            </w:r>
            <w:proofErr w:type="spellStart"/>
            <w:r w:rsidRPr="00912998">
              <w:rPr>
                <w:rFonts w:eastAsiaTheme="minorHAnsi"/>
                <w:color w:val="080C0C"/>
              </w:rPr>
              <w:t>suksesit</w:t>
            </w:r>
            <w:proofErr w:type="spellEnd"/>
            <w:r w:rsidRPr="00912998">
              <w:rPr>
                <w:rFonts w:eastAsiaTheme="minorHAnsi"/>
                <w:color w:val="080C0C"/>
              </w:rPr>
              <w:t xml:space="preserve">: </w:t>
            </w:r>
            <w:proofErr w:type="spellStart"/>
            <w:r w:rsidRPr="00912998">
              <w:rPr>
                <w:rFonts w:eastAsiaTheme="minorHAnsi"/>
                <w:color w:val="080C0C"/>
              </w:rPr>
              <w:t>Përcaktohen</w:t>
            </w:r>
            <w:proofErr w:type="spellEnd"/>
            <w:r w:rsidRPr="00912998">
              <w:rPr>
                <w:rFonts w:eastAsiaTheme="minorHAnsi"/>
                <w:color w:val="080C0C"/>
              </w:rPr>
              <w:t xml:space="preserve"> me </w:t>
            </w:r>
            <w:proofErr w:type="spellStart"/>
            <w:r w:rsidRPr="00912998">
              <w:rPr>
                <w:rFonts w:eastAsiaTheme="minorHAnsi"/>
                <w:color w:val="080C0C"/>
              </w:rPr>
              <w:t>nxënësit</w:t>
            </w:r>
            <w:proofErr w:type="spellEnd"/>
            <w:r w:rsidRPr="00912998">
              <w:rPr>
                <w:rFonts w:eastAsiaTheme="minorHAnsi"/>
                <w:color w:val="080C0C"/>
              </w:rPr>
              <w:t xml:space="preserve"> </w:t>
            </w:r>
            <w:proofErr w:type="spellStart"/>
            <w:r w:rsidRPr="00912998">
              <w:rPr>
                <w:rFonts w:eastAsiaTheme="minorHAnsi"/>
                <w:color w:val="080C0C"/>
              </w:rPr>
              <w:t>në</w:t>
            </w:r>
            <w:proofErr w:type="spellEnd"/>
            <w:r w:rsidRPr="00912998">
              <w:rPr>
                <w:rFonts w:eastAsiaTheme="minorHAnsi"/>
                <w:color w:val="080C0C"/>
              </w:rPr>
              <w:t xml:space="preserve"> </w:t>
            </w:r>
            <w:proofErr w:type="spellStart"/>
            <w:r w:rsidRPr="00912998">
              <w:rPr>
                <w:rFonts w:eastAsiaTheme="minorHAnsi"/>
                <w:color w:val="080C0C"/>
              </w:rPr>
              <w:t>klasë</w:t>
            </w:r>
            <w:proofErr w:type="spellEnd"/>
            <w:r w:rsidRPr="00912998">
              <w:rPr>
                <w:rFonts w:eastAsiaTheme="minorHAnsi"/>
                <w:color w:val="080C0C"/>
              </w:rPr>
              <w:t>.</w:t>
            </w:r>
          </w:p>
          <w:p w14:paraId="4EEDB518"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Burimet, mjetet e konkretizimit dhe materialet mësimore: Etiketa me numra</w:t>
            </w:r>
          </w:p>
          <w:p w14:paraId="63CA40EE"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Lidhja me lëndët e tjera mësimore dhe/apo me çështjet ndërkurrikulare dhe situatat jetësore:</w:t>
            </w:r>
          </w:p>
          <w:p w14:paraId="1BDDBE51"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Gjuhë amtare (shqipe).</w:t>
            </w:r>
          </w:p>
          <w:p w14:paraId="24DAF3AF" w14:textId="77777777" w:rsidR="006320A8" w:rsidRPr="006320A8" w:rsidRDefault="006320A8" w:rsidP="006320A8">
            <w:pPr>
              <w:spacing w:after="0" w:line="240" w:lineRule="auto"/>
              <w:rPr>
                <w:rFonts w:eastAsiaTheme="minorHAnsi"/>
                <w:color w:val="080C0C"/>
                <w:lang w:val="it-IT"/>
              </w:rPr>
            </w:pPr>
          </w:p>
          <w:p w14:paraId="7EC33445" w14:textId="471E9F1F" w:rsidR="006320A8" w:rsidRPr="00846953" w:rsidRDefault="00317402" w:rsidP="006320A8">
            <w:pPr>
              <w:spacing w:after="0" w:line="240" w:lineRule="auto"/>
              <w:rPr>
                <w:rFonts w:eastAsiaTheme="minorHAnsi"/>
                <w:b/>
                <w:bCs/>
                <w:color w:val="080C0C"/>
                <w:lang w:val="it-IT"/>
              </w:rPr>
            </w:pPr>
            <w:r w:rsidRPr="00846953">
              <w:rPr>
                <w:rFonts w:eastAsiaTheme="minorHAnsi"/>
                <w:b/>
                <w:bCs/>
                <w:color w:val="080C0C"/>
                <w:lang w:val="it-IT"/>
              </w:rPr>
              <w:t>METODOLOGJIA DHE VEPRIMTARIA ME NXËNËS</w:t>
            </w:r>
          </w:p>
          <w:p w14:paraId="21B94802" w14:textId="77777777" w:rsidR="006320A8" w:rsidRPr="006320A8" w:rsidRDefault="006320A8" w:rsidP="006320A8">
            <w:pPr>
              <w:spacing w:after="0" w:line="240" w:lineRule="auto"/>
              <w:rPr>
                <w:rFonts w:eastAsiaTheme="minorHAnsi"/>
                <w:color w:val="080C0C"/>
                <w:lang w:val="it-IT"/>
              </w:rPr>
            </w:pPr>
          </w:p>
          <w:p w14:paraId="5C0C41D4"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Hapi 1: Nxënësve u shpërndahen etiketa me nga tre numra dhe u kërkohet të formojnë barazime të mbledhjes dhe të zbritjes me numrat e dhënë (sipas shembullit në vijim):</w:t>
            </w:r>
          </w:p>
          <w:p w14:paraId="5D463855" w14:textId="0380511B" w:rsidR="006320A8" w:rsidRPr="006320A8" w:rsidRDefault="006320A8" w:rsidP="006320A8">
            <w:pPr>
              <w:spacing w:after="0" w:line="240" w:lineRule="auto"/>
              <w:rPr>
                <w:rFonts w:eastAsiaTheme="minorHAnsi"/>
                <w:color w:val="080C0C"/>
                <w:lang w:val="it-IT"/>
              </w:rPr>
            </w:pPr>
            <w:r>
              <w:rPr>
                <w:noProof/>
              </w:rPr>
              <w:drawing>
                <wp:anchor distT="0" distB="0" distL="114300" distR="114300" simplePos="0" relativeHeight="251726848" behindDoc="0" locked="0" layoutInCell="1" allowOverlap="1" wp14:anchorId="4BC5F81C" wp14:editId="4D54DFD4">
                  <wp:simplePos x="0" y="0"/>
                  <wp:positionH relativeFrom="column">
                    <wp:posOffset>390525</wp:posOffset>
                  </wp:positionH>
                  <wp:positionV relativeFrom="paragraph">
                    <wp:posOffset>156210</wp:posOffset>
                  </wp:positionV>
                  <wp:extent cx="1504950" cy="781050"/>
                  <wp:effectExtent l="0" t="0" r="0" b="0"/>
                  <wp:wrapSquare wrapText="bothSides"/>
                  <wp:docPr id="206772275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504950" cy="781050"/>
                          </a:xfrm>
                          <a:prstGeom prst="rect">
                            <a:avLst/>
                          </a:prstGeom>
                          <a:noFill/>
                          <a:ln>
                            <a:noFill/>
                          </a:ln>
                        </pic:spPr>
                      </pic:pic>
                    </a:graphicData>
                  </a:graphic>
                </wp:anchor>
              </w:drawing>
            </w:r>
          </w:p>
          <w:p w14:paraId="69EBF84E" w14:textId="15DABC8E" w:rsidR="006320A8" w:rsidRPr="006320A8" w:rsidRDefault="006320A8" w:rsidP="006320A8">
            <w:pPr>
              <w:spacing w:after="0" w:line="240" w:lineRule="auto"/>
              <w:rPr>
                <w:rFonts w:eastAsiaTheme="minorHAnsi"/>
                <w:color w:val="080C0C"/>
                <w:lang w:val="it-IT"/>
              </w:rPr>
            </w:pPr>
            <w:r>
              <w:rPr>
                <w:rFonts w:eastAsiaTheme="minorHAnsi"/>
                <w:color w:val="080C0C"/>
                <w:lang w:val="it-IT"/>
              </w:rPr>
              <w:t xml:space="preserve">                                               </w:t>
            </w:r>
            <w:r w:rsidRPr="006320A8">
              <w:rPr>
                <w:rFonts w:eastAsiaTheme="minorHAnsi"/>
                <w:color w:val="080C0C"/>
                <w:lang w:val="it-IT"/>
              </w:rPr>
              <w:t>35+43=78</w:t>
            </w:r>
          </w:p>
          <w:p w14:paraId="1CA1C9F7" w14:textId="77777777" w:rsidR="006320A8" w:rsidRPr="006320A8" w:rsidRDefault="006320A8" w:rsidP="006320A8">
            <w:pPr>
              <w:spacing w:after="0" w:line="240" w:lineRule="auto"/>
              <w:rPr>
                <w:rFonts w:eastAsiaTheme="minorHAnsi"/>
                <w:color w:val="080C0C"/>
                <w:lang w:val="it-IT"/>
              </w:rPr>
            </w:pPr>
          </w:p>
          <w:p w14:paraId="05CDC55A" w14:textId="531B57D4" w:rsidR="006320A8" w:rsidRPr="006320A8" w:rsidRDefault="006320A8" w:rsidP="006320A8">
            <w:pPr>
              <w:spacing w:after="0" w:line="240" w:lineRule="auto"/>
              <w:rPr>
                <w:rFonts w:eastAsiaTheme="minorHAnsi"/>
                <w:color w:val="080C0C"/>
                <w:lang w:val="it-IT"/>
              </w:rPr>
            </w:pPr>
            <w:r>
              <w:rPr>
                <w:rFonts w:eastAsiaTheme="minorHAnsi"/>
                <w:color w:val="080C0C"/>
                <w:lang w:val="it-IT"/>
              </w:rPr>
              <w:t xml:space="preserve">                                              </w:t>
            </w:r>
            <w:r w:rsidRPr="006320A8">
              <w:rPr>
                <w:rFonts w:eastAsiaTheme="minorHAnsi"/>
                <w:color w:val="080C0C"/>
                <w:lang w:val="it-IT"/>
              </w:rPr>
              <w:t>78- 43=35</w:t>
            </w:r>
          </w:p>
          <w:p w14:paraId="4218BF26" w14:textId="77777777" w:rsidR="006320A8" w:rsidRPr="006320A8" w:rsidRDefault="006320A8" w:rsidP="006320A8">
            <w:pPr>
              <w:spacing w:after="0" w:line="240" w:lineRule="auto"/>
              <w:rPr>
                <w:rFonts w:eastAsiaTheme="minorHAnsi"/>
                <w:color w:val="080C0C"/>
                <w:lang w:val="it-IT"/>
              </w:rPr>
            </w:pPr>
          </w:p>
          <w:p w14:paraId="4A69EA26" w14:textId="50DB87AA" w:rsidR="006320A8" w:rsidRPr="006320A8" w:rsidRDefault="006320A8" w:rsidP="006320A8">
            <w:pPr>
              <w:spacing w:after="0" w:line="240" w:lineRule="auto"/>
              <w:rPr>
                <w:rFonts w:eastAsiaTheme="minorHAnsi"/>
                <w:color w:val="080C0C"/>
                <w:lang w:val="it-IT"/>
              </w:rPr>
            </w:pPr>
            <w:r>
              <w:rPr>
                <w:rFonts w:eastAsiaTheme="minorHAnsi"/>
                <w:color w:val="080C0C"/>
                <w:lang w:val="it-IT"/>
              </w:rPr>
              <w:t xml:space="preserve">                                             </w:t>
            </w:r>
            <w:r w:rsidRPr="006320A8">
              <w:rPr>
                <w:rFonts w:eastAsiaTheme="minorHAnsi"/>
                <w:color w:val="080C0C"/>
                <w:lang w:val="it-IT"/>
              </w:rPr>
              <w:t>78- 35=43</w:t>
            </w:r>
          </w:p>
          <w:p w14:paraId="5C48895F" w14:textId="77777777" w:rsidR="006320A8" w:rsidRPr="006320A8" w:rsidRDefault="006320A8" w:rsidP="006320A8">
            <w:pPr>
              <w:spacing w:after="0" w:line="240" w:lineRule="auto"/>
              <w:rPr>
                <w:rFonts w:eastAsiaTheme="minorHAnsi"/>
                <w:color w:val="080C0C"/>
                <w:lang w:val="it-IT"/>
              </w:rPr>
            </w:pPr>
          </w:p>
          <w:p w14:paraId="65CAEBFC" w14:textId="77777777" w:rsidR="006320A8" w:rsidRPr="006320A8" w:rsidRDefault="006320A8" w:rsidP="006320A8">
            <w:pPr>
              <w:spacing w:after="0" w:line="240" w:lineRule="auto"/>
              <w:rPr>
                <w:rFonts w:eastAsiaTheme="minorHAnsi"/>
                <w:color w:val="080C0C"/>
                <w:lang w:val="it-IT"/>
              </w:rPr>
            </w:pPr>
          </w:p>
          <w:p w14:paraId="34CC00A8" w14:textId="77777777" w:rsidR="006320A8" w:rsidRPr="006320A8" w:rsidRDefault="006320A8" w:rsidP="006320A8">
            <w:pPr>
              <w:spacing w:after="0" w:line="240" w:lineRule="auto"/>
              <w:rPr>
                <w:rFonts w:eastAsiaTheme="minorHAnsi"/>
                <w:color w:val="080C0C"/>
                <w:lang w:val="it-IT"/>
              </w:rPr>
            </w:pPr>
          </w:p>
          <w:p w14:paraId="11420C45" w14:textId="77777777" w:rsidR="006320A8" w:rsidRPr="006320A8" w:rsidRDefault="006320A8" w:rsidP="006320A8">
            <w:pPr>
              <w:spacing w:after="0" w:line="240" w:lineRule="auto"/>
              <w:rPr>
                <w:rFonts w:eastAsiaTheme="minorHAnsi"/>
                <w:color w:val="080C0C"/>
                <w:lang w:val="it-IT"/>
              </w:rPr>
            </w:pPr>
            <w:r w:rsidRPr="00846953">
              <w:rPr>
                <w:rFonts w:eastAsiaTheme="minorHAnsi"/>
                <w:b/>
                <w:bCs/>
                <w:color w:val="080C0C"/>
                <w:lang w:val="it-IT"/>
              </w:rPr>
              <w:t>Hapi 2</w:t>
            </w:r>
            <w:r w:rsidRPr="006320A8">
              <w:rPr>
                <w:rFonts w:eastAsiaTheme="minorHAnsi"/>
                <w:color w:val="080C0C"/>
                <w:lang w:val="it-IT"/>
              </w:rPr>
              <w:t>: Nxënësit udhëzohen të njehsojnë shumën dhe ndryshimin në detyrën 1 duke njehsuar fillimisht me dhjetëshe, pastaj me njëshe. P.sh.:</w:t>
            </w:r>
          </w:p>
          <w:p w14:paraId="2DDD6160" w14:textId="77777777" w:rsidR="006320A8" w:rsidRPr="006320A8" w:rsidRDefault="006320A8" w:rsidP="006320A8">
            <w:pPr>
              <w:spacing w:after="0" w:line="240" w:lineRule="auto"/>
              <w:rPr>
                <w:rFonts w:eastAsiaTheme="minorHAnsi"/>
                <w:color w:val="080C0C"/>
                <w:lang w:val="it-IT"/>
              </w:rPr>
            </w:pPr>
          </w:p>
          <w:p w14:paraId="20ED5D18"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34+17 83-26</w:t>
            </w:r>
          </w:p>
          <w:p w14:paraId="4D19248E" w14:textId="77777777" w:rsidR="006320A8" w:rsidRPr="006320A8" w:rsidRDefault="006320A8" w:rsidP="006320A8">
            <w:pPr>
              <w:spacing w:after="0" w:line="240" w:lineRule="auto"/>
              <w:rPr>
                <w:rFonts w:eastAsiaTheme="minorHAnsi"/>
                <w:color w:val="080C0C"/>
                <w:lang w:val="it-IT"/>
              </w:rPr>
            </w:pPr>
          </w:p>
          <w:p w14:paraId="589C3653"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34+10 44+7 51 83-20 63-6 57</w:t>
            </w:r>
          </w:p>
          <w:p w14:paraId="550D6E4A" w14:textId="77777777" w:rsidR="00EA0A81" w:rsidRDefault="00EA0A81" w:rsidP="006320A8">
            <w:pPr>
              <w:spacing w:after="0" w:line="240" w:lineRule="auto"/>
              <w:rPr>
                <w:rFonts w:eastAsiaTheme="minorHAnsi"/>
                <w:color w:val="080C0C"/>
                <w:lang w:val="it-IT"/>
              </w:rPr>
            </w:pPr>
          </w:p>
          <w:p w14:paraId="246321F3" w14:textId="1A33ECBA"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Detyra 2. Nxënësit udhëzohen të njehsojnë shumën dhe ndryshimin e numrave dyshifrorë. Detyra 3. Kërkohet nga nxënësit të gjejnë shumën dhe ndryshimin dhe t’i krahasojnë ato. Detyra 4. Nxënësit udhëzohen të gjejnë vlerën e ndryshores x.</w:t>
            </w:r>
          </w:p>
          <w:p w14:paraId="0A1A24F2" w14:textId="77777777" w:rsidR="006320A8" w:rsidRPr="006320A8" w:rsidRDefault="006320A8" w:rsidP="006320A8">
            <w:pPr>
              <w:spacing w:after="0" w:line="240" w:lineRule="auto"/>
              <w:rPr>
                <w:rFonts w:eastAsiaTheme="minorHAnsi"/>
                <w:color w:val="080C0C"/>
                <w:lang w:val="it-IT"/>
              </w:rPr>
            </w:pPr>
          </w:p>
          <w:p w14:paraId="28081E33"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Detyra 5. Nxënësit udhëzohen të vëzhgojnë modelin e dhënë, të formojnë shprehje nu- merike dhe të njehsojnë vlerën e tyre.</w:t>
            </w:r>
          </w:p>
          <w:p w14:paraId="5A7B4C8A" w14:textId="77777777" w:rsidR="006320A8" w:rsidRPr="006320A8" w:rsidRDefault="006320A8" w:rsidP="006320A8">
            <w:pPr>
              <w:spacing w:after="0" w:line="240" w:lineRule="auto"/>
              <w:rPr>
                <w:rFonts w:eastAsiaTheme="minorHAnsi"/>
                <w:color w:val="080C0C"/>
                <w:lang w:val="it-IT"/>
              </w:rPr>
            </w:pPr>
          </w:p>
          <w:p w14:paraId="473424F2"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lastRenderedPageBreak/>
              <w:t>Detyra 6. Kërkohet nga nxënësit të plotësojnë skemat e dhëna duke njehsuar. Njehsimi kryhet me veprimin e mbledhjes, duke filluar prej ba- zës nga kulmi, ose me veprimin e zbritjes nëse fillohet prej kulmit nga baza.</w:t>
            </w:r>
          </w:p>
          <w:p w14:paraId="367A3773" w14:textId="77777777" w:rsidR="006320A8" w:rsidRPr="006320A8" w:rsidRDefault="006320A8" w:rsidP="006320A8">
            <w:pPr>
              <w:spacing w:after="0" w:line="240" w:lineRule="auto"/>
              <w:rPr>
                <w:rFonts w:eastAsiaTheme="minorHAnsi"/>
                <w:color w:val="080C0C"/>
                <w:lang w:val="it-IT"/>
              </w:rPr>
            </w:pPr>
          </w:p>
          <w:p w14:paraId="09AE00F6"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Në detyrën 7, nxënësit udhëzohen të njehsojnë me njësitë matëse të gjatësisë (cm) duke for- muar barazime të shumës që japin rezultatin 1 m p.sh.: 50 cm+50 cm=1 m, si dhe duke ndarë njësitë matëse në cm në dhjetëshe dhe njëshe, p.sh.: 13 cm=10 cm +3 cm.</w:t>
            </w:r>
          </w:p>
          <w:p w14:paraId="73678A19" w14:textId="77777777" w:rsidR="006320A8" w:rsidRPr="006320A8" w:rsidRDefault="006320A8" w:rsidP="006320A8">
            <w:pPr>
              <w:spacing w:after="0" w:line="240" w:lineRule="auto"/>
              <w:rPr>
                <w:rFonts w:eastAsiaTheme="minorHAnsi"/>
                <w:color w:val="080C0C"/>
                <w:lang w:val="it-IT"/>
              </w:rPr>
            </w:pPr>
          </w:p>
          <w:p w14:paraId="6629CBC7" w14:textId="77777777" w:rsidR="006320A8" w:rsidRPr="006320A8" w:rsidRDefault="006320A8" w:rsidP="006320A8">
            <w:pPr>
              <w:spacing w:after="0" w:line="240" w:lineRule="auto"/>
              <w:rPr>
                <w:rFonts w:eastAsiaTheme="minorHAnsi"/>
                <w:color w:val="080C0C"/>
                <w:lang w:val="it-IT"/>
              </w:rPr>
            </w:pPr>
            <w:r w:rsidRPr="00EA0A81">
              <w:rPr>
                <w:rFonts w:eastAsiaTheme="minorHAnsi"/>
                <w:b/>
                <w:bCs/>
                <w:color w:val="080C0C"/>
                <w:lang w:val="it-IT"/>
              </w:rPr>
              <w:t>Hapi 3:</w:t>
            </w:r>
            <w:r w:rsidRPr="006320A8">
              <w:rPr>
                <w:rFonts w:eastAsiaTheme="minorHAnsi"/>
                <w:color w:val="080C0C"/>
                <w:lang w:val="it-IT"/>
              </w:rPr>
              <w:t xml:space="preserve"> Kërkohet nga nxënësit të njehsojnë të pavarur detyrën 8 në libër, ku duhet të gjejnë shumën dhe ndryshimin dhe të plotësojnë ta- belat e paraqitura në detyrë.</w:t>
            </w:r>
          </w:p>
          <w:p w14:paraId="598F9D92"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Tabelat e plotësuara nga nxënësit kontrollohen dhe vlerësohen.</w:t>
            </w:r>
          </w:p>
          <w:p w14:paraId="759CBFFB" w14:textId="77777777" w:rsidR="006320A8" w:rsidRPr="006320A8" w:rsidRDefault="006320A8" w:rsidP="006320A8">
            <w:pPr>
              <w:spacing w:after="0" w:line="240" w:lineRule="auto"/>
              <w:rPr>
                <w:rFonts w:eastAsiaTheme="minorHAnsi"/>
                <w:color w:val="080C0C"/>
                <w:lang w:val="it-IT"/>
              </w:rPr>
            </w:pPr>
          </w:p>
          <w:p w14:paraId="197DE723" w14:textId="5AB00046" w:rsidR="006320A8" w:rsidRPr="00EA0A81" w:rsidRDefault="00EA0A81" w:rsidP="006320A8">
            <w:pPr>
              <w:spacing w:after="0" w:line="240" w:lineRule="auto"/>
              <w:rPr>
                <w:rFonts w:eastAsiaTheme="minorHAnsi"/>
                <w:b/>
                <w:bCs/>
                <w:color w:val="080C0C"/>
                <w:lang w:val="it-IT"/>
              </w:rPr>
            </w:pPr>
            <w:r w:rsidRPr="00EA0A81">
              <w:rPr>
                <w:rFonts w:eastAsiaTheme="minorHAnsi"/>
                <w:b/>
                <w:bCs/>
                <w:color w:val="080C0C"/>
                <w:lang w:val="it-IT"/>
              </w:rPr>
              <w:t>Vlerësimi i nxënësve:</w:t>
            </w:r>
          </w:p>
          <w:p w14:paraId="0E18F35F" w14:textId="77777777" w:rsidR="006320A8" w:rsidRPr="006320A8" w:rsidRDefault="006320A8" w:rsidP="006320A8">
            <w:pPr>
              <w:spacing w:after="0" w:line="240" w:lineRule="auto"/>
              <w:rPr>
                <w:rFonts w:eastAsiaTheme="minorHAnsi"/>
                <w:color w:val="080C0C"/>
                <w:lang w:val="it-IT"/>
              </w:rPr>
            </w:pPr>
            <w:r w:rsidRPr="006320A8">
              <w:rPr>
                <w:rFonts w:eastAsiaTheme="minorHAnsi"/>
                <w:color w:val="080C0C"/>
                <w:lang w:val="it-IT"/>
              </w:rPr>
              <w:t>Nxënësit vlerësohen për saktësinë në gjetjen e shumës dhe të ndryshimit të numrave dyshifrorë.</w:t>
            </w:r>
          </w:p>
          <w:p w14:paraId="6E3D4C31" w14:textId="77777777" w:rsidR="006320A8" w:rsidRPr="006320A8" w:rsidRDefault="006320A8" w:rsidP="006320A8">
            <w:pPr>
              <w:spacing w:after="0" w:line="240" w:lineRule="auto"/>
              <w:rPr>
                <w:rFonts w:eastAsiaTheme="minorHAnsi"/>
                <w:color w:val="080C0C"/>
                <w:lang w:val="it-IT"/>
              </w:rPr>
            </w:pPr>
          </w:p>
          <w:p w14:paraId="40A0D4FC" w14:textId="77777777" w:rsidR="006320A8" w:rsidRPr="00EA0A81" w:rsidRDefault="006320A8" w:rsidP="006320A8">
            <w:pPr>
              <w:spacing w:after="0" w:line="240" w:lineRule="auto"/>
              <w:rPr>
                <w:rFonts w:eastAsiaTheme="minorHAnsi"/>
                <w:b/>
                <w:bCs/>
                <w:color w:val="080C0C"/>
                <w:lang w:val="it-IT"/>
              </w:rPr>
            </w:pPr>
            <w:r w:rsidRPr="00EA0A81">
              <w:rPr>
                <w:rFonts w:eastAsiaTheme="minorHAnsi"/>
                <w:b/>
                <w:bCs/>
                <w:color w:val="080C0C"/>
                <w:lang w:val="it-IT"/>
              </w:rPr>
              <w:t>Detyrë:</w:t>
            </w:r>
          </w:p>
          <w:p w14:paraId="751791A6" w14:textId="77777777" w:rsidR="006320A8" w:rsidRPr="006320A8" w:rsidRDefault="006320A8" w:rsidP="006320A8">
            <w:pPr>
              <w:spacing w:after="0" w:line="240" w:lineRule="auto"/>
              <w:rPr>
                <w:rFonts w:eastAsiaTheme="minorHAnsi"/>
                <w:color w:val="080C0C"/>
                <w:lang w:val="it-IT"/>
              </w:rPr>
            </w:pPr>
          </w:p>
          <w:p w14:paraId="6036A7F7" w14:textId="243B7FCC" w:rsidR="00E6614D" w:rsidRPr="00E6614D" w:rsidRDefault="006320A8" w:rsidP="006320A8">
            <w:pPr>
              <w:spacing w:after="0" w:line="240" w:lineRule="auto"/>
              <w:rPr>
                <w:rFonts w:eastAsiaTheme="minorHAnsi"/>
                <w:color w:val="080C0C"/>
                <w:lang w:val="it-IT"/>
              </w:rPr>
            </w:pPr>
            <w:r w:rsidRPr="006320A8">
              <w:rPr>
                <w:rFonts w:eastAsiaTheme="minorHAnsi"/>
                <w:color w:val="080C0C"/>
                <w:lang w:val="it-IT"/>
              </w:rPr>
              <w:t>Detyra 9 (faqe 10).</w:t>
            </w:r>
          </w:p>
          <w:p w14:paraId="2BD68C05" w14:textId="77777777" w:rsidR="00E6614D" w:rsidRPr="00E6614D" w:rsidRDefault="00E6614D" w:rsidP="00E6614D">
            <w:pPr>
              <w:spacing w:after="0" w:line="240" w:lineRule="auto"/>
              <w:rPr>
                <w:rFonts w:eastAsiaTheme="minorHAnsi"/>
                <w:color w:val="080C0C"/>
                <w:lang w:val="it-IT"/>
              </w:rPr>
            </w:pPr>
          </w:p>
          <w:p w14:paraId="60C654C3" w14:textId="77777777" w:rsidR="00E6614D" w:rsidRPr="00E6614D" w:rsidRDefault="00E6614D" w:rsidP="00E6614D">
            <w:pPr>
              <w:spacing w:after="0" w:line="240" w:lineRule="auto"/>
              <w:rPr>
                <w:rFonts w:eastAsiaTheme="minorHAnsi"/>
                <w:color w:val="080C0C"/>
                <w:lang w:val="it-IT"/>
              </w:rPr>
            </w:pPr>
          </w:p>
          <w:p w14:paraId="17169223" w14:textId="77777777" w:rsidR="00EA0A81" w:rsidRPr="009A11FD" w:rsidRDefault="00EA0A81" w:rsidP="00EA0A81">
            <w:pPr>
              <w:pStyle w:val="NoSpacing"/>
              <w:rPr>
                <w:b/>
                <w:bCs/>
                <w:color w:val="080C0C"/>
                <w:lang w:val="it-IT"/>
              </w:rPr>
            </w:pPr>
            <w:r w:rsidRPr="009A11FD">
              <w:rPr>
                <w:b/>
                <w:bCs/>
                <w:color w:val="080C0C"/>
                <w:lang w:val="it-IT"/>
              </w:rPr>
              <w:t>Reflektim për rrjedhën e orës mësimore:______________________________________________________</w:t>
            </w:r>
          </w:p>
          <w:p w14:paraId="57F10B06" w14:textId="77777777" w:rsidR="00EA0A81" w:rsidRPr="00E6614D" w:rsidRDefault="00EA0A81" w:rsidP="00EA0A81">
            <w:pPr>
              <w:pStyle w:val="NoSpacing"/>
              <w:rPr>
                <w:color w:val="080C0C"/>
                <w:lang w:val="it-IT"/>
              </w:rPr>
            </w:pPr>
            <w:r w:rsidRPr="009A11FD">
              <w:rPr>
                <w:color w:val="080C0C"/>
                <w:lang w:val="it-IT"/>
              </w:rPr>
              <w:t>________________________________________________________________________________________</w:t>
            </w:r>
          </w:p>
          <w:p w14:paraId="7414DCC4" w14:textId="77777777" w:rsidR="00E6614D" w:rsidRPr="00E6614D" w:rsidRDefault="00E6614D" w:rsidP="00E6614D">
            <w:pPr>
              <w:spacing w:after="0" w:line="240" w:lineRule="auto"/>
              <w:rPr>
                <w:rFonts w:eastAsiaTheme="minorHAnsi"/>
                <w:color w:val="080C0C"/>
                <w:lang w:val="it-IT"/>
              </w:rPr>
            </w:pPr>
          </w:p>
        </w:tc>
      </w:tr>
    </w:tbl>
    <w:p w14:paraId="72478B58" w14:textId="77777777" w:rsidR="00E6614D" w:rsidRDefault="00E6614D">
      <w:pPr>
        <w:rPr>
          <w:lang w:val="de-DE"/>
        </w:rPr>
      </w:pPr>
    </w:p>
    <w:p w14:paraId="23B71BE3" w14:textId="77777777" w:rsidR="00E6614D" w:rsidRDefault="00E6614D">
      <w:pPr>
        <w:rPr>
          <w:lang w:val="de-DE"/>
        </w:rPr>
      </w:pPr>
    </w:p>
    <w:p w14:paraId="49F2529E" w14:textId="77777777" w:rsidR="00E6614D" w:rsidRDefault="00E6614D">
      <w:pPr>
        <w:rPr>
          <w:lang w:val="de-DE"/>
        </w:rPr>
      </w:pPr>
    </w:p>
    <w:p w14:paraId="0839D6F0" w14:textId="77777777" w:rsidR="00E6614D" w:rsidRDefault="00E6614D">
      <w:pPr>
        <w:rPr>
          <w:lang w:val="de-DE"/>
        </w:rPr>
      </w:pPr>
    </w:p>
    <w:p w14:paraId="08180C31" w14:textId="77777777" w:rsidR="00E6614D" w:rsidRDefault="00E6614D">
      <w:pPr>
        <w:rPr>
          <w:lang w:val="de-DE"/>
        </w:rPr>
      </w:pPr>
    </w:p>
    <w:p w14:paraId="7A96A246" w14:textId="77777777" w:rsidR="00E6614D" w:rsidRDefault="00E6614D">
      <w:pPr>
        <w:rPr>
          <w:lang w:val="de-DE"/>
        </w:rPr>
      </w:pPr>
    </w:p>
    <w:p w14:paraId="402F5539" w14:textId="77777777" w:rsidR="00E6614D" w:rsidRDefault="00E6614D">
      <w:pPr>
        <w:rPr>
          <w:lang w:val="de-DE"/>
        </w:rPr>
      </w:pPr>
    </w:p>
    <w:p w14:paraId="613F56CE" w14:textId="77777777" w:rsidR="00E6614D" w:rsidRDefault="00E6614D">
      <w:pPr>
        <w:rPr>
          <w:lang w:val="de-DE"/>
        </w:rPr>
      </w:pPr>
    </w:p>
    <w:p w14:paraId="35AF5C38" w14:textId="77777777" w:rsidR="00912998" w:rsidRDefault="00912998">
      <w:pPr>
        <w:rPr>
          <w:lang w:val="de-DE"/>
        </w:rPr>
      </w:pPr>
    </w:p>
    <w:p w14:paraId="5AD41C29" w14:textId="77777777" w:rsidR="00912998" w:rsidRDefault="00912998">
      <w:pPr>
        <w:rPr>
          <w:lang w:val="de-DE"/>
        </w:rPr>
      </w:pPr>
    </w:p>
    <w:p w14:paraId="0F0D8A94" w14:textId="77777777" w:rsidR="00912998" w:rsidRDefault="00912998">
      <w:pPr>
        <w:rPr>
          <w:lang w:val="de-DE"/>
        </w:rPr>
      </w:pPr>
    </w:p>
    <w:p w14:paraId="698040A5" w14:textId="77777777" w:rsidR="00912998" w:rsidRDefault="00912998">
      <w:pPr>
        <w:rPr>
          <w:lang w:val="de-DE"/>
        </w:rPr>
      </w:pPr>
    </w:p>
    <w:p w14:paraId="518126B9" w14:textId="77777777" w:rsidR="00912998" w:rsidRDefault="00912998">
      <w:pPr>
        <w:rPr>
          <w:lang w:val="de-DE"/>
        </w:rPr>
      </w:pPr>
    </w:p>
    <w:p w14:paraId="311B4F22" w14:textId="77777777" w:rsidR="00912998" w:rsidRDefault="00912998">
      <w:pPr>
        <w:rPr>
          <w:lang w:val="de-DE"/>
        </w:rPr>
      </w:pPr>
    </w:p>
    <w:p w14:paraId="43E4537D" w14:textId="77777777" w:rsidR="00912998" w:rsidRDefault="00912998">
      <w:pPr>
        <w:rPr>
          <w:lang w:val="de-DE"/>
        </w:rPr>
      </w:pPr>
    </w:p>
    <w:p w14:paraId="734DA881" w14:textId="77777777" w:rsidR="00912998" w:rsidRDefault="00912998">
      <w:pPr>
        <w:rPr>
          <w:lang w:val="de-DE"/>
        </w:rPr>
      </w:pPr>
    </w:p>
    <w:tbl>
      <w:tblPr>
        <w:tblpPr w:leftFromText="180" w:rightFromText="180" w:vertAnchor="text" w:horzAnchor="margin" w:tblpY="-1145"/>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08514B52" w14:textId="77777777" w:rsidTr="008247DA">
        <w:trPr>
          <w:trHeight w:val="206"/>
        </w:trPr>
        <w:tc>
          <w:tcPr>
            <w:tcW w:w="10105" w:type="dxa"/>
            <w:tcBorders>
              <w:top w:val="single" w:sz="8" w:space="0" w:color="000000"/>
              <w:bottom w:val="nil"/>
            </w:tcBorders>
            <w:shd w:val="clear" w:color="auto" w:fill="000000"/>
            <w:hideMark/>
          </w:tcPr>
          <w:p w14:paraId="3B8C16B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- 94 </w:t>
            </w:r>
          </w:p>
        </w:tc>
      </w:tr>
      <w:tr w:rsidR="00912998" w:rsidRPr="001F7C3F" w14:paraId="150848EA" w14:textId="77777777" w:rsidTr="008247DA">
        <w:trPr>
          <w:trHeight w:val="379"/>
        </w:trPr>
        <w:tc>
          <w:tcPr>
            <w:tcW w:w="10105" w:type="dxa"/>
            <w:tcBorders>
              <w:top w:val="single" w:sz="8" w:space="0" w:color="000000"/>
              <w:bottom w:val="single" w:sz="8" w:space="0" w:color="000000"/>
            </w:tcBorders>
            <w:hideMark/>
          </w:tcPr>
          <w:p w14:paraId="31C34987" w14:textId="77777777" w:rsidR="00912998" w:rsidRPr="00093FD0" w:rsidRDefault="00912998" w:rsidP="008247DA">
            <w:pPr>
              <w:shd w:val="clear" w:color="auto" w:fill="FFFFFF"/>
              <w:spacing w:after="0" w:line="360" w:lineRule="auto"/>
              <w:jc w:val="both"/>
              <w:rPr>
                <w:rFonts w:ascii="Times New Roman" w:hAnsi="Times New Roman" w:cs="Times New Roman"/>
                <w:bCs/>
                <w:color w:val="0D0D0D"/>
                <w:lang w:val="sq-AL"/>
              </w:rPr>
            </w:pPr>
            <w:r w:rsidRPr="00093FD0">
              <w:rPr>
                <w:rFonts w:ascii="Times New Roman" w:hAnsi="Times New Roman" w:cs="Times New Roman"/>
                <w:b/>
                <w:bCs/>
                <w:color w:val="0D0D0D"/>
                <w:lang w:val="sq-AL"/>
              </w:rPr>
              <w:t xml:space="preserve">Fusha kurrikulare: </w:t>
            </w:r>
            <w:r>
              <w:rPr>
                <w:rFonts w:ascii="Times New Roman" w:hAnsi="Times New Roman" w:cs="Times New Roman"/>
                <w:bCs/>
                <w:color w:val="0D0D0D"/>
                <w:lang w:val="sq-AL"/>
              </w:rPr>
              <w:t>Matematika</w:t>
            </w:r>
            <w:r w:rsidRPr="00093FD0">
              <w:rPr>
                <w:rFonts w:ascii="Times New Roman" w:hAnsi="Times New Roman" w:cs="Times New Roman"/>
                <w:bCs/>
                <w:color w:val="0D0D0D"/>
                <w:lang w:val="sq-AL"/>
              </w:rPr>
              <w:t xml:space="preserve"> </w:t>
            </w:r>
            <w:r>
              <w:rPr>
                <w:rFonts w:ascii="Times New Roman" w:hAnsi="Times New Roman" w:cs="Times New Roman"/>
                <w:bCs/>
                <w:color w:val="0D0D0D"/>
                <w:lang w:val="sq-AL"/>
              </w:rPr>
              <w:t xml:space="preserve">                             </w:t>
            </w:r>
            <w:r w:rsidRPr="003E7646">
              <w:rPr>
                <w:rFonts w:ascii="Times New Roman" w:hAnsi="Times New Roman" w:cs="Times New Roman"/>
                <w:b/>
                <w:bCs/>
                <w:color w:val="0D0D0D"/>
                <w:lang w:val="sq-AL"/>
              </w:rPr>
              <w:t xml:space="preserve">Lënda: </w:t>
            </w:r>
            <w:r>
              <w:rPr>
                <w:rFonts w:ascii="Times New Roman" w:hAnsi="Times New Roman" w:cs="Times New Roman"/>
                <w:bCs/>
                <w:color w:val="0D0D0D"/>
                <w:lang w:val="sq-AL"/>
              </w:rPr>
              <w:t xml:space="preserve">  </w:t>
            </w:r>
            <w:r w:rsidRPr="00093FD0">
              <w:rPr>
                <w:rFonts w:ascii="Times New Roman" w:hAnsi="Times New Roman" w:cs="Times New Roman"/>
                <w:b/>
                <w:bCs/>
                <w:color w:val="0D0D0D"/>
                <w:lang w:val="sq-AL"/>
              </w:rPr>
              <w:t xml:space="preserve">: </w:t>
            </w:r>
            <w:r>
              <w:rPr>
                <w:rFonts w:ascii="Times New Roman" w:hAnsi="Times New Roman" w:cs="Times New Roman"/>
                <w:bCs/>
                <w:color w:val="0D0D0D"/>
                <w:lang w:val="sq-AL"/>
              </w:rPr>
              <w:t>Matematikë</w:t>
            </w:r>
          </w:p>
          <w:p w14:paraId="2BE8977C" w14:textId="77777777" w:rsidR="00912998" w:rsidRPr="00F8313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F76E9D6" w14:textId="77777777" w:rsidTr="008247DA">
        <w:trPr>
          <w:trHeight w:val="2390"/>
        </w:trPr>
        <w:tc>
          <w:tcPr>
            <w:tcW w:w="10105" w:type="dxa"/>
            <w:tcBorders>
              <w:top w:val="nil"/>
            </w:tcBorders>
          </w:tcPr>
          <w:p w14:paraId="79E1FCD1" w14:textId="77777777" w:rsidR="00912998" w:rsidRPr="00866FFA" w:rsidRDefault="00912998" w:rsidP="008247DA">
            <w:pPr>
              <w:pStyle w:val="NoSpacing"/>
              <w:rPr>
                <w:b/>
                <w:color w:val="080C0C"/>
                <w:lang w:val="it-IT"/>
              </w:rPr>
            </w:pPr>
            <w:r w:rsidRPr="00866FFA">
              <w:rPr>
                <w:b/>
                <w:color w:val="080C0C"/>
                <w:lang w:val="it-IT"/>
              </w:rPr>
              <w:t xml:space="preserve">Tema: </w:t>
            </w:r>
            <w:r w:rsidRPr="00503488">
              <w:rPr>
                <w:color w:val="080C0C"/>
                <w:lang w:val="it-IT"/>
              </w:rPr>
              <w:t>Numrat natyrorë</w:t>
            </w:r>
          </w:p>
          <w:p w14:paraId="6DACC686" w14:textId="77777777" w:rsidR="00912998" w:rsidRPr="00866FFA" w:rsidRDefault="00912998" w:rsidP="008247DA">
            <w:pPr>
              <w:pStyle w:val="NoSpacing"/>
              <w:rPr>
                <w:b/>
                <w:color w:val="080C0C"/>
                <w:lang w:val="it-IT"/>
              </w:rPr>
            </w:pPr>
            <w:r w:rsidRPr="00866FFA">
              <w:rPr>
                <w:b/>
                <w:color w:val="080C0C"/>
                <w:lang w:val="it-IT"/>
              </w:rPr>
              <w:t>Rezultatet e të nxënit të temës:</w:t>
            </w:r>
          </w:p>
          <w:p w14:paraId="1848F267" w14:textId="77777777" w:rsidR="00912998" w:rsidRPr="00866FFA" w:rsidRDefault="00912998" w:rsidP="008247DA">
            <w:pPr>
              <w:pStyle w:val="NoSpacing"/>
              <w:rPr>
                <w:color w:val="080C0C"/>
                <w:lang w:val="it-IT"/>
              </w:rPr>
            </w:pPr>
            <w:r>
              <w:rPr>
                <w:color w:val="080C0C"/>
                <w:lang w:val="it-IT"/>
              </w:rPr>
              <w:t>-</w:t>
            </w:r>
            <w:r w:rsidRPr="00866FFA">
              <w:rPr>
                <w:color w:val="080C0C"/>
                <w:lang w:val="it-IT"/>
              </w:rPr>
              <w:t>Zgjidh probleme me fjalë nga jeta e përditshme.</w:t>
            </w:r>
          </w:p>
          <w:p w14:paraId="4188064D" w14:textId="77777777" w:rsidR="00912998" w:rsidRPr="00866FFA" w:rsidRDefault="00912998" w:rsidP="008247DA">
            <w:pPr>
              <w:pStyle w:val="NoSpacing"/>
              <w:rPr>
                <w:color w:val="080C0C"/>
                <w:lang w:val="it-IT"/>
              </w:rPr>
            </w:pPr>
          </w:p>
          <w:p w14:paraId="1A668A3F" w14:textId="77777777" w:rsidR="00912998" w:rsidRPr="00BC25F1" w:rsidRDefault="00912998" w:rsidP="008247DA">
            <w:pPr>
              <w:pStyle w:val="NoSpacing"/>
              <w:rPr>
                <w:b/>
                <w:color w:val="080C0C"/>
                <w:lang w:val="it-IT"/>
              </w:rPr>
            </w:pPr>
            <w:r w:rsidRPr="00BC25F1">
              <w:rPr>
                <w:b/>
                <w:color w:val="080C0C"/>
                <w:lang w:val="it-IT"/>
              </w:rPr>
              <w:t>Kontributi në rezultatet për kompetencat kryesore të shkallës: I.1.3, II.2,7.</w:t>
            </w:r>
          </w:p>
          <w:p w14:paraId="6AD2574B" w14:textId="77777777" w:rsidR="00912998" w:rsidRDefault="00912998" w:rsidP="008247DA">
            <w:pPr>
              <w:pStyle w:val="NoSpacing"/>
              <w:rPr>
                <w:b/>
                <w:color w:val="080C0C"/>
                <w:lang w:val="it-IT"/>
              </w:rPr>
            </w:pPr>
            <w:r w:rsidRPr="00BC25F1">
              <w:rPr>
                <w:b/>
                <w:color w:val="080C0C"/>
                <w:lang w:val="it-IT"/>
              </w:rPr>
              <w:t>Kontributi në rezultatet e fushës së kurrikulës: 1.1,2 ; 2.1,3.</w:t>
            </w:r>
          </w:p>
          <w:p w14:paraId="226BD23B" w14:textId="77777777" w:rsidR="00912998" w:rsidRDefault="00912998" w:rsidP="008247DA">
            <w:pPr>
              <w:pStyle w:val="NoSpacing"/>
              <w:rPr>
                <w:b/>
                <w:color w:val="080C0C"/>
                <w:lang w:val="it-IT"/>
              </w:rPr>
            </w:pPr>
          </w:p>
          <w:p w14:paraId="1D6CF030" w14:textId="77777777" w:rsidR="00912998" w:rsidRPr="001F7C3F" w:rsidRDefault="00912998" w:rsidP="008247DA">
            <w:pPr>
              <w:pStyle w:val="NoSpacing"/>
              <w:rPr>
                <w:b/>
                <w:color w:val="080C0C"/>
              </w:rPr>
            </w:pPr>
            <w:r w:rsidRPr="001F7C3F">
              <w:rPr>
                <w:b/>
                <w:color w:val="080C0C"/>
              </w:rPr>
              <w:t>ASPEKTE SPECIFIKE TË PLANIT TË ORËS MËSIMORE:</w:t>
            </w:r>
          </w:p>
          <w:p w14:paraId="7747113D" w14:textId="77777777" w:rsidR="00912998" w:rsidRPr="001F7C3F" w:rsidRDefault="00912998" w:rsidP="008247DA">
            <w:pPr>
              <w:pStyle w:val="NoSpacing"/>
              <w:rPr>
                <w:b/>
                <w:color w:val="080C0C"/>
              </w:rPr>
            </w:pPr>
          </w:p>
          <w:p w14:paraId="7C6D4D03"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Zbatojmë</w:t>
            </w:r>
            <w:proofErr w:type="spellEnd"/>
          </w:p>
          <w:p w14:paraId="08307609"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62CFA2E" w14:textId="77777777" w:rsidR="00912998" w:rsidRDefault="00912998" w:rsidP="008247DA">
            <w:pPr>
              <w:pStyle w:val="NoSpacing"/>
              <w:rPr>
                <w:color w:val="080C0C"/>
                <w:lang w:val="it-IT"/>
              </w:rPr>
            </w:pPr>
            <w:r w:rsidRPr="00866FFA">
              <w:rPr>
                <w:color w:val="080C0C"/>
                <w:lang w:val="it-IT"/>
              </w:rPr>
              <w:t>• Gjen barazi me mbledhje dhe zbritje;</w:t>
            </w:r>
          </w:p>
          <w:p w14:paraId="4686986B" w14:textId="77777777" w:rsidR="00912998" w:rsidRDefault="00912998" w:rsidP="008247DA">
            <w:pPr>
              <w:pStyle w:val="NoSpacing"/>
              <w:rPr>
                <w:color w:val="080C0C"/>
                <w:lang w:val="it-IT"/>
              </w:rPr>
            </w:pPr>
            <w:r w:rsidRPr="00866FFA">
              <w:rPr>
                <w:color w:val="080C0C"/>
                <w:lang w:val="it-IT"/>
              </w:rPr>
              <w:t>• Lidh me shigjetë barazitë me rezultatet e sakta.</w:t>
            </w:r>
          </w:p>
          <w:p w14:paraId="34921551"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3489319"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Fletë</w:t>
            </w:r>
            <w:proofErr w:type="spellEnd"/>
            <w:r w:rsidRPr="001F7C3F">
              <w:rPr>
                <w:color w:val="080C0C"/>
              </w:rPr>
              <w:t>.</w:t>
            </w:r>
          </w:p>
          <w:p w14:paraId="72401BA4" w14:textId="77777777" w:rsidR="00912998" w:rsidRPr="001F7C3F" w:rsidRDefault="00912998" w:rsidP="008247DA">
            <w:pPr>
              <w:pStyle w:val="NoSpacing"/>
              <w:rPr>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color w:val="080C0C"/>
              </w:rPr>
              <w:t xml:space="preserve">:                      </w:t>
            </w: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w:t>
            </w:r>
          </w:p>
          <w:p w14:paraId="2071628F" w14:textId="77777777" w:rsidR="00912998" w:rsidRPr="0068109E" w:rsidRDefault="00912998" w:rsidP="008247DA">
            <w:pPr>
              <w:pStyle w:val="NoSpacing"/>
              <w:rPr>
                <w:b/>
                <w:color w:val="080C0C"/>
                <w:lang w:val="it-IT"/>
              </w:rPr>
            </w:pPr>
            <w:r w:rsidRPr="0068109E">
              <w:rPr>
                <w:b/>
                <w:color w:val="080C0C"/>
                <w:lang w:val="it-IT"/>
              </w:rPr>
              <w:t>METODOLOGJIA DHE VEPRIMTARIA ME NXËNËS</w:t>
            </w:r>
            <w:r>
              <w:rPr>
                <w:b/>
                <w:color w:val="080C0C"/>
                <w:lang w:val="it-IT"/>
              </w:rPr>
              <w:t>:</w:t>
            </w:r>
          </w:p>
          <w:p w14:paraId="38DEC4B8" w14:textId="77777777" w:rsidR="00912998" w:rsidRPr="00866FFA" w:rsidRDefault="00912998" w:rsidP="008247DA">
            <w:pPr>
              <w:pStyle w:val="NoSpacing"/>
              <w:rPr>
                <w:color w:val="080C0C"/>
                <w:lang w:val="it-IT"/>
              </w:rPr>
            </w:pPr>
            <w:r w:rsidRPr="00B1663B">
              <w:rPr>
                <w:b/>
                <w:color w:val="080C0C"/>
                <w:lang w:val="it-IT"/>
              </w:rPr>
              <w:t>Hapi 1:</w:t>
            </w:r>
            <w:r w:rsidRPr="00866FFA">
              <w:rPr>
                <w:color w:val="080C0C"/>
                <w:lang w:val="it-IT"/>
              </w:rPr>
              <w:t xml:space="preserve"> Në një shportë vendosen etiketa me ngjyrë të kaltër ku janë të shënuara barazime të ndryshe. </w:t>
            </w:r>
            <w:r>
              <w:rPr>
                <w:color w:val="080C0C"/>
                <w:lang w:val="it-IT"/>
              </w:rPr>
              <w:t xml:space="preserve">            </w:t>
            </w:r>
            <w:r w:rsidRPr="00866FFA">
              <w:rPr>
                <w:color w:val="080C0C"/>
                <w:lang w:val="it-IT"/>
              </w:rPr>
              <w:t>(54 + 12; 41 + 22; 29 - 25; 66 - 13). Udhëzohen nxënësit të marrin nga një etiketë, ta shënojnë në fletore dhe ta gjejnë rezultatin.</w:t>
            </w:r>
          </w:p>
          <w:p w14:paraId="552D863B" w14:textId="77777777" w:rsidR="00912998" w:rsidRPr="00866FFA" w:rsidRDefault="00912998" w:rsidP="008247DA">
            <w:pPr>
              <w:pStyle w:val="NoSpacing"/>
              <w:rPr>
                <w:color w:val="080C0C"/>
                <w:lang w:val="it-IT"/>
              </w:rPr>
            </w:pPr>
            <w:r w:rsidRPr="00B1663B">
              <w:rPr>
                <w:b/>
                <w:color w:val="080C0C"/>
                <w:lang w:val="it-IT"/>
              </w:rPr>
              <w:t>Hapi 2:</w:t>
            </w:r>
            <w:r w:rsidRPr="00866FFA">
              <w:rPr>
                <w:color w:val="080C0C"/>
                <w:lang w:val="it-IT"/>
              </w:rPr>
              <w:t xml:space="preserve"> Nxënësve u kërkohet të vëzhgojnë dhe të punojnë detyrën 1,</w:t>
            </w:r>
            <w:r>
              <w:rPr>
                <w:color w:val="080C0C"/>
                <w:lang w:val="it-IT"/>
              </w:rPr>
              <w:t xml:space="preserve"> në libër. Diskutohen këto pye</w:t>
            </w:r>
            <w:r w:rsidRPr="00866FFA">
              <w:rPr>
                <w:color w:val="080C0C"/>
                <w:lang w:val="it-IT"/>
              </w:rPr>
              <w:t xml:space="preserve">tje: </w:t>
            </w:r>
            <w:r>
              <w:rPr>
                <w:color w:val="080C0C"/>
                <w:lang w:val="it-IT"/>
              </w:rPr>
              <w:t xml:space="preserve">            </w:t>
            </w:r>
            <w:r w:rsidRPr="00866FFA">
              <w:rPr>
                <w:color w:val="080C0C"/>
                <w:lang w:val="it-IT"/>
              </w:rPr>
              <w:t xml:space="preserve">Çfarë po shohim në figurë? (Ngjyra, gërshërë, libër, laps, kalkulator, ëmbëlsirë). Sa e ka çmimin ngjyra? (19€.) </w:t>
            </w:r>
            <w:r>
              <w:rPr>
                <w:color w:val="080C0C"/>
                <w:lang w:val="it-IT"/>
              </w:rPr>
              <w:t xml:space="preserve">              </w:t>
            </w:r>
            <w:r w:rsidRPr="00866FFA">
              <w:rPr>
                <w:color w:val="080C0C"/>
                <w:lang w:val="it-IT"/>
              </w:rPr>
              <w:t>Po gërshërët? (11€.) Po ëmbëlsira sa e ka çmimin?</w:t>
            </w:r>
            <w:r>
              <w:rPr>
                <w:color w:val="080C0C"/>
                <w:lang w:val="it-IT"/>
              </w:rPr>
              <w:t xml:space="preserve"> </w:t>
            </w:r>
            <w:r w:rsidRPr="00866FFA">
              <w:rPr>
                <w:color w:val="080C0C"/>
                <w:lang w:val="it-IT"/>
              </w:rPr>
              <w:t>(17€.) Çfarë duhet të bëjmë? (Duhet mbledhur.)</w:t>
            </w:r>
          </w:p>
          <w:p w14:paraId="4E8378E6" w14:textId="77777777" w:rsidR="00912998" w:rsidRPr="00866FFA" w:rsidRDefault="00912998" w:rsidP="008247DA">
            <w:pPr>
              <w:pStyle w:val="NoSpacing"/>
              <w:rPr>
                <w:color w:val="080C0C"/>
                <w:lang w:val="it-IT"/>
              </w:rPr>
            </w:pPr>
            <w:r w:rsidRPr="00B1663B">
              <w:rPr>
                <w:b/>
                <w:color w:val="080C0C"/>
                <w:lang w:val="it-IT"/>
              </w:rPr>
              <w:t>Hapi 3:</w:t>
            </w:r>
            <w:r w:rsidRPr="00866FFA">
              <w:rPr>
                <w:color w:val="080C0C"/>
                <w:lang w:val="it-IT"/>
              </w:rPr>
              <w:t xml:space="preserve"> Nxënësit punojnë të pavarur detyrat 2 dhe 3, në libër. (Jepen disa udhëzime, së pari mblidhen numrat dhe pastaj lidhen me anë të shigjetave).</w:t>
            </w:r>
          </w:p>
          <w:p w14:paraId="24C1E5E0" w14:textId="77777777" w:rsidR="00912998" w:rsidRDefault="00912998" w:rsidP="008247DA">
            <w:pPr>
              <w:pStyle w:val="NoSpacing"/>
              <w:rPr>
                <w:color w:val="080C0C"/>
                <w:lang w:val="it-IT"/>
              </w:rPr>
            </w:pPr>
            <w:r w:rsidRPr="00B1663B">
              <w:rPr>
                <w:b/>
                <w:color w:val="080C0C"/>
                <w:lang w:val="it-IT"/>
              </w:rPr>
              <w:t>Hapi 4:</w:t>
            </w:r>
            <w:r w:rsidRPr="00866FFA">
              <w:rPr>
                <w:color w:val="080C0C"/>
                <w:lang w:val="it-IT"/>
              </w:rPr>
              <w:t xml:space="preserve"> Nxënësit udhëzohen të vëzhgoj</w:t>
            </w:r>
            <w:r>
              <w:rPr>
                <w:color w:val="080C0C"/>
                <w:lang w:val="it-IT"/>
              </w:rPr>
              <w:t>në de</w:t>
            </w:r>
            <w:r w:rsidRPr="00866FFA">
              <w:rPr>
                <w:color w:val="080C0C"/>
                <w:lang w:val="it-IT"/>
              </w:rPr>
              <w:t>tyrën 4. Në rrathët ku janë të vendosura figurat gjeometrike d</w:t>
            </w:r>
            <w:r>
              <w:rPr>
                <w:color w:val="080C0C"/>
                <w:lang w:val="it-IT"/>
              </w:rPr>
              <w:t>uhet të vendosen numrat që shu</w:t>
            </w:r>
            <w:r w:rsidRPr="00866FFA">
              <w:rPr>
                <w:color w:val="080C0C"/>
                <w:lang w:val="it-IT"/>
              </w:rPr>
              <w:t>ma e tre numrav</w:t>
            </w:r>
            <w:r>
              <w:rPr>
                <w:color w:val="080C0C"/>
                <w:lang w:val="it-IT"/>
              </w:rPr>
              <w:t>e të jetë 26. Kërkohet nga nxë</w:t>
            </w:r>
            <w:r w:rsidRPr="00866FFA">
              <w:rPr>
                <w:color w:val="080C0C"/>
                <w:lang w:val="it-IT"/>
              </w:rPr>
              <w:t>nësit të plotësojnë detyrën. Diskutohet rreth këtyre pyetjeve: Cilët numra duhet të mblidhen së pari?</w:t>
            </w:r>
          </w:p>
          <w:p w14:paraId="3D9C7F71" w14:textId="77777777" w:rsidR="00912998" w:rsidRPr="00866FFA" w:rsidRDefault="00912998" w:rsidP="008247DA">
            <w:pPr>
              <w:pStyle w:val="NoSpacing"/>
              <w:rPr>
                <w:color w:val="080C0C"/>
                <w:lang w:val="it-IT"/>
              </w:rPr>
            </w:pPr>
            <w:r w:rsidRPr="00866FFA">
              <w:rPr>
                <w:color w:val="080C0C"/>
                <w:lang w:val="it-IT"/>
              </w:rPr>
              <w:t xml:space="preserve"> (8+6=14) Edhe sa duhet t’i shtojmë numrit 14, që të fitohet shuma 26?</w:t>
            </w:r>
            <w:r>
              <w:rPr>
                <w:color w:val="080C0C"/>
                <w:lang w:val="it-IT"/>
              </w:rPr>
              <w:t xml:space="preserve"> </w:t>
            </w:r>
            <w:r w:rsidRPr="00866FFA">
              <w:rPr>
                <w:color w:val="080C0C"/>
                <w:lang w:val="it-IT"/>
              </w:rPr>
              <w:t>(12).</w:t>
            </w:r>
          </w:p>
          <w:p w14:paraId="37D1ED50" w14:textId="77777777" w:rsidR="00912998" w:rsidRPr="00866FFA" w:rsidRDefault="00912998" w:rsidP="008247DA">
            <w:pPr>
              <w:pStyle w:val="NoSpacing"/>
              <w:rPr>
                <w:color w:val="080C0C"/>
                <w:lang w:val="it-IT"/>
              </w:rPr>
            </w:pPr>
            <w:r w:rsidRPr="00B1663B">
              <w:rPr>
                <w:noProof/>
                <w:color w:val="080C0C"/>
              </w:rPr>
              <w:drawing>
                <wp:anchor distT="0" distB="0" distL="114300" distR="114300" simplePos="0" relativeHeight="251729920" behindDoc="0" locked="0" layoutInCell="1" allowOverlap="1" wp14:anchorId="3D7699D1" wp14:editId="09F7C364">
                  <wp:simplePos x="0" y="0"/>
                  <wp:positionH relativeFrom="column">
                    <wp:posOffset>28575</wp:posOffset>
                  </wp:positionH>
                  <wp:positionV relativeFrom="paragraph">
                    <wp:posOffset>53340</wp:posOffset>
                  </wp:positionV>
                  <wp:extent cx="2486025" cy="409575"/>
                  <wp:effectExtent l="0" t="0" r="9525" b="9525"/>
                  <wp:wrapSquare wrapText="bothSides"/>
                  <wp:docPr id="2" name="Picture 2" descr="C:\Users\Klasa 1-5\OneDrive\Desktop\fig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lasa 1-5\OneDrive\Desktop\figura.PN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486025" cy="409575"/>
                          </a:xfrm>
                          <a:prstGeom prst="rect">
                            <a:avLst/>
                          </a:prstGeom>
                          <a:noFill/>
                          <a:ln>
                            <a:noFill/>
                          </a:ln>
                        </pic:spPr>
                      </pic:pic>
                    </a:graphicData>
                  </a:graphic>
                  <wp14:sizeRelH relativeFrom="margin">
                    <wp14:pctWidth>0</wp14:pctWidth>
                  </wp14:sizeRelH>
                </wp:anchor>
              </w:drawing>
            </w:r>
          </w:p>
          <w:p w14:paraId="0B89F90C" w14:textId="77777777" w:rsidR="00912998" w:rsidRPr="00866FFA" w:rsidRDefault="00912998" w:rsidP="008247DA">
            <w:pPr>
              <w:pStyle w:val="NoSpacing"/>
              <w:rPr>
                <w:color w:val="080C0C"/>
                <w:lang w:val="it-IT"/>
              </w:rPr>
            </w:pPr>
          </w:p>
          <w:p w14:paraId="4723F2D0" w14:textId="77777777" w:rsidR="00912998" w:rsidRPr="00866FFA" w:rsidRDefault="00912998" w:rsidP="008247DA">
            <w:pPr>
              <w:pStyle w:val="NoSpacing"/>
              <w:rPr>
                <w:color w:val="080C0C"/>
                <w:lang w:val="it-IT"/>
              </w:rPr>
            </w:pPr>
          </w:p>
          <w:p w14:paraId="4926EAE8" w14:textId="77777777" w:rsidR="00912998" w:rsidRPr="00866FFA" w:rsidRDefault="00912998" w:rsidP="008247DA">
            <w:pPr>
              <w:pStyle w:val="NoSpacing"/>
              <w:rPr>
                <w:color w:val="080C0C"/>
                <w:lang w:val="it-IT"/>
              </w:rPr>
            </w:pPr>
            <w:r w:rsidRPr="00B1663B">
              <w:rPr>
                <w:b/>
                <w:color w:val="080C0C"/>
                <w:lang w:val="it-IT"/>
              </w:rPr>
              <w:t>Hapi 5:</w:t>
            </w:r>
            <w:r w:rsidRPr="00866FFA">
              <w:rPr>
                <w:color w:val="080C0C"/>
                <w:lang w:val="it-IT"/>
              </w:rPr>
              <w:t xml:space="preserve"> Nxënësve në grupe u shpërndahen fletë A4 dhe u kërkohet që t’i lidhin me shigjetë barazimet me rezultatet. Ata e tregojnë punën e bërë para grupeve të tjera.</w:t>
            </w:r>
          </w:p>
          <w:p w14:paraId="750E9BD9" w14:textId="77777777" w:rsidR="00912998" w:rsidRPr="00866FFA" w:rsidRDefault="00912998" w:rsidP="008247DA">
            <w:pPr>
              <w:pStyle w:val="NoSpacing"/>
              <w:rPr>
                <w:color w:val="080C0C"/>
                <w:lang w:val="it-IT"/>
              </w:rPr>
            </w:pPr>
            <w:r w:rsidRPr="00866FFA">
              <w:rPr>
                <w:color w:val="080C0C"/>
                <w:lang w:val="it-IT"/>
              </w:rPr>
              <w:t>1+2+</w:t>
            </w:r>
            <w:r>
              <w:rPr>
                <w:color w:val="080C0C"/>
                <w:lang w:val="it-IT"/>
              </w:rPr>
              <w:t>3+4+5+6+7+8+9+10+9+8+7+6+5+4+3+2+1=</w:t>
            </w:r>
            <w:r w:rsidRPr="00866FFA">
              <w:rPr>
                <w:color w:val="080C0C"/>
                <w:lang w:val="it-IT"/>
              </w:rPr>
              <w:t>*82</w:t>
            </w:r>
          </w:p>
          <w:p w14:paraId="4C7DBE4E" w14:textId="77777777" w:rsidR="00912998" w:rsidRDefault="00912998" w:rsidP="008247DA">
            <w:pPr>
              <w:pStyle w:val="NoSpacing"/>
              <w:rPr>
                <w:color w:val="080C0C"/>
                <w:lang w:val="it-IT"/>
              </w:rPr>
            </w:pPr>
            <w:r w:rsidRPr="00866FFA">
              <w:rPr>
                <w:color w:val="080C0C"/>
                <w:lang w:val="it-IT"/>
              </w:rPr>
              <w:t xml:space="preserve">3 + 5 + 7 + </w:t>
            </w:r>
            <w:r>
              <w:rPr>
                <w:color w:val="080C0C"/>
                <w:lang w:val="it-IT"/>
              </w:rPr>
              <w:t>9 + 1 0 + 1 + 1 2 + 1 5 + 2 0 =*100 10+20+1+5+30+4+6=</w:t>
            </w:r>
            <w:r w:rsidRPr="00866FFA">
              <w:rPr>
                <w:color w:val="080C0C"/>
                <w:lang w:val="it-IT"/>
              </w:rPr>
              <w:t>*76</w:t>
            </w:r>
          </w:p>
          <w:p w14:paraId="0EFA9486" w14:textId="77777777" w:rsidR="00912998" w:rsidRPr="00B1663B" w:rsidRDefault="00912998" w:rsidP="008247DA">
            <w:pPr>
              <w:pStyle w:val="NoSpacing"/>
              <w:rPr>
                <w:b/>
                <w:color w:val="080C0C"/>
                <w:lang w:val="it-IT"/>
              </w:rPr>
            </w:pPr>
            <w:r w:rsidRPr="00B1663B">
              <w:rPr>
                <w:b/>
                <w:color w:val="080C0C"/>
                <w:lang w:val="it-IT"/>
              </w:rPr>
              <w:t>Vler</w:t>
            </w:r>
            <w:r w:rsidRPr="00B1663B">
              <w:rPr>
                <w:rFonts w:cstheme="minorHAnsi"/>
                <w:b/>
                <w:color w:val="080C0C"/>
                <w:lang w:val="it-IT"/>
              </w:rPr>
              <w:t>ë</w:t>
            </w:r>
            <w:r w:rsidRPr="00B1663B">
              <w:rPr>
                <w:b/>
                <w:color w:val="080C0C"/>
                <w:lang w:val="it-IT"/>
              </w:rPr>
              <w:t>simi i nx</w:t>
            </w:r>
            <w:r w:rsidRPr="00B1663B">
              <w:rPr>
                <w:rFonts w:cstheme="minorHAnsi"/>
                <w:b/>
                <w:color w:val="080C0C"/>
                <w:lang w:val="it-IT"/>
              </w:rPr>
              <w:t>ë</w:t>
            </w:r>
            <w:r w:rsidRPr="00B1663B">
              <w:rPr>
                <w:b/>
                <w:color w:val="080C0C"/>
                <w:lang w:val="it-IT"/>
              </w:rPr>
              <w:t>n</w:t>
            </w:r>
            <w:r w:rsidRPr="00B1663B">
              <w:rPr>
                <w:rFonts w:cstheme="minorHAnsi"/>
                <w:b/>
                <w:color w:val="080C0C"/>
                <w:lang w:val="it-IT"/>
              </w:rPr>
              <w:t>ë</w:t>
            </w:r>
            <w:r w:rsidRPr="00B1663B">
              <w:rPr>
                <w:b/>
                <w:color w:val="080C0C"/>
                <w:lang w:val="it-IT"/>
              </w:rPr>
              <w:t>sve:</w:t>
            </w:r>
          </w:p>
          <w:p w14:paraId="3E209885" w14:textId="77777777" w:rsidR="00912998" w:rsidRPr="00866FFA" w:rsidRDefault="00912998" w:rsidP="008247DA">
            <w:pPr>
              <w:pStyle w:val="NoSpacing"/>
              <w:rPr>
                <w:color w:val="080C0C"/>
                <w:lang w:val="it-IT"/>
              </w:rPr>
            </w:pPr>
            <w:r w:rsidRPr="00866FFA">
              <w:rPr>
                <w:color w:val="080C0C"/>
                <w:lang w:val="it-IT"/>
              </w:rPr>
              <w:t>Nxënësit vlerësohen duke bërë zgjidhjen e saktë të barazimeve me mbledhje dhe zbri</w:t>
            </w:r>
            <w:r>
              <w:rPr>
                <w:color w:val="080C0C"/>
                <w:lang w:val="it-IT"/>
              </w:rPr>
              <w:t>tje.</w:t>
            </w:r>
          </w:p>
          <w:p w14:paraId="0387F6DE" w14:textId="77777777" w:rsidR="00912998" w:rsidRDefault="00912998" w:rsidP="008247DA">
            <w:pPr>
              <w:pStyle w:val="NoSpacing"/>
              <w:rPr>
                <w:b/>
                <w:color w:val="080C0C"/>
                <w:lang w:val="it-IT"/>
              </w:rPr>
            </w:pPr>
            <w:r>
              <w:rPr>
                <w:b/>
                <w:color w:val="080C0C"/>
                <w:lang w:val="it-IT"/>
              </w:rPr>
              <w:t xml:space="preserve">Detyrë:  </w:t>
            </w:r>
          </w:p>
          <w:p w14:paraId="1216603E" w14:textId="77777777" w:rsidR="00912998" w:rsidRPr="00B1663B" w:rsidRDefault="00912998" w:rsidP="008247DA">
            <w:pPr>
              <w:pStyle w:val="NoSpacing"/>
              <w:rPr>
                <w:b/>
                <w:color w:val="080C0C"/>
                <w:lang w:val="it-IT"/>
              </w:rPr>
            </w:pPr>
            <w:r w:rsidRPr="00866FFA">
              <w:rPr>
                <w:color w:val="080C0C"/>
                <w:lang w:val="it-IT"/>
              </w:rPr>
              <w:t>Detyra 5 (faqe 12).</w:t>
            </w:r>
          </w:p>
        </w:tc>
      </w:tr>
    </w:tbl>
    <w:p w14:paraId="0FF5A33E" w14:textId="77777777" w:rsidR="00912998" w:rsidRPr="00112C98" w:rsidRDefault="00912998" w:rsidP="00912998">
      <w:pPr>
        <w:rPr>
          <w:lang w:val="it-IT"/>
        </w:rPr>
      </w:pPr>
    </w:p>
    <w:p w14:paraId="5D843599" w14:textId="77777777" w:rsidR="00912998" w:rsidRDefault="00912998" w:rsidP="00912998">
      <w:pPr>
        <w:rPr>
          <w:lang w:val="it-IT"/>
        </w:rPr>
      </w:pPr>
    </w:p>
    <w:p w14:paraId="340911A3" w14:textId="77777777" w:rsidR="00912998" w:rsidRDefault="00912998" w:rsidP="00912998">
      <w:pPr>
        <w:rPr>
          <w:lang w:val="it-IT"/>
        </w:rPr>
      </w:pPr>
    </w:p>
    <w:tbl>
      <w:tblPr>
        <w:tblpPr w:leftFromText="180" w:rightFromText="180" w:vertAnchor="text" w:horzAnchor="margin" w:tblpXSpec="center" w:tblpY="-95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3C8CC639" w14:textId="77777777" w:rsidTr="008247DA">
        <w:trPr>
          <w:trHeight w:val="206"/>
        </w:trPr>
        <w:tc>
          <w:tcPr>
            <w:tcW w:w="10105" w:type="dxa"/>
            <w:tcBorders>
              <w:top w:val="single" w:sz="8" w:space="0" w:color="000000"/>
              <w:bottom w:val="nil"/>
            </w:tcBorders>
            <w:shd w:val="clear" w:color="auto" w:fill="000000"/>
            <w:hideMark/>
          </w:tcPr>
          <w:p w14:paraId="5AF678F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95</w:t>
            </w:r>
          </w:p>
        </w:tc>
      </w:tr>
      <w:tr w:rsidR="00912998" w:rsidRPr="001F7C3F" w14:paraId="1A7236A2" w14:textId="77777777" w:rsidTr="008247DA">
        <w:trPr>
          <w:trHeight w:val="379"/>
        </w:trPr>
        <w:tc>
          <w:tcPr>
            <w:tcW w:w="10105" w:type="dxa"/>
            <w:tcBorders>
              <w:top w:val="single" w:sz="8" w:space="0" w:color="000000"/>
              <w:bottom w:val="single" w:sz="8" w:space="0" w:color="000000"/>
            </w:tcBorders>
            <w:hideMark/>
          </w:tcPr>
          <w:p w14:paraId="7F9D4EA5"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0DF1D41"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F5350C8" w14:textId="77777777" w:rsidTr="008247DA">
        <w:trPr>
          <w:trHeight w:val="2390"/>
        </w:trPr>
        <w:tc>
          <w:tcPr>
            <w:tcW w:w="10105" w:type="dxa"/>
            <w:tcBorders>
              <w:top w:val="nil"/>
            </w:tcBorders>
          </w:tcPr>
          <w:p w14:paraId="2AA6AD89" w14:textId="77777777" w:rsidR="00912998" w:rsidRPr="00BC25F1" w:rsidRDefault="00912998" w:rsidP="008247DA">
            <w:pPr>
              <w:pStyle w:val="NoSpacing"/>
              <w:rPr>
                <w:b/>
                <w:color w:val="080C0C"/>
                <w:lang w:val="it-IT"/>
              </w:rPr>
            </w:pPr>
            <w:r w:rsidRPr="00BC25F1">
              <w:rPr>
                <w:b/>
                <w:color w:val="080C0C"/>
                <w:lang w:val="it-IT"/>
              </w:rPr>
              <w:t xml:space="preserve">Tema: </w:t>
            </w:r>
            <w:r w:rsidRPr="0062203F">
              <w:rPr>
                <w:color w:val="080C0C"/>
                <w:lang w:val="it-IT"/>
              </w:rPr>
              <w:t>Numrat natyrorë</w:t>
            </w:r>
          </w:p>
          <w:p w14:paraId="575C1B96" w14:textId="77777777" w:rsidR="00912998" w:rsidRPr="00BC25F1" w:rsidRDefault="00912998" w:rsidP="008247DA">
            <w:pPr>
              <w:pStyle w:val="NoSpacing"/>
              <w:rPr>
                <w:b/>
                <w:color w:val="080C0C"/>
                <w:lang w:val="it-IT"/>
              </w:rPr>
            </w:pPr>
            <w:r w:rsidRPr="00BC25F1">
              <w:rPr>
                <w:b/>
                <w:color w:val="080C0C"/>
                <w:lang w:val="it-IT"/>
              </w:rPr>
              <w:t>Rezultatet e të nxënit të temës:</w:t>
            </w:r>
          </w:p>
          <w:p w14:paraId="039B39E3" w14:textId="77777777" w:rsidR="00912998" w:rsidRPr="00BC25F1" w:rsidRDefault="00912998" w:rsidP="008247DA">
            <w:pPr>
              <w:pStyle w:val="NoSpacing"/>
              <w:rPr>
                <w:color w:val="080C0C"/>
                <w:lang w:val="it-IT"/>
              </w:rPr>
            </w:pPr>
            <w:r w:rsidRPr="00BC25F1">
              <w:rPr>
                <w:color w:val="080C0C"/>
                <w:lang w:val="it-IT"/>
              </w:rPr>
              <w:t>• Kryen veprimet e mbledhjes dhe të zbritjes deri në 100;</w:t>
            </w:r>
          </w:p>
          <w:p w14:paraId="75087E9F" w14:textId="77777777" w:rsidR="00912998" w:rsidRDefault="00912998" w:rsidP="008247DA">
            <w:pPr>
              <w:pStyle w:val="NoSpacing"/>
              <w:rPr>
                <w:color w:val="080C0C"/>
                <w:lang w:val="it-IT"/>
              </w:rPr>
            </w:pPr>
            <w:r w:rsidRPr="00BC25F1">
              <w:rPr>
                <w:color w:val="080C0C"/>
                <w:lang w:val="it-IT"/>
              </w:rPr>
              <w:t>• Demonstron shkathtësi dhe shprehi për zgjidhje të problemave.</w:t>
            </w:r>
          </w:p>
          <w:p w14:paraId="61EE8CB3" w14:textId="77777777" w:rsidR="00912998" w:rsidRPr="00BC25F1" w:rsidRDefault="00912998" w:rsidP="008247DA">
            <w:pPr>
              <w:pStyle w:val="NoSpacing"/>
              <w:rPr>
                <w:color w:val="080C0C"/>
                <w:lang w:val="it-IT"/>
              </w:rPr>
            </w:pPr>
          </w:p>
          <w:p w14:paraId="1798A172" w14:textId="77777777" w:rsidR="00912998" w:rsidRPr="00BC25F1" w:rsidRDefault="00912998" w:rsidP="008247DA">
            <w:pPr>
              <w:pStyle w:val="NoSpacing"/>
              <w:rPr>
                <w:b/>
                <w:color w:val="080C0C"/>
                <w:lang w:val="it-IT"/>
              </w:rPr>
            </w:pPr>
            <w:r w:rsidRPr="00BC25F1">
              <w:rPr>
                <w:b/>
                <w:color w:val="080C0C"/>
                <w:lang w:val="it-IT"/>
              </w:rPr>
              <w:t>Kontributi në rezultatet për kompetencat kryesore të shkallës: III. 2, 3, 4, 7;</w:t>
            </w:r>
          </w:p>
          <w:p w14:paraId="557653E7" w14:textId="77777777" w:rsidR="00912998" w:rsidRPr="001F7C3F" w:rsidRDefault="00912998" w:rsidP="008247DA">
            <w:pPr>
              <w:pStyle w:val="NoSpacing"/>
              <w:rPr>
                <w:b/>
                <w:color w:val="080C0C"/>
              </w:rPr>
            </w:pPr>
            <w:r w:rsidRPr="00BC25F1">
              <w:rPr>
                <w:b/>
                <w:color w:val="080C0C"/>
                <w:lang w:val="it-IT"/>
              </w:rPr>
              <w:t xml:space="preserve">Kontributi në rezultatet e fushës së kurrikulës: 1. </w:t>
            </w:r>
            <w:r w:rsidRPr="001F7C3F">
              <w:rPr>
                <w:b/>
                <w:color w:val="080C0C"/>
              </w:rPr>
              <w:t>1, 3; 3. 3, 6.</w:t>
            </w:r>
          </w:p>
          <w:p w14:paraId="377D9551" w14:textId="77777777" w:rsidR="00912998" w:rsidRPr="001F7C3F" w:rsidRDefault="00912998" w:rsidP="008247DA">
            <w:pPr>
              <w:pStyle w:val="NoSpacing"/>
              <w:rPr>
                <w:b/>
                <w:color w:val="080C0C"/>
              </w:rPr>
            </w:pPr>
          </w:p>
          <w:p w14:paraId="67D61A71" w14:textId="77777777" w:rsidR="00912998" w:rsidRPr="001F7C3F" w:rsidRDefault="00912998" w:rsidP="008247DA">
            <w:pPr>
              <w:pStyle w:val="NoSpacing"/>
              <w:rPr>
                <w:b/>
                <w:color w:val="080C0C"/>
              </w:rPr>
            </w:pPr>
            <w:r w:rsidRPr="001F7C3F">
              <w:rPr>
                <w:b/>
                <w:color w:val="080C0C"/>
              </w:rPr>
              <w:t>ASPEKTE SPECIFIKE TË PLANIT TË ORËS MËSIMORE:</w:t>
            </w:r>
          </w:p>
          <w:p w14:paraId="1BC14EF9"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Vlerësojmë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kuptuarit</w:t>
            </w:r>
            <w:proofErr w:type="spellEnd"/>
          </w:p>
          <w:p w14:paraId="61FF6BD7"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ED8F897"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Njehson</w:t>
            </w:r>
            <w:proofErr w:type="spellEnd"/>
            <w:r w:rsidRPr="001F7C3F">
              <w:rPr>
                <w:color w:val="080C0C"/>
              </w:rPr>
              <w:t xml:space="preserve"> </w:t>
            </w:r>
            <w:proofErr w:type="spellStart"/>
            <w:r w:rsidRPr="001F7C3F">
              <w:rPr>
                <w:color w:val="080C0C"/>
              </w:rPr>
              <w:t>numrat</w:t>
            </w:r>
            <w:proofErr w:type="spellEnd"/>
            <w:r w:rsidRPr="001F7C3F">
              <w:rPr>
                <w:color w:val="080C0C"/>
              </w:rPr>
              <w:t xml:space="preserve"> </w:t>
            </w:r>
            <w:proofErr w:type="spellStart"/>
            <w:r w:rsidRPr="001F7C3F">
              <w:rPr>
                <w:color w:val="080C0C"/>
              </w:rPr>
              <w:t>deri</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100;</w:t>
            </w:r>
          </w:p>
          <w:p w14:paraId="04C57866"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rrethon</w:t>
            </w:r>
            <w:proofErr w:type="spellEnd"/>
            <w:r w:rsidRPr="001F7C3F">
              <w:rPr>
                <w:color w:val="080C0C"/>
              </w:rPr>
              <w:t xml:space="preserve"> </w:t>
            </w:r>
            <w:proofErr w:type="spellStart"/>
            <w:r w:rsidRPr="001F7C3F">
              <w:rPr>
                <w:color w:val="080C0C"/>
              </w:rPr>
              <w:t>përgjigjen</w:t>
            </w:r>
            <w:proofErr w:type="spellEnd"/>
            <w:r w:rsidRPr="001F7C3F">
              <w:rPr>
                <w:color w:val="080C0C"/>
              </w:rPr>
              <w:t xml:space="preserve"> e </w:t>
            </w:r>
            <w:proofErr w:type="spellStart"/>
            <w:r w:rsidRPr="001F7C3F">
              <w:rPr>
                <w:color w:val="080C0C"/>
              </w:rPr>
              <w:t>saktë</w:t>
            </w:r>
            <w:proofErr w:type="spellEnd"/>
            <w:r w:rsidRPr="001F7C3F">
              <w:rPr>
                <w:color w:val="080C0C"/>
              </w:rPr>
              <w:t>.</w:t>
            </w:r>
          </w:p>
          <w:p w14:paraId="26A895BB" w14:textId="77777777" w:rsidR="00912998" w:rsidRPr="001F7C3F" w:rsidRDefault="00912998" w:rsidP="008247DA">
            <w:pPr>
              <w:pStyle w:val="NoSpacing"/>
              <w:rPr>
                <w:b/>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 xml:space="preserve">: </w:t>
            </w:r>
            <w:proofErr w:type="spellStart"/>
            <w:r w:rsidRPr="001F7C3F">
              <w:rPr>
                <w:b/>
                <w:color w:val="080C0C"/>
              </w:rPr>
              <w:t>Përcaktohen</w:t>
            </w:r>
            <w:proofErr w:type="spellEnd"/>
            <w:r w:rsidRPr="001F7C3F">
              <w:rPr>
                <w:b/>
                <w:color w:val="080C0C"/>
              </w:rPr>
              <w:t xml:space="preserve"> me </w:t>
            </w:r>
            <w:proofErr w:type="spellStart"/>
            <w:r w:rsidRPr="001F7C3F">
              <w:rPr>
                <w:b/>
                <w:color w:val="080C0C"/>
              </w:rPr>
              <w:t>nxënësit</w:t>
            </w:r>
            <w:proofErr w:type="spellEnd"/>
            <w:r w:rsidRPr="001F7C3F">
              <w:rPr>
                <w:b/>
                <w:color w:val="080C0C"/>
              </w:rPr>
              <w:t xml:space="preserve"> </w:t>
            </w:r>
            <w:proofErr w:type="spellStart"/>
            <w:r w:rsidRPr="001F7C3F">
              <w:rPr>
                <w:b/>
                <w:color w:val="080C0C"/>
              </w:rPr>
              <w:t>në</w:t>
            </w:r>
            <w:proofErr w:type="spellEnd"/>
            <w:r w:rsidRPr="001F7C3F">
              <w:rPr>
                <w:b/>
                <w:color w:val="080C0C"/>
              </w:rPr>
              <w:t xml:space="preserve"> </w:t>
            </w:r>
            <w:proofErr w:type="spellStart"/>
            <w:r w:rsidRPr="001F7C3F">
              <w:rPr>
                <w:b/>
                <w:color w:val="080C0C"/>
              </w:rPr>
              <w:t>klasë</w:t>
            </w:r>
            <w:proofErr w:type="spellEnd"/>
            <w:r w:rsidRPr="001F7C3F">
              <w:rPr>
                <w:b/>
                <w:color w:val="080C0C"/>
              </w:rPr>
              <w:t>.</w:t>
            </w:r>
          </w:p>
          <w:p w14:paraId="2C84F503" w14:textId="77777777" w:rsidR="00912998" w:rsidRPr="0062203F" w:rsidRDefault="00912998" w:rsidP="008247DA">
            <w:pPr>
              <w:pStyle w:val="NoSpacing"/>
              <w:rPr>
                <w:color w:val="080C0C"/>
                <w:lang w:val="it-IT"/>
              </w:rPr>
            </w:pPr>
            <w:r w:rsidRPr="0062203F">
              <w:rPr>
                <w:color w:val="080C0C"/>
                <w:lang w:val="it-IT"/>
              </w:rPr>
              <w:t>Burimet, mjetet e konkretizimit dhe materialet mësimore:</w:t>
            </w:r>
          </w:p>
          <w:p w14:paraId="03B831E9" w14:textId="77777777" w:rsidR="00912998" w:rsidRPr="0068109E" w:rsidRDefault="00912998" w:rsidP="008247DA">
            <w:pPr>
              <w:pStyle w:val="NoSpacing"/>
              <w:rPr>
                <w:b/>
                <w:color w:val="080C0C"/>
                <w:lang w:val="it-IT"/>
              </w:rPr>
            </w:pPr>
            <w:r w:rsidRPr="0068109E">
              <w:rPr>
                <w:b/>
                <w:color w:val="080C0C"/>
                <w:lang w:val="it-IT"/>
              </w:rPr>
              <w:t>Lidhja me lëndët e tjera mësimore dhe/apo me çështjet ndërkurrikulare dhe situatat jetësore:</w:t>
            </w:r>
          </w:p>
          <w:p w14:paraId="4C5F6580" w14:textId="77777777" w:rsidR="00912998" w:rsidRDefault="00912998" w:rsidP="008247DA">
            <w:pPr>
              <w:pStyle w:val="NoSpacing"/>
              <w:rPr>
                <w:color w:val="080C0C"/>
                <w:lang w:val="it-IT"/>
              </w:rPr>
            </w:pPr>
            <w:r w:rsidRPr="00BC25F1">
              <w:rPr>
                <w:color w:val="080C0C"/>
                <w:lang w:val="it-IT"/>
              </w:rPr>
              <w:t>Gjuhë amtare (shqipe).</w:t>
            </w:r>
          </w:p>
          <w:p w14:paraId="02C5BFA3" w14:textId="77777777" w:rsidR="00912998" w:rsidRPr="0062203F" w:rsidRDefault="00912998" w:rsidP="008247DA">
            <w:pPr>
              <w:pStyle w:val="NoSpacing"/>
              <w:rPr>
                <w:b/>
                <w:color w:val="080C0C"/>
                <w:lang w:val="it-IT"/>
              </w:rPr>
            </w:pPr>
            <w:r w:rsidRPr="0062203F">
              <w:rPr>
                <w:b/>
                <w:color w:val="080C0C"/>
                <w:lang w:val="it-IT"/>
              </w:rPr>
              <w:t>METODOLOGJIA DHE VEPRIMTARIA ME NXËNËS:</w:t>
            </w:r>
          </w:p>
          <w:p w14:paraId="77558569" w14:textId="77777777" w:rsidR="00912998" w:rsidRPr="00BC25F1" w:rsidRDefault="00912998" w:rsidP="008247DA">
            <w:pPr>
              <w:pStyle w:val="NoSpacing"/>
              <w:rPr>
                <w:color w:val="080C0C"/>
                <w:lang w:val="it-IT"/>
              </w:rPr>
            </w:pPr>
            <w:r w:rsidRPr="00BC25F1">
              <w:rPr>
                <w:b/>
                <w:color w:val="080C0C"/>
                <w:lang w:val="it-IT"/>
              </w:rPr>
              <w:t>Hapi 1:</w:t>
            </w:r>
            <w:r w:rsidRPr="00BC25F1">
              <w:rPr>
                <w:color w:val="080C0C"/>
                <w:lang w:val="it-IT"/>
              </w:rPr>
              <w:t xml:space="preserve"> Nxënësit udhëzohen që detyrat e dhëna në libër t’i plotësojnë në mënyrë të pavarur, meqënëse planifikohet vlerësimi i të kuptuarit të detyrave të mësuara.</w:t>
            </w:r>
          </w:p>
          <w:p w14:paraId="26EC0C01" w14:textId="77777777" w:rsidR="00912998" w:rsidRPr="00BC25F1" w:rsidRDefault="00912998" w:rsidP="008247DA">
            <w:pPr>
              <w:pStyle w:val="NoSpacing"/>
              <w:rPr>
                <w:color w:val="080C0C"/>
                <w:lang w:val="it-IT"/>
              </w:rPr>
            </w:pPr>
            <w:r w:rsidRPr="00BC25F1">
              <w:rPr>
                <w:color w:val="080C0C"/>
                <w:lang w:val="it-IT"/>
              </w:rPr>
              <w:t>Nga nxënësit kërkohet që në detyrat 1 dhe 2 të rrethojnë njërën nga përgjigjet.</w:t>
            </w:r>
          </w:p>
          <w:p w14:paraId="48953A56" w14:textId="77777777" w:rsidR="00912998" w:rsidRDefault="00912998" w:rsidP="008247DA">
            <w:pPr>
              <w:pStyle w:val="NoSpacing"/>
              <w:rPr>
                <w:b/>
                <w:color w:val="080C0C"/>
                <w:lang w:val="it-IT"/>
              </w:rPr>
            </w:pPr>
            <w:r w:rsidRPr="00AC4FB5">
              <w:rPr>
                <w:noProof/>
                <w:color w:val="080C0C"/>
              </w:rPr>
              <w:drawing>
                <wp:anchor distT="0" distB="0" distL="114300" distR="114300" simplePos="0" relativeHeight="251730944" behindDoc="0" locked="0" layoutInCell="1" allowOverlap="1" wp14:anchorId="010F8C5A" wp14:editId="4C8814F0">
                  <wp:simplePos x="0" y="0"/>
                  <wp:positionH relativeFrom="column">
                    <wp:posOffset>43815</wp:posOffset>
                  </wp:positionH>
                  <wp:positionV relativeFrom="paragraph">
                    <wp:posOffset>40640</wp:posOffset>
                  </wp:positionV>
                  <wp:extent cx="3981450" cy="581025"/>
                  <wp:effectExtent l="0" t="0" r="0" b="9525"/>
                  <wp:wrapSquare wrapText="bothSides"/>
                  <wp:docPr id="3" name="Picture 3" descr="C:\Users\Klasa 1-5\OneDrive\Desktop\dety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sa 1-5\OneDrive\Desktop\detyra.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981450" cy="5810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color w:val="080C0C"/>
                <w:lang w:val="it-IT"/>
              </w:rPr>
              <w:t xml:space="preserve">       </w:t>
            </w:r>
          </w:p>
          <w:p w14:paraId="1FEBC305" w14:textId="77777777" w:rsidR="00912998" w:rsidRDefault="00912998" w:rsidP="008247DA">
            <w:pPr>
              <w:pStyle w:val="NoSpacing"/>
              <w:rPr>
                <w:b/>
                <w:color w:val="080C0C"/>
                <w:lang w:val="it-IT"/>
              </w:rPr>
            </w:pPr>
            <w:r>
              <w:rPr>
                <w:b/>
                <w:color w:val="080C0C"/>
                <w:lang w:val="it-IT"/>
              </w:rPr>
              <w:t xml:space="preserve">                                                                </w:t>
            </w:r>
          </w:p>
          <w:p w14:paraId="32A55F20" w14:textId="77777777" w:rsidR="00912998" w:rsidRDefault="00912998" w:rsidP="008247DA">
            <w:pPr>
              <w:pStyle w:val="NoSpacing"/>
              <w:rPr>
                <w:b/>
                <w:color w:val="080C0C"/>
                <w:lang w:val="it-IT"/>
              </w:rPr>
            </w:pPr>
          </w:p>
          <w:p w14:paraId="0D3F0CF8" w14:textId="77777777" w:rsidR="00912998" w:rsidRDefault="00912998" w:rsidP="008247DA">
            <w:pPr>
              <w:pStyle w:val="NoSpacing"/>
              <w:rPr>
                <w:b/>
                <w:color w:val="080C0C"/>
                <w:lang w:val="it-IT"/>
              </w:rPr>
            </w:pPr>
          </w:p>
          <w:p w14:paraId="46E13E5D" w14:textId="77777777" w:rsidR="00912998" w:rsidRPr="00BC25F1" w:rsidRDefault="00912998" w:rsidP="008247DA">
            <w:pPr>
              <w:pStyle w:val="NoSpacing"/>
              <w:rPr>
                <w:b/>
                <w:color w:val="080C0C"/>
                <w:lang w:val="it-IT"/>
              </w:rPr>
            </w:pPr>
            <w:r>
              <w:rPr>
                <w:b/>
                <w:color w:val="080C0C"/>
                <w:lang w:val="it-IT"/>
              </w:rPr>
              <w:t xml:space="preserve">Hapi 2: </w:t>
            </w:r>
            <w:r w:rsidRPr="00BC25F1">
              <w:rPr>
                <w:color w:val="080C0C"/>
                <w:lang w:val="it-IT"/>
              </w:rPr>
              <w:t xml:space="preserve">• </w:t>
            </w:r>
            <w:r w:rsidRPr="00BC25F1">
              <w:rPr>
                <w:b/>
                <w:color w:val="080C0C"/>
                <w:lang w:val="it-IT"/>
              </w:rPr>
              <w:t>Detyra 3:</w:t>
            </w:r>
            <w:r w:rsidRPr="00BC25F1">
              <w:rPr>
                <w:color w:val="080C0C"/>
                <w:lang w:val="it-IT"/>
              </w:rPr>
              <w:t xml:space="preserve"> Nxënësit udhëzohen që fillimisht të lexojnë kërkesën e detyrës dhe të gjejnë shumën e gjatësive të segmenteve e më pas të rrethojnë njërën nga përgjigjet.</w:t>
            </w:r>
          </w:p>
          <w:p w14:paraId="4A225F6F" w14:textId="77777777" w:rsidR="00912998" w:rsidRPr="00BC25F1" w:rsidRDefault="00912998" w:rsidP="008247DA">
            <w:pPr>
              <w:pStyle w:val="NoSpacing"/>
              <w:rPr>
                <w:color w:val="080C0C"/>
                <w:lang w:val="it-IT"/>
              </w:rPr>
            </w:pPr>
            <w:r w:rsidRPr="00BC25F1">
              <w:rPr>
                <w:b/>
                <w:color w:val="080C0C"/>
                <w:lang w:val="it-IT"/>
              </w:rPr>
              <w:t>• Detyra 4:</w:t>
            </w:r>
            <w:r w:rsidRPr="00BC25F1">
              <w:rPr>
                <w:color w:val="080C0C"/>
                <w:lang w:val="it-IT"/>
              </w:rPr>
              <w:t xml:space="preserve"> Nxënësit udhëzohen të njehsojnë numrat dhe të gjejnë numrin që duhet të shkruhet në</w:t>
            </w:r>
            <w:r>
              <w:rPr>
                <w:color w:val="080C0C"/>
                <w:lang w:val="it-IT"/>
              </w:rPr>
              <w:t xml:space="preserve"> drejtkëndëshin e fundit, ndër</w:t>
            </w:r>
            <w:r w:rsidRPr="00BC25F1">
              <w:rPr>
                <w:color w:val="080C0C"/>
                <w:lang w:val="it-IT"/>
              </w:rPr>
              <w:t>sa në detyrën 5 duhet të vendosin njërën nga shenjat: &lt;, =, &gt;.</w:t>
            </w:r>
          </w:p>
          <w:p w14:paraId="23B40383" w14:textId="77777777" w:rsidR="00912998" w:rsidRPr="00BC25F1" w:rsidRDefault="00912998" w:rsidP="008247DA">
            <w:pPr>
              <w:pStyle w:val="NoSpacing"/>
              <w:rPr>
                <w:color w:val="080C0C"/>
                <w:lang w:val="it-IT"/>
              </w:rPr>
            </w:pPr>
            <w:r w:rsidRPr="00BC25F1">
              <w:rPr>
                <w:b/>
                <w:color w:val="080C0C"/>
                <w:lang w:val="it-IT"/>
              </w:rPr>
              <w:t>Hapi 3:</w:t>
            </w:r>
            <w:r w:rsidRPr="00BC25F1">
              <w:rPr>
                <w:color w:val="080C0C"/>
                <w:lang w:val="it-IT"/>
              </w:rPr>
              <w:t xml:space="preserve"> Nxënësit udhëzohen që t’i lexojnë me vëmendje kërkesat e detyrave dhe t’i plotësojnë ato.</w:t>
            </w:r>
          </w:p>
          <w:p w14:paraId="4BF7786E" w14:textId="77777777" w:rsidR="00912998" w:rsidRPr="00BC25F1" w:rsidRDefault="00912998" w:rsidP="008247DA">
            <w:pPr>
              <w:pStyle w:val="NoSpacing"/>
              <w:rPr>
                <w:color w:val="080C0C"/>
                <w:lang w:val="it-IT"/>
              </w:rPr>
            </w:pPr>
            <w:r w:rsidRPr="00BC25F1">
              <w:rPr>
                <w:color w:val="080C0C"/>
                <w:lang w:val="it-IT"/>
              </w:rPr>
              <w:t xml:space="preserve">• </w:t>
            </w:r>
            <w:r w:rsidRPr="00AC4FB5">
              <w:rPr>
                <w:b/>
                <w:color w:val="080C0C"/>
                <w:lang w:val="it-IT"/>
              </w:rPr>
              <w:t>Detyra 6:</w:t>
            </w:r>
            <w:r w:rsidRPr="00BC25F1">
              <w:rPr>
                <w:color w:val="080C0C"/>
                <w:lang w:val="it-IT"/>
              </w:rPr>
              <w:t xml:space="preserve"> Të vendosin njërin nga numrat: 75, 30, 65 në fushën e zbrazët.</w:t>
            </w:r>
          </w:p>
          <w:p w14:paraId="6FD3E482" w14:textId="77777777" w:rsidR="00912998" w:rsidRPr="00BC25F1" w:rsidRDefault="00912998" w:rsidP="008247DA">
            <w:pPr>
              <w:pStyle w:val="NoSpacing"/>
              <w:rPr>
                <w:color w:val="080C0C"/>
                <w:lang w:val="it-IT"/>
              </w:rPr>
            </w:pPr>
            <w:r w:rsidRPr="00BC25F1">
              <w:rPr>
                <w:color w:val="080C0C"/>
                <w:lang w:val="it-IT"/>
              </w:rPr>
              <w:t xml:space="preserve">• </w:t>
            </w:r>
            <w:r w:rsidRPr="00AC4FB5">
              <w:rPr>
                <w:b/>
                <w:color w:val="080C0C"/>
                <w:lang w:val="it-IT"/>
              </w:rPr>
              <w:t>Detyra 7:</w:t>
            </w:r>
            <w:r w:rsidRPr="00BC25F1">
              <w:rPr>
                <w:color w:val="080C0C"/>
                <w:lang w:val="it-IT"/>
              </w:rPr>
              <w:t xml:space="preserve"> Njërin nga numrat duhet ta shkruajnë në drejtkëndëshin e zbrazët.</w:t>
            </w:r>
          </w:p>
          <w:p w14:paraId="2EF2332F" w14:textId="77777777" w:rsidR="00912998" w:rsidRPr="00BC25F1" w:rsidRDefault="00912998" w:rsidP="008247DA">
            <w:pPr>
              <w:pStyle w:val="NoSpacing"/>
              <w:rPr>
                <w:color w:val="080C0C"/>
                <w:lang w:val="it-IT"/>
              </w:rPr>
            </w:pPr>
            <w:r w:rsidRPr="00BC25F1">
              <w:rPr>
                <w:color w:val="080C0C"/>
                <w:lang w:val="it-IT"/>
              </w:rPr>
              <w:t xml:space="preserve">• </w:t>
            </w:r>
            <w:r w:rsidRPr="00AC4FB5">
              <w:rPr>
                <w:b/>
                <w:color w:val="080C0C"/>
                <w:lang w:val="it-IT"/>
              </w:rPr>
              <w:t>Detyra 8</w:t>
            </w:r>
            <w:r w:rsidRPr="00BC25F1">
              <w:rPr>
                <w:color w:val="080C0C"/>
                <w:lang w:val="it-IT"/>
              </w:rPr>
              <w:t>: Të njehsojnë, dhe njërin nga numrat e dhënë ta shkruajnë në rreth.</w:t>
            </w:r>
          </w:p>
          <w:p w14:paraId="1CA2518A" w14:textId="77777777" w:rsidR="00912998" w:rsidRPr="00BC25F1" w:rsidRDefault="00912998" w:rsidP="008247DA">
            <w:pPr>
              <w:pStyle w:val="NoSpacing"/>
              <w:rPr>
                <w:color w:val="080C0C"/>
                <w:lang w:val="it-IT"/>
              </w:rPr>
            </w:pPr>
            <w:r w:rsidRPr="00BC25F1">
              <w:rPr>
                <w:color w:val="080C0C"/>
                <w:lang w:val="it-IT"/>
              </w:rPr>
              <w:t xml:space="preserve">• </w:t>
            </w:r>
            <w:r w:rsidRPr="00AC4FB5">
              <w:rPr>
                <w:b/>
                <w:color w:val="080C0C"/>
                <w:lang w:val="it-IT"/>
              </w:rPr>
              <w:t>Deryra 9</w:t>
            </w:r>
            <w:r>
              <w:rPr>
                <w:color w:val="080C0C"/>
                <w:lang w:val="it-IT"/>
              </w:rPr>
              <w:t>: T’i mbledhin numrat e njëpas</w:t>
            </w:r>
            <w:r w:rsidRPr="00BC25F1">
              <w:rPr>
                <w:color w:val="080C0C"/>
                <w:lang w:val="it-IT"/>
              </w:rPr>
              <w:t>njëshëm dhe të rrethojnë njërën nga përgjigjet.</w:t>
            </w:r>
          </w:p>
          <w:p w14:paraId="1A1EEF34" w14:textId="77777777" w:rsidR="00912998" w:rsidRPr="00BC25F1" w:rsidRDefault="00912998" w:rsidP="008247DA">
            <w:pPr>
              <w:pStyle w:val="NoSpacing"/>
              <w:rPr>
                <w:color w:val="080C0C"/>
                <w:lang w:val="it-IT"/>
              </w:rPr>
            </w:pPr>
            <w:r w:rsidRPr="00BC25F1">
              <w:rPr>
                <w:b/>
                <w:color w:val="080C0C"/>
                <w:lang w:val="it-IT"/>
              </w:rPr>
              <w:t>Hapi 4:</w:t>
            </w:r>
            <w:r w:rsidRPr="00BC25F1">
              <w:rPr>
                <w:color w:val="080C0C"/>
                <w:lang w:val="it-IT"/>
              </w:rPr>
              <w:t xml:space="preserve"> Detyrat e përfunduara nga nxënësit vlerësohen në </w:t>
            </w:r>
            <w:r>
              <w:rPr>
                <w:color w:val="080C0C"/>
                <w:lang w:val="it-IT"/>
              </w:rPr>
              <w:t>mënyrë individuale dhe diskuto</w:t>
            </w:r>
            <w:r w:rsidRPr="00BC25F1">
              <w:rPr>
                <w:color w:val="080C0C"/>
                <w:lang w:val="it-IT"/>
              </w:rPr>
              <w:t>het zgjidhja e tyre në nivel klase.</w:t>
            </w:r>
          </w:p>
          <w:p w14:paraId="2FCB7017" w14:textId="77777777" w:rsidR="00912998" w:rsidRPr="00BC25F1" w:rsidRDefault="00912998" w:rsidP="008247DA">
            <w:pPr>
              <w:pStyle w:val="NoSpacing"/>
              <w:rPr>
                <w:color w:val="080C0C"/>
                <w:lang w:val="it-IT"/>
              </w:rPr>
            </w:pPr>
            <w:r w:rsidRPr="00BC25F1">
              <w:rPr>
                <w:b/>
                <w:color w:val="080C0C"/>
                <w:lang w:val="it-IT"/>
              </w:rPr>
              <w:t>Hapi 5:</w:t>
            </w:r>
            <w:r w:rsidRPr="00BC25F1">
              <w:rPr>
                <w:color w:val="080C0C"/>
                <w:lang w:val="it-IT"/>
              </w:rPr>
              <w:t xml:space="preserve"> Pas vlerësimit, për t’u zbavitur, bashkë me nxënësit mund të punohet detyra 2 në faqen 14. </w:t>
            </w:r>
          </w:p>
          <w:p w14:paraId="2A97DFCC" w14:textId="77777777" w:rsidR="00912998" w:rsidRPr="00BC25F1" w:rsidRDefault="00912998" w:rsidP="008247DA">
            <w:pPr>
              <w:pStyle w:val="NoSpacing"/>
              <w:rPr>
                <w:color w:val="080C0C"/>
                <w:lang w:val="it-IT"/>
              </w:rPr>
            </w:pPr>
            <w:r w:rsidRPr="00AC4FB5">
              <w:rPr>
                <w:color w:val="080C0C"/>
                <w:lang w:val="it-IT"/>
              </w:rPr>
              <w:t>Udhëzohen ata t’i shikojnë katrorët magjikë dhe të përpiqen të zbulojnë rregullën.</w:t>
            </w:r>
          </w:p>
          <w:p w14:paraId="1F716CDA" w14:textId="77777777" w:rsidR="00912998" w:rsidRPr="00BC25F1" w:rsidRDefault="00912998" w:rsidP="008247DA">
            <w:pPr>
              <w:pStyle w:val="NoSpacing"/>
              <w:rPr>
                <w:color w:val="080C0C"/>
                <w:lang w:val="it-IT"/>
              </w:rPr>
            </w:pPr>
            <w:r w:rsidRPr="00AC4FB5">
              <w:rPr>
                <w:noProof/>
                <w:color w:val="080C0C"/>
              </w:rPr>
              <w:drawing>
                <wp:anchor distT="0" distB="0" distL="114300" distR="114300" simplePos="0" relativeHeight="251731968" behindDoc="1" locked="0" layoutInCell="1" allowOverlap="1" wp14:anchorId="1B981687" wp14:editId="34A50818">
                  <wp:simplePos x="0" y="0"/>
                  <wp:positionH relativeFrom="column">
                    <wp:posOffset>167640</wp:posOffset>
                  </wp:positionH>
                  <wp:positionV relativeFrom="paragraph">
                    <wp:posOffset>3810</wp:posOffset>
                  </wp:positionV>
                  <wp:extent cx="5029200" cy="790575"/>
                  <wp:effectExtent l="0" t="0" r="0" b="9525"/>
                  <wp:wrapSquare wrapText="bothSides"/>
                  <wp:docPr id="4" name="Picture 4" descr="C:\Users\Klasa 1-5\OneDrive\Desktop\Katr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lasa 1-5\OneDrive\Desktop\Katrori.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029200" cy="790575"/>
                          </a:xfrm>
                          <a:prstGeom prst="rect">
                            <a:avLst/>
                          </a:prstGeom>
                          <a:noFill/>
                          <a:ln>
                            <a:noFill/>
                          </a:ln>
                        </pic:spPr>
                      </pic:pic>
                    </a:graphicData>
                  </a:graphic>
                  <wp14:sizeRelV relativeFrom="margin">
                    <wp14:pctHeight>0</wp14:pctHeight>
                  </wp14:sizeRelV>
                </wp:anchor>
              </w:drawing>
            </w:r>
          </w:p>
          <w:p w14:paraId="5D69B592" w14:textId="77777777" w:rsidR="00912998" w:rsidRDefault="00912998" w:rsidP="008247DA">
            <w:pPr>
              <w:pStyle w:val="NoSpacing"/>
              <w:rPr>
                <w:color w:val="080C0C"/>
                <w:lang w:val="it-IT"/>
              </w:rPr>
            </w:pPr>
          </w:p>
          <w:p w14:paraId="3B677BBB" w14:textId="77777777" w:rsidR="00912998" w:rsidRDefault="00912998" w:rsidP="008247DA">
            <w:pPr>
              <w:pStyle w:val="NoSpacing"/>
              <w:rPr>
                <w:color w:val="080C0C"/>
                <w:lang w:val="it-IT"/>
              </w:rPr>
            </w:pPr>
          </w:p>
          <w:p w14:paraId="0C0278AC" w14:textId="77777777" w:rsidR="00912998" w:rsidRDefault="00912998" w:rsidP="008247DA">
            <w:pPr>
              <w:pStyle w:val="NoSpacing"/>
              <w:rPr>
                <w:color w:val="080C0C"/>
                <w:lang w:val="it-IT"/>
              </w:rPr>
            </w:pPr>
          </w:p>
          <w:p w14:paraId="55DC19C0" w14:textId="77777777" w:rsidR="00912998" w:rsidRDefault="00912998" w:rsidP="008247DA">
            <w:pPr>
              <w:pStyle w:val="NoSpacing"/>
              <w:rPr>
                <w:color w:val="080C0C"/>
                <w:lang w:val="it-IT"/>
              </w:rPr>
            </w:pPr>
          </w:p>
          <w:p w14:paraId="77D4CE96" w14:textId="77777777" w:rsidR="00912998" w:rsidRPr="00AC4FB5" w:rsidRDefault="00912998" w:rsidP="008247DA">
            <w:pPr>
              <w:pStyle w:val="NoSpacing"/>
              <w:rPr>
                <w:b/>
                <w:color w:val="080C0C"/>
                <w:lang w:val="it-IT"/>
              </w:rPr>
            </w:pPr>
            <w:r w:rsidRPr="00AC4FB5">
              <w:rPr>
                <w:b/>
                <w:color w:val="080C0C"/>
                <w:lang w:val="it-IT"/>
              </w:rPr>
              <w:t>Vlerësimi i nxënësve:</w:t>
            </w:r>
          </w:p>
          <w:p w14:paraId="3A0649A7" w14:textId="77777777" w:rsidR="00912998" w:rsidRPr="00BC25F1" w:rsidRDefault="00912998" w:rsidP="008247DA">
            <w:pPr>
              <w:pStyle w:val="NoSpacing"/>
              <w:rPr>
                <w:color w:val="080C0C"/>
                <w:lang w:val="it-IT"/>
              </w:rPr>
            </w:pPr>
            <w:r w:rsidRPr="00BC25F1">
              <w:rPr>
                <w:color w:val="080C0C"/>
                <w:lang w:val="it-IT"/>
              </w:rPr>
              <w:t>Nxënësit vlerësohen për saktësinë në njehsimin e numrave dhe rrethimin e përgjigjeve të sakta.</w:t>
            </w:r>
          </w:p>
          <w:p w14:paraId="1E445A92" w14:textId="77777777" w:rsidR="00912998" w:rsidRPr="00112C98" w:rsidRDefault="00912998" w:rsidP="008247DA">
            <w:pPr>
              <w:pStyle w:val="NoSpacing"/>
              <w:rPr>
                <w:color w:val="080C0C"/>
                <w:lang w:val="it-IT"/>
              </w:rPr>
            </w:pPr>
            <w:r w:rsidRPr="00AC4FB5">
              <w:rPr>
                <w:b/>
                <w:color w:val="080C0C"/>
                <w:lang w:val="it-IT"/>
              </w:rPr>
              <w:t>Detyrë:</w:t>
            </w:r>
            <w:r>
              <w:rPr>
                <w:color w:val="080C0C"/>
                <w:lang w:val="it-IT"/>
              </w:rPr>
              <w:t xml:space="preserve">                                                                                                                                                                                      </w:t>
            </w:r>
            <w:r w:rsidRPr="00BC25F1">
              <w:rPr>
                <w:color w:val="080C0C"/>
                <w:lang w:val="it-IT"/>
              </w:rPr>
              <w:t>Detyra 1 (faqe 14).</w:t>
            </w:r>
          </w:p>
        </w:tc>
      </w:tr>
    </w:tbl>
    <w:p w14:paraId="7A4ED5E7" w14:textId="77777777" w:rsidR="00912998" w:rsidRDefault="00912998" w:rsidP="00912998">
      <w:pPr>
        <w:rPr>
          <w:lang w:val="it-IT"/>
        </w:rPr>
      </w:pPr>
    </w:p>
    <w:tbl>
      <w:tblPr>
        <w:tblpPr w:leftFromText="180" w:rightFromText="180" w:vertAnchor="text" w:horzAnchor="margin" w:tblpY="-1004"/>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3487A81C" w14:textId="77777777" w:rsidTr="008247DA">
        <w:trPr>
          <w:trHeight w:val="206"/>
        </w:trPr>
        <w:tc>
          <w:tcPr>
            <w:tcW w:w="10105" w:type="dxa"/>
            <w:tcBorders>
              <w:top w:val="single" w:sz="8" w:space="0" w:color="000000"/>
              <w:bottom w:val="nil"/>
            </w:tcBorders>
            <w:shd w:val="clear" w:color="auto" w:fill="000000"/>
            <w:hideMark/>
          </w:tcPr>
          <w:p w14:paraId="3D710989"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t xml:space="preserve">  ASPEKTET E PËRGJITHSHME TË PLANIT TË ORËS MESIMORE </w:t>
            </w:r>
            <w:r>
              <w:rPr>
                <w:rFonts w:ascii="Times New Roman" w:hAnsi="Times New Roman" w:cs="Times New Roman"/>
                <w:b/>
                <w:bCs/>
                <w:color w:val="0D0D0D"/>
                <w:sz w:val="24"/>
                <w:szCs w:val="24"/>
                <w:lang w:val="sq-AL"/>
              </w:rPr>
              <w:t xml:space="preserve">       NR - 96</w:t>
            </w:r>
          </w:p>
        </w:tc>
      </w:tr>
      <w:tr w:rsidR="00912998" w:rsidRPr="001F7C3F" w14:paraId="3B87A0B4" w14:textId="77777777" w:rsidTr="008247DA">
        <w:trPr>
          <w:trHeight w:val="379"/>
        </w:trPr>
        <w:tc>
          <w:tcPr>
            <w:tcW w:w="10105" w:type="dxa"/>
            <w:tcBorders>
              <w:top w:val="single" w:sz="8" w:space="0" w:color="000000"/>
              <w:bottom w:val="single" w:sz="8" w:space="0" w:color="000000"/>
            </w:tcBorders>
            <w:hideMark/>
          </w:tcPr>
          <w:p w14:paraId="5348FDC2"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23BCF2C"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89CFC09" w14:textId="77777777" w:rsidTr="008247DA">
        <w:trPr>
          <w:trHeight w:val="2390"/>
        </w:trPr>
        <w:tc>
          <w:tcPr>
            <w:tcW w:w="10105" w:type="dxa"/>
            <w:tcBorders>
              <w:top w:val="nil"/>
            </w:tcBorders>
          </w:tcPr>
          <w:p w14:paraId="5D2CEB70" w14:textId="77777777" w:rsidR="00912998" w:rsidRPr="00FA7B73" w:rsidRDefault="00912998" w:rsidP="008247DA">
            <w:pPr>
              <w:pStyle w:val="NoSpacing"/>
              <w:rPr>
                <w:b/>
                <w:color w:val="080C0C"/>
                <w:lang w:val="it-IT"/>
              </w:rPr>
            </w:pPr>
            <w:r w:rsidRPr="00FA7B73">
              <w:rPr>
                <w:b/>
                <w:color w:val="080C0C"/>
                <w:lang w:val="it-IT"/>
              </w:rPr>
              <w:t xml:space="preserve">Tema: </w:t>
            </w:r>
            <w:r w:rsidRPr="00FA7B73">
              <w:rPr>
                <w:color w:val="080C0C"/>
                <w:lang w:val="it-IT"/>
              </w:rPr>
              <w:t>Njësitë matëse</w:t>
            </w:r>
          </w:p>
          <w:p w14:paraId="1F50FD8F" w14:textId="77777777" w:rsidR="00912998" w:rsidRPr="00FA7B73" w:rsidRDefault="00912998" w:rsidP="008247DA">
            <w:pPr>
              <w:pStyle w:val="NoSpacing"/>
              <w:rPr>
                <w:b/>
                <w:color w:val="080C0C"/>
                <w:lang w:val="it-IT"/>
              </w:rPr>
            </w:pPr>
            <w:r w:rsidRPr="00FA7B73">
              <w:rPr>
                <w:b/>
                <w:color w:val="080C0C"/>
                <w:lang w:val="it-IT"/>
              </w:rPr>
              <w:t>Rezultatet e të nxënit të temës:</w:t>
            </w:r>
          </w:p>
          <w:p w14:paraId="011C1093" w14:textId="77777777" w:rsidR="00912998" w:rsidRPr="00601128" w:rsidRDefault="00912998" w:rsidP="008247DA">
            <w:pPr>
              <w:pStyle w:val="NoSpacing"/>
              <w:rPr>
                <w:color w:val="080C0C"/>
                <w:lang w:val="it-IT"/>
              </w:rPr>
            </w:pPr>
            <w:r w:rsidRPr="00FA7B73">
              <w:rPr>
                <w:b/>
                <w:color w:val="080C0C"/>
                <w:lang w:val="it-IT"/>
              </w:rPr>
              <w:t xml:space="preserve">• </w:t>
            </w:r>
            <w:r w:rsidRPr="00601128">
              <w:rPr>
                <w:color w:val="080C0C"/>
                <w:lang w:val="it-IT"/>
              </w:rPr>
              <w:t>Përcakton peshën e objekteve.</w:t>
            </w:r>
          </w:p>
          <w:p w14:paraId="2CB47EAB" w14:textId="77777777" w:rsidR="00912998" w:rsidRPr="00FA7B73" w:rsidRDefault="00912998" w:rsidP="008247DA">
            <w:pPr>
              <w:pStyle w:val="NoSpacing"/>
              <w:rPr>
                <w:b/>
                <w:color w:val="080C0C"/>
                <w:lang w:val="it-IT"/>
              </w:rPr>
            </w:pPr>
            <w:r w:rsidRPr="00FA7B73">
              <w:rPr>
                <w:b/>
                <w:color w:val="080C0C"/>
                <w:lang w:val="it-IT"/>
              </w:rPr>
              <w:t>Kontributi në rezultatet për kompetencat kryesore të shkallës: III.2, III.4.</w:t>
            </w:r>
          </w:p>
          <w:p w14:paraId="236C207E" w14:textId="77777777" w:rsidR="00912998" w:rsidRDefault="00912998" w:rsidP="008247DA">
            <w:pPr>
              <w:pStyle w:val="NoSpacing"/>
              <w:rPr>
                <w:b/>
                <w:color w:val="080C0C"/>
                <w:lang w:val="it-IT"/>
              </w:rPr>
            </w:pPr>
            <w:r w:rsidRPr="00FA7B73">
              <w:rPr>
                <w:b/>
                <w:color w:val="080C0C"/>
                <w:lang w:val="it-IT"/>
              </w:rPr>
              <w:t>Kontributi në rezultatet e fushës së kurrikulës: 1.3, 1.4.</w:t>
            </w:r>
          </w:p>
          <w:p w14:paraId="062753DC" w14:textId="77777777" w:rsidR="00912998" w:rsidRDefault="00912998" w:rsidP="008247DA">
            <w:pPr>
              <w:pStyle w:val="NoSpacing"/>
              <w:rPr>
                <w:b/>
                <w:color w:val="080C0C"/>
                <w:lang w:val="it-IT"/>
              </w:rPr>
            </w:pPr>
          </w:p>
          <w:p w14:paraId="2DC8E518" w14:textId="77777777" w:rsidR="00912998" w:rsidRPr="001F7C3F" w:rsidRDefault="00912998" w:rsidP="008247DA">
            <w:pPr>
              <w:pStyle w:val="NoSpacing"/>
              <w:rPr>
                <w:b/>
                <w:color w:val="080C0C"/>
              </w:rPr>
            </w:pPr>
            <w:r w:rsidRPr="001F7C3F">
              <w:rPr>
                <w:b/>
                <w:color w:val="080C0C"/>
              </w:rPr>
              <w:t>ASPEKTE SPECIFIKE TË PLANIT TË ORËS MËSIMORE:</w:t>
            </w:r>
          </w:p>
          <w:p w14:paraId="0F099477"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Kilogrami</w:t>
            </w:r>
            <w:proofErr w:type="spellEnd"/>
          </w:p>
          <w:p w14:paraId="7D9140AD"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86B322F"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Llogarit</w:t>
            </w:r>
            <w:proofErr w:type="spellEnd"/>
            <w:r w:rsidRPr="001F7C3F">
              <w:rPr>
                <w:color w:val="080C0C"/>
              </w:rPr>
              <w:t xml:space="preserve"> </w:t>
            </w:r>
            <w:proofErr w:type="spellStart"/>
            <w:r w:rsidRPr="001F7C3F">
              <w:rPr>
                <w:color w:val="080C0C"/>
              </w:rPr>
              <w:t>masën</w:t>
            </w:r>
            <w:proofErr w:type="spellEnd"/>
            <w:r w:rsidRPr="001F7C3F">
              <w:rPr>
                <w:color w:val="080C0C"/>
              </w:rPr>
              <w:t xml:space="preserve"> e </w:t>
            </w:r>
            <w:proofErr w:type="spellStart"/>
            <w:r w:rsidRPr="001F7C3F">
              <w:rPr>
                <w:color w:val="080C0C"/>
              </w:rPr>
              <w:t>përbashkët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trupave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w:t>
            </w:r>
          </w:p>
          <w:p w14:paraId="53710493" w14:textId="77777777" w:rsidR="00912998" w:rsidRPr="00FA7B73" w:rsidRDefault="00912998" w:rsidP="008247DA">
            <w:pPr>
              <w:pStyle w:val="NoSpacing"/>
              <w:rPr>
                <w:color w:val="080C0C"/>
                <w:lang w:val="it-IT"/>
              </w:rPr>
            </w:pPr>
            <w:r w:rsidRPr="00FA7B73">
              <w:rPr>
                <w:color w:val="080C0C"/>
                <w:lang w:val="it-IT"/>
              </w:rPr>
              <w:t>• Krahason masën e trupave të dhënë;</w:t>
            </w:r>
          </w:p>
          <w:p w14:paraId="31C94A87" w14:textId="77777777" w:rsidR="00912998" w:rsidRPr="00FA7B73" w:rsidRDefault="00912998" w:rsidP="008247DA">
            <w:pPr>
              <w:pStyle w:val="NoSpacing"/>
              <w:rPr>
                <w:color w:val="080C0C"/>
                <w:lang w:val="it-IT"/>
              </w:rPr>
            </w:pPr>
            <w:r w:rsidRPr="00FA7B73">
              <w:rPr>
                <w:color w:val="080C0C"/>
                <w:lang w:val="it-IT"/>
              </w:rPr>
              <w:t>• Gjen masën e panjohur në shprehjet e dhëna që të fitohet baraspeshë.</w:t>
            </w:r>
          </w:p>
          <w:p w14:paraId="123CEFB1" w14:textId="77777777" w:rsidR="00912998" w:rsidRPr="001F7C3F" w:rsidRDefault="00912998" w:rsidP="008247DA">
            <w:pPr>
              <w:pStyle w:val="NoSpacing"/>
              <w:rPr>
                <w:b/>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6C41A30"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Projektor</w:t>
            </w:r>
            <w:proofErr w:type="spellEnd"/>
            <w:r w:rsidRPr="001F7C3F">
              <w:rPr>
                <w:color w:val="080C0C"/>
              </w:rPr>
              <w:t>.</w:t>
            </w:r>
          </w:p>
          <w:p w14:paraId="6C2D88D0" w14:textId="77777777" w:rsidR="00912998" w:rsidRPr="001F7C3F" w:rsidRDefault="00912998" w:rsidP="008247DA">
            <w:pPr>
              <w:pStyle w:val="NoSpacing"/>
              <w:rPr>
                <w:color w:val="080C0C"/>
              </w:rPr>
            </w:pPr>
            <w:proofErr w:type="spellStart"/>
            <w:r w:rsidRPr="001F7C3F">
              <w:rPr>
                <w:color w:val="080C0C"/>
              </w:rPr>
              <w:t>Lidhja</w:t>
            </w:r>
            <w:proofErr w:type="spellEnd"/>
            <w:r w:rsidRPr="001F7C3F">
              <w:rPr>
                <w:color w:val="080C0C"/>
              </w:rPr>
              <w:t xml:space="preserve"> me </w:t>
            </w:r>
            <w:proofErr w:type="spellStart"/>
            <w:r w:rsidRPr="001F7C3F">
              <w:rPr>
                <w:color w:val="080C0C"/>
              </w:rPr>
              <w:t>lëndët</w:t>
            </w:r>
            <w:proofErr w:type="spellEnd"/>
            <w:r w:rsidRPr="001F7C3F">
              <w:rPr>
                <w:color w:val="080C0C"/>
              </w:rPr>
              <w:t xml:space="preserve"> e </w:t>
            </w:r>
            <w:proofErr w:type="spellStart"/>
            <w:r w:rsidRPr="001F7C3F">
              <w:rPr>
                <w:color w:val="080C0C"/>
              </w:rPr>
              <w:t>tjera</w:t>
            </w:r>
            <w:proofErr w:type="spellEnd"/>
            <w:r w:rsidRPr="001F7C3F">
              <w:rPr>
                <w:color w:val="080C0C"/>
              </w:rPr>
              <w:t xml:space="preserve"> </w:t>
            </w:r>
            <w:proofErr w:type="spellStart"/>
            <w:r w:rsidRPr="001F7C3F">
              <w:rPr>
                <w:color w:val="080C0C"/>
              </w:rPr>
              <w:t>mësimore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/apo me </w:t>
            </w:r>
            <w:proofErr w:type="spellStart"/>
            <w:r w:rsidRPr="001F7C3F">
              <w:rPr>
                <w:color w:val="080C0C"/>
              </w:rPr>
              <w:t>çështjet</w:t>
            </w:r>
            <w:proofErr w:type="spellEnd"/>
            <w:r w:rsidRPr="001F7C3F">
              <w:rPr>
                <w:color w:val="080C0C"/>
              </w:rPr>
              <w:t xml:space="preserve"> </w:t>
            </w:r>
            <w:proofErr w:type="spellStart"/>
            <w:r w:rsidRPr="001F7C3F">
              <w:rPr>
                <w:color w:val="080C0C"/>
              </w:rPr>
              <w:t>ndërkurrikulare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situatat</w:t>
            </w:r>
            <w:proofErr w:type="spellEnd"/>
            <w:r w:rsidRPr="001F7C3F">
              <w:rPr>
                <w:color w:val="080C0C"/>
              </w:rPr>
              <w:t xml:space="preserve"> </w:t>
            </w:r>
            <w:proofErr w:type="spellStart"/>
            <w:r w:rsidRPr="001F7C3F">
              <w:rPr>
                <w:color w:val="080C0C"/>
              </w:rPr>
              <w:t>jetësore</w:t>
            </w:r>
            <w:proofErr w:type="spellEnd"/>
            <w:r w:rsidRPr="001F7C3F">
              <w:rPr>
                <w:color w:val="080C0C"/>
              </w:rPr>
              <w:t xml:space="preserve">:                              </w:t>
            </w: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w:t>
            </w:r>
          </w:p>
          <w:p w14:paraId="29E68A8D" w14:textId="77777777" w:rsidR="00912998" w:rsidRPr="00601128" w:rsidRDefault="00912998" w:rsidP="008247DA">
            <w:pPr>
              <w:pStyle w:val="NoSpacing"/>
              <w:rPr>
                <w:b/>
                <w:color w:val="080C0C"/>
                <w:lang w:val="it-IT"/>
              </w:rPr>
            </w:pPr>
            <w:r w:rsidRPr="00601128">
              <w:rPr>
                <w:b/>
                <w:color w:val="080C0C"/>
                <w:lang w:val="it-IT"/>
              </w:rPr>
              <w:t>METODOLOGJIA DHE VEPRIMTARIA ME NXËNËS:</w:t>
            </w:r>
          </w:p>
          <w:p w14:paraId="0C5E07C9" w14:textId="77777777" w:rsidR="00912998" w:rsidRDefault="00912998" w:rsidP="008247DA">
            <w:pPr>
              <w:pStyle w:val="NoSpacing"/>
              <w:rPr>
                <w:color w:val="080C0C"/>
                <w:lang w:val="it-IT"/>
              </w:rPr>
            </w:pPr>
            <w:r w:rsidRPr="00BA356D">
              <w:rPr>
                <w:b/>
                <w:color w:val="080C0C"/>
                <w:lang w:val="it-IT"/>
              </w:rPr>
              <w:t>Hapi 1:</w:t>
            </w:r>
            <w:r w:rsidRPr="00BA356D">
              <w:rPr>
                <w:color w:val="080C0C"/>
                <w:lang w:val="it-IT"/>
              </w:rPr>
              <w:t xml:space="preserve"> Në projektor, përmes fotove paraqiten mjete matëse të masës, p</w:t>
            </w:r>
            <w:r>
              <w:rPr>
                <w:color w:val="080C0C"/>
                <w:lang w:val="it-IT"/>
              </w:rPr>
              <w:t>ra disa lloje të peshoreve               (pe</w:t>
            </w:r>
            <w:r w:rsidRPr="00BA356D">
              <w:rPr>
                <w:color w:val="080C0C"/>
                <w:lang w:val="it-IT"/>
              </w:rPr>
              <w:t xml:space="preserve">shorja me sustë, me shigjetë, peshorja elektronike). </w:t>
            </w:r>
            <w:r>
              <w:rPr>
                <w:color w:val="080C0C"/>
                <w:lang w:val="it-IT"/>
              </w:rPr>
              <w:t xml:space="preserve">                                                                                                    </w:t>
            </w:r>
            <w:r w:rsidRPr="00BA356D">
              <w:rPr>
                <w:color w:val="080C0C"/>
                <w:lang w:val="it-IT"/>
              </w:rPr>
              <w:t>Pastaj pyeten nxënësit:</w:t>
            </w:r>
          </w:p>
          <w:p w14:paraId="0E5D6537" w14:textId="77777777" w:rsidR="00912998" w:rsidRPr="00BA356D" w:rsidRDefault="00912998" w:rsidP="008247DA">
            <w:pPr>
              <w:pStyle w:val="NoSpacing"/>
              <w:rPr>
                <w:color w:val="080C0C"/>
                <w:lang w:val="it-IT"/>
              </w:rPr>
            </w:pPr>
            <w:r w:rsidRPr="00BA356D">
              <w:rPr>
                <w:color w:val="080C0C"/>
                <w:lang w:val="it-IT"/>
              </w:rPr>
              <w:t>• Çfarë do të thotë të matësh masën e një objekti?</w:t>
            </w:r>
          </w:p>
          <w:p w14:paraId="3000B57D" w14:textId="77777777" w:rsidR="00912998" w:rsidRPr="00BA356D" w:rsidRDefault="00912998" w:rsidP="008247DA">
            <w:pPr>
              <w:pStyle w:val="NoSpacing"/>
              <w:rPr>
                <w:color w:val="080C0C"/>
                <w:lang w:val="it-IT"/>
              </w:rPr>
            </w:pPr>
            <w:r w:rsidRPr="00BA356D">
              <w:rPr>
                <w:color w:val="080C0C"/>
                <w:lang w:val="it-IT"/>
              </w:rPr>
              <w:t>• Cilat njësi për matjen e masës i dini?</w:t>
            </w:r>
          </w:p>
          <w:p w14:paraId="263F5354" w14:textId="77777777" w:rsidR="00912998" w:rsidRPr="00BA356D" w:rsidRDefault="00912998" w:rsidP="008247DA">
            <w:pPr>
              <w:pStyle w:val="NoSpacing"/>
              <w:rPr>
                <w:color w:val="080C0C"/>
                <w:lang w:val="it-IT"/>
              </w:rPr>
            </w:pPr>
            <w:r w:rsidRPr="00BA356D">
              <w:rPr>
                <w:color w:val="080C0C"/>
                <w:lang w:val="it-IT"/>
              </w:rPr>
              <w:t>Pastaj nxënësve u sqarohet se njësitë bazë për matjen e masës janë grami dhe kilogrami dhe simbolikisht shënohen me g, përkatësisht kg.</w:t>
            </w:r>
          </w:p>
          <w:p w14:paraId="666C8BF7" w14:textId="77777777" w:rsidR="00912998" w:rsidRPr="00BA356D" w:rsidRDefault="00912998" w:rsidP="008247DA">
            <w:pPr>
              <w:pStyle w:val="NoSpacing"/>
              <w:rPr>
                <w:color w:val="080C0C"/>
                <w:lang w:val="it-IT"/>
              </w:rPr>
            </w:pPr>
            <w:r w:rsidRPr="00BA356D">
              <w:rPr>
                <w:b/>
                <w:color w:val="080C0C"/>
                <w:lang w:val="it-IT"/>
              </w:rPr>
              <w:t>Hapi 2:</w:t>
            </w:r>
            <w:r w:rsidRPr="00BA356D">
              <w:rPr>
                <w:color w:val="080C0C"/>
                <w:lang w:val="it-IT"/>
              </w:rPr>
              <w:t xml:space="preserve"> </w:t>
            </w:r>
            <w:r>
              <w:rPr>
                <w:color w:val="080C0C"/>
                <w:lang w:val="it-IT"/>
              </w:rPr>
              <w:t xml:space="preserve">                                                                                                                                                                                        </w:t>
            </w:r>
            <w:r w:rsidRPr="00BA356D">
              <w:rPr>
                <w:b/>
                <w:color w:val="080C0C"/>
                <w:lang w:val="it-IT"/>
              </w:rPr>
              <w:t>Detyra 2:</w:t>
            </w:r>
            <w:r w:rsidRPr="00BA356D">
              <w:rPr>
                <w:color w:val="080C0C"/>
                <w:lang w:val="it-IT"/>
              </w:rPr>
              <w:t xml:space="preserve"> Nxënësve u sqarohet se të tria peshoret e dhëna </w:t>
            </w:r>
            <w:r>
              <w:rPr>
                <w:color w:val="080C0C"/>
                <w:lang w:val="it-IT"/>
              </w:rPr>
              <w:t xml:space="preserve">në detyrë janë në balancë, meqë </w:t>
            </w:r>
            <w:r w:rsidRPr="00BA356D">
              <w:rPr>
                <w:color w:val="080C0C"/>
                <w:lang w:val="it-IT"/>
              </w:rPr>
              <w:t>krahët e peshores janë në të njëjtin drejtim, pra janë në vijë horizontale.</w:t>
            </w:r>
          </w:p>
          <w:p w14:paraId="6D426363" w14:textId="77777777" w:rsidR="00912998" w:rsidRPr="00FA7B73" w:rsidRDefault="00912998" w:rsidP="008247DA">
            <w:pPr>
              <w:pStyle w:val="NoSpacing"/>
              <w:rPr>
                <w:color w:val="080C0C"/>
                <w:lang w:val="it-IT"/>
              </w:rPr>
            </w:pPr>
            <w:r w:rsidRPr="00BA356D">
              <w:rPr>
                <w:b/>
                <w:color w:val="080C0C"/>
                <w:lang w:val="it-IT"/>
              </w:rPr>
              <w:t>Detyra 3</w:t>
            </w:r>
            <w:r w:rsidRPr="00BA356D">
              <w:rPr>
                <w:color w:val="080C0C"/>
                <w:lang w:val="it-IT"/>
              </w:rPr>
              <w:t>. Nxënësit udhëzohen të krahasojnë peshat e dhëna dhe të argumentojnë përgjigjen e dhënë.</w:t>
            </w:r>
          </w:p>
          <w:p w14:paraId="26EBB2F2" w14:textId="77777777" w:rsidR="00912998" w:rsidRPr="00BA356D" w:rsidRDefault="00912998" w:rsidP="008247DA">
            <w:pPr>
              <w:pStyle w:val="NoSpacing"/>
              <w:rPr>
                <w:color w:val="080C0C"/>
                <w:lang w:val="it-IT"/>
              </w:rPr>
            </w:pPr>
            <w:r w:rsidRPr="00BA356D">
              <w:rPr>
                <w:b/>
                <w:color w:val="080C0C"/>
                <w:lang w:val="it-IT"/>
              </w:rPr>
              <w:t>Hapi 3</w:t>
            </w:r>
            <w:r w:rsidRPr="00BA356D">
              <w:rPr>
                <w:color w:val="080C0C"/>
                <w:lang w:val="it-IT"/>
              </w:rPr>
              <w:t xml:space="preserve">: </w:t>
            </w:r>
            <w:r w:rsidRPr="00BA356D">
              <w:rPr>
                <w:b/>
                <w:color w:val="080C0C"/>
                <w:lang w:val="it-IT"/>
              </w:rPr>
              <w:t>Detyra 1:</w:t>
            </w:r>
            <w:r w:rsidRPr="00BA356D">
              <w:rPr>
                <w:color w:val="080C0C"/>
                <w:lang w:val="it-IT"/>
              </w:rPr>
              <w:t xml:space="preserve"> Nxënësit plotësojnë fushat e zbrazëta me numra në mënyrë që të fitohet baraspeshë. </w:t>
            </w:r>
            <w:r>
              <w:rPr>
                <w:color w:val="080C0C"/>
                <w:lang w:val="it-IT"/>
              </w:rPr>
              <w:t xml:space="preserve"> </w:t>
            </w:r>
            <w:r w:rsidRPr="00BA356D">
              <w:rPr>
                <w:color w:val="080C0C"/>
                <w:lang w:val="it-IT"/>
              </w:rPr>
              <w:t>Pyeten nxënësit:</w:t>
            </w:r>
          </w:p>
          <w:p w14:paraId="3B3CA9A2" w14:textId="77777777" w:rsidR="00912998" w:rsidRPr="00BA356D" w:rsidRDefault="00912998" w:rsidP="008247DA">
            <w:pPr>
              <w:pStyle w:val="NoSpacing"/>
              <w:rPr>
                <w:color w:val="080C0C"/>
                <w:lang w:val="it-IT"/>
              </w:rPr>
            </w:pPr>
            <w:r w:rsidRPr="00BA356D">
              <w:rPr>
                <w:color w:val="080C0C"/>
                <w:lang w:val="it-IT"/>
              </w:rPr>
              <w:t>• A është në baraspeshë peshorja e parë? Pse? (Sigurisht që jo, krahu i djathtë i peshores qëndron lart, ndërsa krahu i majtë i pe- shores ka rënë poshtë.)</w:t>
            </w:r>
          </w:p>
          <w:p w14:paraId="21447CC7" w14:textId="77777777" w:rsidR="00912998" w:rsidRPr="00BA356D" w:rsidRDefault="00912998" w:rsidP="008247DA">
            <w:pPr>
              <w:pStyle w:val="NoSpacing"/>
              <w:rPr>
                <w:color w:val="080C0C"/>
                <w:lang w:val="it-IT"/>
              </w:rPr>
            </w:pPr>
            <w:r w:rsidRPr="00BA356D">
              <w:rPr>
                <w:color w:val="080C0C"/>
                <w:lang w:val="it-IT"/>
              </w:rPr>
              <w:t>• Po peshorja e dytë? (Jo, pesha më e rëndë ka rënë poshtë.)</w:t>
            </w:r>
          </w:p>
          <w:p w14:paraId="5B73985C" w14:textId="77777777" w:rsidR="00912998" w:rsidRPr="00BA356D" w:rsidRDefault="00912998" w:rsidP="008247DA">
            <w:pPr>
              <w:pStyle w:val="NoSpacing"/>
              <w:rPr>
                <w:color w:val="080C0C"/>
                <w:lang w:val="it-IT"/>
              </w:rPr>
            </w:pPr>
            <w:r w:rsidRPr="00BA356D">
              <w:rPr>
                <w:b/>
                <w:color w:val="080C0C"/>
                <w:lang w:val="it-IT"/>
              </w:rPr>
              <w:t>Detyra 2:</w:t>
            </w:r>
            <w:r w:rsidRPr="00BA356D">
              <w:rPr>
                <w:color w:val="080C0C"/>
                <w:lang w:val="it-IT"/>
              </w:rPr>
              <w:t xml:space="preserve"> Nxënësit udhëzohen që të gjejnë masën e panjohur në mënyrë që të fitojnë barazi të saktë.</w:t>
            </w:r>
          </w:p>
          <w:p w14:paraId="7CA8F8DB" w14:textId="77777777" w:rsidR="00912998" w:rsidRPr="00BA356D" w:rsidRDefault="00912998" w:rsidP="008247DA">
            <w:pPr>
              <w:pStyle w:val="NoSpacing"/>
              <w:rPr>
                <w:color w:val="080C0C"/>
                <w:lang w:val="it-IT"/>
              </w:rPr>
            </w:pPr>
            <w:r w:rsidRPr="00BA356D">
              <w:rPr>
                <w:b/>
                <w:color w:val="080C0C"/>
                <w:lang w:val="it-IT"/>
              </w:rPr>
              <w:t>Shembull:</w:t>
            </w:r>
            <w:r w:rsidRPr="00BA356D">
              <w:rPr>
                <w:color w:val="080C0C"/>
                <w:lang w:val="it-IT"/>
              </w:rPr>
              <w:t xml:space="preserve"> 16kg = 7kg +</w:t>
            </w:r>
            <w:r w:rsidRPr="00BA356D">
              <w:rPr>
                <w:color w:val="FF0000"/>
                <w:lang w:val="it-IT"/>
              </w:rPr>
              <w:t xml:space="preserve"> 9kg</w:t>
            </w:r>
            <w:r w:rsidRPr="00BA356D">
              <w:rPr>
                <w:color w:val="080C0C"/>
                <w:lang w:val="it-IT"/>
              </w:rPr>
              <w:t>, 9kg meqë ana e majtë duhet të je</w:t>
            </w:r>
            <w:r>
              <w:rPr>
                <w:color w:val="080C0C"/>
                <w:lang w:val="it-IT"/>
              </w:rPr>
              <w:t>të e barabartë me anën e djath</w:t>
            </w:r>
            <w:r w:rsidRPr="00BA356D">
              <w:rPr>
                <w:color w:val="080C0C"/>
                <w:lang w:val="it-IT"/>
              </w:rPr>
              <w:t>të</w:t>
            </w:r>
          </w:p>
          <w:p w14:paraId="795FD7ED" w14:textId="77777777" w:rsidR="00912998" w:rsidRDefault="00912998" w:rsidP="008247DA">
            <w:pPr>
              <w:pStyle w:val="NoSpacing"/>
              <w:rPr>
                <w:color w:val="080C0C"/>
                <w:lang w:val="it-IT"/>
              </w:rPr>
            </w:pPr>
            <w:r w:rsidRPr="00BA356D">
              <w:rPr>
                <w:color w:val="080C0C"/>
                <w:lang w:val="it-IT"/>
              </w:rPr>
              <w:t xml:space="preserve">18kg = 10kg + </w:t>
            </w:r>
            <w:r w:rsidRPr="00BA356D">
              <w:rPr>
                <w:color w:val="FF0000"/>
                <w:lang w:val="it-IT"/>
              </w:rPr>
              <w:t>8kg</w:t>
            </w:r>
            <w:r w:rsidRPr="00BA356D">
              <w:rPr>
                <w:color w:val="080C0C"/>
                <w:lang w:val="it-IT"/>
              </w:rPr>
              <w:t>...</w:t>
            </w:r>
          </w:p>
          <w:p w14:paraId="6CEB8E5D" w14:textId="77777777" w:rsidR="00912998" w:rsidRPr="00BA356D" w:rsidRDefault="00912998" w:rsidP="008247DA">
            <w:pPr>
              <w:pStyle w:val="NoSpacing"/>
              <w:rPr>
                <w:b/>
                <w:color w:val="080C0C"/>
                <w:lang w:val="it-IT"/>
              </w:rPr>
            </w:pPr>
            <w:r w:rsidRPr="00BA356D">
              <w:rPr>
                <w:b/>
                <w:color w:val="080C0C"/>
                <w:lang w:val="it-IT"/>
              </w:rPr>
              <w:t>Vlerësimi i nxënësve:</w:t>
            </w:r>
          </w:p>
          <w:p w14:paraId="23C17BF3" w14:textId="77777777" w:rsidR="00912998" w:rsidRDefault="00912998" w:rsidP="008247DA">
            <w:pPr>
              <w:pStyle w:val="NoSpacing"/>
              <w:rPr>
                <w:color w:val="080C0C"/>
                <w:lang w:val="it-IT"/>
              </w:rPr>
            </w:pPr>
            <w:r w:rsidRPr="00BA356D">
              <w:rPr>
                <w:color w:val="080C0C"/>
                <w:lang w:val="it-IT"/>
              </w:rPr>
              <w:t>Nxënësit vlerë</w:t>
            </w:r>
            <w:r>
              <w:rPr>
                <w:color w:val="080C0C"/>
                <w:lang w:val="it-IT"/>
              </w:rPr>
              <w:t>sohen për saktësinë në llogari</w:t>
            </w:r>
            <w:r w:rsidRPr="00BA356D">
              <w:rPr>
                <w:color w:val="080C0C"/>
                <w:lang w:val="it-IT"/>
              </w:rPr>
              <w:t xml:space="preserve">tjen e masës së përbashkët të trupave, </w:t>
            </w:r>
            <w:r>
              <w:rPr>
                <w:color w:val="080C0C"/>
                <w:lang w:val="it-IT"/>
              </w:rPr>
              <w:t>kraha</w:t>
            </w:r>
            <w:r w:rsidRPr="00BA356D">
              <w:rPr>
                <w:color w:val="080C0C"/>
                <w:lang w:val="it-IT"/>
              </w:rPr>
              <w:t>simin e tyre dhe gjetjen e masës që mungon në barazitë e dhëna.</w:t>
            </w:r>
          </w:p>
          <w:p w14:paraId="50BCDDFC" w14:textId="77777777" w:rsidR="00912998" w:rsidRPr="00BA356D" w:rsidRDefault="00912998" w:rsidP="008247DA">
            <w:pPr>
              <w:pStyle w:val="NoSpacing"/>
              <w:rPr>
                <w:b/>
                <w:color w:val="080C0C"/>
                <w:lang w:val="it-IT"/>
              </w:rPr>
            </w:pPr>
            <w:r>
              <w:rPr>
                <w:b/>
                <w:color w:val="080C0C"/>
                <w:lang w:val="it-IT"/>
              </w:rPr>
              <w:t xml:space="preserve">Detyrë:                                                                                                                                                                                      </w:t>
            </w:r>
            <w:r w:rsidRPr="00BA356D">
              <w:rPr>
                <w:color w:val="080C0C"/>
                <w:lang w:val="it-IT"/>
              </w:rPr>
              <w:t>Detyra 6 (faqe 16).</w:t>
            </w:r>
          </w:p>
        </w:tc>
      </w:tr>
    </w:tbl>
    <w:p w14:paraId="397DF043" w14:textId="77777777" w:rsidR="00912998" w:rsidRDefault="00912998" w:rsidP="00912998">
      <w:pPr>
        <w:rPr>
          <w:lang w:val="it-IT"/>
        </w:rPr>
      </w:pPr>
    </w:p>
    <w:p w14:paraId="2F771215" w14:textId="77777777" w:rsidR="00912998" w:rsidRDefault="00912998" w:rsidP="00912998">
      <w:pPr>
        <w:rPr>
          <w:lang w:val="it-IT"/>
        </w:rPr>
      </w:pPr>
    </w:p>
    <w:tbl>
      <w:tblPr>
        <w:tblpPr w:leftFromText="180" w:rightFromText="180" w:vertAnchor="text" w:horzAnchor="margin" w:tblpY="-20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8D7C60D" w14:textId="77777777" w:rsidTr="008247DA">
        <w:trPr>
          <w:trHeight w:val="206"/>
        </w:trPr>
        <w:tc>
          <w:tcPr>
            <w:tcW w:w="10105" w:type="dxa"/>
            <w:tcBorders>
              <w:top w:val="single" w:sz="8" w:space="0" w:color="000000"/>
              <w:bottom w:val="nil"/>
            </w:tcBorders>
            <w:shd w:val="clear" w:color="auto" w:fill="000000"/>
            <w:hideMark/>
          </w:tcPr>
          <w:p w14:paraId="05FD7E02"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- 97 </w:t>
            </w:r>
          </w:p>
        </w:tc>
      </w:tr>
      <w:tr w:rsidR="00912998" w:rsidRPr="001F7C3F" w14:paraId="3B801A36" w14:textId="77777777" w:rsidTr="008247DA">
        <w:trPr>
          <w:trHeight w:val="379"/>
        </w:trPr>
        <w:tc>
          <w:tcPr>
            <w:tcW w:w="10105" w:type="dxa"/>
            <w:tcBorders>
              <w:top w:val="single" w:sz="8" w:space="0" w:color="000000"/>
              <w:bottom w:val="single" w:sz="8" w:space="0" w:color="000000"/>
            </w:tcBorders>
            <w:hideMark/>
          </w:tcPr>
          <w:p w14:paraId="38D5CAD2"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Matematikë</w:t>
            </w:r>
          </w:p>
          <w:p w14:paraId="7CD2BBEB"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644C97C" w14:textId="77777777" w:rsidTr="008247DA">
        <w:trPr>
          <w:trHeight w:val="2390"/>
        </w:trPr>
        <w:tc>
          <w:tcPr>
            <w:tcW w:w="10105" w:type="dxa"/>
            <w:tcBorders>
              <w:top w:val="nil"/>
            </w:tcBorders>
          </w:tcPr>
          <w:p w14:paraId="3C7A5C90" w14:textId="77777777" w:rsidR="00912998" w:rsidRPr="00601128" w:rsidRDefault="00912998" w:rsidP="008247DA">
            <w:pPr>
              <w:pStyle w:val="NoSpacing"/>
              <w:rPr>
                <w:color w:val="080C0C"/>
                <w:lang w:val="it-IT"/>
              </w:rPr>
            </w:pPr>
            <w:r w:rsidRPr="00601128">
              <w:rPr>
                <w:b/>
                <w:color w:val="080C0C"/>
                <w:lang w:val="it-IT"/>
              </w:rPr>
              <w:t>Tema:</w:t>
            </w:r>
            <w:r w:rsidRPr="00601128">
              <w:rPr>
                <w:color w:val="080C0C"/>
                <w:lang w:val="it-IT"/>
              </w:rPr>
              <w:t xml:space="preserve"> Njësitë matëse</w:t>
            </w:r>
          </w:p>
          <w:p w14:paraId="3D3DDD13" w14:textId="77777777" w:rsidR="00912998" w:rsidRPr="00601128" w:rsidRDefault="00912998" w:rsidP="008247DA">
            <w:pPr>
              <w:pStyle w:val="NoSpacing"/>
              <w:rPr>
                <w:b/>
                <w:color w:val="080C0C"/>
                <w:lang w:val="it-IT"/>
              </w:rPr>
            </w:pPr>
            <w:r w:rsidRPr="00601128">
              <w:rPr>
                <w:b/>
                <w:color w:val="080C0C"/>
                <w:lang w:val="it-IT"/>
              </w:rPr>
              <w:t>Rezultatet e të nxënit të temës:</w:t>
            </w:r>
          </w:p>
          <w:p w14:paraId="0956F6CD" w14:textId="77777777" w:rsidR="00912998" w:rsidRPr="00601128" w:rsidRDefault="00912998" w:rsidP="008247DA">
            <w:pPr>
              <w:pStyle w:val="NoSpacing"/>
              <w:rPr>
                <w:color w:val="080C0C"/>
                <w:lang w:val="it-IT"/>
              </w:rPr>
            </w:pPr>
            <w:r w:rsidRPr="00601128">
              <w:rPr>
                <w:color w:val="080C0C"/>
                <w:lang w:val="it-IT"/>
              </w:rPr>
              <w:t>• Bën lidhje ndërmjet numrave dhe matjeve;</w:t>
            </w:r>
          </w:p>
          <w:p w14:paraId="6846C23B"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Përcakton</w:t>
            </w:r>
            <w:proofErr w:type="spellEnd"/>
            <w:r w:rsidRPr="001F7C3F">
              <w:rPr>
                <w:color w:val="080C0C"/>
              </w:rPr>
              <w:t xml:space="preserve"> </w:t>
            </w:r>
            <w:proofErr w:type="spellStart"/>
            <w:r w:rsidRPr="001F7C3F">
              <w:rPr>
                <w:color w:val="080C0C"/>
              </w:rPr>
              <w:t>peshën</w:t>
            </w:r>
            <w:proofErr w:type="spellEnd"/>
            <w:r w:rsidRPr="001F7C3F">
              <w:rPr>
                <w:color w:val="080C0C"/>
              </w:rPr>
              <w:t xml:space="preserve"> e </w:t>
            </w:r>
            <w:proofErr w:type="spellStart"/>
            <w:r w:rsidRPr="001F7C3F">
              <w:rPr>
                <w:color w:val="080C0C"/>
              </w:rPr>
              <w:t>objekteve</w:t>
            </w:r>
            <w:proofErr w:type="spellEnd"/>
            <w:r w:rsidRPr="001F7C3F">
              <w:rPr>
                <w:color w:val="080C0C"/>
              </w:rPr>
              <w:t xml:space="preserve"> (kg).</w:t>
            </w:r>
          </w:p>
          <w:p w14:paraId="7D962E44" w14:textId="77777777" w:rsidR="00912998" w:rsidRPr="001F7C3F" w:rsidRDefault="00912998" w:rsidP="008247DA">
            <w:pPr>
              <w:pStyle w:val="NoSpacing"/>
              <w:rPr>
                <w:color w:val="080C0C"/>
              </w:rPr>
            </w:pPr>
          </w:p>
          <w:p w14:paraId="0579E8EF" w14:textId="77777777" w:rsidR="00912998" w:rsidRPr="001F7C3F" w:rsidRDefault="00912998" w:rsidP="008247DA">
            <w:pPr>
              <w:pStyle w:val="NoSpacing"/>
              <w:rPr>
                <w:b/>
                <w:color w:val="080C0C"/>
              </w:rPr>
            </w:pPr>
            <w:proofErr w:type="spellStart"/>
            <w:r w:rsidRPr="001F7C3F">
              <w:rPr>
                <w:b/>
                <w:color w:val="080C0C"/>
              </w:rPr>
              <w:t>Kontributi</w:t>
            </w:r>
            <w:proofErr w:type="spellEnd"/>
            <w:r w:rsidRPr="001F7C3F">
              <w:rPr>
                <w:b/>
                <w:color w:val="080C0C"/>
              </w:rPr>
              <w:t xml:space="preserve"> </w:t>
            </w:r>
            <w:proofErr w:type="spellStart"/>
            <w:r w:rsidRPr="001F7C3F">
              <w:rPr>
                <w:b/>
                <w:color w:val="080C0C"/>
              </w:rPr>
              <w:t>në</w:t>
            </w:r>
            <w:proofErr w:type="spellEnd"/>
            <w:r w:rsidRPr="001F7C3F">
              <w:rPr>
                <w:b/>
                <w:color w:val="080C0C"/>
              </w:rPr>
              <w:t xml:space="preserve"> </w:t>
            </w:r>
            <w:proofErr w:type="spellStart"/>
            <w:r w:rsidRPr="001F7C3F">
              <w:rPr>
                <w:b/>
                <w:color w:val="080C0C"/>
              </w:rPr>
              <w:t>rezultatet</w:t>
            </w:r>
            <w:proofErr w:type="spellEnd"/>
            <w:r w:rsidRPr="001F7C3F">
              <w:rPr>
                <w:b/>
                <w:color w:val="080C0C"/>
              </w:rPr>
              <w:t xml:space="preserve"> </w:t>
            </w:r>
            <w:proofErr w:type="spellStart"/>
            <w:r w:rsidRPr="001F7C3F">
              <w:rPr>
                <w:b/>
                <w:color w:val="080C0C"/>
              </w:rPr>
              <w:t>për</w:t>
            </w:r>
            <w:proofErr w:type="spellEnd"/>
            <w:r w:rsidRPr="001F7C3F">
              <w:rPr>
                <w:b/>
                <w:color w:val="080C0C"/>
              </w:rPr>
              <w:t xml:space="preserve"> </w:t>
            </w:r>
            <w:proofErr w:type="spellStart"/>
            <w:r w:rsidRPr="001F7C3F">
              <w:rPr>
                <w:b/>
                <w:color w:val="080C0C"/>
              </w:rPr>
              <w:t>kompetencat</w:t>
            </w:r>
            <w:proofErr w:type="spellEnd"/>
            <w:r w:rsidRPr="001F7C3F">
              <w:rPr>
                <w:b/>
                <w:color w:val="080C0C"/>
              </w:rPr>
              <w:t xml:space="preserve"> </w:t>
            </w:r>
            <w:proofErr w:type="spellStart"/>
            <w:r w:rsidRPr="001F7C3F">
              <w:rPr>
                <w:b/>
                <w:color w:val="080C0C"/>
              </w:rPr>
              <w:t>kryesore</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shkallës</w:t>
            </w:r>
            <w:proofErr w:type="spellEnd"/>
            <w:r w:rsidRPr="001F7C3F">
              <w:rPr>
                <w:b/>
                <w:color w:val="080C0C"/>
              </w:rPr>
              <w:t>: II.2, 4, III.2.</w:t>
            </w:r>
          </w:p>
          <w:p w14:paraId="30E9C09D" w14:textId="77777777" w:rsidR="00912998" w:rsidRDefault="00912998" w:rsidP="008247DA">
            <w:pPr>
              <w:pStyle w:val="NoSpacing"/>
              <w:rPr>
                <w:color w:val="080C0C"/>
                <w:lang w:val="it-IT"/>
              </w:rPr>
            </w:pPr>
            <w:r w:rsidRPr="00601128">
              <w:rPr>
                <w:b/>
                <w:color w:val="080C0C"/>
                <w:lang w:val="it-IT"/>
              </w:rPr>
              <w:t>Kontributi në rezultatet e fushës së kurrikulës: 1.1, 3.1, 4.1</w:t>
            </w:r>
            <w:r w:rsidRPr="00601128">
              <w:rPr>
                <w:color w:val="080C0C"/>
                <w:lang w:val="it-IT"/>
              </w:rPr>
              <w:t>.</w:t>
            </w:r>
          </w:p>
          <w:p w14:paraId="128F0BD3" w14:textId="77777777" w:rsidR="00912998" w:rsidRDefault="00912998" w:rsidP="008247DA">
            <w:pPr>
              <w:pStyle w:val="NoSpacing"/>
              <w:rPr>
                <w:color w:val="080C0C"/>
                <w:lang w:val="it-IT"/>
              </w:rPr>
            </w:pPr>
          </w:p>
          <w:p w14:paraId="14C54764" w14:textId="77777777" w:rsidR="00912998" w:rsidRPr="001F7C3F" w:rsidRDefault="00912998" w:rsidP="008247DA">
            <w:pPr>
              <w:pStyle w:val="NoSpacing"/>
              <w:rPr>
                <w:b/>
                <w:color w:val="080C0C"/>
              </w:rPr>
            </w:pPr>
            <w:r w:rsidRPr="001F7C3F">
              <w:rPr>
                <w:b/>
                <w:color w:val="080C0C"/>
              </w:rPr>
              <w:t>ASPEKTE SPECIFIKE TË PLANIT TË ORËS MËSIMORE:</w:t>
            </w:r>
          </w:p>
          <w:p w14:paraId="6F508178"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7E83D6FF"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22DBDEF6"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Përcakton</w:t>
            </w:r>
            <w:proofErr w:type="spellEnd"/>
            <w:r w:rsidRPr="001F7C3F">
              <w:rPr>
                <w:color w:val="080C0C"/>
              </w:rPr>
              <w:t xml:space="preserve"> </w:t>
            </w:r>
            <w:proofErr w:type="spellStart"/>
            <w:r w:rsidRPr="001F7C3F">
              <w:rPr>
                <w:color w:val="080C0C"/>
              </w:rPr>
              <w:t>peshën</w:t>
            </w:r>
            <w:proofErr w:type="spellEnd"/>
            <w:r w:rsidRPr="001F7C3F">
              <w:rPr>
                <w:color w:val="080C0C"/>
              </w:rPr>
              <w:t xml:space="preserve"> e </w:t>
            </w:r>
            <w:proofErr w:type="spellStart"/>
            <w:r w:rsidRPr="001F7C3F">
              <w:rPr>
                <w:color w:val="080C0C"/>
              </w:rPr>
              <w:t>objekteve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w:t>
            </w:r>
            <w:proofErr w:type="spellEnd"/>
            <w:r w:rsidRPr="001F7C3F">
              <w:rPr>
                <w:color w:val="080C0C"/>
              </w:rPr>
              <w:t>;</w:t>
            </w:r>
          </w:p>
          <w:p w14:paraId="6805539D"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Njehson</w:t>
            </w:r>
            <w:proofErr w:type="spellEnd"/>
            <w:r w:rsidRPr="001F7C3F">
              <w:rPr>
                <w:color w:val="080C0C"/>
              </w:rPr>
              <w:t xml:space="preserve"> </w:t>
            </w:r>
            <w:proofErr w:type="spellStart"/>
            <w:r w:rsidRPr="001F7C3F">
              <w:rPr>
                <w:color w:val="080C0C"/>
              </w:rPr>
              <w:t>peshën</w:t>
            </w:r>
            <w:proofErr w:type="spellEnd"/>
            <w:r w:rsidRPr="001F7C3F">
              <w:rPr>
                <w:color w:val="080C0C"/>
              </w:rPr>
              <w:t xml:space="preserve"> e </w:t>
            </w:r>
            <w:proofErr w:type="spellStart"/>
            <w:r w:rsidRPr="001F7C3F">
              <w:rPr>
                <w:color w:val="080C0C"/>
              </w:rPr>
              <w:t>objekteve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w:t>
            </w:r>
            <w:proofErr w:type="spellEnd"/>
            <w:r w:rsidRPr="001F7C3F">
              <w:rPr>
                <w:color w:val="080C0C"/>
              </w:rPr>
              <w:t>.</w:t>
            </w:r>
          </w:p>
          <w:p w14:paraId="2F659C7B"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830EA7B" w14:textId="77777777" w:rsidR="00912998" w:rsidRPr="00601128" w:rsidRDefault="00912998" w:rsidP="008247DA">
            <w:pPr>
              <w:pStyle w:val="NoSpacing"/>
              <w:rPr>
                <w:b/>
                <w:color w:val="080C0C"/>
                <w:lang w:val="it-IT"/>
              </w:rPr>
            </w:pPr>
            <w:r w:rsidRPr="00601128">
              <w:rPr>
                <w:b/>
                <w:color w:val="080C0C"/>
                <w:lang w:val="it-IT"/>
              </w:rPr>
              <w:t>Burimet, mjetet e konkretizimit dhe materialet mësimore:</w:t>
            </w:r>
          </w:p>
          <w:p w14:paraId="37A05BAF" w14:textId="77777777" w:rsidR="00912998" w:rsidRPr="00601128" w:rsidRDefault="00912998" w:rsidP="008247DA">
            <w:pPr>
              <w:pStyle w:val="NoSpacing"/>
              <w:rPr>
                <w:b/>
                <w:color w:val="080C0C"/>
                <w:lang w:val="it-IT"/>
              </w:rPr>
            </w:pPr>
            <w:r w:rsidRPr="00601128">
              <w:rPr>
                <w:b/>
                <w:color w:val="080C0C"/>
                <w:lang w:val="it-IT"/>
              </w:rPr>
              <w:t>Lidhja me lëndët e tjera mësimore dhe/apo me çështjet ndërkurrikulare dhe situatat jetësore:</w:t>
            </w:r>
          </w:p>
          <w:p w14:paraId="1DEA0ABD" w14:textId="77777777" w:rsidR="00912998" w:rsidRDefault="00912998" w:rsidP="008247DA">
            <w:pPr>
              <w:pStyle w:val="NoSpacing"/>
              <w:rPr>
                <w:color w:val="080C0C"/>
                <w:lang w:val="it-IT"/>
              </w:rPr>
            </w:pPr>
            <w:r w:rsidRPr="00601128">
              <w:rPr>
                <w:color w:val="080C0C"/>
                <w:lang w:val="it-IT"/>
              </w:rPr>
              <w:t>Gjuhë amtare (shqipe), Shkathtësi për jetë.</w:t>
            </w:r>
          </w:p>
          <w:p w14:paraId="36AAB70C" w14:textId="77777777" w:rsidR="00912998" w:rsidRPr="00601128" w:rsidRDefault="00912998" w:rsidP="008247DA">
            <w:pPr>
              <w:pStyle w:val="NoSpacing"/>
              <w:rPr>
                <w:b/>
                <w:color w:val="080C0C"/>
                <w:lang w:val="it-IT"/>
              </w:rPr>
            </w:pPr>
            <w:r w:rsidRPr="00601128">
              <w:rPr>
                <w:b/>
                <w:color w:val="080C0C"/>
                <w:lang w:val="it-IT"/>
              </w:rPr>
              <w:t>METODOLOGJIA DHE VEPRIMTARIA ME NXËNËS:</w:t>
            </w:r>
          </w:p>
          <w:p w14:paraId="4E3D1EA6" w14:textId="77777777" w:rsidR="00912998" w:rsidRPr="00601128" w:rsidRDefault="00912998" w:rsidP="008247DA">
            <w:pPr>
              <w:pStyle w:val="NoSpacing"/>
              <w:rPr>
                <w:color w:val="080C0C"/>
                <w:lang w:val="it-IT"/>
              </w:rPr>
            </w:pPr>
            <w:r w:rsidRPr="00601128">
              <w:rPr>
                <w:b/>
                <w:color w:val="080C0C"/>
                <w:lang w:val="it-IT"/>
              </w:rPr>
              <w:t>Hapi 1:</w:t>
            </w:r>
            <w:r w:rsidRPr="00601128">
              <w:rPr>
                <w:color w:val="080C0C"/>
                <w:lang w:val="it-IT"/>
              </w:rPr>
              <w:t xml:space="preserve"> Nxënësit udhëzohen të vështrojnë figurat e dhëna në detyrën 1 dhe të gjejnë peshën e dhuratave.</w:t>
            </w:r>
          </w:p>
          <w:p w14:paraId="19CDB799" w14:textId="77777777" w:rsidR="00912998" w:rsidRDefault="00912998" w:rsidP="008247DA">
            <w:pPr>
              <w:pStyle w:val="NoSpacing"/>
              <w:rPr>
                <w:color w:val="080C0C"/>
                <w:lang w:val="it-IT"/>
              </w:rPr>
            </w:pPr>
            <w:r w:rsidRPr="001E7FB8">
              <w:rPr>
                <w:noProof/>
                <w:color w:val="080C0C"/>
              </w:rPr>
              <w:drawing>
                <wp:inline distT="0" distB="0" distL="0" distR="0" wp14:anchorId="3A344C66" wp14:editId="0363AA11">
                  <wp:extent cx="2667000" cy="381000"/>
                  <wp:effectExtent l="0" t="0" r="0" b="0"/>
                  <wp:docPr id="5" name="Picture 5" descr="C:\Users\Klasa 1-5\OneDrive\Desktop\ki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lasa 1-5\OneDrive\Desktop\kilo.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667000" cy="381000"/>
                          </a:xfrm>
                          <a:prstGeom prst="rect">
                            <a:avLst/>
                          </a:prstGeom>
                          <a:noFill/>
                          <a:ln>
                            <a:noFill/>
                          </a:ln>
                        </pic:spPr>
                      </pic:pic>
                    </a:graphicData>
                  </a:graphic>
                </wp:inline>
              </w:drawing>
            </w:r>
          </w:p>
          <w:p w14:paraId="040934A3" w14:textId="77777777" w:rsidR="00912998" w:rsidRPr="00601128" w:rsidRDefault="00912998" w:rsidP="008247DA">
            <w:pPr>
              <w:pStyle w:val="NoSpacing"/>
              <w:rPr>
                <w:color w:val="080C0C"/>
                <w:lang w:val="it-IT"/>
              </w:rPr>
            </w:pPr>
            <w:r w:rsidRPr="00601128">
              <w:rPr>
                <w:color w:val="080C0C"/>
                <w:lang w:val="it-IT"/>
              </w:rPr>
              <w:t>• Cila dhuratë është më e rënda?</w:t>
            </w:r>
          </w:p>
          <w:p w14:paraId="703512B3" w14:textId="77777777" w:rsidR="00912998" w:rsidRPr="00601128" w:rsidRDefault="00912998" w:rsidP="008247DA">
            <w:pPr>
              <w:pStyle w:val="NoSpacing"/>
              <w:rPr>
                <w:color w:val="080C0C"/>
                <w:lang w:val="it-IT"/>
              </w:rPr>
            </w:pPr>
            <w:r w:rsidRPr="00601128">
              <w:rPr>
                <w:color w:val="080C0C"/>
                <w:lang w:val="it-IT"/>
              </w:rPr>
              <w:t>• Cila dhuratë është më e lehta?</w:t>
            </w:r>
          </w:p>
          <w:p w14:paraId="3F1B53CA" w14:textId="77777777" w:rsidR="00912998" w:rsidRPr="00601128" w:rsidRDefault="00912998" w:rsidP="008247DA">
            <w:pPr>
              <w:pStyle w:val="NoSpacing"/>
              <w:rPr>
                <w:color w:val="080C0C"/>
                <w:lang w:val="it-IT"/>
              </w:rPr>
            </w:pPr>
            <w:r w:rsidRPr="00601128">
              <w:rPr>
                <w:b/>
                <w:color w:val="080C0C"/>
                <w:lang w:val="it-IT"/>
              </w:rPr>
              <w:t>Hapi 2:</w:t>
            </w:r>
            <w:r w:rsidRPr="00601128">
              <w:rPr>
                <w:color w:val="080C0C"/>
                <w:lang w:val="it-IT"/>
              </w:rPr>
              <w:t xml:space="preserve"> </w:t>
            </w:r>
            <w:r w:rsidRPr="00601128">
              <w:rPr>
                <w:b/>
                <w:color w:val="080C0C"/>
                <w:lang w:val="it-IT"/>
              </w:rPr>
              <w:t>Detyra 2</w:t>
            </w:r>
            <w:r w:rsidRPr="00601128">
              <w:rPr>
                <w:color w:val="080C0C"/>
                <w:lang w:val="it-IT"/>
              </w:rPr>
              <w:t xml:space="preserve"> – Njehsohet shuma e kg të dhënë. (5kg + 3kg + 1kg = 9kg).</w:t>
            </w:r>
          </w:p>
          <w:p w14:paraId="166A427A" w14:textId="77777777" w:rsidR="00912998" w:rsidRDefault="00912998" w:rsidP="008247DA">
            <w:pPr>
              <w:pStyle w:val="NoSpacing"/>
              <w:rPr>
                <w:color w:val="080C0C"/>
                <w:lang w:val="it-IT"/>
              </w:rPr>
            </w:pPr>
            <w:r w:rsidRPr="00601128">
              <w:rPr>
                <w:b/>
                <w:color w:val="080C0C"/>
                <w:lang w:val="it-IT"/>
              </w:rPr>
              <w:t>Detyra 3</w:t>
            </w:r>
            <w:r w:rsidRPr="00601128">
              <w:rPr>
                <w:color w:val="080C0C"/>
                <w:lang w:val="it-IT"/>
              </w:rPr>
              <w:t xml:space="preserve"> – Njehsohet shuma dhe ndryshimi i kg të dhënë. (12kg + 8kg = 20kg; 19kg – 8kg = 11kg)</w:t>
            </w:r>
          </w:p>
          <w:p w14:paraId="058510D9" w14:textId="77777777" w:rsidR="00912998" w:rsidRDefault="00912998" w:rsidP="008247DA">
            <w:pPr>
              <w:pStyle w:val="NoSpacing"/>
              <w:rPr>
                <w:color w:val="080C0C"/>
                <w:lang w:val="it-IT"/>
              </w:rPr>
            </w:pPr>
            <w:r w:rsidRPr="001E7FB8">
              <w:rPr>
                <w:b/>
                <w:color w:val="080C0C"/>
                <w:lang w:val="it-IT"/>
              </w:rPr>
              <w:t>Hapi 3:</w:t>
            </w:r>
            <w:r w:rsidRPr="001E7FB8">
              <w:rPr>
                <w:color w:val="080C0C"/>
                <w:lang w:val="it-IT"/>
              </w:rPr>
              <w:t xml:space="preserve"> Detyra 1 (faqe18) – Nxënësit në dyshe udhëzohen të gjejnë peshën e kuboideve të dhëna.</w:t>
            </w:r>
          </w:p>
          <w:p w14:paraId="5CE41618" w14:textId="77777777" w:rsidR="00912998" w:rsidRDefault="00912998" w:rsidP="008247DA">
            <w:pPr>
              <w:pStyle w:val="NoSpacing"/>
              <w:rPr>
                <w:color w:val="080C0C"/>
                <w:lang w:val="it-IT"/>
              </w:rPr>
            </w:pPr>
            <w:r w:rsidRPr="001E7FB8">
              <w:rPr>
                <w:noProof/>
                <w:color w:val="080C0C"/>
              </w:rPr>
              <w:drawing>
                <wp:inline distT="0" distB="0" distL="0" distR="0" wp14:anchorId="21800CD1" wp14:editId="48788212">
                  <wp:extent cx="2419350" cy="809625"/>
                  <wp:effectExtent l="0" t="0" r="0" b="9525"/>
                  <wp:docPr id="6" name="Picture 6" descr="C:\Users\Klasa 1-5\OneDrive\Desktop\kkkk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lasa 1-5\OneDrive\Desktop\kkkkk.PN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419350" cy="809625"/>
                          </a:xfrm>
                          <a:prstGeom prst="rect">
                            <a:avLst/>
                          </a:prstGeom>
                          <a:noFill/>
                          <a:ln>
                            <a:noFill/>
                          </a:ln>
                        </pic:spPr>
                      </pic:pic>
                    </a:graphicData>
                  </a:graphic>
                </wp:inline>
              </w:drawing>
            </w:r>
          </w:p>
          <w:p w14:paraId="35307893" w14:textId="77777777" w:rsidR="00912998" w:rsidRPr="001E7FB8" w:rsidRDefault="00912998" w:rsidP="008247DA">
            <w:pPr>
              <w:pStyle w:val="NoSpacing"/>
              <w:rPr>
                <w:color w:val="080C0C"/>
                <w:lang w:val="it-IT"/>
              </w:rPr>
            </w:pPr>
            <w:r w:rsidRPr="001E7FB8">
              <w:rPr>
                <w:b/>
                <w:color w:val="080C0C"/>
                <w:lang w:val="it-IT"/>
              </w:rPr>
              <w:t>Detyra 3</w:t>
            </w:r>
            <w:r w:rsidRPr="001E7FB8">
              <w:rPr>
                <w:color w:val="080C0C"/>
                <w:lang w:val="it-IT"/>
              </w:rPr>
              <w:t xml:space="preserve"> (faqe 18)</w:t>
            </w:r>
          </w:p>
          <w:p w14:paraId="1F8E81C9" w14:textId="77777777" w:rsidR="00912998" w:rsidRPr="001E7FB8" w:rsidRDefault="00912998" w:rsidP="008247DA">
            <w:pPr>
              <w:pStyle w:val="NoSpacing"/>
              <w:rPr>
                <w:color w:val="080C0C"/>
                <w:lang w:val="it-IT"/>
              </w:rPr>
            </w:pPr>
            <w:r w:rsidRPr="001E7FB8">
              <w:rPr>
                <w:color w:val="080C0C"/>
                <w:lang w:val="it-IT"/>
              </w:rPr>
              <w:t>Nxënësit udhëzohen të lexojnë detyrën e dhënë dhe të gjejnë masën e pemëve dhe perimeve së bashku.</w:t>
            </w:r>
          </w:p>
          <w:p w14:paraId="3915C274" w14:textId="77777777" w:rsidR="00912998" w:rsidRPr="001E7FB8" w:rsidRDefault="00912998" w:rsidP="008247DA">
            <w:pPr>
              <w:pStyle w:val="NoSpacing"/>
              <w:rPr>
                <w:color w:val="080C0C"/>
                <w:lang w:val="it-IT"/>
              </w:rPr>
            </w:pPr>
            <w:r w:rsidRPr="001E7FB8">
              <w:rPr>
                <w:color w:val="080C0C"/>
                <w:lang w:val="it-IT"/>
              </w:rPr>
              <w:t>5 kg + 2 kg + 1 kg = 8 kg</w:t>
            </w:r>
          </w:p>
          <w:p w14:paraId="12D1AC18" w14:textId="77777777" w:rsidR="00912998" w:rsidRPr="001E7FB8" w:rsidRDefault="00912998" w:rsidP="008247DA">
            <w:pPr>
              <w:pStyle w:val="NoSpacing"/>
              <w:rPr>
                <w:color w:val="080C0C"/>
                <w:lang w:val="it-IT"/>
              </w:rPr>
            </w:pPr>
            <w:r w:rsidRPr="001E7FB8">
              <w:rPr>
                <w:b/>
                <w:color w:val="080C0C"/>
                <w:lang w:val="it-IT"/>
              </w:rPr>
              <w:t>Detyra 4</w:t>
            </w:r>
            <w:r w:rsidRPr="001E7FB8">
              <w:rPr>
                <w:color w:val="080C0C"/>
                <w:lang w:val="it-IT"/>
              </w:rPr>
              <w:t xml:space="preserve"> (faqe 18)</w:t>
            </w:r>
          </w:p>
          <w:p w14:paraId="10C3C0EE" w14:textId="77777777" w:rsidR="00912998" w:rsidRPr="001E7FB8" w:rsidRDefault="00912998" w:rsidP="008247DA">
            <w:pPr>
              <w:pStyle w:val="NoSpacing"/>
              <w:rPr>
                <w:color w:val="080C0C"/>
                <w:lang w:val="it-IT"/>
              </w:rPr>
            </w:pPr>
            <w:r w:rsidRPr="001E7FB8">
              <w:rPr>
                <w:color w:val="080C0C"/>
                <w:lang w:val="it-IT"/>
              </w:rPr>
              <w:t>Nxënësit udhëzohen të lexojnë detyrën e dhënë me fjalë dhe t’iu përgjigjen pyetjeve.</w:t>
            </w:r>
          </w:p>
          <w:p w14:paraId="40CD2461" w14:textId="77777777" w:rsidR="00912998" w:rsidRPr="001E7FB8" w:rsidRDefault="00912998" w:rsidP="008247DA">
            <w:pPr>
              <w:pStyle w:val="NoSpacing"/>
              <w:rPr>
                <w:color w:val="080C0C"/>
                <w:lang w:val="it-IT"/>
              </w:rPr>
            </w:pPr>
            <w:r w:rsidRPr="001E7FB8">
              <w:rPr>
                <w:color w:val="080C0C"/>
                <w:lang w:val="it-IT"/>
              </w:rPr>
              <w:t>Babai i Borës peshon 29 kg + 38 kg = 67 kg Masa e përbashkët e Borës dhe babait të saj është:</w:t>
            </w:r>
            <w:r>
              <w:rPr>
                <w:color w:val="080C0C"/>
                <w:lang w:val="it-IT"/>
              </w:rPr>
              <w:t xml:space="preserve">                                     </w:t>
            </w:r>
            <w:r w:rsidRPr="001E7FB8">
              <w:rPr>
                <w:color w:val="080C0C"/>
                <w:lang w:val="it-IT"/>
              </w:rPr>
              <w:t xml:space="preserve"> 29 kg + 67 kg = 96 kg.</w:t>
            </w:r>
          </w:p>
          <w:p w14:paraId="18F986BD" w14:textId="77777777" w:rsidR="00912998" w:rsidRDefault="00912998" w:rsidP="008247DA">
            <w:pPr>
              <w:pStyle w:val="NoSpacing"/>
              <w:rPr>
                <w:color w:val="080C0C"/>
                <w:lang w:val="it-IT"/>
              </w:rPr>
            </w:pPr>
            <w:r w:rsidRPr="001E7FB8">
              <w:rPr>
                <w:b/>
                <w:color w:val="080C0C"/>
                <w:lang w:val="it-IT"/>
              </w:rPr>
              <w:t>Hapi 4:</w:t>
            </w:r>
            <w:r w:rsidRPr="001E7FB8">
              <w:rPr>
                <w:color w:val="080C0C"/>
                <w:lang w:val="it-IT"/>
              </w:rPr>
              <w:t xml:space="preserve"> Nxënësit udhëzohen të plotësojnë de- tyrën 3 (faqe 17) në mënyrë individuale.</w:t>
            </w:r>
          </w:p>
          <w:p w14:paraId="37B2D0E9" w14:textId="77777777" w:rsidR="00912998" w:rsidRDefault="00912998" w:rsidP="008247DA">
            <w:pPr>
              <w:pStyle w:val="NoSpacing"/>
              <w:rPr>
                <w:color w:val="080C0C"/>
                <w:lang w:val="it-IT"/>
              </w:rPr>
            </w:pPr>
            <w:r w:rsidRPr="001E7FB8">
              <w:rPr>
                <w:noProof/>
                <w:color w:val="080C0C"/>
              </w:rPr>
              <w:lastRenderedPageBreak/>
              <w:drawing>
                <wp:inline distT="0" distB="0" distL="0" distR="0" wp14:anchorId="5222C5B4" wp14:editId="1B076A14">
                  <wp:extent cx="4400550" cy="990600"/>
                  <wp:effectExtent l="0" t="0" r="0" b="0"/>
                  <wp:docPr id="7" name="Picture 7" descr="C:\Users\Klasa 1-5\OneDrive\Desktop\kk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lasa 1-5\OneDrive\Desktop\kkk,,,,.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400550" cy="990600"/>
                          </a:xfrm>
                          <a:prstGeom prst="rect">
                            <a:avLst/>
                          </a:prstGeom>
                          <a:noFill/>
                          <a:ln>
                            <a:noFill/>
                          </a:ln>
                        </pic:spPr>
                      </pic:pic>
                    </a:graphicData>
                  </a:graphic>
                </wp:inline>
              </w:drawing>
            </w:r>
          </w:p>
          <w:p w14:paraId="620542B9" w14:textId="77777777" w:rsidR="00912998" w:rsidRPr="001F7C3F" w:rsidRDefault="00912998" w:rsidP="008247DA">
            <w:pPr>
              <w:pStyle w:val="NoSpacing"/>
              <w:rPr>
                <w:lang w:val="it-IT"/>
              </w:rPr>
            </w:pPr>
            <w:r w:rsidRPr="001E7FB8">
              <w:rPr>
                <w:b/>
                <w:color w:val="080C0C"/>
                <w:lang w:val="it-IT"/>
              </w:rPr>
              <w:t>Vlerësimi i nxënësve:</w:t>
            </w:r>
            <w:r w:rsidRPr="001F7C3F">
              <w:rPr>
                <w:lang w:val="it-IT"/>
              </w:rPr>
              <w:t xml:space="preserve"> </w:t>
            </w:r>
          </w:p>
          <w:p w14:paraId="7EDDA95E" w14:textId="77777777" w:rsidR="00912998" w:rsidRPr="001E7FB8" w:rsidRDefault="00912998" w:rsidP="008247DA">
            <w:pPr>
              <w:pStyle w:val="NoSpacing"/>
              <w:rPr>
                <w:b/>
                <w:color w:val="080C0C"/>
                <w:lang w:val="it-IT"/>
              </w:rPr>
            </w:pPr>
            <w:r w:rsidRPr="001E7FB8">
              <w:rPr>
                <w:color w:val="080C0C"/>
                <w:lang w:val="it-IT"/>
              </w:rPr>
              <w:t>Nxënësit vlerësohen për saktësinë në përcaktimin dhe njehsimin e peshave.</w:t>
            </w:r>
          </w:p>
          <w:p w14:paraId="18B76626" w14:textId="77777777" w:rsidR="00912998" w:rsidRDefault="00912998" w:rsidP="008247DA">
            <w:pPr>
              <w:pStyle w:val="NoSpacing"/>
              <w:rPr>
                <w:b/>
                <w:color w:val="080C0C"/>
                <w:lang w:val="it-IT"/>
              </w:rPr>
            </w:pPr>
            <w:r>
              <w:rPr>
                <w:b/>
                <w:color w:val="080C0C"/>
                <w:lang w:val="it-IT"/>
              </w:rPr>
              <w:t xml:space="preserve">Detyrë: </w:t>
            </w:r>
          </w:p>
          <w:p w14:paraId="4ED681F7" w14:textId="77777777" w:rsidR="00912998" w:rsidRPr="00503488" w:rsidRDefault="00912998" w:rsidP="008247DA">
            <w:pPr>
              <w:pStyle w:val="NoSpacing"/>
              <w:rPr>
                <w:b/>
                <w:color w:val="080C0C"/>
                <w:lang w:val="it-IT"/>
              </w:rPr>
            </w:pPr>
            <w:r w:rsidRPr="001E7FB8">
              <w:rPr>
                <w:color w:val="080C0C"/>
                <w:lang w:val="it-IT"/>
              </w:rPr>
              <w:t>Detyra 2 (faqe 18).</w:t>
            </w:r>
          </w:p>
        </w:tc>
      </w:tr>
    </w:tbl>
    <w:p w14:paraId="67F24AF9" w14:textId="77777777" w:rsidR="00912998" w:rsidRDefault="00912998" w:rsidP="00912998">
      <w:pPr>
        <w:rPr>
          <w:lang w:val="it-IT"/>
        </w:rPr>
      </w:pPr>
    </w:p>
    <w:p w14:paraId="553323BF" w14:textId="77777777" w:rsidR="00912998" w:rsidRDefault="00912998" w:rsidP="00912998">
      <w:pPr>
        <w:rPr>
          <w:lang w:val="it-IT"/>
        </w:rPr>
      </w:pPr>
    </w:p>
    <w:p w14:paraId="25EF48CE" w14:textId="77777777" w:rsidR="00912998" w:rsidRDefault="00912998" w:rsidP="00912998">
      <w:pPr>
        <w:rPr>
          <w:lang w:val="it-IT"/>
        </w:rPr>
      </w:pPr>
    </w:p>
    <w:p w14:paraId="67C8C852"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31B3F3E" w14:textId="77777777" w:rsidTr="008247DA">
        <w:trPr>
          <w:trHeight w:val="206"/>
        </w:trPr>
        <w:tc>
          <w:tcPr>
            <w:tcW w:w="10105" w:type="dxa"/>
            <w:tcBorders>
              <w:top w:val="single" w:sz="8" w:space="0" w:color="000000"/>
              <w:bottom w:val="nil"/>
            </w:tcBorders>
            <w:shd w:val="clear" w:color="auto" w:fill="000000"/>
            <w:hideMark/>
          </w:tcPr>
          <w:p w14:paraId="1CB9E88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98  </w:t>
            </w:r>
          </w:p>
        </w:tc>
      </w:tr>
      <w:tr w:rsidR="00912998" w:rsidRPr="001F7C3F" w14:paraId="30161093" w14:textId="77777777" w:rsidTr="008247DA">
        <w:trPr>
          <w:trHeight w:val="379"/>
        </w:trPr>
        <w:tc>
          <w:tcPr>
            <w:tcW w:w="10105" w:type="dxa"/>
            <w:tcBorders>
              <w:top w:val="single" w:sz="8" w:space="0" w:color="000000"/>
              <w:bottom w:val="single" w:sz="8" w:space="0" w:color="000000"/>
            </w:tcBorders>
            <w:hideMark/>
          </w:tcPr>
          <w:p w14:paraId="6755F514"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7A7EC03"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C5874C9" w14:textId="77777777" w:rsidTr="008247DA">
        <w:trPr>
          <w:trHeight w:val="2390"/>
        </w:trPr>
        <w:tc>
          <w:tcPr>
            <w:tcW w:w="10105" w:type="dxa"/>
            <w:tcBorders>
              <w:top w:val="nil"/>
            </w:tcBorders>
          </w:tcPr>
          <w:p w14:paraId="598696F1" w14:textId="77777777" w:rsidR="00912998" w:rsidRDefault="00912998" w:rsidP="008247DA">
            <w:pPr>
              <w:pStyle w:val="NoSpacing"/>
              <w:rPr>
                <w:color w:val="080C0C"/>
                <w:lang w:val="it-IT"/>
              </w:rPr>
            </w:pPr>
            <w:r w:rsidRPr="001E7FB8">
              <w:rPr>
                <w:b/>
                <w:color w:val="080C0C"/>
                <w:lang w:val="it-IT"/>
              </w:rPr>
              <w:t>Tema:</w:t>
            </w:r>
            <w:r w:rsidRPr="001E7FB8">
              <w:rPr>
                <w:color w:val="080C0C"/>
                <w:lang w:val="it-IT"/>
              </w:rPr>
              <w:t xml:space="preserve"> Ekuacionet dhe inekuacionet lineare</w:t>
            </w:r>
          </w:p>
          <w:p w14:paraId="1B597697" w14:textId="77777777" w:rsidR="00912998" w:rsidRPr="001E7FB8" w:rsidRDefault="00912998" w:rsidP="008247DA">
            <w:pPr>
              <w:pStyle w:val="NoSpacing"/>
              <w:rPr>
                <w:color w:val="080C0C"/>
                <w:lang w:val="it-IT"/>
              </w:rPr>
            </w:pPr>
          </w:p>
          <w:p w14:paraId="52274CEE" w14:textId="77777777" w:rsidR="00912998" w:rsidRPr="001E7FB8" w:rsidRDefault="00912998" w:rsidP="008247DA">
            <w:pPr>
              <w:pStyle w:val="NoSpacing"/>
              <w:rPr>
                <w:b/>
                <w:color w:val="080C0C"/>
                <w:lang w:val="it-IT"/>
              </w:rPr>
            </w:pPr>
            <w:r w:rsidRPr="001E7FB8">
              <w:rPr>
                <w:b/>
                <w:color w:val="080C0C"/>
                <w:lang w:val="it-IT"/>
              </w:rPr>
              <w:t>Rezultatet e të nxënit të temës:</w:t>
            </w:r>
          </w:p>
          <w:p w14:paraId="48BF2AA4" w14:textId="77777777" w:rsidR="00912998" w:rsidRDefault="00912998" w:rsidP="008247DA">
            <w:pPr>
              <w:pStyle w:val="NoSpacing"/>
              <w:rPr>
                <w:color w:val="080C0C"/>
                <w:lang w:val="it-IT"/>
              </w:rPr>
            </w:pPr>
            <w:r w:rsidRPr="001E7FB8">
              <w:rPr>
                <w:color w:val="080C0C"/>
                <w:lang w:val="it-IT"/>
              </w:rPr>
              <w:t>• Përcakton mbledhorin, të zbritshmin dhe zbritësin e panjohur.</w:t>
            </w:r>
          </w:p>
          <w:p w14:paraId="68D3A9CC" w14:textId="77777777" w:rsidR="00912998" w:rsidRPr="001E7FB8" w:rsidRDefault="00912998" w:rsidP="008247DA">
            <w:pPr>
              <w:pStyle w:val="NoSpacing"/>
              <w:rPr>
                <w:color w:val="080C0C"/>
                <w:lang w:val="it-IT"/>
              </w:rPr>
            </w:pPr>
          </w:p>
          <w:p w14:paraId="1B25D73F" w14:textId="77777777" w:rsidR="00912998" w:rsidRPr="001E7FB8" w:rsidRDefault="00912998" w:rsidP="008247DA">
            <w:pPr>
              <w:pStyle w:val="NoSpacing"/>
              <w:rPr>
                <w:b/>
                <w:color w:val="080C0C"/>
                <w:lang w:val="it-IT"/>
              </w:rPr>
            </w:pPr>
            <w:r w:rsidRPr="001E7FB8">
              <w:rPr>
                <w:b/>
                <w:color w:val="080C0C"/>
                <w:lang w:val="it-IT"/>
              </w:rPr>
              <w:t>Kontributi në rezultatet për kompetencat kryesore të shkallës: III.2; III.4.</w:t>
            </w:r>
          </w:p>
          <w:p w14:paraId="15BF4117" w14:textId="77777777" w:rsidR="00912998" w:rsidRDefault="00912998" w:rsidP="008247DA">
            <w:pPr>
              <w:pStyle w:val="NoSpacing"/>
              <w:rPr>
                <w:b/>
                <w:color w:val="080C0C"/>
                <w:lang w:val="it-IT"/>
              </w:rPr>
            </w:pPr>
            <w:r w:rsidRPr="001E7FB8">
              <w:rPr>
                <w:b/>
                <w:color w:val="080C0C"/>
                <w:lang w:val="it-IT"/>
              </w:rPr>
              <w:t>Kontributi në rezultatet e fushës së kurrikulës: 1.3; 3.1.3.4.</w:t>
            </w:r>
          </w:p>
          <w:p w14:paraId="6530C17B" w14:textId="77777777" w:rsidR="00912998" w:rsidRPr="001E7FB8" w:rsidRDefault="00912998" w:rsidP="008247DA">
            <w:pPr>
              <w:pStyle w:val="NoSpacing"/>
              <w:rPr>
                <w:b/>
                <w:color w:val="080C0C"/>
                <w:lang w:val="it-IT"/>
              </w:rPr>
            </w:pPr>
          </w:p>
          <w:p w14:paraId="1A7B7962" w14:textId="77777777" w:rsidR="00912998" w:rsidRPr="001F7C3F" w:rsidRDefault="00912998" w:rsidP="008247DA">
            <w:pPr>
              <w:pStyle w:val="NoSpacing"/>
              <w:rPr>
                <w:b/>
                <w:color w:val="080C0C"/>
              </w:rPr>
            </w:pPr>
            <w:r w:rsidRPr="001F7C3F">
              <w:rPr>
                <w:b/>
                <w:color w:val="080C0C"/>
              </w:rPr>
              <w:t>ASPEKTE SPECIFIKE TË PLANIT TË ORËS MËSIMORE:</w:t>
            </w:r>
          </w:p>
          <w:p w14:paraId="0DEC5515"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Gjejmë</w:t>
            </w:r>
            <w:proofErr w:type="spellEnd"/>
            <w:r w:rsidRPr="001F7C3F">
              <w:rPr>
                <w:color w:val="080C0C"/>
              </w:rPr>
              <w:t xml:space="preserve"> </w:t>
            </w:r>
            <w:proofErr w:type="spellStart"/>
            <w:r w:rsidRPr="001F7C3F">
              <w:rPr>
                <w:color w:val="080C0C"/>
              </w:rPr>
              <w:t>mbledhorin</w:t>
            </w:r>
            <w:proofErr w:type="spellEnd"/>
            <w:r w:rsidRPr="001F7C3F">
              <w:rPr>
                <w:color w:val="080C0C"/>
              </w:rPr>
              <w:t xml:space="preserve"> e </w:t>
            </w:r>
            <w:proofErr w:type="spellStart"/>
            <w:r w:rsidRPr="001F7C3F">
              <w:rPr>
                <w:color w:val="080C0C"/>
              </w:rPr>
              <w:t>panjohur</w:t>
            </w:r>
            <w:proofErr w:type="spellEnd"/>
          </w:p>
          <w:p w14:paraId="3E88CE1C"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2157ECF4"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mbledhorin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452A0BE1"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79169C43" w14:textId="77777777" w:rsidR="00912998" w:rsidRPr="00737217" w:rsidRDefault="00912998" w:rsidP="008247DA">
            <w:pPr>
              <w:pStyle w:val="NoSpacing"/>
              <w:rPr>
                <w:b/>
                <w:color w:val="080C0C"/>
                <w:lang w:val="it-IT"/>
              </w:rPr>
            </w:pPr>
            <w:r w:rsidRPr="00737217">
              <w:rPr>
                <w:b/>
                <w:color w:val="080C0C"/>
                <w:lang w:val="it-IT"/>
              </w:rPr>
              <w:t>Burimet, mjetet e konkretizimit dhe materialet mësimore:</w:t>
            </w:r>
          </w:p>
          <w:p w14:paraId="7375BB43" w14:textId="77777777" w:rsidR="00912998" w:rsidRPr="00737217" w:rsidRDefault="00912998" w:rsidP="008247DA">
            <w:pPr>
              <w:pStyle w:val="NoSpacing"/>
              <w:rPr>
                <w:b/>
                <w:color w:val="080C0C"/>
                <w:lang w:val="it-IT"/>
              </w:rPr>
            </w:pPr>
            <w:r w:rsidRPr="00737217">
              <w:rPr>
                <w:b/>
                <w:color w:val="080C0C"/>
                <w:lang w:val="it-IT"/>
              </w:rPr>
              <w:t>Lidhja me lëndët e tjera mësimore dhe/apo me çështjet ndërkurrikulare dhe situatat jetësore:</w:t>
            </w:r>
          </w:p>
          <w:p w14:paraId="069DDC2D" w14:textId="77777777" w:rsidR="00912998" w:rsidRDefault="00912998" w:rsidP="008247DA">
            <w:pPr>
              <w:pStyle w:val="NoSpacing"/>
              <w:rPr>
                <w:color w:val="080C0C"/>
                <w:lang w:val="it-IT"/>
              </w:rPr>
            </w:pPr>
            <w:r w:rsidRPr="00737217">
              <w:rPr>
                <w:color w:val="080C0C"/>
                <w:lang w:val="it-IT"/>
              </w:rPr>
              <w:t>Gjuhë amtare (shqipe), Edukatë fizike, sportet dhe shëndeti.</w:t>
            </w:r>
          </w:p>
          <w:p w14:paraId="71144DF0" w14:textId="77777777" w:rsidR="00912998" w:rsidRPr="00737217" w:rsidRDefault="00912998" w:rsidP="008247DA">
            <w:pPr>
              <w:pStyle w:val="NoSpacing"/>
              <w:rPr>
                <w:b/>
                <w:color w:val="080C0C"/>
                <w:lang w:val="it-IT"/>
              </w:rPr>
            </w:pPr>
            <w:r w:rsidRPr="00737217">
              <w:rPr>
                <w:b/>
                <w:color w:val="080C0C"/>
                <w:lang w:val="it-IT"/>
              </w:rPr>
              <w:t>METODOLOGJIA DHE VEPRIMTARIA ME NXËNËS:</w:t>
            </w:r>
          </w:p>
          <w:p w14:paraId="32FED4BE" w14:textId="77777777" w:rsidR="00912998" w:rsidRPr="001F7C3F" w:rsidRDefault="00912998" w:rsidP="008247DA">
            <w:pPr>
              <w:pStyle w:val="NoSpacing"/>
              <w:rPr>
                <w:color w:val="080C0C"/>
              </w:rPr>
            </w:pPr>
            <w:r w:rsidRPr="001F7C3F">
              <w:rPr>
                <w:b/>
                <w:color w:val="080C0C"/>
              </w:rPr>
              <w:t>Hapi 1:</w:t>
            </w:r>
            <w:r w:rsidRPr="001F7C3F">
              <w:rPr>
                <w:color w:val="080C0C"/>
              </w:rPr>
              <w:t xml:space="preserve"> </w:t>
            </w:r>
            <w:proofErr w:type="spellStart"/>
            <w:r w:rsidRPr="001F7C3F">
              <w:rPr>
                <w:color w:val="080C0C"/>
              </w:rPr>
              <w:t>Zhvillohet</w:t>
            </w:r>
            <w:proofErr w:type="spellEnd"/>
            <w:r w:rsidRPr="001F7C3F">
              <w:rPr>
                <w:color w:val="080C0C"/>
              </w:rPr>
              <w:t xml:space="preserve"> </w:t>
            </w:r>
            <w:proofErr w:type="spellStart"/>
            <w:r w:rsidRPr="001F7C3F">
              <w:rPr>
                <w:color w:val="080C0C"/>
              </w:rPr>
              <w:t>lojë</w:t>
            </w:r>
            <w:proofErr w:type="spellEnd"/>
            <w:r w:rsidRPr="001F7C3F">
              <w:rPr>
                <w:color w:val="080C0C"/>
              </w:rPr>
              <w:t xml:space="preserve"> </w:t>
            </w:r>
            <w:proofErr w:type="spellStart"/>
            <w:r w:rsidRPr="001F7C3F">
              <w:rPr>
                <w:color w:val="080C0C"/>
              </w:rPr>
              <w:t>matematikore</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Gjej</w:t>
            </w:r>
            <w:proofErr w:type="spellEnd"/>
            <w:r w:rsidRPr="001F7C3F">
              <w:rPr>
                <w:color w:val="080C0C"/>
              </w:rPr>
              <w:t xml:space="preserve"> </w:t>
            </w:r>
            <w:proofErr w:type="spellStart"/>
            <w:r w:rsidRPr="001F7C3F">
              <w:rPr>
                <w:color w:val="080C0C"/>
              </w:rPr>
              <w:t>numrin</w:t>
            </w:r>
            <w:proofErr w:type="spellEnd"/>
            <w:r w:rsidRPr="001F7C3F">
              <w:rPr>
                <w:color w:val="080C0C"/>
              </w:rPr>
              <w:t xml:space="preserve">.) U </w:t>
            </w:r>
            <w:proofErr w:type="spellStart"/>
            <w:r w:rsidRPr="001F7C3F">
              <w:rPr>
                <w:color w:val="080C0C"/>
              </w:rPr>
              <w:t>kërkohet</w:t>
            </w:r>
            <w:proofErr w:type="spellEnd"/>
            <w:r w:rsidRPr="001F7C3F">
              <w:rPr>
                <w:color w:val="080C0C"/>
              </w:rPr>
              <w:t xml:space="preserve"> </w:t>
            </w:r>
            <w:proofErr w:type="spellStart"/>
            <w:r w:rsidRPr="001F7C3F">
              <w:rPr>
                <w:color w:val="080C0C"/>
              </w:rPr>
              <w:t>atyre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gjejnë</w:t>
            </w:r>
            <w:proofErr w:type="spellEnd"/>
            <w:r w:rsidRPr="001F7C3F">
              <w:rPr>
                <w:color w:val="080C0C"/>
              </w:rPr>
              <w:t xml:space="preserve"> </w:t>
            </w:r>
            <w:proofErr w:type="spellStart"/>
            <w:r w:rsidRPr="001F7C3F">
              <w:rPr>
                <w:color w:val="080C0C"/>
              </w:rPr>
              <w:t>numrin</w:t>
            </w:r>
            <w:proofErr w:type="spellEnd"/>
            <w:r w:rsidRPr="001F7C3F">
              <w:rPr>
                <w:color w:val="080C0C"/>
              </w:rPr>
              <w:t xml:space="preserve"> e </w:t>
            </w:r>
            <w:proofErr w:type="spellStart"/>
            <w:r w:rsidRPr="001F7C3F">
              <w:rPr>
                <w:color w:val="080C0C"/>
              </w:rPr>
              <w:t>menduar</w:t>
            </w:r>
            <w:proofErr w:type="spellEnd"/>
            <w:r w:rsidRPr="001F7C3F">
              <w:rPr>
                <w:color w:val="080C0C"/>
              </w:rPr>
              <w:t xml:space="preserve"> duke u </w:t>
            </w:r>
            <w:proofErr w:type="spellStart"/>
            <w:r w:rsidRPr="001F7C3F">
              <w:rPr>
                <w:color w:val="080C0C"/>
              </w:rPr>
              <w:t>dhënë</w:t>
            </w:r>
            <w:proofErr w:type="spellEnd"/>
            <w:r w:rsidRPr="001F7C3F">
              <w:rPr>
                <w:color w:val="080C0C"/>
              </w:rPr>
              <w:t xml:space="preserve"> </w:t>
            </w:r>
            <w:proofErr w:type="spellStart"/>
            <w:r w:rsidRPr="001F7C3F">
              <w:rPr>
                <w:color w:val="080C0C"/>
              </w:rPr>
              <w:t>kriterin</w:t>
            </w:r>
            <w:proofErr w:type="spellEnd"/>
            <w:r w:rsidRPr="001F7C3F">
              <w:rPr>
                <w:color w:val="080C0C"/>
              </w:rPr>
              <w:t xml:space="preserve">: </w:t>
            </w:r>
            <w:proofErr w:type="spellStart"/>
            <w:r w:rsidRPr="001F7C3F">
              <w:rPr>
                <w:color w:val="080C0C"/>
              </w:rPr>
              <w:t>Nëse</w:t>
            </w:r>
            <w:proofErr w:type="spellEnd"/>
            <w:r w:rsidRPr="001F7C3F">
              <w:rPr>
                <w:color w:val="080C0C"/>
              </w:rPr>
              <w:t xml:space="preserve"> </w:t>
            </w:r>
            <w:proofErr w:type="spellStart"/>
            <w:r w:rsidRPr="001F7C3F">
              <w:rPr>
                <w:color w:val="080C0C"/>
              </w:rPr>
              <w:t>numrit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menduar</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shtohet</w:t>
            </w:r>
            <w:proofErr w:type="spellEnd"/>
            <w:r w:rsidRPr="001F7C3F">
              <w:rPr>
                <w:color w:val="080C0C"/>
              </w:rPr>
              <w:t xml:space="preserve"> 10, </w:t>
            </w:r>
            <w:proofErr w:type="spellStart"/>
            <w:r w:rsidRPr="001F7C3F">
              <w:rPr>
                <w:color w:val="080C0C"/>
              </w:rPr>
              <w:t>fitoj</w:t>
            </w:r>
            <w:proofErr w:type="spellEnd"/>
            <w:r w:rsidRPr="001F7C3F">
              <w:rPr>
                <w:color w:val="080C0C"/>
              </w:rPr>
              <w:t xml:space="preserve"> </w:t>
            </w:r>
            <w:proofErr w:type="spellStart"/>
            <w:r w:rsidRPr="001F7C3F">
              <w:rPr>
                <w:color w:val="080C0C"/>
              </w:rPr>
              <w:t>numrj</w:t>
            </w:r>
            <w:proofErr w:type="spellEnd"/>
            <w:r w:rsidRPr="001F7C3F">
              <w:rPr>
                <w:color w:val="080C0C"/>
              </w:rPr>
              <w:t xml:space="preserve"> 35. Cili </w:t>
            </w:r>
            <w:proofErr w:type="spellStart"/>
            <w:r w:rsidRPr="001F7C3F">
              <w:rPr>
                <w:color w:val="080C0C"/>
              </w:rPr>
              <w:t>është</w:t>
            </w:r>
            <w:proofErr w:type="spellEnd"/>
            <w:r w:rsidRPr="001F7C3F">
              <w:rPr>
                <w:color w:val="080C0C"/>
              </w:rPr>
              <w:t xml:space="preserve"> </w:t>
            </w:r>
            <w:proofErr w:type="spellStart"/>
            <w:r w:rsidRPr="001F7C3F">
              <w:rPr>
                <w:color w:val="080C0C"/>
              </w:rPr>
              <w:t>numri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menduar</w:t>
            </w:r>
            <w:proofErr w:type="spellEnd"/>
            <w:r w:rsidRPr="001F7C3F">
              <w:rPr>
                <w:color w:val="080C0C"/>
              </w:rPr>
              <w:t>? (25.)</w:t>
            </w:r>
          </w:p>
          <w:p w14:paraId="75344DDE" w14:textId="77777777" w:rsidR="00912998" w:rsidRPr="001F7C3F" w:rsidRDefault="00912998" w:rsidP="008247DA">
            <w:pPr>
              <w:pStyle w:val="NoSpacing"/>
              <w:rPr>
                <w:color w:val="080C0C"/>
              </w:rPr>
            </w:pPr>
            <w:proofErr w:type="spellStart"/>
            <w:r w:rsidRPr="001F7C3F">
              <w:rPr>
                <w:color w:val="080C0C"/>
              </w:rPr>
              <w:t>Përsëritet</w:t>
            </w:r>
            <w:proofErr w:type="spellEnd"/>
            <w:r w:rsidRPr="001F7C3F">
              <w:rPr>
                <w:color w:val="080C0C"/>
              </w:rPr>
              <w:t xml:space="preserve"> </w:t>
            </w:r>
            <w:proofErr w:type="spellStart"/>
            <w:r w:rsidRPr="001F7C3F">
              <w:rPr>
                <w:color w:val="080C0C"/>
              </w:rPr>
              <w:t>loja</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disa</w:t>
            </w:r>
            <w:proofErr w:type="spellEnd"/>
            <w:r w:rsidRPr="001F7C3F">
              <w:rPr>
                <w:color w:val="080C0C"/>
              </w:rPr>
              <w:t xml:space="preserve"> </w:t>
            </w:r>
            <w:proofErr w:type="spellStart"/>
            <w:r w:rsidRPr="001F7C3F">
              <w:rPr>
                <w:color w:val="080C0C"/>
              </w:rPr>
              <w:t>numra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tjerë</w:t>
            </w:r>
            <w:proofErr w:type="spellEnd"/>
            <w:r w:rsidRPr="001F7C3F">
              <w:rPr>
                <w:color w:val="080C0C"/>
              </w:rPr>
              <w:t>.</w:t>
            </w:r>
          </w:p>
          <w:p w14:paraId="729C3D79" w14:textId="77777777" w:rsidR="00912998" w:rsidRPr="001F7C3F" w:rsidRDefault="00912998" w:rsidP="008247DA">
            <w:pPr>
              <w:pStyle w:val="NoSpacing"/>
              <w:rPr>
                <w:color w:val="080C0C"/>
              </w:rPr>
            </w:pPr>
            <w:r w:rsidRPr="001F7C3F">
              <w:rPr>
                <w:b/>
                <w:color w:val="080C0C"/>
              </w:rPr>
              <w:t>Hapi 2:</w:t>
            </w:r>
            <w:r w:rsidRPr="001F7C3F">
              <w:rPr>
                <w:color w:val="080C0C"/>
              </w:rPr>
              <w:t xml:space="preserve"> Nxënësve u </w:t>
            </w:r>
            <w:proofErr w:type="spellStart"/>
            <w:r w:rsidRPr="001F7C3F">
              <w:rPr>
                <w:color w:val="080C0C"/>
              </w:rPr>
              <w:t>tregohet</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zgjidhjen</w:t>
            </w:r>
            <w:proofErr w:type="spellEnd"/>
            <w:r w:rsidRPr="001F7C3F">
              <w:rPr>
                <w:color w:val="080C0C"/>
              </w:rPr>
              <w:t xml:space="preserve"> e </w:t>
            </w:r>
            <w:proofErr w:type="spellStart"/>
            <w:r w:rsidRPr="001F7C3F">
              <w:rPr>
                <w:color w:val="080C0C"/>
              </w:rPr>
              <w:t>problemeve</w:t>
            </w:r>
            <w:proofErr w:type="spellEnd"/>
            <w:r w:rsidRPr="001F7C3F">
              <w:rPr>
                <w:color w:val="080C0C"/>
              </w:rPr>
              <w:t xml:space="preserve"> </w:t>
            </w:r>
            <w:proofErr w:type="spellStart"/>
            <w:r w:rsidRPr="001F7C3F">
              <w:rPr>
                <w:color w:val="080C0C"/>
              </w:rPr>
              <w:t>matematikore</w:t>
            </w:r>
            <w:proofErr w:type="spellEnd"/>
            <w:r w:rsidRPr="001F7C3F">
              <w:rPr>
                <w:color w:val="080C0C"/>
              </w:rPr>
              <w:t xml:space="preserve">, </w:t>
            </w:r>
            <w:proofErr w:type="spellStart"/>
            <w:r w:rsidRPr="001F7C3F">
              <w:rPr>
                <w:color w:val="080C0C"/>
              </w:rPr>
              <w:t>përveç</w:t>
            </w:r>
            <w:proofErr w:type="spellEnd"/>
            <w:r w:rsidRPr="001F7C3F">
              <w:rPr>
                <w:color w:val="080C0C"/>
              </w:rPr>
              <w:t xml:space="preserve"> </w:t>
            </w:r>
            <w:proofErr w:type="spellStart"/>
            <w:r w:rsidRPr="001F7C3F">
              <w:rPr>
                <w:color w:val="080C0C"/>
              </w:rPr>
              <w:t>numrave</w:t>
            </w:r>
            <w:proofErr w:type="spellEnd"/>
            <w:r w:rsidRPr="001F7C3F">
              <w:rPr>
                <w:color w:val="080C0C"/>
              </w:rPr>
              <w:t xml:space="preserve">, </w:t>
            </w:r>
            <w:proofErr w:type="spellStart"/>
            <w:r w:rsidRPr="001F7C3F">
              <w:rPr>
                <w:color w:val="080C0C"/>
              </w:rPr>
              <w:t>përdoren</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w:t>
            </w:r>
            <w:proofErr w:type="spellStart"/>
            <w:r w:rsidRPr="001F7C3F">
              <w:rPr>
                <w:color w:val="080C0C"/>
              </w:rPr>
              <w:t>shkronjat</w:t>
            </w:r>
            <w:proofErr w:type="spellEnd"/>
            <w:r w:rsidRPr="001F7C3F">
              <w:rPr>
                <w:color w:val="080C0C"/>
              </w:rPr>
              <w:t xml:space="preserve">. Udhëzohen </w:t>
            </w:r>
            <w:proofErr w:type="spellStart"/>
            <w:r w:rsidRPr="001F7C3F">
              <w:rPr>
                <w:color w:val="080C0C"/>
              </w:rPr>
              <w:t>të</w:t>
            </w:r>
            <w:proofErr w:type="spellEnd"/>
            <w:r w:rsidRPr="001F7C3F">
              <w:rPr>
                <w:color w:val="080C0C"/>
              </w:rPr>
              <w:t xml:space="preserve"> </w:t>
            </w:r>
            <w:proofErr w:type="spellStart"/>
            <w:r w:rsidRPr="001F7C3F">
              <w:rPr>
                <w:color w:val="080C0C"/>
              </w:rPr>
              <w:t>vëzhgojnë</w:t>
            </w:r>
            <w:proofErr w:type="spellEnd"/>
            <w:r w:rsidRPr="001F7C3F">
              <w:rPr>
                <w:color w:val="080C0C"/>
              </w:rPr>
              <w:t xml:space="preserve"> </w:t>
            </w:r>
            <w:proofErr w:type="spellStart"/>
            <w:r w:rsidRPr="001F7C3F">
              <w:rPr>
                <w:color w:val="080C0C"/>
              </w:rPr>
              <w:t>shprehjet</w:t>
            </w:r>
            <w:proofErr w:type="spellEnd"/>
            <w:r w:rsidRPr="001F7C3F">
              <w:rPr>
                <w:color w:val="080C0C"/>
              </w:rPr>
              <w:t xml:space="preserve"> me </w:t>
            </w:r>
            <w:proofErr w:type="spellStart"/>
            <w:r w:rsidRPr="001F7C3F">
              <w:rPr>
                <w:color w:val="080C0C"/>
              </w:rPr>
              <w:t>shkronja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1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w:t>
            </w:r>
          </w:p>
          <w:p w14:paraId="6EEF46A9"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e </w:t>
            </w:r>
            <w:proofErr w:type="spellStart"/>
            <w:r w:rsidRPr="001F7C3F">
              <w:rPr>
                <w:color w:val="080C0C"/>
              </w:rPr>
              <w:t>plotësojnë</w:t>
            </w:r>
            <w:proofErr w:type="spellEnd"/>
            <w:r w:rsidRPr="001F7C3F">
              <w:rPr>
                <w:color w:val="080C0C"/>
              </w:rPr>
              <w:t xml:space="preserve"> </w:t>
            </w:r>
            <w:proofErr w:type="spellStart"/>
            <w:r w:rsidRPr="001F7C3F">
              <w:rPr>
                <w:color w:val="080C0C"/>
              </w:rPr>
              <w:t>tabelën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2, duke </w:t>
            </w:r>
            <w:proofErr w:type="spellStart"/>
            <w:r w:rsidRPr="001F7C3F">
              <w:rPr>
                <w:color w:val="080C0C"/>
              </w:rPr>
              <w:t>zëvendësuar</w:t>
            </w:r>
            <w:proofErr w:type="spellEnd"/>
            <w:r w:rsidRPr="001F7C3F">
              <w:rPr>
                <w:color w:val="080C0C"/>
              </w:rPr>
              <w:t xml:space="preserve"> </w:t>
            </w:r>
            <w:proofErr w:type="spellStart"/>
            <w:r w:rsidRPr="001F7C3F">
              <w:rPr>
                <w:color w:val="080C0C"/>
              </w:rPr>
              <w:t>mbledhorin</w:t>
            </w:r>
            <w:proofErr w:type="spellEnd"/>
            <w:r w:rsidRPr="001F7C3F">
              <w:rPr>
                <w:color w:val="080C0C"/>
              </w:rPr>
              <w:t xml:space="preserve"> e </w:t>
            </w:r>
            <w:proofErr w:type="spellStart"/>
            <w:r w:rsidRPr="001F7C3F">
              <w:rPr>
                <w:color w:val="080C0C"/>
              </w:rPr>
              <w:t>panjohur</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gjetur</w:t>
            </w:r>
            <w:proofErr w:type="spellEnd"/>
            <w:r w:rsidRPr="001F7C3F">
              <w:rPr>
                <w:color w:val="080C0C"/>
              </w:rPr>
              <w:t xml:space="preserve"> </w:t>
            </w:r>
            <w:proofErr w:type="spellStart"/>
            <w:r w:rsidRPr="001F7C3F">
              <w:rPr>
                <w:color w:val="080C0C"/>
              </w:rPr>
              <w:t>shumën</w:t>
            </w:r>
            <w:proofErr w:type="spellEnd"/>
            <w:r w:rsidRPr="001F7C3F">
              <w:rPr>
                <w:color w:val="080C0C"/>
              </w:rPr>
              <w:t>.</w:t>
            </w:r>
          </w:p>
          <w:p w14:paraId="6C76BD66"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vëzhgojnë</w:t>
            </w:r>
            <w:proofErr w:type="spellEnd"/>
            <w:r w:rsidRPr="001F7C3F">
              <w:rPr>
                <w:color w:val="080C0C"/>
              </w:rPr>
              <w:t xml:space="preserve"> </w:t>
            </w:r>
            <w:proofErr w:type="spellStart"/>
            <w:r w:rsidRPr="001F7C3F">
              <w:rPr>
                <w:color w:val="080C0C"/>
              </w:rPr>
              <w:t>tabelat</w:t>
            </w:r>
            <w:proofErr w:type="spellEnd"/>
            <w:r w:rsidRPr="001F7C3F">
              <w:rPr>
                <w:color w:val="080C0C"/>
              </w:rPr>
              <w:t xml:space="preserve"> me </w:t>
            </w:r>
            <w:proofErr w:type="spellStart"/>
            <w:r w:rsidRPr="001F7C3F">
              <w:rPr>
                <w:color w:val="080C0C"/>
              </w:rPr>
              <w:t>shkronja</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zëvendësojnë</w:t>
            </w:r>
            <w:proofErr w:type="spellEnd"/>
            <w:r w:rsidRPr="001F7C3F">
              <w:rPr>
                <w:color w:val="080C0C"/>
              </w:rPr>
              <w:t xml:space="preserve"> </w:t>
            </w:r>
            <w:proofErr w:type="spellStart"/>
            <w:r w:rsidRPr="001F7C3F">
              <w:rPr>
                <w:color w:val="080C0C"/>
              </w:rPr>
              <w:t>numrat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3. </w:t>
            </w:r>
            <w:proofErr w:type="spellStart"/>
            <w:r w:rsidRPr="001F7C3F">
              <w:rPr>
                <w:color w:val="080C0C"/>
              </w:rPr>
              <w:t>Parashtrohen</w:t>
            </w:r>
            <w:proofErr w:type="spellEnd"/>
            <w:r w:rsidRPr="001F7C3F">
              <w:rPr>
                <w:color w:val="080C0C"/>
              </w:rPr>
              <w:t xml:space="preserve"> </w:t>
            </w:r>
            <w:proofErr w:type="spellStart"/>
            <w:r w:rsidRPr="001F7C3F">
              <w:rPr>
                <w:color w:val="080C0C"/>
              </w:rPr>
              <w:t>pyetjet</w:t>
            </w:r>
            <w:proofErr w:type="spellEnd"/>
            <w:r w:rsidRPr="001F7C3F">
              <w:rPr>
                <w:color w:val="080C0C"/>
              </w:rPr>
              <w:t xml:space="preserve">: </w:t>
            </w:r>
            <w:proofErr w:type="spellStart"/>
            <w:r w:rsidRPr="001F7C3F">
              <w:rPr>
                <w:color w:val="080C0C"/>
              </w:rPr>
              <w:t>Cilët</w:t>
            </w:r>
            <w:proofErr w:type="spellEnd"/>
            <w:r w:rsidRPr="001F7C3F">
              <w:rPr>
                <w:color w:val="080C0C"/>
              </w:rPr>
              <w:t xml:space="preserve"> </w:t>
            </w:r>
            <w:proofErr w:type="spellStart"/>
            <w:r w:rsidRPr="001F7C3F">
              <w:rPr>
                <w:color w:val="080C0C"/>
              </w:rPr>
              <w:t>numra</w:t>
            </w:r>
            <w:proofErr w:type="spellEnd"/>
            <w:r w:rsidRPr="001F7C3F">
              <w:rPr>
                <w:color w:val="080C0C"/>
              </w:rPr>
              <w:t xml:space="preserve"> </w:t>
            </w:r>
            <w:proofErr w:type="spellStart"/>
            <w:r w:rsidRPr="001F7C3F">
              <w:rPr>
                <w:color w:val="080C0C"/>
              </w:rPr>
              <w:t>paraqet</w:t>
            </w:r>
            <w:proofErr w:type="spellEnd"/>
            <w:r w:rsidRPr="001F7C3F">
              <w:rPr>
                <w:color w:val="080C0C"/>
              </w:rPr>
              <w:t xml:space="preserve"> </w:t>
            </w:r>
            <w:proofErr w:type="spellStart"/>
            <w:r w:rsidRPr="001F7C3F">
              <w:rPr>
                <w:color w:val="080C0C"/>
              </w:rPr>
              <w:t>shkronja</w:t>
            </w:r>
            <w:proofErr w:type="spellEnd"/>
            <w:r w:rsidRPr="001F7C3F">
              <w:rPr>
                <w:color w:val="080C0C"/>
              </w:rPr>
              <w:t xml:space="preserve"> X? </w:t>
            </w:r>
            <w:proofErr w:type="spellStart"/>
            <w:r w:rsidRPr="001F7C3F">
              <w:rPr>
                <w:color w:val="080C0C"/>
              </w:rPr>
              <w:t>Cilët</w:t>
            </w:r>
            <w:proofErr w:type="spellEnd"/>
            <w:r w:rsidRPr="001F7C3F">
              <w:rPr>
                <w:color w:val="080C0C"/>
              </w:rPr>
              <w:t xml:space="preserve"> </w:t>
            </w:r>
            <w:proofErr w:type="spellStart"/>
            <w:r w:rsidRPr="001F7C3F">
              <w:rPr>
                <w:color w:val="080C0C"/>
              </w:rPr>
              <w:t>numra</w:t>
            </w:r>
            <w:proofErr w:type="spellEnd"/>
            <w:r w:rsidRPr="001F7C3F">
              <w:rPr>
                <w:color w:val="080C0C"/>
              </w:rPr>
              <w:t xml:space="preserve"> </w:t>
            </w:r>
            <w:proofErr w:type="spellStart"/>
            <w:r w:rsidRPr="001F7C3F">
              <w:rPr>
                <w:color w:val="080C0C"/>
              </w:rPr>
              <w:t>paraqet</w:t>
            </w:r>
            <w:proofErr w:type="spellEnd"/>
            <w:r w:rsidRPr="001F7C3F">
              <w:rPr>
                <w:color w:val="080C0C"/>
              </w:rPr>
              <w:t xml:space="preserve"> </w:t>
            </w:r>
            <w:proofErr w:type="spellStart"/>
            <w:r w:rsidRPr="001F7C3F">
              <w:rPr>
                <w:color w:val="080C0C"/>
              </w:rPr>
              <w:t>shkronja</w:t>
            </w:r>
            <w:proofErr w:type="spellEnd"/>
            <w:r w:rsidRPr="001F7C3F">
              <w:rPr>
                <w:color w:val="080C0C"/>
              </w:rPr>
              <w:t xml:space="preserve"> Y?</w:t>
            </w:r>
          </w:p>
          <w:p w14:paraId="224CE393" w14:textId="77777777" w:rsidR="00912998" w:rsidRPr="001F7C3F" w:rsidRDefault="00912998" w:rsidP="008247DA">
            <w:pPr>
              <w:pStyle w:val="NoSpacing"/>
              <w:rPr>
                <w:color w:val="080C0C"/>
              </w:rPr>
            </w:pPr>
            <w:proofErr w:type="spellStart"/>
            <w:r w:rsidRPr="001F7C3F">
              <w:rPr>
                <w:b/>
                <w:color w:val="080C0C"/>
              </w:rPr>
              <w:t>Detyra</w:t>
            </w:r>
            <w:proofErr w:type="spellEnd"/>
            <w:r w:rsidRPr="001F7C3F">
              <w:rPr>
                <w:b/>
                <w:color w:val="080C0C"/>
              </w:rPr>
              <w:t xml:space="preserve"> 4</w:t>
            </w:r>
            <w:r w:rsidRPr="001F7C3F">
              <w:rPr>
                <w:color w:val="080C0C"/>
              </w:rPr>
              <w:t xml:space="preserve">. </w:t>
            </w:r>
            <w:proofErr w:type="spellStart"/>
            <w:r w:rsidRPr="001F7C3F">
              <w:rPr>
                <w:color w:val="080C0C"/>
              </w:rPr>
              <w:t>Diskutohet</w:t>
            </w:r>
            <w:proofErr w:type="spellEnd"/>
            <w:r w:rsidRPr="001F7C3F">
              <w:rPr>
                <w:color w:val="080C0C"/>
              </w:rPr>
              <w:t xml:space="preserve"> me </w:t>
            </w:r>
            <w:proofErr w:type="spellStart"/>
            <w:r w:rsidRPr="001F7C3F">
              <w:rPr>
                <w:color w:val="080C0C"/>
              </w:rPr>
              <w:t>nxënës</w:t>
            </w:r>
            <w:proofErr w:type="spellEnd"/>
            <w:r w:rsidRPr="001F7C3F">
              <w:rPr>
                <w:color w:val="080C0C"/>
              </w:rPr>
              <w:t xml:space="preserve">: </w:t>
            </w:r>
            <w:proofErr w:type="spellStart"/>
            <w:r w:rsidRPr="001F7C3F">
              <w:rPr>
                <w:color w:val="080C0C"/>
              </w:rPr>
              <w:t>Cilin</w:t>
            </w:r>
            <w:proofErr w:type="spellEnd"/>
            <w:r w:rsidRPr="001F7C3F">
              <w:rPr>
                <w:color w:val="080C0C"/>
              </w:rPr>
              <w:t xml:space="preserve"> </w:t>
            </w:r>
            <w:proofErr w:type="spellStart"/>
            <w:r w:rsidRPr="001F7C3F">
              <w:rPr>
                <w:color w:val="080C0C"/>
              </w:rPr>
              <w:t>numër</w:t>
            </w:r>
            <w:proofErr w:type="spellEnd"/>
            <w:r w:rsidRPr="001F7C3F">
              <w:rPr>
                <w:color w:val="080C0C"/>
              </w:rPr>
              <w:t xml:space="preserve"> </w:t>
            </w:r>
            <w:proofErr w:type="spellStart"/>
            <w:r w:rsidRPr="001F7C3F">
              <w:rPr>
                <w:color w:val="080C0C"/>
              </w:rPr>
              <w:t>duhet</w:t>
            </w:r>
            <w:proofErr w:type="spellEnd"/>
            <w:r w:rsidRPr="001F7C3F">
              <w:rPr>
                <w:color w:val="080C0C"/>
              </w:rPr>
              <w:t xml:space="preserve"> </w:t>
            </w:r>
            <w:proofErr w:type="spellStart"/>
            <w:r w:rsidRPr="001F7C3F">
              <w:rPr>
                <w:color w:val="080C0C"/>
              </w:rPr>
              <w:t>mbledhur</w:t>
            </w:r>
            <w:proofErr w:type="spellEnd"/>
            <w:r w:rsidRPr="001F7C3F">
              <w:rPr>
                <w:color w:val="080C0C"/>
              </w:rPr>
              <w:t xml:space="preserve"> me 39 </w:t>
            </w:r>
            <w:proofErr w:type="spellStart"/>
            <w:r w:rsidRPr="001F7C3F">
              <w:rPr>
                <w:color w:val="080C0C"/>
              </w:rPr>
              <w:t>që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fitohet</w:t>
            </w:r>
            <w:proofErr w:type="spellEnd"/>
            <w:r w:rsidRPr="001F7C3F">
              <w:rPr>
                <w:color w:val="080C0C"/>
              </w:rPr>
              <w:t xml:space="preserve"> </w:t>
            </w:r>
            <w:proofErr w:type="spellStart"/>
            <w:r w:rsidRPr="001F7C3F">
              <w:rPr>
                <w:color w:val="080C0C"/>
              </w:rPr>
              <w:t>numri</w:t>
            </w:r>
            <w:proofErr w:type="spellEnd"/>
            <w:r w:rsidRPr="001F7C3F">
              <w:rPr>
                <w:color w:val="080C0C"/>
              </w:rPr>
              <w:t xml:space="preserve"> 47?</w:t>
            </w:r>
          </w:p>
          <w:p w14:paraId="7AC33911" w14:textId="77777777" w:rsidR="00912998" w:rsidRPr="001F7C3F" w:rsidRDefault="00912998" w:rsidP="008247DA">
            <w:pPr>
              <w:pStyle w:val="NoSpacing"/>
              <w:rPr>
                <w:color w:val="080C0C"/>
              </w:rPr>
            </w:pPr>
            <w:proofErr w:type="spellStart"/>
            <w:r w:rsidRPr="001F7C3F">
              <w:rPr>
                <w:color w:val="080C0C"/>
              </w:rPr>
              <w:t>Sqarohet</w:t>
            </w:r>
            <w:proofErr w:type="spellEnd"/>
            <w:r w:rsidRPr="001F7C3F">
              <w:rPr>
                <w:color w:val="080C0C"/>
              </w:rPr>
              <w:t xml:space="preserve"> </w:t>
            </w:r>
            <w:proofErr w:type="spellStart"/>
            <w:r w:rsidRPr="001F7C3F">
              <w:rPr>
                <w:color w:val="080C0C"/>
              </w:rPr>
              <w:t>veprimtaria</w:t>
            </w:r>
            <w:proofErr w:type="spellEnd"/>
            <w:r w:rsidRPr="001F7C3F">
              <w:rPr>
                <w:color w:val="080C0C"/>
              </w:rPr>
              <w:t xml:space="preserve"> e </w:t>
            </w:r>
            <w:proofErr w:type="spellStart"/>
            <w:r w:rsidRPr="001F7C3F">
              <w:rPr>
                <w:color w:val="080C0C"/>
              </w:rPr>
              <w:t>gjetjes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mbledhorit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panjohur</w:t>
            </w:r>
            <w:proofErr w:type="spellEnd"/>
            <w:r w:rsidRPr="001F7C3F">
              <w:rPr>
                <w:color w:val="080C0C"/>
              </w:rPr>
              <w:t xml:space="preserve"> X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2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 xml:space="preserve">. </w:t>
            </w:r>
            <w:proofErr w:type="spellStart"/>
            <w:r w:rsidRPr="001F7C3F">
              <w:rPr>
                <w:color w:val="080C0C"/>
              </w:rPr>
              <w:t>Tregohet</w:t>
            </w:r>
            <w:proofErr w:type="spellEnd"/>
            <w:r w:rsidRPr="001F7C3F">
              <w:rPr>
                <w:color w:val="080C0C"/>
              </w:rPr>
              <w:t xml:space="preserve"> se X </w:t>
            </w:r>
            <w:proofErr w:type="spellStart"/>
            <w:r w:rsidRPr="001F7C3F">
              <w:rPr>
                <w:color w:val="080C0C"/>
              </w:rPr>
              <w:t>është</w:t>
            </w:r>
            <w:proofErr w:type="spellEnd"/>
            <w:r w:rsidRPr="001F7C3F">
              <w:rPr>
                <w:color w:val="080C0C"/>
              </w:rPr>
              <w:t xml:space="preserve"> </w:t>
            </w:r>
            <w:proofErr w:type="spellStart"/>
            <w:r w:rsidRPr="001F7C3F">
              <w:rPr>
                <w:color w:val="080C0C"/>
              </w:rPr>
              <w:t>mbledhori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panjohur</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e </w:t>
            </w:r>
            <w:proofErr w:type="spellStart"/>
            <w:r w:rsidRPr="001F7C3F">
              <w:rPr>
                <w:color w:val="080C0C"/>
              </w:rPr>
              <w:t>plotësojnë</w:t>
            </w:r>
            <w:proofErr w:type="spellEnd"/>
            <w:r w:rsidRPr="001F7C3F">
              <w:rPr>
                <w:color w:val="080C0C"/>
              </w:rPr>
              <w:t xml:space="preserve"> </w:t>
            </w:r>
            <w:proofErr w:type="spellStart"/>
            <w:r w:rsidRPr="001F7C3F">
              <w:rPr>
                <w:color w:val="080C0C"/>
              </w:rPr>
              <w:t>tabelën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3, duke </w:t>
            </w:r>
            <w:proofErr w:type="spellStart"/>
            <w:r w:rsidRPr="001F7C3F">
              <w:rPr>
                <w:color w:val="080C0C"/>
              </w:rPr>
              <w:t>zëvendësuar</w:t>
            </w:r>
            <w:proofErr w:type="spellEnd"/>
            <w:r w:rsidRPr="001F7C3F">
              <w:rPr>
                <w:color w:val="080C0C"/>
              </w:rPr>
              <w:t xml:space="preserve"> </w:t>
            </w:r>
            <w:proofErr w:type="spellStart"/>
            <w:r w:rsidRPr="001F7C3F">
              <w:rPr>
                <w:color w:val="080C0C"/>
              </w:rPr>
              <w:t>mbledhorin</w:t>
            </w:r>
            <w:proofErr w:type="spellEnd"/>
            <w:r w:rsidRPr="001F7C3F">
              <w:rPr>
                <w:color w:val="080C0C"/>
              </w:rPr>
              <w:t xml:space="preserve"> e </w:t>
            </w:r>
            <w:proofErr w:type="spellStart"/>
            <w:r w:rsidRPr="001F7C3F">
              <w:rPr>
                <w:color w:val="080C0C"/>
              </w:rPr>
              <w:t>panjohur</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gjetur</w:t>
            </w:r>
            <w:proofErr w:type="spellEnd"/>
            <w:r w:rsidRPr="001F7C3F">
              <w:rPr>
                <w:color w:val="080C0C"/>
              </w:rPr>
              <w:t xml:space="preserve"> </w:t>
            </w:r>
            <w:proofErr w:type="spellStart"/>
            <w:r w:rsidRPr="001F7C3F">
              <w:rPr>
                <w:color w:val="080C0C"/>
              </w:rPr>
              <w:t>shumën</w:t>
            </w:r>
            <w:proofErr w:type="spellEnd"/>
            <w:r w:rsidRPr="001F7C3F">
              <w:rPr>
                <w:color w:val="080C0C"/>
              </w:rPr>
              <w:t>.</w:t>
            </w:r>
          </w:p>
          <w:p w14:paraId="2E7149FF" w14:textId="77777777" w:rsidR="00912998" w:rsidRPr="001F7C3F" w:rsidRDefault="00912998" w:rsidP="008247DA">
            <w:pPr>
              <w:pStyle w:val="NoSpacing"/>
              <w:rPr>
                <w:color w:val="080C0C"/>
              </w:rPr>
            </w:pPr>
            <w:proofErr w:type="spellStart"/>
            <w:r w:rsidRPr="001F7C3F">
              <w:rPr>
                <w:color w:val="080C0C"/>
              </w:rPr>
              <w:t>Sqarohet</w:t>
            </w:r>
            <w:proofErr w:type="spellEnd"/>
            <w:r w:rsidRPr="001F7C3F">
              <w:rPr>
                <w:color w:val="080C0C"/>
              </w:rPr>
              <w:t xml:space="preserve"> </w:t>
            </w:r>
            <w:proofErr w:type="spellStart"/>
            <w:r w:rsidRPr="001F7C3F">
              <w:rPr>
                <w:color w:val="080C0C"/>
              </w:rPr>
              <w:t>gjetja</w:t>
            </w:r>
            <w:proofErr w:type="spellEnd"/>
            <w:r w:rsidRPr="001F7C3F">
              <w:rPr>
                <w:color w:val="080C0C"/>
              </w:rPr>
              <w:t xml:space="preserve"> e </w:t>
            </w:r>
            <w:proofErr w:type="spellStart"/>
            <w:r w:rsidRPr="001F7C3F">
              <w:rPr>
                <w:color w:val="080C0C"/>
              </w:rPr>
              <w:t>mbledhorit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panjohur</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4, duke u </w:t>
            </w:r>
            <w:proofErr w:type="spellStart"/>
            <w:r w:rsidRPr="001F7C3F">
              <w:rPr>
                <w:color w:val="080C0C"/>
              </w:rPr>
              <w:t>bazuar</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boshtin</w:t>
            </w:r>
            <w:proofErr w:type="spellEnd"/>
            <w:r w:rsidRPr="001F7C3F">
              <w:rPr>
                <w:color w:val="080C0C"/>
              </w:rPr>
              <w:t xml:space="preserve"> </w:t>
            </w:r>
            <w:proofErr w:type="spellStart"/>
            <w:r w:rsidRPr="001F7C3F">
              <w:rPr>
                <w:color w:val="080C0C"/>
              </w:rPr>
              <w:t>numerik</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plotësojnë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5, duke </w:t>
            </w:r>
            <w:proofErr w:type="spellStart"/>
            <w:r w:rsidRPr="001F7C3F">
              <w:rPr>
                <w:color w:val="080C0C"/>
              </w:rPr>
              <w:t>gjetur</w:t>
            </w:r>
            <w:proofErr w:type="spellEnd"/>
            <w:r w:rsidRPr="001F7C3F">
              <w:rPr>
                <w:color w:val="080C0C"/>
              </w:rPr>
              <w:t xml:space="preserve"> </w:t>
            </w:r>
            <w:proofErr w:type="spellStart"/>
            <w:r w:rsidRPr="001F7C3F">
              <w:rPr>
                <w:color w:val="080C0C"/>
              </w:rPr>
              <w:t>mbledhorin</w:t>
            </w:r>
            <w:proofErr w:type="spellEnd"/>
            <w:r w:rsidRPr="001F7C3F">
              <w:rPr>
                <w:color w:val="080C0C"/>
              </w:rPr>
              <w:t xml:space="preserve"> e </w:t>
            </w:r>
            <w:proofErr w:type="spellStart"/>
            <w:r w:rsidRPr="001F7C3F">
              <w:rPr>
                <w:color w:val="080C0C"/>
              </w:rPr>
              <w:t>panjohur</w:t>
            </w:r>
            <w:proofErr w:type="spellEnd"/>
            <w:r w:rsidRPr="001F7C3F">
              <w:rPr>
                <w:color w:val="080C0C"/>
              </w:rPr>
              <w:t xml:space="preserve"> duke </w:t>
            </w:r>
            <w:proofErr w:type="spellStart"/>
            <w:r w:rsidRPr="001F7C3F">
              <w:rPr>
                <w:color w:val="080C0C"/>
              </w:rPr>
              <w:t>përdorur</w:t>
            </w:r>
            <w:proofErr w:type="spellEnd"/>
            <w:r w:rsidRPr="001F7C3F">
              <w:rPr>
                <w:color w:val="080C0C"/>
              </w:rPr>
              <w:t xml:space="preserve"> </w:t>
            </w:r>
            <w:proofErr w:type="spellStart"/>
            <w:r w:rsidRPr="001F7C3F">
              <w:rPr>
                <w:color w:val="080C0C"/>
              </w:rPr>
              <w:t>boshtin</w:t>
            </w:r>
            <w:proofErr w:type="spellEnd"/>
            <w:r w:rsidRPr="001F7C3F">
              <w:rPr>
                <w:color w:val="080C0C"/>
              </w:rPr>
              <w:t xml:space="preserve"> </w:t>
            </w:r>
            <w:proofErr w:type="spellStart"/>
            <w:r w:rsidRPr="001F7C3F">
              <w:rPr>
                <w:color w:val="080C0C"/>
              </w:rPr>
              <w:t>numerik</w:t>
            </w:r>
            <w:proofErr w:type="spellEnd"/>
            <w:r w:rsidRPr="001F7C3F">
              <w:rPr>
                <w:color w:val="080C0C"/>
              </w:rPr>
              <w:t xml:space="preserve"> </w:t>
            </w:r>
            <w:proofErr w:type="spellStart"/>
            <w:r w:rsidRPr="001F7C3F">
              <w:rPr>
                <w:color w:val="080C0C"/>
              </w:rPr>
              <w:t>sipas</w:t>
            </w:r>
            <w:proofErr w:type="spellEnd"/>
            <w:r w:rsidRPr="001F7C3F">
              <w:rPr>
                <w:color w:val="080C0C"/>
              </w:rPr>
              <w:t xml:space="preserve"> </w:t>
            </w:r>
            <w:proofErr w:type="spellStart"/>
            <w:r w:rsidRPr="001F7C3F">
              <w:rPr>
                <w:color w:val="080C0C"/>
              </w:rPr>
              <w:t>modelit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sqaruar</w:t>
            </w:r>
            <w:proofErr w:type="spellEnd"/>
            <w:r w:rsidRPr="001F7C3F">
              <w:rPr>
                <w:color w:val="080C0C"/>
              </w:rPr>
              <w:t xml:space="preserve"> ne </w:t>
            </w:r>
            <w:proofErr w:type="spellStart"/>
            <w:r w:rsidRPr="001F7C3F">
              <w:rPr>
                <w:color w:val="080C0C"/>
              </w:rPr>
              <w:t>detyrën</w:t>
            </w:r>
            <w:proofErr w:type="spellEnd"/>
            <w:r w:rsidRPr="001F7C3F">
              <w:rPr>
                <w:color w:val="080C0C"/>
              </w:rPr>
              <w:t xml:space="preserve"> 4.</w:t>
            </w:r>
          </w:p>
          <w:p w14:paraId="4B308930" w14:textId="77777777" w:rsidR="00912998" w:rsidRPr="001F7C3F" w:rsidRDefault="00912998" w:rsidP="008247DA">
            <w:pPr>
              <w:pStyle w:val="NoSpacing"/>
              <w:rPr>
                <w:color w:val="080C0C"/>
              </w:rPr>
            </w:pPr>
            <w:proofErr w:type="spellStart"/>
            <w:r w:rsidRPr="001F7C3F">
              <w:rPr>
                <w:color w:val="080C0C"/>
              </w:rPr>
              <w:t>Sqarohet</w:t>
            </w:r>
            <w:proofErr w:type="spellEnd"/>
            <w:r w:rsidRPr="001F7C3F">
              <w:rPr>
                <w:color w:val="080C0C"/>
              </w:rPr>
              <w:t xml:space="preserve"> </w:t>
            </w:r>
            <w:proofErr w:type="spellStart"/>
            <w:r w:rsidRPr="001F7C3F">
              <w:rPr>
                <w:color w:val="080C0C"/>
              </w:rPr>
              <w:t>paraqitja</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boshtin</w:t>
            </w:r>
            <w:proofErr w:type="spellEnd"/>
            <w:r w:rsidRPr="001F7C3F">
              <w:rPr>
                <w:color w:val="080C0C"/>
              </w:rPr>
              <w:t xml:space="preserve"> </w:t>
            </w:r>
            <w:proofErr w:type="spellStart"/>
            <w:r w:rsidRPr="001F7C3F">
              <w:rPr>
                <w:color w:val="080C0C"/>
              </w:rPr>
              <w:t>numerik</w:t>
            </w:r>
            <w:proofErr w:type="spellEnd"/>
            <w:r w:rsidRPr="001F7C3F">
              <w:rPr>
                <w:color w:val="080C0C"/>
              </w:rPr>
              <w:t xml:space="preserve"> e </w:t>
            </w:r>
            <w:proofErr w:type="spellStart"/>
            <w:r w:rsidRPr="001F7C3F">
              <w:rPr>
                <w:color w:val="080C0C"/>
              </w:rPr>
              <w:t>gjetjes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mbledhorit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panjohur</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6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w:t>
            </w:r>
          </w:p>
          <w:p w14:paraId="200BD034" w14:textId="77777777" w:rsidR="00912998" w:rsidRPr="001F7C3F" w:rsidRDefault="00912998" w:rsidP="008247DA">
            <w:pPr>
              <w:pStyle w:val="NoSpacing"/>
              <w:rPr>
                <w:color w:val="080C0C"/>
              </w:rPr>
            </w:pPr>
            <w:r w:rsidRPr="001F7C3F">
              <w:rPr>
                <w:b/>
                <w:color w:val="080C0C"/>
              </w:rPr>
              <w:t>Hapi 3:</w:t>
            </w:r>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gjejnë</w:t>
            </w:r>
            <w:proofErr w:type="spellEnd"/>
            <w:r w:rsidRPr="001F7C3F">
              <w:rPr>
                <w:color w:val="080C0C"/>
              </w:rPr>
              <w:t xml:space="preserve"> </w:t>
            </w:r>
            <w:proofErr w:type="spellStart"/>
            <w:r w:rsidRPr="001F7C3F">
              <w:rPr>
                <w:color w:val="080C0C"/>
              </w:rPr>
              <w:t>mbledhorin</w:t>
            </w:r>
            <w:proofErr w:type="spellEnd"/>
            <w:r w:rsidRPr="001F7C3F">
              <w:rPr>
                <w:color w:val="080C0C"/>
              </w:rPr>
              <w:t xml:space="preserve"> e </w:t>
            </w:r>
            <w:proofErr w:type="spellStart"/>
            <w:r w:rsidRPr="001F7C3F">
              <w:rPr>
                <w:color w:val="080C0C"/>
              </w:rPr>
              <w:t>panjohur</w:t>
            </w:r>
            <w:proofErr w:type="spellEnd"/>
            <w:r w:rsidRPr="001F7C3F">
              <w:rPr>
                <w:color w:val="080C0C"/>
              </w:rPr>
              <w:t xml:space="preserve">. Disa </w:t>
            </w:r>
            <w:proofErr w:type="spellStart"/>
            <w:r w:rsidRPr="001F7C3F">
              <w:rPr>
                <w:color w:val="080C0C"/>
              </w:rPr>
              <w:t>nga</w:t>
            </w:r>
            <w:proofErr w:type="spellEnd"/>
            <w:r w:rsidRPr="001F7C3F">
              <w:rPr>
                <w:color w:val="080C0C"/>
              </w:rPr>
              <w:t xml:space="preserve"> </w:t>
            </w:r>
            <w:proofErr w:type="spellStart"/>
            <w:r w:rsidRPr="001F7C3F">
              <w:rPr>
                <w:color w:val="080C0C"/>
              </w:rPr>
              <w:t>detyrat</w:t>
            </w:r>
            <w:proofErr w:type="spellEnd"/>
            <w:r w:rsidRPr="001F7C3F">
              <w:rPr>
                <w:color w:val="080C0C"/>
              </w:rPr>
              <w:t xml:space="preserve"> e </w:t>
            </w:r>
            <w:proofErr w:type="spellStart"/>
            <w:r w:rsidRPr="001F7C3F">
              <w:rPr>
                <w:color w:val="080C0C"/>
              </w:rPr>
              <w:t>mundshme</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mund</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jenë</w:t>
            </w:r>
            <w:proofErr w:type="spellEnd"/>
            <w:r w:rsidRPr="001F7C3F">
              <w:rPr>
                <w:color w:val="080C0C"/>
              </w:rPr>
              <w:t xml:space="preserve">:         32+X=69           25+X=85            15+X=77           42+X=89                                                                                                                      </w:t>
            </w:r>
            <w:proofErr w:type="spellStart"/>
            <w:r w:rsidRPr="001F7C3F">
              <w:rPr>
                <w:color w:val="080C0C"/>
              </w:rPr>
              <w:t>Detyrat</w:t>
            </w:r>
            <w:proofErr w:type="spellEnd"/>
            <w:r w:rsidRPr="001F7C3F">
              <w:rPr>
                <w:color w:val="080C0C"/>
              </w:rPr>
              <w:t xml:space="preserve"> e </w:t>
            </w:r>
            <w:proofErr w:type="spellStart"/>
            <w:r w:rsidRPr="001F7C3F">
              <w:rPr>
                <w:color w:val="080C0C"/>
              </w:rPr>
              <w:t>njehsuara</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kontrollohen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vlerësohen</w:t>
            </w:r>
            <w:proofErr w:type="spellEnd"/>
            <w:r w:rsidRPr="001F7C3F">
              <w:rPr>
                <w:color w:val="080C0C"/>
              </w:rPr>
              <w:t>.</w:t>
            </w:r>
          </w:p>
          <w:p w14:paraId="003F2599" w14:textId="77777777" w:rsidR="00912998" w:rsidRPr="001F7C3F" w:rsidRDefault="00912998" w:rsidP="008247DA">
            <w:pPr>
              <w:pStyle w:val="NoSpacing"/>
              <w:rPr>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r w:rsidRPr="001F7C3F">
              <w:rPr>
                <w:b/>
                <w:color w:val="080C0C"/>
              </w:rPr>
              <w:t>nxënësve</w:t>
            </w:r>
            <w:proofErr w:type="spellEnd"/>
            <w:r w:rsidRPr="001F7C3F">
              <w:rPr>
                <w:b/>
                <w:color w:val="080C0C"/>
              </w:rPr>
              <w:t>:</w:t>
            </w:r>
            <w: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gjetjen</w:t>
            </w:r>
            <w:proofErr w:type="spellEnd"/>
            <w:r w:rsidRPr="001F7C3F">
              <w:rPr>
                <w:color w:val="080C0C"/>
              </w:rPr>
              <w:t xml:space="preserve"> e </w:t>
            </w:r>
            <w:proofErr w:type="spellStart"/>
            <w:r w:rsidRPr="001F7C3F">
              <w:rPr>
                <w:color w:val="080C0C"/>
              </w:rPr>
              <w:t>mbledhorit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panjohur</w:t>
            </w:r>
            <w:proofErr w:type="spellEnd"/>
            <w:r w:rsidRPr="001F7C3F">
              <w:rPr>
                <w:color w:val="080C0C"/>
              </w:rPr>
              <w:t>.</w:t>
            </w:r>
          </w:p>
          <w:p w14:paraId="119215BB" w14:textId="77777777" w:rsidR="00912998" w:rsidRPr="00737217" w:rsidRDefault="00912998" w:rsidP="008247DA">
            <w:pPr>
              <w:pStyle w:val="NoSpacing"/>
              <w:rPr>
                <w:b/>
                <w:color w:val="080C0C"/>
                <w:lang w:val="it-IT"/>
              </w:rPr>
            </w:pPr>
            <w:r>
              <w:rPr>
                <w:b/>
                <w:color w:val="080C0C"/>
                <w:lang w:val="it-IT"/>
              </w:rPr>
              <w:t xml:space="preserve">Detyrë:                                                                                                                                                                                  </w:t>
            </w:r>
            <w:r w:rsidRPr="00601D07">
              <w:rPr>
                <w:color w:val="080C0C"/>
                <w:lang w:val="it-IT"/>
              </w:rPr>
              <w:t>Detyra 7 (faqe 20).</w:t>
            </w:r>
          </w:p>
        </w:tc>
      </w:tr>
    </w:tbl>
    <w:p w14:paraId="588520A9" w14:textId="77777777" w:rsidR="00912998" w:rsidRDefault="00912998" w:rsidP="00912998">
      <w:pPr>
        <w:spacing w:line="278" w:lineRule="auto"/>
        <w:rPr>
          <w:lang w:val="it-IT"/>
        </w:rPr>
      </w:pPr>
    </w:p>
    <w:tbl>
      <w:tblPr>
        <w:tblpPr w:leftFromText="180" w:rightFromText="180" w:vertAnchor="text" w:horzAnchor="margin" w:tblpX="-162" w:tblpY="-200"/>
        <w:tblW w:w="9913"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9913"/>
      </w:tblGrid>
      <w:tr w:rsidR="00912998" w:rsidRPr="001F7C3F" w14:paraId="4D40D787" w14:textId="77777777" w:rsidTr="008247DA">
        <w:trPr>
          <w:trHeight w:val="206"/>
        </w:trPr>
        <w:tc>
          <w:tcPr>
            <w:tcW w:w="9913" w:type="dxa"/>
            <w:tcBorders>
              <w:top w:val="single" w:sz="8" w:space="0" w:color="000000"/>
              <w:bottom w:val="nil"/>
            </w:tcBorders>
            <w:shd w:val="clear" w:color="auto" w:fill="000000"/>
            <w:hideMark/>
          </w:tcPr>
          <w:p w14:paraId="0642D70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-99  </w:t>
            </w:r>
          </w:p>
        </w:tc>
      </w:tr>
      <w:tr w:rsidR="00912998" w:rsidRPr="001F7C3F" w14:paraId="673F3605" w14:textId="77777777" w:rsidTr="008247DA">
        <w:trPr>
          <w:trHeight w:val="379"/>
        </w:trPr>
        <w:tc>
          <w:tcPr>
            <w:tcW w:w="9913" w:type="dxa"/>
            <w:tcBorders>
              <w:top w:val="single" w:sz="8" w:space="0" w:color="000000"/>
              <w:bottom w:val="single" w:sz="8" w:space="0" w:color="000000"/>
            </w:tcBorders>
            <w:hideMark/>
          </w:tcPr>
          <w:p w14:paraId="4B992CA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E532855"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79B1F5C" w14:textId="77777777" w:rsidTr="008247DA">
        <w:trPr>
          <w:trHeight w:val="1115"/>
        </w:trPr>
        <w:tc>
          <w:tcPr>
            <w:tcW w:w="9913" w:type="dxa"/>
            <w:tcBorders>
              <w:top w:val="nil"/>
            </w:tcBorders>
          </w:tcPr>
          <w:p w14:paraId="7F08424B" w14:textId="77777777" w:rsidR="00912998" w:rsidRPr="00915946" w:rsidRDefault="00912998" w:rsidP="008247DA">
            <w:pPr>
              <w:pStyle w:val="NoSpacing"/>
              <w:rPr>
                <w:color w:val="080C0C"/>
                <w:lang w:val="it-IT"/>
              </w:rPr>
            </w:pPr>
            <w:r w:rsidRPr="00915946">
              <w:rPr>
                <w:b/>
                <w:color w:val="080C0C"/>
                <w:lang w:val="it-IT"/>
              </w:rPr>
              <w:t>Tema:</w:t>
            </w:r>
            <w:r w:rsidRPr="00915946">
              <w:rPr>
                <w:color w:val="080C0C"/>
                <w:lang w:val="it-IT"/>
              </w:rPr>
              <w:t xml:space="preserve"> Ekuacionet dhe inekuacionet lineare</w:t>
            </w:r>
          </w:p>
          <w:p w14:paraId="7AE42756" w14:textId="77777777" w:rsidR="00912998" w:rsidRPr="00915946" w:rsidRDefault="00912998" w:rsidP="008247DA">
            <w:pPr>
              <w:pStyle w:val="NoSpacing"/>
              <w:rPr>
                <w:b/>
                <w:color w:val="080C0C"/>
                <w:lang w:val="it-IT"/>
              </w:rPr>
            </w:pPr>
            <w:r w:rsidRPr="00915946">
              <w:rPr>
                <w:b/>
                <w:color w:val="080C0C"/>
                <w:lang w:val="it-IT"/>
              </w:rPr>
              <w:t>Rezultatet e të nxënit të temës:</w:t>
            </w:r>
          </w:p>
          <w:p w14:paraId="1DC60442" w14:textId="77777777" w:rsidR="00912998" w:rsidRDefault="00912998" w:rsidP="008247DA">
            <w:pPr>
              <w:pStyle w:val="NoSpacing"/>
              <w:rPr>
                <w:color w:val="080C0C"/>
                <w:lang w:val="it-IT"/>
              </w:rPr>
            </w:pPr>
            <w:r w:rsidRPr="00915946">
              <w:rPr>
                <w:color w:val="080C0C"/>
                <w:lang w:val="it-IT"/>
              </w:rPr>
              <w:t>• Përcakton mbledhorin, të zbritshmin dhe zbritësin e panjohur (numra deri në 100).</w:t>
            </w:r>
          </w:p>
          <w:p w14:paraId="509E0EC0" w14:textId="77777777" w:rsidR="00912998" w:rsidRPr="00915946" w:rsidRDefault="00912998" w:rsidP="008247DA">
            <w:pPr>
              <w:pStyle w:val="NoSpacing"/>
              <w:rPr>
                <w:color w:val="080C0C"/>
                <w:lang w:val="it-IT"/>
              </w:rPr>
            </w:pPr>
          </w:p>
          <w:p w14:paraId="5AA8AD1F" w14:textId="77777777" w:rsidR="00912998" w:rsidRPr="00915946" w:rsidRDefault="00912998" w:rsidP="008247DA">
            <w:pPr>
              <w:pStyle w:val="NoSpacing"/>
              <w:rPr>
                <w:b/>
                <w:color w:val="080C0C"/>
                <w:lang w:val="it-IT"/>
              </w:rPr>
            </w:pPr>
            <w:r w:rsidRPr="00915946">
              <w:rPr>
                <w:b/>
                <w:color w:val="080C0C"/>
                <w:lang w:val="it-IT"/>
              </w:rPr>
              <w:t>Kontributi në rezultatet për kompetencat kryesore të shkallës: I.1,3, II. 2,7, III.1,2.</w:t>
            </w:r>
          </w:p>
          <w:p w14:paraId="14066225" w14:textId="77777777" w:rsidR="00912998" w:rsidRDefault="00912998" w:rsidP="008247DA">
            <w:pPr>
              <w:pStyle w:val="NoSpacing"/>
              <w:rPr>
                <w:b/>
                <w:color w:val="080C0C"/>
                <w:lang w:val="it-IT"/>
              </w:rPr>
            </w:pPr>
            <w:r w:rsidRPr="00915946">
              <w:rPr>
                <w:b/>
                <w:color w:val="080C0C"/>
                <w:lang w:val="it-IT"/>
              </w:rPr>
              <w:t>Kontributi në rezultatet e fushës së kurrikulës: 1.1, 2 , 2.1,3.</w:t>
            </w:r>
          </w:p>
          <w:p w14:paraId="53EFDDC9" w14:textId="77777777" w:rsidR="00912998" w:rsidRPr="00915946" w:rsidRDefault="00912998" w:rsidP="008247DA">
            <w:pPr>
              <w:pStyle w:val="NoSpacing"/>
              <w:rPr>
                <w:b/>
                <w:color w:val="080C0C"/>
                <w:lang w:val="it-IT"/>
              </w:rPr>
            </w:pPr>
          </w:p>
          <w:p w14:paraId="341C58A3" w14:textId="77777777" w:rsidR="00912998" w:rsidRPr="001F7C3F" w:rsidRDefault="00912998" w:rsidP="008247DA">
            <w:pPr>
              <w:pStyle w:val="NoSpacing"/>
              <w:rPr>
                <w:color w:val="080C0C"/>
              </w:rPr>
            </w:pPr>
            <w:r w:rsidRPr="001F7C3F">
              <w:rPr>
                <w:b/>
                <w:color w:val="080C0C"/>
              </w:rPr>
              <w:t>ASPEKTE SPECIFIKE TË PLANIT TË ORËS MËSIMORE</w:t>
            </w:r>
            <w:r w:rsidRPr="001F7C3F">
              <w:rPr>
                <w:color w:val="080C0C"/>
              </w:rPr>
              <w:t>:</w:t>
            </w:r>
          </w:p>
          <w:p w14:paraId="3E813F47" w14:textId="77777777" w:rsidR="00912998" w:rsidRPr="001F7C3F" w:rsidRDefault="00912998" w:rsidP="008247DA">
            <w:pPr>
              <w:pStyle w:val="NoSpacing"/>
              <w:rPr>
                <w:color w:val="080C0C"/>
              </w:rPr>
            </w:pPr>
          </w:p>
          <w:p w14:paraId="7F656D5E"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7121A289"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3265577C" w14:textId="77777777" w:rsidR="00912998" w:rsidRPr="00915946" w:rsidRDefault="00912998" w:rsidP="008247DA">
            <w:pPr>
              <w:pStyle w:val="NoSpacing"/>
              <w:rPr>
                <w:color w:val="080C0C"/>
                <w:lang w:val="it-IT"/>
              </w:rPr>
            </w:pPr>
            <w:r w:rsidRPr="00915946">
              <w:rPr>
                <w:color w:val="080C0C"/>
                <w:lang w:val="it-IT"/>
              </w:rPr>
              <w:t>• Tregon mbledhorin e panjohur në problemin e dhënë;</w:t>
            </w:r>
          </w:p>
          <w:p w14:paraId="74D9F14E"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mbledhorin</w:t>
            </w:r>
            <w:proofErr w:type="spellEnd"/>
            <w:r w:rsidRPr="001F7C3F">
              <w:rPr>
                <w:color w:val="080C0C"/>
              </w:rPr>
              <w:t xml:space="preserve"> e </w:t>
            </w:r>
            <w:proofErr w:type="spellStart"/>
            <w:r w:rsidRPr="001F7C3F">
              <w:rPr>
                <w:color w:val="080C0C"/>
              </w:rPr>
              <w:t>panjohur</w:t>
            </w:r>
            <w:proofErr w:type="spellEnd"/>
            <w:r w:rsidRPr="001F7C3F">
              <w:rPr>
                <w:color w:val="080C0C"/>
              </w:rPr>
              <w:t xml:space="preserve"> </w:t>
            </w:r>
            <w:proofErr w:type="spellStart"/>
            <w:r w:rsidRPr="001F7C3F">
              <w:rPr>
                <w:color w:val="080C0C"/>
              </w:rPr>
              <w:t>përmes</w:t>
            </w:r>
            <w:proofErr w:type="spellEnd"/>
            <w:r w:rsidRPr="001F7C3F">
              <w:rPr>
                <w:color w:val="080C0C"/>
              </w:rPr>
              <w:t xml:space="preserve"> </w:t>
            </w:r>
            <w:proofErr w:type="spellStart"/>
            <w:r w:rsidRPr="001F7C3F">
              <w:rPr>
                <w:color w:val="080C0C"/>
              </w:rPr>
              <w:t>zbritjes</w:t>
            </w:r>
            <w:proofErr w:type="spellEnd"/>
            <w:r w:rsidRPr="001F7C3F">
              <w:rPr>
                <w:color w:val="080C0C"/>
              </w:rPr>
              <w:t>;</w:t>
            </w:r>
          </w:p>
          <w:p w14:paraId="680B458E" w14:textId="77777777" w:rsidR="00912998" w:rsidRPr="00915946" w:rsidRDefault="00912998" w:rsidP="008247DA">
            <w:pPr>
              <w:pStyle w:val="NoSpacing"/>
              <w:rPr>
                <w:color w:val="080C0C"/>
                <w:lang w:val="it-IT"/>
              </w:rPr>
            </w:pPr>
            <w:r w:rsidRPr="00915946">
              <w:rPr>
                <w:color w:val="080C0C"/>
                <w:lang w:val="it-IT"/>
              </w:rPr>
              <w:t>• Arsyeton rezultatet e fituara në detyrat e dhëna.</w:t>
            </w:r>
          </w:p>
          <w:p w14:paraId="13783B1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0680C246" w14:textId="77777777" w:rsidR="00912998" w:rsidRPr="00915946" w:rsidRDefault="00912998" w:rsidP="008247DA">
            <w:pPr>
              <w:pStyle w:val="NoSpacing"/>
              <w:rPr>
                <w:color w:val="080C0C"/>
                <w:lang w:val="it-IT"/>
              </w:rPr>
            </w:pPr>
            <w:r w:rsidRPr="00915946">
              <w:rPr>
                <w:b/>
                <w:color w:val="080C0C"/>
                <w:lang w:val="it-IT"/>
              </w:rPr>
              <w:t>Burimet, mjetet e konkretizimit dhe materialet mësimore</w:t>
            </w:r>
            <w:r w:rsidRPr="00915946">
              <w:rPr>
                <w:color w:val="080C0C"/>
                <w:lang w:val="it-IT"/>
              </w:rPr>
              <w:t>: Etiketa.</w:t>
            </w:r>
          </w:p>
          <w:p w14:paraId="14A998C7" w14:textId="77777777" w:rsidR="00912998" w:rsidRDefault="00912998" w:rsidP="008247DA">
            <w:pPr>
              <w:pStyle w:val="NoSpacing"/>
              <w:rPr>
                <w:color w:val="080C0C"/>
                <w:lang w:val="it-IT"/>
              </w:rPr>
            </w:pPr>
            <w:r w:rsidRPr="00915946">
              <w:rPr>
                <w:b/>
                <w:color w:val="080C0C"/>
                <w:lang w:val="it-IT"/>
              </w:rPr>
              <w:t>Lidhja me lëndët e tjera mësimore dhe/apo me çështjet ndërkur</w:t>
            </w:r>
            <w:r>
              <w:rPr>
                <w:b/>
                <w:color w:val="080C0C"/>
                <w:lang w:val="it-IT"/>
              </w:rPr>
              <w:t xml:space="preserve">rikulare dhe situatat jetësore:                       </w:t>
            </w:r>
            <w:r w:rsidRPr="00915946">
              <w:rPr>
                <w:color w:val="080C0C"/>
                <w:lang w:val="it-IT"/>
              </w:rPr>
              <w:t>Gjuhë amtare (shqipe).</w:t>
            </w:r>
          </w:p>
          <w:p w14:paraId="4956B740" w14:textId="77777777" w:rsidR="00912998" w:rsidRPr="0078245F" w:rsidRDefault="00912998" w:rsidP="008247DA">
            <w:pPr>
              <w:pStyle w:val="NoSpacing"/>
              <w:rPr>
                <w:b/>
                <w:color w:val="080C0C"/>
                <w:lang w:val="it-IT"/>
              </w:rPr>
            </w:pPr>
          </w:p>
          <w:p w14:paraId="1EC0EB7E" w14:textId="77777777" w:rsidR="00912998" w:rsidRDefault="00912998" w:rsidP="008247DA">
            <w:pPr>
              <w:pStyle w:val="NoSpacing"/>
              <w:rPr>
                <w:b/>
                <w:color w:val="080C0C"/>
                <w:lang w:val="it-IT"/>
              </w:rPr>
            </w:pPr>
            <w:r w:rsidRPr="00915946">
              <w:rPr>
                <w:b/>
                <w:color w:val="080C0C"/>
                <w:lang w:val="it-IT"/>
              </w:rPr>
              <w:t>METODOLOGJIA DHE VEPRIMTARIA ME NXËNËS:</w:t>
            </w:r>
          </w:p>
          <w:p w14:paraId="6A17010F" w14:textId="77777777" w:rsidR="00912998" w:rsidRPr="0078245F" w:rsidRDefault="00912998" w:rsidP="008247DA">
            <w:pPr>
              <w:pStyle w:val="NoSpacing"/>
              <w:rPr>
                <w:b/>
                <w:color w:val="080C0C"/>
                <w:sz w:val="20"/>
                <w:szCs w:val="20"/>
                <w:lang w:val="it-IT"/>
              </w:rPr>
            </w:pPr>
            <w:r w:rsidRPr="00915946">
              <w:rPr>
                <w:b/>
                <w:color w:val="080C0C"/>
                <w:lang w:val="it-IT"/>
              </w:rPr>
              <w:t>Hapi 1</w:t>
            </w:r>
            <w:r w:rsidRPr="00915946">
              <w:rPr>
                <w:color w:val="080C0C"/>
                <w:lang w:val="it-IT"/>
              </w:rPr>
              <w:t xml:space="preserve">: Shkruhet në tabelë detyra me fjalë: Arta mendoi një numër, nëse nga numri i menduar i shtoj 15, fitohet numri 37. Barazimi shënohet në tabelë: X+15=37. Diskutohen </w:t>
            </w:r>
            <w:r>
              <w:rPr>
                <w:color w:val="080C0C"/>
                <w:lang w:val="it-IT"/>
              </w:rPr>
              <w:t>pyetjet: Për fjalën "shtoj" cil</w:t>
            </w:r>
            <w:r w:rsidRPr="00915946">
              <w:rPr>
                <w:color w:val="080C0C"/>
                <w:lang w:val="it-IT"/>
              </w:rPr>
              <w:t>in veprim duhet përdorur? (+); Si quhet numri i parë? (Mbledhori i parë - numër i panjohur); Sa është mbledhori i dytë? (15); Kur mblidhen dy numra çka fitojmë? (Shumën); Sa është shuma? (37); Si duhet të zgjidhet barazimi?</w:t>
            </w:r>
            <w:r>
              <w:rPr>
                <w:color w:val="080C0C"/>
                <w:lang w:val="it-IT"/>
              </w:rPr>
              <w:t xml:space="preserve"> </w:t>
            </w:r>
            <w:r w:rsidRPr="00915946">
              <w:rPr>
                <w:color w:val="080C0C"/>
                <w:lang w:val="it-IT"/>
              </w:rPr>
              <w:t xml:space="preserve">(E panjohura X vendoset në një anë të barazimit, të njohurat në anën tjetër të barazimit); </w:t>
            </w:r>
            <w:r>
              <w:rPr>
                <w:color w:val="080C0C"/>
                <w:lang w:val="it-IT"/>
              </w:rPr>
              <w:t xml:space="preserve">                   </w:t>
            </w:r>
            <w:r w:rsidRPr="00915946">
              <w:rPr>
                <w:color w:val="080C0C"/>
                <w:lang w:val="it-IT"/>
              </w:rPr>
              <w:t xml:space="preserve">A ndryshon shenja, nëse numri 15 del nga ana tjetër e barazimit? (Po); Cilin numër mendoi Arta? (19). </w:t>
            </w:r>
            <w:r>
              <w:rPr>
                <w:color w:val="080C0C"/>
                <w:lang w:val="it-IT"/>
              </w:rPr>
              <w:t xml:space="preserve">                                                 </w:t>
            </w:r>
            <w:r w:rsidRPr="0078245F">
              <w:rPr>
                <w:b/>
                <w:color w:val="080C0C"/>
                <w:sz w:val="20"/>
                <w:szCs w:val="20"/>
                <w:lang w:val="it-IT"/>
              </w:rPr>
              <w:t>X+18=37             Prova: 19+18=37</w:t>
            </w:r>
          </w:p>
          <w:p w14:paraId="0F9096CF" w14:textId="77777777" w:rsidR="00912998" w:rsidRPr="0078245F" w:rsidRDefault="00912998" w:rsidP="008247DA">
            <w:pPr>
              <w:pStyle w:val="NoSpacing"/>
              <w:rPr>
                <w:b/>
                <w:color w:val="080C0C"/>
                <w:sz w:val="20"/>
                <w:szCs w:val="20"/>
                <w:lang w:val="it-IT"/>
              </w:rPr>
            </w:pPr>
            <w:r w:rsidRPr="0078245F">
              <w:rPr>
                <w:b/>
                <w:color w:val="080C0C"/>
                <w:sz w:val="20"/>
                <w:szCs w:val="20"/>
                <w:lang w:val="it-IT"/>
              </w:rPr>
              <w:t>X=37-18</w:t>
            </w:r>
          </w:p>
          <w:p w14:paraId="38F64E6E" w14:textId="77777777" w:rsidR="00912998" w:rsidRPr="0078245F" w:rsidRDefault="00912998" w:rsidP="008247DA">
            <w:pPr>
              <w:pStyle w:val="NoSpacing"/>
              <w:rPr>
                <w:b/>
                <w:color w:val="080C0C"/>
                <w:sz w:val="20"/>
                <w:szCs w:val="20"/>
                <w:lang w:val="it-IT"/>
              </w:rPr>
            </w:pPr>
            <w:r w:rsidRPr="0078245F">
              <w:rPr>
                <w:b/>
                <w:color w:val="080C0C"/>
                <w:sz w:val="20"/>
                <w:szCs w:val="20"/>
                <w:lang w:val="it-IT"/>
              </w:rPr>
              <w:t>X=19</w:t>
            </w:r>
          </w:p>
          <w:p w14:paraId="5C2B9386" w14:textId="77777777" w:rsidR="00912998" w:rsidRPr="00915946" w:rsidRDefault="00912998" w:rsidP="008247DA">
            <w:pPr>
              <w:pStyle w:val="NoSpacing"/>
              <w:rPr>
                <w:color w:val="080C0C"/>
                <w:lang w:val="it-IT"/>
              </w:rPr>
            </w:pPr>
            <w:r w:rsidRPr="00915946">
              <w:rPr>
                <w:b/>
                <w:color w:val="080C0C"/>
                <w:lang w:val="it-IT"/>
              </w:rPr>
              <w:t>Hapi 2:</w:t>
            </w:r>
            <w:r w:rsidRPr="00915946">
              <w:rPr>
                <w:color w:val="080C0C"/>
                <w:lang w:val="it-IT"/>
              </w:rPr>
              <w:t xml:space="preserve"> Nxënësve u kërkohet të vëzhgojnë dhe të punojnë det</w:t>
            </w:r>
            <w:r>
              <w:rPr>
                <w:color w:val="080C0C"/>
                <w:lang w:val="it-IT"/>
              </w:rPr>
              <w:t>yrën 1 në libër. Lexohet fillim</w:t>
            </w:r>
            <w:r w:rsidRPr="00915946">
              <w:rPr>
                <w:color w:val="080C0C"/>
                <w:lang w:val="it-IT"/>
              </w:rPr>
              <w:t>isht kërkesa e detyrës, më pas diskutohen këto pyetje: Sa është mbledhori i parë? (22); Sa është mbledhori i dytë?</w:t>
            </w:r>
            <w:r>
              <w:rPr>
                <w:color w:val="080C0C"/>
                <w:lang w:val="it-IT"/>
              </w:rPr>
              <w:t xml:space="preserve">  </w:t>
            </w:r>
            <w:r w:rsidRPr="00915946">
              <w:rPr>
                <w:color w:val="080C0C"/>
                <w:lang w:val="it-IT"/>
              </w:rPr>
              <w:t xml:space="preserve"> (Numër i panjohur); Cili numër fitohet? (34); Si duhet shënuar barazimi?</w:t>
            </w:r>
          </w:p>
          <w:p w14:paraId="0EC7530D" w14:textId="77777777" w:rsidR="00912998" w:rsidRPr="0078245F" w:rsidRDefault="00912998" w:rsidP="008247DA">
            <w:pPr>
              <w:pStyle w:val="NoSpacing"/>
              <w:rPr>
                <w:b/>
                <w:color w:val="080C0C"/>
                <w:sz w:val="20"/>
                <w:szCs w:val="20"/>
                <w:lang w:val="it-IT"/>
              </w:rPr>
            </w:pPr>
            <w:r w:rsidRPr="0078245F">
              <w:rPr>
                <w:b/>
                <w:color w:val="080C0C"/>
                <w:sz w:val="20"/>
                <w:szCs w:val="20"/>
                <w:lang w:val="it-IT"/>
              </w:rPr>
              <w:t xml:space="preserve">22+X=34           </w:t>
            </w:r>
            <w:r w:rsidRPr="001F7C3F">
              <w:rPr>
                <w:b/>
                <w:sz w:val="20"/>
                <w:szCs w:val="20"/>
                <w:lang w:val="it-IT"/>
              </w:rPr>
              <w:t xml:space="preserve"> </w:t>
            </w:r>
            <w:r w:rsidRPr="0078245F">
              <w:rPr>
                <w:b/>
                <w:color w:val="080C0C"/>
                <w:sz w:val="20"/>
                <w:szCs w:val="20"/>
                <w:lang w:val="it-IT"/>
              </w:rPr>
              <w:t>Prova: 22+12=34</w:t>
            </w:r>
          </w:p>
          <w:p w14:paraId="0FC9C542" w14:textId="77777777" w:rsidR="00912998" w:rsidRPr="0078245F" w:rsidRDefault="00912998" w:rsidP="008247DA">
            <w:pPr>
              <w:pStyle w:val="NoSpacing"/>
              <w:rPr>
                <w:b/>
                <w:color w:val="080C0C"/>
                <w:sz w:val="20"/>
                <w:szCs w:val="20"/>
                <w:lang w:val="it-IT"/>
              </w:rPr>
            </w:pPr>
            <w:r w:rsidRPr="0078245F">
              <w:rPr>
                <w:b/>
                <w:color w:val="080C0C"/>
                <w:sz w:val="20"/>
                <w:szCs w:val="20"/>
                <w:lang w:val="it-IT"/>
              </w:rPr>
              <w:t xml:space="preserve">X=34-22 </w:t>
            </w:r>
          </w:p>
          <w:p w14:paraId="4AA13CE8" w14:textId="77777777" w:rsidR="00912998" w:rsidRPr="0078245F" w:rsidRDefault="00912998" w:rsidP="008247DA">
            <w:pPr>
              <w:pStyle w:val="NoSpacing"/>
              <w:rPr>
                <w:b/>
                <w:color w:val="080C0C"/>
                <w:sz w:val="20"/>
                <w:szCs w:val="20"/>
                <w:lang w:val="it-IT"/>
              </w:rPr>
            </w:pPr>
            <w:r w:rsidRPr="0078245F">
              <w:rPr>
                <w:b/>
                <w:color w:val="080C0C"/>
                <w:sz w:val="20"/>
                <w:szCs w:val="20"/>
                <w:lang w:val="it-IT"/>
              </w:rPr>
              <w:t xml:space="preserve">X=12            </w:t>
            </w:r>
          </w:p>
          <w:p w14:paraId="26AA7882" w14:textId="77777777" w:rsidR="00912998" w:rsidRPr="00915946" w:rsidRDefault="00912998" w:rsidP="008247DA">
            <w:pPr>
              <w:pStyle w:val="NoSpacing"/>
              <w:rPr>
                <w:color w:val="080C0C"/>
                <w:lang w:val="it-IT"/>
              </w:rPr>
            </w:pPr>
            <w:r w:rsidRPr="00915946">
              <w:rPr>
                <w:b/>
                <w:color w:val="080C0C"/>
                <w:lang w:val="it-IT"/>
              </w:rPr>
              <w:t>Hapi 3:</w:t>
            </w:r>
            <w:r w:rsidRPr="00915946">
              <w:rPr>
                <w:color w:val="080C0C"/>
                <w:lang w:val="it-IT"/>
              </w:rPr>
              <w:t xml:space="preserve"> Nxë</w:t>
            </w:r>
            <w:r>
              <w:rPr>
                <w:color w:val="080C0C"/>
                <w:lang w:val="it-IT"/>
              </w:rPr>
              <w:t>nësit udhëzohen të gjejnë mble</w:t>
            </w:r>
            <w:r w:rsidRPr="00915946">
              <w:rPr>
                <w:color w:val="080C0C"/>
                <w:lang w:val="it-IT"/>
              </w:rPr>
              <w:t>dhorin e panjohur duke njehsuar sipas formës. 38+X=54. Diskutohen këto pyetje: Cila është dhjetëshja më e afërt e numrit 38? (40); Sa i duhet shtua</w:t>
            </w:r>
            <w:r>
              <w:rPr>
                <w:color w:val="080C0C"/>
                <w:lang w:val="it-IT"/>
              </w:rPr>
              <w:t>r numrit 38, që të fitohet num</w:t>
            </w:r>
            <w:r w:rsidRPr="00915946">
              <w:rPr>
                <w:color w:val="080C0C"/>
                <w:lang w:val="it-IT"/>
              </w:rPr>
              <w:t>ri 40? (2); Si mund ta ndajmë numrin 54? (50+4); Sa hapa duhet t’i bëjmë prej numrit 40-50?</w:t>
            </w:r>
            <w:r>
              <w:rPr>
                <w:color w:val="080C0C"/>
                <w:lang w:val="it-IT"/>
              </w:rPr>
              <w:t xml:space="preserve">           </w:t>
            </w:r>
            <w:r w:rsidRPr="00915946">
              <w:rPr>
                <w:color w:val="080C0C"/>
                <w:lang w:val="it-IT"/>
              </w:rPr>
              <w:t>(10 hapa). Fitohet numri 50. Sa i duhet shtuar numrit 50 që të fitohet numri 54? (4).</w:t>
            </w:r>
            <w:r>
              <w:rPr>
                <w:color w:val="080C0C"/>
                <w:lang w:val="it-IT"/>
              </w:rPr>
              <w:t xml:space="preserve">                                  </w:t>
            </w:r>
            <w:r w:rsidRPr="00915946">
              <w:rPr>
                <w:color w:val="080C0C"/>
                <w:lang w:val="it-IT"/>
              </w:rPr>
              <w:t>X=2+10+4=16</w:t>
            </w:r>
          </w:p>
          <w:p w14:paraId="74DDE01A" w14:textId="77777777" w:rsidR="00912998" w:rsidRPr="0078245F" w:rsidRDefault="00912998" w:rsidP="008247DA">
            <w:pPr>
              <w:pStyle w:val="NoSpacing"/>
              <w:rPr>
                <w:color w:val="080C0C"/>
                <w:sz w:val="20"/>
                <w:szCs w:val="20"/>
                <w:lang w:val="it-IT"/>
              </w:rPr>
            </w:pPr>
            <w:r w:rsidRPr="0078245F">
              <w:rPr>
                <w:b/>
                <w:color w:val="FF0000"/>
                <w:sz w:val="20"/>
                <w:szCs w:val="20"/>
                <w:lang w:val="it-IT"/>
              </w:rPr>
              <w:t xml:space="preserve">19+X=65                                    </w:t>
            </w:r>
            <w:r w:rsidRPr="0078245F">
              <w:rPr>
                <w:color w:val="080C0C"/>
                <w:sz w:val="20"/>
                <w:szCs w:val="20"/>
                <w:lang w:val="it-IT"/>
              </w:rPr>
              <w:t>49+X=98</w:t>
            </w:r>
          </w:p>
          <w:p w14:paraId="7EEB2D38" w14:textId="77777777" w:rsidR="00912998" w:rsidRPr="0078245F" w:rsidRDefault="00912998" w:rsidP="008247DA">
            <w:pPr>
              <w:pStyle w:val="NoSpacing"/>
              <w:rPr>
                <w:color w:val="080C0C"/>
                <w:sz w:val="20"/>
                <w:szCs w:val="20"/>
                <w:lang w:val="it-IT"/>
              </w:rPr>
            </w:pPr>
            <w:r w:rsidRPr="0078245F">
              <w:rPr>
                <w:b/>
                <w:color w:val="FF0000"/>
                <w:sz w:val="20"/>
                <w:szCs w:val="20"/>
                <w:lang w:val="it-IT"/>
              </w:rPr>
              <w:t>X=1+40+5=46</w:t>
            </w:r>
            <w:r w:rsidRPr="0078245F">
              <w:rPr>
                <w:color w:val="FF0000"/>
                <w:sz w:val="20"/>
                <w:szCs w:val="20"/>
                <w:lang w:val="it-IT"/>
              </w:rPr>
              <w:t xml:space="preserve">                           </w:t>
            </w:r>
            <w:r w:rsidRPr="0078245F">
              <w:rPr>
                <w:color w:val="080C0C"/>
                <w:sz w:val="20"/>
                <w:szCs w:val="20"/>
                <w:lang w:val="it-IT"/>
              </w:rPr>
              <w:t>X=1+40+8=49</w:t>
            </w:r>
          </w:p>
          <w:p w14:paraId="1F32AD37" w14:textId="77777777" w:rsidR="00912998" w:rsidRPr="0078245F" w:rsidRDefault="00912998" w:rsidP="008247DA">
            <w:pPr>
              <w:pStyle w:val="NoSpacing"/>
              <w:rPr>
                <w:color w:val="00B050"/>
                <w:sz w:val="20"/>
                <w:szCs w:val="20"/>
                <w:lang w:val="it-IT"/>
              </w:rPr>
            </w:pPr>
            <w:r w:rsidRPr="0078245F">
              <w:rPr>
                <w:b/>
                <w:color w:val="00B050"/>
                <w:sz w:val="20"/>
                <w:szCs w:val="20"/>
                <w:lang w:val="it-IT"/>
              </w:rPr>
              <w:t>37+X=83</w:t>
            </w:r>
            <w:r w:rsidRPr="0078245F">
              <w:rPr>
                <w:color w:val="00B050"/>
                <w:sz w:val="20"/>
                <w:szCs w:val="20"/>
                <w:lang w:val="it-IT"/>
              </w:rPr>
              <w:t xml:space="preserve"> </w:t>
            </w:r>
          </w:p>
          <w:p w14:paraId="762BD1CC" w14:textId="77777777" w:rsidR="00912998" w:rsidRPr="0078245F" w:rsidRDefault="00912998" w:rsidP="008247DA">
            <w:pPr>
              <w:pStyle w:val="NoSpacing"/>
              <w:rPr>
                <w:b/>
                <w:color w:val="00B050"/>
                <w:sz w:val="20"/>
                <w:szCs w:val="20"/>
                <w:lang w:val="it-IT"/>
              </w:rPr>
            </w:pPr>
            <w:r w:rsidRPr="0078245F">
              <w:rPr>
                <w:b/>
                <w:color w:val="00B050"/>
                <w:sz w:val="20"/>
                <w:szCs w:val="20"/>
                <w:lang w:val="it-IT"/>
              </w:rPr>
              <w:t>X=3+40+3=46</w:t>
            </w:r>
          </w:p>
          <w:p w14:paraId="0A1C6F81" w14:textId="77777777" w:rsidR="00912998" w:rsidRDefault="00912998" w:rsidP="008247DA">
            <w:pPr>
              <w:pStyle w:val="NoSpacing"/>
              <w:rPr>
                <w:color w:val="080C0C"/>
                <w:lang w:val="it-IT"/>
              </w:rPr>
            </w:pPr>
            <w:r w:rsidRPr="0078245F">
              <w:rPr>
                <w:b/>
                <w:color w:val="080C0C"/>
                <w:lang w:val="it-IT"/>
              </w:rPr>
              <w:lastRenderedPageBreak/>
              <w:t>Hapi 4:</w:t>
            </w:r>
            <w:r w:rsidRPr="0078245F">
              <w:rPr>
                <w:color w:val="080C0C"/>
                <w:lang w:val="it-IT"/>
              </w:rPr>
              <w:t xml:space="preserve"> Nxën</w:t>
            </w:r>
            <w:r>
              <w:rPr>
                <w:color w:val="080C0C"/>
                <w:lang w:val="it-IT"/>
              </w:rPr>
              <w:t>ësit gjejnë mbledhorin e panjo</w:t>
            </w:r>
            <w:r w:rsidRPr="0078245F">
              <w:rPr>
                <w:color w:val="080C0C"/>
                <w:lang w:val="it-IT"/>
              </w:rPr>
              <w:t>hur duke u o</w:t>
            </w:r>
            <w:r>
              <w:rPr>
                <w:color w:val="080C0C"/>
                <w:lang w:val="it-IT"/>
              </w:rPr>
              <w:t>rientuar në boshtin numerik. Di</w:t>
            </w:r>
            <w:r w:rsidRPr="0078245F">
              <w:rPr>
                <w:color w:val="080C0C"/>
                <w:lang w:val="it-IT"/>
              </w:rPr>
              <w:t xml:space="preserve">skutohen këto pyetje: Prej cilit numër fillon boshti numerik? (0); Te cili numër mbaron? (17); Shigjeta me ngjyrë të kuqe prej cilit numër fillon dhe te cili numër </w:t>
            </w:r>
            <w:r>
              <w:rPr>
                <w:color w:val="080C0C"/>
                <w:lang w:val="it-IT"/>
              </w:rPr>
              <w:t>mbaron? (0-8); Si mund ta shëno</w:t>
            </w:r>
            <w:r w:rsidRPr="0078245F">
              <w:rPr>
                <w:color w:val="080C0C"/>
                <w:lang w:val="it-IT"/>
              </w:rPr>
              <w:t>jmë barazimin?</w:t>
            </w:r>
          </w:p>
          <w:p w14:paraId="7FEE6D05" w14:textId="77777777" w:rsidR="00912998" w:rsidRPr="0078245F" w:rsidRDefault="00912998" w:rsidP="008247DA">
            <w:pPr>
              <w:pStyle w:val="NoSpacing"/>
              <w:rPr>
                <w:color w:val="080C0C"/>
                <w:lang w:val="it-IT"/>
              </w:rPr>
            </w:pPr>
            <w:r w:rsidRPr="0078245F">
              <w:rPr>
                <w:color w:val="080C0C"/>
                <w:lang w:val="it-IT"/>
              </w:rPr>
              <w:t xml:space="preserve">8+X=17 </w:t>
            </w:r>
            <w:r>
              <w:rPr>
                <w:color w:val="080C0C"/>
                <w:lang w:val="it-IT"/>
              </w:rPr>
              <w:t xml:space="preserve">                                               </w:t>
            </w:r>
            <w:r w:rsidRPr="0078245F">
              <w:rPr>
                <w:color w:val="080C0C"/>
                <w:lang w:val="it-IT"/>
              </w:rPr>
              <w:t>9-X=17</w:t>
            </w:r>
          </w:p>
          <w:p w14:paraId="78D94BC1" w14:textId="77777777" w:rsidR="00912998" w:rsidRPr="0078245F" w:rsidRDefault="00912998" w:rsidP="008247DA">
            <w:pPr>
              <w:pStyle w:val="NoSpacing"/>
              <w:rPr>
                <w:color w:val="080C0C"/>
                <w:lang w:val="it-IT"/>
              </w:rPr>
            </w:pPr>
            <w:r w:rsidRPr="0078245F">
              <w:rPr>
                <w:color w:val="080C0C"/>
                <w:lang w:val="it-IT"/>
              </w:rPr>
              <w:t xml:space="preserve">X=17-8 </w:t>
            </w:r>
            <w:r>
              <w:rPr>
                <w:color w:val="080C0C"/>
                <w:lang w:val="it-IT"/>
              </w:rPr>
              <w:t xml:space="preserve">                                                </w:t>
            </w:r>
            <w:r w:rsidRPr="0078245F">
              <w:rPr>
                <w:color w:val="080C0C"/>
                <w:lang w:val="it-IT"/>
              </w:rPr>
              <w:t>X=17-9</w:t>
            </w:r>
          </w:p>
          <w:p w14:paraId="433C1D87" w14:textId="77777777" w:rsidR="00912998" w:rsidRDefault="00912998" w:rsidP="008247DA">
            <w:pPr>
              <w:pStyle w:val="NoSpacing"/>
              <w:rPr>
                <w:color w:val="080C0C"/>
                <w:lang w:val="it-IT"/>
              </w:rPr>
            </w:pPr>
            <w:r w:rsidRPr="0078245F">
              <w:rPr>
                <w:color w:val="080C0C"/>
                <w:lang w:val="it-IT"/>
              </w:rPr>
              <w:t xml:space="preserve">X=9 </w:t>
            </w:r>
            <w:r>
              <w:rPr>
                <w:color w:val="080C0C"/>
                <w:lang w:val="it-IT"/>
              </w:rPr>
              <w:t xml:space="preserve">                                                      </w:t>
            </w:r>
            <w:r w:rsidRPr="0078245F">
              <w:rPr>
                <w:color w:val="080C0C"/>
                <w:lang w:val="it-IT"/>
              </w:rPr>
              <w:t>X=8</w:t>
            </w:r>
          </w:p>
          <w:p w14:paraId="7445ABF7" w14:textId="77777777" w:rsidR="00912998" w:rsidRDefault="00912998" w:rsidP="008247DA">
            <w:pPr>
              <w:pStyle w:val="NoSpacing"/>
              <w:rPr>
                <w:color w:val="080C0C"/>
                <w:lang w:val="it-IT"/>
              </w:rPr>
            </w:pPr>
            <w:r w:rsidRPr="0078245F">
              <w:rPr>
                <w:b/>
                <w:color w:val="080C0C"/>
                <w:lang w:val="it-IT"/>
              </w:rPr>
              <w:t>Hapi 5:</w:t>
            </w:r>
            <w:r w:rsidRPr="0078245F">
              <w:rPr>
                <w:color w:val="080C0C"/>
                <w:lang w:val="it-IT"/>
              </w:rPr>
              <w:t xml:space="preserve"> Nxënësve u shpërndahen etiketa të ndryshme me barazime dhe u kërkohet t’i plotësojnë ato. Puna është individuale.</w:t>
            </w:r>
            <w:r>
              <w:rPr>
                <w:color w:val="080C0C"/>
                <w:lang w:val="it-IT"/>
              </w:rPr>
              <w:t xml:space="preserve"> </w:t>
            </w:r>
            <w: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2FE32076" w14:textId="77777777" w:rsidR="00912998" w:rsidRPr="0078245F" w:rsidRDefault="00912998" w:rsidP="008247DA">
            <w:pPr>
              <w:pStyle w:val="NoSpacing"/>
              <w:rPr>
                <w:color w:val="080C0C"/>
                <w:lang w:val="it-IT"/>
              </w:rPr>
            </w:pPr>
            <w:r w:rsidRPr="0078245F">
              <w:rPr>
                <w:b/>
                <w:color w:val="080C0C"/>
                <w:lang w:val="it-IT"/>
              </w:rPr>
              <w:t>Vlerësimi i nxënësve:</w:t>
            </w:r>
            <w:r w:rsidRPr="001F7C3F">
              <w:rPr>
                <w:lang w:val="it-IT"/>
              </w:rPr>
              <w:t xml:space="preserve"> </w:t>
            </w:r>
            <w:r w:rsidRPr="0078245F">
              <w:rPr>
                <w:color w:val="080C0C"/>
                <w:lang w:val="it-IT"/>
              </w:rPr>
              <w:t>Nxënësit vlerësohen për saktësinë në gjetjen e mbledhorit të panjohur përmes zbritjes.</w:t>
            </w:r>
          </w:p>
          <w:p w14:paraId="376120EA" w14:textId="77777777" w:rsidR="00912998" w:rsidRDefault="00912998" w:rsidP="008247DA">
            <w:pPr>
              <w:pStyle w:val="NoSpacing"/>
              <w:rPr>
                <w:b/>
                <w:color w:val="080C0C"/>
                <w:lang w:val="it-IT"/>
              </w:rPr>
            </w:pPr>
            <w:r>
              <w:rPr>
                <w:b/>
                <w:color w:val="080C0C"/>
                <w:lang w:val="it-IT"/>
              </w:rPr>
              <w:t xml:space="preserve">Detyrë: </w:t>
            </w:r>
          </w:p>
          <w:p w14:paraId="243886E1" w14:textId="77777777" w:rsidR="00912998" w:rsidRPr="0078245F" w:rsidRDefault="00912998" w:rsidP="008247DA">
            <w:pPr>
              <w:pStyle w:val="NoSpacing"/>
              <w:rPr>
                <w:b/>
                <w:color w:val="080C0C"/>
                <w:lang w:val="it-IT"/>
              </w:rPr>
            </w:pPr>
            <w:r w:rsidRPr="0078245F">
              <w:rPr>
                <w:color w:val="080C0C"/>
                <w:lang w:val="it-IT"/>
              </w:rPr>
              <w:t>Detyra 4 (faqe 21)</w:t>
            </w:r>
            <w:r>
              <w:rPr>
                <w:color w:val="080C0C"/>
                <w:lang w:val="it-IT"/>
              </w:rPr>
              <w:t>.</w:t>
            </w:r>
          </w:p>
        </w:tc>
      </w:tr>
    </w:tbl>
    <w:p w14:paraId="050EDA0D" w14:textId="77777777" w:rsidR="00912998" w:rsidRDefault="00912998" w:rsidP="00912998">
      <w:pPr>
        <w:rPr>
          <w:lang w:val="it-IT"/>
        </w:rPr>
      </w:pPr>
      <w:r>
        <w:rPr>
          <w:lang w:val="it-IT"/>
        </w:rPr>
        <w:lastRenderedPageBreak/>
        <w:t xml:space="preserve"> </w:t>
      </w:r>
    </w:p>
    <w:p w14:paraId="25CFDF18"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6FE01DB" w14:textId="77777777" w:rsidTr="008247DA">
        <w:trPr>
          <w:trHeight w:val="206"/>
        </w:trPr>
        <w:tc>
          <w:tcPr>
            <w:tcW w:w="10105" w:type="dxa"/>
            <w:tcBorders>
              <w:top w:val="single" w:sz="8" w:space="0" w:color="000000"/>
              <w:bottom w:val="nil"/>
            </w:tcBorders>
            <w:shd w:val="clear" w:color="auto" w:fill="000000"/>
            <w:hideMark/>
          </w:tcPr>
          <w:p w14:paraId="32AE624D"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100</w:t>
            </w:r>
          </w:p>
        </w:tc>
      </w:tr>
      <w:tr w:rsidR="00912998" w:rsidRPr="001F7C3F" w14:paraId="6BF69B9C" w14:textId="77777777" w:rsidTr="008247DA">
        <w:trPr>
          <w:trHeight w:val="379"/>
        </w:trPr>
        <w:tc>
          <w:tcPr>
            <w:tcW w:w="10105" w:type="dxa"/>
            <w:tcBorders>
              <w:top w:val="single" w:sz="8" w:space="0" w:color="000000"/>
              <w:bottom w:val="single" w:sz="8" w:space="0" w:color="000000"/>
            </w:tcBorders>
            <w:hideMark/>
          </w:tcPr>
          <w:p w14:paraId="399A1F40"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8ADBB48"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CBFB22C" w14:textId="77777777" w:rsidTr="008247DA">
        <w:trPr>
          <w:trHeight w:val="2390"/>
        </w:trPr>
        <w:tc>
          <w:tcPr>
            <w:tcW w:w="10105" w:type="dxa"/>
            <w:tcBorders>
              <w:top w:val="nil"/>
            </w:tcBorders>
          </w:tcPr>
          <w:p w14:paraId="6EBCA36F" w14:textId="77777777" w:rsidR="00912998" w:rsidRPr="003606EF" w:rsidRDefault="00912998" w:rsidP="008247DA">
            <w:pPr>
              <w:pStyle w:val="NoSpacing"/>
              <w:rPr>
                <w:color w:val="080C0C"/>
                <w:lang w:val="it-IT"/>
              </w:rPr>
            </w:pPr>
            <w:r w:rsidRPr="003606EF">
              <w:rPr>
                <w:b/>
                <w:color w:val="080C0C"/>
                <w:lang w:val="it-IT"/>
              </w:rPr>
              <w:t>Tema:</w:t>
            </w:r>
            <w:r w:rsidRPr="003606EF">
              <w:rPr>
                <w:color w:val="080C0C"/>
                <w:lang w:val="it-IT"/>
              </w:rPr>
              <w:t xml:space="preserve"> Ekuacionet dhe inekuacionet lineare</w:t>
            </w:r>
          </w:p>
          <w:p w14:paraId="55D6CB97" w14:textId="77777777" w:rsidR="00912998" w:rsidRPr="003606EF" w:rsidRDefault="00912998" w:rsidP="008247DA">
            <w:pPr>
              <w:pStyle w:val="NoSpacing"/>
              <w:rPr>
                <w:b/>
                <w:color w:val="080C0C"/>
                <w:lang w:val="it-IT"/>
              </w:rPr>
            </w:pPr>
            <w:r w:rsidRPr="003606EF">
              <w:rPr>
                <w:b/>
                <w:color w:val="080C0C"/>
                <w:lang w:val="it-IT"/>
              </w:rPr>
              <w:t>Rezultatet e të nxënit të temës:</w:t>
            </w:r>
          </w:p>
          <w:p w14:paraId="2C4D39D9" w14:textId="77777777" w:rsidR="00912998" w:rsidRPr="003606EF" w:rsidRDefault="00912998" w:rsidP="008247DA">
            <w:pPr>
              <w:pStyle w:val="NoSpacing"/>
              <w:rPr>
                <w:color w:val="080C0C"/>
                <w:lang w:val="it-IT"/>
              </w:rPr>
            </w:pPr>
            <w:r>
              <w:rPr>
                <w:rFonts w:cstheme="minorHAnsi"/>
                <w:color w:val="080C0C"/>
                <w:lang w:val="it-IT"/>
              </w:rPr>
              <w:t>•</w:t>
            </w:r>
            <w:r w:rsidRPr="003606EF">
              <w:rPr>
                <w:color w:val="080C0C"/>
                <w:lang w:val="it-IT"/>
              </w:rPr>
              <w:t>Gjen zgjidhjen e barazimeve të numrave deri në 100.</w:t>
            </w:r>
          </w:p>
          <w:p w14:paraId="29B0F314" w14:textId="77777777" w:rsidR="00912998" w:rsidRPr="003606EF" w:rsidRDefault="00912998" w:rsidP="008247DA">
            <w:pPr>
              <w:pStyle w:val="NoSpacing"/>
              <w:rPr>
                <w:b/>
                <w:color w:val="080C0C"/>
                <w:lang w:val="it-IT"/>
              </w:rPr>
            </w:pPr>
            <w:r w:rsidRPr="003606EF">
              <w:rPr>
                <w:b/>
                <w:color w:val="080C0C"/>
                <w:lang w:val="it-IT"/>
              </w:rPr>
              <w:t>Kontributi në rezultatet për kompetencat kryesore të shkallës: III.2, III.4.</w:t>
            </w:r>
          </w:p>
          <w:p w14:paraId="046A176B" w14:textId="77777777" w:rsidR="00912998" w:rsidRPr="003606EF" w:rsidRDefault="00912998" w:rsidP="008247DA">
            <w:pPr>
              <w:pStyle w:val="NoSpacing"/>
              <w:rPr>
                <w:b/>
                <w:color w:val="080C0C"/>
                <w:lang w:val="it-IT"/>
              </w:rPr>
            </w:pPr>
            <w:r w:rsidRPr="003606EF">
              <w:rPr>
                <w:b/>
                <w:color w:val="080C0C"/>
                <w:lang w:val="it-IT"/>
              </w:rPr>
              <w:t>Kontributi në rezultatet e fushës së kurrikulës: 1.1, 1.3.</w:t>
            </w:r>
          </w:p>
          <w:p w14:paraId="75110C7B" w14:textId="77777777" w:rsidR="00912998" w:rsidRPr="001F7C3F" w:rsidRDefault="00912998" w:rsidP="008247DA">
            <w:pPr>
              <w:pStyle w:val="NoSpacing"/>
              <w:rPr>
                <w:b/>
                <w:color w:val="080C0C"/>
              </w:rPr>
            </w:pPr>
            <w:r w:rsidRPr="001F7C3F">
              <w:rPr>
                <w:b/>
                <w:color w:val="080C0C"/>
              </w:rPr>
              <w:t>ASPEKTE SPECIFIKE TË PLANIT TË ORËS MËSIMORE:</w:t>
            </w:r>
          </w:p>
          <w:p w14:paraId="2A18B5C2"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Gjejmë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zbritshmin</w:t>
            </w:r>
            <w:proofErr w:type="spellEnd"/>
            <w:r w:rsidRPr="001F7C3F">
              <w:rPr>
                <w:color w:val="080C0C"/>
              </w:rPr>
              <w:t xml:space="preserve"> e </w:t>
            </w:r>
            <w:proofErr w:type="spellStart"/>
            <w:r w:rsidRPr="001F7C3F">
              <w:rPr>
                <w:color w:val="080C0C"/>
              </w:rPr>
              <w:t>panjohur</w:t>
            </w:r>
            <w:proofErr w:type="spellEnd"/>
          </w:p>
          <w:p w14:paraId="11019CAF"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5E4AAD0"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zbritshmin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30799AB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432592B"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Projektor</w:t>
            </w:r>
            <w:proofErr w:type="spellEnd"/>
            <w:r w:rsidRPr="001F7C3F">
              <w:rPr>
                <w:color w:val="080C0C"/>
              </w:rPr>
              <w:t>.</w:t>
            </w:r>
          </w:p>
          <w:p w14:paraId="5A93A0E9"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6C90DFC3" w14:textId="77777777" w:rsidR="00912998" w:rsidRDefault="00912998" w:rsidP="008247DA">
            <w:pPr>
              <w:pStyle w:val="NoSpacing"/>
              <w:rPr>
                <w:color w:val="080C0C"/>
                <w:lang w:val="it-IT"/>
              </w:rPr>
            </w:pPr>
            <w:r w:rsidRPr="003606EF">
              <w:rPr>
                <w:color w:val="080C0C"/>
                <w:lang w:val="it-IT"/>
              </w:rPr>
              <w:t>Gjuhë amtare (shqipe).</w:t>
            </w:r>
          </w:p>
          <w:p w14:paraId="0CE522DF" w14:textId="77777777" w:rsidR="00912998" w:rsidRPr="003606EF" w:rsidRDefault="00912998" w:rsidP="008247DA">
            <w:pPr>
              <w:pStyle w:val="NoSpacing"/>
              <w:rPr>
                <w:b/>
                <w:color w:val="080C0C"/>
                <w:lang w:val="it-IT"/>
              </w:rPr>
            </w:pPr>
            <w:r w:rsidRPr="003606EF">
              <w:rPr>
                <w:b/>
                <w:color w:val="080C0C"/>
                <w:lang w:val="it-IT"/>
              </w:rPr>
              <w:t>METODOLOGJIA DHE VEPRIMTARIA ME NXËNËS:</w:t>
            </w:r>
          </w:p>
          <w:p w14:paraId="4D776F32" w14:textId="77777777" w:rsidR="00912998" w:rsidRPr="003606EF" w:rsidRDefault="00912998" w:rsidP="008247DA">
            <w:pPr>
              <w:pStyle w:val="NoSpacing"/>
              <w:rPr>
                <w:color w:val="080C0C"/>
                <w:lang w:val="it-IT"/>
              </w:rPr>
            </w:pPr>
            <w:r w:rsidRPr="003606EF">
              <w:rPr>
                <w:b/>
                <w:color w:val="080C0C"/>
                <w:lang w:val="it-IT"/>
              </w:rPr>
              <w:t>Hapi 1:</w:t>
            </w:r>
            <w:r w:rsidRPr="003606EF">
              <w:rPr>
                <w:color w:val="080C0C"/>
                <w:lang w:val="it-IT"/>
              </w:rPr>
              <w:t xml:space="preserve"> Në projektor paraqitet barazimi 84 – 12 = 72. Nxënësit pyeten:</w:t>
            </w:r>
          </w:p>
          <w:p w14:paraId="79F1B51D" w14:textId="77777777" w:rsidR="00912998" w:rsidRPr="003606EF" w:rsidRDefault="00912998" w:rsidP="008247DA">
            <w:pPr>
              <w:pStyle w:val="NoSpacing"/>
              <w:rPr>
                <w:color w:val="080C0C"/>
                <w:lang w:val="it-IT"/>
              </w:rPr>
            </w:pPr>
            <w:r w:rsidRPr="003606EF">
              <w:rPr>
                <w:color w:val="080C0C"/>
                <w:lang w:val="it-IT"/>
              </w:rPr>
              <w:t>• Si emërtohet numri 84 në barazimin e dhënë? (Numri 84, i zbritshmi);</w:t>
            </w:r>
          </w:p>
          <w:p w14:paraId="48BE2593" w14:textId="77777777" w:rsidR="00912998" w:rsidRPr="003606EF" w:rsidRDefault="00912998" w:rsidP="008247DA">
            <w:pPr>
              <w:pStyle w:val="NoSpacing"/>
              <w:rPr>
                <w:color w:val="080C0C"/>
                <w:lang w:val="it-IT"/>
              </w:rPr>
            </w:pPr>
            <w:r w:rsidRPr="003606EF">
              <w:rPr>
                <w:color w:val="080C0C"/>
                <w:lang w:val="it-IT"/>
              </w:rPr>
              <w:t>• Si emërtohet numri 12 në barazimin e dhënë? (Numrin 12 emërtohet si zbritësi);</w:t>
            </w:r>
          </w:p>
          <w:p w14:paraId="41B464F9" w14:textId="77777777" w:rsidR="00912998" w:rsidRDefault="00912998" w:rsidP="008247DA">
            <w:pPr>
              <w:pStyle w:val="NoSpacing"/>
              <w:rPr>
                <w:color w:val="080C0C"/>
                <w:lang w:val="it-IT"/>
              </w:rPr>
            </w:pPr>
            <w:r w:rsidRPr="003606EF">
              <w:rPr>
                <w:color w:val="080C0C"/>
                <w:lang w:val="it-IT"/>
              </w:rPr>
              <w:t>• Po numri 72? ( Numri 72 emërtohet si ndryshim).</w:t>
            </w:r>
          </w:p>
          <w:p w14:paraId="409285DD" w14:textId="77777777" w:rsidR="00912998" w:rsidRDefault="00912998" w:rsidP="008247DA">
            <w:pPr>
              <w:pStyle w:val="NoSpacing"/>
              <w:rPr>
                <w:color w:val="080C0C"/>
                <w:lang w:val="it-IT"/>
              </w:rPr>
            </w:pPr>
            <w:r w:rsidRPr="003606EF">
              <w:rPr>
                <w:b/>
                <w:color w:val="080C0C"/>
                <w:lang w:val="it-IT"/>
              </w:rPr>
              <w:t>Hapi 2:</w:t>
            </w:r>
            <w:r w:rsidRPr="003606EF">
              <w:rPr>
                <w:color w:val="080C0C"/>
                <w:lang w:val="it-IT"/>
              </w:rPr>
              <w:t xml:space="preserve"> Detyra 1: Në projektor paraqitet shprehja:</w:t>
            </w:r>
          </w:p>
          <w:p w14:paraId="50264E38" w14:textId="77777777" w:rsidR="00912998" w:rsidRDefault="00912998" w:rsidP="008247DA">
            <w:pPr>
              <w:pStyle w:val="NoSpacing"/>
              <w:rPr>
                <w:color w:val="080C0C"/>
                <w:lang w:val="it-IT"/>
              </w:rPr>
            </w:pPr>
            <w:r w:rsidRPr="003606EF">
              <w:rPr>
                <w:noProof/>
                <w:color w:val="080C0C"/>
              </w:rPr>
              <w:drawing>
                <wp:anchor distT="0" distB="0" distL="114300" distR="114300" simplePos="0" relativeHeight="251732992" behindDoc="0" locked="0" layoutInCell="1" allowOverlap="1" wp14:anchorId="067D3306" wp14:editId="0C1B11AC">
                  <wp:simplePos x="0" y="0"/>
                  <wp:positionH relativeFrom="column">
                    <wp:posOffset>520065</wp:posOffset>
                  </wp:positionH>
                  <wp:positionV relativeFrom="paragraph">
                    <wp:posOffset>45720</wp:posOffset>
                  </wp:positionV>
                  <wp:extent cx="2922905" cy="664210"/>
                  <wp:effectExtent l="0" t="0" r="0" b="2540"/>
                  <wp:wrapSquare wrapText="bothSides"/>
                  <wp:docPr id="9" name="Picture 9" descr="C:\Users\Klasa 1-5\OneDrive\Desktop\mmm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Klasa 1-5\OneDrive\Desktop\mmmmm.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922905" cy="6642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939980" w14:textId="77777777" w:rsidR="00912998" w:rsidRDefault="00912998" w:rsidP="008247DA">
            <w:pPr>
              <w:pStyle w:val="NoSpacing"/>
              <w:rPr>
                <w:color w:val="080C0C"/>
                <w:lang w:val="it-IT"/>
              </w:rPr>
            </w:pPr>
          </w:p>
          <w:p w14:paraId="0174B791" w14:textId="77777777" w:rsidR="00912998" w:rsidRDefault="00912998" w:rsidP="008247DA">
            <w:pPr>
              <w:pStyle w:val="NoSpacing"/>
              <w:rPr>
                <w:color w:val="080C0C"/>
                <w:lang w:val="it-IT"/>
              </w:rPr>
            </w:pPr>
          </w:p>
          <w:p w14:paraId="75B2F703" w14:textId="77777777" w:rsidR="00912998" w:rsidRDefault="00912998" w:rsidP="008247DA">
            <w:pPr>
              <w:pStyle w:val="NoSpacing"/>
              <w:rPr>
                <w:color w:val="080C0C"/>
                <w:lang w:val="it-IT"/>
              </w:rPr>
            </w:pPr>
          </w:p>
          <w:p w14:paraId="6DBB16EA" w14:textId="77777777" w:rsidR="00912998" w:rsidRDefault="00912998" w:rsidP="008247DA">
            <w:pPr>
              <w:pStyle w:val="NoSpacing"/>
              <w:rPr>
                <w:color w:val="080C0C"/>
                <w:lang w:val="it-IT"/>
              </w:rPr>
            </w:pPr>
            <w:r>
              <w:rPr>
                <w:color w:val="080C0C"/>
                <w:lang w:val="it-IT"/>
              </w:rPr>
              <w:t xml:space="preserve">                     </w:t>
            </w:r>
          </w:p>
          <w:p w14:paraId="3D6AF8E2" w14:textId="77777777" w:rsidR="00912998" w:rsidRPr="003606EF" w:rsidRDefault="00912998" w:rsidP="008247DA">
            <w:pPr>
              <w:pStyle w:val="NoSpacing"/>
              <w:rPr>
                <w:color w:val="080C0C"/>
                <w:lang w:val="it-IT"/>
              </w:rPr>
            </w:pPr>
            <w:r w:rsidRPr="003606EF">
              <w:rPr>
                <w:color w:val="080C0C"/>
                <w:lang w:val="it-IT"/>
              </w:rPr>
              <w:t>Nxënësve u sqarohet se numrin e panjohur e shënojmë me X. Zgjidhet barazimi i dhënë: X = 43 + 18, X = 61, pastaj për të vërtetuar saktësinë e zgjidhjes së barazimit duhet bërë provën. Numrin e panjohur, në këtë rast, e zëvendësojmë me numrin 61, me ç’rast fitojmë barazi të saktë.</w:t>
            </w:r>
          </w:p>
          <w:p w14:paraId="4BDAC2E7" w14:textId="77777777" w:rsidR="00912998" w:rsidRPr="003606EF" w:rsidRDefault="00912998" w:rsidP="008247DA">
            <w:pPr>
              <w:pStyle w:val="NoSpacing"/>
              <w:rPr>
                <w:color w:val="080C0C"/>
                <w:lang w:val="it-IT"/>
              </w:rPr>
            </w:pPr>
            <w:r w:rsidRPr="004372B2">
              <w:rPr>
                <w:b/>
                <w:color w:val="080C0C"/>
                <w:lang w:val="it-IT"/>
              </w:rPr>
              <w:t>Hapi 3</w:t>
            </w:r>
            <w:r w:rsidRPr="003606EF">
              <w:rPr>
                <w:color w:val="080C0C"/>
                <w:lang w:val="it-IT"/>
              </w:rPr>
              <w:t>: Detyra 2: Nxënësit udhëzohen të zgjidhin barazimet e dhëna duke gjetur të zbritshmin e panjohur.</w:t>
            </w:r>
          </w:p>
          <w:p w14:paraId="2273F8BA" w14:textId="77777777" w:rsidR="00912998" w:rsidRPr="003606EF" w:rsidRDefault="00912998" w:rsidP="008247DA">
            <w:pPr>
              <w:pStyle w:val="NoSpacing"/>
              <w:rPr>
                <w:color w:val="080C0C"/>
                <w:lang w:val="it-IT"/>
              </w:rPr>
            </w:pPr>
            <w:r w:rsidRPr="003606EF">
              <w:rPr>
                <w:color w:val="080C0C"/>
                <w:lang w:val="it-IT"/>
              </w:rPr>
              <w:t>Njëjtë veprohet edhe me detyrën e tretë.</w:t>
            </w:r>
          </w:p>
          <w:p w14:paraId="5619C51F" w14:textId="77777777" w:rsidR="00912998" w:rsidRPr="003606EF" w:rsidRDefault="00912998" w:rsidP="008247DA">
            <w:pPr>
              <w:pStyle w:val="NoSpacing"/>
              <w:rPr>
                <w:color w:val="080C0C"/>
                <w:lang w:val="it-IT"/>
              </w:rPr>
            </w:pPr>
            <w:r w:rsidRPr="004372B2">
              <w:rPr>
                <w:b/>
                <w:color w:val="080C0C"/>
                <w:lang w:val="it-IT"/>
              </w:rPr>
              <w:t>Hapi 4:</w:t>
            </w:r>
            <w:r w:rsidRPr="003606EF">
              <w:rPr>
                <w:color w:val="080C0C"/>
                <w:lang w:val="it-IT"/>
              </w:rPr>
              <w:t xml:space="preserve"> Problemë: Nga cili numër duhet të zbresim numrin 26, që të fitohet numri 40?</w:t>
            </w:r>
          </w:p>
          <w:p w14:paraId="35AC1007" w14:textId="77777777" w:rsidR="00912998" w:rsidRPr="003606EF" w:rsidRDefault="00912998" w:rsidP="008247DA">
            <w:pPr>
              <w:pStyle w:val="NoSpacing"/>
              <w:rPr>
                <w:color w:val="080C0C"/>
                <w:lang w:val="it-IT"/>
              </w:rPr>
            </w:pPr>
            <w:r w:rsidRPr="003606EF">
              <w:rPr>
                <w:color w:val="080C0C"/>
                <w:lang w:val="it-IT"/>
              </w:rPr>
              <w:t>Nxënësit udhëzohen që në mënyrë të pavarur ta zgjidhin detyrën. Pastaj zgjidhja e detyrës paraqitet në tabelë dhe u tregohet se numri i kërkuar/i panjohur shkruhet me X, nga X zbritet numri 26.</w:t>
            </w:r>
          </w:p>
          <w:p w14:paraId="24EFA740" w14:textId="77777777" w:rsidR="00912998" w:rsidRDefault="00912998" w:rsidP="008247DA">
            <w:pPr>
              <w:pStyle w:val="NoSpacing"/>
              <w:rPr>
                <w:color w:val="080C0C"/>
                <w:lang w:val="it-IT"/>
              </w:rPr>
            </w:pPr>
            <w:r w:rsidRPr="003606EF">
              <w:rPr>
                <w:color w:val="080C0C"/>
                <w:lang w:val="it-IT"/>
              </w:rPr>
              <w:t>Pra, fitohet barazimi: X – 26 = 40, nga kjo vetëm X = 40 + 26, rrjedhimisht X = 66. Pra, numri i kërkuar është numri 66.</w:t>
            </w:r>
          </w:p>
          <w:p w14:paraId="18EFF966" w14:textId="77777777" w:rsidR="00912998" w:rsidRPr="004372B2" w:rsidRDefault="00912998" w:rsidP="008247DA">
            <w:pPr>
              <w:pStyle w:val="NoSpacing"/>
              <w:rPr>
                <w:b/>
                <w:color w:val="080C0C"/>
                <w:lang w:val="it-IT"/>
              </w:rPr>
            </w:pPr>
            <w:r w:rsidRPr="004372B2">
              <w:rPr>
                <w:b/>
                <w:color w:val="080C0C"/>
                <w:lang w:val="it-IT"/>
              </w:rPr>
              <w:t>Vlerësimi i nxënësve:</w:t>
            </w:r>
          </w:p>
          <w:p w14:paraId="493F8BE8" w14:textId="77777777" w:rsidR="00912998" w:rsidRDefault="00912998" w:rsidP="008247DA">
            <w:pPr>
              <w:pStyle w:val="NoSpacing"/>
              <w:rPr>
                <w:color w:val="080C0C"/>
                <w:lang w:val="it-IT"/>
              </w:rPr>
            </w:pPr>
            <w:r w:rsidRPr="004372B2">
              <w:rPr>
                <w:color w:val="080C0C"/>
                <w:lang w:val="it-IT"/>
              </w:rPr>
              <w:t>Nxënësit vlerësohen për saktësinë në gjetjen e të zbritshmit të panjohur</w:t>
            </w:r>
            <w:r>
              <w:rPr>
                <w:color w:val="080C0C"/>
                <w:lang w:val="it-IT"/>
              </w:rPr>
              <w:t>.</w:t>
            </w:r>
          </w:p>
          <w:p w14:paraId="25E7128F" w14:textId="77777777" w:rsidR="00912998" w:rsidRPr="004372B2" w:rsidRDefault="00912998" w:rsidP="008247DA">
            <w:pPr>
              <w:pStyle w:val="NoSpacing"/>
              <w:rPr>
                <w:b/>
                <w:color w:val="080C0C"/>
                <w:lang w:val="it-IT"/>
              </w:rPr>
            </w:pPr>
            <w:r>
              <w:rPr>
                <w:b/>
                <w:color w:val="080C0C"/>
                <w:lang w:val="it-IT"/>
              </w:rPr>
              <w:t xml:space="preserve">Detyrë:  </w:t>
            </w:r>
            <w:r w:rsidRPr="004372B2">
              <w:rPr>
                <w:color w:val="080C0C"/>
                <w:lang w:val="it-IT"/>
              </w:rPr>
              <w:t>Detyra 4 (faqe 22)</w:t>
            </w:r>
            <w:r>
              <w:rPr>
                <w:b/>
                <w:color w:val="080C0C"/>
                <w:lang w:val="it-IT"/>
              </w:rPr>
              <w:t>.</w:t>
            </w:r>
          </w:p>
        </w:tc>
      </w:tr>
    </w:tbl>
    <w:p w14:paraId="5122FAA1" w14:textId="77777777" w:rsidR="00912998" w:rsidRDefault="00912998" w:rsidP="00912998">
      <w:pPr>
        <w:rPr>
          <w:lang w:val="it-IT"/>
        </w:rPr>
      </w:pPr>
    </w:p>
    <w:p w14:paraId="45F5D89E" w14:textId="77777777" w:rsidR="00912998" w:rsidRDefault="00912998" w:rsidP="00912998">
      <w:pPr>
        <w:rPr>
          <w:lang w:val="it-IT"/>
        </w:rPr>
      </w:pPr>
    </w:p>
    <w:p w14:paraId="0383EEFB" w14:textId="77777777" w:rsidR="00912998" w:rsidRDefault="00912998" w:rsidP="00912998">
      <w:pPr>
        <w:rPr>
          <w:lang w:val="it-IT"/>
        </w:rPr>
      </w:pPr>
    </w:p>
    <w:p w14:paraId="7773D4E5"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76BFE3CA" w14:textId="77777777" w:rsidTr="008247DA">
        <w:trPr>
          <w:trHeight w:val="206"/>
        </w:trPr>
        <w:tc>
          <w:tcPr>
            <w:tcW w:w="10105" w:type="dxa"/>
            <w:tcBorders>
              <w:top w:val="single" w:sz="8" w:space="0" w:color="000000"/>
              <w:bottom w:val="nil"/>
            </w:tcBorders>
            <w:shd w:val="clear" w:color="auto" w:fill="000000"/>
            <w:hideMark/>
          </w:tcPr>
          <w:p w14:paraId="31BB3A7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- 101 </w:t>
            </w:r>
          </w:p>
        </w:tc>
      </w:tr>
      <w:tr w:rsidR="00912998" w:rsidRPr="001F7C3F" w14:paraId="2538636E" w14:textId="77777777" w:rsidTr="008247DA">
        <w:trPr>
          <w:trHeight w:val="379"/>
        </w:trPr>
        <w:tc>
          <w:tcPr>
            <w:tcW w:w="10105" w:type="dxa"/>
            <w:tcBorders>
              <w:top w:val="single" w:sz="8" w:space="0" w:color="000000"/>
              <w:bottom w:val="single" w:sz="8" w:space="0" w:color="000000"/>
            </w:tcBorders>
            <w:hideMark/>
          </w:tcPr>
          <w:p w14:paraId="3A92AB6D"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7C755EE"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425630D0" w14:textId="77777777" w:rsidTr="008247DA">
        <w:trPr>
          <w:trHeight w:val="2390"/>
        </w:trPr>
        <w:tc>
          <w:tcPr>
            <w:tcW w:w="10105" w:type="dxa"/>
            <w:tcBorders>
              <w:top w:val="nil"/>
            </w:tcBorders>
          </w:tcPr>
          <w:p w14:paraId="7F4B2FE0" w14:textId="77777777" w:rsidR="00912998" w:rsidRPr="004372B2" w:rsidRDefault="00912998" w:rsidP="008247DA">
            <w:pPr>
              <w:pStyle w:val="NoSpacing"/>
              <w:rPr>
                <w:color w:val="080C0C"/>
                <w:lang w:val="it-IT"/>
              </w:rPr>
            </w:pPr>
            <w:r w:rsidRPr="004372B2">
              <w:rPr>
                <w:b/>
                <w:color w:val="080C0C"/>
                <w:lang w:val="it-IT"/>
              </w:rPr>
              <w:t>Tema:</w:t>
            </w:r>
            <w:r w:rsidRPr="004372B2">
              <w:rPr>
                <w:color w:val="080C0C"/>
                <w:lang w:val="it-IT"/>
              </w:rPr>
              <w:t xml:space="preserve"> Ekuacionet dhe inekuacionet lineare</w:t>
            </w:r>
          </w:p>
          <w:p w14:paraId="02789812" w14:textId="77777777" w:rsidR="00912998" w:rsidRPr="004372B2" w:rsidRDefault="00912998" w:rsidP="008247DA">
            <w:pPr>
              <w:pStyle w:val="NoSpacing"/>
              <w:rPr>
                <w:b/>
                <w:color w:val="080C0C"/>
                <w:lang w:val="it-IT"/>
              </w:rPr>
            </w:pPr>
            <w:r w:rsidRPr="004372B2">
              <w:rPr>
                <w:b/>
                <w:color w:val="080C0C"/>
                <w:lang w:val="it-IT"/>
              </w:rPr>
              <w:t>Rezultatet e të nxënit të temës:</w:t>
            </w:r>
          </w:p>
          <w:p w14:paraId="676E8908" w14:textId="77777777" w:rsidR="00912998" w:rsidRPr="004372B2" w:rsidRDefault="00912998" w:rsidP="008247DA">
            <w:pPr>
              <w:pStyle w:val="NoSpacing"/>
              <w:rPr>
                <w:color w:val="080C0C"/>
                <w:lang w:val="it-IT"/>
              </w:rPr>
            </w:pPr>
            <w:r w:rsidRPr="004372B2">
              <w:rPr>
                <w:color w:val="080C0C"/>
                <w:lang w:val="it-IT"/>
              </w:rPr>
              <w:t>Përcakton të zbritshmin e panjohur (numra deri në 100);</w:t>
            </w:r>
          </w:p>
          <w:p w14:paraId="168BF557" w14:textId="77777777" w:rsidR="00912998" w:rsidRPr="004372B2" w:rsidRDefault="00912998" w:rsidP="008247DA">
            <w:pPr>
              <w:pStyle w:val="NoSpacing"/>
              <w:rPr>
                <w:color w:val="080C0C"/>
                <w:lang w:val="it-IT"/>
              </w:rPr>
            </w:pPr>
            <w:r w:rsidRPr="004372B2">
              <w:rPr>
                <w:color w:val="080C0C"/>
                <w:lang w:val="it-IT"/>
              </w:rPr>
              <w:t>Gjen zgjidhjen e barazimeve të numrave deri në 100.</w:t>
            </w:r>
          </w:p>
          <w:p w14:paraId="124FD7A3" w14:textId="77777777" w:rsidR="00912998" w:rsidRPr="004372B2" w:rsidRDefault="00912998" w:rsidP="008247DA">
            <w:pPr>
              <w:pStyle w:val="NoSpacing"/>
              <w:rPr>
                <w:b/>
                <w:color w:val="080C0C"/>
                <w:lang w:val="it-IT"/>
              </w:rPr>
            </w:pPr>
            <w:r w:rsidRPr="004372B2">
              <w:rPr>
                <w:b/>
                <w:color w:val="080C0C"/>
                <w:lang w:val="it-IT"/>
              </w:rPr>
              <w:t>Kontributi në rezultatet për kompetencat kryesor</w:t>
            </w:r>
            <w:r>
              <w:rPr>
                <w:b/>
                <w:color w:val="080C0C"/>
                <w:lang w:val="it-IT"/>
              </w:rPr>
              <w:t>e të shkallës: II.2, 8; III. 4.</w:t>
            </w:r>
          </w:p>
          <w:p w14:paraId="1C103134" w14:textId="77777777" w:rsidR="00912998" w:rsidRPr="001F7C3F" w:rsidRDefault="00912998" w:rsidP="008247DA">
            <w:pPr>
              <w:pStyle w:val="NoSpacing"/>
              <w:rPr>
                <w:color w:val="080C0C"/>
              </w:rPr>
            </w:pPr>
            <w:r w:rsidRPr="004372B2">
              <w:rPr>
                <w:b/>
                <w:color w:val="080C0C"/>
                <w:lang w:val="it-IT"/>
              </w:rPr>
              <w:t xml:space="preserve">Kontributi në rezultatet e fushës së kurrikulës: 1. </w:t>
            </w:r>
            <w:r w:rsidRPr="001F7C3F">
              <w:rPr>
                <w:b/>
                <w:color w:val="080C0C"/>
              </w:rPr>
              <w:t>1. 3, 4; 3. 4</w:t>
            </w:r>
            <w:r w:rsidRPr="001F7C3F">
              <w:rPr>
                <w:color w:val="080C0C"/>
              </w:rPr>
              <w:t>.</w:t>
            </w:r>
          </w:p>
          <w:p w14:paraId="343C5914" w14:textId="77777777" w:rsidR="00912998" w:rsidRPr="001F7C3F" w:rsidRDefault="00912998" w:rsidP="008247DA">
            <w:pPr>
              <w:pStyle w:val="NoSpacing"/>
              <w:rPr>
                <w:b/>
                <w:color w:val="080C0C"/>
              </w:rPr>
            </w:pPr>
            <w:r w:rsidRPr="001F7C3F">
              <w:rPr>
                <w:b/>
                <w:color w:val="080C0C"/>
              </w:rPr>
              <w:t>ASPEKTE SPECIFIKE TË PLANIT TË ORËS MËSIMORE:</w:t>
            </w:r>
          </w:p>
          <w:p w14:paraId="0A322F28"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4247D1AC"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5843798B"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zbritshmin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2F9A9CF8"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Formon</w:t>
            </w:r>
            <w:proofErr w:type="spellEnd"/>
            <w:r w:rsidRPr="001F7C3F">
              <w:rPr>
                <w:color w:val="080C0C"/>
              </w:rPr>
              <w:t xml:space="preserve"> </w:t>
            </w:r>
            <w:proofErr w:type="spellStart"/>
            <w:r w:rsidRPr="001F7C3F">
              <w:rPr>
                <w:color w:val="080C0C"/>
              </w:rPr>
              <w:t>barazime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zgjidhjen</w:t>
            </w:r>
            <w:proofErr w:type="spellEnd"/>
            <w:r w:rsidRPr="001F7C3F">
              <w:rPr>
                <w:color w:val="080C0C"/>
              </w:rPr>
              <w:t xml:space="preserve"> e </w:t>
            </w:r>
            <w:proofErr w:type="spellStart"/>
            <w:r w:rsidRPr="001F7C3F">
              <w:rPr>
                <w:color w:val="080C0C"/>
              </w:rPr>
              <w:t>tyre</w:t>
            </w:r>
            <w:proofErr w:type="spellEnd"/>
            <w:r w:rsidRPr="001F7C3F">
              <w:rPr>
                <w:color w:val="080C0C"/>
              </w:rPr>
              <w:t>.</w:t>
            </w:r>
          </w:p>
          <w:p w14:paraId="598496E8"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E9E20B1" w14:textId="77777777" w:rsidR="00912998" w:rsidRPr="004372B2" w:rsidRDefault="00912998" w:rsidP="008247DA">
            <w:pPr>
              <w:pStyle w:val="NoSpacing"/>
              <w:rPr>
                <w:b/>
                <w:color w:val="080C0C"/>
                <w:lang w:val="it-IT"/>
              </w:rPr>
            </w:pPr>
            <w:r w:rsidRPr="004372B2">
              <w:rPr>
                <w:b/>
                <w:color w:val="080C0C"/>
                <w:lang w:val="it-IT"/>
              </w:rPr>
              <w:t>Burimet, mjetet e konkretizimit dhe materialet mësimore:</w:t>
            </w:r>
          </w:p>
          <w:p w14:paraId="2358FB0C" w14:textId="77777777" w:rsidR="00912998" w:rsidRPr="004372B2" w:rsidRDefault="00912998" w:rsidP="008247DA">
            <w:pPr>
              <w:pStyle w:val="NoSpacing"/>
              <w:rPr>
                <w:color w:val="080C0C"/>
                <w:lang w:val="it-IT"/>
              </w:rPr>
            </w:pPr>
            <w:r w:rsidRPr="004372B2">
              <w:rPr>
                <w:b/>
                <w:color w:val="080C0C"/>
                <w:lang w:val="it-IT"/>
              </w:rPr>
              <w:t>Lidhja me lëndët e tjera mësimore dhe/apo me çështjet ndërkurrikulare dhe situatat jetësore:</w:t>
            </w:r>
          </w:p>
          <w:p w14:paraId="27A3BF8C" w14:textId="77777777" w:rsidR="00912998" w:rsidRDefault="00912998" w:rsidP="008247DA">
            <w:pPr>
              <w:pStyle w:val="NoSpacing"/>
              <w:rPr>
                <w:color w:val="080C0C"/>
                <w:lang w:val="it-IT"/>
              </w:rPr>
            </w:pPr>
            <w:r w:rsidRPr="004372B2">
              <w:rPr>
                <w:color w:val="080C0C"/>
                <w:lang w:val="it-IT"/>
              </w:rPr>
              <w:t>Gjuhë amtare (shqipe).</w:t>
            </w:r>
          </w:p>
          <w:p w14:paraId="4FF81C93" w14:textId="77777777" w:rsidR="00912998" w:rsidRPr="004372B2" w:rsidRDefault="00912998" w:rsidP="008247DA">
            <w:pPr>
              <w:pStyle w:val="NoSpacing"/>
              <w:rPr>
                <w:b/>
                <w:color w:val="080C0C"/>
                <w:lang w:val="it-IT"/>
              </w:rPr>
            </w:pPr>
            <w:r w:rsidRPr="004372B2">
              <w:rPr>
                <w:b/>
                <w:color w:val="080C0C"/>
                <w:lang w:val="it-IT"/>
              </w:rPr>
              <w:t>METODOLOGJIA DHE VEPRIMTARIA ME NXËNËS:</w:t>
            </w:r>
          </w:p>
          <w:p w14:paraId="7C6D0E83" w14:textId="77777777" w:rsidR="00912998" w:rsidRDefault="00912998" w:rsidP="008247DA">
            <w:pPr>
              <w:pStyle w:val="NoSpacing"/>
              <w:rPr>
                <w:color w:val="080C0C"/>
                <w:lang w:val="it-IT"/>
              </w:rPr>
            </w:pPr>
            <w:r w:rsidRPr="004372B2">
              <w:rPr>
                <w:b/>
                <w:color w:val="080C0C"/>
                <w:lang w:val="it-IT"/>
              </w:rPr>
              <w:t>Hapi 1:</w:t>
            </w:r>
            <w:r w:rsidRPr="004372B2">
              <w:rPr>
                <w:color w:val="080C0C"/>
                <w:lang w:val="it-IT"/>
              </w:rPr>
              <w:t xml:space="preserve"> Shkruhet në tabelë detyra me</w:t>
            </w:r>
            <w:r>
              <w:rPr>
                <w:color w:val="080C0C"/>
                <w:lang w:val="it-IT"/>
              </w:rPr>
              <w:t xml:space="preserve"> </w:t>
            </w:r>
            <w:r w:rsidRPr="001F7C3F">
              <w:rPr>
                <w:lang w:val="it-IT"/>
              </w:rPr>
              <w:t xml:space="preserve"> </w:t>
            </w:r>
            <w:r w:rsidRPr="004372B2">
              <w:rPr>
                <w:color w:val="080C0C"/>
                <w:lang w:val="it-IT"/>
              </w:rPr>
              <w:t>me</w:t>
            </w:r>
            <w:r>
              <w:rPr>
                <w:color w:val="080C0C"/>
                <w:lang w:val="it-IT"/>
              </w:rPr>
              <w:t xml:space="preserve"> fjal</w:t>
            </w:r>
            <w:r>
              <w:rPr>
                <w:rFonts w:cstheme="minorHAnsi"/>
                <w:color w:val="080C0C"/>
                <w:lang w:val="it-IT"/>
              </w:rPr>
              <w:t>ë</w:t>
            </w:r>
            <w:r>
              <w:rPr>
                <w:color w:val="080C0C"/>
                <w:lang w:val="it-IT"/>
              </w:rPr>
              <w:t>.</w:t>
            </w:r>
          </w:p>
          <w:p w14:paraId="7ED2B2FE" w14:textId="77777777" w:rsidR="00912998" w:rsidRDefault="00912998" w:rsidP="008247DA">
            <w:pPr>
              <w:pStyle w:val="NoSpacing"/>
              <w:rPr>
                <w:color w:val="080C0C"/>
                <w:lang w:val="it-IT"/>
              </w:rPr>
            </w:pPr>
            <w:r w:rsidRPr="00945747">
              <w:rPr>
                <w:noProof/>
                <w:color w:val="080C0C"/>
              </w:rPr>
              <w:drawing>
                <wp:anchor distT="0" distB="0" distL="114300" distR="114300" simplePos="0" relativeHeight="251734016" behindDoc="0" locked="0" layoutInCell="1" allowOverlap="1" wp14:anchorId="0581B892" wp14:editId="5C927EA5">
                  <wp:simplePos x="0" y="0"/>
                  <wp:positionH relativeFrom="column">
                    <wp:posOffset>-62010</wp:posOffset>
                  </wp:positionH>
                  <wp:positionV relativeFrom="paragraph">
                    <wp:posOffset>14826</wp:posOffset>
                  </wp:positionV>
                  <wp:extent cx="4537075" cy="802005"/>
                  <wp:effectExtent l="0" t="0" r="0" b="0"/>
                  <wp:wrapSquare wrapText="bothSides"/>
                  <wp:docPr id="10" name="Picture 10" descr="C:\Users\Klasa 1-5\OneDrive\Desktop\nnnanan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Klasa 1-5\OneDrive\Desktop\nnnananan.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537075" cy="8020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29C0C4" w14:textId="77777777" w:rsidR="00912998" w:rsidRDefault="00912998" w:rsidP="008247DA">
            <w:pPr>
              <w:pStyle w:val="NoSpacing"/>
              <w:rPr>
                <w:color w:val="080C0C"/>
                <w:lang w:val="it-IT"/>
              </w:rPr>
            </w:pPr>
          </w:p>
          <w:p w14:paraId="00D52135" w14:textId="77777777" w:rsidR="00912998" w:rsidRDefault="00912998" w:rsidP="008247DA">
            <w:pPr>
              <w:pStyle w:val="NoSpacing"/>
              <w:rPr>
                <w:color w:val="080C0C"/>
                <w:lang w:val="it-IT"/>
              </w:rPr>
            </w:pPr>
          </w:p>
          <w:p w14:paraId="0B67A76D" w14:textId="77777777" w:rsidR="00912998" w:rsidRDefault="00912998" w:rsidP="008247DA">
            <w:pPr>
              <w:pStyle w:val="NoSpacing"/>
              <w:rPr>
                <w:color w:val="080C0C"/>
                <w:lang w:val="it-IT"/>
              </w:rPr>
            </w:pPr>
          </w:p>
          <w:p w14:paraId="228ECAC8" w14:textId="77777777" w:rsidR="00912998" w:rsidRDefault="00912998" w:rsidP="008247DA">
            <w:pPr>
              <w:pStyle w:val="NoSpacing"/>
              <w:rPr>
                <w:color w:val="080C0C"/>
                <w:lang w:val="it-IT"/>
              </w:rPr>
            </w:pPr>
          </w:p>
          <w:p w14:paraId="5B0612E3" w14:textId="77777777" w:rsidR="00912998" w:rsidRPr="00945747" w:rsidRDefault="00912998" w:rsidP="008247DA">
            <w:pPr>
              <w:pStyle w:val="NoSpacing"/>
              <w:rPr>
                <w:color w:val="080C0C"/>
                <w:lang w:val="it-IT"/>
              </w:rPr>
            </w:pPr>
            <w:r w:rsidRPr="00945747">
              <w:rPr>
                <w:b/>
                <w:color w:val="080C0C"/>
                <w:lang w:val="it-IT"/>
              </w:rPr>
              <w:t>Hapi 2:</w:t>
            </w:r>
            <w:r w:rsidRPr="00945747">
              <w:rPr>
                <w:color w:val="080C0C"/>
                <w:lang w:val="it-IT"/>
              </w:rPr>
              <w:t xml:space="preserve"> Nxën</w:t>
            </w:r>
            <w:r>
              <w:rPr>
                <w:color w:val="080C0C"/>
                <w:lang w:val="it-IT"/>
              </w:rPr>
              <w:t>ësve u kërkohet të lexojnë pro</w:t>
            </w:r>
            <w:r w:rsidRPr="00945747">
              <w:rPr>
                <w:color w:val="080C0C"/>
                <w:lang w:val="it-IT"/>
              </w:rPr>
              <w:t>blemin me fjalë në detyrën 1 në libër. Bisedohet me ata:</w:t>
            </w:r>
          </w:p>
          <w:p w14:paraId="130F87D0" w14:textId="77777777" w:rsidR="00912998" w:rsidRPr="00945747" w:rsidRDefault="00912998" w:rsidP="008247DA">
            <w:pPr>
              <w:pStyle w:val="NoSpacing"/>
              <w:rPr>
                <w:color w:val="080C0C"/>
                <w:lang w:val="it-IT"/>
              </w:rPr>
            </w:pPr>
            <w:r w:rsidRPr="00945747">
              <w:rPr>
                <w:color w:val="080C0C"/>
                <w:lang w:val="it-IT"/>
              </w:rPr>
              <w:t>• Sa euro shpenzoi Vesa?</w:t>
            </w:r>
          </w:p>
          <w:p w14:paraId="55DA0396" w14:textId="77777777" w:rsidR="00912998" w:rsidRPr="00945747" w:rsidRDefault="00912998" w:rsidP="008247DA">
            <w:pPr>
              <w:pStyle w:val="NoSpacing"/>
              <w:rPr>
                <w:color w:val="080C0C"/>
                <w:lang w:val="it-IT"/>
              </w:rPr>
            </w:pPr>
            <w:r w:rsidRPr="00945747">
              <w:rPr>
                <w:color w:val="080C0C"/>
                <w:lang w:val="it-IT"/>
              </w:rPr>
              <w:t>• Sa euro i mbetën Vesës?</w:t>
            </w:r>
          </w:p>
          <w:p w14:paraId="27C88735" w14:textId="77777777" w:rsidR="00912998" w:rsidRPr="00945747" w:rsidRDefault="00912998" w:rsidP="008247DA">
            <w:pPr>
              <w:pStyle w:val="NoSpacing"/>
              <w:rPr>
                <w:color w:val="080C0C"/>
                <w:lang w:val="it-IT"/>
              </w:rPr>
            </w:pPr>
            <w:r w:rsidRPr="00945747">
              <w:rPr>
                <w:color w:val="080C0C"/>
                <w:lang w:val="it-IT"/>
              </w:rPr>
              <w:t>• Sa euro kishte Vesa në fillim?</w:t>
            </w:r>
          </w:p>
          <w:p w14:paraId="52F7BD71" w14:textId="77777777" w:rsidR="00912998" w:rsidRPr="00945747" w:rsidRDefault="00912998" w:rsidP="008247DA">
            <w:pPr>
              <w:pStyle w:val="NoSpacing"/>
              <w:rPr>
                <w:color w:val="080C0C"/>
                <w:lang w:val="it-IT"/>
              </w:rPr>
            </w:pPr>
            <w:r w:rsidRPr="00945747">
              <w:rPr>
                <w:color w:val="080C0C"/>
                <w:lang w:val="it-IT"/>
              </w:rPr>
              <w:t>Nxënësit udhëzohen të plotësojnë barazimin. X – 32 = 18</w:t>
            </w:r>
          </w:p>
          <w:p w14:paraId="052B72F1" w14:textId="77777777" w:rsidR="00912998" w:rsidRDefault="00912998" w:rsidP="008247DA">
            <w:pPr>
              <w:pStyle w:val="NoSpacing"/>
              <w:rPr>
                <w:color w:val="080C0C"/>
                <w:lang w:val="it-IT"/>
              </w:rPr>
            </w:pPr>
            <w:r>
              <w:rPr>
                <w:noProof/>
                <w:color w:val="080C0C"/>
              </w:rPr>
              <mc:AlternateContent>
                <mc:Choice Requires="wps">
                  <w:drawing>
                    <wp:anchor distT="0" distB="0" distL="114300" distR="114300" simplePos="0" relativeHeight="251736064" behindDoc="0" locked="0" layoutInCell="1" allowOverlap="1" wp14:anchorId="7B117653" wp14:editId="67F54E0E">
                      <wp:simplePos x="0" y="0"/>
                      <wp:positionH relativeFrom="column">
                        <wp:posOffset>3099580</wp:posOffset>
                      </wp:positionH>
                      <wp:positionV relativeFrom="paragraph">
                        <wp:posOffset>92099</wp:posOffset>
                      </wp:positionV>
                      <wp:extent cx="250166" cy="0"/>
                      <wp:effectExtent l="0" t="0" r="36195" b="19050"/>
                      <wp:wrapNone/>
                      <wp:docPr id="12" name="Straight Connector 12"/>
                      <wp:cNvGraphicFramePr/>
                      <a:graphic xmlns:a="http://schemas.openxmlformats.org/drawingml/2006/main">
                        <a:graphicData uri="http://schemas.microsoft.com/office/word/2010/wordprocessingShape">
                          <wps:wsp>
                            <wps:cNvCnPr/>
                            <wps:spPr>
                              <a:xfrm>
                                <a:off x="0" y="0"/>
                                <a:ext cx="250166"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406AF7" id="Straight Connector 12" o:spid="_x0000_s1026" style="position:absolute;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05pt,7.25pt" to="263.75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" strokecolor="#4472c4 [3204]" strokeweight=".5pt">
                      <v:stroke joinstyle="miter"/>
                    </v:line>
                  </w:pict>
                </mc:Fallback>
              </mc:AlternateContent>
            </w:r>
            <w:r>
              <w:rPr>
                <w:noProof/>
                <w:color w:val="080C0C"/>
              </w:rPr>
              <mc:AlternateContent>
                <mc:Choice Requires="wps">
                  <w:drawing>
                    <wp:anchor distT="0" distB="0" distL="114300" distR="114300" simplePos="0" relativeHeight="251735040" behindDoc="0" locked="0" layoutInCell="1" allowOverlap="1" wp14:anchorId="48C04B53" wp14:editId="141679A2">
                      <wp:simplePos x="0" y="0"/>
                      <wp:positionH relativeFrom="column">
                        <wp:posOffset>2788920</wp:posOffset>
                      </wp:positionH>
                      <wp:positionV relativeFrom="paragraph">
                        <wp:posOffset>91656</wp:posOffset>
                      </wp:positionV>
                      <wp:extent cx="172528" cy="0"/>
                      <wp:effectExtent l="0" t="0" r="37465" b="19050"/>
                      <wp:wrapNone/>
                      <wp:docPr id="11" name="Straight Connector 11"/>
                      <wp:cNvGraphicFramePr/>
                      <a:graphic xmlns:a="http://schemas.openxmlformats.org/drawingml/2006/main">
                        <a:graphicData uri="http://schemas.microsoft.com/office/word/2010/wordprocessingShape">
                          <wps:wsp>
                            <wps:cNvCnPr/>
                            <wps:spPr>
                              <a:xfrm>
                                <a:off x="0" y="0"/>
                                <a:ext cx="172528"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C5F3CF" id="Straight Connector 11" o:spid="_x0000_s1026" style="position:absolute;z-index:251735040;visibility:visible;mso-wrap-style:square;mso-wrap-distance-left:9pt;mso-wrap-distance-top:0;mso-wrap-distance-right:9pt;mso-wrap-distance-bottom:0;mso-position-horizontal:absolute;mso-position-horizontal-relative:text;mso-position-vertical:absolute;mso-position-vertical-relative:text" from="219.6pt,7.2pt" to="233.2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" strokecolor="#4472c4 [3204]" strokeweight=".5pt">
                      <v:stroke joinstyle="miter"/>
                    </v:line>
                  </w:pict>
                </mc:Fallback>
              </mc:AlternateContent>
            </w:r>
            <w:r>
              <w:rPr>
                <w:color w:val="080C0C"/>
                <w:lang w:val="it-IT"/>
              </w:rPr>
              <w:t xml:space="preserve">                                                                                  </w:t>
            </w:r>
            <w:r w:rsidRPr="00945747">
              <w:rPr>
                <w:color w:val="080C0C"/>
                <w:lang w:val="it-IT"/>
              </w:rPr>
              <w:t>X =</w:t>
            </w:r>
            <w:r>
              <w:rPr>
                <w:color w:val="080C0C"/>
                <w:lang w:val="it-IT"/>
              </w:rPr>
              <w:t xml:space="preserve"> </w:t>
            </w:r>
            <w:r w:rsidRPr="00945747">
              <w:rPr>
                <w:b/>
                <w:color w:val="0D0D0D" w:themeColor="text1" w:themeTint="F2"/>
                <w:lang w:val="it-IT"/>
              </w:rPr>
              <w:t xml:space="preserve">     </w:t>
            </w:r>
            <w:r w:rsidRPr="00945747">
              <w:rPr>
                <w:color w:val="080C0C"/>
                <w:lang w:val="it-IT"/>
              </w:rPr>
              <w:t xml:space="preserve"> </w:t>
            </w:r>
            <w:r>
              <w:rPr>
                <w:color w:val="080C0C"/>
                <w:lang w:val="it-IT"/>
              </w:rPr>
              <w:t xml:space="preserve"> </w:t>
            </w:r>
            <w:r w:rsidRPr="00945747">
              <w:rPr>
                <w:color w:val="080C0C"/>
                <w:lang w:val="it-IT"/>
              </w:rPr>
              <w:t xml:space="preserve">+ </w:t>
            </w:r>
            <w:r>
              <w:rPr>
                <w:color w:val="080C0C"/>
                <w:lang w:val="it-IT"/>
              </w:rPr>
              <w:t xml:space="preserve">       </w:t>
            </w:r>
          </w:p>
          <w:p w14:paraId="6EE547B0" w14:textId="77777777" w:rsidR="00912998" w:rsidRPr="00945747" w:rsidRDefault="00912998" w:rsidP="008247DA">
            <w:pPr>
              <w:pStyle w:val="NoSpacing"/>
              <w:rPr>
                <w:color w:val="080C0C"/>
                <w:lang w:val="it-IT"/>
              </w:rPr>
            </w:pPr>
            <w:r>
              <w:rPr>
                <w:noProof/>
                <w:color w:val="080C0C"/>
              </w:rPr>
              <mc:AlternateContent>
                <mc:Choice Requires="wps">
                  <w:drawing>
                    <wp:anchor distT="0" distB="0" distL="114300" distR="114300" simplePos="0" relativeHeight="251737088" behindDoc="0" locked="0" layoutInCell="1" allowOverlap="1" wp14:anchorId="3D450475" wp14:editId="1BC8D6B8">
                      <wp:simplePos x="0" y="0"/>
                      <wp:positionH relativeFrom="column">
                        <wp:posOffset>2780401</wp:posOffset>
                      </wp:positionH>
                      <wp:positionV relativeFrom="paragraph">
                        <wp:posOffset>85186</wp:posOffset>
                      </wp:positionV>
                      <wp:extent cx="276046" cy="0"/>
                      <wp:effectExtent l="0" t="0" r="29210" b="19050"/>
                      <wp:wrapNone/>
                      <wp:docPr id="13" name="Straight Connector 13"/>
                      <wp:cNvGraphicFramePr/>
                      <a:graphic xmlns:a="http://schemas.openxmlformats.org/drawingml/2006/main">
                        <a:graphicData uri="http://schemas.microsoft.com/office/word/2010/wordprocessingShape">
                          <wps:wsp>
                            <wps:cNvCnPr/>
                            <wps:spPr>
                              <a:xfrm>
                                <a:off x="0" y="0"/>
                                <a:ext cx="276046"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7CC6AE2" id="Straight Connector 13" o:spid="_x0000_s1026" style="position:absolute;z-index:251737088;visibility:visible;mso-wrap-style:square;mso-wrap-distance-left:9pt;mso-wrap-distance-top:0;mso-wrap-distance-right:9pt;mso-wrap-distance-bottom:0;mso-position-horizontal:absolute;mso-position-horizontal-relative:text;mso-position-vertical:absolute;mso-position-vertical-relative:text" from="218.95pt,6.7pt" to="240.7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" strokecolor="#4472c4 [3204]" strokeweight=".5pt">
                      <v:stroke joinstyle="miter"/>
                    </v:line>
                  </w:pict>
                </mc:Fallback>
              </mc:AlternateContent>
            </w:r>
            <w:r>
              <w:rPr>
                <w:color w:val="080C0C"/>
                <w:lang w:val="it-IT"/>
              </w:rPr>
              <w:t xml:space="preserve">                                                                                  </w:t>
            </w:r>
            <w:r w:rsidRPr="00945747">
              <w:rPr>
                <w:color w:val="080C0C"/>
                <w:lang w:val="it-IT"/>
              </w:rPr>
              <w:t>X =</w:t>
            </w:r>
          </w:p>
          <w:p w14:paraId="6CFC175B" w14:textId="77777777" w:rsidR="00912998" w:rsidRDefault="00912998" w:rsidP="008247DA">
            <w:pPr>
              <w:pStyle w:val="NoSpacing"/>
              <w:rPr>
                <w:color w:val="080C0C"/>
                <w:lang w:val="it-IT"/>
              </w:rPr>
            </w:pPr>
            <w:r w:rsidRPr="00945747">
              <w:rPr>
                <w:b/>
                <w:color w:val="080C0C"/>
                <w:lang w:val="it-IT"/>
              </w:rPr>
              <w:t>Hapi 3:</w:t>
            </w:r>
            <w:r w:rsidRPr="00945747">
              <w:rPr>
                <w:color w:val="080C0C"/>
                <w:lang w:val="it-IT"/>
              </w:rPr>
              <w:t xml:space="preserve"> Kërkohet të analizojnë figurën e paraqitur në d</w:t>
            </w:r>
            <w:r>
              <w:rPr>
                <w:color w:val="080C0C"/>
                <w:lang w:val="it-IT"/>
              </w:rPr>
              <w:t>etyrën 2 dhe të formojnë baraz</w:t>
            </w:r>
            <w:r w:rsidRPr="00945747">
              <w:rPr>
                <w:color w:val="080C0C"/>
                <w:lang w:val="it-IT"/>
              </w:rPr>
              <w:t xml:space="preserve">ime </w:t>
            </w:r>
            <w:r>
              <w:rPr>
                <w:color w:val="080C0C"/>
                <w:lang w:val="it-IT"/>
              </w:rPr>
              <w:t>për të gjetur zgjidhjen e bara</w:t>
            </w:r>
            <w:r w:rsidRPr="00945747">
              <w:rPr>
                <w:color w:val="080C0C"/>
                <w:lang w:val="it-IT"/>
              </w:rPr>
              <w:t>zimit</w:t>
            </w:r>
            <w:r>
              <w:rPr>
                <w:color w:val="080C0C"/>
                <w:lang w:val="it-IT"/>
              </w:rPr>
              <w:t>.</w:t>
            </w:r>
          </w:p>
          <w:p w14:paraId="1E18F7F8" w14:textId="77777777" w:rsidR="00912998" w:rsidRPr="00945747" w:rsidRDefault="00912998" w:rsidP="008247DA">
            <w:pPr>
              <w:pStyle w:val="NoSpacing"/>
              <w:rPr>
                <w:color w:val="080C0C"/>
                <w:lang w:val="it-IT"/>
              </w:rPr>
            </w:pPr>
            <w:r w:rsidRPr="00945747">
              <w:rPr>
                <w:b/>
                <w:color w:val="080C0C"/>
                <w:lang w:val="it-IT"/>
              </w:rPr>
              <w:t>Hapi 4:</w:t>
            </w:r>
            <w:r w:rsidRPr="00945747">
              <w:rPr>
                <w:color w:val="080C0C"/>
                <w:lang w:val="it-IT"/>
              </w:rPr>
              <w:t xml:space="preserve"> Nxënësit udhëzohen t’i zgjidhin barazimet dhe të gjejnë numrat e panjohur, pastaj barazimeve të zgjidhura t’u bëhet prova.</w:t>
            </w:r>
          </w:p>
          <w:p w14:paraId="3EEDACF3" w14:textId="77777777" w:rsidR="00912998" w:rsidRDefault="00912998" w:rsidP="008247DA">
            <w:pPr>
              <w:pStyle w:val="NoSpacing"/>
              <w:rPr>
                <w:color w:val="080C0C"/>
                <w:lang w:val="it-IT"/>
              </w:rPr>
            </w:pPr>
            <w:r w:rsidRPr="00945747">
              <w:rPr>
                <w:b/>
                <w:color w:val="080C0C"/>
                <w:lang w:val="it-IT"/>
              </w:rPr>
              <w:t>Hapi 5:</w:t>
            </w:r>
            <w:r w:rsidRPr="00945747">
              <w:rPr>
                <w:color w:val="080C0C"/>
                <w:lang w:val="it-IT"/>
              </w:rPr>
              <w:t xml:space="preserve"> Nga nxënësit kërkohet të plotësojnë të pavarur detyrën 4 dhe të gjejnë numrin e panjohur. </w:t>
            </w:r>
            <w:r>
              <w:rPr>
                <w:color w:val="080C0C"/>
                <w:lang w:val="it-IT"/>
              </w:rPr>
              <w:t xml:space="preserve">                         </w:t>
            </w:r>
            <w:r w:rsidRPr="00945747">
              <w:rPr>
                <w:color w:val="080C0C"/>
                <w:lang w:val="it-IT"/>
              </w:rPr>
              <w:t>U rikujtohet që numri i panjohur shkruhet me</w:t>
            </w:r>
            <w:r>
              <w:rPr>
                <w:color w:val="080C0C"/>
                <w:lang w:val="it-IT"/>
              </w:rPr>
              <w:t xml:space="preserve"> x dhe që numri i panjohur ven</w:t>
            </w:r>
            <w:r w:rsidRPr="00945747">
              <w:rPr>
                <w:color w:val="080C0C"/>
                <w:lang w:val="it-IT"/>
              </w:rPr>
              <w:t>doset në fillim të detyrës.</w:t>
            </w:r>
          </w:p>
          <w:p w14:paraId="3F10C789" w14:textId="77777777" w:rsidR="00912998" w:rsidRPr="001736B0" w:rsidRDefault="00912998" w:rsidP="008247DA">
            <w:pPr>
              <w:pStyle w:val="NoSpacing"/>
              <w:rPr>
                <w:b/>
                <w:color w:val="080C0C"/>
                <w:lang w:val="it-IT"/>
              </w:rPr>
            </w:pPr>
            <w:r w:rsidRPr="001736B0">
              <w:rPr>
                <w:b/>
                <w:color w:val="080C0C"/>
                <w:lang w:val="it-IT"/>
              </w:rPr>
              <w:t>VEPRIMTARI SHTESË</w:t>
            </w:r>
          </w:p>
          <w:p w14:paraId="01C3A3C5" w14:textId="77777777" w:rsidR="00912998" w:rsidRDefault="00912998" w:rsidP="008247DA">
            <w:pPr>
              <w:pStyle w:val="NoSpacing"/>
              <w:rPr>
                <w:color w:val="080C0C"/>
                <w:lang w:val="it-IT"/>
              </w:rPr>
            </w:pPr>
            <w:r w:rsidRPr="001736B0">
              <w:rPr>
                <w:color w:val="080C0C"/>
                <w:lang w:val="it-IT"/>
              </w:rPr>
              <w:t>Kërkohet nga nxënësit të formojnë barazim me numrat 14, 35 dhe ndryshoren X, ku X është i zbritshmi i panjohur, si dhe të zgjidhin barazimin.</w:t>
            </w:r>
          </w:p>
          <w:p w14:paraId="496E7D9B" w14:textId="77777777" w:rsidR="00912998" w:rsidRPr="006C0765" w:rsidRDefault="00912998" w:rsidP="008247DA">
            <w:pPr>
              <w:pStyle w:val="NoSpacing"/>
              <w:rPr>
                <w:color w:val="080C0C"/>
                <w:lang w:val="it-IT"/>
              </w:rPr>
            </w:pPr>
            <w:r w:rsidRPr="00945747">
              <w:rPr>
                <w:b/>
                <w:color w:val="080C0C"/>
                <w:lang w:val="it-IT"/>
              </w:rPr>
              <w:t>Vlerësimi i nxënësve:</w:t>
            </w:r>
            <w:r w:rsidRPr="001F7C3F">
              <w:rPr>
                <w:lang w:val="it-IT"/>
              </w:rPr>
              <w:t xml:space="preserve"> </w:t>
            </w:r>
            <w:r w:rsidRPr="006C0765">
              <w:rPr>
                <w:color w:val="080C0C"/>
                <w:lang w:val="it-IT"/>
              </w:rPr>
              <w:t>Nxënësit vlerësohen për saktësinë në formimin, zgjidhjen dhe gjet</w:t>
            </w:r>
            <w:r>
              <w:rPr>
                <w:color w:val="080C0C"/>
                <w:lang w:val="it-IT"/>
              </w:rPr>
              <w:t>jen e të zbritshmit në barazime.</w:t>
            </w:r>
          </w:p>
          <w:p w14:paraId="2ED57043" w14:textId="77777777" w:rsidR="00912998" w:rsidRPr="006C0765" w:rsidRDefault="00912998" w:rsidP="008247DA">
            <w:pPr>
              <w:pStyle w:val="NoSpacing"/>
              <w:rPr>
                <w:b/>
                <w:color w:val="080C0C"/>
                <w:lang w:val="it-IT"/>
              </w:rPr>
            </w:pPr>
            <w:r>
              <w:rPr>
                <w:b/>
                <w:color w:val="080C0C"/>
                <w:lang w:val="it-IT"/>
              </w:rPr>
              <w:t xml:space="preserve">Detyrë:                                                                                                                                                                                        </w:t>
            </w:r>
            <w:r w:rsidRPr="006C0765">
              <w:rPr>
                <w:color w:val="080C0C"/>
                <w:lang w:val="it-IT"/>
              </w:rPr>
              <w:t>Krijon barazime ku i zbritshmi është i panjohur.</w:t>
            </w:r>
          </w:p>
          <w:p w14:paraId="4D4099B9" w14:textId="77777777" w:rsidR="00912998" w:rsidRPr="00112C98" w:rsidRDefault="00912998" w:rsidP="008247DA">
            <w:pPr>
              <w:pStyle w:val="NoSpacing"/>
              <w:rPr>
                <w:color w:val="080C0C"/>
                <w:lang w:val="it-IT"/>
              </w:rPr>
            </w:pPr>
          </w:p>
        </w:tc>
      </w:tr>
    </w:tbl>
    <w:p w14:paraId="7F9B76E6" w14:textId="77777777" w:rsidR="00912998" w:rsidRDefault="00912998" w:rsidP="00912998">
      <w:pPr>
        <w:rPr>
          <w:lang w:val="it-IT"/>
        </w:rPr>
      </w:pPr>
    </w:p>
    <w:tbl>
      <w:tblPr>
        <w:tblpPr w:leftFromText="180" w:rightFromText="180" w:vertAnchor="text" w:horzAnchor="margin" w:tblpY="327"/>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04EA0BB6" w14:textId="77777777" w:rsidTr="008247DA">
        <w:trPr>
          <w:trHeight w:val="206"/>
        </w:trPr>
        <w:tc>
          <w:tcPr>
            <w:tcW w:w="10105" w:type="dxa"/>
            <w:tcBorders>
              <w:top w:val="single" w:sz="8" w:space="0" w:color="000000"/>
              <w:bottom w:val="nil"/>
            </w:tcBorders>
            <w:shd w:val="clear" w:color="auto" w:fill="000000"/>
            <w:hideMark/>
          </w:tcPr>
          <w:p w14:paraId="0A2D3F82"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101</w:t>
            </w:r>
          </w:p>
        </w:tc>
      </w:tr>
      <w:tr w:rsidR="00912998" w:rsidRPr="001F7C3F" w14:paraId="4C1723E5" w14:textId="77777777" w:rsidTr="008247DA">
        <w:trPr>
          <w:trHeight w:val="379"/>
        </w:trPr>
        <w:tc>
          <w:tcPr>
            <w:tcW w:w="10105" w:type="dxa"/>
            <w:tcBorders>
              <w:top w:val="single" w:sz="8" w:space="0" w:color="000000"/>
              <w:bottom w:val="single" w:sz="8" w:space="0" w:color="000000"/>
            </w:tcBorders>
            <w:hideMark/>
          </w:tcPr>
          <w:p w14:paraId="21D0026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3F93FF3"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7595895" w14:textId="77777777" w:rsidTr="008247DA">
        <w:trPr>
          <w:trHeight w:val="2390"/>
        </w:trPr>
        <w:tc>
          <w:tcPr>
            <w:tcW w:w="10105" w:type="dxa"/>
            <w:tcBorders>
              <w:top w:val="nil"/>
            </w:tcBorders>
          </w:tcPr>
          <w:p w14:paraId="2EC8E122" w14:textId="77777777" w:rsidR="00912998" w:rsidRPr="00DC5ECD" w:rsidRDefault="00912998" w:rsidP="008247DA">
            <w:pPr>
              <w:pStyle w:val="NoSpacing"/>
              <w:rPr>
                <w:color w:val="080C0C"/>
                <w:lang w:val="it-IT"/>
              </w:rPr>
            </w:pPr>
            <w:r w:rsidRPr="00DC5ECD">
              <w:rPr>
                <w:b/>
                <w:color w:val="080C0C"/>
                <w:lang w:val="it-IT"/>
              </w:rPr>
              <w:t>Tema:</w:t>
            </w:r>
            <w:r w:rsidRPr="00DC5ECD">
              <w:rPr>
                <w:color w:val="080C0C"/>
                <w:lang w:val="it-IT"/>
              </w:rPr>
              <w:t xml:space="preserve"> Ekuacionet dhe inekuacionet lineare</w:t>
            </w:r>
          </w:p>
          <w:p w14:paraId="6B71A021" w14:textId="77777777" w:rsidR="00912998" w:rsidRPr="00DC5ECD" w:rsidRDefault="00912998" w:rsidP="008247DA">
            <w:pPr>
              <w:pStyle w:val="NoSpacing"/>
              <w:rPr>
                <w:b/>
                <w:color w:val="080C0C"/>
                <w:lang w:val="it-IT"/>
              </w:rPr>
            </w:pPr>
            <w:r w:rsidRPr="00DC5ECD">
              <w:rPr>
                <w:b/>
                <w:color w:val="080C0C"/>
                <w:lang w:val="it-IT"/>
              </w:rPr>
              <w:t>Rezultatet e të nxënit të temës:</w:t>
            </w:r>
          </w:p>
          <w:p w14:paraId="0118F679" w14:textId="77777777" w:rsidR="00912998" w:rsidRPr="00DC5ECD" w:rsidRDefault="00912998" w:rsidP="008247DA">
            <w:pPr>
              <w:pStyle w:val="NoSpacing"/>
              <w:rPr>
                <w:color w:val="080C0C"/>
                <w:lang w:val="it-IT"/>
              </w:rPr>
            </w:pPr>
            <w:r w:rsidRPr="00DC5ECD">
              <w:rPr>
                <w:color w:val="080C0C"/>
                <w:lang w:val="it-IT"/>
              </w:rPr>
              <w:t>Përcakton zbritësin e panjohur;</w:t>
            </w:r>
          </w:p>
          <w:p w14:paraId="35B42366" w14:textId="77777777" w:rsidR="00912998" w:rsidRPr="00DC5ECD" w:rsidRDefault="00912998" w:rsidP="008247DA">
            <w:pPr>
              <w:pStyle w:val="NoSpacing"/>
              <w:rPr>
                <w:color w:val="080C0C"/>
                <w:lang w:val="it-IT"/>
              </w:rPr>
            </w:pPr>
            <w:r w:rsidRPr="00DC5ECD">
              <w:rPr>
                <w:color w:val="080C0C"/>
                <w:lang w:val="it-IT"/>
              </w:rPr>
              <w:t>Gjen zgjidhjen e barazimeve të numrave deri në 100.</w:t>
            </w:r>
          </w:p>
          <w:p w14:paraId="5ABED6AC" w14:textId="77777777" w:rsidR="00912998" w:rsidRPr="00DC5ECD" w:rsidRDefault="00912998" w:rsidP="008247DA">
            <w:pPr>
              <w:pStyle w:val="NoSpacing"/>
              <w:rPr>
                <w:b/>
                <w:color w:val="080C0C"/>
                <w:lang w:val="it-IT"/>
              </w:rPr>
            </w:pPr>
            <w:r w:rsidRPr="00DC5ECD">
              <w:rPr>
                <w:b/>
                <w:color w:val="080C0C"/>
                <w:lang w:val="it-IT"/>
              </w:rPr>
              <w:t>Kontributi në rezultatet për kompetencat kryesore të shkallës: I.3, II.2, III.2.</w:t>
            </w:r>
          </w:p>
          <w:p w14:paraId="663E68E3" w14:textId="77777777" w:rsidR="00912998" w:rsidRPr="00DC5ECD" w:rsidRDefault="00912998" w:rsidP="008247DA">
            <w:pPr>
              <w:pStyle w:val="NoSpacing"/>
              <w:rPr>
                <w:b/>
                <w:color w:val="080C0C"/>
                <w:lang w:val="it-IT"/>
              </w:rPr>
            </w:pPr>
            <w:r w:rsidRPr="00DC5ECD">
              <w:rPr>
                <w:b/>
                <w:color w:val="080C0C"/>
                <w:lang w:val="it-IT"/>
              </w:rPr>
              <w:t>Kontributi në rezultatet e fushës së kurrikulës: 1.1.3, 3.4.</w:t>
            </w:r>
          </w:p>
          <w:p w14:paraId="034AB598" w14:textId="77777777" w:rsidR="00912998" w:rsidRPr="001F7C3F" w:rsidRDefault="00912998" w:rsidP="008247DA">
            <w:pPr>
              <w:pStyle w:val="NoSpacing"/>
              <w:rPr>
                <w:b/>
                <w:color w:val="080C0C"/>
              </w:rPr>
            </w:pPr>
            <w:r w:rsidRPr="001F7C3F">
              <w:rPr>
                <w:b/>
                <w:color w:val="080C0C"/>
              </w:rPr>
              <w:t>ASPEKTE SPECIFIKE TË PLANIT TË ORËS MËSIMORE:</w:t>
            </w:r>
          </w:p>
          <w:p w14:paraId="642535A0"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Gjejmë</w:t>
            </w:r>
            <w:proofErr w:type="spellEnd"/>
            <w:r w:rsidRPr="001F7C3F">
              <w:rPr>
                <w:color w:val="080C0C"/>
              </w:rPr>
              <w:t xml:space="preserve"> </w:t>
            </w:r>
            <w:proofErr w:type="spellStart"/>
            <w:r w:rsidRPr="001F7C3F">
              <w:rPr>
                <w:color w:val="080C0C"/>
              </w:rPr>
              <w:t>zbritësin</w:t>
            </w:r>
            <w:proofErr w:type="spellEnd"/>
            <w:r w:rsidRPr="001F7C3F">
              <w:rPr>
                <w:color w:val="080C0C"/>
              </w:rPr>
              <w:t xml:space="preserve"> e </w:t>
            </w:r>
            <w:proofErr w:type="spellStart"/>
            <w:r w:rsidRPr="001F7C3F">
              <w:rPr>
                <w:color w:val="080C0C"/>
              </w:rPr>
              <w:t>panjohur</w:t>
            </w:r>
            <w:proofErr w:type="spellEnd"/>
          </w:p>
          <w:p w14:paraId="028717D1" w14:textId="77777777" w:rsidR="00912998" w:rsidRPr="001F7C3F" w:rsidRDefault="00912998" w:rsidP="008247DA">
            <w:pPr>
              <w:pStyle w:val="NoSpacing"/>
              <w:rPr>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color w:val="080C0C"/>
              </w:rPr>
              <w:t>:</w:t>
            </w:r>
          </w:p>
          <w:p w14:paraId="13A96B7E"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zbritësin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658D8DF3"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Formon</w:t>
            </w:r>
            <w:proofErr w:type="spellEnd"/>
            <w:r w:rsidRPr="001F7C3F">
              <w:rPr>
                <w:color w:val="080C0C"/>
              </w:rPr>
              <w:t xml:space="preserve"> </w:t>
            </w:r>
            <w:proofErr w:type="spellStart"/>
            <w:r w:rsidRPr="001F7C3F">
              <w:rPr>
                <w:color w:val="080C0C"/>
              </w:rPr>
              <w:t>barazi</w:t>
            </w:r>
            <w:proofErr w:type="spellEnd"/>
            <w:r w:rsidRPr="001F7C3F">
              <w:rPr>
                <w:color w:val="080C0C"/>
              </w:rPr>
              <w:t xml:space="preserve">, </w:t>
            </w:r>
            <w:proofErr w:type="spellStart"/>
            <w:r w:rsidRPr="001F7C3F">
              <w:rPr>
                <w:color w:val="080C0C"/>
              </w:rPr>
              <w:t>ku</w:t>
            </w:r>
            <w:proofErr w:type="spellEnd"/>
            <w:r w:rsidRPr="001F7C3F">
              <w:rPr>
                <w:color w:val="080C0C"/>
              </w:rPr>
              <w:t xml:space="preserve"> </w:t>
            </w:r>
            <w:proofErr w:type="spellStart"/>
            <w:r w:rsidRPr="001F7C3F">
              <w:rPr>
                <w:color w:val="080C0C"/>
              </w:rPr>
              <w:t>duhet</w:t>
            </w:r>
            <w:proofErr w:type="spellEnd"/>
            <w:r w:rsidRPr="001F7C3F">
              <w:rPr>
                <w:color w:val="080C0C"/>
              </w:rPr>
              <w:t xml:space="preserve"> </w:t>
            </w:r>
            <w:proofErr w:type="spellStart"/>
            <w:r w:rsidRPr="001F7C3F">
              <w:rPr>
                <w:color w:val="080C0C"/>
              </w:rPr>
              <w:t>gjetur</w:t>
            </w:r>
            <w:proofErr w:type="spellEnd"/>
            <w:r w:rsidRPr="001F7C3F">
              <w:rPr>
                <w:color w:val="080C0C"/>
              </w:rPr>
              <w:t xml:space="preserve"> </w:t>
            </w:r>
            <w:proofErr w:type="spellStart"/>
            <w:r w:rsidRPr="001F7C3F">
              <w:rPr>
                <w:color w:val="080C0C"/>
              </w:rPr>
              <w:t>zbritësin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028B9792" w14:textId="77777777" w:rsidR="00912998" w:rsidRPr="001F7C3F" w:rsidRDefault="00912998" w:rsidP="008247DA">
            <w:pPr>
              <w:pStyle w:val="NoSpacing"/>
              <w:rPr>
                <w:b/>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 xml:space="preserve">: </w:t>
            </w:r>
            <w:proofErr w:type="spellStart"/>
            <w:r w:rsidRPr="001F7C3F">
              <w:rPr>
                <w:b/>
                <w:color w:val="080C0C"/>
              </w:rPr>
              <w:t>Përcaktohen</w:t>
            </w:r>
            <w:proofErr w:type="spellEnd"/>
            <w:r w:rsidRPr="001F7C3F">
              <w:rPr>
                <w:b/>
                <w:color w:val="080C0C"/>
              </w:rPr>
              <w:t xml:space="preserve"> me </w:t>
            </w:r>
            <w:proofErr w:type="spellStart"/>
            <w:r w:rsidRPr="001F7C3F">
              <w:rPr>
                <w:b/>
                <w:color w:val="080C0C"/>
              </w:rPr>
              <w:t>nxënësit</w:t>
            </w:r>
            <w:proofErr w:type="spellEnd"/>
            <w:r w:rsidRPr="001F7C3F">
              <w:rPr>
                <w:b/>
                <w:color w:val="080C0C"/>
              </w:rPr>
              <w:t xml:space="preserve"> </w:t>
            </w:r>
            <w:proofErr w:type="spellStart"/>
            <w:r w:rsidRPr="001F7C3F">
              <w:rPr>
                <w:b/>
                <w:color w:val="080C0C"/>
              </w:rPr>
              <w:t>në</w:t>
            </w:r>
            <w:proofErr w:type="spellEnd"/>
            <w:r w:rsidRPr="001F7C3F">
              <w:rPr>
                <w:b/>
                <w:color w:val="080C0C"/>
              </w:rPr>
              <w:t xml:space="preserve"> </w:t>
            </w:r>
            <w:proofErr w:type="spellStart"/>
            <w:r w:rsidRPr="001F7C3F">
              <w:rPr>
                <w:b/>
                <w:color w:val="080C0C"/>
              </w:rPr>
              <w:t>klasë</w:t>
            </w:r>
            <w:proofErr w:type="spellEnd"/>
            <w:r w:rsidRPr="001F7C3F">
              <w:rPr>
                <w:b/>
                <w:color w:val="080C0C"/>
              </w:rPr>
              <w:t>.</w:t>
            </w:r>
          </w:p>
          <w:p w14:paraId="40426BEB" w14:textId="77777777" w:rsidR="00912998" w:rsidRPr="00DC5ECD" w:rsidRDefault="00912998" w:rsidP="008247DA">
            <w:pPr>
              <w:pStyle w:val="NoSpacing"/>
              <w:rPr>
                <w:color w:val="080C0C"/>
                <w:lang w:val="it-IT"/>
              </w:rPr>
            </w:pPr>
            <w:r w:rsidRPr="00DC5ECD">
              <w:rPr>
                <w:b/>
                <w:color w:val="080C0C"/>
                <w:lang w:val="it-IT"/>
              </w:rPr>
              <w:t>Burimet, mjetet e konkretizimit dhe materialet mësimore:</w:t>
            </w:r>
            <w:r w:rsidRPr="00DC5ECD">
              <w:rPr>
                <w:color w:val="080C0C"/>
                <w:lang w:val="it-IT"/>
              </w:rPr>
              <w:t xml:space="preserve"> Etiketa me detyrën me fjalë.</w:t>
            </w:r>
          </w:p>
          <w:p w14:paraId="4F32F2D6" w14:textId="77777777" w:rsidR="00912998" w:rsidRPr="00DC5ECD" w:rsidRDefault="00912998" w:rsidP="008247DA">
            <w:pPr>
              <w:pStyle w:val="NoSpacing"/>
              <w:rPr>
                <w:b/>
                <w:color w:val="080C0C"/>
                <w:lang w:val="it-IT"/>
              </w:rPr>
            </w:pPr>
            <w:r w:rsidRPr="00DC5ECD">
              <w:rPr>
                <w:b/>
                <w:color w:val="080C0C"/>
                <w:lang w:val="it-IT"/>
              </w:rPr>
              <w:t>Lidhja me lëndët e tjera mësimore dhe/apo me çështjet ndërkurrikulare dhe situatat jetësore:</w:t>
            </w:r>
          </w:p>
          <w:p w14:paraId="709ACBC3" w14:textId="77777777" w:rsidR="00912998" w:rsidRDefault="00912998" w:rsidP="008247DA">
            <w:pPr>
              <w:pStyle w:val="NoSpacing"/>
              <w:rPr>
                <w:color w:val="080C0C"/>
                <w:lang w:val="it-IT"/>
              </w:rPr>
            </w:pPr>
            <w:r w:rsidRPr="00DC5ECD">
              <w:rPr>
                <w:color w:val="080C0C"/>
                <w:lang w:val="it-IT"/>
              </w:rPr>
              <w:t>Gjuhë amtare (shqipe).</w:t>
            </w:r>
          </w:p>
          <w:p w14:paraId="7D87F7BD" w14:textId="77777777" w:rsidR="00912998" w:rsidRPr="00DC5ECD" w:rsidRDefault="00912998" w:rsidP="008247DA">
            <w:pPr>
              <w:pStyle w:val="NoSpacing"/>
              <w:rPr>
                <w:b/>
                <w:color w:val="080C0C"/>
                <w:lang w:val="it-IT"/>
              </w:rPr>
            </w:pPr>
            <w:r w:rsidRPr="00DC5ECD">
              <w:rPr>
                <w:b/>
                <w:color w:val="080C0C"/>
                <w:lang w:val="it-IT"/>
              </w:rPr>
              <w:t>METODOLOGJIA DHE VEPRIMTARIA ME NXËNËS:</w:t>
            </w:r>
          </w:p>
          <w:p w14:paraId="64381042" w14:textId="77777777" w:rsidR="00912998" w:rsidRPr="00DC5ECD" w:rsidRDefault="00912998" w:rsidP="008247DA">
            <w:pPr>
              <w:pStyle w:val="NoSpacing"/>
              <w:rPr>
                <w:color w:val="080C0C"/>
                <w:lang w:val="it-IT"/>
              </w:rPr>
            </w:pPr>
            <w:r w:rsidRPr="00DC5ECD">
              <w:rPr>
                <w:noProof/>
                <w:color w:val="080C0C"/>
              </w:rPr>
              <w:drawing>
                <wp:anchor distT="0" distB="0" distL="114300" distR="114300" simplePos="0" relativeHeight="251738112" behindDoc="0" locked="0" layoutInCell="1" allowOverlap="1" wp14:anchorId="02E21EFF" wp14:editId="37CBE16C">
                  <wp:simplePos x="0" y="0"/>
                  <wp:positionH relativeFrom="column">
                    <wp:posOffset>4685713</wp:posOffset>
                  </wp:positionH>
                  <wp:positionV relativeFrom="paragraph">
                    <wp:posOffset>212761</wp:posOffset>
                  </wp:positionV>
                  <wp:extent cx="1586865" cy="836295"/>
                  <wp:effectExtent l="0" t="0" r="0" b="1905"/>
                  <wp:wrapSquare wrapText="bothSides"/>
                  <wp:docPr id="15" name="Picture 15" descr="C:\Users\Klasa 1-5\OneDrive\Desktop\xx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lasa 1-5\OneDrive\Desktop\xxx.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586865" cy="836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C5ECD">
              <w:rPr>
                <w:b/>
                <w:color w:val="080C0C"/>
                <w:lang w:val="it-IT"/>
              </w:rPr>
              <w:t>Hapi 1:</w:t>
            </w:r>
            <w:r w:rsidRPr="00DC5ECD">
              <w:rPr>
                <w:color w:val="080C0C"/>
                <w:lang w:val="it-IT"/>
              </w:rPr>
              <w:t xml:space="preserve"> Nxënësve u shpërndahen etiketa me detyrën të shprehur me fjalë: Elina kishte 45 euro. </w:t>
            </w:r>
            <w:r>
              <w:rPr>
                <w:color w:val="080C0C"/>
                <w:lang w:val="it-IT"/>
              </w:rPr>
              <w:t xml:space="preserve">                                 </w:t>
            </w:r>
            <w:r w:rsidRPr="00DC5ECD">
              <w:rPr>
                <w:color w:val="080C0C"/>
                <w:lang w:val="it-IT"/>
              </w:rPr>
              <w:t>Ajo bleu në librar</w:t>
            </w:r>
            <w:r>
              <w:rPr>
                <w:color w:val="080C0C"/>
                <w:lang w:val="it-IT"/>
              </w:rPr>
              <w:t xml:space="preserve">i 2 libra dhe i mbetën 36 euro.                                                                                                                                                    </w:t>
            </w:r>
            <w:r w:rsidRPr="00DC5ECD">
              <w:rPr>
                <w:color w:val="080C0C"/>
                <w:lang w:val="it-IT"/>
              </w:rPr>
              <w:t>Sa euro kushtuan librat?</w:t>
            </w:r>
            <w:r>
              <w:rPr>
                <w:color w:val="080C0C"/>
                <w:lang w:val="it-IT"/>
              </w:rPr>
              <w:t xml:space="preserve"> </w:t>
            </w:r>
            <w: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55D4A4E4" w14:textId="77777777" w:rsidR="00912998" w:rsidRDefault="00912998" w:rsidP="008247DA">
            <w:pPr>
              <w:pStyle w:val="NoSpacing"/>
              <w:rPr>
                <w:color w:val="080C0C"/>
                <w:lang w:val="it-IT"/>
              </w:rPr>
            </w:pPr>
            <w:r w:rsidRPr="00DC5ECD">
              <w:rPr>
                <w:color w:val="080C0C"/>
                <w:lang w:val="it-IT"/>
              </w:rPr>
              <w:t>Diskutohen përgjigjet dhe barazimet e formuara.</w:t>
            </w:r>
            <w:r>
              <w:rPr>
                <w:color w:val="080C0C"/>
                <w:lang w:val="it-IT"/>
              </w:rPr>
              <w:t xml:space="preserve">                     </w:t>
            </w:r>
          </w:p>
          <w:p w14:paraId="59C6B4C4" w14:textId="77777777" w:rsidR="00912998" w:rsidRPr="00DC5ECD" w:rsidRDefault="00912998" w:rsidP="008247DA">
            <w:pPr>
              <w:pStyle w:val="NoSpacing"/>
              <w:rPr>
                <w:color w:val="080C0C"/>
                <w:lang w:val="it-IT"/>
              </w:rPr>
            </w:pPr>
            <w:r w:rsidRPr="00DC5ECD">
              <w:rPr>
                <w:b/>
                <w:color w:val="080C0C"/>
                <w:lang w:val="it-IT"/>
              </w:rPr>
              <w:t>Hapi 2:</w:t>
            </w:r>
            <w:r w:rsidRPr="00DC5ECD">
              <w:rPr>
                <w:color w:val="080C0C"/>
                <w:lang w:val="it-IT"/>
              </w:rPr>
              <w:t xml:space="preserve"> Detyra 1 – Nxënësit udhëzohen të lexojnë detyrën e dhënë dhe diskutohet gjetja e X. Detyra 2 – Lexohet detyra e dhënë dhe gjendet X.</w:t>
            </w:r>
          </w:p>
          <w:p w14:paraId="3711994C" w14:textId="77777777" w:rsidR="00912998" w:rsidRDefault="00912998" w:rsidP="008247DA">
            <w:pPr>
              <w:pStyle w:val="NoSpacing"/>
              <w:rPr>
                <w:color w:val="080C0C"/>
                <w:lang w:val="it-IT"/>
              </w:rPr>
            </w:pPr>
            <w:r w:rsidRPr="00DC5ECD">
              <w:rPr>
                <w:color w:val="080C0C"/>
                <w:lang w:val="it-IT"/>
              </w:rPr>
              <w:t>82 – X = 55</w:t>
            </w:r>
            <w:r>
              <w:rPr>
                <w:color w:val="080C0C"/>
                <w:lang w:val="it-IT"/>
              </w:rPr>
              <w:t xml:space="preserve">       </w:t>
            </w:r>
            <w:r w:rsidRPr="00DC5ECD">
              <w:rPr>
                <w:color w:val="080C0C"/>
                <w:lang w:val="it-IT"/>
              </w:rPr>
              <w:t>Prova: 82 – 27 = 55</w:t>
            </w:r>
          </w:p>
          <w:p w14:paraId="3932C723" w14:textId="77777777" w:rsidR="00912998" w:rsidRPr="00DC5ECD" w:rsidRDefault="00912998" w:rsidP="008247DA">
            <w:pPr>
              <w:pStyle w:val="NoSpacing"/>
              <w:rPr>
                <w:color w:val="080C0C"/>
                <w:lang w:val="it-IT"/>
              </w:rPr>
            </w:pPr>
            <w:r w:rsidRPr="00DC5ECD">
              <w:rPr>
                <w:color w:val="080C0C"/>
                <w:lang w:val="it-IT"/>
              </w:rPr>
              <w:t>X = 82 – 55</w:t>
            </w:r>
          </w:p>
          <w:p w14:paraId="6C0E4AFA" w14:textId="77777777" w:rsidR="00912998" w:rsidRPr="00DC5ECD" w:rsidRDefault="00912998" w:rsidP="008247DA">
            <w:pPr>
              <w:pStyle w:val="NoSpacing"/>
              <w:rPr>
                <w:color w:val="080C0C"/>
                <w:lang w:val="it-IT"/>
              </w:rPr>
            </w:pPr>
            <w:r w:rsidRPr="00DC5ECD">
              <w:rPr>
                <w:color w:val="080C0C"/>
                <w:lang w:val="it-IT"/>
              </w:rPr>
              <w:t>X = 27</w:t>
            </w:r>
          </w:p>
          <w:p w14:paraId="7B5F3AAC" w14:textId="77777777" w:rsidR="00912998" w:rsidRPr="00DC5ECD" w:rsidRDefault="00912998" w:rsidP="008247DA">
            <w:pPr>
              <w:pStyle w:val="NoSpacing"/>
              <w:rPr>
                <w:color w:val="080C0C"/>
                <w:lang w:val="it-IT"/>
              </w:rPr>
            </w:pPr>
            <w:r w:rsidRPr="00DC5ECD">
              <w:rPr>
                <w:b/>
                <w:color w:val="080C0C"/>
                <w:lang w:val="it-IT"/>
              </w:rPr>
              <w:t>Hapi 3:</w:t>
            </w:r>
            <w:r w:rsidRPr="00DC5ECD">
              <w:rPr>
                <w:color w:val="080C0C"/>
                <w:lang w:val="it-IT"/>
              </w:rPr>
              <w:t xml:space="preserve"> Detyra 3 – Gjejmë X edhe në këtë mënyrë.</w:t>
            </w:r>
          </w:p>
          <w:p w14:paraId="0F5AE162" w14:textId="77777777" w:rsidR="00912998" w:rsidRPr="00DC5ECD" w:rsidRDefault="00912998" w:rsidP="008247DA">
            <w:pPr>
              <w:pStyle w:val="NoSpacing"/>
              <w:rPr>
                <w:color w:val="080C0C"/>
                <w:lang w:val="it-IT"/>
              </w:rPr>
            </w:pPr>
            <w:r w:rsidRPr="00DC5ECD">
              <w:rPr>
                <w:color w:val="080C0C"/>
                <w:lang w:val="it-IT"/>
              </w:rPr>
              <w:t>57 – X = 25</w:t>
            </w:r>
          </w:p>
          <w:p w14:paraId="2C851AAF" w14:textId="77777777" w:rsidR="00912998" w:rsidRDefault="00912998" w:rsidP="008247DA">
            <w:pPr>
              <w:pStyle w:val="NoSpacing"/>
              <w:rPr>
                <w:color w:val="080C0C"/>
                <w:lang w:val="it-IT"/>
              </w:rPr>
            </w:pPr>
            <w:r w:rsidRPr="00DC5ECD">
              <w:rPr>
                <w:noProof/>
                <w:color w:val="080C0C"/>
              </w:rPr>
              <w:drawing>
                <wp:inline distT="0" distB="0" distL="0" distR="0" wp14:anchorId="2393BC56" wp14:editId="75AD0063">
                  <wp:extent cx="3786505" cy="904461"/>
                  <wp:effectExtent l="0" t="0" r="4445" b="0"/>
                  <wp:docPr id="16" name="Picture 16" descr="C:\Users\Klasa 1-5\OneDrive\Desktop\xcxcxc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Klasa 1-5\OneDrive\Desktop\xcxcxcx.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849954" cy="919617"/>
                          </a:xfrm>
                          <a:prstGeom prst="rect">
                            <a:avLst/>
                          </a:prstGeom>
                          <a:noFill/>
                          <a:ln>
                            <a:noFill/>
                          </a:ln>
                        </pic:spPr>
                      </pic:pic>
                    </a:graphicData>
                  </a:graphic>
                </wp:inline>
              </w:drawing>
            </w:r>
          </w:p>
          <w:p w14:paraId="095D7A41" w14:textId="77777777" w:rsidR="00912998" w:rsidRPr="00DC5ECD" w:rsidRDefault="00912998" w:rsidP="008247DA">
            <w:pPr>
              <w:pStyle w:val="NoSpacing"/>
              <w:rPr>
                <w:color w:val="080C0C"/>
                <w:lang w:val="it-IT"/>
              </w:rPr>
            </w:pPr>
            <w:r w:rsidRPr="00DC5ECD">
              <w:rPr>
                <w:b/>
                <w:color w:val="080C0C"/>
                <w:lang w:val="it-IT"/>
              </w:rPr>
              <w:t>Hapi 4:</w:t>
            </w:r>
            <w:r w:rsidRPr="00DC5ECD">
              <w:rPr>
                <w:color w:val="080C0C"/>
                <w:lang w:val="it-IT"/>
              </w:rPr>
              <w:t xml:space="preserve"> Nxënësit në mënyrë individuale gjejnë zbritësin e panjohur në detyrat e dhëna:</w:t>
            </w:r>
          </w:p>
          <w:p w14:paraId="6227B873" w14:textId="77777777" w:rsidR="00912998" w:rsidRPr="00DC5ECD" w:rsidRDefault="00912998" w:rsidP="008247DA">
            <w:pPr>
              <w:pStyle w:val="NoSpacing"/>
              <w:rPr>
                <w:color w:val="080C0C"/>
                <w:lang w:val="it-IT"/>
              </w:rPr>
            </w:pPr>
            <w:r w:rsidRPr="00DC5ECD">
              <w:rPr>
                <w:color w:val="080C0C"/>
                <w:lang w:val="it-IT"/>
              </w:rPr>
              <w:t>45 – X = 29</w:t>
            </w:r>
          </w:p>
          <w:p w14:paraId="28DBED65" w14:textId="77777777" w:rsidR="00912998" w:rsidRPr="00DC5ECD" w:rsidRDefault="00912998" w:rsidP="008247DA">
            <w:pPr>
              <w:pStyle w:val="NoSpacing"/>
              <w:rPr>
                <w:color w:val="080C0C"/>
                <w:lang w:val="it-IT"/>
              </w:rPr>
            </w:pPr>
            <w:r w:rsidRPr="00DC5ECD">
              <w:rPr>
                <w:color w:val="080C0C"/>
                <w:lang w:val="it-IT"/>
              </w:rPr>
              <w:t>78 – X = 65</w:t>
            </w:r>
          </w:p>
          <w:p w14:paraId="182EF876" w14:textId="77777777" w:rsidR="00912998" w:rsidRDefault="00912998" w:rsidP="008247DA">
            <w:pPr>
              <w:pStyle w:val="NoSpacing"/>
              <w:rPr>
                <w:color w:val="080C0C"/>
                <w:lang w:val="it-IT"/>
              </w:rPr>
            </w:pPr>
            <w:r>
              <w:rPr>
                <w:color w:val="080C0C"/>
                <w:lang w:val="it-IT"/>
              </w:rPr>
              <w:t xml:space="preserve"> </w:t>
            </w:r>
            <w:r w:rsidRPr="00DC5ECD">
              <w:rPr>
                <w:color w:val="080C0C"/>
                <w:lang w:val="it-IT"/>
              </w:rPr>
              <w:t>81 – X = 1</w:t>
            </w:r>
            <w:r>
              <w:rPr>
                <w:color w:val="080C0C"/>
                <w:lang w:val="it-IT"/>
              </w:rPr>
              <w:t>8</w:t>
            </w:r>
          </w:p>
          <w:p w14:paraId="5CFE8641" w14:textId="77777777" w:rsidR="00912998" w:rsidRPr="00DC5ECD" w:rsidRDefault="00912998" w:rsidP="008247DA">
            <w:pPr>
              <w:pStyle w:val="NoSpacing"/>
              <w:rPr>
                <w:color w:val="080C0C"/>
                <w:lang w:val="it-IT"/>
              </w:rPr>
            </w:pPr>
            <w:r w:rsidRPr="00DC5ECD">
              <w:rPr>
                <w:b/>
                <w:color w:val="080C0C"/>
                <w:lang w:val="it-IT"/>
              </w:rPr>
              <w:t>Vlerësimi i nxënësve:</w:t>
            </w:r>
            <w:r w:rsidRPr="001F7C3F">
              <w:rPr>
                <w:lang w:val="it-IT"/>
              </w:rPr>
              <w:t xml:space="preserve"> </w:t>
            </w:r>
            <w:r w:rsidRPr="00DC5ECD">
              <w:rPr>
                <w:color w:val="080C0C"/>
                <w:lang w:val="it-IT"/>
              </w:rPr>
              <w:t>Nxënësit vlerësohen për saktësinë në gjetjen e zbritësit të panjohur.</w:t>
            </w:r>
          </w:p>
          <w:p w14:paraId="2B715F14" w14:textId="77777777" w:rsidR="00912998" w:rsidRPr="00112C98" w:rsidRDefault="00912998" w:rsidP="008247DA">
            <w:pPr>
              <w:pStyle w:val="NoSpacing"/>
              <w:rPr>
                <w:color w:val="080C0C"/>
                <w:lang w:val="it-IT"/>
              </w:rPr>
            </w:pPr>
            <w:r w:rsidRPr="000107BE">
              <w:rPr>
                <w:b/>
                <w:color w:val="080C0C"/>
                <w:lang w:val="it-IT"/>
              </w:rPr>
              <w:t>Detyr</w:t>
            </w:r>
            <w:r w:rsidRPr="000107BE">
              <w:rPr>
                <w:rFonts w:cstheme="minorHAnsi"/>
                <w:b/>
                <w:color w:val="080C0C"/>
                <w:lang w:val="it-IT"/>
              </w:rPr>
              <w:t>ë</w:t>
            </w:r>
            <w:r w:rsidRPr="000107BE">
              <w:rPr>
                <w:b/>
                <w:color w:val="080C0C"/>
                <w:lang w:val="it-IT"/>
              </w:rPr>
              <w:t>:</w:t>
            </w:r>
            <w:r>
              <w:rPr>
                <w:color w:val="080C0C"/>
                <w:lang w:val="it-IT"/>
              </w:rPr>
              <w:t xml:space="preserve">                                                                                                                                                                                   </w:t>
            </w:r>
            <w:r w:rsidRPr="000107BE">
              <w:rPr>
                <w:color w:val="080C0C"/>
                <w:lang w:val="it-IT"/>
              </w:rPr>
              <w:t>Formon pesë barazime, ku zbritësi është i panjohur. Gjen zbritësin</w:t>
            </w:r>
            <w:r>
              <w:rPr>
                <w:color w:val="080C0C"/>
                <w:lang w:val="it-IT"/>
              </w:rPr>
              <w:t>.</w:t>
            </w:r>
          </w:p>
        </w:tc>
      </w:tr>
    </w:tbl>
    <w:p w14:paraId="79A82F8E"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E1F66BF" w14:textId="77777777" w:rsidTr="008247DA">
        <w:trPr>
          <w:trHeight w:val="206"/>
        </w:trPr>
        <w:tc>
          <w:tcPr>
            <w:tcW w:w="10105" w:type="dxa"/>
            <w:tcBorders>
              <w:top w:val="single" w:sz="8" w:space="0" w:color="000000"/>
              <w:bottom w:val="nil"/>
            </w:tcBorders>
            <w:shd w:val="clear" w:color="auto" w:fill="000000"/>
            <w:hideMark/>
          </w:tcPr>
          <w:p w14:paraId="44355C36"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- 102 </w:t>
            </w:r>
          </w:p>
        </w:tc>
      </w:tr>
      <w:tr w:rsidR="00912998" w:rsidRPr="001F7C3F" w14:paraId="7A335006" w14:textId="77777777" w:rsidTr="008247DA">
        <w:trPr>
          <w:trHeight w:val="379"/>
        </w:trPr>
        <w:tc>
          <w:tcPr>
            <w:tcW w:w="10105" w:type="dxa"/>
            <w:tcBorders>
              <w:top w:val="single" w:sz="8" w:space="0" w:color="000000"/>
              <w:bottom w:val="single" w:sz="8" w:space="0" w:color="000000"/>
            </w:tcBorders>
            <w:hideMark/>
          </w:tcPr>
          <w:p w14:paraId="25B59324"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1DA992E"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4D9AD3C" w14:textId="77777777" w:rsidTr="008247DA">
        <w:trPr>
          <w:trHeight w:val="2390"/>
        </w:trPr>
        <w:tc>
          <w:tcPr>
            <w:tcW w:w="10105" w:type="dxa"/>
            <w:tcBorders>
              <w:top w:val="nil"/>
            </w:tcBorders>
          </w:tcPr>
          <w:p w14:paraId="1D91FFFA" w14:textId="77777777" w:rsidR="00912998" w:rsidRPr="000107BE" w:rsidRDefault="00912998" w:rsidP="008247DA">
            <w:pPr>
              <w:pStyle w:val="NoSpacing"/>
              <w:rPr>
                <w:color w:val="080C0C"/>
                <w:lang w:val="it-IT"/>
              </w:rPr>
            </w:pPr>
            <w:r w:rsidRPr="000107BE">
              <w:rPr>
                <w:b/>
                <w:color w:val="080C0C"/>
                <w:lang w:val="it-IT"/>
              </w:rPr>
              <w:t>Tema:</w:t>
            </w:r>
            <w:r w:rsidRPr="000107BE">
              <w:rPr>
                <w:color w:val="080C0C"/>
                <w:lang w:val="it-IT"/>
              </w:rPr>
              <w:t xml:space="preserve"> Ekuacionet dhe inekuacionet lineare</w:t>
            </w:r>
          </w:p>
          <w:p w14:paraId="0515CECC" w14:textId="77777777" w:rsidR="00912998" w:rsidRPr="000107BE" w:rsidRDefault="00912998" w:rsidP="008247DA">
            <w:pPr>
              <w:pStyle w:val="NoSpacing"/>
              <w:rPr>
                <w:color w:val="080C0C"/>
                <w:lang w:val="it-IT"/>
              </w:rPr>
            </w:pPr>
            <w:r w:rsidRPr="000107BE">
              <w:rPr>
                <w:b/>
                <w:color w:val="080C0C"/>
                <w:lang w:val="it-IT"/>
              </w:rPr>
              <w:t>Rezultatet e të nxënit të temës:</w:t>
            </w:r>
            <w:r w:rsidRPr="000107BE">
              <w:rPr>
                <w:color w:val="080C0C"/>
                <w:lang w:val="it-IT"/>
              </w:rPr>
              <w:t xml:space="preserve"> Përcakton mbledhorin, të zbritshmin dhe zbritësin e panjohur.</w:t>
            </w:r>
          </w:p>
          <w:p w14:paraId="30AB2BB2" w14:textId="77777777" w:rsidR="00912998" w:rsidRPr="000107BE" w:rsidRDefault="00912998" w:rsidP="008247DA">
            <w:pPr>
              <w:pStyle w:val="NoSpacing"/>
              <w:rPr>
                <w:b/>
                <w:color w:val="080C0C"/>
                <w:lang w:val="it-IT"/>
              </w:rPr>
            </w:pPr>
            <w:r w:rsidRPr="000107BE">
              <w:rPr>
                <w:b/>
                <w:color w:val="080C0C"/>
                <w:lang w:val="it-IT"/>
              </w:rPr>
              <w:t>Kontributi në rezultatet për kompetencat krye</w:t>
            </w:r>
            <w:r>
              <w:rPr>
                <w:b/>
                <w:color w:val="080C0C"/>
                <w:lang w:val="it-IT"/>
              </w:rPr>
              <w:t>sore të shkallës: III.2, III.4.</w:t>
            </w:r>
          </w:p>
          <w:p w14:paraId="31B81F5C" w14:textId="77777777" w:rsidR="00912998" w:rsidRDefault="00912998" w:rsidP="008247DA">
            <w:pPr>
              <w:pStyle w:val="NoSpacing"/>
              <w:rPr>
                <w:color w:val="080C0C"/>
                <w:lang w:val="it-IT"/>
              </w:rPr>
            </w:pPr>
            <w:r w:rsidRPr="000107BE">
              <w:rPr>
                <w:b/>
                <w:color w:val="080C0C"/>
                <w:lang w:val="it-IT"/>
              </w:rPr>
              <w:t>Kontributi në rezultatet e fushës së kurrikulës: 1.1; 1.3.3.1</w:t>
            </w:r>
            <w:r w:rsidRPr="000107BE">
              <w:rPr>
                <w:color w:val="080C0C"/>
                <w:lang w:val="it-IT"/>
              </w:rPr>
              <w:t>.</w:t>
            </w:r>
          </w:p>
          <w:p w14:paraId="7F97E223" w14:textId="77777777" w:rsidR="00912998" w:rsidRPr="001F7C3F" w:rsidRDefault="00912998" w:rsidP="008247DA">
            <w:pPr>
              <w:pStyle w:val="NoSpacing"/>
              <w:rPr>
                <w:b/>
                <w:color w:val="080C0C"/>
              </w:rPr>
            </w:pPr>
            <w:r w:rsidRPr="001F7C3F">
              <w:rPr>
                <w:b/>
                <w:color w:val="080C0C"/>
              </w:rPr>
              <w:t>ASPEKTE SPECIFIKE TË PLANIT TË ORËS MËSIMORE:</w:t>
            </w:r>
          </w:p>
          <w:p w14:paraId="00CB5121"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12F40E92"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37DFB7A1"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zbritësin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1C94707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05AC8192"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Foto (</w:t>
            </w:r>
            <w:proofErr w:type="spellStart"/>
            <w:r w:rsidRPr="001F7C3F">
              <w:rPr>
                <w:color w:val="080C0C"/>
              </w:rPr>
              <w:t>monedha</w:t>
            </w:r>
            <w:proofErr w:type="spellEnd"/>
            <w:r w:rsidRPr="001F7C3F">
              <w:rPr>
                <w:color w:val="080C0C"/>
              </w:rPr>
              <w:t xml:space="preserve">, </w:t>
            </w:r>
            <w:proofErr w:type="spellStart"/>
            <w:r w:rsidRPr="001F7C3F">
              <w:rPr>
                <w:color w:val="080C0C"/>
              </w:rPr>
              <w:t>kartëmonedha</w:t>
            </w:r>
            <w:proofErr w:type="spellEnd"/>
            <w:r w:rsidRPr="001F7C3F">
              <w:rPr>
                <w:color w:val="080C0C"/>
              </w:rPr>
              <w:t xml:space="preserve"> euro), TV, internet, </w:t>
            </w:r>
            <w:proofErr w:type="spellStart"/>
            <w:r w:rsidRPr="001F7C3F">
              <w:rPr>
                <w:color w:val="080C0C"/>
              </w:rPr>
              <w:t>projektor</w:t>
            </w:r>
            <w:proofErr w:type="spellEnd"/>
            <w:r w:rsidRPr="001F7C3F">
              <w:rPr>
                <w:color w:val="080C0C"/>
              </w:rPr>
              <w:t>.</w:t>
            </w:r>
          </w:p>
          <w:p w14:paraId="45F371D1"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2762261C"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w:t>
            </w:r>
            <w:proofErr w:type="spellStart"/>
            <w:r w:rsidRPr="001F7C3F">
              <w:rPr>
                <w:color w:val="080C0C"/>
              </w:rPr>
              <w:t>fizike</w:t>
            </w:r>
            <w:proofErr w:type="spellEnd"/>
            <w:r w:rsidRPr="001F7C3F">
              <w:rPr>
                <w:color w:val="080C0C"/>
              </w:rPr>
              <w:t xml:space="preserve">, </w:t>
            </w:r>
            <w:proofErr w:type="spellStart"/>
            <w:r w:rsidRPr="001F7C3F">
              <w:rPr>
                <w:color w:val="080C0C"/>
              </w:rPr>
              <w:t>sportet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shëndeti</w:t>
            </w:r>
            <w:proofErr w:type="spellEnd"/>
            <w:r w:rsidRPr="001F7C3F">
              <w:rPr>
                <w:color w:val="080C0C"/>
              </w:rPr>
              <w:t>.</w:t>
            </w:r>
          </w:p>
          <w:p w14:paraId="7B5CC913" w14:textId="77777777" w:rsidR="00912998" w:rsidRPr="000107BE" w:rsidRDefault="00912998" w:rsidP="008247DA">
            <w:pPr>
              <w:pStyle w:val="NoSpacing"/>
              <w:rPr>
                <w:b/>
                <w:color w:val="080C0C"/>
                <w:lang w:val="it-IT"/>
              </w:rPr>
            </w:pPr>
            <w:r w:rsidRPr="000107BE">
              <w:rPr>
                <w:b/>
                <w:color w:val="080C0C"/>
                <w:lang w:val="it-IT"/>
              </w:rPr>
              <w:t>METODOLOGJIA DHE VEPRIMTARIA ME NXËNËS:</w:t>
            </w:r>
          </w:p>
          <w:p w14:paraId="319AD3FE" w14:textId="77777777" w:rsidR="00912998" w:rsidRDefault="00912998" w:rsidP="008247DA">
            <w:pPr>
              <w:pStyle w:val="NoSpacing"/>
              <w:rPr>
                <w:color w:val="080C0C"/>
                <w:lang w:val="it-IT"/>
              </w:rPr>
            </w:pPr>
            <w:r w:rsidRPr="000107BE">
              <w:rPr>
                <w:b/>
                <w:color w:val="080C0C"/>
                <w:lang w:val="it-IT"/>
              </w:rPr>
              <w:t>Hapi 1</w:t>
            </w:r>
            <w:r w:rsidRPr="000107BE">
              <w:rPr>
                <w:color w:val="080C0C"/>
                <w:lang w:val="it-IT"/>
              </w:rPr>
              <w:t xml:space="preserve">: Paraqitet para nxënësve situata problemore: Në klasën e dytë janë 29 nxënës. Disa prej tyre kanë marrë pjesë në garën e vrapimit, ndërsa 16 nxënësit e mbetur kanë luajtur me top në oborrin e shkollës. </w:t>
            </w:r>
            <w:r>
              <w:rPr>
                <w:color w:val="080C0C"/>
                <w:lang w:val="it-IT"/>
              </w:rPr>
              <w:t xml:space="preserve">        </w:t>
            </w:r>
            <w:r w:rsidRPr="000107BE">
              <w:rPr>
                <w:color w:val="080C0C"/>
                <w:lang w:val="it-IT"/>
              </w:rPr>
              <w:t>Sa nxënës kanë marrë pjesë në garën e vrapimit? Si mund ta gjejmë numrin e nxënësve që kanë marrë pjesë në garë? Përgjigjet që japin nxënësit për zgjidhjen e detyrës shënohen në tabelë. Orientohen ata të arrijnë te parashtrimi i duhur i barazimit dh</w:t>
            </w:r>
            <w:r>
              <w:rPr>
                <w:color w:val="080C0C"/>
                <w:lang w:val="it-IT"/>
              </w:rPr>
              <w:t xml:space="preserve">e gjetja e e zgjidhjes.                                                                                                               29-X=16                                                                                                                                                                                          </w:t>
            </w:r>
            <w:r w:rsidRPr="000107BE">
              <w:rPr>
                <w:color w:val="080C0C"/>
                <w:lang w:val="it-IT"/>
              </w:rPr>
              <w:t>X=29-16 X=13</w:t>
            </w:r>
          </w:p>
          <w:p w14:paraId="1BC374F1" w14:textId="77777777" w:rsidR="00912998" w:rsidRPr="000107BE" w:rsidRDefault="00912998" w:rsidP="008247DA">
            <w:pPr>
              <w:pStyle w:val="NoSpacing"/>
              <w:rPr>
                <w:color w:val="080C0C"/>
                <w:lang w:val="it-IT"/>
              </w:rPr>
            </w:pPr>
            <w:r w:rsidRPr="000107BE">
              <w:rPr>
                <w:b/>
                <w:color w:val="080C0C"/>
                <w:lang w:val="it-IT"/>
              </w:rPr>
              <w:t>Hapi 2:</w:t>
            </w:r>
            <w:r w:rsidRPr="000107BE">
              <w:rPr>
                <w:color w:val="080C0C"/>
                <w:lang w:val="it-IT"/>
              </w:rPr>
              <w:t xml:space="preserve"> Sqarohet gjetja e zbritësit të panjohur sipas modelit:</w:t>
            </w:r>
          </w:p>
          <w:p w14:paraId="346A07D6" w14:textId="77777777" w:rsidR="00912998" w:rsidRPr="000107BE" w:rsidRDefault="00912998" w:rsidP="008247DA">
            <w:pPr>
              <w:pStyle w:val="NoSpacing"/>
              <w:rPr>
                <w:color w:val="080C0C"/>
                <w:lang w:val="it-IT"/>
              </w:rPr>
            </w:pPr>
            <w:r w:rsidRPr="000107BE">
              <w:rPr>
                <w:color w:val="080C0C"/>
                <w:lang w:val="it-IT"/>
              </w:rPr>
              <w:t>35-X= 14</w:t>
            </w:r>
          </w:p>
          <w:p w14:paraId="62BB5EC1" w14:textId="77777777" w:rsidR="00912998" w:rsidRPr="000107BE" w:rsidRDefault="00912998" w:rsidP="008247DA">
            <w:pPr>
              <w:pStyle w:val="NoSpacing"/>
              <w:rPr>
                <w:color w:val="080C0C"/>
                <w:lang w:val="it-IT"/>
              </w:rPr>
            </w:pPr>
            <w:r w:rsidRPr="000107BE">
              <w:rPr>
                <w:color w:val="080C0C"/>
                <w:lang w:val="it-IT"/>
              </w:rPr>
              <w:t>X=5+ 10+ 6=21</w:t>
            </w:r>
          </w:p>
          <w:p w14:paraId="492EECED" w14:textId="77777777" w:rsidR="00912998" w:rsidRPr="000107BE" w:rsidRDefault="00912998" w:rsidP="008247DA">
            <w:pPr>
              <w:pStyle w:val="NoSpacing"/>
              <w:rPr>
                <w:color w:val="080C0C"/>
                <w:lang w:val="it-IT"/>
              </w:rPr>
            </w:pPr>
            <w:r>
              <w:rPr>
                <w:color w:val="080C0C"/>
                <w:lang w:val="it-IT"/>
              </w:rPr>
              <w:t>Fillimisht, duke zbri</w:t>
            </w:r>
            <w:r w:rsidRPr="000107BE">
              <w:rPr>
                <w:color w:val="080C0C"/>
                <w:lang w:val="it-IT"/>
              </w:rPr>
              <w:t>tur dhjetëshet (30-10 = 20), për të vijuar me zbritjen e njësheve (20-6=14). Kryhet mble- dhja 5+10+6=21, prandaj zbritësi i panjohur është 21.</w:t>
            </w:r>
          </w:p>
          <w:p w14:paraId="28441FA2" w14:textId="77777777" w:rsidR="00912998" w:rsidRPr="000107BE" w:rsidRDefault="00912998" w:rsidP="008247DA">
            <w:pPr>
              <w:pStyle w:val="NoSpacing"/>
              <w:rPr>
                <w:color w:val="080C0C"/>
                <w:lang w:val="it-IT"/>
              </w:rPr>
            </w:pPr>
            <w:r w:rsidRPr="000107BE">
              <w:rPr>
                <w:b/>
                <w:color w:val="080C0C"/>
                <w:lang w:val="it-IT"/>
              </w:rPr>
              <w:t>Hapi 3:</w:t>
            </w:r>
            <w:r w:rsidRPr="000107BE">
              <w:rPr>
                <w:color w:val="080C0C"/>
                <w:lang w:val="it-IT"/>
              </w:rPr>
              <w:t xml:space="preserve"> Nxënë</w:t>
            </w:r>
            <w:r>
              <w:rPr>
                <w:color w:val="080C0C"/>
                <w:lang w:val="it-IT"/>
              </w:rPr>
              <w:t>sit udhëzohen të plotësojnë de</w:t>
            </w:r>
            <w:r w:rsidRPr="000107BE">
              <w:rPr>
                <w:color w:val="080C0C"/>
                <w:lang w:val="it-IT"/>
              </w:rPr>
              <w:t>tyrën 1 duke gjetur zbritësin e panjohur si në modelin e sqaruar në hapin 2.</w:t>
            </w:r>
          </w:p>
          <w:p w14:paraId="587E5408" w14:textId="77777777" w:rsidR="00912998" w:rsidRPr="000107BE" w:rsidRDefault="00912998" w:rsidP="008247DA">
            <w:pPr>
              <w:pStyle w:val="NoSpacing"/>
              <w:rPr>
                <w:color w:val="080C0C"/>
                <w:lang w:val="it-IT"/>
              </w:rPr>
            </w:pPr>
            <w:r w:rsidRPr="000107BE">
              <w:rPr>
                <w:color w:val="080C0C"/>
                <w:lang w:val="it-IT"/>
              </w:rPr>
              <w:t>Detyrat 2 dhe 3: Udhëzohen të gjejnë zbri</w:t>
            </w:r>
            <w:r>
              <w:rPr>
                <w:color w:val="080C0C"/>
                <w:lang w:val="it-IT"/>
              </w:rPr>
              <w:t xml:space="preserve">tësin e panjohur sipas mënyrës:                                                                          </w:t>
            </w:r>
            <w:r w:rsidRPr="000107BE">
              <w:rPr>
                <w:color w:val="080C0C"/>
                <w:lang w:val="it-IT"/>
              </w:rPr>
              <w:t xml:space="preserve">36-X=12 </w:t>
            </w:r>
            <w:r>
              <w:rPr>
                <w:color w:val="080C0C"/>
                <w:lang w:val="it-IT"/>
              </w:rPr>
              <w:t xml:space="preserve">                                                                                                                                                                                            </w:t>
            </w:r>
            <w:r w:rsidRPr="000107BE">
              <w:rPr>
                <w:color w:val="080C0C"/>
                <w:lang w:val="it-IT"/>
              </w:rPr>
              <w:t>X=36-12</w:t>
            </w:r>
            <w:r>
              <w:rPr>
                <w:color w:val="080C0C"/>
                <w:lang w:val="it-IT"/>
              </w:rPr>
              <w:t xml:space="preserve">                                                                                                                                                                                                   </w:t>
            </w:r>
            <w:r w:rsidRPr="000107BE">
              <w:rPr>
                <w:color w:val="080C0C"/>
                <w:lang w:val="it-IT"/>
              </w:rPr>
              <w:t xml:space="preserve"> X=24</w:t>
            </w:r>
          </w:p>
          <w:p w14:paraId="016A8A02" w14:textId="77777777" w:rsidR="00912998" w:rsidRPr="000107BE" w:rsidRDefault="00912998" w:rsidP="008247DA">
            <w:pPr>
              <w:pStyle w:val="NoSpacing"/>
              <w:rPr>
                <w:color w:val="080C0C"/>
                <w:lang w:val="it-IT"/>
              </w:rPr>
            </w:pPr>
            <w:r w:rsidRPr="000107BE">
              <w:rPr>
                <w:b/>
                <w:color w:val="080C0C"/>
                <w:lang w:val="it-IT"/>
              </w:rPr>
              <w:t>Hapi 4:</w:t>
            </w:r>
            <w:r w:rsidRPr="000107BE">
              <w:rPr>
                <w:color w:val="080C0C"/>
                <w:lang w:val="it-IT"/>
              </w:rPr>
              <w:t xml:space="preserve"> Kërkohet nga ata të gjejnë zbritësin e panjohur në detyrat e dhëna:</w:t>
            </w:r>
          </w:p>
          <w:p w14:paraId="6F3D0CB2" w14:textId="77777777" w:rsidR="00912998" w:rsidRPr="000107BE" w:rsidRDefault="00912998" w:rsidP="008247DA">
            <w:pPr>
              <w:pStyle w:val="NoSpacing"/>
              <w:rPr>
                <w:color w:val="080C0C"/>
                <w:lang w:val="it-IT"/>
              </w:rPr>
            </w:pPr>
            <w:r w:rsidRPr="000107BE">
              <w:rPr>
                <w:noProof/>
                <w:color w:val="080C0C"/>
              </w:rPr>
              <w:drawing>
                <wp:inline distT="0" distB="0" distL="0" distR="0" wp14:anchorId="08F4CB4E" wp14:editId="32283432">
                  <wp:extent cx="2536190" cy="629920"/>
                  <wp:effectExtent l="0" t="0" r="0" b="0"/>
                  <wp:docPr id="17" name="Picture 17" descr="C:\Users\Klasa 1-5\OneDrive\Desktop\bbbb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Klasa 1-5\OneDrive\Desktop\bbbbbb.PNG"/>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536190" cy="629920"/>
                          </a:xfrm>
                          <a:prstGeom prst="rect">
                            <a:avLst/>
                          </a:prstGeom>
                          <a:noFill/>
                          <a:ln>
                            <a:noFill/>
                          </a:ln>
                        </pic:spPr>
                      </pic:pic>
                    </a:graphicData>
                  </a:graphic>
                </wp:inline>
              </w:drawing>
            </w:r>
          </w:p>
          <w:p w14:paraId="141CFBAF" w14:textId="77777777" w:rsidR="00912998" w:rsidRDefault="00912998" w:rsidP="008247DA">
            <w:pPr>
              <w:pStyle w:val="NoSpacing"/>
              <w:rPr>
                <w:color w:val="080C0C"/>
                <w:lang w:val="it-IT"/>
              </w:rPr>
            </w:pPr>
            <w:r w:rsidRPr="000107BE">
              <w:rPr>
                <w:color w:val="080C0C"/>
                <w:lang w:val="it-IT"/>
              </w:rPr>
              <w:t>Detyrat e njehsuara nga nxënësit kontrollohen dhe vlerësohen.</w:t>
            </w:r>
          </w:p>
          <w:p w14:paraId="36F020B2" w14:textId="77777777" w:rsidR="00912998" w:rsidRDefault="00912998" w:rsidP="008247DA">
            <w:pPr>
              <w:pStyle w:val="NoSpacing"/>
              <w:rPr>
                <w:color w:val="080C0C"/>
                <w:lang w:val="it-IT"/>
              </w:rPr>
            </w:pPr>
          </w:p>
          <w:p w14:paraId="35232861" w14:textId="77777777" w:rsidR="00912998" w:rsidRDefault="00912998" w:rsidP="008247DA">
            <w:pPr>
              <w:pStyle w:val="NoSpacing"/>
              <w:rPr>
                <w:b/>
                <w:color w:val="080C0C"/>
                <w:lang w:val="it-IT"/>
              </w:rPr>
            </w:pPr>
            <w:r w:rsidRPr="00953071">
              <w:rPr>
                <w:b/>
                <w:color w:val="080C0C"/>
                <w:lang w:val="it-IT"/>
              </w:rPr>
              <w:t>Vlerësimi i nxënësve:</w:t>
            </w:r>
          </w:p>
          <w:p w14:paraId="20D0D14E" w14:textId="77777777" w:rsidR="00912998" w:rsidRPr="00953071" w:rsidRDefault="00912998" w:rsidP="008247DA">
            <w:pPr>
              <w:pStyle w:val="NoSpacing"/>
              <w:rPr>
                <w:color w:val="080C0C"/>
                <w:lang w:val="it-IT"/>
              </w:rPr>
            </w:pPr>
            <w:r w:rsidRPr="00953071">
              <w:rPr>
                <w:color w:val="080C0C"/>
                <w:lang w:val="it-IT"/>
              </w:rPr>
              <w:t>Nxënësit vlerësohen për saktësinë në gjetjen e zbritësit të panjohur.</w:t>
            </w:r>
          </w:p>
          <w:p w14:paraId="05FA5C6E" w14:textId="77777777" w:rsidR="00912998" w:rsidRDefault="00912998" w:rsidP="008247DA">
            <w:pPr>
              <w:pStyle w:val="NoSpacing"/>
              <w:rPr>
                <w:b/>
                <w:color w:val="080C0C"/>
                <w:lang w:val="it-IT"/>
              </w:rPr>
            </w:pPr>
            <w:r>
              <w:rPr>
                <w:b/>
                <w:color w:val="080C0C"/>
                <w:lang w:val="it-IT"/>
              </w:rPr>
              <w:t>Detyrë:</w:t>
            </w:r>
          </w:p>
          <w:p w14:paraId="70B89930" w14:textId="77777777" w:rsidR="00912998" w:rsidRPr="00953071" w:rsidRDefault="00912998" w:rsidP="008247DA">
            <w:pPr>
              <w:pStyle w:val="NoSpacing"/>
              <w:rPr>
                <w:b/>
                <w:color w:val="080C0C"/>
                <w:lang w:val="it-IT"/>
              </w:rPr>
            </w:pPr>
            <w:r>
              <w:rPr>
                <w:b/>
                <w:color w:val="080C0C"/>
                <w:lang w:val="it-IT"/>
              </w:rPr>
              <w:t xml:space="preserve"> </w:t>
            </w:r>
            <w:r w:rsidRPr="00953071">
              <w:rPr>
                <w:color w:val="080C0C"/>
                <w:lang w:val="it-IT"/>
              </w:rPr>
              <w:t>Detyra 4 (faqe 25).</w:t>
            </w:r>
          </w:p>
        </w:tc>
      </w:tr>
    </w:tbl>
    <w:p w14:paraId="5DD7DF17"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CBEE7F0" w14:textId="77777777" w:rsidTr="008247DA">
        <w:trPr>
          <w:trHeight w:val="206"/>
        </w:trPr>
        <w:tc>
          <w:tcPr>
            <w:tcW w:w="10105" w:type="dxa"/>
            <w:tcBorders>
              <w:top w:val="single" w:sz="8" w:space="0" w:color="000000"/>
              <w:bottom w:val="nil"/>
            </w:tcBorders>
            <w:shd w:val="clear" w:color="auto" w:fill="000000"/>
            <w:hideMark/>
          </w:tcPr>
          <w:p w14:paraId="3D965EC8"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- 103 </w:t>
            </w:r>
          </w:p>
        </w:tc>
      </w:tr>
      <w:tr w:rsidR="00912998" w:rsidRPr="001F7C3F" w14:paraId="73D71144" w14:textId="77777777" w:rsidTr="008247DA">
        <w:trPr>
          <w:trHeight w:val="379"/>
        </w:trPr>
        <w:tc>
          <w:tcPr>
            <w:tcW w:w="10105" w:type="dxa"/>
            <w:tcBorders>
              <w:top w:val="single" w:sz="8" w:space="0" w:color="000000"/>
              <w:bottom w:val="single" w:sz="8" w:space="0" w:color="000000"/>
            </w:tcBorders>
            <w:hideMark/>
          </w:tcPr>
          <w:p w14:paraId="52D4AE64"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43301C1"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4BB8B57" w14:textId="77777777" w:rsidTr="008247DA">
        <w:trPr>
          <w:trHeight w:val="2390"/>
        </w:trPr>
        <w:tc>
          <w:tcPr>
            <w:tcW w:w="10105" w:type="dxa"/>
            <w:tcBorders>
              <w:top w:val="nil"/>
            </w:tcBorders>
          </w:tcPr>
          <w:p w14:paraId="1CBE5AD6" w14:textId="77777777" w:rsidR="00912998" w:rsidRPr="00953071" w:rsidRDefault="00912998" w:rsidP="008247DA">
            <w:pPr>
              <w:pStyle w:val="NoSpacing"/>
              <w:rPr>
                <w:color w:val="080C0C"/>
                <w:lang w:val="it-IT"/>
              </w:rPr>
            </w:pPr>
            <w:r w:rsidRPr="00953071">
              <w:rPr>
                <w:b/>
                <w:color w:val="080C0C"/>
                <w:lang w:val="it-IT"/>
              </w:rPr>
              <w:t>Tema:</w:t>
            </w:r>
            <w:r w:rsidRPr="00953071">
              <w:rPr>
                <w:color w:val="080C0C"/>
                <w:lang w:val="it-IT"/>
              </w:rPr>
              <w:t xml:space="preserve"> Ekuacionet dhe inekuacionet lineare</w:t>
            </w:r>
          </w:p>
          <w:p w14:paraId="4DAF8468" w14:textId="77777777" w:rsidR="00912998" w:rsidRPr="00953071" w:rsidRDefault="00912998" w:rsidP="008247DA">
            <w:pPr>
              <w:pStyle w:val="NoSpacing"/>
              <w:rPr>
                <w:b/>
                <w:color w:val="080C0C"/>
                <w:lang w:val="it-IT"/>
              </w:rPr>
            </w:pPr>
            <w:r w:rsidRPr="00953071">
              <w:rPr>
                <w:b/>
                <w:color w:val="080C0C"/>
                <w:lang w:val="it-IT"/>
              </w:rPr>
              <w:t>Rezultatet e të nxënit të temës:</w:t>
            </w:r>
          </w:p>
          <w:p w14:paraId="61775A41" w14:textId="77777777" w:rsidR="00912998" w:rsidRPr="00953071" w:rsidRDefault="00912998" w:rsidP="008247DA">
            <w:pPr>
              <w:pStyle w:val="NoSpacing"/>
              <w:rPr>
                <w:color w:val="080C0C"/>
                <w:lang w:val="it-IT"/>
              </w:rPr>
            </w:pPr>
            <w:r w:rsidRPr="00953071">
              <w:rPr>
                <w:color w:val="080C0C"/>
                <w:lang w:val="it-IT"/>
              </w:rPr>
              <w:t>Gjen bashkësinë e zgjidhjeve të inekuacioneve (numra deri në 100).</w:t>
            </w:r>
          </w:p>
          <w:p w14:paraId="3ACE4C9A" w14:textId="77777777" w:rsidR="00912998" w:rsidRPr="00953071" w:rsidRDefault="00912998" w:rsidP="008247DA">
            <w:pPr>
              <w:pStyle w:val="NoSpacing"/>
              <w:rPr>
                <w:b/>
                <w:color w:val="080C0C"/>
                <w:lang w:val="it-IT"/>
              </w:rPr>
            </w:pPr>
            <w:r w:rsidRPr="00953071">
              <w:rPr>
                <w:b/>
                <w:color w:val="080C0C"/>
                <w:lang w:val="it-IT"/>
              </w:rPr>
              <w:t>Kontributi në rezultatet për kompetencat kryesore të shkal</w:t>
            </w:r>
            <w:r>
              <w:rPr>
                <w:b/>
                <w:color w:val="080C0C"/>
                <w:lang w:val="it-IT"/>
              </w:rPr>
              <w:t>lës: I.1,3, II. 2, 7, III.1, 2.</w:t>
            </w:r>
          </w:p>
          <w:p w14:paraId="175D7362" w14:textId="77777777" w:rsidR="00912998" w:rsidRPr="00953071" w:rsidRDefault="00912998" w:rsidP="008247DA">
            <w:pPr>
              <w:pStyle w:val="NoSpacing"/>
              <w:rPr>
                <w:b/>
                <w:color w:val="080C0C"/>
                <w:lang w:val="it-IT"/>
              </w:rPr>
            </w:pPr>
            <w:r w:rsidRPr="00953071">
              <w:rPr>
                <w:b/>
                <w:color w:val="080C0C"/>
                <w:lang w:val="it-IT"/>
              </w:rPr>
              <w:t>Kontributi në rezultatet e fushës së kurrikulës: 1.1, 2 , 2.1, 3.</w:t>
            </w:r>
          </w:p>
          <w:p w14:paraId="77203C5B" w14:textId="77777777" w:rsidR="00912998" w:rsidRPr="001F7C3F" w:rsidRDefault="00912998" w:rsidP="008247DA">
            <w:pPr>
              <w:pStyle w:val="NoSpacing"/>
              <w:rPr>
                <w:b/>
                <w:color w:val="080C0C"/>
              </w:rPr>
            </w:pPr>
            <w:r w:rsidRPr="001F7C3F">
              <w:rPr>
                <w:b/>
                <w:color w:val="080C0C"/>
              </w:rPr>
              <w:t>ASPEKTE SPECIFIKE TË PLANIT TË ORËS MËSIMORE:</w:t>
            </w:r>
          </w:p>
          <w:p w14:paraId="2AB87362"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Zgjidhja</w:t>
            </w:r>
            <w:proofErr w:type="spellEnd"/>
            <w:r w:rsidRPr="001F7C3F">
              <w:rPr>
                <w:color w:val="080C0C"/>
              </w:rPr>
              <w:t xml:space="preserve"> e </w:t>
            </w:r>
            <w:proofErr w:type="spellStart"/>
            <w:r w:rsidRPr="001F7C3F">
              <w:rPr>
                <w:color w:val="080C0C"/>
              </w:rPr>
              <w:t>jobarazimeve</w:t>
            </w:r>
            <w:proofErr w:type="spellEnd"/>
          </w:p>
          <w:p w14:paraId="012F480E"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DEBDF36" w14:textId="77777777" w:rsidR="00912998" w:rsidRPr="001F7C3F" w:rsidRDefault="00912998" w:rsidP="008247DA">
            <w:pPr>
              <w:pStyle w:val="NoSpacing"/>
              <w:rPr>
                <w:color w:val="080C0C"/>
              </w:rPr>
            </w:pPr>
            <w:r w:rsidRPr="001F7C3F">
              <w:rPr>
                <w:color w:val="080C0C"/>
              </w:rPr>
              <w:t xml:space="preserve">• Dallon </w:t>
            </w:r>
            <w:proofErr w:type="spellStart"/>
            <w:r w:rsidRPr="001F7C3F">
              <w:rPr>
                <w:color w:val="080C0C"/>
              </w:rPr>
              <w:t>barazimin</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jobarazimi</w:t>
            </w:r>
            <w:proofErr w:type="spellEnd"/>
            <w:r w:rsidRPr="001F7C3F">
              <w:rPr>
                <w:color w:val="080C0C"/>
              </w:rPr>
              <w:t>;</w:t>
            </w:r>
          </w:p>
          <w:p w14:paraId="2CDECED8"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zgjidhjet</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cilat</w:t>
            </w:r>
            <w:proofErr w:type="spellEnd"/>
            <w:r w:rsidRPr="001F7C3F">
              <w:rPr>
                <w:color w:val="080C0C"/>
              </w:rPr>
              <w:t xml:space="preserve"> </w:t>
            </w:r>
            <w:proofErr w:type="spellStart"/>
            <w:r w:rsidRPr="001F7C3F">
              <w:rPr>
                <w:color w:val="080C0C"/>
              </w:rPr>
              <w:t>jobarazimet</w:t>
            </w:r>
            <w:proofErr w:type="spellEnd"/>
            <w:r w:rsidRPr="001F7C3F">
              <w:rPr>
                <w:color w:val="080C0C"/>
              </w:rPr>
              <w:t xml:space="preserve"> </w:t>
            </w:r>
            <w:proofErr w:type="spellStart"/>
            <w:r w:rsidRPr="001F7C3F">
              <w:rPr>
                <w:color w:val="080C0C"/>
              </w:rPr>
              <w:t>janë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sakta</w:t>
            </w:r>
            <w:proofErr w:type="spellEnd"/>
            <w:r w:rsidRPr="001F7C3F">
              <w:rPr>
                <w:color w:val="080C0C"/>
              </w:rPr>
              <w:t>;</w:t>
            </w:r>
          </w:p>
          <w:p w14:paraId="7AB20A98"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Zgjidh</w:t>
            </w:r>
            <w:proofErr w:type="spellEnd"/>
            <w:r w:rsidRPr="001F7C3F">
              <w:rPr>
                <w:color w:val="080C0C"/>
              </w:rPr>
              <w:t xml:space="preserve"> </w:t>
            </w:r>
            <w:proofErr w:type="spellStart"/>
            <w:r w:rsidRPr="001F7C3F">
              <w:rPr>
                <w:color w:val="080C0C"/>
              </w:rPr>
              <w:t>jobarazimet</w:t>
            </w:r>
            <w:proofErr w:type="spellEnd"/>
            <w:r w:rsidRPr="001F7C3F">
              <w:rPr>
                <w:color w:val="080C0C"/>
              </w:rPr>
              <w:t xml:space="preserve"> me </w:t>
            </w:r>
            <w:proofErr w:type="spellStart"/>
            <w:r w:rsidRPr="001F7C3F">
              <w:rPr>
                <w:color w:val="080C0C"/>
              </w:rPr>
              <w:t>më</w:t>
            </w:r>
            <w:proofErr w:type="spellEnd"/>
            <w:r w:rsidRPr="001F7C3F">
              <w:rPr>
                <w:color w:val="080C0C"/>
              </w:rPr>
              <w:t xml:space="preserve"> </w:t>
            </w:r>
            <w:proofErr w:type="spellStart"/>
            <w:r w:rsidRPr="001F7C3F">
              <w:rPr>
                <w:color w:val="080C0C"/>
              </w:rPr>
              <w:t>shumë</w:t>
            </w:r>
            <w:proofErr w:type="spellEnd"/>
            <w:r w:rsidRPr="001F7C3F">
              <w:rPr>
                <w:color w:val="080C0C"/>
              </w:rPr>
              <w:t xml:space="preserve"> se </w:t>
            </w:r>
            <w:proofErr w:type="spellStart"/>
            <w:r w:rsidRPr="001F7C3F">
              <w:rPr>
                <w:color w:val="080C0C"/>
              </w:rPr>
              <w:t>një</w:t>
            </w:r>
            <w:proofErr w:type="spellEnd"/>
            <w:r w:rsidRPr="001F7C3F">
              <w:rPr>
                <w:color w:val="080C0C"/>
              </w:rPr>
              <w:t xml:space="preserve"> </w:t>
            </w:r>
            <w:proofErr w:type="spellStart"/>
            <w:r w:rsidRPr="001F7C3F">
              <w:rPr>
                <w:color w:val="080C0C"/>
              </w:rPr>
              <w:t>zgjidhje</w:t>
            </w:r>
            <w:proofErr w:type="spellEnd"/>
            <w:r w:rsidRPr="001F7C3F">
              <w:rPr>
                <w:color w:val="080C0C"/>
              </w:rPr>
              <w:t>.</w:t>
            </w:r>
          </w:p>
          <w:p w14:paraId="1B4D74C6"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0585A26E" w14:textId="77777777" w:rsidR="00912998" w:rsidRPr="00953071" w:rsidRDefault="00912998" w:rsidP="008247DA">
            <w:pPr>
              <w:pStyle w:val="NoSpacing"/>
              <w:rPr>
                <w:color w:val="080C0C"/>
                <w:lang w:val="it-IT"/>
              </w:rPr>
            </w:pPr>
            <w:r w:rsidRPr="00953071">
              <w:rPr>
                <w:b/>
                <w:color w:val="080C0C"/>
                <w:lang w:val="it-IT"/>
              </w:rPr>
              <w:t>Burimet, mjetet e konkretizimit dhe materialet mësimore:</w:t>
            </w:r>
            <w:r w:rsidRPr="00953071">
              <w:rPr>
                <w:color w:val="080C0C"/>
                <w:lang w:val="it-IT"/>
              </w:rPr>
              <w:t xml:space="preserve"> Tabelë, shportë, etiketa.</w:t>
            </w:r>
          </w:p>
          <w:p w14:paraId="72B508E9" w14:textId="77777777" w:rsidR="00912998" w:rsidRPr="00953071" w:rsidRDefault="00912998" w:rsidP="008247DA">
            <w:pPr>
              <w:pStyle w:val="NoSpacing"/>
              <w:rPr>
                <w:b/>
                <w:color w:val="080C0C"/>
                <w:lang w:val="it-IT"/>
              </w:rPr>
            </w:pPr>
            <w:r w:rsidRPr="00953071">
              <w:rPr>
                <w:b/>
                <w:color w:val="080C0C"/>
                <w:lang w:val="it-IT"/>
              </w:rPr>
              <w:t>Lidhja me lëndët e tjera mësimore dhe/apo me çështjet ndërkurrikulare dhe situatat jetësore:</w:t>
            </w:r>
          </w:p>
          <w:p w14:paraId="2623C044" w14:textId="77777777" w:rsidR="00912998" w:rsidRDefault="00912998" w:rsidP="008247DA">
            <w:pPr>
              <w:pStyle w:val="NoSpacing"/>
              <w:rPr>
                <w:color w:val="080C0C"/>
                <w:lang w:val="it-IT"/>
              </w:rPr>
            </w:pPr>
            <w:r w:rsidRPr="00953071">
              <w:rPr>
                <w:color w:val="080C0C"/>
                <w:lang w:val="it-IT"/>
              </w:rPr>
              <w:t>Gjuhë amtare (shqipe), Shkathtësi për jetë.</w:t>
            </w:r>
          </w:p>
          <w:p w14:paraId="4493C0A7" w14:textId="77777777" w:rsidR="00912998" w:rsidRDefault="00912998" w:rsidP="008247DA">
            <w:pPr>
              <w:pStyle w:val="NoSpacing"/>
              <w:rPr>
                <w:color w:val="080C0C"/>
                <w:lang w:val="it-IT"/>
              </w:rPr>
            </w:pPr>
            <w:r w:rsidRPr="00953071">
              <w:rPr>
                <w:b/>
                <w:color w:val="080C0C"/>
                <w:lang w:val="it-IT"/>
              </w:rPr>
              <w:t>METODOLOGJIA DHE VEPRIMTARIA ME NXËNËS</w:t>
            </w:r>
            <w:r>
              <w:rPr>
                <w:color w:val="080C0C"/>
                <w:lang w:val="it-IT"/>
              </w:rPr>
              <w:t>:</w:t>
            </w:r>
          </w:p>
          <w:p w14:paraId="7352993C" w14:textId="77777777" w:rsidR="00912998" w:rsidRPr="00953071" w:rsidRDefault="00912998" w:rsidP="008247DA">
            <w:pPr>
              <w:pStyle w:val="NoSpacing"/>
              <w:rPr>
                <w:color w:val="080C0C"/>
                <w:lang w:val="it-IT"/>
              </w:rPr>
            </w:pPr>
            <w:r w:rsidRPr="00953071">
              <w:rPr>
                <w:b/>
                <w:color w:val="080C0C"/>
                <w:lang w:val="it-IT"/>
              </w:rPr>
              <w:t>Hapi 1:</w:t>
            </w:r>
            <w:r w:rsidRPr="00953071">
              <w:rPr>
                <w:color w:val="080C0C"/>
                <w:lang w:val="it-IT"/>
              </w:rPr>
              <w:t xml:space="preserve"> Diskutohen pyetjet bazuar në shënimet në tabelë: Cili veprim matematikor është? (Mbledhja); </w:t>
            </w:r>
            <w:r>
              <w:rPr>
                <w:color w:val="080C0C"/>
                <w:lang w:val="it-IT"/>
              </w:rPr>
              <w:t xml:space="preserve">                    </w:t>
            </w:r>
            <w:r w:rsidRPr="00953071">
              <w:rPr>
                <w:color w:val="080C0C"/>
                <w:lang w:val="it-IT"/>
              </w:rPr>
              <w:t xml:space="preserve">Si quhet numri i parë te mbledhja?; Si quhet numri i dytë?; Kur mblidhen dy numra, çka fitojmë?; </w:t>
            </w:r>
            <w:r>
              <w:rPr>
                <w:color w:val="080C0C"/>
                <w:lang w:val="it-IT"/>
              </w:rPr>
              <w:t xml:space="preserve">                            </w:t>
            </w:r>
            <w:r w:rsidRPr="00953071">
              <w:rPr>
                <w:color w:val="080C0C"/>
                <w:lang w:val="it-IT"/>
              </w:rPr>
              <w:t>-Kur kemi shenjë të barazimit çka fitojmë? (Barazim); Kur e kemi shenjën më të madhe ose më të vogël, çka fitojmë? (Jobarazim). Shkruani në tabelë një barazim dhe një jobarazim.</w:t>
            </w:r>
          </w:p>
          <w:p w14:paraId="42CD9971" w14:textId="77777777" w:rsidR="00912998" w:rsidRPr="00953071" w:rsidRDefault="00912998" w:rsidP="008247DA">
            <w:pPr>
              <w:pStyle w:val="NoSpacing"/>
              <w:rPr>
                <w:color w:val="080C0C"/>
                <w:lang w:val="it-IT"/>
              </w:rPr>
            </w:pPr>
            <w:r w:rsidRPr="00953071">
              <w:rPr>
                <w:color w:val="080C0C"/>
                <w:lang w:val="it-IT"/>
              </w:rPr>
              <w:t xml:space="preserve">12+X =24 është barazim </w:t>
            </w:r>
            <w:r>
              <w:rPr>
                <w:color w:val="080C0C"/>
                <w:lang w:val="it-IT"/>
              </w:rPr>
              <w:t xml:space="preserve">  </w:t>
            </w:r>
            <w:r w:rsidRPr="00953071">
              <w:rPr>
                <w:color w:val="080C0C"/>
                <w:lang w:val="it-IT"/>
              </w:rPr>
              <w:t>25+X=37 është jobarazim</w:t>
            </w:r>
          </w:p>
          <w:p w14:paraId="64846D9F" w14:textId="77777777" w:rsidR="00912998" w:rsidRPr="00953071" w:rsidRDefault="00912998" w:rsidP="008247DA">
            <w:pPr>
              <w:pStyle w:val="NoSpacing"/>
              <w:rPr>
                <w:color w:val="080C0C"/>
                <w:lang w:val="it-IT"/>
              </w:rPr>
            </w:pPr>
            <w:r w:rsidRPr="00953071">
              <w:rPr>
                <w:color w:val="080C0C"/>
                <w:lang w:val="it-IT"/>
              </w:rPr>
              <w:t>* Diskutohet me nxënësit: Ku dallon barazimi nga jobarazimi ? (Barazimi ka një zgjidhje, jobarazimi ka një ose më shumë zgjidhje, dallon edhe nga shenjat =,&gt; ose &lt; ).</w:t>
            </w:r>
          </w:p>
          <w:p w14:paraId="476E6A57" w14:textId="77777777" w:rsidR="00912998" w:rsidRPr="00953071" w:rsidRDefault="00912998" w:rsidP="008247DA">
            <w:pPr>
              <w:pStyle w:val="NoSpacing"/>
              <w:rPr>
                <w:color w:val="080C0C"/>
                <w:lang w:val="it-IT"/>
              </w:rPr>
            </w:pPr>
            <w:r w:rsidRPr="00953071">
              <w:rPr>
                <w:b/>
                <w:color w:val="080C0C"/>
                <w:lang w:val="it-IT"/>
              </w:rPr>
              <w:t>Hapi 2:</w:t>
            </w:r>
            <w:r w:rsidRPr="00953071">
              <w:rPr>
                <w:color w:val="080C0C"/>
                <w:lang w:val="it-IT"/>
              </w:rPr>
              <w:t xml:space="preserve"> Nxënësve u kërkohet të vëzhgojnë dhe të punojnë detyrën 1. Diskutohen këto pyetje: Sa shporta janë? (2); Cilët numra janë në shportën e parë? (3,2,9,0,1,6,8,4,5,7); Cilët numra janë në shportën e dytë? (4,5,3,0,2,1); Cili është jobarazim? (38+X&lt;44); Cilën shenjë e ka jobarazimi?;</w:t>
            </w:r>
          </w:p>
          <w:p w14:paraId="71F275ED" w14:textId="77777777" w:rsidR="00912998" w:rsidRPr="00953071" w:rsidRDefault="00912998" w:rsidP="008247DA">
            <w:pPr>
              <w:pStyle w:val="NoSpacing"/>
              <w:rPr>
                <w:color w:val="080C0C"/>
                <w:lang w:val="it-IT"/>
              </w:rPr>
            </w:pPr>
            <w:r w:rsidRPr="00953071">
              <w:rPr>
                <w:color w:val="080C0C"/>
                <w:lang w:val="it-IT"/>
              </w:rPr>
              <w:t>Çfarë duhet të bëjmë tani? (Numri 38 duhet të mblidhet me një numër nga shporta e parë që të fitohet një numër i cili është më i vogël se shuma 44. Numrat në vend të X-it i merrni nga numri më i vogël deri te më i madhi).</w:t>
            </w:r>
          </w:p>
          <w:p w14:paraId="7DA2FBA1" w14:textId="77777777" w:rsidR="00912998" w:rsidRPr="00953071" w:rsidRDefault="00912998" w:rsidP="008247DA">
            <w:pPr>
              <w:pStyle w:val="NoSpacing"/>
              <w:rPr>
                <w:color w:val="080C0C"/>
                <w:lang w:val="it-IT"/>
              </w:rPr>
            </w:pPr>
            <w:r w:rsidRPr="00953071">
              <w:rPr>
                <w:color w:val="080C0C"/>
                <w:lang w:val="it-IT"/>
              </w:rPr>
              <w:t xml:space="preserve">38+X&lt;44 </w:t>
            </w:r>
            <w:r>
              <w:rPr>
                <w:color w:val="080C0C"/>
                <w:lang w:val="it-IT"/>
              </w:rPr>
              <w:t xml:space="preserve">                                </w:t>
            </w:r>
            <w:r w:rsidRPr="00953071">
              <w:rPr>
                <w:color w:val="080C0C"/>
                <w:lang w:val="it-IT"/>
              </w:rPr>
              <w:t>38+X&lt;44</w:t>
            </w:r>
          </w:p>
          <w:p w14:paraId="709C5D7A" w14:textId="77777777" w:rsidR="00912998" w:rsidRPr="00953071" w:rsidRDefault="00912998" w:rsidP="008247DA">
            <w:pPr>
              <w:pStyle w:val="NoSpacing"/>
              <w:rPr>
                <w:color w:val="080C0C"/>
                <w:lang w:val="it-IT"/>
              </w:rPr>
            </w:pPr>
            <w:r w:rsidRPr="00953071">
              <w:rPr>
                <w:color w:val="080C0C"/>
                <w:lang w:val="it-IT"/>
              </w:rPr>
              <w:t xml:space="preserve">38+0&lt;44 </w:t>
            </w:r>
            <w:r>
              <w:rPr>
                <w:color w:val="080C0C"/>
                <w:lang w:val="it-IT"/>
              </w:rPr>
              <w:t xml:space="preserve">                                </w:t>
            </w:r>
            <w:r w:rsidRPr="00953071">
              <w:rPr>
                <w:color w:val="080C0C"/>
                <w:lang w:val="it-IT"/>
              </w:rPr>
              <w:t>38+1&lt;44</w:t>
            </w:r>
          </w:p>
          <w:p w14:paraId="39BAF341" w14:textId="77777777" w:rsidR="00912998" w:rsidRPr="00953071" w:rsidRDefault="00912998" w:rsidP="008247DA">
            <w:pPr>
              <w:pStyle w:val="NoSpacing"/>
              <w:rPr>
                <w:color w:val="080C0C"/>
                <w:lang w:val="it-IT"/>
              </w:rPr>
            </w:pPr>
            <w:r w:rsidRPr="00953071">
              <w:rPr>
                <w:color w:val="080C0C"/>
                <w:lang w:val="it-IT"/>
              </w:rPr>
              <w:t xml:space="preserve">38&lt;44 – e saktë </w:t>
            </w:r>
            <w:r>
              <w:rPr>
                <w:color w:val="080C0C"/>
                <w:lang w:val="it-IT"/>
              </w:rPr>
              <w:t xml:space="preserve">                    </w:t>
            </w:r>
            <w:r w:rsidRPr="00953071">
              <w:rPr>
                <w:color w:val="080C0C"/>
                <w:lang w:val="it-IT"/>
              </w:rPr>
              <w:t>39&lt;44 – e saktë</w:t>
            </w:r>
          </w:p>
          <w:p w14:paraId="5412C7AC" w14:textId="77777777" w:rsidR="00912998" w:rsidRPr="00953071" w:rsidRDefault="00912998" w:rsidP="008247DA">
            <w:pPr>
              <w:pStyle w:val="NoSpacing"/>
              <w:rPr>
                <w:color w:val="080C0C"/>
                <w:lang w:val="it-IT"/>
              </w:rPr>
            </w:pPr>
            <w:r w:rsidRPr="00953071">
              <w:rPr>
                <w:color w:val="080C0C"/>
                <w:lang w:val="it-IT"/>
              </w:rPr>
              <w:t xml:space="preserve">*(Numrat që na tregojnë jobarazi të saktë janë : 0,1,2,3,4,5. </w:t>
            </w:r>
            <w:r>
              <w:rPr>
                <w:color w:val="080C0C"/>
                <w:lang w:val="it-IT"/>
              </w:rPr>
              <w:t xml:space="preserve">                                                                                       </w:t>
            </w:r>
            <w:r w:rsidRPr="00953071">
              <w:rPr>
                <w:color w:val="080C0C"/>
                <w:lang w:val="it-IT"/>
              </w:rPr>
              <w:t>Numrat që tregojnë jobarazi të saktë vendosen në shportën e dytë).</w:t>
            </w:r>
          </w:p>
          <w:p w14:paraId="6F830120" w14:textId="77777777" w:rsidR="00912998" w:rsidRPr="00953071" w:rsidRDefault="00912998" w:rsidP="008247DA">
            <w:pPr>
              <w:pStyle w:val="NoSpacing"/>
              <w:rPr>
                <w:color w:val="080C0C"/>
                <w:lang w:val="it-IT"/>
              </w:rPr>
            </w:pPr>
            <w:r w:rsidRPr="00953071">
              <w:rPr>
                <w:color w:val="080C0C"/>
                <w:lang w:val="it-IT"/>
              </w:rPr>
              <w:t>38+X&lt;44</w:t>
            </w:r>
          </w:p>
          <w:p w14:paraId="0FCF1B32" w14:textId="77777777" w:rsidR="00912998" w:rsidRPr="00953071" w:rsidRDefault="00912998" w:rsidP="008247DA">
            <w:pPr>
              <w:pStyle w:val="NoSpacing"/>
              <w:rPr>
                <w:color w:val="080C0C"/>
                <w:lang w:val="it-IT"/>
              </w:rPr>
            </w:pPr>
            <w:r w:rsidRPr="00953071">
              <w:rPr>
                <w:color w:val="080C0C"/>
                <w:lang w:val="it-IT"/>
              </w:rPr>
              <w:t>38+6&lt;44</w:t>
            </w:r>
          </w:p>
          <w:p w14:paraId="1752F64D" w14:textId="77777777" w:rsidR="00912998" w:rsidRPr="00953071" w:rsidRDefault="00912998" w:rsidP="008247DA">
            <w:pPr>
              <w:pStyle w:val="NoSpacing"/>
              <w:rPr>
                <w:color w:val="080C0C"/>
                <w:lang w:val="it-IT"/>
              </w:rPr>
            </w:pPr>
            <w:r w:rsidRPr="00953071">
              <w:rPr>
                <w:color w:val="080C0C"/>
                <w:lang w:val="it-IT"/>
              </w:rPr>
              <w:t>44&lt;44 – e pasaktë</w:t>
            </w:r>
          </w:p>
          <w:p w14:paraId="64BFB718" w14:textId="77777777" w:rsidR="00912998" w:rsidRPr="00953071" w:rsidRDefault="00912998" w:rsidP="008247DA">
            <w:pPr>
              <w:pStyle w:val="NoSpacing"/>
              <w:rPr>
                <w:color w:val="080C0C"/>
                <w:lang w:val="it-IT"/>
              </w:rPr>
            </w:pPr>
            <w:r w:rsidRPr="00953071">
              <w:rPr>
                <w:color w:val="080C0C"/>
                <w:lang w:val="it-IT"/>
              </w:rPr>
              <w:t>*(Numrat që tregojnë jobarazi të pasakta janë: 6,7,8,9.)</w:t>
            </w:r>
          </w:p>
          <w:p w14:paraId="29E00CBB" w14:textId="77777777" w:rsidR="00912998" w:rsidRDefault="00912998" w:rsidP="008247DA">
            <w:pPr>
              <w:pStyle w:val="NoSpacing"/>
              <w:rPr>
                <w:color w:val="080C0C"/>
                <w:lang w:val="it-IT"/>
              </w:rPr>
            </w:pPr>
            <w:r w:rsidRPr="00953071">
              <w:rPr>
                <w:b/>
                <w:color w:val="080C0C"/>
                <w:lang w:val="it-IT"/>
              </w:rPr>
              <w:t>Hapi 3:</w:t>
            </w:r>
            <w:r w:rsidRPr="00953071">
              <w:rPr>
                <w:color w:val="080C0C"/>
                <w:lang w:val="it-IT"/>
              </w:rPr>
              <w:t xml:space="preserve"> Nxënësve në grupe u shpërndahen etiketa të ndryshme. U kërkohet të gjejnë zgjidhjen e jobarazimit:</w:t>
            </w:r>
          </w:p>
          <w:p w14:paraId="135522D3" w14:textId="77777777" w:rsidR="00912998" w:rsidRDefault="00912998" w:rsidP="008247DA">
            <w:pPr>
              <w:pStyle w:val="NoSpacing"/>
              <w:rPr>
                <w:color w:val="080C0C"/>
                <w:lang w:val="it-IT"/>
              </w:rPr>
            </w:pPr>
            <w:r>
              <w:rPr>
                <w:color w:val="080C0C"/>
                <w:lang w:val="it-IT"/>
              </w:rPr>
              <w:t>22+X</w:t>
            </w:r>
            <w:r w:rsidRPr="00A033BD">
              <w:rPr>
                <w:color w:val="080C0C"/>
                <w:lang w:val="it-IT"/>
              </w:rPr>
              <w:t>&lt;</w:t>
            </w:r>
            <w:r>
              <w:rPr>
                <w:color w:val="080C0C"/>
                <w:lang w:val="it-IT"/>
              </w:rPr>
              <w:t xml:space="preserve"> 27        </w:t>
            </w:r>
            <w:r w:rsidRPr="00A033BD">
              <w:rPr>
                <w:color w:val="080C0C"/>
                <w:lang w:val="it-IT"/>
              </w:rPr>
              <w:t>54+X&lt;58</w:t>
            </w:r>
            <w:r>
              <w:rPr>
                <w:color w:val="080C0C"/>
                <w:lang w:val="it-IT"/>
              </w:rPr>
              <w:t xml:space="preserve">          </w:t>
            </w:r>
            <w:r w:rsidRPr="00A033BD">
              <w:rPr>
                <w:color w:val="080C0C"/>
                <w:lang w:val="it-IT"/>
              </w:rPr>
              <w:t>89+X&lt;91</w:t>
            </w:r>
          </w:p>
          <w:p w14:paraId="4425B7AB" w14:textId="77777777" w:rsidR="00912998" w:rsidRDefault="00912998" w:rsidP="008247DA">
            <w:pPr>
              <w:pStyle w:val="NoSpacing"/>
              <w:rPr>
                <w:color w:val="080C0C"/>
                <w:lang w:val="it-IT"/>
              </w:rPr>
            </w:pPr>
            <w:r w:rsidRPr="00A033BD">
              <w:rPr>
                <w:b/>
                <w:color w:val="080C0C"/>
                <w:lang w:val="it-IT"/>
              </w:rPr>
              <w:t>Vler</w:t>
            </w:r>
            <w:r w:rsidRPr="00A033BD">
              <w:rPr>
                <w:rFonts w:cstheme="minorHAnsi"/>
                <w:b/>
                <w:color w:val="080C0C"/>
                <w:lang w:val="it-IT"/>
              </w:rPr>
              <w:t>ë</w:t>
            </w:r>
            <w:r w:rsidRPr="00A033BD">
              <w:rPr>
                <w:b/>
                <w:color w:val="080C0C"/>
                <w:lang w:val="it-IT"/>
              </w:rPr>
              <w:t>simi i nx</w:t>
            </w:r>
            <w:r w:rsidRPr="00A033BD">
              <w:rPr>
                <w:rFonts w:cstheme="minorHAnsi"/>
                <w:b/>
                <w:color w:val="080C0C"/>
                <w:lang w:val="it-IT"/>
              </w:rPr>
              <w:t>ë</w:t>
            </w:r>
            <w:r w:rsidRPr="00A033BD">
              <w:rPr>
                <w:b/>
                <w:color w:val="080C0C"/>
                <w:lang w:val="it-IT"/>
              </w:rPr>
              <w:t>n</w:t>
            </w:r>
            <w:r w:rsidRPr="00A033BD">
              <w:rPr>
                <w:rFonts w:cstheme="minorHAnsi"/>
                <w:b/>
                <w:color w:val="080C0C"/>
                <w:lang w:val="it-IT"/>
              </w:rPr>
              <w:t>ë</w:t>
            </w:r>
            <w:r w:rsidRPr="00A033BD">
              <w:rPr>
                <w:b/>
                <w:color w:val="080C0C"/>
                <w:lang w:val="it-IT"/>
              </w:rPr>
              <w:t>ve</w:t>
            </w:r>
            <w:r>
              <w:rPr>
                <w:color w:val="080C0C"/>
                <w:lang w:val="it-IT"/>
              </w:rPr>
              <w:t xml:space="preserve">: </w:t>
            </w:r>
          </w:p>
          <w:p w14:paraId="7603EBBE" w14:textId="77777777" w:rsidR="00912998" w:rsidRPr="00A033BD" w:rsidRDefault="00912998" w:rsidP="008247DA">
            <w:pPr>
              <w:pStyle w:val="NoSpacing"/>
              <w:rPr>
                <w:color w:val="080C0C"/>
                <w:lang w:val="it-IT"/>
              </w:rPr>
            </w:pPr>
            <w:r w:rsidRPr="00A033BD">
              <w:rPr>
                <w:color w:val="080C0C"/>
                <w:lang w:val="it-IT"/>
              </w:rPr>
              <w:t>Nxënësit vlerësohen për saktësinë në zgjidhjet ku jobarazimi është i saktë.</w:t>
            </w:r>
          </w:p>
          <w:p w14:paraId="0F77C2F3" w14:textId="77777777" w:rsidR="00912998" w:rsidRDefault="00912998" w:rsidP="008247DA">
            <w:pPr>
              <w:pStyle w:val="NoSpacing"/>
              <w:rPr>
                <w:b/>
                <w:color w:val="080C0C"/>
                <w:lang w:val="it-IT"/>
              </w:rPr>
            </w:pPr>
            <w:r>
              <w:rPr>
                <w:b/>
                <w:color w:val="080C0C"/>
                <w:lang w:val="it-IT"/>
              </w:rPr>
              <w:t xml:space="preserve">Detyrë: </w:t>
            </w:r>
          </w:p>
          <w:p w14:paraId="007E9F8D" w14:textId="77777777" w:rsidR="00912998" w:rsidRPr="00912658" w:rsidRDefault="00912998" w:rsidP="008247DA">
            <w:pPr>
              <w:pStyle w:val="NoSpacing"/>
              <w:rPr>
                <w:b/>
                <w:color w:val="080C0C"/>
                <w:lang w:val="it-IT"/>
              </w:rPr>
            </w:pPr>
            <w:r w:rsidRPr="00A033BD">
              <w:rPr>
                <w:color w:val="080C0C"/>
                <w:lang w:val="it-IT"/>
              </w:rPr>
              <w:t>Detyra 2 (faqe 26).</w:t>
            </w:r>
          </w:p>
        </w:tc>
      </w:tr>
    </w:tbl>
    <w:p w14:paraId="79DD3509" w14:textId="77777777" w:rsidR="00912998" w:rsidRDefault="00912998" w:rsidP="00912998">
      <w:pPr>
        <w:rPr>
          <w:lang w:val="it-IT"/>
        </w:rPr>
      </w:pPr>
    </w:p>
    <w:p w14:paraId="36489AF6" w14:textId="77777777" w:rsidR="00912998" w:rsidRDefault="00912998" w:rsidP="00912998">
      <w:pPr>
        <w:rPr>
          <w:lang w:val="it-IT"/>
        </w:rPr>
      </w:pPr>
    </w:p>
    <w:p w14:paraId="1A6D94D4"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895063A" w14:textId="77777777" w:rsidTr="008247DA">
        <w:trPr>
          <w:trHeight w:val="206"/>
        </w:trPr>
        <w:tc>
          <w:tcPr>
            <w:tcW w:w="10105" w:type="dxa"/>
            <w:tcBorders>
              <w:top w:val="single" w:sz="8" w:space="0" w:color="000000"/>
              <w:bottom w:val="nil"/>
            </w:tcBorders>
            <w:shd w:val="clear" w:color="auto" w:fill="000000"/>
            <w:hideMark/>
          </w:tcPr>
          <w:p w14:paraId="78F34B19"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t xml:space="preserve">  ASPEKTET E PËRGJITHSHME TË PLANIT TË ORËS MESIMORE </w:t>
            </w:r>
            <w:r>
              <w:rPr>
                <w:rFonts w:ascii="Times New Roman" w:hAnsi="Times New Roman" w:cs="Times New Roman"/>
                <w:b/>
                <w:bCs/>
                <w:color w:val="0D0D0D"/>
                <w:sz w:val="24"/>
                <w:szCs w:val="24"/>
                <w:lang w:val="sq-AL"/>
              </w:rPr>
              <w:t xml:space="preserve">       NR -  104</w:t>
            </w:r>
          </w:p>
        </w:tc>
      </w:tr>
      <w:tr w:rsidR="00912998" w:rsidRPr="001F7C3F" w14:paraId="55C9DA69" w14:textId="77777777" w:rsidTr="008247DA">
        <w:trPr>
          <w:trHeight w:val="379"/>
        </w:trPr>
        <w:tc>
          <w:tcPr>
            <w:tcW w:w="10105" w:type="dxa"/>
            <w:tcBorders>
              <w:top w:val="single" w:sz="8" w:space="0" w:color="000000"/>
              <w:bottom w:val="single" w:sz="8" w:space="0" w:color="000000"/>
            </w:tcBorders>
            <w:hideMark/>
          </w:tcPr>
          <w:p w14:paraId="781CBA8E"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12DD17A"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9360262" w14:textId="77777777" w:rsidTr="008247DA">
        <w:trPr>
          <w:trHeight w:val="2390"/>
        </w:trPr>
        <w:tc>
          <w:tcPr>
            <w:tcW w:w="10105" w:type="dxa"/>
            <w:tcBorders>
              <w:top w:val="nil"/>
            </w:tcBorders>
          </w:tcPr>
          <w:p w14:paraId="3BCCC49D" w14:textId="77777777" w:rsidR="00912998" w:rsidRPr="00A033BD" w:rsidRDefault="00912998" w:rsidP="008247DA">
            <w:pPr>
              <w:pStyle w:val="NoSpacing"/>
              <w:rPr>
                <w:color w:val="080C0C"/>
                <w:lang w:val="it-IT"/>
              </w:rPr>
            </w:pPr>
            <w:r w:rsidRPr="00A033BD">
              <w:rPr>
                <w:b/>
                <w:color w:val="080C0C"/>
                <w:lang w:val="it-IT"/>
              </w:rPr>
              <w:t>Tema:</w:t>
            </w:r>
            <w:r w:rsidRPr="00A033BD">
              <w:rPr>
                <w:color w:val="080C0C"/>
                <w:lang w:val="it-IT"/>
              </w:rPr>
              <w:t xml:space="preserve"> Ekuacionet dhe inekuacionet lineare</w:t>
            </w:r>
          </w:p>
          <w:p w14:paraId="399F9181" w14:textId="77777777" w:rsidR="00912998" w:rsidRPr="00A033BD" w:rsidRDefault="00912998" w:rsidP="008247DA">
            <w:pPr>
              <w:pStyle w:val="NoSpacing"/>
              <w:rPr>
                <w:b/>
                <w:color w:val="080C0C"/>
                <w:lang w:val="it-IT"/>
              </w:rPr>
            </w:pPr>
            <w:r w:rsidRPr="00A033BD">
              <w:rPr>
                <w:b/>
                <w:color w:val="080C0C"/>
                <w:lang w:val="it-IT"/>
              </w:rPr>
              <w:t>Rezultatet e të nxënit të temës:</w:t>
            </w:r>
          </w:p>
          <w:p w14:paraId="399DCCDE" w14:textId="77777777" w:rsidR="00912998" w:rsidRDefault="00912998" w:rsidP="008247DA">
            <w:pPr>
              <w:pStyle w:val="NoSpacing"/>
              <w:rPr>
                <w:color w:val="080C0C"/>
                <w:lang w:val="it-IT"/>
              </w:rPr>
            </w:pPr>
            <w:r w:rsidRPr="00A033BD">
              <w:rPr>
                <w:color w:val="080C0C"/>
                <w:lang w:val="it-IT"/>
              </w:rPr>
              <w:t>Identifikon dhe zgjidh problema të thjeshta</w:t>
            </w:r>
            <w:r>
              <w:rPr>
                <w:color w:val="080C0C"/>
                <w:lang w:val="it-IT"/>
              </w:rPr>
              <w:t xml:space="preserve"> </w:t>
            </w:r>
            <w:r w:rsidRPr="00A033BD">
              <w:rPr>
                <w:color w:val="080C0C"/>
                <w:lang w:val="it-IT"/>
              </w:rPr>
              <w:t>bazuar në modelet e paraqitura.</w:t>
            </w:r>
          </w:p>
          <w:p w14:paraId="75C933AB" w14:textId="77777777" w:rsidR="00912998" w:rsidRPr="00A033BD" w:rsidRDefault="00912998" w:rsidP="008247DA">
            <w:pPr>
              <w:pStyle w:val="NoSpacing"/>
              <w:rPr>
                <w:color w:val="080C0C"/>
                <w:lang w:val="it-IT"/>
              </w:rPr>
            </w:pPr>
          </w:p>
          <w:p w14:paraId="42D00ADA" w14:textId="77777777" w:rsidR="00912998" w:rsidRPr="00A033BD" w:rsidRDefault="00912998" w:rsidP="008247DA">
            <w:pPr>
              <w:pStyle w:val="NoSpacing"/>
              <w:rPr>
                <w:b/>
                <w:color w:val="080C0C"/>
                <w:lang w:val="it-IT"/>
              </w:rPr>
            </w:pPr>
            <w:r w:rsidRPr="00A033BD">
              <w:rPr>
                <w:b/>
                <w:color w:val="080C0C"/>
                <w:lang w:val="it-IT"/>
              </w:rPr>
              <w:t>Kontributi në rezultatet për kompetencat krye</w:t>
            </w:r>
            <w:r>
              <w:rPr>
                <w:b/>
                <w:color w:val="080C0C"/>
                <w:lang w:val="it-IT"/>
              </w:rPr>
              <w:t>sore të shkallës: III.2, III.4.</w:t>
            </w:r>
          </w:p>
          <w:p w14:paraId="423D1E0B" w14:textId="77777777" w:rsidR="00912998" w:rsidRDefault="00912998" w:rsidP="008247DA">
            <w:pPr>
              <w:pStyle w:val="NoSpacing"/>
              <w:rPr>
                <w:b/>
                <w:color w:val="080C0C"/>
                <w:lang w:val="it-IT"/>
              </w:rPr>
            </w:pPr>
            <w:r w:rsidRPr="00A033BD">
              <w:rPr>
                <w:b/>
                <w:color w:val="080C0C"/>
                <w:lang w:val="it-IT"/>
              </w:rPr>
              <w:t>Kontributi në rezultatet e fushës së kurrikulës: 1.3, 1.4.</w:t>
            </w:r>
          </w:p>
          <w:p w14:paraId="3DB66576" w14:textId="77777777" w:rsidR="00912998" w:rsidRPr="00A033BD" w:rsidRDefault="00912998" w:rsidP="008247DA">
            <w:pPr>
              <w:pStyle w:val="NoSpacing"/>
              <w:rPr>
                <w:b/>
                <w:color w:val="080C0C"/>
                <w:lang w:val="it-IT"/>
              </w:rPr>
            </w:pPr>
          </w:p>
          <w:p w14:paraId="195F3510" w14:textId="77777777" w:rsidR="00912998" w:rsidRPr="001F7C3F" w:rsidRDefault="00912998" w:rsidP="008247DA">
            <w:pPr>
              <w:pStyle w:val="NoSpacing"/>
              <w:rPr>
                <w:b/>
                <w:color w:val="080C0C"/>
              </w:rPr>
            </w:pPr>
            <w:r w:rsidRPr="001F7C3F">
              <w:rPr>
                <w:b/>
                <w:color w:val="080C0C"/>
              </w:rPr>
              <w:t>ASPEKTE SPECIFIKE TË PLANIT TË ORËS MËSIMORE:</w:t>
            </w:r>
          </w:p>
          <w:p w14:paraId="74836E71"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r w:rsidRPr="001F7C3F">
              <w:rPr>
                <w:color w:val="080C0C"/>
              </w:rPr>
              <w:t xml:space="preserve"> 27</w:t>
            </w:r>
          </w:p>
          <w:p w14:paraId="7130D7C3"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79D257A3"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zgjidhjet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cilat</w:t>
            </w:r>
            <w:proofErr w:type="spellEnd"/>
            <w:r w:rsidRPr="001F7C3F">
              <w:rPr>
                <w:color w:val="080C0C"/>
              </w:rPr>
              <w:t xml:space="preserve"> </w:t>
            </w:r>
            <w:proofErr w:type="spellStart"/>
            <w:r w:rsidRPr="001F7C3F">
              <w:rPr>
                <w:color w:val="080C0C"/>
              </w:rPr>
              <w:t>jobarazimet</w:t>
            </w:r>
            <w:proofErr w:type="spellEnd"/>
            <w:r w:rsidRPr="001F7C3F">
              <w:rPr>
                <w:color w:val="080C0C"/>
              </w:rPr>
              <w:t xml:space="preserve"> </w:t>
            </w:r>
            <w:proofErr w:type="spellStart"/>
            <w:r w:rsidRPr="001F7C3F">
              <w:rPr>
                <w:color w:val="080C0C"/>
              </w:rPr>
              <w:t>janë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sakta</w:t>
            </w:r>
            <w:proofErr w:type="spellEnd"/>
            <w:r w:rsidRPr="001F7C3F">
              <w:rPr>
                <w:color w:val="080C0C"/>
              </w:rPr>
              <w:t>.</w:t>
            </w:r>
          </w:p>
          <w:p w14:paraId="1578F58A"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C706335" w14:textId="77777777" w:rsidR="00912998" w:rsidRPr="00A033BD" w:rsidRDefault="00912998" w:rsidP="008247DA">
            <w:pPr>
              <w:pStyle w:val="NoSpacing"/>
              <w:rPr>
                <w:b/>
                <w:color w:val="080C0C"/>
                <w:lang w:val="it-IT"/>
              </w:rPr>
            </w:pPr>
            <w:r w:rsidRPr="00A033BD">
              <w:rPr>
                <w:b/>
                <w:color w:val="080C0C"/>
                <w:lang w:val="it-IT"/>
              </w:rPr>
              <w:t>Burimet, mjetet e konkretizimit dhe materialet mësimore:</w:t>
            </w:r>
          </w:p>
          <w:p w14:paraId="5E9ACB4F" w14:textId="77777777" w:rsidR="00912998" w:rsidRPr="00A033BD" w:rsidRDefault="00912998" w:rsidP="008247DA">
            <w:pPr>
              <w:pStyle w:val="NoSpacing"/>
              <w:rPr>
                <w:b/>
                <w:color w:val="080C0C"/>
                <w:lang w:val="it-IT"/>
              </w:rPr>
            </w:pPr>
            <w:r w:rsidRPr="00A033BD">
              <w:rPr>
                <w:b/>
                <w:color w:val="080C0C"/>
                <w:lang w:val="it-IT"/>
              </w:rPr>
              <w:t>Lidhja me lëndët e tjera mësimore dhe/apo me çështjet ndërkurrikulare dhe situatat jetësore:</w:t>
            </w:r>
          </w:p>
          <w:p w14:paraId="7376747B" w14:textId="77777777" w:rsidR="00912998" w:rsidRDefault="00912998" w:rsidP="008247DA">
            <w:pPr>
              <w:pStyle w:val="NoSpacing"/>
              <w:rPr>
                <w:color w:val="080C0C"/>
                <w:lang w:val="it-IT"/>
              </w:rPr>
            </w:pPr>
            <w:r w:rsidRPr="00A033BD">
              <w:rPr>
                <w:color w:val="080C0C"/>
                <w:lang w:val="it-IT"/>
              </w:rPr>
              <w:t>Gjuhë amtare (shqipe), Edukatë figurative.</w:t>
            </w:r>
          </w:p>
          <w:p w14:paraId="225F8A45" w14:textId="77777777" w:rsidR="00912998" w:rsidRPr="003D1630" w:rsidRDefault="00912998" w:rsidP="008247DA">
            <w:pPr>
              <w:pStyle w:val="NoSpacing"/>
              <w:rPr>
                <w:b/>
                <w:color w:val="080C0C"/>
                <w:lang w:val="it-IT"/>
              </w:rPr>
            </w:pPr>
            <w:r w:rsidRPr="003D1630">
              <w:rPr>
                <w:b/>
                <w:color w:val="080C0C"/>
                <w:lang w:val="it-IT"/>
              </w:rPr>
              <w:t>METODOLOGJIA DHE VEPRIMTARIA ME NXËNËS:</w:t>
            </w:r>
          </w:p>
          <w:p w14:paraId="46484F02" w14:textId="77777777" w:rsidR="00912998" w:rsidRPr="003D1630" w:rsidRDefault="00912998" w:rsidP="008247DA">
            <w:pPr>
              <w:pStyle w:val="NoSpacing"/>
              <w:rPr>
                <w:color w:val="080C0C"/>
                <w:lang w:val="it-IT"/>
              </w:rPr>
            </w:pPr>
            <w:r w:rsidRPr="003D1630">
              <w:rPr>
                <w:b/>
                <w:color w:val="080C0C"/>
                <w:lang w:val="it-IT"/>
              </w:rPr>
              <w:t>Hapi 1:</w:t>
            </w:r>
            <w:r w:rsidRPr="003D1630">
              <w:rPr>
                <w:color w:val="080C0C"/>
                <w:lang w:val="it-IT"/>
              </w:rPr>
              <w:t xml:space="preserve"> Në tabelë shkruhet jobarazimi X + 8 &lt; 20. Më pas vendosen etiketa me numra nga 1 deri në 15. Kërkohet nga nxënësit të gjejnë zgjidhjet e jobarazimit duke provuar numrat në etiketat e vendosura në tabelë.</w:t>
            </w:r>
          </w:p>
          <w:p w14:paraId="5F0BE6AD" w14:textId="77777777" w:rsidR="00912998" w:rsidRPr="003D1630" w:rsidRDefault="00912998" w:rsidP="008247DA">
            <w:pPr>
              <w:pStyle w:val="NoSpacing"/>
              <w:rPr>
                <w:color w:val="080C0C"/>
                <w:lang w:val="it-IT"/>
              </w:rPr>
            </w:pPr>
            <w:r w:rsidRPr="003D1630">
              <w:rPr>
                <w:b/>
                <w:color w:val="080C0C"/>
                <w:lang w:val="it-IT"/>
              </w:rPr>
              <w:t>Hapi 2:</w:t>
            </w:r>
            <w:r w:rsidRPr="003D1630">
              <w:rPr>
                <w:color w:val="080C0C"/>
                <w:lang w:val="it-IT"/>
              </w:rPr>
              <w:t xml:space="preserve"> Detyra 1: Nxënësit udhëzohen që të gjejnë bashkësinë e zgjidhjeve të jobarazimit, duke provuar numrat e dhënë në shportën e parë për të cilën jobarazimi</w:t>
            </w:r>
            <w:r>
              <w:rPr>
                <w:color w:val="080C0C"/>
                <w:lang w:val="it-IT"/>
              </w:rPr>
              <w:t xml:space="preserve"> X – 18 &lt; 6, shndërrohet në jo</w:t>
            </w:r>
            <w:r w:rsidRPr="003D1630">
              <w:rPr>
                <w:color w:val="080C0C"/>
                <w:lang w:val="it-IT"/>
              </w:rPr>
              <w:t>barazi të saktë. Në fund, konkludohet se bashkësia e zgjidhjeve</w:t>
            </w:r>
            <w:r>
              <w:rPr>
                <w:color w:val="080C0C"/>
                <w:lang w:val="it-IT"/>
              </w:rPr>
              <w:t xml:space="preserve"> të jobarazimit të dhënë është: </w:t>
            </w:r>
            <w:r w:rsidRPr="003D1630">
              <w:rPr>
                <w:color w:val="080C0C"/>
                <w:lang w:val="it-IT"/>
              </w:rPr>
              <w:t>{18, 19, 20, 21, 22,23}.</w:t>
            </w:r>
          </w:p>
          <w:p w14:paraId="669D6AB7" w14:textId="77777777" w:rsidR="00912998" w:rsidRPr="003D1630" w:rsidRDefault="00912998" w:rsidP="008247DA">
            <w:pPr>
              <w:pStyle w:val="NoSpacing"/>
              <w:rPr>
                <w:color w:val="080C0C"/>
                <w:lang w:val="it-IT"/>
              </w:rPr>
            </w:pPr>
            <w:r w:rsidRPr="003D1630">
              <w:rPr>
                <w:b/>
                <w:color w:val="080C0C"/>
                <w:lang w:val="it-IT"/>
              </w:rPr>
              <w:t>Hapi 3:</w:t>
            </w:r>
            <w:r w:rsidRPr="003D1630">
              <w:rPr>
                <w:color w:val="080C0C"/>
                <w:lang w:val="it-IT"/>
              </w:rPr>
              <w:t xml:space="preserve"> Detyra 2: Nxënësit udhëzohen që në mënyrë të pavarur të gjejnë bashkësinë e zgjidhjeve të jobarazimit 35 – X &gt; 27. Konkludohet se bashkësia e zgjidhjeve të jobarazimit është: {1, 2, 3, 4, 5,6, 7}.</w:t>
            </w:r>
          </w:p>
          <w:p w14:paraId="4013CF96" w14:textId="77777777" w:rsidR="00912998" w:rsidRDefault="00912998" w:rsidP="008247DA">
            <w:pPr>
              <w:pStyle w:val="NoSpacing"/>
              <w:rPr>
                <w:color w:val="080C0C"/>
                <w:lang w:val="it-IT"/>
              </w:rPr>
            </w:pPr>
            <w:r w:rsidRPr="003D1630">
              <w:rPr>
                <w:b/>
                <w:color w:val="080C0C"/>
                <w:lang w:val="it-IT"/>
              </w:rPr>
              <w:t>Hapi 4:</w:t>
            </w:r>
            <w:r w:rsidRPr="003D1630">
              <w:rPr>
                <w:color w:val="080C0C"/>
                <w:lang w:val="it-IT"/>
              </w:rPr>
              <w:t xml:space="preserve"> Në tabelë shkruhen jobarazimet X – 10 &lt; 6 dhe X - 12 </w:t>
            </w:r>
            <w:r>
              <w:rPr>
                <w:color w:val="080C0C"/>
                <w:lang w:val="it-IT"/>
              </w:rPr>
              <w:t>&gt; 2. Nxënësve u kërkohet të gje</w:t>
            </w:r>
            <w:r w:rsidRPr="003D1630">
              <w:rPr>
                <w:color w:val="080C0C"/>
                <w:lang w:val="it-IT"/>
              </w:rPr>
              <w:t>jnë bashkësinë e zgjidhjeve të jobarazimeve të dhëna. Pasta</w:t>
            </w:r>
            <w:r>
              <w:rPr>
                <w:color w:val="080C0C"/>
                <w:lang w:val="it-IT"/>
              </w:rPr>
              <w:t>j bashkësia e zgjidhjeve të jo</w:t>
            </w:r>
            <w:r w:rsidRPr="003D1630">
              <w:rPr>
                <w:color w:val="080C0C"/>
                <w:lang w:val="it-IT"/>
              </w:rPr>
              <w:t>bara</w:t>
            </w:r>
            <w:r>
              <w:rPr>
                <w:color w:val="080C0C"/>
                <w:lang w:val="it-IT"/>
              </w:rPr>
              <w:t>zimeve diskutohet në nivel klas</w:t>
            </w:r>
            <w:r>
              <w:rPr>
                <w:rFonts w:cstheme="minorHAnsi"/>
                <w:color w:val="080C0C"/>
                <w:lang w:val="it-IT"/>
              </w:rPr>
              <w:t>ë</w:t>
            </w:r>
            <w:r>
              <w:rPr>
                <w:color w:val="080C0C"/>
                <w:lang w:val="it-IT"/>
              </w:rPr>
              <w:t>.</w:t>
            </w:r>
          </w:p>
          <w:p w14:paraId="530F96EA" w14:textId="77777777" w:rsidR="00912998" w:rsidRDefault="00912998" w:rsidP="008247DA">
            <w:pPr>
              <w:pStyle w:val="NoSpacing"/>
              <w:rPr>
                <w:color w:val="080C0C"/>
                <w:lang w:val="it-IT"/>
              </w:rPr>
            </w:pPr>
            <w:r>
              <w:rPr>
                <w:color w:val="080C0C"/>
                <w:lang w:val="it-IT"/>
              </w:rPr>
              <w:t xml:space="preserve">Jobarazimi i parë: X – 10 &lt; 6 </w:t>
            </w:r>
          </w:p>
          <w:p w14:paraId="181D7EA7" w14:textId="77777777" w:rsidR="00912998" w:rsidRPr="003D1630" w:rsidRDefault="00912998" w:rsidP="008247DA">
            <w:pPr>
              <w:pStyle w:val="NoSpacing"/>
              <w:rPr>
                <w:color w:val="080C0C"/>
                <w:lang w:val="it-IT"/>
              </w:rPr>
            </w:pPr>
            <w:r>
              <w:rPr>
                <w:color w:val="080C0C"/>
                <w:lang w:val="it-IT"/>
              </w:rPr>
              <w:t xml:space="preserve">                                 X &lt; 16,  </w:t>
            </w:r>
            <w:r w:rsidRPr="003D1630">
              <w:rPr>
                <w:color w:val="080C0C"/>
                <w:lang w:val="it-IT"/>
              </w:rPr>
              <w:t>pra bashkësia e zgjidhjeve të jobarazimit është {1,2,3…15}.</w:t>
            </w:r>
          </w:p>
          <w:p w14:paraId="3E9098DF" w14:textId="77777777" w:rsidR="00912998" w:rsidRDefault="00912998" w:rsidP="008247DA">
            <w:pPr>
              <w:pStyle w:val="NoSpacing"/>
              <w:rPr>
                <w:color w:val="080C0C"/>
                <w:lang w:val="it-IT"/>
              </w:rPr>
            </w:pPr>
            <w:r w:rsidRPr="003D1630">
              <w:rPr>
                <w:color w:val="080C0C"/>
                <w:lang w:val="it-IT"/>
              </w:rPr>
              <w:t>Jobarazimi i d</w:t>
            </w:r>
            <w:r>
              <w:rPr>
                <w:color w:val="080C0C"/>
                <w:lang w:val="it-IT"/>
              </w:rPr>
              <w:t xml:space="preserve">ytë : X - 12 &gt; 2   </w:t>
            </w:r>
          </w:p>
          <w:p w14:paraId="4C45726F" w14:textId="77777777" w:rsidR="00912998" w:rsidRPr="003D1630" w:rsidRDefault="00912998" w:rsidP="008247DA">
            <w:pPr>
              <w:pStyle w:val="NoSpacing"/>
              <w:rPr>
                <w:color w:val="080C0C"/>
                <w:lang w:val="it-IT"/>
              </w:rPr>
            </w:pPr>
            <w:r>
              <w:rPr>
                <w:color w:val="080C0C"/>
                <w:lang w:val="it-IT"/>
              </w:rPr>
              <w:t xml:space="preserve">                                  X &gt; 14, </w:t>
            </w:r>
            <w:r w:rsidRPr="003D1630">
              <w:rPr>
                <w:color w:val="080C0C"/>
                <w:lang w:val="it-IT"/>
              </w:rPr>
              <w:t>pra bashkësia e zgjidhjeve të jobarazimit</w:t>
            </w:r>
            <w:r>
              <w:rPr>
                <w:color w:val="080C0C"/>
                <w:lang w:val="it-IT"/>
              </w:rPr>
              <w:t xml:space="preserve"> </w:t>
            </w:r>
            <w:r w:rsidRPr="003D1630">
              <w:rPr>
                <w:color w:val="080C0C"/>
                <w:lang w:val="it-IT"/>
              </w:rPr>
              <w:t>është {15,16,177…}.</w:t>
            </w:r>
          </w:p>
          <w:p w14:paraId="1F43FAD9" w14:textId="77777777" w:rsidR="00912998" w:rsidRPr="003D1630" w:rsidRDefault="00912998" w:rsidP="008247DA">
            <w:pPr>
              <w:pStyle w:val="NoSpacing"/>
              <w:rPr>
                <w:b/>
                <w:color w:val="080C0C"/>
                <w:lang w:val="it-IT"/>
              </w:rPr>
            </w:pPr>
            <w:r w:rsidRPr="003D1630">
              <w:rPr>
                <w:b/>
                <w:color w:val="080C0C"/>
                <w:lang w:val="it-IT"/>
              </w:rPr>
              <w:t>Vlerësimi i nxënësve:</w:t>
            </w:r>
            <w:r>
              <w:rPr>
                <w:b/>
                <w:color w:val="080C0C"/>
                <w:lang w:val="it-IT"/>
              </w:rPr>
              <w:t xml:space="preserve">                                                                                                                                                             </w:t>
            </w:r>
            <w:r w:rsidRPr="003D1630">
              <w:rPr>
                <w:color w:val="080C0C"/>
                <w:lang w:val="it-IT"/>
              </w:rPr>
              <w:t>Nxënësit vlerësohen për saktësinë në gjetjen e zgjidhjeve për të cilat jobarazimet janë të sakta.</w:t>
            </w:r>
          </w:p>
          <w:p w14:paraId="0DFB073D" w14:textId="77777777" w:rsidR="00912998" w:rsidRDefault="00912998" w:rsidP="008247DA">
            <w:pPr>
              <w:pStyle w:val="NoSpacing"/>
              <w:rPr>
                <w:b/>
                <w:color w:val="080C0C"/>
                <w:lang w:val="it-IT"/>
              </w:rPr>
            </w:pPr>
            <w:r>
              <w:rPr>
                <w:b/>
                <w:color w:val="080C0C"/>
                <w:lang w:val="it-IT"/>
              </w:rPr>
              <w:t>Detyrë:</w:t>
            </w:r>
          </w:p>
          <w:p w14:paraId="72516FAC" w14:textId="77777777" w:rsidR="00912998" w:rsidRPr="003D1630" w:rsidRDefault="00912998" w:rsidP="008247DA">
            <w:pPr>
              <w:pStyle w:val="NoSpacing"/>
              <w:rPr>
                <w:b/>
                <w:color w:val="080C0C"/>
                <w:lang w:val="it-IT"/>
              </w:rPr>
            </w:pPr>
            <w:r w:rsidRPr="003D1630">
              <w:rPr>
                <w:color w:val="080C0C"/>
                <w:lang w:val="it-IT"/>
              </w:rPr>
              <w:t>Detyra 3 (faqe 27).</w:t>
            </w:r>
          </w:p>
        </w:tc>
      </w:tr>
    </w:tbl>
    <w:p w14:paraId="68064ED4" w14:textId="77777777" w:rsidR="00912998" w:rsidRDefault="00912998" w:rsidP="00912998">
      <w:pPr>
        <w:rPr>
          <w:lang w:val="it-IT"/>
        </w:rPr>
      </w:pPr>
    </w:p>
    <w:tbl>
      <w:tblPr>
        <w:tblpPr w:leftFromText="180" w:rightFromText="180" w:vertAnchor="text" w:horzAnchor="margin" w:tblpX="-162" w:tblpY="-200"/>
        <w:tblW w:w="10118"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18"/>
      </w:tblGrid>
      <w:tr w:rsidR="00912998" w:rsidRPr="001F7C3F" w14:paraId="22A7CCFB" w14:textId="77777777" w:rsidTr="008247DA">
        <w:trPr>
          <w:trHeight w:val="204"/>
        </w:trPr>
        <w:tc>
          <w:tcPr>
            <w:tcW w:w="10118" w:type="dxa"/>
            <w:tcBorders>
              <w:top w:val="single" w:sz="8" w:space="0" w:color="000000"/>
              <w:bottom w:val="nil"/>
            </w:tcBorders>
            <w:shd w:val="clear" w:color="auto" w:fill="000000"/>
            <w:hideMark/>
          </w:tcPr>
          <w:p w14:paraId="550B0410"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105</w:t>
            </w:r>
          </w:p>
        </w:tc>
      </w:tr>
      <w:tr w:rsidR="00912998" w:rsidRPr="001F7C3F" w14:paraId="49351A66" w14:textId="77777777" w:rsidTr="008247DA">
        <w:trPr>
          <w:trHeight w:val="375"/>
        </w:trPr>
        <w:tc>
          <w:tcPr>
            <w:tcW w:w="10118" w:type="dxa"/>
            <w:tcBorders>
              <w:top w:val="single" w:sz="8" w:space="0" w:color="000000"/>
              <w:bottom w:val="single" w:sz="8" w:space="0" w:color="000000"/>
            </w:tcBorders>
            <w:hideMark/>
          </w:tcPr>
          <w:p w14:paraId="1A6F73A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0B3B50A"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638C3F39" w14:textId="77777777" w:rsidTr="008247DA">
        <w:trPr>
          <w:trHeight w:val="2370"/>
        </w:trPr>
        <w:tc>
          <w:tcPr>
            <w:tcW w:w="10118" w:type="dxa"/>
            <w:tcBorders>
              <w:top w:val="nil"/>
            </w:tcBorders>
          </w:tcPr>
          <w:p w14:paraId="154285C3" w14:textId="77777777" w:rsidR="00912998" w:rsidRPr="003D1630" w:rsidRDefault="00912998" w:rsidP="008247DA">
            <w:pPr>
              <w:pStyle w:val="NoSpacing"/>
              <w:rPr>
                <w:color w:val="080C0C"/>
                <w:lang w:val="it-IT"/>
              </w:rPr>
            </w:pPr>
            <w:r w:rsidRPr="003D1630">
              <w:rPr>
                <w:b/>
                <w:color w:val="080C0C"/>
                <w:lang w:val="it-IT"/>
              </w:rPr>
              <w:t>Tema:</w:t>
            </w:r>
            <w:r w:rsidRPr="003D1630">
              <w:rPr>
                <w:color w:val="080C0C"/>
                <w:lang w:val="it-IT"/>
              </w:rPr>
              <w:t xml:space="preserve"> Ekuacionet dhe inekuacionet lineare</w:t>
            </w:r>
          </w:p>
          <w:p w14:paraId="341240FD" w14:textId="77777777" w:rsidR="00912998" w:rsidRPr="003D1630" w:rsidRDefault="00912998" w:rsidP="008247DA">
            <w:pPr>
              <w:pStyle w:val="NoSpacing"/>
              <w:rPr>
                <w:b/>
                <w:color w:val="080C0C"/>
                <w:lang w:val="it-IT"/>
              </w:rPr>
            </w:pPr>
            <w:r w:rsidRPr="003D1630">
              <w:rPr>
                <w:b/>
                <w:color w:val="080C0C"/>
                <w:lang w:val="it-IT"/>
              </w:rPr>
              <w:t>Rezultatet e të nxënit të temës:</w:t>
            </w:r>
          </w:p>
          <w:p w14:paraId="3B53F7C3" w14:textId="77777777" w:rsidR="00912998" w:rsidRPr="003D1630" w:rsidRDefault="00912998" w:rsidP="008247DA">
            <w:pPr>
              <w:pStyle w:val="NoSpacing"/>
              <w:rPr>
                <w:color w:val="080C0C"/>
                <w:lang w:val="it-IT"/>
              </w:rPr>
            </w:pPr>
            <w:r w:rsidRPr="003D1630">
              <w:rPr>
                <w:color w:val="080C0C"/>
                <w:lang w:val="it-IT"/>
              </w:rPr>
              <w:t>• Përcakton mbledhorin, të zbritshmin dhe zbritësin e panjohur (numra deri në 100);</w:t>
            </w:r>
          </w:p>
          <w:p w14:paraId="1F54C31E" w14:textId="77777777" w:rsidR="00912998" w:rsidRDefault="00912998" w:rsidP="008247DA">
            <w:pPr>
              <w:pStyle w:val="NoSpacing"/>
              <w:rPr>
                <w:color w:val="080C0C"/>
                <w:lang w:val="it-IT"/>
              </w:rPr>
            </w:pPr>
            <w:r w:rsidRPr="003D1630">
              <w:rPr>
                <w:color w:val="080C0C"/>
                <w:lang w:val="it-IT"/>
              </w:rPr>
              <w:t>• Gjen zgjidhjen e barazimeve të numrave deri në 100.</w:t>
            </w:r>
          </w:p>
          <w:p w14:paraId="11CE101F" w14:textId="77777777" w:rsidR="00912998" w:rsidRPr="003D1630" w:rsidRDefault="00912998" w:rsidP="008247DA">
            <w:pPr>
              <w:pStyle w:val="NoSpacing"/>
              <w:rPr>
                <w:color w:val="080C0C"/>
                <w:lang w:val="it-IT"/>
              </w:rPr>
            </w:pPr>
          </w:p>
          <w:p w14:paraId="294D2DE9" w14:textId="77777777" w:rsidR="00912998" w:rsidRPr="003D1630" w:rsidRDefault="00912998" w:rsidP="008247DA">
            <w:pPr>
              <w:pStyle w:val="NoSpacing"/>
              <w:rPr>
                <w:b/>
                <w:color w:val="080C0C"/>
                <w:lang w:val="it-IT"/>
              </w:rPr>
            </w:pPr>
            <w:r w:rsidRPr="003D1630">
              <w:rPr>
                <w:b/>
                <w:color w:val="080C0C"/>
                <w:lang w:val="it-IT"/>
              </w:rPr>
              <w:t>Kontributi në rezultatet për kompetencat kryesore të sh</w:t>
            </w:r>
            <w:r>
              <w:rPr>
                <w:b/>
                <w:color w:val="080C0C"/>
                <w:lang w:val="it-IT"/>
              </w:rPr>
              <w:t>kallës: II. 2, 8; III. 2, 3, 4.</w:t>
            </w:r>
          </w:p>
          <w:p w14:paraId="10E70369" w14:textId="77777777" w:rsidR="00912998" w:rsidRPr="001F7C3F" w:rsidRDefault="00912998" w:rsidP="008247DA">
            <w:pPr>
              <w:pStyle w:val="NoSpacing"/>
              <w:rPr>
                <w:b/>
                <w:color w:val="080C0C"/>
              </w:rPr>
            </w:pPr>
            <w:r w:rsidRPr="003D1630">
              <w:rPr>
                <w:b/>
                <w:color w:val="080C0C"/>
                <w:lang w:val="it-IT"/>
              </w:rPr>
              <w:t xml:space="preserve">Kontributi në rezultatet e fushës së kurrikulës: 1. </w:t>
            </w:r>
            <w:r w:rsidRPr="001F7C3F">
              <w:rPr>
                <w:b/>
                <w:color w:val="080C0C"/>
              </w:rPr>
              <w:t>1, 3, 4.</w:t>
            </w:r>
          </w:p>
          <w:p w14:paraId="097A9CBA" w14:textId="77777777" w:rsidR="00912998" w:rsidRPr="001F7C3F" w:rsidRDefault="00912998" w:rsidP="008247DA">
            <w:pPr>
              <w:pStyle w:val="NoSpacing"/>
              <w:rPr>
                <w:b/>
                <w:color w:val="080C0C"/>
              </w:rPr>
            </w:pPr>
          </w:p>
          <w:p w14:paraId="3FDB4D48" w14:textId="77777777" w:rsidR="00912998" w:rsidRPr="001F7C3F" w:rsidRDefault="00912998" w:rsidP="008247DA">
            <w:pPr>
              <w:pStyle w:val="NoSpacing"/>
              <w:rPr>
                <w:b/>
                <w:color w:val="080C0C"/>
              </w:rPr>
            </w:pPr>
            <w:r w:rsidRPr="001F7C3F">
              <w:rPr>
                <w:b/>
                <w:color w:val="080C0C"/>
              </w:rPr>
              <w:t>ASPEKTE SPECIFIKE TË PLANIT TË ORËS MËSIMORE:</w:t>
            </w:r>
          </w:p>
          <w:p w14:paraId="5B30A875"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Përsërisim</w:t>
            </w:r>
            <w:proofErr w:type="spellEnd"/>
          </w:p>
          <w:p w14:paraId="74BB8085"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583E5D5C"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mbledhorin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zbritësin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6B9073C0"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Zgjidh</w:t>
            </w:r>
            <w:proofErr w:type="spellEnd"/>
            <w:r w:rsidRPr="001F7C3F">
              <w:rPr>
                <w:color w:val="080C0C"/>
              </w:rPr>
              <w:t xml:space="preserve"> </w:t>
            </w:r>
            <w:proofErr w:type="spellStart"/>
            <w:r w:rsidRPr="001F7C3F">
              <w:rPr>
                <w:color w:val="080C0C"/>
              </w:rPr>
              <w:t>barazimet</w:t>
            </w:r>
            <w:proofErr w:type="spellEnd"/>
            <w:r w:rsidRPr="001F7C3F">
              <w:rPr>
                <w:color w:val="080C0C"/>
              </w:rPr>
              <w:t>.</w:t>
            </w:r>
          </w:p>
          <w:p w14:paraId="1FB58B15"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2A561B3" w14:textId="77777777" w:rsidR="00912998" w:rsidRPr="003D1630" w:rsidRDefault="00912998" w:rsidP="008247DA">
            <w:pPr>
              <w:pStyle w:val="NoSpacing"/>
              <w:rPr>
                <w:b/>
                <w:color w:val="080C0C"/>
                <w:lang w:val="it-IT"/>
              </w:rPr>
            </w:pPr>
            <w:r w:rsidRPr="003D1630">
              <w:rPr>
                <w:b/>
                <w:color w:val="080C0C"/>
                <w:lang w:val="it-IT"/>
              </w:rPr>
              <w:t>Burimet, mjetet e konkretizimit dhe materialet mësimore:</w:t>
            </w:r>
          </w:p>
          <w:p w14:paraId="6DA1C4ED" w14:textId="77777777" w:rsidR="00912998" w:rsidRPr="003D1630" w:rsidRDefault="00912998" w:rsidP="008247DA">
            <w:pPr>
              <w:pStyle w:val="NoSpacing"/>
              <w:rPr>
                <w:b/>
                <w:color w:val="080C0C"/>
                <w:lang w:val="it-IT"/>
              </w:rPr>
            </w:pPr>
            <w:r w:rsidRPr="003D1630">
              <w:rPr>
                <w:b/>
                <w:color w:val="080C0C"/>
                <w:lang w:val="it-IT"/>
              </w:rPr>
              <w:t>Lidhja me lëndët e tjera mësimore dhe/apo me çështjet ndërkurrikulare dhe situatat jetësore:</w:t>
            </w:r>
          </w:p>
          <w:p w14:paraId="720C9B13" w14:textId="77777777" w:rsidR="00912998" w:rsidRDefault="00912998" w:rsidP="008247DA">
            <w:pPr>
              <w:pStyle w:val="NoSpacing"/>
              <w:rPr>
                <w:color w:val="080C0C"/>
                <w:lang w:val="it-IT"/>
              </w:rPr>
            </w:pPr>
            <w:r w:rsidRPr="003D1630">
              <w:rPr>
                <w:color w:val="080C0C"/>
                <w:lang w:val="it-IT"/>
              </w:rPr>
              <w:t>Gjuhë amtare (shqipe).</w:t>
            </w:r>
          </w:p>
          <w:p w14:paraId="68A62628" w14:textId="77777777" w:rsidR="00912998" w:rsidRPr="003D1630" w:rsidRDefault="00912998" w:rsidP="008247DA">
            <w:pPr>
              <w:pStyle w:val="NoSpacing"/>
              <w:rPr>
                <w:b/>
                <w:color w:val="080C0C"/>
                <w:lang w:val="it-IT"/>
              </w:rPr>
            </w:pPr>
            <w:r w:rsidRPr="003D1630">
              <w:rPr>
                <w:b/>
                <w:color w:val="080C0C"/>
                <w:lang w:val="it-IT"/>
              </w:rPr>
              <w:t>METODOLOGJIA DHE VEPRIMTARIA ME NXËNËS:</w:t>
            </w:r>
          </w:p>
          <w:p w14:paraId="4912A8EB" w14:textId="77777777" w:rsidR="00912998" w:rsidRPr="00D54435" w:rsidRDefault="00912998" w:rsidP="008247DA">
            <w:pPr>
              <w:pStyle w:val="NoSpacing"/>
              <w:rPr>
                <w:color w:val="080C0C"/>
                <w:lang w:val="it-IT"/>
              </w:rPr>
            </w:pPr>
            <w:r w:rsidRPr="00D54435">
              <w:rPr>
                <w:b/>
                <w:color w:val="080C0C"/>
                <w:lang w:val="it-IT"/>
              </w:rPr>
              <w:t>Hapi 1</w:t>
            </w:r>
            <w:r w:rsidRPr="00D54435">
              <w:rPr>
                <w:color w:val="080C0C"/>
                <w:lang w:val="it-IT"/>
              </w:rPr>
              <w:t>: Nxënësit udhëzohen që të shikojnë ushtrimin e parë në detyrën 1. Pastaj nga nxënësit kërkohet që të gjejnë mbledhorin e panjohur dhe atë ta shprehin si shumë të tre numrave.</w:t>
            </w:r>
          </w:p>
          <w:p w14:paraId="6BE717C9" w14:textId="77777777" w:rsidR="00912998" w:rsidRDefault="00912998" w:rsidP="008247DA">
            <w:pPr>
              <w:pStyle w:val="NoSpacing"/>
              <w:rPr>
                <w:color w:val="080C0C"/>
                <w:lang w:val="it-IT"/>
              </w:rPr>
            </w:pPr>
            <w:r w:rsidRPr="00D54435">
              <w:rPr>
                <w:color w:val="080C0C"/>
                <w:lang w:val="it-IT"/>
              </w:rPr>
              <w:t>• Njëjtë veprohet edhe me shembujt e tjerë në detyrën e parë.</w:t>
            </w:r>
          </w:p>
          <w:p w14:paraId="1B8860C0" w14:textId="77777777" w:rsidR="00912998" w:rsidRDefault="00912998" w:rsidP="008247DA">
            <w:pPr>
              <w:pStyle w:val="NoSpacing"/>
              <w:rPr>
                <w:color w:val="080C0C"/>
                <w:lang w:val="it-IT"/>
              </w:rPr>
            </w:pPr>
            <w:r w:rsidRPr="00D54435">
              <w:rPr>
                <w:noProof/>
                <w:color w:val="080C0C"/>
              </w:rPr>
              <w:drawing>
                <wp:anchor distT="0" distB="0" distL="114300" distR="114300" simplePos="0" relativeHeight="251739136" behindDoc="0" locked="0" layoutInCell="1" allowOverlap="1" wp14:anchorId="4B67393B" wp14:editId="520B68D2">
                  <wp:simplePos x="0" y="0"/>
                  <wp:positionH relativeFrom="column">
                    <wp:posOffset>31308</wp:posOffset>
                  </wp:positionH>
                  <wp:positionV relativeFrom="paragraph">
                    <wp:posOffset>26228</wp:posOffset>
                  </wp:positionV>
                  <wp:extent cx="1460500" cy="615950"/>
                  <wp:effectExtent l="0" t="0" r="6350" b="0"/>
                  <wp:wrapSquare wrapText="bothSides"/>
                  <wp:docPr id="19" name="Picture 19" descr="C:\Users\Klasa 1-5\OneDrive\Desktop\mm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Klasa 1-5\OneDrive\Desktop\mmmm.PNG"/>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460500" cy="6159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9F45A6C" w14:textId="77777777" w:rsidR="00912998" w:rsidRDefault="00912998" w:rsidP="008247DA">
            <w:pPr>
              <w:pStyle w:val="NoSpacing"/>
              <w:rPr>
                <w:color w:val="080C0C"/>
                <w:lang w:val="it-IT"/>
              </w:rPr>
            </w:pPr>
          </w:p>
          <w:p w14:paraId="0E3DD5AD" w14:textId="77777777" w:rsidR="00912998" w:rsidRDefault="00912998" w:rsidP="008247DA">
            <w:pPr>
              <w:pStyle w:val="NoSpacing"/>
              <w:rPr>
                <w:b/>
                <w:color w:val="080C0C"/>
                <w:lang w:val="it-IT"/>
              </w:rPr>
            </w:pPr>
            <w:r>
              <w:rPr>
                <w:b/>
                <w:color w:val="080C0C"/>
                <w:lang w:val="it-IT"/>
              </w:rPr>
              <w:t xml:space="preserve">                                                                                                                                                                      </w:t>
            </w:r>
          </w:p>
          <w:p w14:paraId="753B0BA9" w14:textId="77777777" w:rsidR="00912998" w:rsidRDefault="00912998" w:rsidP="008247DA">
            <w:pPr>
              <w:pStyle w:val="NoSpacing"/>
              <w:rPr>
                <w:b/>
                <w:color w:val="080C0C"/>
                <w:lang w:val="it-IT"/>
              </w:rPr>
            </w:pPr>
          </w:p>
          <w:p w14:paraId="753B4CF9" w14:textId="77777777" w:rsidR="00912998" w:rsidRDefault="00912998" w:rsidP="008247DA">
            <w:pPr>
              <w:pStyle w:val="NoSpacing"/>
              <w:rPr>
                <w:color w:val="080C0C"/>
                <w:lang w:val="it-IT"/>
              </w:rPr>
            </w:pPr>
            <w:r>
              <w:rPr>
                <w:b/>
                <w:color w:val="080C0C"/>
                <w:lang w:val="it-IT"/>
              </w:rPr>
              <w:t xml:space="preserve"> </w:t>
            </w:r>
            <w:r w:rsidRPr="00D54435">
              <w:rPr>
                <w:b/>
                <w:color w:val="080C0C"/>
                <w:lang w:val="it-IT"/>
              </w:rPr>
              <w:t>Hapi 2:</w:t>
            </w:r>
            <w:r w:rsidRPr="00D54435">
              <w:rPr>
                <w:color w:val="080C0C"/>
                <w:lang w:val="it-IT"/>
              </w:rPr>
              <w:t xml:space="preserve"> Nxënësit udhëzohen që të shikojnë ushtrimin e parë në detyrën 2. Pastaj u kërkohet që të gjejnë zbritësin e panjohur dhe atë ta shprehin si shumë të tre numrave.</w:t>
            </w:r>
          </w:p>
          <w:p w14:paraId="7F04F2F3" w14:textId="77777777" w:rsidR="00912998" w:rsidRPr="00D54435" w:rsidRDefault="00912998" w:rsidP="008247DA">
            <w:pPr>
              <w:pStyle w:val="NoSpacing"/>
              <w:rPr>
                <w:b/>
                <w:color w:val="080C0C"/>
                <w:lang w:val="it-IT"/>
              </w:rPr>
            </w:pPr>
            <w:r w:rsidRPr="00D54435">
              <w:rPr>
                <w:b/>
                <w:color w:val="080C0C"/>
                <w:lang w:val="it-IT"/>
              </w:rPr>
              <w:t>Diskutohet me nxënësit:</w:t>
            </w:r>
          </w:p>
          <w:p w14:paraId="7BE95646" w14:textId="77777777" w:rsidR="00912998" w:rsidRPr="00D54435" w:rsidRDefault="00912998" w:rsidP="008247DA">
            <w:pPr>
              <w:pStyle w:val="NoSpacing"/>
              <w:rPr>
                <w:color w:val="080C0C"/>
                <w:lang w:val="it-IT"/>
              </w:rPr>
            </w:pPr>
            <w:r w:rsidRPr="00D54435">
              <w:rPr>
                <w:color w:val="080C0C"/>
                <w:lang w:val="it-IT"/>
              </w:rPr>
              <w:t>• Cili nga numrat duhet të gjendet?</w:t>
            </w:r>
          </w:p>
          <w:p w14:paraId="419FC154" w14:textId="77777777" w:rsidR="00912998" w:rsidRPr="00D54435" w:rsidRDefault="00912998" w:rsidP="008247DA">
            <w:pPr>
              <w:pStyle w:val="NoSpacing"/>
              <w:rPr>
                <w:color w:val="080C0C"/>
                <w:lang w:val="it-IT"/>
              </w:rPr>
            </w:pPr>
            <w:r w:rsidRPr="00D54435">
              <w:rPr>
                <w:color w:val="080C0C"/>
                <w:lang w:val="it-IT"/>
              </w:rPr>
              <w:t>• Sa duhet t’i shtojmë numrit 28 për t’u bërë dhjetëshe e plotë?</w:t>
            </w:r>
          </w:p>
          <w:p w14:paraId="28C87DC5" w14:textId="77777777" w:rsidR="00912998" w:rsidRPr="00D54435" w:rsidRDefault="00912998" w:rsidP="008247DA">
            <w:pPr>
              <w:pStyle w:val="NoSpacing"/>
              <w:rPr>
                <w:color w:val="080C0C"/>
                <w:lang w:val="it-IT"/>
              </w:rPr>
            </w:pPr>
            <w:r w:rsidRPr="00D54435">
              <w:rPr>
                <w:color w:val="080C0C"/>
                <w:lang w:val="it-IT"/>
              </w:rPr>
              <w:t>• Po numrit 30, sa duhet t’i shtojmë për t’u bërë 50?</w:t>
            </w:r>
          </w:p>
          <w:p w14:paraId="2E8DC8A2" w14:textId="77777777" w:rsidR="00912998" w:rsidRPr="00D54435" w:rsidRDefault="00912998" w:rsidP="008247DA">
            <w:pPr>
              <w:pStyle w:val="NoSpacing"/>
              <w:rPr>
                <w:color w:val="080C0C"/>
                <w:lang w:val="it-IT"/>
              </w:rPr>
            </w:pPr>
            <w:r w:rsidRPr="00D54435">
              <w:rPr>
                <w:color w:val="080C0C"/>
                <w:lang w:val="it-IT"/>
              </w:rPr>
              <w:t>• Po numrit 50, për t’u bërë 54?</w:t>
            </w:r>
          </w:p>
          <w:p w14:paraId="1056AF11" w14:textId="77777777" w:rsidR="00912998" w:rsidRPr="00D54435" w:rsidRDefault="00912998" w:rsidP="008247DA">
            <w:pPr>
              <w:pStyle w:val="NoSpacing"/>
              <w:rPr>
                <w:color w:val="080C0C"/>
                <w:lang w:val="it-IT"/>
              </w:rPr>
            </w:pPr>
            <w:r w:rsidRPr="00D54435">
              <w:rPr>
                <w:color w:val="080C0C"/>
                <w:lang w:val="it-IT"/>
              </w:rPr>
              <w:t>• Cili numër fitohet në qoftë se i mbledhim këta numra?</w:t>
            </w:r>
          </w:p>
          <w:p w14:paraId="6886EC33" w14:textId="77777777" w:rsidR="00912998" w:rsidRPr="00D54435" w:rsidRDefault="00912998" w:rsidP="008247DA">
            <w:pPr>
              <w:pStyle w:val="NoSpacing"/>
              <w:rPr>
                <w:color w:val="080C0C"/>
                <w:lang w:val="it-IT"/>
              </w:rPr>
            </w:pPr>
            <w:r w:rsidRPr="00D54435">
              <w:rPr>
                <w:color w:val="080C0C"/>
                <w:lang w:val="it-IT"/>
              </w:rPr>
              <w:t>• Me cilin numër është i barabartë X ose zbritësi i panjohur?</w:t>
            </w:r>
          </w:p>
          <w:p w14:paraId="1B20563E" w14:textId="77777777" w:rsidR="00912998" w:rsidRPr="00D54435" w:rsidRDefault="00912998" w:rsidP="008247DA">
            <w:pPr>
              <w:pStyle w:val="NoSpacing"/>
              <w:rPr>
                <w:color w:val="080C0C"/>
                <w:lang w:val="it-IT"/>
              </w:rPr>
            </w:pPr>
            <w:r w:rsidRPr="00D54435">
              <w:rPr>
                <w:color w:val="080C0C"/>
                <w:lang w:val="it-IT"/>
              </w:rPr>
              <w:t>• Njëjtë veprohet edhe me shembujt e tjerë në detyrën e dytë.</w:t>
            </w:r>
          </w:p>
          <w:p w14:paraId="429949B6" w14:textId="77777777" w:rsidR="00912998" w:rsidRDefault="00912998" w:rsidP="008247DA">
            <w:pPr>
              <w:pStyle w:val="NoSpacing"/>
              <w:rPr>
                <w:color w:val="080C0C"/>
                <w:lang w:val="it-IT"/>
              </w:rPr>
            </w:pPr>
            <w:r w:rsidRPr="00D54435">
              <w:rPr>
                <w:b/>
                <w:color w:val="080C0C"/>
                <w:lang w:val="it-IT"/>
              </w:rPr>
              <w:t>Hapi 3:</w:t>
            </w:r>
            <w:r w:rsidRPr="00D54435">
              <w:rPr>
                <w:color w:val="080C0C"/>
                <w:lang w:val="it-IT"/>
              </w:rPr>
              <w:t xml:space="preserve"> Nxënësit udhëzohen që të pavarur t’i zgjidhin barazimet dhe të gjejnë mbledhorin e panjohur</w:t>
            </w:r>
            <w:r>
              <w:rPr>
                <w:color w:val="080C0C"/>
                <w:lang w:val="it-IT"/>
              </w:rPr>
              <w:t>.</w:t>
            </w:r>
          </w:p>
          <w:p w14:paraId="0DADA602" w14:textId="77777777" w:rsidR="00912998" w:rsidRDefault="00912998" w:rsidP="008247DA">
            <w:pPr>
              <w:pStyle w:val="NoSpacing"/>
              <w:rPr>
                <w:color w:val="080C0C"/>
                <w:lang w:val="it-IT"/>
              </w:rPr>
            </w:pPr>
            <w:r w:rsidRPr="00D54435">
              <w:rPr>
                <w:noProof/>
                <w:color w:val="080C0C"/>
              </w:rPr>
              <w:drawing>
                <wp:anchor distT="0" distB="0" distL="114300" distR="114300" simplePos="0" relativeHeight="251740160" behindDoc="0" locked="0" layoutInCell="1" allowOverlap="1" wp14:anchorId="1AC118B5" wp14:editId="7CDD981D">
                  <wp:simplePos x="0" y="0"/>
                  <wp:positionH relativeFrom="column">
                    <wp:posOffset>3646142</wp:posOffset>
                  </wp:positionH>
                  <wp:positionV relativeFrom="paragraph">
                    <wp:posOffset>11154</wp:posOffset>
                  </wp:positionV>
                  <wp:extent cx="2656840" cy="993775"/>
                  <wp:effectExtent l="0" t="0" r="0" b="0"/>
                  <wp:wrapSquare wrapText="bothSides"/>
                  <wp:docPr id="21" name="Picture 21" descr="C:\Users\Klasa 1-5\OneDrive\Desktop\nbnbn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Klasa 1-5\OneDrive\Desktop\nbnbnb.PN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656840" cy="9937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54435">
              <w:rPr>
                <w:b/>
                <w:color w:val="0D0D0D" w:themeColor="text1" w:themeTint="F2"/>
                <w:lang w:val="it-IT"/>
              </w:rPr>
              <w:t>Hapi 4:</w:t>
            </w:r>
            <w:r w:rsidRPr="00D54435">
              <w:rPr>
                <w:color w:val="0D0D0D" w:themeColor="text1" w:themeTint="F2"/>
                <w:lang w:val="it-IT"/>
              </w:rPr>
              <w:t xml:space="preserve"> </w:t>
            </w:r>
            <w:r w:rsidRPr="00D54435">
              <w:rPr>
                <w:color w:val="080C0C"/>
                <w:lang w:val="it-IT"/>
              </w:rPr>
              <w:t>Bashkë me nxënësit analizohet figura dhe gjendet vl</w:t>
            </w:r>
            <w:r>
              <w:rPr>
                <w:color w:val="080C0C"/>
                <w:lang w:val="it-IT"/>
              </w:rPr>
              <w:t>era e shkronjave x dhe y në de</w:t>
            </w:r>
            <w:r w:rsidRPr="00D54435">
              <w:rPr>
                <w:color w:val="080C0C"/>
                <w:lang w:val="it-IT"/>
              </w:rPr>
              <w:t>tyrën 2, në faqen 29.</w:t>
            </w:r>
            <w:r>
              <w:rPr>
                <w:color w:val="080C0C"/>
                <w:lang w:val="it-IT"/>
              </w:rPr>
              <w:t xml:space="preserve"> </w:t>
            </w:r>
          </w:p>
          <w:p w14:paraId="59C65ADD" w14:textId="77777777" w:rsidR="00912998" w:rsidRPr="00AE6847" w:rsidRDefault="00912998" w:rsidP="008247DA">
            <w:pPr>
              <w:pStyle w:val="NoSpacing"/>
              <w:rPr>
                <w:color w:val="080C0C"/>
                <w:lang w:val="it-IT"/>
              </w:rPr>
            </w:pPr>
            <w:r w:rsidRPr="00D54435">
              <w:rPr>
                <w:b/>
                <w:color w:val="080C0C"/>
                <w:lang w:val="it-IT"/>
              </w:rPr>
              <w:t>Vlerësimi i nxënësve:</w:t>
            </w:r>
            <w:r>
              <w:rPr>
                <w:b/>
                <w:color w:val="080C0C"/>
                <w:lang w:val="it-IT"/>
              </w:rPr>
              <w:t xml:space="preserve"> </w:t>
            </w:r>
            <w:r>
              <w:rPr>
                <w:color w:val="080C0C"/>
                <w:lang w:val="it-IT"/>
              </w:rPr>
              <w:t xml:space="preserve">Nxënësit </w:t>
            </w:r>
            <w:r w:rsidRPr="00D54435">
              <w:rPr>
                <w:color w:val="080C0C"/>
                <w:lang w:val="it-IT"/>
              </w:rPr>
              <w:t>vlerësohen për saktësinë në zgjidhjen e barazimeve dhe gje</w:t>
            </w:r>
            <w:r>
              <w:rPr>
                <w:color w:val="080C0C"/>
                <w:lang w:val="it-IT"/>
              </w:rPr>
              <w:t xml:space="preserve">tjen e mbledhorit dhe zbritësit </w:t>
            </w:r>
            <w:r w:rsidRPr="00D54435">
              <w:rPr>
                <w:color w:val="080C0C"/>
                <w:lang w:val="it-IT"/>
              </w:rPr>
              <w:t>të panjohur.</w:t>
            </w:r>
          </w:p>
          <w:p w14:paraId="2998BCB5" w14:textId="77777777" w:rsidR="00912998" w:rsidRPr="00CF5867" w:rsidRDefault="00912998" w:rsidP="008247DA">
            <w:pPr>
              <w:pStyle w:val="NoSpacing"/>
              <w:rPr>
                <w:b/>
                <w:color w:val="080C0C"/>
                <w:lang w:val="it-IT"/>
              </w:rPr>
            </w:pPr>
            <w:r>
              <w:rPr>
                <w:b/>
                <w:color w:val="080C0C"/>
                <w:lang w:val="it-IT"/>
              </w:rPr>
              <w:t xml:space="preserve">Detyrë:                                                                                                                                                                                         </w:t>
            </w:r>
            <w:r w:rsidRPr="00D54435">
              <w:rPr>
                <w:color w:val="080C0C"/>
                <w:lang w:val="it-IT"/>
              </w:rPr>
              <w:t>Detyra 1 (faqe 29).</w:t>
            </w:r>
          </w:p>
        </w:tc>
      </w:tr>
    </w:tbl>
    <w:p w14:paraId="166254E3" w14:textId="77777777" w:rsidR="00912998" w:rsidRDefault="00912998" w:rsidP="00912998">
      <w:pPr>
        <w:rPr>
          <w:lang w:val="it-IT"/>
        </w:rPr>
      </w:pPr>
    </w:p>
    <w:tbl>
      <w:tblPr>
        <w:tblpPr w:leftFromText="180" w:rightFromText="180" w:vertAnchor="text" w:horzAnchor="margin" w:tblpX="-162" w:tblpY="-200"/>
        <w:tblW w:w="10480"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480"/>
      </w:tblGrid>
      <w:tr w:rsidR="00912998" w:rsidRPr="001F7C3F" w14:paraId="423AB655" w14:textId="77777777" w:rsidTr="008247DA">
        <w:trPr>
          <w:trHeight w:val="206"/>
        </w:trPr>
        <w:tc>
          <w:tcPr>
            <w:tcW w:w="10480" w:type="dxa"/>
            <w:tcBorders>
              <w:top w:val="single" w:sz="8" w:space="0" w:color="000000"/>
              <w:bottom w:val="nil"/>
            </w:tcBorders>
            <w:shd w:val="clear" w:color="auto" w:fill="000000"/>
            <w:hideMark/>
          </w:tcPr>
          <w:p w14:paraId="555F4083"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107</w:t>
            </w:r>
          </w:p>
        </w:tc>
      </w:tr>
      <w:tr w:rsidR="00912998" w:rsidRPr="001F7C3F" w14:paraId="472586F6" w14:textId="77777777" w:rsidTr="008247DA">
        <w:trPr>
          <w:trHeight w:val="379"/>
        </w:trPr>
        <w:tc>
          <w:tcPr>
            <w:tcW w:w="10480" w:type="dxa"/>
            <w:tcBorders>
              <w:top w:val="single" w:sz="8" w:space="0" w:color="000000"/>
              <w:bottom w:val="single" w:sz="8" w:space="0" w:color="000000"/>
            </w:tcBorders>
            <w:hideMark/>
          </w:tcPr>
          <w:p w14:paraId="6171C56D"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4AFCBAD"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A6354F8" w14:textId="77777777" w:rsidTr="008247DA">
        <w:trPr>
          <w:trHeight w:val="2390"/>
        </w:trPr>
        <w:tc>
          <w:tcPr>
            <w:tcW w:w="10480" w:type="dxa"/>
            <w:tcBorders>
              <w:top w:val="nil"/>
            </w:tcBorders>
          </w:tcPr>
          <w:p w14:paraId="05B7606A" w14:textId="77777777" w:rsidR="00912998" w:rsidRPr="00321EA1" w:rsidRDefault="00912998" w:rsidP="008247DA">
            <w:pPr>
              <w:pStyle w:val="NoSpacing"/>
              <w:rPr>
                <w:color w:val="080C0C"/>
                <w:lang w:val="it-IT"/>
              </w:rPr>
            </w:pPr>
            <w:r w:rsidRPr="00321EA1">
              <w:rPr>
                <w:b/>
                <w:color w:val="080C0C"/>
                <w:lang w:val="it-IT"/>
              </w:rPr>
              <w:t>Tema</w:t>
            </w:r>
            <w:r w:rsidRPr="00321EA1">
              <w:rPr>
                <w:color w:val="080C0C"/>
                <w:lang w:val="it-IT"/>
              </w:rPr>
              <w:t>: Figurat gjeometrike</w:t>
            </w:r>
          </w:p>
          <w:p w14:paraId="66FA7C33" w14:textId="77777777" w:rsidR="00912998" w:rsidRPr="00321EA1" w:rsidRDefault="00912998" w:rsidP="008247DA">
            <w:pPr>
              <w:pStyle w:val="NoSpacing"/>
              <w:rPr>
                <w:b/>
                <w:color w:val="080C0C"/>
                <w:lang w:val="it-IT"/>
              </w:rPr>
            </w:pPr>
            <w:r w:rsidRPr="00321EA1">
              <w:rPr>
                <w:b/>
                <w:color w:val="080C0C"/>
                <w:lang w:val="it-IT"/>
              </w:rPr>
              <w:t>Rezultatet e të nxënit të temës:</w:t>
            </w:r>
          </w:p>
          <w:p w14:paraId="327BAB7C" w14:textId="77777777" w:rsidR="00912998" w:rsidRPr="00321EA1" w:rsidRDefault="00912998" w:rsidP="008247DA">
            <w:pPr>
              <w:pStyle w:val="NoSpacing"/>
              <w:rPr>
                <w:color w:val="080C0C"/>
                <w:lang w:val="it-IT"/>
              </w:rPr>
            </w:pPr>
            <w:r w:rsidRPr="00321EA1">
              <w:rPr>
                <w:color w:val="080C0C"/>
                <w:lang w:val="it-IT"/>
              </w:rPr>
              <w:t>Ngjyros figurën simetrike dhe krijon figura simetrike.</w:t>
            </w:r>
          </w:p>
          <w:p w14:paraId="4D6E90A8" w14:textId="77777777" w:rsidR="00912998" w:rsidRPr="00321EA1" w:rsidRDefault="00912998" w:rsidP="008247DA">
            <w:pPr>
              <w:pStyle w:val="NoSpacing"/>
              <w:rPr>
                <w:b/>
                <w:color w:val="080C0C"/>
                <w:lang w:val="it-IT"/>
              </w:rPr>
            </w:pPr>
            <w:r w:rsidRPr="00321EA1">
              <w:rPr>
                <w:b/>
                <w:color w:val="080C0C"/>
                <w:lang w:val="it-IT"/>
              </w:rPr>
              <w:t>Kontributi në rezultatet për kompetencat kryesore të shkallës: III.1; III.2.</w:t>
            </w:r>
          </w:p>
          <w:p w14:paraId="25B06A5B" w14:textId="77777777" w:rsidR="00912998" w:rsidRDefault="00912998" w:rsidP="008247DA">
            <w:pPr>
              <w:pStyle w:val="NoSpacing"/>
              <w:rPr>
                <w:color w:val="080C0C"/>
                <w:lang w:val="it-IT"/>
              </w:rPr>
            </w:pPr>
            <w:r w:rsidRPr="00321EA1">
              <w:rPr>
                <w:b/>
                <w:color w:val="080C0C"/>
                <w:lang w:val="it-IT"/>
              </w:rPr>
              <w:t>Kontributi në rezultatet e fushës së kurrikulës: 1.1; 3.6; 6.1</w:t>
            </w:r>
            <w:r w:rsidRPr="00321EA1">
              <w:rPr>
                <w:color w:val="080C0C"/>
                <w:lang w:val="it-IT"/>
              </w:rPr>
              <w:t>.</w:t>
            </w:r>
          </w:p>
          <w:p w14:paraId="7BECD90E" w14:textId="77777777" w:rsidR="00912998" w:rsidRPr="001F7C3F" w:rsidRDefault="00912998" w:rsidP="008247DA">
            <w:pPr>
              <w:pStyle w:val="NoSpacing"/>
              <w:rPr>
                <w:color w:val="080C0C"/>
              </w:rPr>
            </w:pPr>
            <w:r w:rsidRPr="001F7C3F">
              <w:rPr>
                <w:color w:val="080C0C"/>
              </w:rPr>
              <w:t>ASPEKTE SPECIFIKE TË PLANIT TË ORËS MËSIMORE:</w:t>
            </w:r>
          </w:p>
          <w:p w14:paraId="484FF089"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Simetria</w:t>
            </w:r>
            <w:proofErr w:type="spellEnd"/>
            <w:r w:rsidRPr="001F7C3F">
              <w:rPr>
                <w:color w:val="080C0C"/>
              </w:rPr>
              <w:t xml:space="preserve"> </w:t>
            </w:r>
            <w:proofErr w:type="spellStart"/>
            <w:r w:rsidRPr="001F7C3F">
              <w:rPr>
                <w:color w:val="080C0C"/>
              </w:rPr>
              <w:t>ndaj</w:t>
            </w:r>
            <w:proofErr w:type="spellEnd"/>
            <w:r w:rsidRPr="001F7C3F">
              <w:rPr>
                <w:color w:val="080C0C"/>
              </w:rPr>
              <w:t xml:space="preserve"> </w:t>
            </w:r>
            <w:proofErr w:type="spellStart"/>
            <w:r w:rsidRPr="001F7C3F">
              <w:rPr>
                <w:color w:val="080C0C"/>
              </w:rPr>
              <w:t>drejtëzës</w:t>
            </w:r>
            <w:proofErr w:type="spellEnd"/>
          </w:p>
          <w:p w14:paraId="3DCB9AC0"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6FC8F91"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Vizaton</w:t>
            </w:r>
            <w:proofErr w:type="spellEnd"/>
            <w:r w:rsidRPr="001F7C3F">
              <w:rPr>
                <w:color w:val="080C0C"/>
              </w:rPr>
              <w:t xml:space="preserve"> </w:t>
            </w:r>
            <w:proofErr w:type="spellStart"/>
            <w:r w:rsidRPr="001F7C3F">
              <w:rPr>
                <w:color w:val="080C0C"/>
              </w:rPr>
              <w:t>figurën</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lidhje</w:t>
            </w:r>
            <w:proofErr w:type="spellEnd"/>
            <w:r w:rsidRPr="001F7C3F">
              <w:rPr>
                <w:color w:val="080C0C"/>
              </w:rPr>
              <w:t xml:space="preserve"> me </w:t>
            </w:r>
            <w:proofErr w:type="spellStart"/>
            <w:r w:rsidRPr="001F7C3F">
              <w:rPr>
                <w:color w:val="080C0C"/>
              </w:rPr>
              <w:t>drejtëzën</w:t>
            </w:r>
            <w:proofErr w:type="spellEnd"/>
          </w:p>
          <w:p w14:paraId="621C8304"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7ADB2C62" w14:textId="77777777" w:rsidR="00912998" w:rsidRPr="00321EA1" w:rsidRDefault="00912998" w:rsidP="008247DA">
            <w:pPr>
              <w:pStyle w:val="NoSpacing"/>
              <w:rPr>
                <w:color w:val="080C0C"/>
                <w:lang w:val="it-IT"/>
              </w:rPr>
            </w:pPr>
            <w:r w:rsidRPr="00321EA1">
              <w:rPr>
                <w:b/>
                <w:color w:val="080C0C"/>
                <w:lang w:val="it-IT"/>
              </w:rPr>
              <w:t>Burimet, mjetet e konkretizimit dhe materialet mësimore:</w:t>
            </w:r>
            <w:r w:rsidRPr="00321EA1">
              <w:rPr>
                <w:color w:val="080C0C"/>
                <w:lang w:val="it-IT"/>
              </w:rPr>
              <w:t xml:space="preserve"> Figura (me forma të ndryshme).</w:t>
            </w:r>
          </w:p>
          <w:p w14:paraId="45429613" w14:textId="77777777" w:rsidR="00912998" w:rsidRPr="00321EA1" w:rsidRDefault="00912998" w:rsidP="008247DA">
            <w:pPr>
              <w:pStyle w:val="NoSpacing"/>
              <w:rPr>
                <w:b/>
                <w:color w:val="080C0C"/>
                <w:lang w:val="it-IT"/>
              </w:rPr>
            </w:pPr>
            <w:r w:rsidRPr="00321EA1">
              <w:rPr>
                <w:b/>
                <w:color w:val="080C0C"/>
                <w:lang w:val="it-IT"/>
              </w:rPr>
              <w:t>Lidhja me lëndët e tjera mësimore dhe/apo me çështjet ndërkurrikulare dhe situatat jetësore:</w:t>
            </w:r>
          </w:p>
          <w:p w14:paraId="26843517" w14:textId="77777777" w:rsidR="00912998" w:rsidRDefault="00912998" w:rsidP="008247DA">
            <w:pPr>
              <w:pStyle w:val="NoSpacing"/>
              <w:rPr>
                <w:color w:val="080C0C"/>
                <w:lang w:val="it-IT"/>
              </w:rPr>
            </w:pPr>
            <w:r w:rsidRPr="00321EA1">
              <w:rPr>
                <w:color w:val="080C0C"/>
                <w:lang w:val="it-IT"/>
              </w:rPr>
              <w:t>Gjuhë amtare (shqipe), Edukatë figurative, Shkathtësi pë jetë.</w:t>
            </w:r>
          </w:p>
          <w:p w14:paraId="38F57332" w14:textId="77777777" w:rsidR="00912998" w:rsidRPr="00907C34" w:rsidRDefault="00912998" w:rsidP="008247DA">
            <w:pPr>
              <w:pStyle w:val="NoSpacing"/>
              <w:rPr>
                <w:b/>
                <w:color w:val="080C0C"/>
                <w:lang w:val="it-IT"/>
              </w:rPr>
            </w:pPr>
            <w:r w:rsidRPr="00907C34">
              <w:rPr>
                <w:b/>
                <w:color w:val="080C0C"/>
                <w:lang w:val="it-IT"/>
              </w:rPr>
              <w:t>METODOLOGJIA DHE VEPRIMTARIA ME NXËNËS:</w:t>
            </w:r>
          </w:p>
          <w:p w14:paraId="3B5115B6" w14:textId="77777777" w:rsidR="00912998" w:rsidRDefault="00912998" w:rsidP="008247DA">
            <w:pPr>
              <w:pStyle w:val="NoSpacing"/>
              <w:rPr>
                <w:color w:val="080C0C"/>
                <w:lang w:val="it-IT"/>
              </w:rPr>
            </w:pPr>
            <w:r w:rsidRPr="00907C34">
              <w:rPr>
                <w:b/>
                <w:color w:val="080C0C"/>
                <w:lang w:val="it-IT"/>
              </w:rPr>
              <w:t>Hapi 1:</w:t>
            </w:r>
            <w:r w:rsidRPr="00907C34">
              <w:rPr>
                <w:color w:val="080C0C"/>
                <w:lang w:val="it-IT"/>
              </w:rPr>
              <w:t xml:space="preserve"> Shpërndahen për nxënës figura me forma të ndryshme të prera në dy pjesë dhe u kërkohet të gjejnë dhe të bashkojnë dy pjesët që formojnë të njëjtën figurë. Figurat </w:t>
            </w:r>
            <w:r>
              <w:rPr>
                <w:color w:val="080C0C"/>
                <w:lang w:val="it-IT"/>
              </w:rPr>
              <w:t>mund të jenë katrorë, trekëndë</w:t>
            </w:r>
            <w:r w:rsidRPr="00907C34">
              <w:rPr>
                <w:color w:val="080C0C"/>
                <w:lang w:val="it-IT"/>
              </w:rPr>
              <w:t>sha, drejtkëndësha etj. të ndara në dy pjesë.</w:t>
            </w:r>
          </w:p>
          <w:p w14:paraId="30BACB13" w14:textId="77777777" w:rsidR="00912998" w:rsidRDefault="00912998" w:rsidP="008247DA">
            <w:pPr>
              <w:pStyle w:val="NoSpacing"/>
              <w:rPr>
                <w:color w:val="080C0C"/>
                <w:lang w:val="it-IT"/>
              </w:rPr>
            </w:pPr>
            <w:r w:rsidRPr="00907C34">
              <w:rPr>
                <w:noProof/>
                <w:color w:val="080C0C"/>
              </w:rPr>
              <w:drawing>
                <wp:inline distT="0" distB="0" distL="0" distR="0" wp14:anchorId="5C2191DC" wp14:editId="0EE5928C">
                  <wp:extent cx="2880995" cy="1078302"/>
                  <wp:effectExtent l="0" t="0" r="0" b="7620"/>
                  <wp:docPr id="24" name="Picture 24" descr="C:\Users\Klasa 1-5\OneDrive\Desktop\kkkkk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Klasa 1-5\OneDrive\Desktop\kkkkkk.PNG"/>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896190" cy="1083989"/>
                          </a:xfrm>
                          <a:prstGeom prst="rect">
                            <a:avLst/>
                          </a:prstGeom>
                          <a:noFill/>
                          <a:ln>
                            <a:noFill/>
                          </a:ln>
                        </pic:spPr>
                      </pic:pic>
                    </a:graphicData>
                  </a:graphic>
                </wp:inline>
              </w:drawing>
            </w:r>
          </w:p>
          <w:p w14:paraId="090D5738" w14:textId="77777777" w:rsidR="00912998" w:rsidRPr="001F7C3F" w:rsidRDefault="00912998" w:rsidP="008247DA">
            <w:pPr>
              <w:pStyle w:val="NoSpacing"/>
              <w:rPr>
                <w:color w:val="080C0C"/>
              </w:rPr>
            </w:pPr>
            <w:proofErr w:type="spellStart"/>
            <w:r w:rsidRPr="001F7C3F">
              <w:rPr>
                <w:color w:val="080C0C"/>
              </w:rPr>
              <w:t>Bisedohet</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video.</w:t>
            </w:r>
          </w:p>
          <w:p w14:paraId="5FD7C57A" w14:textId="77777777" w:rsidR="00912998" w:rsidRPr="001F7C3F" w:rsidRDefault="00912998" w:rsidP="008247DA">
            <w:pPr>
              <w:pStyle w:val="NoSpacing"/>
              <w:rPr>
                <w:color w:val="080C0C"/>
              </w:rPr>
            </w:pPr>
            <w:r w:rsidRPr="001F7C3F">
              <w:rPr>
                <w:b/>
                <w:color w:val="080C0C"/>
              </w:rPr>
              <w:t>Hapi 3:</w:t>
            </w:r>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vizatojnë</w:t>
            </w:r>
            <w:proofErr w:type="spellEnd"/>
            <w:r w:rsidRPr="001F7C3F">
              <w:rPr>
                <w:color w:val="080C0C"/>
              </w:rPr>
              <w:t xml:space="preserve"> </w:t>
            </w:r>
            <w:proofErr w:type="spellStart"/>
            <w:r w:rsidRPr="001F7C3F">
              <w:rPr>
                <w:color w:val="080C0C"/>
              </w:rPr>
              <w:t>figurën</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me </w:t>
            </w:r>
            <w:proofErr w:type="spellStart"/>
            <w:r w:rsidRPr="001F7C3F">
              <w:rPr>
                <w:color w:val="080C0C"/>
              </w:rPr>
              <w:t>figurën</w:t>
            </w:r>
            <w:proofErr w:type="spellEnd"/>
            <w:r w:rsidRPr="001F7C3F">
              <w:rPr>
                <w:color w:val="080C0C"/>
              </w:rPr>
              <w:t xml:space="preserve"> e </w:t>
            </w:r>
            <w:proofErr w:type="spellStart"/>
            <w:r w:rsidRPr="001F7C3F">
              <w:rPr>
                <w:color w:val="080C0C"/>
              </w:rPr>
              <w:t>dhënë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lidhje</w:t>
            </w:r>
            <w:proofErr w:type="spellEnd"/>
            <w:r w:rsidRPr="001F7C3F">
              <w:rPr>
                <w:color w:val="080C0C"/>
              </w:rPr>
              <w:t xml:space="preserve"> me </w:t>
            </w:r>
            <w:proofErr w:type="spellStart"/>
            <w:r w:rsidRPr="001F7C3F">
              <w:rPr>
                <w:color w:val="080C0C"/>
              </w:rPr>
              <w:t>drejtëzën</w:t>
            </w:r>
            <w:proofErr w:type="spellEnd"/>
            <w:r w:rsidRPr="001F7C3F">
              <w:rPr>
                <w:color w:val="080C0C"/>
              </w:rPr>
              <w:t xml:space="preserve"> e </w:t>
            </w:r>
            <w:proofErr w:type="spellStart"/>
            <w:r w:rsidRPr="001F7C3F">
              <w:rPr>
                <w:color w:val="080C0C"/>
              </w:rPr>
              <w:t>simetrisë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detyrat</w:t>
            </w:r>
            <w:proofErr w:type="spellEnd"/>
            <w:r w:rsidRPr="001F7C3F">
              <w:rPr>
                <w:color w:val="080C0C"/>
              </w:rPr>
              <w:t xml:space="preserve"> 2 </w:t>
            </w:r>
            <w:proofErr w:type="spellStart"/>
            <w:r w:rsidRPr="001F7C3F">
              <w:rPr>
                <w:color w:val="080C0C"/>
              </w:rPr>
              <w:t>dhe</w:t>
            </w:r>
            <w:proofErr w:type="spellEnd"/>
            <w:r w:rsidRPr="001F7C3F">
              <w:rPr>
                <w:color w:val="080C0C"/>
              </w:rPr>
              <w:t xml:space="preserve"> 3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w:t>
            </w:r>
          </w:p>
          <w:p w14:paraId="73BFB3C2" w14:textId="77777777" w:rsidR="00912998" w:rsidRPr="001F7C3F" w:rsidRDefault="00912998" w:rsidP="008247DA">
            <w:pPr>
              <w:pStyle w:val="NoSpacing"/>
              <w:rPr>
                <w:color w:val="080C0C"/>
              </w:rPr>
            </w:pPr>
            <w:r w:rsidRPr="001F7C3F">
              <w:rPr>
                <w:b/>
                <w:color w:val="080C0C"/>
              </w:rPr>
              <w:t>Hapi 4</w:t>
            </w:r>
            <w:r w:rsidRPr="001F7C3F">
              <w:rPr>
                <w:color w:val="080C0C"/>
              </w:rPr>
              <w:t xml:space="preserve">: Nxënësve u </w:t>
            </w:r>
            <w:proofErr w:type="spellStart"/>
            <w:r w:rsidRPr="001F7C3F">
              <w:rPr>
                <w:color w:val="080C0C"/>
              </w:rPr>
              <w:t>shpërndahen</w:t>
            </w:r>
            <w:proofErr w:type="spellEnd"/>
            <w:r w:rsidRPr="001F7C3F">
              <w:rPr>
                <w:color w:val="080C0C"/>
              </w:rPr>
              <w:t xml:space="preserve"> </w:t>
            </w:r>
            <w:proofErr w:type="spellStart"/>
            <w:r w:rsidRPr="001F7C3F">
              <w:rPr>
                <w:color w:val="080C0C"/>
              </w:rPr>
              <w:t>figura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ndryshme</w:t>
            </w:r>
            <w:proofErr w:type="spellEnd"/>
            <w:r w:rsidRPr="001F7C3F">
              <w:rPr>
                <w:color w:val="080C0C"/>
              </w:rPr>
              <w:t xml:space="preserve"> (</w:t>
            </w:r>
            <w:proofErr w:type="spellStart"/>
            <w:r w:rsidRPr="001F7C3F">
              <w:rPr>
                <w:color w:val="080C0C"/>
              </w:rPr>
              <w:t>petëza</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ata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vendosin</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vizore</w:t>
            </w:r>
            <w:proofErr w:type="spellEnd"/>
            <w:r w:rsidRPr="001F7C3F">
              <w:rPr>
                <w:color w:val="080C0C"/>
              </w:rPr>
              <w:t xml:space="preserve"> </w:t>
            </w:r>
            <w:proofErr w:type="spellStart"/>
            <w:r w:rsidRPr="001F7C3F">
              <w:rPr>
                <w:color w:val="080C0C"/>
              </w:rPr>
              <w:t>mbi</w:t>
            </w:r>
            <w:proofErr w:type="spellEnd"/>
            <w:r w:rsidRPr="001F7C3F">
              <w:rPr>
                <w:color w:val="080C0C"/>
              </w:rPr>
              <w:t xml:space="preserve"> </w:t>
            </w:r>
            <w:proofErr w:type="spellStart"/>
            <w:r w:rsidRPr="001F7C3F">
              <w:rPr>
                <w:color w:val="080C0C"/>
              </w:rPr>
              <w:t>bankë</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formojnë</w:t>
            </w:r>
            <w:proofErr w:type="spellEnd"/>
            <w:r w:rsidRPr="001F7C3F">
              <w:rPr>
                <w:color w:val="080C0C"/>
              </w:rPr>
              <w:t xml:space="preserve"> </w:t>
            </w:r>
            <w:proofErr w:type="spellStart"/>
            <w:r w:rsidRPr="001F7C3F">
              <w:rPr>
                <w:color w:val="080C0C"/>
              </w:rPr>
              <w:t>figura</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w:t>
            </w:r>
            <w:proofErr w:type="spellStart"/>
            <w:r w:rsidRPr="001F7C3F">
              <w:rPr>
                <w:color w:val="080C0C"/>
              </w:rPr>
              <w:t>ndaj</w:t>
            </w:r>
            <w:proofErr w:type="spellEnd"/>
            <w:r w:rsidRPr="001F7C3F">
              <w:rPr>
                <w:color w:val="080C0C"/>
              </w:rPr>
              <w:t xml:space="preserve"> </w:t>
            </w:r>
            <w:proofErr w:type="spellStart"/>
            <w:r w:rsidRPr="001F7C3F">
              <w:rPr>
                <w:color w:val="080C0C"/>
              </w:rPr>
              <w:t>drejtëzës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simetrisë</w:t>
            </w:r>
            <w:proofErr w:type="spellEnd"/>
            <w:r w:rsidRPr="001F7C3F">
              <w:rPr>
                <w:color w:val="080C0C"/>
              </w:rPr>
              <w:t xml:space="preserve"> (</w:t>
            </w:r>
            <w:proofErr w:type="spellStart"/>
            <w:r w:rsidRPr="001F7C3F">
              <w:rPr>
                <w:color w:val="080C0C"/>
              </w:rPr>
              <w:t>vizores</w:t>
            </w:r>
            <w:proofErr w:type="spellEnd"/>
            <w:r w:rsidRPr="001F7C3F">
              <w:rPr>
                <w:color w:val="080C0C"/>
              </w:rPr>
              <w:t xml:space="preserve">) me </w:t>
            </w:r>
            <w:proofErr w:type="spellStart"/>
            <w:r w:rsidRPr="001F7C3F">
              <w:rPr>
                <w:color w:val="080C0C"/>
              </w:rPr>
              <w:t>figurat</w:t>
            </w:r>
            <w:proofErr w:type="spellEnd"/>
            <w:r w:rsidRPr="001F7C3F">
              <w:rPr>
                <w:color w:val="080C0C"/>
              </w:rPr>
              <w:t xml:space="preserve"> e </w:t>
            </w:r>
            <w:proofErr w:type="spellStart"/>
            <w:r w:rsidRPr="001F7C3F">
              <w:rPr>
                <w:color w:val="080C0C"/>
              </w:rPr>
              <w:t>dhëna</w:t>
            </w:r>
            <w:proofErr w:type="spellEnd"/>
            <w:r w:rsidRPr="001F7C3F">
              <w:rPr>
                <w:color w:val="080C0C"/>
              </w:rPr>
              <w:t xml:space="preserve"> (</w:t>
            </w:r>
            <w:proofErr w:type="spellStart"/>
            <w:r w:rsidRPr="001F7C3F">
              <w:rPr>
                <w:color w:val="080C0C"/>
              </w:rPr>
              <w:t>modeli</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foto</w:t>
            </w:r>
            <w:proofErr w:type="spellEnd"/>
            <w:r w:rsidRPr="001F7C3F">
              <w:rPr>
                <w:color w:val="080C0C"/>
              </w:rPr>
              <w:t>).</w:t>
            </w:r>
          </w:p>
          <w:p w14:paraId="1C5FFC89" w14:textId="77777777" w:rsidR="00912998" w:rsidRPr="001F7C3F" w:rsidRDefault="00912998" w:rsidP="008247DA">
            <w:pPr>
              <w:pStyle w:val="NoSpacing"/>
              <w:rPr>
                <w:color w:val="080C0C"/>
              </w:rPr>
            </w:pPr>
            <w:r w:rsidRPr="00907C34">
              <w:rPr>
                <w:noProof/>
                <w:color w:val="080C0C"/>
              </w:rPr>
              <w:drawing>
                <wp:anchor distT="0" distB="0" distL="114300" distR="114300" simplePos="0" relativeHeight="251741184" behindDoc="0" locked="0" layoutInCell="1" allowOverlap="1" wp14:anchorId="1833AE5F" wp14:editId="11B53E1E">
                  <wp:simplePos x="0" y="0"/>
                  <wp:positionH relativeFrom="column">
                    <wp:posOffset>2124710</wp:posOffset>
                  </wp:positionH>
                  <wp:positionV relativeFrom="paragraph">
                    <wp:posOffset>53340</wp:posOffset>
                  </wp:positionV>
                  <wp:extent cx="1759585" cy="586105"/>
                  <wp:effectExtent l="0" t="0" r="0" b="4445"/>
                  <wp:wrapSquare wrapText="bothSides"/>
                  <wp:docPr id="25" name="Picture 25" descr="C:\Users\Klasa 1-5\OneDrive\Desktop\ssss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Klasa 1-5\OneDrive\Desktop\ssssss.PNG"/>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759585" cy="586105"/>
                          </a:xfrm>
                          <a:prstGeom prst="rect">
                            <a:avLst/>
                          </a:prstGeom>
                          <a:noFill/>
                          <a:ln>
                            <a:noFill/>
                          </a:ln>
                        </pic:spPr>
                      </pic:pic>
                    </a:graphicData>
                  </a:graphic>
                  <wp14:sizeRelV relativeFrom="margin">
                    <wp14:pctHeight>0</wp14:pctHeight>
                  </wp14:sizeRelV>
                </wp:anchor>
              </w:drawing>
            </w:r>
          </w:p>
          <w:p w14:paraId="2967CC58" w14:textId="77777777" w:rsidR="00912998" w:rsidRPr="001F7C3F" w:rsidRDefault="00912998" w:rsidP="008247DA">
            <w:pPr>
              <w:pStyle w:val="NoSpacing"/>
              <w:rPr>
                <w:color w:val="080C0C"/>
              </w:rPr>
            </w:pPr>
          </w:p>
          <w:p w14:paraId="0E1704C5" w14:textId="77777777" w:rsidR="00912998" w:rsidRPr="001F7C3F" w:rsidRDefault="00912998" w:rsidP="008247DA">
            <w:pPr>
              <w:pStyle w:val="NoSpacing"/>
              <w:rPr>
                <w:color w:val="080C0C"/>
              </w:rPr>
            </w:pPr>
          </w:p>
          <w:p w14:paraId="241EA0E8" w14:textId="77777777" w:rsidR="00912998" w:rsidRPr="001F7C3F" w:rsidRDefault="00912998" w:rsidP="008247DA">
            <w:pPr>
              <w:pStyle w:val="NoSpacing"/>
              <w:rPr>
                <w:b/>
                <w:color w:val="080C0C"/>
              </w:rPr>
            </w:pPr>
          </w:p>
          <w:p w14:paraId="460FA59E" w14:textId="77777777" w:rsidR="00912998" w:rsidRPr="001F7C3F" w:rsidRDefault="00912998" w:rsidP="008247DA">
            <w:pPr>
              <w:pStyle w:val="NoSpacing"/>
              <w:rPr>
                <w:color w:val="080C0C"/>
              </w:rPr>
            </w:pPr>
            <w:r w:rsidRPr="001F7C3F">
              <w:rPr>
                <w:b/>
                <w:color w:val="080C0C"/>
              </w:rPr>
              <w:t>Hapi 5:</w:t>
            </w:r>
            <w:r w:rsidRPr="001F7C3F">
              <w:rPr>
                <w:color w:val="080C0C"/>
              </w:rPr>
              <w:t xml:space="preserve"> Nxënësve u </w:t>
            </w:r>
            <w:proofErr w:type="spellStart"/>
            <w:r w:rsidRPr="001F7C3F">
              <w:rPr>
                <w:color w:val="080C0C"/>
              </w:rPr>
              <w:t>shpërndahen</w:t>
            </w:r>
            <w:proofErr w:type="spellEnd"/>
            <w:r w:rsidRPr="001F7C3F">
              <w:rPr>
                <w:color w:val="080C0C"/>
              </w:rPr>
              <w:t xml:space="preserve"> </w:t>
            </w:r>
            <w:proofErr w:type="spellStart"/>
            <w:r w:rsidRPr="001F7C3F">
              <w:rPr>
                <w:color w:val="080C0C"/>
              </w:rPr>
              <w:t>modele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përgatitura</w:t>
            </w:r>
            <w:proofErr w:type="spellEnd"/>
            <w:r w:rsidRPr="001F7C3F">
              <w:rPr>
                <w:color w:val="080C0C"/>
              </w:rPr>
              <w:t xml:space="preserve"> (p.sh., </w:t>
            </w:r>
            <w:proofErr w:type="spellStart"/>
            <w:r w:rsidRPr="001F7C3F">
              <w:rPr>
                <w:color w:val="080C0C"/>
              </w:rPr>
              <w:t>modelet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foto</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u </w:t>
            </w:r>
            <w:proofErr w:type="spellStart"/>
            <w:r w:rsidRPr="001F7C3F">
              <w:rPr>
                <w:color w:val="080C0C"/>
              </w:rPr>
              <w:t>kërkohet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vizatojnë</w:t>
            </w:r>
            <w:proofErr w:type="spellEnd"/>
            <w:r w:rsidRPr="001F7C3F">
              <w:rPr>
                <w:color w:val="080C0C"/>
              </w:rPr>
              <w:t xml:space="preserve"> </w:t>
            </w:r>
            <w:proofErr w:type="spellStart"/>
            <w:r w:rsidRPr="001F7C3F">
              <w:rPr>
                <w:color w:val="080C0C"/>
              </w:rPr>
              <w:t>figurën</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me </w:t>
            </w:r>
            <w:proofErr w:type="spellStart"/>
            <w:r w:rsidRPr="001F7C3F">
              <w:rPr>
                <w:color w:val="080C0C"/>
              </w:rPr>
              <w:t>figurën</w:t>
            </w:r>
            <w:proofErr w:type="spellEnd"/>
            <w:r w:rsidRPr="001F7C3F">
              <w:rPr>
                <w:color w:val="080C0C"/>
              </w:rPr>
              <w:t xml:space="preserve"> e </w:t>
            </w:r>
            <w:proofErr w:type="spellStart"/>
            <w:r w:rsidRPr="001F7C3F">
              <w:rPr>
                <w:color w:val="080C0C"/>
              </w:rPr>
              <w:t>dhënë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lidhje</w:t>
            </w:r>
            <w:proofErr w:type="spellEnd"/>
            <w:r w:rsidRPr="001F7C3F">
              <w:rPr>
                <w:color w:val="080C0C"/>
              </w:rPr>
              <w:t xml:space="preserve"> me </w:t>
            </w:r>
            <w:proofErr w:type="spellStart"/>
            <w:r w:rsidRPr="001F7C3F">
              <w:rPr>
                <w:color w:val="080C0C"/>
              </w:rPr>
              <w:t>drejtëzn</w:t>
            </w:r>
            <w:proofErr w:type="spellEnd"/>
            <w:r w:rsidRPr="001F7C3F">
              <w:rPr>
                <w:color w:val="080C0C"/>
              </w:rPr>
              <w:t xml:space="preserve"> e </w:t>
            </w:r>
            <w:proofErr w:type="spellStart"/>
            <w:r w:rsidRPr="001F7C3F">
              <w:rPr>
                <w:color w:val="080C0C"/>
              </w:rPr>
              <w:t>simetrisë</w:t>
            </w:r>
            <w:proofErr w:type="spellEnd"/>
            <w:r w:rsidRPr="001F7C3F">
              <w:rPr>
                <w:color w:val="080C0C"/>
              </w:rPr>
              <w:t>.</w:t>
            </w:r>
          </w:p>
          <w:p w14:paraId="61518739" w14:textId="131D708C" w:rsidR="00912998" w:rsidRPr="001F7C3F" w:rsidRDefault="00912998" w:rsidP="008247DA">
            <w:pPr>
              <w:pStyle w:val="NoSpacing"/>
              <w:rPr>
                <w:color w:val="080C0C"/>
              </w:rPr>
            </w:pPr>
            <w:r w:rsidRPr="00907C34">
              <w:rPr>
                <w:noProof/>
                <w:color w:val="080C0C"/>
              </w:rPr>
              <w:drawing>
                <wp:anchor distT="0" distB="0" distL="114300" distR="114300" simplePos="0" relativeHeight="251742208" behindDoc="0" locked="0" layoutInCell="1" allowOverlap="1" wp14:anchorId="711CC2F0" wp14:editId="776F5A4F">
                  <wp:simplePos x="0" y="0"/>
                  <wp:positionH relativeFrom="column">
                    <wp:posOffset>5074920</wp:posOffset>
                  </wp:positionH>
                  <wp:positionV relativeFrom="paragraph">
                    <wp:posOffset>176530</wp:posOffset>
                  </wp:positionV>
                  <wp:extent cx="896620" cy="646430"/>
                  <wp:effectExtent l="0" t="0" r="0" b="1270"/>
                  <wp:wrapSquare wrapText="bothSides"/>
                  <wp:docPr id="26" name="Picture 26" descr="C:\Users\Klasa 1-5\OneDrive\Desktop\qqqq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Klasa 1-5\OneDrive\Desktop\qqqqq.PNG"/>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896620" cy="646430"/>
                          </a:xfrm>
                          <a:prstGeom prst="rect">
                            <a:avLst/>
                          </a:prstGeom>
                          <a:noFill/>
                          <a:ln>
                            <a:noFill/>
                          </a:ln>
                        </pic:spPr>
                      </pic:pic>
                    </a:graphicData>
                  </a:graphic>
                  <wp14:sizeRelV relativeFrom="margin">
                    <wp14:pctHeight>0</wp14:pctHeight>
                  </wp14:sizeRelV>
                </wp:anchor>
              </w:drawing>
            </w:r>
            <w:proofErr w:type="spellStart"/>
            <w:r w:rsidRPr="001F7C3F">
              <w:rPr>
                <w:color w:val="080C0C"/>
              </w:rPr>
              <w:t>Modelet</w:t>
            </w:r>
            <w:proofErr w:type="spellEnd"/>
            <w:r w:rsidRPr="001F7C3F">
              <w:rPr>
                <w:color w:val="080C0C"/>
              </w:rPr>
              <w:t xml:space="preserve"> </w:t>
            </w:r>
            <w:proofErr w:type="spellStart"/>
            <w:r w:rsidRPr="001F7C3F">
              <w:rPr>
                <w:color w:val="080C0C"/>
              </w:rPr>
              <w:t>përgatiten</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mësimdhënëset</w:t>
            </w:r>
            <w:proofErr w:type="spellEnd"/>
            <w:r w:rsidRPr="001F7C3F">
              <w:rPr>
                <w:color w:val="080C0C"/>
              </w:rPr>
              <w:t xml:space="preserve"> apo </w:t>
            </w:r>
            <w:proofErr w:type="spellStart"/>
            <w:r w:rsidRPr="001F7C3F">
              <w:rPr>
                <w:color w:val="080C0C"/>
              </w:rPr>
              <w:t>merren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gatshme</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linku</w:t>
            </w:r>
            <w:proofErr w:type="spellEnd"/>
            <w:r w:rsidRPr="001F7C3F">
              <w:rPr>
                <w:color w:val="080C0C"/>
              </w:rPr>
              <w:t xml:space="preserve">: </w:t>
            </w:r>
            <w:hyperlink r:id="rId124" w:history="1">
              <w:r w:rsidRPr="001F7C3F">
                <w:rPr>
                  <w:rStyle w:val="Hyperlink"/>
                </w:rPr>
                <w:t>https://</w:t>
              </w:r>
              <w:r>
                <w:rPr>
                  <w:rStyle w:val="Hyperlink"/>
                </w:rPr>
                <w:t>ëëë</w:t>
              </w:r>
              <w:r w:rsidRPr="001F7C3F">
                <w:rPr>
                  <w:rStyle w:val="Hyperlink"/>
                </w:rPr>
                <w:t>.math-salamanders.com/sym- metry-</w:t>
              </w:r>
              <w:r>
                <w:rPr>
                  <w:rStyle w:val="Hyperlink"/>
                </w:rPr>
                <w:t>ë</w:t>
              </w:r>
              <w:r w:rsidRPr="001F7C3F">
                <w:rPr>
                  <w:rStyle w:val="Hyperlink"/>
                </w:rPr>
                <w:t>orksheets.html</w:t>
              </w:r>
            </w:hyperlink>
            <w:r w:rsidRPr="001F7C3F">
              <w:rPr>
                <w:color w:val="080C0C"/>
              </w:rPr>
              <w:t>.</w:t>
            </w:r>
          </w:p>
          <w:p w14:paraId="0FBD73F8" w14:textId="77777777" w:rsidR="00912998" w:rsidRPr="001F7C3F" w:rsidRDefault="00912998" w:rsidP="008247DA">
            <w:pPr>
              <w:pStyle w:val="NoSpacing"/>
              <w:rPr>
                <w:color w:val="080C0C"/>
              </w:rPr>
            </w:pPr>
          </w:p>
          <w:p w14:paraId="7216B7E6" w14:textId="77777777" w:rsidR="00912998" w:rsidRPr="001F7C3F" w:rsidRDefault="00912998" w:rsidP="008247DA">
            <w:pPr>
              <w:pStyle w:val="NoSpacing"/>
              <w:rPr>
                <w:color w:val="080C0C"/>
              </w:rPr>
            </w:pPr>
          </w:p>
          <w:p w14:paraId="6C99E558" w14:textId="77777777" w:rsidR="00912998" w:rsidRPr="001F7C3F" w:rsidRDefault="00912998" w:rsidP="008247DA">
            <w:pPr>
              <w:pStyle w:val="NoSpacing"/>
              <w:rPr>
                <w:color w:val="080C0C"/>
              </w:rPr>
            </w:pPr>
          </w:p>
          <w:p w14:paraId="6700454C" w14:textId="77777777" w:rsidR="00912998" w:rsidRPr="001F7C3F" w:rsidRDefault="00912998" w:rsidP="008247DA">
            <w:pPr>
              <w:pStyle w:val="NoSpacing"/>
              <w:rPr>
                <w:b/>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proofErr w:type="gramStart"/>
            <w:r w:rsidRPr="001F7C3F">
              <w:rPr>
                <w:b/>
                <w:color w:val="080C0C"/>
              </w:rPr>
              <w:t>nxënësve:</w:t>
            </w:r>
            <w:r w:rsidRPr="001F7C3F">
              <w:rPr>
                <w:color w:val="080C0C"/>
              </w:rPr>
              <w:t>Nxënësit</w:t>
            </w:r>
            <w:proofErr w:type="spellEnd"/>
            <w:proofErr w:type="gram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vizatimin</w:t>
            </w:r>
            <w:proofErr w:type="spellEnd"/>
            <w:r w:rsidRPr="001F7C3F">
              <w:rPr>
                <w:color w:val="080C0C"/>
              </w:rPr>
              <w:t xml:space="preserve"> e </w:t>
            </w:r>
            <w:proofErr w:type="spellStart"/>
            <w:r w:rsidRPr="001F7C3F">
              <w:rPr>
                <w:color w:val="080C0C"/>
              </w:rPr>
              <w:t>figurës</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me </w:t>
            </w:r>
            <w:proofErr w:type="spellStart"/>
            <w:r w:rsidRPr="001F7C3F">
              <w:rPr>
                <w:color w:val="080C0C"/>
              </w:rPr>
              <w:t>figurën</w:t>
            </w:r>
            <w:proofErr w:type="spellEnd"/>
            <w:r w:rsidRPr="001F7C3F">
              <w:rPr>
                <w:color w:val="080C0C"/>
              </w:rPr>
              <w:t xml:space="preserve"> e </w:t>
            </w:r>
            <w:proofErr w:type="spellStart"/>
            <w:r w:rsidRPr="001F7C3F">
              <w:rPr>
                <w:color w:val="080C0C"/>
              </w:rPr>
              <w:t>dhënë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lidhje</w:t>
            </w:r>
            <w:proofErr w:type="spellEnd"/>
            <w:r w:rsidRPr="001F7C3F">
              <w:rPr>
                <w:color w:val="080C0C"/>
              </w:rPr>
              <w:t xml:space="preserve"> me </w:t>
            </w:r>
            <w:proofErr w:type="spellStart"/>
            <w:r w:rsidRPr="001F7C3F">
              <w:rPr>
                <w:color w:val="080C0C"/>
              </w:rPr>
              <w:t>drejtëzën</w:t>
            </w:r>
            <w:proofErr w:type="spellEnd"/>
            <w:r w:rsidRPr="001F7C3F">
              <w:rPr>
                <w:color w:val="080C0C"/>
              </w:rPr>
              <w:t xml:space="preserve"> e </w:t>
            </w:r>
            <w:proofErr w:type="spellStart"/>
            <w:r w:rsidRPr="001F7C3F">
              <w:rPr>
                <w:color w:val="080C0C"/>
              </w:rPr>
              <w:t>simetrisë</w:t>
            </w:r>
            <w:proofErr w:type="spellEnd"/>
            <w:r w:rsidRPr="001F7C3F">
              <w:rPr>
                <w:color w:val="080C0C"/>
              </w:rPr>
              <w:t>.</w:t>
            </w:r>
          </w:p>
          <w:p w14:paraId="106F56D8" w14:textId="77777777" w:rsidR="00912998" w:rsidRPr="00FF3F72" w:rsidRDefault="00912998" w:rsidP="008247DA">
            <w:pPr>
              <w:pStyle w:val="NoSpacing"/>
              <w:rPr>
                <w:b/>
                <w:color w:val="080C0C"/>
                <w:lang w:val="it-IT"/>
              </w:rPr>
            </w:pPr>
            <w:r>
              <w:rPr>
                <w:b/>
                <w:color w:val="080C0C"/>
                <w:lang w:val="it-IT"/>
              </w:rPr>
              <w:t xml:space="preserve">Detyrë: </w:t>
            </w:r>
            <w:r w:rsidRPr="00907C34">
              <w:rPr>
                <w:color w:val="080C0C"/>
                <w:lang w:val="it-IT"/>
              </w:rPr>
              <w:t>Detyra 4 (faqe 31).</w:t>
            </w:r>
          </w:p>
        </w:tc>
      </w:tr>
    </w:tbl>
    <w:p w14:paraId="6FBF5FEB"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19"/>
      </w:tblGrid>
      <w:tr w:rsidR="00912998" w:rsidRPr="001F7C3F" w14:paraId="0A01D8EA" w14:textId="77777777" w:rsidTr="008247DA">
        <w:trPr>
          <w:trHeight w:val="206"/>
        </w:trPr>
        <w:tc>
          <w:tcPr>
            <w:tcW w:w="10105" w:type="dxa"/>
            <w:tcBorders>
              <w:top w:val="single" w:sz="8" w:space="0" w:color="000000"/>
              <w:bottom w:val="nil"/>
            </w:tcBorders>
            <w:shd w:val="clear" w:color="auto" w:fill="000000"/>
            <w:hideMark/>
          </w:tcPr>
          <w:p w14:paraId="1BCFB28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- 108 </w:t>
            </w:r>
          </w:p>
        </w:tc>
      </w:tr>
      <w:tr w:rsidR="00912998" w:rsidRPr="001F7C3F" w14:paraId="07A2C13B" w14:textId="77777777" w:rsidTr="008247DA">
        <w:trPr>
          <w:trHeight w:val="379"/>
        </w:trPr>
        <w:tc>
          <w:tcPr>
            <w:tcW w:w="10105" w:type="dxa"/>
            <w:tcBorders>
              <w:top w:val="single" w:sz="8" w:space="0" w:color="000000"/>
              <w:bottom w:val="single" w:sz="8" w:space="0" w:color="000000"/>
            </w:tcBorders>
            <w:hideMark/>
          </w:tcPr>
          <w:p w14:paraId="03EB4EFF"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54232C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29592AFD" w14:textId="77777777" w:rsidTr="008247DA">
        <w:trPr>
          <w:trHeight w:val="2390"/>
        </w:trPr>
        <w:tc>
          <w:tcPr>
            <w:tcW w:w="10105" w:type="dxa"/>
            <w:tcBorders>
              <w:top w:val="nil"/>
            </w:tcBorders>
          </w:tcPr>
          <w:p w14:paraId="09DBAC1C" w14:textId="77777777" w:rsidR="00912998" w:rsidRPr="00B44614" w:rsidRDefault="00912998" w:rsidP="008247DA">
            <w:pPr>
              <w:pStyle w:val="NoSpacing"/>
              <w:rPr>
                <w:color w:val="080C0C"/>
                <w:lang w:val="it-IT"/>
              </w:rPr>
            </w:pPr>
            <w:r w:rsidRPr="00B44614">
              <w:rPr>
                <w:b/>
                <w:color w:val="080C0C"/>
                <w:lang w:val="it-IT"/>
              </w:rPr>
              <w:t>Tema:</w:t>
            </w:r>
            <w:r w:rsidRPr="00B44614">
              <w:rPr>
                <w:color w:val="080C0C"/>
                <w:lang w:val="it-IT"/>
              </w:rPr>
              <w:t xml:space="preserve"> Figurat gjeometrike</w:t>
            </w:r>
          </w:p>
          <w:p w14:paraId="4B666013" w14:textId="77777777" w:rsidR="00912998" w:rsidRPr="00B44614" w:rsidRDefault="00912998" w:rsidP="008247DA">
            <w:pPr>
              <w:pStyle w:val="NoSpacing"/>
              <w:rPr>
                <w:b/>
                <w:color w:val="080C0C"/>
                <w:lang w:val="it-IT"/>
              </w:rPr>
            </w:pPr>
            <w:r w:rsidRPr="00B44614">
              <w:rPr>
                <w:b/>
                <w:color w:val="080C0C"/>
                <w:lang w:val="it-IT"/>
              </w:rPr>
              <w:t>Rezultatet e të nxënit të temës:</w:t>
            </w:r>
          </w:p>
          <w:p w14:paraId="318091B2" w14:textId="77777777" w:rsidR="00912998" w:rsidRPr="00B44614" w:rsidRDefault="00912998" w:rsidP="008247DA">
            <w:pPr>
              <w:pStyle w:val="NoSpacing"/>
              <w:rPr>
                <w:color w:val="080C0C"/>
                <w:lang w:val="it-IT"/>
              </w:rPr>
            </w:pPr>
            <w:r w:rsidRPr="00B44614">
              <w:rPr>
                <w:color w:val="080C0C"/>
                <w:lang w:val="it-IT"/>
              </w:rPr>
              <w:t>Ngjyros figurën simetrike dhe krijon figura simetrie;</w:t>
            </w:r>
          </w:p>
          <w:p w14:paraId="2C621682" w14:textId="77777777" w:rsidR="00912998" w:rsidRPr="00B44614" w:rsidRDefault="00912998" w:rsidP="008247DA">
            <w:pPr>
              <w:pStyle w:val="NoSpacing"/>
              <w:rPr>
                <w:color w:val="080C0C"/>
                <w:lang w:val="it-IT"/>
              </w:rPr>
            </w:pPr>
            <w:r w:rsidRPr="00B44614">
              <w:rPr>
                <w:color w:val="080C0C"/>
                <w:lang w:val="it-IT"/>
              </w:rPr>
              <w:t>Vizaton drejtëzën/drejtëzat e simetrisë si dhe përcakton sa drejtëza simetrie ka figura.</w:t>
            </w:r>
          </w:p>
          <w:p w14:paraId="4A063F95" w14:textId="77777777" w:rsidR="00912998" w:rsidRPr="00B44614" w:rsidRDefault="00912998" w:rsidP="008247DA">
            <w:pPr>
              <w:pStyle w:val="NoSpacing"/>
              <w:rPr>
                <w:b/>
                <w:color w:val="080C0C"/>
                <w:lang w:val="it-IT"/>
              </w:rPr>
            </w:pPr>
            <w:r w:rsidRPr="00B44614">
              <w:rPr>
                <w:b/>
                <w:color w:val="080C0C"/>
                <w:lang w:val="it-IT"/>
              </w:rPr>
              <w:t>Kontributi në rezultatet për kompetencat kryesore të sh</w:t>
            </w:r>
            <w:r>
              <w:rPr>
                <w:b/>
                <w:color w:val="080C0C"/>
                <w:lang w:val="it-IT"/>
              </w:rPr>
              <w:t>kallës: I.3, II.1,2, III.1,2,6.</w:t>
            </w:r>
          </w:p>
          <w:p w14:paraId="6CC22678" w14:textId="77777777" w:rsidR="00912998" w:rsidRPr="00B44614" w:rsidRDefault="00912998" w:rsidP="008247DA">
            <w:pPr>
              <w:pStyle w:val="NoSpacing"/>
              <w:rPr>
                <w:b/>
                <w:color w:val="080C0C"/>
                <w:lang w:val="it-IT"/>
              </w:rPr>
            </w:pPr>
            <w:r w:rsidRPr="00B44614">
              <w:rPr>
                <w:b/>
                <w:color w:val="080C0C"/>
                <w:lang w:val="it-IT"/>
              </w:rPr>
              <w:t>Kontributi në rezultatet e fushës së kurrikulës: 1.1, 2.1, 3.</w:t>
            </w:r>
          </w:p>
          <w:p w14:paraId="6F4AC6A6" w14:textId="77777777" w:rsidR="00912998" w:rsidRPr="001F7C3F" w:rsidRDefault="00912998" w:rsidP="008247DA">
            <w:pPr>
              <w:pStyle w:val="NoSpacing"/>
              <w:rPr>
                <w:color w:val="080C0C"/>
              </w:rPr>
            </w:pPr>
            <w:r w:rsidRPr="001F7C3F">
              <w:rPr>
                <w:color w:val="080C0C"/>
              </w:rPr>
              <w:t>ASPEKTE SPECIFIKE TË PLANIT TË ORËS MËSIMORE:</w:t>
            </w:r>
          </w:p>
          <w:p w14:paraId="22B3AE4A"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Drejtëza</w:t>
            </w:r>
            <w:proofErr w:type="spellEnd"/>
            <w:r w:rsidRPr="001F7C3F">
              <w:rPr>
                <w:color w:val="080C0C"/>
              </w:rPr>
              <w:t xml:space="preserve"> e </w:t>
            </w:r>
            <w:proofErr w:type="spellStart"/>
            <w:r w:rsidRPr="001F7C3F">
              <w:rPr>
                <w:color w:val="080C0C"/>
              </w:rPr>
              <w:t>simetrisë</w:t>
            </w:r>
            <w:proofErr w:type="spellEnd"/>
          </w:p>
          <w:p w14:paraId="62321A95"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3732ADD5"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Vizaton</w:t>
            </w:r>
            <w:proofErr w:type="spellEnd"/>
            <w:r w:rsidRPr="001F7C3F">
              <w:rPr>
                <w:color w:val="080C0C"/>
              </w:rPr>
              <w:t xml:space="preserve"> </w:t>
            </w:r>
            <w:proofErr w:type="spellStart"/>
            <w:r w:rsidRPr="001F7C3F">
              <w:rPr>
                <w:color w:val="080C0C"/>
              </w:rPr>
              <w:t>drejtëzën</w:t>
            </w:r>
            <w:proofErr w:type="spellEnd"/>
            <w:r w:rsidRPr="001F7C3F">
              <w:rPr>
                <w:color w:val="080C0C"/>
              </w:rPr>
              <w:t xml:space="preserve"> e </w:t>
            </w:r>
            <w:proofErr w:type="spellStart"/>
            <w:r w:rsidRPr="001F7C3F">
              <w:rPr>
                <w:color w:val="080C0C"/>
              </w:rPr>
              <w:t>simetrisë</w:t>
            </w:r>
            <w:proofErr w:type="spellEnd"/>
            <w:r w:rsidRPr="001F7C3F">
              <w:rPr>
                <w:color w:val="080C0C"/>
              </w:rPr>
              <w:t>;</w:t>
            </w:r>
          </w:p>
          <w:p w14:paraId="2E4386D7"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Përcakton</w:t>
            </w:r>
            <w:proofErr w:type="spellEnd"/>
            <w:r w:rsidRPr="001F7C3F">
              <w:rPr>
                <w:color w:val="080C0C"/>
              </w:rPr>
              <w:t xml:space="preserve"> </w:t>
            </w:r>
            <w:proofErr w:type="spellStart"/>
            <w:r w:rsidRPr="001F7C3F">
              <w:rPr>
                <w:color w:val="080C0C"/>
              </w:rPr>
              <w:t>numrin</w:t>
            </w:r>
            <w:proofErr w:type="spellEnd"/>
            <w:r w:rsidRPr="001F7C3F">
              <w:rPr>
                <w:color w:val="080C0C"/>
              </w:rPr>
              <w:t xml:space="preserve"> e </w:t>
            </w:r>
            <w:proofErr w:type="spellStart"/>
            <w:r w:rsidRPr="001F7C3F">
              <w:rPr>
                <w:color w:val="080C0C"/>
              </w:rPr>
              <w:t>dejtëzave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simetrisë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figura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ndryshme</w:t>
            </w:r>
            <w:proofErr w:type="spellEnd"/>
            <w:r w:rsidRPr="001F7C3F">
              <w:rPr>
                <w:color w:val="080C0C"/>
              </w:rPr>
              <w:t>.</w:t>
            </w:r>
          </w:p>
          <w:p w14:paraId="6F98C45D"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2B210F4" w14:textId="77777777" w:rsidR="00912998" w:rsidRPr="00B44614" w:rsidRDefault="00912998" w:rsidP="008247DA">
            <w:pPr>
              <w:pStyle w:val="NoSpacing"/>
              <w:rPr>
                <w:color w:val="080C0C"/>
                <w:lang w:val="it-IT"/>
              </w:rPr>
            </w:pPr>
            <w:r w:rsidRPr="00B44614">
              <w:rPr>
                <w:b/>
                <w:color w:val="080C0C"/>
                <w:lang w:val="it-IT"/>
              </w:rPr>
              <w:t>Burimet, mjetet e konkretizimit dhe materialet mësimore</w:t>
            </w:r>
            <w:r>
              <w:rPr>
                <w:color w:val="080C0C"/>
                <w:lang w:val="it-IT"/>
              </w:rPr>
              <w:t xml:space="preserve">: Fletë, ngjyra temper.                                                               </w:t>
            </w:r>
            <w:r w:rsidRPr="00B44614">
              <w:rPr>
                <w:b/>
                <w:color w:val="080C0C"/>
                <w:lang w:val="it-IT"/>
              </w:rPr>
              <w:t>Lidhja me lëndët e tjera mësimore dhe/apo me çështjet ndërkurrikulare dhe situatat jetësore:</w:t>
            </w:r>
          </w:p>
          <w:p w14:paraId="14415382" w14:textId="77777777" w:rsidR="00912998" w:rsidRPr="00B44614" w:rsidRDefault="00912998" w:rsidP="008247DA">
            <w:pPr>
              <w:pStyle w:val="NoSpacing"/>
              <w:rPr>
                <w:color w:val="080C0C"/>
                <w:lang w:val="it-IT"/>
              </w:rPr>
            </w:pPr>
            <w:r w:rsidRPr="00B44614">
              <w:rPr>
                <w:color w:val="080C0C"/>
                <w:lang w:val="it-IT"/>
              </w:rPr>
              <w:t>Gjuhë amtare (shqipe), Shkathtësi për jetë, Edukatë figurative.</w:t>
            </w:r>
          </w:p>
          <w:p w14:paraId="292D672A" w14:textId="77777777" w:rsidR="00912998" w:rsidRPr="00B44614" w:rsidRDefault="00912998" w:rsidP="008247DA">
            <w:pPr>
              <w:pStyle w:val="NoSpacing"/>
              <w:rPr>
                <w:color w:val="080C0C"/>
                <w:lang w:val="it-IT"/>
              </w:rPr>
            </w:pPr>
            <w:r w:rsidRPr="00B44614">
              <w:rPr>
                <w:b/>
                <w:color w:val="080C0C"/>
                <w:lang w:val="it-IT"/>
              </w:rPr>
              <w:t>Hapi 1:</w:t>
            </w:r>
            <w:r w:rsidRPr="00B44614">
              <w:rPr>
                <w:color w:val="080C0C"/>
                <w:lang w:val="it-IT"/>
              </w:rPr>
              <w:t xml:space="preserve"> Aktivitet: Nxënësve u shpërndahet nga një fletë. Fletën që kanë në duar duhet ta palosin. Pasi ta kenë palosur, do t‘i fusin dy gjysma të barabarta me drejtëzën e simetrisë në mes. Në njërën anë të fletës së palosur do t’i bëjnë 3 pika me ngjyra temper të cilën do ta palosin derisa nuk janë tharë ngjyrat. Pasi ta kenë palosur mirë dhe ta mbajnë të palosur për disa sekonda, do të fitohet simetria e një figure.</w:t>
            </w:r>
          </w:p>
          <w:p w14:paraId="4DDB6DEE" w14:textId="77777777" w:rsidR="00912998" w:rsidRDefault="00912998" w:rsidP="008247DA">
            <w:pPr>
              <w:pStyle w:val="NoSpacing"/>
              <w:rPr>
                <w:color w:val="080C0C"/>
                <w:lang w:val="it-IT"/>
              </w:rPr>
            </w:pPr>
            <w:r w:rsidRPr="00B44614">
              <w:rPr>
                <w:b/>
                <w:color w:val="080C0C"/>
                <w:lang w:val="it-IT"/>
              </w:rPr>
              <w:t>Hapi 2:</w:t>
            </w:r>
            <w:r w:rsidRPr="00B44614">
              <w:rPr>
                <w:color w:val="080C0C"/>
                <w:lang w:val="it-IT"/>
              </w:rPr>
              <w:t xml:space="preserve"> Nxënësve u kërkohet ta vëzhgojnë dhe ta punojnë detyrën 1 në libër. Diskutohen këto pyetje: Çfarë figura janë vizatuar? (Lapsa); Çfarë duhet të bëjmë në mes të lapsave? (Drejtëzën e simetrisë); Si duhet ta bëjmë drejtëzën e simetrisë në figurën e parë? (Vertikalisht); Po në figurën e dytë, si duhet të vendoset drejtëza e simetrisë? (Horizontalisht); Në figurën e tretë? (Pjerrtas); -Në figurën e fundit? (Vertikalisht).</w:t>
            </w:r>
          </w:p>
          <w:p w14:paraId="76151BB9" w14:textId="77777777" w:rsidR="00912998" w:rsidRPr="00B44614" w:rsidRDefault="00912998" w:rsidP="008247DA">
            <w:pPr>
              <w:pStyle w:val="NoSpacing"/>
              <w:rPr>
                <w:color w:val="080C0C"/>
                <w:lang w:val="it-IT"/>
              </w:rPr>
            </w:pPr>
            <w:r w:rsidRPr="00B44614">
              <w:rPr>
                <w:color w:val="080C0C"/>
                <w:lang w:val="it-IT"/>
              </w:rPr>
              <w:t>Hapi 3: Nx</w:t>
            </w:r>
            <w:r>
              <w:rPr>
                <w:color w:val="080C0C"/>
                <w:lang w:val="it-IT"/>
              </w:rPr>
              <w:t>ënësit udhëzohen të punojnë de</w:t>
            </w:r>
            <w:r w:rsidRPr="00B44614">
              <w:rPr>
                <w:color w:val="080C0C"/>
                <w:lang w:val="it-IT"/>
              </w:rPr>
              <w:t>tyrën 2, në libër. Tregohet se ka figura që mund të ken</w:t>
            </w:r>
            <w:r>
              <w:rPr>
                <w:color w:val="080C0C"/>
                <w:lang w:val="it-IT"/>
              </w:rPr>
              <w:t>ë më shumë se një drejtëz sime</w:t>
            </w:r>
            <w:r w:rsidRPr="00B44614">
              <w:rPr>
                <w:color w:val="080C0C"/>
                <w:lang w:val="it-IT"/>
              </w:rPr>
              <w:t xml:space="preserve">trie. Diskutohen këto pyetje: Figura e parë sa palosje mund t‘i ketë? </w:t>
            </w:r>
            <w:r>
              <w:rPr>
                <w:color w:val="080C0C"/>
                <w:lang w:val="it-IT"/>
              </w:rPr>
              <w:t xml:space="preserve">                                            </w:t>
            </w:r>
            <w:r w:rsidRPr="00B44614">
              <w:rPr>
                <w:color w:val="080C0C"/>
                <w:lang w:val="it-IT"/>
              </w:rPr>
              <w:t xml:space="preserve">(Një palosje, fitohet një drejtëz simetrie). Figura e dytë është e plotësuar, këtu janë dy drejtëza simetrie, ku mund t’i bëni dy palosje. Në figurën e tretë, te trekëndëshi, sa palosje mund të jenë? (Një palosje). </w:t>
            </w:r>
            <w:r>
              <w:rPr>
                <w:color w:val="080C0C"/>
                <w:lang w:val="it-IT"/>
              </w:rPr>
              <w:t xml:space="preserve">                     </w:t>
            </w:r>
            <w:r w:rsidRPr="00B44614">
              <w:rPr>
                <w:color w:val="080C0C"/>
                <w:lang w:val="it-IT"/>
              </w:rPr>
              <w:t>Po te gjashtëkëndëshi sa drejtëza simetrie mund të jenë? (4 drejtëza simetrie).</w:t>
            </w:r>
          </w:p>
          <w:p w14:paraId="22D5875D" w14:textId="77777777" w:rsidR="00912998" w:rsidRPr="00B44614" w:rsidRDefault="00912998" w:rsidP="008247DA">
            <w:pPr>
              <w:pStyle w:val="NoSpacing"/>
              <w:rPr>
                <w:color w:val="080C0C"/>
                <w:lang w:val="it-IT"/>
              </w:rPr>
            </w:pPr>
            <w:r w:rsidRPr="00B44614">
              <w:rPr>
                <w:b/>
                <w:color w:val="080C0C"/>
                <w:lang w:val="it-IT"/>
              </w:rPr>
              <w:t>Hapi 4:</w:t>
            </w:r>
            <w:r w:rsidRPr="00B44614">
              <w:rPr>
                <w:color w:val="080C0C"/>
                <w:lang w:val="it-IT"/>
              </w:rPr>
              <w:t xml:space="preserve"> Nxënësve u kërkohet të punojnë të pavarur detyrën 3 në libër, ku do të vendosen se nga sa drejtëza të simetrisë kanë figurat e dhëna.</w:t>
            </w:r>
          </w:p>
          <w:p w14:paraId="74B6B7B3" w14:textId="77777777" w:rsidR="00912998" w:rsidRDefault="00912998" w:rsidP="008247DA">
            <w:pPr>
              <w:pStyle w:val="NoSpacing"/>
              <w:rPr>
                <w:color w:val="080C0C"/>
                <w:lang w:val="it-IT"/>
              </w:rPr>
            </w:pPr>
            <w:r w:rsidRPr="00B44614">
              <w:rPr>
                <w:b/>
                <w:color w:val="080C0C"/>
                <w:lang w:val="it-IT"/>
              </w:rPr>
              <w:t>Hapi 5</w:t>
            </w:r>
            <w:r w:rsidRPr="00B44614">
              <w:rPr>
                <w:color w:val="080C0C"/>
                <w:lang w:val="it-IT"/>
              </w:rPr>
              <w:t xml:space="preserve">: Nxënësve u shpërndahen figura të punuara me letra (mund </w:t>
            </w:r>
            <w:r>
              <w:rPr>
                <w:color w:val="080C0C"/>
                <w:lang w:val="it-IT"/>
              </w:rPr>
              <w:t>të punohen së bash</w:t>
            </w:r>
            <w:r w:rsidRPr="00B44614">
              <w:rPr>
                <w:color w:val="080C0C"/>
                <w:lang w:val="it-IT"/>
              </w:rPr>
              <w:t xml:space="preserve">ku me nxënësit) dhe u kërkohet t’i palosin ato në mënyrë që të </w:t>
            </w:r>
            <w:r>
              <w:rPr>
                <w:color w:val="080C0C"/>
                <w:lang w:val="it-IT"/>
              </w:rPr>
              <w:t>dyja anët e figurës të jenë si</w:t>
            </w:r>
            <w:r w:rsidRPr="00B44614">
              <w:rPr>
                <w:color w:val="080C0C"/>
                <w:lang w:val="it-IT"/>
              </w:rPr>
              <w:t xml:space="preserve">metrike ndaj vijës së palosjes. </w:t>
            </w:r>
            <w:r>
              <w:rPr>
                <w:color w:val="080C0C"/>
                <w:lang w:val="it-IT"/>
              </w:rPr>
              <w:t xml:space="preserve">                 </w:t>
            </w:r>
            <w:r w:rsidRPr="00B44614">
              <w:rPr>
                <w:color w:val="080C0C"/>
                <w:lang w:val="it-IT"/>
              </w:rPr>
              <w:t>Pas palosjes mund të ngjyrosin me ngjyrat e njëjta si në gjysmën tjetër të fletës.</w:t>
            </w:r>
          </w:p>
          <w:p w14:paraId="20B241B8" w14:textId="77777777" w:rsidR="00912998" w:rsidRDefault="00912998" w:rsidP="008247DA">
            <w:pPr>
              <w:pStyle w:val="NoSpacing"/>
              <w:rPr>
                <w:color w:val="080C0C"/>
                <w:lang w:val="it-IT"/>
              </w:rPr>
            </w:pPr>
            <w:r w:rsidRPr="00FF3F72">
              <w:rPr>
                <w:noProof/>
                <w:color w:val="080C0C"/>
              </w:rPr>
              <w:drawing>
                <wp:inline distT="0" distB="0" distL="0" distR="0" wp14:anchorId="05E882E9" wp14:editId="43F2E203">
                  <wp:extent cx="6288405" cy="888521"/>
                  <wp:effectExtent l="0" t="0" r="0" b="6985"/>
                  <wp:docPr id="27" name="Picture 27" descr="C:\Users\Klasa 1-5\OneDrive\Desktop\lll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Klasa 1-5\OneDrive\Desktop\lllll.PNG"/>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6323097" cy="893423"/>
                          </a:xfrm>
                          <a:prstGeom prst="rect">
                            <a:avLst/>
                          </a:prstGeom>
                          <a:noFill/>
                          <a:ln>
                            <a:noFill/>
                          </a:ln>
                        </pic:spPr>
                      </pic:pic>
                    </a:graphicData>
                  </a:graphic>
                </wp:inline>
              </w:drawing>
            </w:r>
          </w:p>
          <w:p w14:paraId="718FF4B3" w14:textId="77777777" w:rsidR="00912998" w:rsidRDefault="00912998" w:rsidP="008247DA">
            <w:pPr>
              <w:pStyle w:val="NoSpacing"/>
              <w:rPr>
                <w:color w:val="080C0C"/>
                <w:lang w:val="it-IT"/>
              </w:rPr>
            </w:pPr>
          </w:p>
          <w:p w14:paraId="3AAB7475" w14:textId="77777777" w:rsidR="00912998" w:rsidRPr="00FF3F72" w:rsidRDefault="00912998" w:rsidP="008247DA">
            <w:pPr>
              <w:pStyle w:val="NoSpacing"/>
              <w:rPr>
                <w:color w:val="080C0C"/>
                <w:lang w:val="it-IT"/>
              </w:rPr>
            </w:pPr>
            <w:r w:rsidRPr="00FF3F72">
              <w:rPr>
                <w:b/>
                <w:color w:val="080C0C"/>
                <w:lang w:val="it-IT"/>
              </w:rPr>
              <w:t>Vlerësimi i nxënësve:</w:t>
            </w:r>
            <w:r w:rsidRPr="00FF3F72">
              <w:rPr>
                <w:color w:val="080C0C"/>
                <w:lang w:val="it-IT"/>
              </w:rPr>
              <w:t>Nxënësit vlerësohen për saktësinë në vizatimin e drejtëzës së simetrisë; për përcaktimin e numrit të dejtëzave të simetrisë në figura të ndryshme.</w:t>
            </w:r>
          </w:p>
          <w:p w14:paraId="5E9F890A" w14:textId="77777777" w:rsidR="00912998" w:rsidRPr="00FF3F72" w:rsidRDefault="00912998" w:rsidP="008247DA">
            <w:pPr>
              <w:pStyle w:val="NoSpacing"/>
              <w:rPr>
                <w:b/>
                <w:color w:val="080C0C"/>
                <w:lang w:val="it-IT"/>
              </w:rPr>
            </w:pPr>
            <w:r>
              <w:rPr>
                <w:b/>
                <w:color w:val="080C0C"/>
                <w:lang w:val="it-IT"/>
              </w:rPr>
              <w:t>Detyrë:</w:t>
            </w:r>
            <w:r w:rsidRPr="00FF3F72">
              <w:rPr>
                <w:color w:val="080C0C"/>
                <w:lang w:val="it-IT"/>
              </w:rPr>
              <w:t>Kërkohet nga nxënësit të formojnë figura simetrike me letra me ngjyra sipas dëshirës dhe të dallojnë drejtëzën e simetrisë</w:t>
            </w:r>
            <w:r>
              <w:rPr>
                <w:color w:val="080C0C"/>
                <w:lang w:val="it-IT"/>
              </w:rPr>
              <w:t>.</w:t>
            </w:r>
          </w:p>
        </w:tc>
      </w:tr>
    </w:tbl>
    <w:p w14:paraId="5CD2E408" w14:textId="77777777" w:rsidR="00912998" w:rsidRDefault="00912998" w:rsidP="00912998">
      <w:pPr>
        <w:rPr>
          <w:lang w:val="it-IT"/>
        </w:rPr>
      </w:pPr>
    </w:p>
    <w:tbl>
      <w:tblPr>
        <w:tblpPr w:leftFromText="180" w:rightFromText="180" w:vertAnchor="text" w:horzAnchor="margin" w:tblpY="-229"/>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353CADD4" w14:textId="77777777" w:rsidTr="008247DA">
        <w:trPr>
          <w:trHeight w:val="206"/>
        </w:trPr>
        <w:tc>
          <w:tcPr>
            <w:tcW w:w="10105" w:type="dxa"/>
            <w:tcBorders>
              <w:top w:val="single" w:sz="8" w:space="0" w:color="000000"/>
              <w:bottom w:val="nil"/>
            </w:tcBorders>
            <w:shd w:val="clear" w:color="auto" w:fill="000000"/>
            <w:hideMark/>
          </w:tcPr>
          <w:p w14:paraId="2182E29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109</w:t>
            </w:r>
          </w:p>
        </w:tc>
      </w:tr>
      <w:tr w:rsidR="00912998" w:rsidRPr="001F7C3F" w14:paraId="29AFABEF" w14:textId="77777777" w:rsidTr="008247DA">
        <w:trPr>
          <w:trHeight w:val="379"/>
        </w:trPr>
        <w:tc>
          <w:tcPr>
            <w:tcW w:w="10105" w:type="dxa"/>
            <w:tcBorders>
              <w:top w:val="single" w:sz="8" w:space="0" w:color="000000"/>
              <w:bottom w:val="single" w:sz="8" w:space="0" w:color="000000"/>
            </w:tcBorders>
            <w:hideMark/>
          </w:tcPr>
          <w:p w14:paraId="73E55D1A"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131AC6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4B46ED6" w14:textId="77777777" w:rsidTr="008247DA">
        <w:trPr>
          <w:trHeight w:val="2390"/>
        </w:trPr>
        <w:tc>
          <w:tcPr>
            <w:tcW w:w="10105" w:type="dxa"/>
            <w:tcBorders>
              <w:top w:val="nil"/>
            </w:tcBorders>
          </w:tcPr>
          <w:p w14:paraId="5363B25C" w14:textId="77777777" w:rsidR="00912998" w:rsidRPr="00FF3F72" w:rsidRDefault="00912998" w:rsidP="008247DA">
            <w:pPr>
              <w:pStyle w:val="NoSpacing"/>
              <w:rPr>
                <w:color w:val="080C0C"/>
                <w:lang w:val="it-IT"/>
              </w:rPr>
            </w:pPr>
            <w:r w:rsidRPr="00FF3F72">
              <w:rPr>
                <w:b/>
                <w:color w:val="080C0C"/>
                <w:lang w:val="it-IT"/>
              </w:rPr>
              <w:t>Tema:</w:t>
            </w:r>
            <w:r w:rsidRPr="00FF3F72">
              <w:rPr>
                <w:color w:val="080C0C"/>
                <w:lang w:val="it-IT"/>
              </w:rPr>
              <w:t xml:space="preserve"> Figurat gjeometrike</w:t>
            </w:r>
          </w:p>
          <w:p w14:paraId="32BE58A7" w14:textId="77777777" w:rsidR="00912998" w:rsidRPr="00FF3F72" w:rsidRDefault="00912998" w:rsidP="008247DA">
            <w:pPr>
              <w:pStyle w:val="NoSpacing"/>
              <w:rPr>
                <w:b/>
                <w:color w:val="080C0C"/>
                <w:lang w:val="it-IT"/>
              </w:rPr>
            </w:pPr>
            <w:r w:rsidRPr="00FF3F72">
              <w:rPr>
                <w:b/>
                <w:color w:val="080C0C"/>
                <w:lang w:val="it-IT"/>
              </w:rPr>
              <w:t>Rezultatet e të nxënit të temës:</w:t>
            </w:r>
          </w:p>
          <w:p w14:paraId="4B5BC15B" w14:textId="77777777" w:rsidR="00912998" w:rsidRPr="00FF3F72" w:rsidRDefault="00912998" w:rsidP="008247DA">
            <w:pPr>
              <w:pStyle w:val="NoSpacing"/>
              <w:rPr>
                <w:color w:val="080C0C"/>
                <w:lang w:val="it-IT"/>
              </w:rPr>
            </w:pPr>
            <w:r w:rsidRPr="00FF3F72">
              <w:rPr>
                <w:color w:val="080C0C"/>
                <w:lang w:val="it-IT"/>
              </w:rPr>
              <w:t>Ngjyros figurën simetrike dhe krijon figura simetrie;</w:t>
            </w:r>
          </w:p>
          <w:p w14:paraId="1A158CDD" w14:textId="77777777" w:rsidR="00912998" w:rsidRPr="00FF3F72" w:rsidRDefault="00912998" w:rsidP="008247DA">
            <w:pPr>
              <w:pStyle w:val="NoSpacing"/>
              <w:rPr>
                <w:color w:val="080C0C"/>
                <w:lang w:val="it-IT"/>
              </w:rPr>
            </w:pPr>
            <w:r w:rsidRPr="00FF3F72">
              <w:rPr>
                <w:color w:val="080C0C"/>
                <w:lang w:val="it-IT"/>
              </w:rPr>
              <w:t>Vizaton drejtëzën/drejtëzat e simetrisë</w:t>
            </w:r>
          </w:p>
          <w:p w14:paraId="47C9B4BB" w14:textId="77777777" w:rsidR="00912998" w:rsidRPr="00FF3F72" w:rsidRDefault="00912998" w:rsidP="008247DA">
            <w:pPr>
              <w:pStyle w:val="NoSpacing"/>
              <w:rPr>
                <w:b/>
                <w:color w:val="080C0C"/>
                <w:lang w:val="it-IT"/>
              </w:rPr>
            </w:pPr>
            <w:r w:rsidRPr="00FF3F72">
              <w:rPr>
                <w:b/>
                <w:color w:val="080C0C"/>
                <w:lang w:val="it-IT"/>
              </w:rPr>
              <w:t>Kontributi në rezultatet për kompetenc</w:t>
            </w:r>
            <w:r>
              <w:rPr>
                <w:b/>
                <w:color w:val="080C0C"/>
                <w:lang w:val="it-IT"/>
              </w:rPr>
              <w:t>at kryesore të shkallës: III.2.</w:t>
            </w:r>
          </w:p>
          <w:p w14:paraId="2027377D" w14:textId="77777777" w:rsidR="00912998" w:rsidRPr="00FF3F72" w:rsidRDefault="00912998" w:rsidP="008247DA">
            <w:pPr>
              <w:pStyle w:val="NoSpacing"/>
              <w:rPr>
                <w:b/>
                <w:color w:val="080C0C"/>
                <w:lang w:val="it-IT"/>
              </w:rPr>
            </w:pPr>
            <w:r w:rsidRPr="00FF3F72">
              <w:rPr>
                <w:b/>
                <w:color w:val="080C0C"/>
                <w:lang w:val="it-IT"/>
              </w:rPr>
              <w:t>Kontributi në rezultatet e fushës së kurrikulës: 3.6.</w:t>
            </w:r>
          </w:p>
          <w:p w14:paraId="1B8869D0" w14:textId="77777777" w:rsidR="00912998" w:rsidRPr="001F7C3F" w:rsidRDefault="00912998" w:rsidP="008247DA">
            <w:pPr>
              <w:pStyle w:val="NoSpacing"/>
              <w:rPr>
                <w:color w:val="080C0C"/>
              </w:rPr>
            </w:pPr>
            <w:r w:rsidRPr="001F7C3F">
              <w:rPr>
                <w:color w:val="080C0C"/>
              </w:rPr>
              <w:t>ASPEKTE SPECIFIKE TË PLANIT TË ORËS MËSIMORE:</w:t>
            </w:r>
          </w:p>
          <w:p w14:paraId="5B501B44"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2B32DD37"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595D54D4" w14:textId="77777777" w:rsidR="00912998" w:rsidRPr="00FF3F72" w:rsidRDefault="00912998" w:rsidP="008247DA">
            <w:pPr>
              <w:pStyle w:val="NoSpacing"/>
              <w:rPr>
                <w:color w:val="080C0C"/>
                <w:lang w:val="it-IT"/>
              </w:rPr>
            </w:pPr>
            <w:r w:rsidRPr="00FF3F72">
              <w:rPr>
                <w:color w:val="080C0C"/>
                <w:lang w:val="it-IT"/>
              </w:rPr>
              <w:t>• Vizaton drejtëzën e simetrisë në figurat e dhëna;</w:t>
            </w:r>
          </w:p>
          <w:p w14:paraId="6C8C3EA7" w14:textId="77777777" w:rsidR="00912998" w:rsidRPr="00FF3F72" w:rsidRDefault="00912998" w:rsidP="008247DA">
            <w:pPr>
              <w:pStyle w:val="NoSpacing"/>
              <w:rPr>
                <w:color w:val="080C0C"/>
                <w:lang w:val="it-IT"/>
              </w:rPr>
            </w:pPr>
            <w:r w:rsidRPr="00FF3F72">
              <w:rPr>
                <w:color w:val="080C0C"/>
                <w:lang w:val="it-IT"/>
              </w:rPr>
              <w:t>• Vizaton dhe ngjyros figurat simetrike me figurat e dhëna.</w:t>
            </w:r>
          </w:p>
          <w:p w14:paraId="5B4C6D40" w14:textId="77777777" w:rsidR="00912998" w:rsidRPr="00FF3F72" w:rsidRDefault="00912998" w:rsidP="008247DA">
            <w:pPr>
              <w:pStyle w:val="NoSpacing"/>
              <w:rPr>
                <w:color w:val="080C0C"/>
                <w:lang w:val="it-IT"/>
              </w:rPr>
            </w:pPr>
            <w:r w:rsidRPr="00FF3F72">
              <w:rPr>
                <w:b/>
                <w:color w:val="080C0C"/>
                <w:lang w:val="it-IT"/>
              </w:rPr>
              <w:t>Kriteret e suksesit</w:t>
            </w:r>
            <w:r w:rsidRPr="00FF3F72">
              <w:rPr>
                <w:color w:val="080C0C"/>
                <w:lang w:val="it-IT"/>
              </w:rPr>
              <w:t>: Përcaktohen me nxënësit në klasë.</w:t>
            </w:r>
          </w:p>
          <w:p w14:paraId="1E080F56" w14:textId="77777777" w:rsidR="00912998" w:rsidRPr="00FF3F72" w:rsidRDefault="00912998" w:rsidP="008247DA">
            <w:pPr>
              <w:pStyle w:val="NoSpacing"/>
              <w:rPr>
                <w:b/>
                <w:color w:val="080C0C"/>
                <w:lang w:val="it-IT"/>
              </w:rPr>
            </w:pPr>
            <w:r w:rsidRPr="00FF3F72">
              <w:rPr>
                <w:b/>
                <w:color w:val="080C0C"/>
                <w:lang w:val="it-IT"/>
              </w:rPr>
              <w:t>Burimet, mjetet e konkretizimit dhe materialet mësimore:</w:t>
            </w:r>
          </w:p>
          <w:p w14:paraId="36411CFA" w14:textId="77777777" w:rsidR="00912998" w:rsidRPr="00FF3F72" w:rsidRDefault="00912998" w:rsidP="008247DA">
            <w:pPr>
              <w:pStyle w:val="NoSpacing"/>
              <w:rPr>
                <w:b/>
                <w:color w:val="080C0C"/>
                <w:lang w:val="it-IT"/>
              </w:rPr>
            </w:pPr>
            <w:r w:rsidRPr="00FF3F72">
              <w:rPr>
                <w:b/>
                <w:color w:val="080C0C"/>
                <w:lang w:val="it-IT"/>
              </w:rPr>
              <w:t>Lidhja me lëndët e tjera mësimore dhe/apo me çështjet ndërkurrikulare dhe situatat jetësore:</w:t>
            </w:r>
          </w:p>
          <w:p w14:paraId="7B016847" w14:textId="77777777" w:rsidR="00912998" w:rsidRDefault="00912998" w:rsidP="008247DA">
            <w:pPr>
              <w:pStyle w:val="NoSpacing"/>
              <w:rPr>
                <w:color w:val="080C0C"/>
                <w:lang w:val="it-IT"/>
              </w:rPr>
            </w:pPr>
            <w:r w:rsidRPr="00FF3F72">
              <w:rPr>
                <w:color w:val="080C0C"/>
                <w:lang w:val="it-IT"/>
              </w:rPr>
              <w:t>Gjuhë amtare (shqipe), Edukatë figurative.</w:t>
            </w:r>
          </w:p>
          <w:p w14:paraId="000A543F" w14:textId="77777777" w:rsidR="00912998" w:rsidRDefault="00912998" w:rsidP="008247DA">
            <w:pPr>
              <w:pStyle w:val="NoSpacing"/>
              <w:rPr>
                <w:color w:val="080C0C"/>
                <w:lang w:val="it-IT"/>
              </w:rPr>
            </w:pPr>
            <w:r w:rsidRPr="00FF3F72">
              <w:rPr>
                <w:b/>
                <w:color w:val="080C0C"/>
                <w:lang w:val="it-IT"/>
              </w:rPr>
              <w:t>METODOLOGJIA DHE VEPRIMTARIA ME NXËNËS</w:t>
            </w:r>
            <w:r>
              <w:rPr>
                <w:color w:val="080C0C"/>
                <w:lang w:val="it-IT"/>
              </w:rPr>
              <w:t>:</w:t>
            </w:r>
          </w:p>
          <w:p w14:paraId="274EB075" w14:textId="77777777" w:rsidR="00912998" w:rsidRPr="00FF3F72" w:rsidRDefault="00912998" w:rsidP="008247DA">
            <w:pPr>
              <w:pStyle w:val="NoSpacing"/>
              <w:rPr>
                <w:color w:val="080C0C"/>
                <w:lang w:val="it-IT"/>
              </w:rPr>
            </w:pPr>
            <w:r w:rsidRPr="00FF3F72">
              <w:rPr>
                <w:b/>
                <w:color w:val="080C0C"/>
                <w:lang w:val="it-IT"/>
              </w:rPr>
              <w:t>Hapi 1:</w:t>
            </w:r>
            <w:r w:rsidRPr="00FF3F72">
              <w:rPr>
                <w:color w:val="080C0C"/>
                <w:lang w:val="it-IT"/>
              </w:rPr>
              <w:t xml:space="preserve"> Nxënësve u drejtohen pyetje:</w:t>
            </w:r>
          </w:p>
          <w:p w14:paraId="10D43B7F" w14:textId="77777777" w:rsidR="00912998" w:rsidRPr="00FF3F72" w:rsidRDefault="00912998" w:rsidP="008247DA">
            <w:pPr>
              <w:pStyle w:val="NoSpacing"/>
              <w:rPr>
                <w:color w:val="080C0C"/>
                <w:lang w:val="it-IT"/>
              </w:rPr>
            </w:pPr>
            <w:r w:rsidRPr="00FF3F72">
              <w:rPr>
                <w:color w:val="080C0C"/>
                <w:lang w:val="it-IT"/>
              </w:rPr>
              <w:t>• Çfarë ju bie ndërmend kur përmendet fjala simetri?</w:t>
            </w:r>
          </w:p>
          <w:p w14:paraId="38FB20B9" w14:textId="77777777" w:rsidR="00912998" w:rsidRPr="00FF3F72" w:rsidRDefault="00912998" w:rsidP="008247DA">
            <w:pPr>
              <w:pStyle w:val="NoSpacing"/>
              <w:rPr>
                <w:color w:val="080C0C"/>
                <w:lang w:val="it-IT"/>
              </w:rPr>
            </w:pPr>
            <w:r w:rsidRPr="00FF3F72">
              <w:rPr>
                <w:color w:val="080C0C"/>
                <w:lang w:val="it-IT"/>
              </w:rPr>
              <w:t>• Ç’është simetria? (Simetria është përputhje e plotë mes dy gjysmave të një figure.)</w:t>
            </w:r>
          </w:p>
          <w:p w14:paraId="15232BC8" w14:textId="77777777" w:rsidR="00912998" w:rsidRDefault="00912998" w:rsidP="008247DA">
            <w:pPr>
              <w:pStyle w:val="NoSpacing"/>
              <w:rPr>
                <w:color w:val="080C0C"/>
                <w:lang w:val="it-IT"/>
              </w:rPr>
            </w:pPr>
            <w:r w:rsidRPr="00FF3F72">
              <w:rPr>
                <w:color w:val="080C0C"/>
                <w:lang w:val="it-IT"/>
              </w:rPr>
              <w:t>• Ç’është drejtëza e simetrisë? (Vijë e drejtë, që e ndan figurën në dy pjesë të barabarta.)</w:t>
            </w:r>
          </w:p>
          <w:p w14:paraId="01535194" w14:textId="77777777" w:rsidR="00912998" w:rsidRDefault="00912998" w:rsidP="008247DA">
            <w:pPr>
              <w:pStyle w:val="NoSpacing"/>
              <w:rPr>
                <w:color w:val="080C0C"/>
                <w:lang w:val="it-IT"/>
              </w:rPr>
            </w:pPr>
            <w:r w:rsidRPr="004B45FB">
              <w:rPr>
                <w:b/>
                <w:color w:val="080C0C"/>
                <w:lang w:val="it-IT"/>
              </w:rPr>
              <w:t>Hapi 2</w:t>
            </w:r>
            <w:r w:rsidRPr="004B45FB">
              <w:rPr>
                <w:color w:val="080C0C"/>
                <w:lang w:val="it-IT"/>
              </w:rPr>
              <w:t>: Në tabelë paraqiten mendimet e dhëna nga nxënësit ose fakte lidhur me simetrinë.</w:t>
            </w:r>
          </w:p>
          <w:p w14:paraId="746D5DE6" w14:textId="77777777" w:rsidR="00912998" w:rsidRDefault="00912998" w:rsidP="008247DA">
            <w:pPr>
              <w:pStyle w:val="NoSpacing"/>
              <w:rPr>
                <w:color w:val="080C0C"/>
                <w:lang w:val="it-IT"/>
              </w:rPr>
            </w:pPr>
            <w:r w:rsidRPr="004B45FB">
              <w:rPr>
                <w:noProof/>
                <w:color w:val="080C0C"/>
              </w:rPr>
              <w:drawing>
                <wp:anchor distT="0" distB="0" distL="114300" distR="114300" simplePos="0" relativeHeight="251743232" behindDoc="0" locked="0" layoutInCell="1" allowOverlap="1" wp14:anchorId="57D55DDD" wp14:editId="2F7EB9C8">
                  <wp:simplePos x="0" y="0"/>
                  <wp:positionH relativeFrom="column">
                    <wp:posOffset>994410</wp:posOffset>
                  </wp:positionH>
                  <wp:positionV relativeFrom="paragraph">
                    <wp:posOffset>67945</wp:posOffset>
                  </wp:positionV>
                  <wp:extent cx="3519170" cy="888365"/>
                  <wp:effectExtent l="0" t="0" r="5080" b="6985"/>
                  <wp:wrapSquare wrapText="bothSides"/>
                  <wp:docPr id="1" name="Picture 1" descr="C:\Users\Klasa 1-5\OneDrive\Desktop\sim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lasa 1-5\OneDrive\Desktop\simet.PN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519170" cy="8883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B8372B" w14:textId="77777777" w:rsidR="00912998" w:rsidRDefault="00912998" w:rsidP="008247DA">
            <w:pPr>
              <w:pStyle w:val="NoSpacing"/>
              <w:rPr>
                <w:color w:val="080C0C"/>
                <w:lang w:val="it-IT"/>
              </w:rPr>
            </w:pPr>
          </w:p>
          <w:p w14:paraId="10294052" w14:textId="77777777" w:rsidR="00912998" w:rsidRDefault="00912998" w:rsidP="008247DA">
            <w:pPr>
              <w:pStyle w:val="NoSpacing"/>
              <w:rPr>
                <w:color w:val="080C0C"/>
                <w:lang w:val="it-IT"/>
              </w:rPr>
            </w:pPr>
          </w:p>
          <w:p w14:paraId="19953925" w14:textId="77777777" w:rsidR="00912998" w:rsidRDefault="00912998" w:rsidP="008247DA">
            <w:pPr>
              <w:pStyle w:val="NoSpacing"/>
              <w:rPr>
                <w:color w:val="080C0C"/>
                <w:lang w:val="it-IT"/>
              </w:rPr>
            </w:pPr>
          </w:p>
          <w:p w14:paraId="0CBE127E" w14:textId="77777777" w:rsidR="00912998" w:rsidRDefault="00912998" w:rsidP="008247DA">
            <w:pPr>
              <w:pStyle w:val="NoSpacing"/>
              <w:rPr>
                <w:color w:val="080C0C"/>
                <w:lang w:val="it-IT"/>
              </w:rPr>
            </w:pPr>
          </w:p>
          <w:p w14:paraId="72D81B46" w14:textId="77777777" w:rsidR="00912998" w:rsidRDefault="00912998" w:rsidP="008247DA">
            <w:pPr>
              <w:pStyle w:val="NoSpacing"/>
              <w:rPr>
                <w:color w:val="080C0C"/>
                <w:lang w:val="it-IT"/>
              </w:rPr>
            </w:pPr>
          </w:p>
          <w:p w14:paraId="679B52C6" w14:textId="77777777" w:rsidR="00912998" w:rsidRPr="004B45FB" w:rsidRDefault="00912998" w:rsidP="008247DA">
            <w:pPr>
              <w:pStyle w:val="NoSpacing"/>
              <w:rPr>
                <w:color w:val="080C0C"/>
                <w:lang w:val="it-IT"/>
              </w:rPr>
            </w:pPr>
            <w:r w:rsidRPr="004B45FB">
              <w:rPr>
                <w:b/>
                <w:color w:val="080C0C"/>
                <w:lang w:val="it-IT"/>
              </w:rPr>
              <w:t>Hapi 3</w:t>
            </w:r>
            <w:r w:rsidRPr="004B45FB">
              <w:rPr>
                <w:color w:val="080C0C"/>
                <w:lang w:val="it-IT"/>
              </w:rPr>
              <w:t>: Detyra 1: Nxënësit udhëzohen që të ngjyrosin figur</w:t>
            </w:r>
            <w:r>
              <w:rPr>
                <w:color w:val="080C0C"/>
                <w:lang w:val="it-IT"/>
              </w:rPr>
              <w:t>at në mënyrë që ato të jenë si</w:t>
            </w:r>
            <w:r w:rsidRPr="004B45FB">
              <w:rPr>
                <w:color w:val="080C0C"/>
                <w:lang w:val="it-IT"/>
              </w:rPr>
              <w:t>metrike.</w:t>
            </w:r>
          </w:p>
          <w:p w14:paraId="4CC369FE" w14:textId="77777777" w:rsidR="00912998" w:rsidRPr="004B45FB" w:rsidRDefault="00912998" w:rsidP="008247DA">
            <w:pPr>
              <w:pStyle w:val="NoSpacing"/>
              <w:rPr>
                <w:color w:val="080C0C"/>
                <w:lang w:val="it-IT"/>
              </w:rPr>
            </w:pPr>
            <w:r w:rsidRPr="004B45FB">
              <w:rPr>
                <w:color w:val="080C0C"/>
                <w:lang w:val="it-IT"/>
              </w:rPr>
              <w:t>Detyra 2: Nxënësit udhëzohen që, pasi të kenë vizatuar figurat simetrike me figurat e dhëna, t’i ngjyrosin ato.</w:t>
            </w:r>
          </w:p>
          <w:p w14:paraId="7FC61CF8" w14:textId="77777777" w:rsidR="00912998" w:rsidRPr="004B45FB" w:rsidRDefault="00912998" w:rsidP="008247DA">
            <w:pPr>
              <w:pStyle w:val="NoSpacing"/>
              <w:rPr>
                <w:color w:val="080C0C"/>
                <w:lang w:val="it-IT"/>
              </w:rPr>
            </w:pPr>
            <w:r w:rsidRPr="004B45FB">
              <w:rPr>
                <w:color w:val="080C0C"/>
                <w:lang w:val="it-IT"/>
              </w:rPr>
              <w:t>Detyra 3: Udhëzohen që të ngjyrosin figurat simetrike me figurat e dhëna.</w:t>
            </w:r>
          </w:p>
          <w:p w14:paraId="6E526547" w14:textId="77777777" w:rsidR="00912998" w:rsidRPr="004B45FB" w:rsidRDefault="00912998" w:rsidP="008247DA">
            <w:pPr>
              <w:pStyle w:val="NoSpacing"/>
              <w:rPr>
                <w:color w:val="080C0C"/>
                <w:lang w:val="it-IT"/>
              </w:rPr>
            </w:pPr>
            <w:r w:rsidRPr="004B45FB">
              <w:rPr>
                <w:b/>
                <w:color w:val="080C0C"/>
                <w:lang w:val="it-IT"/>
              </w:rPr>
              <w:t>Hapi 4:</w:t>
            </w:r>
            <w:r w:rsidRPr="004B45FB">
              <w:rPr>
                <w:color w:val="080C0C"/>
                <w:lang w:val="it-IT"/>
              </w:rPr>
              <w:t xml:space="preserve"> Nxënësit marrin nga një fletë dhe e palosin në dysh. Në njërën anë caktojnë pikë. E shpojnë letrën e palosur me majën e një stilolapsi. Pastaj e hapin letrën dhe e viza</w:t>
            </w:r>
            <w:r>
              <w:rPr>
                <w:color w:val="080C0C"/>
                <w:lang w:val="it-IT"/>
              </w:rPr>
              <w:t>to</w:t>
            </w:r>
            <w:r w:rsidRPr="004B45FB">
              <w:rPr>
                <w:color w:val="080C0C"/>
                <w:lang w:val="it-IT"/>
              </w:rPr>
              <w:t>jnë drejtëzën e simetrisë. Bashkojnë pikat me vizore dhe masin gjatësinë e secilës pikë nga drejtëza e simet</w:t>
            </w:r>
            <w:r>
              <w:rPr>
                <w:color w:val="080C0C"/>
                <w:lang w:val="it-IT"/>
              </w:rPr>
              <w:t>risë. Vërejnë se distanca e pi</w:t>
            </w:r>
            <w:r w:rsidRPr="004B45FB">
              <w:rPr>
                <w:color w:val="080C0C"/>
                <w:lang w:val="it-IT"/>
              </w:rPr>
              <w:t xml:space="preserve">kave nga drejtëza e simetrisë është e njëjtë. Çfarë do të </w:t>
            </w:r>
            <w:r>
              <w:rPr>
                <w:color w:val="080C0C"/>
                <w:lang w:val="it-IT"/>
              </w:rPr>
              <w:t>thotë kjo? Pikat simetrike ndo</w:t>
            </w:r>
            <w:r w:rsidRPr="004B45FB">
              <w:rPr>
                <w:color w:val="080C0C"/>
                <w:lang w:val="it-IT"/>
              </w:rPr>
              <w:t>dhen njësoj larg nga drejtëza e simetrisë.</w:t>
            </w:r>
          </w:p>
          <w:p w14:paraId="6A04597D" w14:textId="77777777" w:rsidR="00912998" w:rsidRDefault="00912998" w:rsidP="008247DA">
            <w:pPr>
              <w:pStyle w:val="NoSpacing"/>
              <w:rPr>
                <w:color w:val="080C0C"/>
                <w:lang w:val="it-IT"/>
              </w:rPr>
            </w:pPr>
            <w:r w:rsidRPr="004B45FB">
              <w:rPr>
                <w:color w:val="080C0C"/>
                <w:lang w:val="it-IT"/>
              </w:rPr>
              <w:t>Detyra 4: Nxënësit i vizatojnë pikat simetrike me pikat e dh</w:t>
            </w:r>
            <w:r>
              <w:rPr>
                <w:color w:val="080C0C"/>
                <w:lang w:val="it-IT"/>
              </w:rPr>
              <w:t>ëna në lidhje me drejtëzën e si</w:t>
            </w:r>
            <w:r w:rsidRPr="004B45FB">
              <w:rPr>
                <w:color w:val="080C0C"/>
                <w:lang w:val="it-IT"/>
              </w:rPr>
              <w:t>metrisë.</w:t>
            </w:r>
          </w:p>
          <w:p w14:paraId="43EA04A0" w14:textId="77777777" w:rsidR="00912998" w:rsidRPr="004B45FB" w:rsidRDefault="00912998" w:rsidP="008247DA">
            <w:pPr>
              <w:pStyle w:val="NoSpacing"/>
              <w:rPr>
                <w:b/>
                <w:color w:val="080C0C"/>
                <w:lang w:val="it-IT"/>
              </w:rPr>
            </w:pPr>
            <w:r w:rsidRPr="004B45FB">
              <w:rPr>
                <w:b/>
                <w:color w:val="080C0C"/>
                <w:lang w:val="it-IT"/>
              </w:rPr>
              <w:t>Vlerësimi i nxënësve:</w:t>
            </w:r>
          </w:p>
          <w:p w14:paraId="03C03D67" w14:textId="77777777" w:rsidR="00912998" w:rsidRDefault="00912998" w:rsidP="008247DA">
            <w:pPr>
              <w:pStyle w:val="NoSpacing"/>
              <w:rPr>
                <w:color w:val="080C0C"/>
                <w:lang w:val="it-IT"/>
              </w:rPr>
            </w:pPr>
            <w:r w:rsidRPr="004B45FB">
              <w:rPr>
                <w:color w:val="080C0C"/>
                <w:lang w:val="it-IT"/>
              </w:rPr>
              <w:t>Nxënësit vlerësohen për saktësinë në vizatim dhe ngjyrosje t</w:t>
            </w:r>
            <w:r>
              <w:rPr>
                <w:color w:val="080C0C"/>
                <w:lang w:val="it-IT"/>
              </w:rPr>
              <w:t>ë figurave simetrike, për viza</w:t>
            </w:r>
            <w:r w:rsidRPr="004B45FB">
              <w:rPr>
                <w:color w:val="080C0C"/>
                <w:lang w:val="it-IT"/>
              </w:rPr>
              <w:t>timin e drejtëzës së sim</w:t>
            </w:r>
            <w:r>
              <w:rPr>
                <w:color w:val="080C0C"/>
                <w:lang w:val="it-IT"/>
              </w:rPr>
              <w:t>etrisë në figurat e dhë</w:t>
            </w:r>
            <w:r w:rsidRPr="004B45FB">
              <w:rPr>
                <w:color w:val="080C0C"/>
                <w:lang w:val="it-IT"/>
              </w:rPr>
              <w:t>na në libër.</w:t>
            </w:r>
          </w:p>
          <w:p w14:paraId="010052A4" w14:textId="77777777" w:rsidR="00912998" w:rsidRDefault="00912998" w:rsidP="008247DA">
            <w:pPr>
              <w:pStyle w:val="NoSpacing"/>
              <w:rPr>
                <w:b/>
                <w:color w:val="080C0C"/>
                <w:lang w:val="it-IT"/>
              </w:rPr>
            </w:pPr>
            <w:r>
              <w:rPr>
                <w:b/>
                <w:color w:val="080C0C"/>
                <w:lang w:val="it-IT"/>
              </w:rPr>
              <w:t>Detyrë:</w:t>
            </w:r>
          </w:p>
          <w:p w14:paraId="046F163A" w14:textId="77777777" w:rsidR="00912998" w:rsidRPr="004B45FB" w:rsidRDefault="00912998" w:rsidP="008247DA">
            <w:pPr>
              <w:pStyle w:val="NoSpacing"/>
              <w:rPr>
                <w:b/>
                <w:color w:val="080C0C"/>
                <w:lang w:val="it-IT"/>
              </w:rPr>
            </w:pPr>
            <w:r>
              <w:rPr>
                <w:b/>
                <w:color w:val="080C0C"/>
                <w:lang w:val="it-IT"/>
              </w:rPr>
              <w:t xml:space="preserve"> </w:t>
            </w:r>
            <w:r w:rsidRPr="004B45FB">
              <w:rPr>
                <w:color w:val="080C0C"/>
                <w:lang w:val="it-IT"/>
              </w:rPr>
              <w:t>Detyrat 5 dhe 6 (faqe 34).</w:t>
            </w:r>
          </w:p>
        </w:tc>
      </w:tr>
    </w:tbl>
    <w:p w14:paraId="090CDCD2" w14:textId="77777777" w:rsidR="00912998" w:rsidRDefault="00912998" w:rsidP="00912998">
      <w:pPr>
        <w:rPr>
          <w:lang w:val="it-IT"/>
        </w:rPr>
      </w:pPr>
    </w:p>
    <w:p w14:paraId="4D802D02" w14:textId="77777777" w:rsidR="00912998" w:rsidRPr="00AE6847"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F292DBA" w14:textId="77777777" w:rsidTr="008247DA">
        <w:trPr>
          <w:trHeight w:val="206"/>
        </w:trPr>
        <w:tc>
          <w:tcPr>
            <w:tcW w:w="10105" w:type="dxa"/>
            <w:tcBorders>
              <w:top w:val="single" w:sz="8" w:space="0" w:color="000000"/>
              <w:bottom w:val="nil"/>
            </w:tcBorders>
            <w:shd w:val="clear" w:color="auto" w:fill="000000"/>
            <w:hideMark/>
          </w:tcPr>
          <w:p w14:paraId="494B7736"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110</w:t>
            </w:r>
          </w:p>
        </w:tc>
      </w:tr>
      <w:tr w:rsidR="00912998" w:rsidRPr="001F7C3F" w14:paraId="0539B535" w14:textId="77777777" w:rsidTr="008247DA">
        <w:trPr>
          <w:trHeight w:val="379"/>
        </w:trPr>
        <w:tc>
          <w:tcPr>
            <w:tcW w:w="10105" w:type="dxa"/>
            <w:tcBorders>
              <w:top w:val="single" w:sz="8" w:space="0" w:color="000000"/>
              <w:bottom w:val="single" w:sz="8" w:space="0" w:color="000000"/>
            </w:tcBorders>
            <w:hideMark/>
          </w:tcPr>
          <w:p w14:paraId="19CC33F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9F2DDF4"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1A9A69CA" w14:textId="77777777" w:rsidTr="008247DA">
        <w:trPr>
          <w:trHeight w:val="2390"/>
        </w:trPr>
        <w:tc>
          <w:tcPr>
            <w:tcW w:w="10105" w:type="dxa"/>
            <w:tcBorders>
              <w:top w:val="nil"/>
            </w:tcBorders>
          </w:tcPr>
          <w:p w14:paraId="11E96462" w14:textId="77777777" w:rsidR="00912998" w:rsidRPr="004B45FB" w:rsidRDefault="00912998" w:rsidP="008247DA">
            <w:pPr>
              <w:pStyle w:val="NoSpacing"/>
              <w:rPr>
                <w:color w:val="080C0C"/>
                <w:lang w:val="it-IT"/>
              </w:rPr>
            </w:pPr>
            <w:r w:rsidRPr="004B45FB">
              <w:rPr>
                <w:b/>
                <w:color w:val="080C0C"/>
                <w:lang w:val="it-IT"/>
              </w:rPr>
              <w:t>Tema:</w:t>
            </w:r>
            <w:r w:rsidRPr="004B45FB">
              <w:rPr>
                <w:color w:val="080C0C"/>
                <w:lang w:val="it-IT"/>
              </w:rPr>
              <w:t xml:space="preserve"> Figurat gjeometrike</w:t>
            </w:r>
          </w:p>
          <w:p w14:paraId="41BCCAEF" w14:textId="77777777" w:rsidR="00912998" w:rsidRPr="004B45FB" w:rsidRDefault="00912998" w:rsidP="008247DA">
            <w:pPr>
              <w:pStyle w:val="NoSpacing"/>
              <w:rPr>
                <w:b/>
                <w:color w:val="080C0C"/>
                <w:lang w:val="it-IT"/>
              </w:rPr>
            </w:pPr>
            <w:r w:rsidRPr="004B45FB">
              <w:rPr>
                <w:b/>
                <w:color w:val="080C0C"/>
                <w:lang w:val="it-IT"/>
              </w:rPr>
              <w:t>Rezultatet e të nxënit të temës:</w:t>
            </w:r>
          </w:p>
          <w:p w14:paraId="02C209AC" w14:textId="77777777" w:rsidR="00912998" w:rsidRPr="004B45FB" w:rsidRDefault="00912998" w:rsidP="008247DA">
            <w:pPr>
              <w:pStyle w:val="NoSpacing"/>
              <w:rPr>
                <w:color w:val="080C0C"/>
                <w:lang w:val="it-IT"/>
              </w:rPr>
            </w:pPr>
            <w:r w:rsidRPr="004B45FB">
              <w:rPr>
                <w:color w:val="080C0C"/>
                <w:lang w:val="it-IT"/>
              </w:rPr>
              <w:t>Ngjyros figurën simetrike dhe krijon figura simetrie.</w:t>
            </w:r>
          </w:p>
          <w:p w14:paraId="68F9AC9A" w14:textId="77777777" w:rsidR="00912998" w:rsidRPr="004B45FB" w:rsidRDefault="00912998" w:rsidP="008247DA">
            <w:pPr>
              <w:pStyle w:val="NoSpacing"/>
              <w:rPr>
                <w:b/>
                <w:color w:val="080C0C"/>
                <w:lang w:val="it-IT"/>
              </w:rPr>
            </w:pPr>
            <w:r w:rsidRPr="004B45FB">
              <w:rPr>
                <w:b/>
                <w:color w:val="080C0C"/>
                <w:lang w:val="it-IT"/>
              </w:rPr>
              <w:t>Kontributi në rezultatet për kompetencat krye</w:t>
            </w:r>
            <w:r>
              <w:rPr>
                <w:b/>
                <w:color w:val="080C0C"/>
                <w:lang w:val="it-IT"/>
              </w:rPr>
              <w:t>sore të shkallës: III. 1, 2, 7.</w:t>
            </w:r>
          </w:p>
          <w:p w14:paraId="4D5F74BA" w14:textId="77777777" w:rsidR="00912998" w:rsidRPr="001F7C3F" w:rsidRDefault="00912998" w:rsidP="008247DA">
            <w:pPr>
              <w:pStyle w:val="NoSpacing"/>
              <w:rPr>
                <w:b/>
                <w:color w:val="080C0C"/>
              </w:rPr>
            </w:pPr>
            <w:r w:rsidRPr="004B45FB">
              <w:rPr>
                <w:b/>
                <w:color w:val="080C0C"/>
                <w:lang w:val="it-IT"/>
              </w:rPr>
              <w:t xml:space="preserve">Kontributi në rezultatet e fushës së kurrikulës: 6. </w:t>
            </w:r>
            <w:r w:rsidRPr="001F7C3F">
              <w:rPr>
                <w:b/>
                <w:color w:val="080C0C"/>
              </w:rPr>
              <w:t>1, 2.</w:t>
            </w:r>
          </w:p>
          <w:p w14:paraId="620DD9D0" w14:textId="77777777" w:rsidR="00912998" w:rsidRPr="001F7C3F" w:rsidRDefault="00912998" w:rsidP="008247DA">
            <w:pPr>
              <w:pStyle w:val="NoSpacing"/>
              <w:rPr>
                <w:color w:val="080C0C"/>
              </w:rPr>
            </w:pPr>
            <w:r w:rsidRPr="001F7C3F">
              <w:rPr>
                <w:color w:val="080C0C"/>
              </w:rPr>
              <w:t>ASPEKTE SPECIFIKE TË PLANIT TË ORËS MËSIMORE:</w:t>
            </w:r>
          </w:p>
          <w:p w14:paraId="4869DD06"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Përsërisim</w:t>
            </w:r>
            <w:proofErr w:type="spellEnd"/>
          </w:p>
          <w:p w14:paraId="20510E91"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60A88CEB"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Vizaton</w:t>
            </w:r>
            <w:proofErr w:type="spellEnd"/>
            <w:r w:rsidRPr="001F7C3F">
              <w:rPr>
                <w:color w:val="080C0C"/>
              </w:rPr>
              <w:t xml:space="preserve"> </w:t>
            </w:r>
            <w:proofErr w:type="spellStart"/>
            <w:r w:rsidRPr="001F7C3F">
              <w:rPr>
                <w:color w:val="080C0C"/>
              </w:rPr>
              <w:t>figurën</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lidhje</w:t>
            </w:r>
            <w:proofErr w:type="spellEnd"/>
            <w:r w:rsidRPr="001F7C3F">
              <w:rPr>
                <w:color w:val="080C0C"/>
              </w:rPr>
              <w:t xml:space="preserve"> me </w:t>
            </w:r>
            <w:proofErr w:type="spellStart"/>
            <w:r w:rsidRPr="001F7C3F">
              <w:rPr>
                <w:color w:val="080C0C"/>
              </w:rPr>
              <w:t>drejtëzën</w:t>
            </w:r>
            <w:proofErr w:type="spellEnd"/>
          </w:p>
          <w:p w14:paraId="3D32EEB6"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Ngjyros</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me </w:t>
            </w:r>
            <w:proofErr w:type="spellStart"/>
            <w:r w:rsidRPr="001F7C3F">
              <w:rPr>
                <w:color w:val="080C0C"/>
              </w:rPr>
              <w:t>figurat</w:t>
            </w:r>
            <w:proofErr w:type="spellEnd"/>
            <w:r w:rsidRPr="001F7C3F">
              <w:rPr>
                <w:color w:val="080C0C"/>
              </w:rPr>
              <w:t xml:space="preserve"> e </w:t>
            </w:r>
            <w:proofErr w:type="spellStart"/>
            <w:r w:rsidRPr="001F7C3F">
              <w:rPr>
                <w:color w:val="080C0C"/>
              </w:rPr>
              <w:t>dhëna</w:t>
            </w:r>
            <w:proofErr w:type="spellEnd"/>
            <w:r w:rsidRPr="001F7C3F">
              <w:rPr>
                <w:color w:val="080C0C"/>
              </w:rPr>
              <w:t>.</w:t>
            </w:r>
          </w:p>
          <w:p w14:paraId="65FC7FB3"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2BBF016" w14:textId="77777777" w:rsidR="00912998" w:rsidRPr="004B45FB" w:rsidRDefault="00912998" w:rsidP="008247DA">
            <w:pPr>
              <w:pStyle w:val="NoSpacing"/>
              <w:rPr>
                <w:color w:val="080C0C"/>
                <w:lang w:val="it-IT"/>
              </w:rPr>
            </w:pPr>
            <w:r w:rsidRPr="004B45FB">
              <w:rPr>
                <w:b/>
                <w:color w:val="080C0C"/>
                <w:lang w:val="it-IT"/>
              </w:rPr>
              <w:t>Burimet, mjetet e konkretizimit dhe materialet mësimore:</w:t>
            </w:r>
            <w:r w:rsidRPr="004B45FB">
              <w:rPr>
                <w:color w:val="080C0C"/>
                <w:lang w:val="it-IT"/>
              </w:rPr>
              <w:t xml:space="preserve"> Vizore, ngjyra.</w:t>
            </w:r>
          </w:p>
          <w:p w14:paraId="1EF651B6" w14:textId="77777777" w:rsidR="00912998" w:rsidRPr="004B45FB" w:rsidRDefault="00912998" w:rsidP="008247DA">
            <w:pPr>
              <w:pStyle w:val="NoSpacing"/>
              <w:rPr>
                <w:b/>
                <w:color w:val="080C0C"/>
                <w:lang w:val="it-IT"/>
              </w:rPr>
            </w:pPr>
            <w:r w:rsidRPr="004B45FB">
              <w:rPr>
                <w:b/>
                <w:color w:val="080C0C"/>
                <w:lang w:val="it-IT"/>
              </w:rPr>
              <w:t>Lidhja me lëndët e tjera mësimore dhe/apo me çështjet ndërkurrikulare dhe situatat jetësore:</w:t>
            </w:r>
          </w:p>
          <w:p w14:paraId="6AA98529" w14:textId="77777777" w:rsidR="00912998" w:rsidRPr="001F7C3F" w:rsidRDefault="00912998" w:rsidP="008247DA">
            <w:pPr>
              <w:pStyle w:val="NoSpacing"/>
              <w:rPr>
                <w:color w:val="080C0C"/>
              </w:rPr>
            </w:pPr>
            <w:proofErr w:type="spellStart"/>
            <w:r w:rsidRPr="001F7C3F">
              <w:rPr>
                <w:color w:val="080C0C"/>
              </w:rPr>
              <w:t>Edukatë</w:t>
            </w:r>
            <w:proofErr w:type="spellEnd"/>
            <w:r w:rsidRPr="001F7C3F">
              <w:rPr>
                <w:color w:val="080C0C"/>
              </w:rPr>
              <w:t xml:space="preserve"> figurative, </w:t>
            </w:r>
            <w:proofErr w:type="spellStart"/>
            <w:r w:rsidRPr="001F7C3F">
              <w:rPr>
                <w:color w:val="080C0C"/>
              </w:rPr>
              <w:t>Shkathtësi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jetë</w:t>
            </w:r>
            <w:proofErr w:type="spellEnd"/>
            <w:r w:rsidRPr="001F7C3F">
              <w:rPr>
                <w:color w:val="080C0C"/>
              </w:rPr>
              <w:t>.</w:t>
            </w:r>
          </w:p>
          <w:p w14:paraId="04667221" w14:textId="77777777" w:rsidR="00912998" w:rsidRDefault="00912998" w:rsidP="008247DA">
            <w:pPr>
              <w:pStyle w:val="NoSpacing"/>
              <w:rPr>
                <w:color w:val="080C0C"/>
                <w:lang w:val="it-IT"/>
              </w:rPr>
            </w:pPr>
            <w:r w:rsidRPr="003C174C">
              <w:rPr>
                <w:color w:val="080C0C"/>
                <w:lang w:val="it-IT"/>
              </w:rPr>
              <w:t>METODOLOGJIA DHE VEPRIMTARIA ME NXËNËS</w:t>
            </w:r>
            <w:r>
              <w:rPr>
                <w:color w:val="080C0C"/>
                <w:lang w:val="it-IT"/>
              </w:rPr>
              <w:t>:</w:t>
            </w:r>
          </w:p>
          <w:p w14:paraId="6935159B" w14:textId="77777777" w:rsidR="00912998" w:rsidRDefault="00912998" w:rsidP="008247DA">
            <w:pPr>
              <w:pStyle w:val="NoSpacing"/>
              <w:rPr>
                <w:color w:val="080C0C"/>
                <w:lang w:val="it-IT"/>
              </w:rPr>
            </w:pPr>
            <w:r w:rsidRPr="00AA50CF">
              <w:rPr>
                <w:noProof/>
                <w:color w:val="080C0C"/>
              </w:rPr>
              <w:drawing>
                <wp:anchor distT="0" distB="0" distL="114300" distR="114300" simplePos="0" relativeHeight="251744256" behindDoc="0" locked="0" layoutInCell="1" allowOverlap="1" wp14:anchorId="2BAA06F9" wp14:editId="34DA45B7">
                  <wp:simplePos x="0" y="0"/>
                  <wp:positionH relativeFrom="column">
                    <wp:posOffset>19313</wp:posOffset>
                  </wp:positionH>
                  <wp:positionV relativeFrom="paragraph">
                    <wp:posOffset>105410</wp:posOffset>
                  </wp:positionV>
                  <wp:extent cx="5201920" cy="1009015"/>
                  <wp:effectExtent l="0" t="0" r="0" b="635"/>
                  <wp:wrapSquare wrapText="bothSides"/>
                  <wp:docPr id="8" name="Picture 8" descr="C:\Users\Klasa 1-5\OneDrive\Desktop\fig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lasa 1-5\OneDrive\Desktop\figura.PNG"/>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201920" cy="1009015"/>
                          </a:xfrm>
                          <a:prstGeom prst="rect">
                            <a:avLst/>
                          </a:prstGeom>
                          <a:noFill/>
                          <a:ln>
                            <a:noFill/>
                          </a:ln>
                        </pic:spPr>
                      </pic:pic>
                    </a:graphicData>
                  </a:graphic>
                </wp:anchor>
              </w:drawing>
            </w:r>
          </w:p>
          <w:p w14:paraId="348ACF4C" w14:textId="77777777" w:rsidR="00912998" w:rsidRDefault="00912998" w:rsidP="008247DA">
            <w:pPr>
              <w:pStyle w:val="NoSpacing"/>
              <w:rPr>
                <w:color w:val="080C0C"/>
                <w:lang w:val="it-IT"/>
              </w:rPr>
            </w:pPr>
          </w:p>
          <w:p w14:paraId="4C3F7757" w14:textId="77777777" w:rsidR="00912998" w:rsidRDefault="00912998" w:rsidP="008247DA">
            <w:pPr>
              <w:pStyle w:val="NoSpacing"/>
              <w:rPr>
                <w:color w:val="080C0C"/>
                <w:lang w:val="it-IT"/>
              </w:rPr>
            </w:pPr>
          </w:p>
          <w:p w14:paraId="39D2318D" w14:textId="77777777" w:rsidR="00912998" w:rsidRDefault="00912998" w:rsidP="008247DA">
            <w:pPr>
              <w:pStyle w:val="NoSpacing"/>
              <w:rPr>
                <w:color w:val="080C0C"/>
                <w:lang w:val="it-IT"/>
              </w:rPr>
            </w:pPr>
          </w:p>
          <w:p w14:paraId="4FC3CC1B" w14:textId="77777777" w:rsidR="00912998" w:rsidRDefault="00912998" w:rsidP="008247DA">
            <w:pPr>
              <w:pStyle w:val="NoSpacing"/>
              <w:rPr>
                <w:color w:val="080C0C"/>
                <w:lang w:val="it-IT"/>
              </w:rPr>
            </w:pPr>
          </w:p>
          <w:p w14:paraId="257A1881" w14:textId="77777777" w:rsidR="00912998" w:rsidRDefault="00912998" w:rsidP="008247DA">
            <w:pPr>
              <w:pStyle w:val="NoSpacing"/>
              <w:rPr>
                <w:color w:val="080C0C"/>
                <w:lang w:val="it-IT"/>
              </w:rPr>
            </w:pPr>
          </w:p>
          <w:p w14:paraId="580AC788" w14:textId="77777777" w:rsidR="00912998" w:rsidRDefault="00912998" w:rsidP="008247DA">
            <w:pPr>
              <w:pStyle w:val="NoSpacing"/>
              <w:rPr>
                <w:color w:val="080C0C"/>
                <w:lang w:val="it-IT"/>
              </w:rPr>
            </w:pPr>
          </w:p>
          <w:p w14:paraId="30958EDD" w14:textId="77777777" w:rsidR="00912998" w:rsidRPr="00AA50CF" w:rsidRDefault="00912998" w:rsidP="008247DA">
            <w:pPr>
              <w:pStyle w:val="NoSpacing"/>
              <w:rPr>
                <w:color w:val="080C0C"/>
                <w:lang w:val="it-IT"/>
              </w:rPr>
            </w:pPr>
            <w:r w:rsidRPr="00AA50CF">
              <w:rPr>
                <w:b/>
                <w:color w:val="080C0C"/>
                <w:lang w:val="it-IT"/>
              </w:rPr>
              <w:t>Hapi 2:</w:t>
            </w:r>
            <w:r w:rsidRPr="00AA50CF">
              <w:rPr>
                <w:color w:val="080C0C"/>
                <w:lang w:val="it-IT"/>
              </w:rPr>
              <w:t xml:space="preserve"> Nxënësit udhëzohen që të shikojnë figurat në detyrën 1. Nga ata kërkohet ata që të gjejnë drejtëzat e simetrisë dhe të ngjyrosin figurat në mënyrë që ato të mbeten simetrike.</w:t>
            </w:r>
          </w:p>
          <w:p w14:paraId="749681AF" w14:textId="77777777" w:rsidR="00912998" w:rsidRDefault="00912998" w:rsidP="008247DA">
            <w:pPr>
              <w:pStyle w:val="NoSpacing"/>
              <w:rPr>
                <w:color w:val="080C0C"/>
                <w:lang w:val="it-IT"/>
              </w:rPr>
            </w:pPr>
            <w:r w:rsidRPr="00AA50CF">
              <w:rPr>
                <w:b/>
                <w:color w:val="080C0C"/>
                <w:lang w:val="it-IT"/>
              </w:rPr>
              <w:t>Hapi 3:</w:t>
            </w:r>
            <w:r w:rsidRPr="00AA50CF">
              <w:rPr>
                <w:color w:val="080C0C"/>
                <w:lang w:val="it-IT"/>
              </w:rPr>
              <w:t xml:space="preserve"> Nxënësit në detyrën 2 vizatojnë dhe ngjyrosin figurat simetrike me figurat e dhëna</w:t>
            </w:r>
            <w:r>
              <w:rPr>
                <w:color w:val="080C0C"/>
                <w:lang w:val="it-IT"/>
              </w:rPr>
              <w:t>.</w:t>
            </w:r>
          </w:p>
          <w:p w14:paraId="4CFA08C4" w14:textId="77777777" w:rsidR="00912998" w:rsidRDefault="00912998" w:rsidP="008247DA">
            <w:pPr>
              <w:pStyle w:val="NoSpacing"/>
              <w:rPr>
                <w:color w:val="080C0C"/>
                <w:lang w:val="it-IT"/>
              </w:rPr>
            </w:pPr>
            <w:r w:rsidRPr="00AA50CF">
              <w:rPr>
                <w:b/>
                <w:color w:val="080C0C"/>
                <w:lang w:val="it-IT"/>
              </w:rPr>
              <w:t>Hapi 4:</w:t>
            </w:r>
            <w:r w:rsidRPr="00AA50CF">
              <w:rPr>
                <w:color w:val="080C0C"/>
                <w:lang w:val="it-IT"/>
              </w:rPr>
              <w:t xml:space="preserve"> </w:t>
            </w:r>
            <w:r>
              <w:rPr>
                <w:color w:val="080C0C"/>
                <w:lang w:val="it-IT"/>
              </w:rPr>
              <w:t>Nxënësit udhëzohen që individu</w:t>
            </w:r>
            <w:r w:rsidRPr="00AA50CF">
              <w:rPr>
                <w:color w:val="080C0C"/>
                <w:lang w:val="it-IT"/>
              </w:rPr>
              <w:t>alisht duke ng</w:t>
            </w:r>
            <w:r>
              <w:rPr>
                <w:color w:val="080C0C"/>
                <w:lang w:val="it-IT"/>
              </w:rPr>
              <w:t>jyrosur në detyrën 3 të formoj</w:t>
            </w:r>
            <w:r w:rsidRPr="00AA50CF">
              <w:rPr>
                <w:color w:val="080C0C"/>
                <w:lang w:val="it-IT"/>
              </w:rPr>
              <w:t>në figura simetrike.</w:t>
            </w:r>
          </w:p>
          <w:p w14:paraId="2F2F1A26" w14:textId="77777777" w:rsidR="00912998" w:rsidRDefault="00912998" w:rsidP="008247DA">
            <w:pPr>
              <w:pStyle w:val="NoSpacing"/>
              <w:rPr>
                <w:color w:val="080C0C"/>
                <w:lang w:val="it-IT"/>
              </w:rPr>
            </w:pPr>
            <w:r w:rsidRPr="00AA50CF">
              <w:rPr>
                <w:noProof/>
                <w:color w:val="080C0C"/>
              </w:rPr>
              <w:drawing>
                <wp:anchor distT="0" distB="0" distL="114300" distR="114300" simplePos="0" relativeHeight="251745280" behindDoc="0" locked="0" layoutInCell="1" allowOverlap="1" wp14:anchorId="34B14D5B" wp14:editId="10F167AA">
                  <wp:simplePos x="0" y="0"/>
                  <wp:positionH relativeFrom="column">
                    <wp:posOffset>1779270</wp:posOffset>
                  </wp:positionH>
                  <wp:positionV relativeFrom="paragraph">
                    <wp:posOffset>43180</wp:posOffset>
                  </wp:positionV>
                  <wp:extent cx="1915160" cy="1163955"/>
                  <wp:effectExtent l="0" t="0" r="8890" b="0"/>
                  <wp:wrapSquare wrapText="bothSides"/>
                  <wp:docPr id="20" name="Picture 20" descr="C:\Users\Klasa 1-5\OneDrive\Desktop\mmmmm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lasa 1-5\OneDrive\Desktop\mmmmmmm.PNG"/>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915160" cy="1163955"/>
                          </a:xfrm>
                          <a:prstGeom prst="rect">
                            <a:avLst/>
                          </a:prstGeom>
                          <a:noFill/>
                          <a:ln>
                            <a:noFill/>
                          </a:ln>
                        </pic:spPr>
                      </pic:pic>
                    </a:graphicData>
                  </a:graphic>
                  <wp14:sizeRelV relativeFrom="margin">
                    <wp14:pctHeight>0</wp14:pctHeight>
                  </wp14:sizeRelV>
                </wp:anchor>
              </w:drawing>
            </w:r>
          </w:p>
          <w:p w14:paraId="3D0B0091" w14:textId="77777777" w:rsidR="00912998" w:rsidRDefault="00912998" w:rsidP="008247DA">
            <w:pPr>
              <w:pStyle w:val="NoSpacing"/>
              <w:rPr>
                <w:color w:val="080C0C"/>
                <w:lang w:val="it-IT"/>
              </w:rPr>
            </w:pPr>
          </w:p>
          <w:p w14:paraId="6A218F91" w14:textId="77777777" w:rsidR="00912998" w:rsidRDefault="00912998" w:rsidP="008247DA">
            <w:pPr>
              <w:pStyle w:val="NoSpacing"/>
              <w:rPr>
                <w:b/>
                <w:color w:val="080C0C"/>
                <w:lang w:val="it-IT"/>
              </w:rPr>
            </w:pPr>
          </w:p>
          <w:p w14:paraId="248DA62A" w14:textId="77777777" w:rsidR="00912998" w:rsidRDefault="00912998" w:rsidP="008247DA">
            <w:pPr>
              <w:pStyle w:val="NoSpacing"/>
              <w:rPr>
                <w:b/>
                <w:color w:val="080C0C"/>
                <w:lang w:val="it-IT"/>
              </w:rPr>
            </w:pPr>
          </w:p>
          <w:p w14:paraId="692C4FBA" w14:textId="77777777" w:rsidR="00912998" w:rsidRDefault="00912998" w:rsidP="008247DA">
            <w:pPr>
              <w:pStyle w:val="NoSpacing"/>
              <w:rPr>
                <w:b/>
                <w:color w:val="080C0C"/>
                <w:lang w:val="it-IT"/>
              </w:rPr>
            </w:pPr>
          </w:p>
          <w:p w14:paraId="63FB94CB" w14:textId="77777777" w:rsidR="00912998" w:rsidRDefault="00912998" w:rsidP="008247DA">
            <w:pPr>
              <w:pStyle w:val="NoSpacing"/>
              <w:rPr>
                <w:b/>
                <w:color w:val="080C0C"/>
                <w:lang w:val="it-IT"/>
              </w:rPr>
            </w:pPr>
          </w:p>
          <w:p w14:paraId="4588241C" w14:textId="77777777" w:rsidR="00912998" w:rsidRDefault="00912998" w:rsidP="008247DA">
            <w:pPr>
              <w:pStyle w:val="NoSpacing"/>
              <w:rPr>
                <w:b/>
                <w:color w:val="080C0C"/>
                <w:lang w:val="it-IT"/>
              </w:rPr>
            </w:pPr>
          </w:p>
          <w:p w14:paraId="12DE2363" w14:textId="77777777" w:rsidR="00912998" w:rsidRPr="00AA50CF" w:rsidRDefault="00912998" w:rsidP="008247DA">
            <w:pPr>
              <w:pStyle w:val="NoSpacing"/>
              <w:rPr>
                <w:b/>
                <w:color w:val="080C0C"/>
                <w:lang w:val="it-IT"/>
              </w:rPr>
            </w:pPr>
            <w:r w:rsidRPr="00AA50CF">
              <w:rPr>
                <w:b/>
                <w:color w:val="080C0C"/>
                <w:lang w:val="it-IT"/>
              </w:rPr>
              <w:t>VEPRIMTARI SHTESË:</w:t>
            </w:r>
          </w:p>
          <w:p w14:paraId="6F003EF1" w14:textId="77777777" w:rsidR="00912998" w:rsidRDefault="00912998" w:rsidP="008247DA">
            <w:pPr>
              <w:pStyle w:val="NoSpacing"/>
              <w:rPr>
                <w:color w:val="080C0C"/>
                <w:lang w:val="it-IT"/>
              </w:rPr>
            </w:pPr>
            <w:r w:rsidRPr="00AA50CF">
              <w:rPr>
                <w:color w:val="080C0C"/>
                <w:lang w:val="it-IT"/>
              </w:rPr>
              <w:t>Nxënësit udhëzohen që në fletoret e tyre të vizatojnë fi</w:t>
            </w:r>
            <w:r>
              <w:rPr>
                <w:color w:val="080C0C"/>
                <w:lang w:val="it-IT"/>
              </w:rPr>
              <w:t>gura të ndryshme dhe atyre fig</w:t>
            </w:r>
            <w:r w:rsidRPr="00AA50CF">
              <w:rPr>
                <w:color w:val="080C0C"/>
                <w:lang w:val="it-IT"/>
              </w:rPr>
              <w:t>urave t’</w:t>
            </w:r>
            <w:r>
              <w:rPr>
                <w:color w:val="080C0C"/>
                <w:lang w:val="it-IT"/>
              </w:rPr>
              <w:t xml:space="preserve">ua vizatojnë figurën simetrike. </w:t>
            </w:r>
            <w:r w:rsidRPr="00AA50CF">
              <w:rPr>
                <w:color w:val="080C0C"/>
                <w:lang w:val="it-IT"/>
              </w:rPr>
              <w:t>Po ashtu, mund të gjenden fletë të gatshme në linku</w:t>
            </w:r>
            <w:r>
              <w:rPr>
                <w:color w:val="080C0C"/>
                <w:lang w:val="it-IT"/>
              </w:rPr>
              <w:t xml:space="preserve">n e mëposhtëm dhe t’u shpërndahen nxënësve: </w:t>
            </w:r>
            <w:r w:rsidRPr="00AA50CF">
              <w:rPr>
                <w:color w:val="080C0C"/>
                <w:lang w:val="it-IT"/>
              </w:rPr>
              <w:t>https://es.dreamstime.com/p%C3%A1gina-que-colorea-con-la-casa-abstracta-juego-educa- tivo-para-los-ni%C3%B1os-actividad-imprimible-de-dibujo-aprendiendo-simetr%C3%A- Da-image121428264</w:t>
            </w:r>
          </w:p>
          <w:p w14:paraId="777B834E" w14:textId="77777777" w:rsidR="00912998" w:rsidRPr="00AA50CF" w:rsidRDefault="00912998" w:rsidP="008247DA">
            <w:pPr>
              <w:pStyle w:val="NoSpacing"/>
              <w:rPr>
                <w:b/>
                <w:color w:val="080C0C"/>
                <w:lang w:val="it-IT"/>
              </w:rPr>
            </w:pPr>
            <w:r w:rsidRPr="00AA50CF">
              <w:rPr>
                <w:b/>
                <w:color w:val="080C0C"/>
                <w:lang w:val="it-IT"/>
              </w:rPr>
              <w:t>Vlerësimi i nxënësve:</w:t>
            </w:r>
          </w:p>
          <w:p w14:paraId="58694CEF" w14:textId="77777777" w:rsidR="00912998" w:rsidRPr="00AA50CF" w:rsidRDefault="00912998" w:rsidP="008247DA">
            <w:pPr>
              <w:pStyle w:val="NoSpacing"/>
              <w:rPr>
                <w:color w:val="080C0C"/>
                <w:lang w:val="it-IT"/>
              </w:rPr>
            </w:pPr>
            <w:r w:rsidRPr="00AA50CF">
              <w:rPr>
                <w:color w:val="080C0C"/>
                <w:lang w:val="it-IT"/>
              </w:rPr>
              <w:t>Nxënësit vlerësohen për saktësinë në vizatimin dhe ngjyrosjen e figu</w:t>
            </w:r>
            <w:r>
              <w:rPr>
                <w:color w:val="080C0C"/>
                <w:lang w:val="it-IT"/>
              </w:rPr>
              <w:t>rave simetrike me figurat e dhë</w:t>
            </w:r>
            <w:r w:rsidRPr="00AA50CF">
              <w:rPr>
                <w:color w:val="080C0C"/>
                <w:lang w:val="it-IT"/>
              </w:rPr>
              <w:t>na.</w:t>
            </w:r>
          </w:p>
          <w:p w14:paraId="5AB94191" w14:textId="77777777" w:rsidR="00912998" w:rsidRPr="00AA50CF" w:rsidRDefault="00912998" w:rsidP="008247DA">
            <w:pPr>
              <w:pStyle w:val="NoSpacing"/>
              <w:rPr>
                <w:b/>
                <w:color w:val="080C0C"/>
                <w:lang w:val="it-IT"/>
              </w:rPr>
            </w:pPr>
            <w:r w:rsidRPr="00AA50CF">
              <w:rPr>
                <w:b/>
                <w:color w:val="080C0C"/>
                <w:lang w:val="it-IT"/>
              </w:rPr>
              <w:t>Detyrë:</w:t>
            </w:r>
          </w:p>
          <w:p w14:paraId="1015423A" w14:textId="77777777" w:rsidR="00912998" w:rsidRPr="00112C98" w:rsidRDefault="00912998" w:rsidP="008247DA">
            <w:pPr>
              <w:pStyle w:val="NoSpacing"/>
              <w:rPr>
                <w:color w:val="080C0C"/>
                <w:lang w:val="it-IT"/>
              </w:rPr>
            </w:pPr>
            <w:r w:rsidRPr="00AA50CF">
              <w:rPr>
                <w:color w:val="080C0C"/>
                <w:lang w:val="it-IT"/>
              </w:rPr>
              <w:t>Vizaton figura të ndryshme dhe përbri tyre vizaton figurën simetrike.</w:t>
            </w:r>
          </w:p>
        </w:tc>
      </w:tr>
    </w:tbl>
    <w:p w14:paraId="30D91F22"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12972BF" w14:textId="77777777" w:rsidTr="008247DA">
        <w:trPr>
          <w:trHeight w:val="206"/>
        </w:trPr>
        <w:tc>
          <w:tcPr>
            <w:tcW w:w="10105" w:type="dxa"/>
            <w:tcBorders>
              <w:top w:val="single" w:sz="8" w:space="0" w:color="000000"/>
              <w:bottom w:val="nil"/>
            </w:tcBorders>
            <w:shd w:val="clear" w:color="auto" w:fill="000000"/>
            <w:hideMark/>
          </w:tcPr>
          <w:p w14:paraId="148C3066"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111</w:t>
            </w:r>
          </w:p>
        </w:tc>
      </w:tr>
      <w:tr w:rsidR="00912998" w:rsidRPr="001F7C3F" w14:paraId="7E9C9B15" w14:textId="77777777" w:rsidTr="008247DA">
        <w:trPr>
          <w:trHeight w:val="675"/>
        </w:trPr>
        <w:tc>
          <w:tcPr>
            <w:tcW w:w="10105" w:type="dxa"/>
            <w:tcBorders>
              <w:top w:val="single" w:sz="8" w:space="0" w:color="000000"/>
              <w:bottom w:val="single" w:sz="8" w:space="0" w:color="000000"/>
            </w:tcBorders>
            <w:hideMark/>
          </w:tcPr>
          <w:p w14:paraId="0E24045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6C78095"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0B274597" w14:textId="77777777" w:rsidTr="008247DA">
        <w:trPr>
          <w:trHeight w:val="11529"/>
        </w:trPr>
        <w:tc>
          <w:tcPr>
            <w:tcW w:w="10105" w:type="dxa"/>
            <w:tcBorders>
              <w:top w:val="nil"/>
            </w:tcBorders>
          </w:tcPr>
          <w:p w14:paraId="58F6755B" w14:textId="77777777" w:rsidR="00912998" w:rsidRPr="00AA50CF" w:rsidRDefault="00912998" w:rsidP="008247DA">
            <w:pPr>
              <w:pStyle w:val="NoSpacing"/>
              <w:rPr>
                <w:color w:val="080C0C"/>
                <w:lang w:val="it-IT"/>
              </w:rPr>
            </w:pPr>
            <w:r w:rsidRPr="00AA50CF">
              <w:rPr>
                <w:b/>
                <w:color w:val="080C0C"/>
                <w:lang w:val="it-IT"/>
              </w:rPr>
              <w:t>Tema:</w:t>
            </w:r>
            <w:r w:rsidRPr="00AA50CF">
              <w:rPr>
                <w:color w:val="080C0C"/>
                <w:lang w:val="it-IT"/>
              </w:rPr>
              <w:t xml:space="preserve"> Numrat natyrorë</w:t>
            </w:r>
          </w:p>
          <w:p w14:paraId="0201004D" w14:textId="77777777" w:rsidR="00912998" w:rsidRPr="00AA50CF" w:rsidRDefault="00912998" w:rsidP="008247DA">
            <w:pPr>
              <w:pStyle w:val="NoSpacing"/>
              <w:rPr>
                <w:b/>
                <w:color w:val="080C0C"/>
                <w:lang w:val="it-IT"/>
              </w:rPr>
            </w:pPr>
            <w:r w:rsidRPr="00AA50CF">
              <w:rPr>
                <w:b/>
                <w:color w:val="080C0C"/>
                <w:lang w:val="it-IT"/>
              </w:rPr>
              <w:t>Rezultatet e të nxënit të temës:</w:t>
            </w:r>
          </w:p>
          <w:p w14:paraId="7B752E16" w14:textId="77777777" w:rsidR="00912998" w:rsidRPr="00AA50CF" w:rsidRDefault="00912998" w:rsidP="008247DA">
            <w:pPr>
              <w:pStyle w:val="NoSpacing"/>
              <w:rPr>
                <w:color w:val="080C0C"/>
                <w:lang w:val="it-IT"/>
              </w:rPr>
            </w:pPr>
            <w:r w:rsidRPr="00AA50CF">
              <w:rPr>
                <w:color w:val="080C0C"/>
                <w:lang w:val="it-IT"/>
              </w:rPr>
              <w:t>Përdor strategji të ndryshme (mbledhjen e përsëritur, rreshtimet etj.) për ta gjetur prodhimin e numrave (prodhimi ≤ 50).</w:t>
            </w:r>
          </w:p>
          <w:p w14:paraId="5975F0F6" w14:textId="77777777" w:rsidR="00912998" w:rsidRPr="00AA50CF" w:rsidRDefault="00912998" w:rsidP="008247DA">
            <w:pPr>
              <w:pStyle w:val="NoSpacing"/>
              <w:rPr>
                <w:b/>
                <w:color w:val="080C0C"/>
                <w:lang w:val="it-IT"/>
              </w:rPr>
            </w:pPr>
            <w:r w:rsidRPr="00AA50CF">
              <w:rPr>
                <w:b/>
                <w:color w:val="080C0C"/>
                <w:lang w:val="it-IT"/>
              </w:rPr>
              <w:t>Kontributi në rezultatet për kompetencat kryesore të shkallës: I.2, II.2, III.2, III.3.</w:t>
            </w:r>
          </w:p>
          <w:p w14:paraId="1CA9FE96" w14:textId="77777777" w:rsidR="00912998" w:rsidRPr="00AA50CF" w:rsidRDefault="00912998" w:rsidP="008247DA">
            <w:pPr>
              <w:pStyle w:val="NoSpacing"/>
              <w:rPr>
                <w:b/>
                <w:color w:val="080C0C"/>
                <w:lang w:val="it-IT"/>
              </w:rPr>
            </w:pPr>
            <w:r w:rsidRPr="00AA50CF">
              <w:rPr>
                <w:b/>
                <w:color w:val="080C0C"/>
                <w:lang w:val="it-IT"/>
              </w:rPr>
              <w:t>Kontributi në rezultatet e fushës së kurrikulës: 1.1, 3; 3.1, 4.</w:t>
            </w:r>
          </w:p>
          <w:p w14:paraId="40988594" w14:textId="77777777" w:rsidR="00912998" w:rsidRPr="001F7C3F" w:rsidRDefault="00912998" w:rsidP="008247DA">
            <w:pPr>
              <w:pStyle w:val="NoSpacing"/>
              <w:rPr>
                <w:color w:val="080C0C"/>
              </w:rPr>
            </w:pPr>
            <w:r w:rsidRPr="001F7C3F">
              <w:rPr>
                <w:color w:val="080C0C"/>
              </w:rPr>
              <w:t>ASPEKTE SPECIFIKE TË PLANIT TË ORËS MËSIMORE:</w:t>
            </w:r>
          </w:p>
          <w:p w14:paraId="36494460" w14:textId="77777777" w:rsidR="00912998" w:rsidRPr="007656C6" w:rsidRDefault="00912998" w:rsidP="008247DA">
            <w:pPr>
              <w:pStyle w:val="NoSpacing"/>
              <w:rPr>
                <w:b/>
                <w:color w:val="080C0C"/>
                <w:lang w:val="it-IT"/>
              </w:rPr>
            </w:pPr>
            <w:r>
              <w:rPr>
                <w:b/>
                <w:color w:val="080C0C"/>
                <w:lang w:val="it-IT"/>
              </w:rPr>
              <w:t xml:space="preserve">Njësia mësimore: </w:t>
            </w:r>
            <w:r w:rsidRPr="007656C6">
              <w:rPr>
                <w:color w:val="080C0C"/>
                <w:lang w:val="it-IT"/>
              </w:rPr>
              <w:t>Prodhimi si shumë e mbledhorëve të barabartë</w:t>
            </w:r>
          </w:p>
          <w:p w14:paraId="33D0E6E6" w14:textId="77777777" w:rsidR="00912998" w:rsidRPr="007656C6" w:rsidRDefault="00912998" w:rsidP="008247DA">
            <w:pPr>
              <w:pStyle w:val="NoSpacing"/>
              <w:rPr>
                <w:b/>
                <w:color w:val="080C0C"/>
                <w:lang w:val="it-IT"/>
              </w:rPr>
            </w:pPr>
            <w:r w:rsidRPr="007656C6">
              <w:rPr>
                <w:b/>
                <w:color w:val="080C0C"/>
                <w:lang w:val="it-IT"/>
              </w:rPr>
              <w:t>Rezultatet e të nxënit të orës mësimore:</w:t>
            </w:r>
          </w:p>
          <w:p w14:paraId="7036DF17" w14:textId="77777777" w:rsidR="00912998" w:rsidRPr="007656C6" w:rsidRDefault="00912998" w:rsidP="008247DA">
            <w:pPr>
              <w:pStyle w:val="NoSpacing"/>
              <w:rPr>
                <w:color w:val="080C0C"/>
                <w:lang w:val="it-IT"/>
              </w:rPr>
            </w:pPr>
            <w:r w:rsidRPr="007656C6">
              <w:rPr>
                <w:color w:val="080C0C"/>
                <w:lang w:val="it-IT"/>
              </w:rPr>
              <w:t>• Shkruan shumën e numrave si prodhim dhe anasjelltas;</w:t>
            </w:r>
          </w:p>
          <w:p w14:paraId="041977E2" w14:textId="77777777" w:rsidR="00912998" w:rsidRPr="007656C6" w:rsidRDefault="00912998" w:rsidP="008247DA">
            <w:pPr>
              <w:pStyle w:val="NoSpacing"/>
              <w:rPr>
                <w:color w:val="080C0C"/>
                <w:lang w:val="it-IT"/>
              </w:rPr>
            </w:pPr>
            <w:r w:rsidRPr="007656C6">
              <w:rPr>
                <w:color w:val="080C0C"/>
                <w:lang w:val="it-IT"/>
              </w:rPr>
              <w:t>• Emërton kufizat e prodhimit (faktori i parë, faktori i dytë, prodhimi).</w:t>
            </w:r>
          </w:p>
          <w:p w14:paraId="6018DCC3"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4D9FF81" w14:textId="77777777" w:rsidR="00912998" w:rsidRPr="007656C6" w:rsidRDefault="00912998" w:rsidP="008247DA">
            <w:pPr>
              <w:pStyle w:val="NoSpacing"/>
              <w:rPr>
                <w:color w:val="080C0C"/>
                <w:lang w:val="it-IT"/>
              </w:rPr>
            </w:pPr>
            <w:r w:rsidRPr="007656C6">
              <w:rPr>
                <w:b/>
                <w:color w:val="080C0C"/>
                <w:lang w:val="it-IT"/>
              </w:rPr>
              <w:t>Burimet, mjetet e konkretizimit dhe materialet mësimore:</w:t>
            </w:r>
            <w:r w:rsidRPr="007656C6">
              <w:rPr>
                <w:color w:val="080C0C"/>
                <w:lang w:val="it-IT"/>
              </w:rPr>
              <w:t xml:space="preserve"> Petëza me ngjyra.</w:t>
            </w:r>
          </w:p>
          <w:p w14:paraId="2A2BC976" w14:textId="77777777" w:rsidR="00912998" w:rsidRPr="007656C6" w:rsidRDefault="00912998" w:rsidP="008247DA">
            <w:pPr>
              <w:pStyle w:val="NoSpacing"/>
              <w:rPr>
                <w:b/>
                <w:color w:val="080C0C"/>
                <w:lang w:val="it-IT"/>
              </w:rPr>
            </w:pPr>
            <w:r w:rsidRPr="007656C6">
              <w:rPr>
                <w:b/>
                <w:color w:val="080C0C"/>
                <w:lang w:val="it-IT"/>
              </w:rPr>
              <w:t>Lidhja me lëndët e tjera mësimore dhe/apo me çështjet ndërkurrikulare dhe situatat jetësore:</w:t>
            </w:r>
          </w:p>
          <w:p w14:paraId="6CDC8649" w14:textId="77777777" w:rsidR="00912998" w:rsidRPr="001F7C3F" w:rsidRDefault="00912998" w:rsidP="008247DA">
            <w:pPr>
              <w:pStyle w:val="NoSpacing"/>
              <w:rPr>
                <w:color w:val="080C0C"/>
              </w:rPr>
            </w:pPr>
            <w:proofErr w:type="spellStart"/>
            <w:r w:rsidRPr="001F7C3F">
              <w:rPr>
                <w:color w:val="080C0C"/>
              </w:rPr>
              <w:t>Edukatë</w:t>
            </w:r>
            <w:proofErr w:type="spellEnd"/>
            <w:r w:rsidRPr="001F7C3F">
              <w:rPr>
                <w:color w:val="080C0C"/>
              </w:rPr>
              <w:t xml:space="preserve"> figurative, </w:t>
            </w:r>
            <w:proofErr w:type="spellStart"/>
            <w:r w:rsidRPr="001F7C3F">
              <w:rPr>
                <w:color w:val="080C0C"/>
              </w:rPr>
              <w:t>Shkathtësi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jetë</w:t>
            </w:r>
            <w:proofErr w:type="spellEnd"/>
            <w:r w:rsidRPr="001F7C3F">
              <w:rPr>
                <w:color w:val="080C0C"/>
              </w:rPr>
              <w:t>.</w:t>
            </w:r>
          </w:p>
          <w:p w14:paraId="6318973A" w14:textId="77777777" w:rsidR="00912998" w:rsidRDefault="00912998" w:rsidP="008247DA">
            <w:pPr>
              <w:pStyle w:val="NoSpacing"/>
              <w:rPr>
                <w:color w:val="080C0C"/>
                <w:lang w:val="it-IT"/>
              </w:rPr>
            </w:pPr>
            <w:r w:rsidRPr="007656C6">
              <w:rPr>
                <w:color w:val="080C0C"/>
                <w:lang w:val="it-IT"/>
              </w:rPr>
              <w:t>METODOLOGJIA DHE VEPRIMTARIA ME NXËNËS</w:t>
            </w:r>
            <w:r>
              <w:rPr>
                <w:color w:val="080C0C"/>
                <w:lang w:val="it-IT"/>
              </w:rPr>
              <w:t>:</w:t>
            </w:r>
          </w:p>
          <w:p w14:paraId="416E7DE3" w14:textId="77777777" w:rsidR="00912998" w:rsidRPr="007656C6" w:rsidRDefault="00912998" w:rsidP="008247DA">
            <w:pPr>
              <w:pStyle w:val="NoSpacing"/>
              <w:rPr>
                <w:color w:val="080C0C"/>
                <w:lang w:val="it-IT"/>
              </w:rPr>
            </w:pPr>
            <w:r w:rsidRPr="007656C6">
              <w:rPr>
                <w:b/>
                <w:color w:val="080C0C"/>
                <w:lang w:val="it-IT"/>
              </w:rPr>
              <w:t>Hapi 1:</w:t>
            </w:r>
            <w:r w:rsidRPr="007656C6">
              <w:rPr>
                <w:color w:val="080C0C"/>
                <w:lang w:val="it-IT"/>
              </w:rPr>
              <w:t xml:space="preserve"> Nxënësit ndahen në 4 grupe dhe secilit grup i shpërndahen nga 12 petëza me ngjyra të njëjta. </w:t>
            </w:r>
            <w:r>
              <w:rPr>
                <w:color w:val="080C0C"/>
                <w:lang w:val="it-IT"/>
              </w:rPr>
              <w:t xml:space="preserve">             </w:t>
            </w:r>
            <w:r w:rsidRPr="007656C6">
              <w:rPr>
                <w:color w:val="080C0C"/>
                <w:lang w:val="it-IT"/>
              </w:rPr>
              <w:t>Detyra e secilit grup është t’i rendisë petëzat, në mënyra të ndryshme.</w:t>
            </w:r>
          </w:p>
          <w:p w14:paraId="46E043EF" w14:textId="77777777" w:rsidR="00912998" w:rsidRPr="007656C6" w:rsidRDefault="00912998" w:rsidP="008247DA">
            <w:pPr>
              <w:pStyle w:val="NoSpacing"/>
              <w:rPr>
                <w:color w:val="080C0C"/>
                <w:lang w:val="it-IT"/>
              </w:rPr>
            </w:pPr>
            <w:r w:rsidRPr="007656C6">
              <w:rPr>
                <w:noProof/>
                <w:color w:val="080C0C"/>
              </w:rPr>
              <w:drawing>
                <wp:anchor distT="0" distB="0" distL="114300" distR="114300" simplePos="0" relativeHeight="251746304" behindDoc="0" locked="0" layoutInCell="1" allowOverlap="1" wp14:anchorId="1822A2CD" wp14:editId="03CC553D">
                  <wp:simplePos x="0" y="0"/>
                  <wp:positionH relativeFrom="column">
                    <wp:posOffset>3399321</wp:posOffset>
                  </wp:positionH>
                  <wp:positionV relativeFrom="paragraph">
                    <wp:posOffset>13004</wp:posOffset>
                  </wp:positionV>
                  <wp:extent cx="2536190" cy="551815"/>
                  <wp:effectExtent l="0" t="0" r="0" b="635"/>
                  <wp:wrapSquare wrapText="bothSides"/>
                  <wp:docPr id="28" name="Picture 28" descr="C:\Users\Klasa 1-5\OneDrive\Desk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lasa 1-5\OneDrive\Desktop\,,,,,,.PN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536190" cy="551815"/>
                          </a:xfrm>
                          <a:prstGeom prst="rect">
                            <a:avLst/>
                          </a:prstGeom>
                          <a:noFill/>
                          <a:ln>
                            <a:noFill/>
                          </a:ln>
                        </pic:spPr>
                      </pic:pic>
                    </a:graphicData>
                  </a:graphic>
                </wp:anchor>
              </w:drawing>
            </w:r>
            <w:r w:rsidRPr="007656C6">
              <w:rPr>
                <w:color w:val="080C0C"/>
                <w:lang w:val="it-IT"/>
              </w:rPr>
              <w:t>2 + 2 + 2 + 2 + 2 = 12</w:t>
            </w:r>
          </w:p>
          <w:p w14:paraId="249AF2D4" w14:textId="77777777" w:rsidR="00912998" w:rsidRPr="007656C6" w:rsidRDefault="00912998" w:rsidP="008247DA">
            <w:pPr>
              <w:pStyle w:val="NoSpacing"/>
              <w:rPr>
                <w:color w:val="080C0C"/>
                <w:lang w:val="it-IT"/>
              </w:rPr>
            </w:pPr>
            <w:r w:rsidRPr="007656C6">
              <w:rPr>
                <w:color w:val="080C0C"/>
                <w:lang w:val="it-IT"/>
              </w:rPr>
              <w:t>3 + 3 + 3 + 3 = 12</w:t>
            </w:r>
            <w:r>
              <w:rPr>
                <w:color w:val="080C0C"/>
                <w:lang w:val="it-IT"/>
              </w:rPr>
              <w:t xml:space="preserve">                                                                  </w:t>
            </w:r>
          </w:p>
          <w:p w14:paraId="67628209" w14:textId="77777777" w:rsidR="00912998" w:rsidRPr="007656C6" w:rsidRDefault="00912998" w:rsidP="008247DA">
            <w:pPr>
              <w:pStyle w:val="NoSpacing"/>
              <w:rPr>
                <w:color w:val="080C0C"/>
                <w:lang w:val="it-IT"/>
              </w:rPr>
            </w:pPr>
            <w:r w:rsidRPr="007656C6">
              <w:rPr>
                <w:color w:val="080C0C"/>
                <w:lang w:val="it-IT"/>
              </w:rPr>
              <w:t>4 + 4 + 4 = 12</w:t>
            </w:r>
          </w:p>
          <w:p w14:paraId="49237700" w14:textId="77777777" w:rsidR="00912998" w:rsidRDefault="00912998" w:rsidP="008247DA">
            <w:pPr>
              <w:pStyle w:val="NoSpacing"/>
              <w:rPr>
                <w:color w:val="080C0C"/>
                <w:lang w:val="it-IT"/>
              </w:rPr>
            </w:pPr>
            <w:r w:rsidRPr="007656C6">
              <w:rPr>
                <w:color w:val="080C0C"/>
                <w:lang w:val="it-IT"/>
              </w:rPr>
              <w:t>1 + 1 + 1 + 1 +1 +1 +1 +1 +1 +1 +1 +1 = 12</w:t>
            </w:r>
          </w:p>
          <w:p w14:paraId="70990BC5" w14:textId="77777777" w:rsidR="00912998" w:rsidRDefault="00912998" w:rsidP="008247DA">
            <w:pPr>
              <w:pStyle w:val="NoSpacing"/>
              <w:rPr>
                <w:color w:val="080C0C"/>
                <w:lang w:val="it-IT"/>
              </w:rPr>
            </w:pPr>
            <w:r w:rsidRPr="007656C6">
              <w:rPr>
                <w:b/>
                <w:color w:val="080C0C"/>
                <w:lang w:val="it-IT"/>
              </w:rPr>
              <w:t>Hapi 2:</w:t>
            </w:r>
            <w:r w:rsidRPr="007656C6">
              <w:rPr>
                <w:color w:val="080C0C"/>
                <w:lang w:val="it-IT"/>
              </w:rPr>
              <w:t xml:space="preserve"> Vështrohet figura e dhënë në tekst dhe diskutohen mënyrat </w:t>
            </w:r>
            <w:r>
              <w:rPr>
                <w:color w:val="080C0C"/>
                <w:lang w:val="it-IT"/>
              </w:rPr>
              <w:t>e radhitjes së kubeve nga fëmi</w:t>
            </w:r>
            <w:r w:rsidRPr="007656C6">
              <w:rPr>
                <w:color w:val="080C0C"/>
                <w:lang w:val="it-IT"/>
              </w:rPr>
              <w:t>jët.</w:t>
            </w:r>
          </w:p>
          <w:p w14:paraId="3A657D6D" w14:textId="77777777" w:rsidR="00912998" w:rsidRPr="007656C6" w:rsidRDefault="00912998" w:rsidP="008247DA">
            <w:pPr>
              <w:pStyle w:val="NoSpacing"/>
              <w:rPr>
                <w:color w:val="080C0C"/>
                <w:lang w:val="it-IT"/>
              </w:rPr>
            </w:pPr>
            <w:r w:rsidRPr="007656C6">
              <w:rPr>
                <w:color w:val="080C0C"/>
                <w:lang w:val="it-IT"/>
              </w:rPr>
              <w:t>Sara: 6 + 6 + 6 = 18</w:t>
            </w:r>
          </w:p>
          <w:p w14:paraId="628997FC" w14:textId="77777777" w:rsidR="00912998" w:rsidRPr="007656C6" w:rsidRDefault="00912998" w:rsidP="008247DA">
            <w:pPr>
              <w:pStyle w:val="NoSpacing"/>
              <w:rPr>
                <w:color w:val="080C0C"/>
                <w:lang w:val="it-IT"/>
              </w:rPr>
            </w:pPr>
            <w:r w:rsidRPr="007656C6">
              <w:rPr>
                <w:color w:val="080C0C"/>
                <w:lang w:val="it-IT"/>
              </w:rPr>
              <w:t>Era: 9 + 9 = 18</w:t>
            </w:r>
          </w:p>
          <w:p w14:paraId="53989322" w14:textId="77777777" w:rsidR="00912998" w:rsidRPr="007656C6" w:rsidRDefault="00912998" w:rsidP="008247DA">
            <w:pPr>
              <w:pStyle w:val="NoSpacing"/>
              <w:rPr>
                <w:color w:val="080C0C"/>
                <w:lang w:val="it-IT"/>
              </w:rPr>
            </w:pPr>
            <w:r w:rsidRPr="007656C6">
              <w:rPr>
                <w:color w:val="080C0C"/>
                <w:lang w:val="it-IT"/>
              </w:rPr>
              <w:t>Dreni: 2 + 2 + 2 + 2 + 2 + 2 + 2 + 2 + 2 = 18</w:t>
            </w:r>
          </w:p>
          <w:p w14:paraId="1F517178" w14:textId="77777777" w:rsidR="00912998" w:rsidRPr="007656C6" w:rsidRDefault="00912998" w:rsidP="008247DA">
            <w:pPr>
              <w:pStyle w:val="NoSpacing"/>
              <w:rPr>
                <w:color w:val="080C0C"/>
                <w:lang w:val="it-IT"/>
              </w:rPr>
            </w:pPr>
            <w:r w:rsidRPr="007656C6">
              <w:rPr>
                <w:color w:val="080C0C"/>
                <w:lang w:val="it-IT"/>
              </w:rPr>
              <w:t>Lisi: 3 + 3 + 3 + 3 + 3 +3 = 18</w:t>
            </w:r>
          </w:p>
          <w:p w14:paraId="127AD493" w14:textId="77777777" w:rsidR="00912998" w:rsidRPr="007656C6" w:rsidRDefault="00912998" w:rsidP="008247DA">
            <w:pPr>
              <w:pStyle w:val="NoSpacing"/>
              <w:rPr>
                <w:color w:val="080C0C"/>
                <w:lang w:val="it-IT"/>
              </w:rPr>
            </w:pPr>
            <w:r w:rsidRPr="007656C6">
              <w:rPr>
                <w:color w:val="080C0C"/>
                <w:lang w:val="it-IT"/>
              </w:rPr>
              <w:t>Sara: 6 + 6 + 6 = 18 ose 3 · 6 = 18</w:t>
            </w:r>
          </w:p>
          <w:p w14:paraId="0D39C5ED" w14:textId="77777777" w:rsidR="00912998" w:rsidRPr="007656C6" w:rsidRDefault="00912998" w:rsidP="008247DA">
            <w:pPr>
              <w:pStyle w:val="NoSpacing"/>
              <w:rPr>
                <w:color w:val="080C0C"/>
                <w:lang w:val="it-IT"/>
              </w:rPr>
            </w:pPr>
            <w:r w:rsidRPr="007656C6">
              <w:rPr>
                <w:noProof/>
                <w:color w:val="080C0C"/>
              </w:rPr>
              <w:drawing>
                <wp:anchor distT="0" distB="0" distL="114300" distR="114300" simplePos="0" relativeHeight="251747328" behindDoc="0" locked="0" layoutInCell="1" allowOverlap="1" wp14:anchorId="50EEB291" wp14:editId="7045415C">
                  <wp:simplePos x="0" y="0"/>
                  <wp:positionH relativeFrom="column">
                    <wp:posOffset>4513193</wp:posOffset>
                  </wp:positionH>
                  <wp:positionV relativeFrom="paragraph">
                    <wp:posOffset>129346</wp:posOffset>
                  </wp:positionV>
                  <wp:extent cx="1828800" cy="629285"/>
                  <wp:effectExtent l="0" t="0" r="0" b="0"/>
                  <wp:wrapSquare wrapText="bothSides"/>
                  <wp:docPr id="30" name="Picture 30" descr="C:\Users\Klasa 1-5\OneDrive\Desktop\bbbb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lasa 1-5\OneDrive\Desktop\bbbbbb.PN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828800" cy="6292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656C6">
              <w:rPr>
                <w:color w:val="080C0C"/>
                <w:lang w:val="it-IT"/>
              </w:rPr>
              <w:t>Era: 9 + 9 = 18 ose 2 · 9 = 18</w:t>
            </w:r>
          </w:p>
          <w:p w14:paraId="7C6AC340" w14:textId="77777777" w:rsidR="00912998" w:rsidRPr="007656C6" w:rsidRDefault="00912998" w:rsidP="008247DA">
            <w:pPr>
              <w:pStyle w:val="NoSpacing"/>
              <w:rPr>
                <w:color w:val="080C0C"/>
                <w:lang w:val="it-IT"/>
              </w:rPr>
            </w:pPr>
            <w:r w:rsidRPr="007656C6">
              <w:rPr>
                <w:color w:val="080C0C"/>
                <w:lang w:val="it-IT"/>
              </w:rPr>
              <w:t>Dreni: 2 + 2 +</w:t>
            </w:r>
            <w:r>
              <w:rPr>
                <w:color w:val="080C0C"/>
                <w:lang w:val="it-IT"/>
              </w:rPr>
              <w:t xml:space="preserve"> 2 + 2 + 2 + 2 + 2 + 2 + 2 = 18  </w:t>
            </w:r>
            <w:r w:rsidRPr="007656C6">
              <w:rPr>
                <w:color w:val="080C0C"/>
                <w:lang w:val="it-IT"/>
              </w:rPr>
              <w:t>ose 9 · 2 = 18</w:t>
            </w:r>
          </w:p>
          <w:p w14:paraId="26D16A42" w14:textId="77777777" w:rsidR="00912998" w:rsidRPr="007656C6" w:rsidRDefault="00912998" w:rsidP="008247DA">
            <w:pPr>
              <w:pStyle w:val="NoSpacing"/>
              <w:rPr>
                <w:color w:val="080C0C"/>
                <w:lang w:val="it-IT"/>
              </w:rPr>
            </w:pPr>
            <w:r w:rsidRPr="007656C6">
              <w:rPr>
                <w:color w:val="080C0C"/>
                <w:lang w:val="it-IT"/>
              </w:rPr>
              <w:t>Lisi: 3 + 3 + 3 + 3 + 3 +3 = 18 ose 6 · 3 = 18</w:t>
            </w:r>
          </w:p>
          <w:p w14:paraId="4AE63121" w14:textId="77777777" w:rsidR="00912998" w:rsidRDefault="00912998" w:rsidP="008247DA">
            <w:pPr>
              <w:pStyle w:val="NoSpacing"/>
              <w:rPr>
                <w:color w:val="080C0C"/>
                <w:lang w:val="it-IT"/>
              </w:rPr>
            </w:pPr>
            <w:r w:rsidRPr="007656C6">
              <w:rPr>
                <w:color w:val="080C0C"/>
                <w:lang w:val="it-IT"/>
              </w:rPr>
              <w:t>Shumëzimi është mbledhje e përsëritur. 9 + 9 + 9 = 27 ose</w:t>
            </w:r>
          </w:p>
          <w:p w14:paraId="7BF79FF1" w14:textId="77777777" w:rsidR="00912998" w:rsidRDefault="00912998" w:rsidP="008247DA">
            <w:pPr>
              <w:pStyle w:val="NoSpacing"/>
              <w:rPr>
                <w:color w:val="080C0C"/>
                <w:lang w:val="it-IT"/>
              </w:rPr>
            </w:pPr>
            <w:r w:rsidRPr="003512C0">
              <w:rPr>
                <w:noProof/>
                <w:color w:val="080C0C"/>
              </w:rPr>
              <w:drawing>
                <wp:anchor distT="0" distB="0" distL="114300" distR="114300" simplePos="0" relativeHeight="251748352" behindDoc="0" locked="0" layoutInCell="1" allowOverlap="1" wp14:anchorId="2BE95AB6" wp14:editId="3249CE5C">
                  <wp:simplePos x="0" y="0"/>
                  <wp:positionH relativeFrom="column">
                    <wp:posOffset>4582795</wp:posOffset>
                  </wp:positionH>
                  <wp:positionV relativeFrom="paragraph">
                    <wp:posOffset>39370</wp:posOffset>
                  </wp:positionV>
                  <wp:extent cx="1638935" cy="966470"/>
                  <wp:effectExtent l="0" t="0" r="0" b="5080"/>
                  <wp:wrapSquare wrapText="bothSides"/>
                  <wp:docPr id="33" name="Picture 33" descr="C:\Users\Klasa 1-5\OneDrive\Desktop\fffff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Klasa 1-5\OneDrive\Desktop\ffffff.P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638935" cy="966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656C6">
              <w:rPr>
                <w:b/>
                <w:color w:val="080C0C"/>
                <w:lang w:val="it-IT"/>
              </w:rPr>
              <w:t>Hapi 3:</w:t>
            </w:r>
            <w:r w:rsidRPr="007656C6">
              <w:rPr>
                <w:color w:val="080C0C"/>
                <w:lang w:val="it-IT"/>
              </w:rPr>
              <w:t xml:space="preserve"> Detyra 2 – Shuma e mbled</w:t>
            </w:r>
            <w:r>
              <w:rPr>
                <w:color w:val="080C0C"/>
                <w:lang w:val="it-IT"/>
              </w:rPr>
              <w:t xml:space="preserve">horëve shënohet si prodhim i dy </w:t>
            </w:r>
            <w:r w:rsidRPr="007656C6">
              <w:rPr>
                <w:color w:val="080C0C"/>
                <w:lang w:val="it-IT"/>
              </w:rPr>
              <w:t>numrave.</w:t>
            </w:r>
            <w:r>
              <w:rPr>
                <w:color w:val="080C0C"/>
                <w:lang w:val="it-IT"/>
              </w:rPr>
              <w:t xml:space="preserve"> </w:t>
            </w:r>
          </w:p>
          <w:p w14:paraId="65BFE266" w14:textId="77777777" w:rsidR="00912998" w:rsidRPr="003512C0" w:rsidRDefault="00912998" w:rsidP="008247DA">
            <w:pPr>
              <w:pStyle w:val="NoSpacing"/>
              <w:rPr>
                <w:color w:val="080C0C"/>
                <w:lang w:val="it-IT"/>
              </w:rPr>
            </w:pPr>
            <w:r w:rsidRPr="003512C0">
              <w:rPr>
                <w:b/>
                <w:color w:val="080C0C"/>
                <w:lang w:val="it-IT"/>
              </w:rPr>
              <w:t>Hapi 4:</w:t>
            </w:r>
            <w:r w:rsidRPr="003512C0">
              <w:rPr>
                <w:color w:val="080C0C"/>
                <w:lang w:val="it-IT"/>
              </w:rPr>
              <w:t xml:space="preserve"> Detyra 3 – prodhimi i numrave shënohet si shumë e mbledhorëve. </w:t>
            </w:r>
            <w:r>
              <w:rPr>
                <w:color w:val="080C0C"/>
                <w:lang w:val="it-IT"/>
              </w:rPr>
              <w:t xml:space="preserve">       </w:t>
            </w:r>
            <w:r w:rsidRPr="003512C0">
              <w:rPr>
                <w:color w:val="080C0C"/>
                <w:lang w:val="it-IT"/>
              </w:rPr>
              <w:t>(4 · 4 = 4 + 4 + 4 + 4). Detyra 4 – shuma e mb</w:t>
            </w:r>
            <w:r>
              <w:rPr>
                <w:color w:val="080C0C"/>
                <w:lang w:val="it-IT"/>
              </w:rPr>
              <w:t xml:space="preserve">ledhorëve shënohet si prodhim </w:t>
            </w:r>
            <w:r w:rsidRPr="003512C0">
              <w:rPr>
                <w:color w:val="080C0C"/>
                <w:lang w:val="it-IT"/>
              </w:rPr>
              <w:t>dy numrave. (2 + 2 + 2 = 3 · 2).</w:t>
            </w:r>
          </w:p>
          <w:p w14:paraId="0D5D5B05" w14:textId="77777777" w:rsidR="00912998" w:rsidRDefault="00912998" w:rsidP="008247DA">
            <w:pPr>
              <w:pStyle w:val="NoSpacing"/>
              <w:rPr>
                <w:color w:val="080C0C"/>
                <w:lang w:val="it-IT"/>
              </w:rPr>
            </w:pPr>
            <w:r w:rsidRPr="003512C0">
              <w:rPr>
                <w:b/>
                <w:color w:val="080C0C"/>
                <w:lang w:val="it-IT"/>
              </w:rPr>
              <w:t>Hapi 5</w:t>
            </w:r>
            <w:r w:rsidRPr="003512C0">
              <w:rPr>
                <w:color w:val="080C0C"/>
                <w:lang w:val="it-IT"/>
              </w:rPr>
              <w:t>: Detyra 5 – Nxënësit udhëzohen që të plotësojnë detyrën 5.</w:t>
            </w:r>
            <w:r>
              <w:rPr>
                <w:color w:val="080C0C"/>
                <w:lang w:val="it-IT"/>
              </w:rPr>
              <w:t xml:space="preserve">                     </w:t>
            </w:r>
            <w:r w:rsidRPr="003512C0">
              <w:rPr>
                <w:color w:val="080C0C"/>
                <w:lang w:val="it-IT"/>
              </w:rPr>
              <w:t xml:space="preserve"> Figurat e dhëna shënohen </w:t>
            </w:r>
            <w:r>
              <w:rPr>
                <w:color w:val="080C0C"/>
                <w:lang w:val="it-IT"/>
              </w:rPr>
              <w:t xml:space="preserve">si shumë dhe prodhim i numrave.                                            </w:t>
            </w:r>
          </w:p>
          <w:p w14:paraId="51797AE0" w14:textId="77777777" w:rsidR="00912998" w:rsidRPr="003A7E25" w:rsidRDefault="00912998" w:rsidP="008247DA">
            <w:pPr>
              <w:pStyle w:val="NoSpacing"/>
              <w:rPr>
                <w:color w:val="080C0C"/>
                <w:lang w:val="it-IT"/>
              </w:rPr>
            </w:pPr>
            <w:r w:rsidRPr="003512C0">
              <w:rPr>
                <w:color w:val="080C0C"/>
                <w:lang w:val="it-IT"/>
              </w:rPr>
              <w:t>8 + 8 = 1</w:t>
            </w:r>
            <w:r>
              <w:rPr>
                <w:color w:val="080C0C"/>
                <w:lang w:val="it-IT"/>
              </w:rPr>
              <w:t xml:space="preserve">6     6 + 6 + 6 = 18          5 + 5 + 5 = 15    </w:t>
            </w:r>
            <w:r w:rsidRPr="003512C0">
              <w:rPr>
                <w:color w:val="080C0C"/>
                <w:lang w:val="it-IT"/>
              </w:rPr>
              <w:t>3 · 5 = 15</w:t>
            </w:r>
            <w:r>
              <w:rPr>
                <w:color w:val="080C0C"/>
                <w:lang w:val="it-IT"/>
              </w:rPr>
              <w:t xml:space="preserve">                                                 </w:t>
            </w:r>
            <w:r w:rsidRPr="003512C0">
              <w:rPr>
                <w:color w:val="080C0C"/>
                <w:lang w:val="it-IT"/>
              </w:rPr>
              <w:t xml:space="preserve">2 · 8 = 16 </w:t>
            </w:r>
            <w:r>
              <w:rPr>
                <w:color w:val="080C0C"/>
                <w:lang w:val="it-IT"/>
              </w:rPr>
              <w:t xml:space="preserve">     </w:t>
            </w:r>
            <w:r w:rsidRPr="003512C0">
              <w:rPr>
                <w:color w:val="080C0C"/>
                <w:lang w:val="it-IT"/>
              </w:rPr>
              <w:t xml:space="preserve">3 · 6 = 18 </w:t>
            </w:r>
            <w:r>
              <w:rPr>
                <w:color w:val="080C0C"/>
                <w:lang w:val="it-IT"/>
              </w:rPr>
              <w:t xml:space="preserve">                                                                         </w:t>
            </w:r>
            <w:r>
              <w:rPr>
                <w:b/>
                <w:color w:val="080C0C"/>
                <w:lang w:val="it-IT"/>
              </w:rPr>
              <w:t>V</w:t>
            </w:r>
            <w:r w:rsidRPr="003512C0">
              <w:rPr>
                <w:b/>
                <w:color w:val="080C0C"/>
                <w:lang w:val="it-IT"/>
              </w:rPr>
              <w:t>lerësimi i nxënësve:</w:t>
            </w:r>
          </w:p>
          <w:p w14:paraId="3C6BB5B9" w14:textId="77777777" w:rsidR="00912998" w:rsidRPr="00AE6847" w:rsidRDefault="00912998" w:rsidP="008247DA">
            <w:pPr>
              <w:pStyle w:val="NoSpacing"/>
              <w:rPr>
                <w:color w:val="080C0C"/>
                <w:lang w:val="it-IT"/>
              </w:rPr>
            </w:pPr>
            <w:r w:rsidRPr="003512C0">
              <w:rPr>
                <w:color w:val="080C0C"/>
                <w:lang w:val="it-IT"/>
              </w:rPr>
              <w:t>Nxënësit vlerësohen për saktësinë në shkrimin e shumës së mbledhorëve si prodhim dhe pro</w:t>
            </w:r>
            <w:r>
              <w:rPr>
                <w:color w:val="080C0C"/>
                <w:lang w:val="it-IT"/>
              </w:rPr>
              <w:t xml:space="preserve">dhimin si shumë të mbledhorëve.                                                                                                                                                                 </w:t>
            </w:r>
            <w:r w:rsidRPr="003512C0">
              <w:rPr>
                <w:b/>
                <w:color w:val="080C0C"/>
                <w:lang w:val="it-IT"/>
              </w:rPr>
              <w:t>Detyrë:</w:t>
            </w:r>
            <w:r>
              <w:rPr>
                <w:b/>
                <w:color w:val="080C0C"/>
                <w:lang w:val="it-IT"/>
              </w:rPr>
              <w:t xml:space="preserve">  </w:t>
            </w:r>
            <w:r w:rsidRPr="003512C0">
              <w:rPr>
                <w:color w:val="080C0C"/>
                <w:lang w:val="it-IT"/>
              </w:rPr>
              <w:t>Detyra 6 (faqe 37).</w:t>
            </w:r>
          </w:p>
        </w:tc>
      </w:tr>
    </w:tbl>
    <w:p w14:paraId="7CA55AFD"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0F6C8B4" w14:textId="77777777" w:rsidTr="008247DA">
        <w:trPr>
          <w:trHeight w:val="206"/>
        </w:trPr>
        <w:tc>
          <w:tcPr>
            <w:tcW w:w="10105" w:type="dxa"/>
            <w:tcBorders>
              <w:top w:val="single" w:sz="8" w:space="0" w:color="000000"/>
              <w:bottom w:val="nil"/>
            </w:tcBorders>
            <w:shd w:val="clear" w:color="auto" w:fill="000000"/>
            <w:hideMark/>
          </w:tcPr>
          <w:p w14:paraId="6EA09165"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- 112 </w:t>
            </w:r>
          </w:p>
        </w:tc>
      </w:tr>
      <w:tr w:rsidR="00912998" w:rsidRPr="001F7C3F" w14:paraId="14D18980" w14:textId="77777777" w:rsidTr="008247DA">
        <w:trPr>
          <w:trHeight w:val="379"/>
        </w:trPr>
        <w:tc>
          <w:tcPr>
            <w:tcW w:w="10105" w:type="dxa"/>
            <w:tcBorders>
              <w:top w:val="single" w:sz="8" w:space="0" w:color="000000"/>
              <w:bottom w:val="single" w:sz="8" w:space="0" w:color="000000"/>
            </w:tcBorders>
            <w:hideMark/>
          </w:tcPr>
          <w:p w14:paraId="367E625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990030B"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8F8D4DE" w14:textId="77777777" w:rsidTr="008247DA">
        <w:trPr>
          <w:trHeight w:val="2390"/>
        </w:trPr>
        <w:tc>
          <w:tcPr>
            <w:tcW w:w="10105" w:type="dxa"/>
            <w:tcBorders>
              <w:top w:val="nil"/>
            </w:tcBorders>
          </w:tcPr>
          <w:p w14:paraId="4594B86F" w14:textId="77777777" w:rsidR="00912998" w:rsidRPr="00EB06E2" w:rsidRDefault="00912998" w:rsidP="008247DA">
            <w:pPr>
              <w:pStyle w:val="NoSpacing"/>
              <w:rPr>
                <w:color w:val="080C0C"/>
                <w:lang w:val="it-IT"/>
              </w:rPr>
            </w:pPr>
            <w:r w:rsidRPr="00EB06E2">
              <w:rPr>
                <w:b/>
                <w:color w:val="080C0C"/>
                <w:lang w:val="it-IT"/>
              </w:rPr>
              <w:t>Tema:</w:t>
            </w:r>
            <w:r w:rsidRPr="00EB06E2">
              <w:rPr>
                <w:color w:val="080C0C"/>
                <w:lang w:val="it-IT"/>
              </w:rPr>
              <w:t xml:space="preserve"> Numrat natyrorë</w:t>
            </w:r>
          </w:p>
          <w:p w14:paraId="7574585B" w14:textId="77777777" w:rsidR="00912998" w:rsidRPr="00EB06E2" w:rsidRDefault="00912998" w:rsidP="008247DA">
            <w:pPr>
              <w:pStyle w:val="NoSpacing"/>
              <w:rPr>
                <w:b/>
                <w:color w:val="080C0C"/>
                <w:lang w:val="it-IT"/>
              </w:rPr>
            </w:pPr>
            <w:r w:rsidRPr="00EB06E2">
              <w:rPr>
                <w:b/>
                <w:color w:val="080C0C"/>
                <w:lang w:val="it-IT"/>
              </w:rPr>
              <w:t>Rezultatet e të nxënit të temës:</w:t>
            </w:r>
          </w:p>
          <w:p w14:paraId="0B6E99B1" w14:textId="77777777" w:rsidR="00912998" w:rsidRPr="00EB06E2" w:rsidRDefault="00912998" w:rsidP="008247DA">
            <w:pPr>
              <w:pStyle w:val="NoSpacing"/>
              <w:rPr>
                <w:color w:val="080C0C"/>
                <w:lang w:val="it-IT"/>
              </w:rPr>
            </w:pPr>
            <w:r w:rsidRPr="00EB06E2">
              <w:rPr>
                <w:color w:val="080C0C"/>
                <w:lang w:val="it-IT"/>
              </w:rPr>
              <w:t>Përdor strategji të ndryshme (mbledhjen e përsëritur, rreshtimet etj.) për ta gjetur prodhimin e numrave.</w:t>
            </w:r>
          </w:p>
          <w:p w14:paraId="2D0ACDE1" w14:textId="77777777" w:rsidR="00912998" w:rsidRPr="00EB06E2" w:rsidRDefault="00912998" w:rsidP="008247DA">
            <w:pPr>
              <w:pStyle w:val="NoSpacing"/>
              <w:rPr>
                <w:b/>
                <w:color w:val="080C0C"/>
                <w:lang w:val="it-IT"/>
              </w:rPr>
            </w:pPr>
            <w:r w:rsidRPr="00EB06E2">
              <w:rPr>
                <w:b/>
                <w:color w:val="080C0C"/>
                <w:lang w:val="it-IT"/>
              </w:rPr>
              <w:t>Kontributi në rezultatet për kompetencat kry</w:t>
            </w:r>
            <w:r>
              <w:rPr>
                <w:b/>
                <w:color w:val="080C0C"/>
                <w:lang w:val="it-IT"/>
              </w:rPr>
              <w:t>esore të shkallës: III.2.III.4.</w:t>
            </w:r>
          </w:p>
          <w:p w14:paraId="1288FB85" w14:textId="77777777" w:rsidR="00912998" w:rsidRPr="00EB06E2" w:rsidRDefault="00912998" w:rsidP="008247DA">
            <w:pPr>
              <w:pStyle w:val="NoSpacing"/>
              <w:rPr>
                <w:b/>
                <w:color w:val="080C0C"/>
                <w:lang w:val="it-IT"/>
              </w:rPr>
            </w:pPr>
            <w:r w:rsidRPr="00EB06E2">
              <w:rPr>
                <w:b/>
                <w:color w:val="080C0C"/>
                <w:lang w:val="it-IT"/>
              </w:rPr>
              <w:t>Kontributi në rezultatet e fushës së kurrikulës: 1.1; 3.1.</w:t>
            </w:r>
          </w:p>
          <w:p w14:paraId="2C25DB6F" w14:textId="77777777" w:rsidR="00912998" w:rsidRPr="001F7C3F" w:rsidRDefault="00912998" w:rsidP="008247DA">
            <w:pPr>
              <w:pStyle w:val="NoSpacing"/>
              <w:rPr>
                <w:color w:val="080C0C"/>
              </w:rPr>
            </w:pPr>
            <w:r w:rsidRPr="001F7C3F">
              <w:rPr>
                <w:color w:val="080C0C"/>
              </w:rPr>
              <w:t>ASPEKTE SPECIFIKE TË PLANIT TË ORËS MËSIMORE:</w:t>
            </w:r>
          </w:p>
          <w:p w14:paraId="435FFB0E"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Ushtrojmë</w:t>
            </w:r>
            <w:proofErr w:type="spellEnd"/>
          </w:p>
          <w:p w14:paraId="542F17BC"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2DAE645C"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Shkruan</w:t>
            </w:r>
            <w:proofErr w:type="spellEnd"/>
            <w:r w:rsidRPr="001F7C3F">
              <w:rPr>
                <w:color w:val="080C0C"/>
              </w:rPr>
              <w:t xml:space="preserve"> </w:t>
            </w:r>
            <w:proofErr w:type="spellStart"/>
            <w:r w:rsidRPr="001F7C3F">
              <w:rPr>
                <w:color w:val="080C0C"/>
              </w:rPr>
              <w:t>shumën</w:t>
            </w:r>
            <w:proofErr w:type="spellEnd"/>
            <w:r w:rsidRPr="001F7C3F">
              <w:rPr>
                <w:color w:val="080C0C"/>
              </w:rPr>
              <w:t xml:space="preserve"> e </w:t>
            </w:r>
            <w:proofErr w:type="spellStart"/>
            <w:r w:rsidRPr="001F7C3F">
              <w:rPr>
                <w:color w:val="080C0C"/>
              </w:rPr>
              <w:t>mbledhorëve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barabartë</w:t>
            </w:r>
            <w:proofErr w:type="spellEnd"/>
            <w:r w:rsidRPr="001F7C3F">
              <w:rPr>
                <w:color w:val="080C0C"/>
              </w:rPr>
              <w:t xml:space="preserve"> </w:t>
            </w:r>
            <w:proofErr w:type="spellStart"/>
            <w:r w:rsidRPr="001F7C3F">
              <w:rPr>
                <w:color w:val="080C0C"/>
              </w:rPr>
              <w:t>si</w:t>
            </w:r>
            <w:proofErr w:type="spellEnd"/>
            <w:r w:rsidRPr="001F7C3F">
              <w:rPr>
                <w:color w:val="080C0C"/>
              </w:rPr>
              <w:t xml:space="preserve"> </w:t>
            </w:r>
            <w:proofErr w:type="spellStart"/>
            <w:r w:rsidRPr="001F7C3F">
              <w:rPr>
                <w:color w:val="080C0C"/>
              </w:rPr>
              <w:t>prodhim</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njehson</w:t>
            </w:r>
            <w:proofErr w:type="spellEnd"/>
            <w:r w:rsidRPr="001F7C3F">
              <w:rPr>
                <w:color w:val="080C0C"/>
              </w:rPr>
              <w:t>.</w:t>
            </w:r>
          </w:p>
          <w:p w14:paraId="164CE7D4"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F6671A8" w14:textId="77777777" w:rsidR="00912998" w:rsidRPr="00EB06E2" w:rsidRDefault="00912998" w:rsidP="008247DA">
            <w:pPr>
              <w:pStyle w:val="NoSpacing"/>
              <w:rPr>
                <w:b/>
                <w:color w:val="080C0C"/>
                <w:lang w:val="it-IT"/>
              </w:rPr>
            </w:pPr>
            <w:r w:rsidRPr="00EB06E2">
              <w:rPr>
                <w:b/>
                <w:color w:val="080C0C"/>
                <w:lang w:val="it-IT"/>
              </w:rPr>
              <w:t>Burimet, mjetet e konkretizimit dhe materialet mësimore:</w:t>
            </w:r>
          </w:p>
          <w:p w14:paraId="3822F201" w14:textId="77777777" w:rsidR="00912998" w:rsidRPr="00EB06E2" w:rsidRDefault="00912998" w:rsidP="008247DA">
            <w:pPr>
              <w:pStyle w:val="NoSpacing"/>
              <w:rPr>
                <w:b/>
                <w:color w:val="080C0C"/>
                <w:lang w:val="it-IT"/>
              </w:rPr>
            </w:pPr>
            <w:r w:rsidRPr="00EB06E2">
              <w:rPr>
                <w:b/>
                <w:color w:val="080C0C"/>
                <w:lang w:val="it-IT"/>
              </w:rPr>
              <w:t>Lidhja me lëndët e tjera mësimore dhe/apo me çështjet ndërkurrikulare dhe situatat jetësore:</w:t>
            </w:r>
          </w:p>
          <w:p w14:paraId="2FAADE24" w14:textId="77777777" w:rsidR="00912998" w:rsidRPr="001F7C3F" w:rsidRDefault="00912998" w:rsidP="008247DA">
            <w:pPr>
              <w:pStyle w:val="NoSpacing"/>
              <w:rPr>
                <w:color w:val="080C0C"/>
              </w:rPr>
            </w:pPr>
            <w:proofErr w:type="spellStart"/>
            <w:r w:rsidRPr="001F7C3F">
              <w:rPr>
                <w:color w:val="080C0C"/>
              </w:rPr>
              <w:t>Edukatë</w:t>
            </w:r>
            <w:proofErr w:type="spellEnd"/>
            <w:r w:rsidRPr="001F7C3F">
              <w:rPr>
                <w:color w:val="080C0C"/>
              </w:rPr>
              <w:t xml:space="preserve"> figurative, </w:t>
            </w:r>
            <w:proofErr w:type="spellStart"/>
            <w:r w:rsidRPr="001F7C3F">
              <w:rPr>
                <w:color w:val="080C0C"/>
              </w:rPr>
              <w:t>Shkathtësi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jetë</w:t>
            </w:r>
            <w:proofErr w:type="spellEnd"/>
            <w:r w:rsidRPr="001F7C3F">
              <w:rPr>
                <w:color w:val="080C0C"/>
              </w:rPr>
              <w:t>.</w:t>
            </w:r>
          </w:p>
          <w:p w14:paraId="4918D362" w14:textId="77777777" w:rsidR="00912998" w:rsidRDefault="00912998" w:rsidP="008247DA">
            <w:pPr>
              <w:pStyle w:val="NoSpacing"/>
              <w:rPr>
                <w:color w:val="080C0C"/>
                <w:lang w:val="it-IT"/>
              </w:rPr>
            </w:pPr>
            <w:r w:rsidRPr="00EB06E2">
              <w:rPr>
                <w:color w:val="080C0C"/>
                <w:lang w:val="it-IT"/>
              </w:rPr>
              <w:t>METODOLOGJIA DHE VEPRIMTARIA ME NXËNËS</w:t>
            </w:r>
            <w:r>
              <w:rPr>
                <w:color w:val="080C0C"/>
                <w:lang w:val="it-IT"/>
              </w:rPr>
              <w:t>:</w:t>
            </w:r>
          </w:p>
          <w:p w14:paraId="58723B4E" w14:textId="77777777" w:rsidR="00912998" w:rsidRDefault="00912998" w:rsidP="008247DA">
            <w:pPr>
              <w:pStyle w:val="NoSpacing"/>
              <w:rPr>
                <w:color w:val="080C0C"/>
                <w:lang w:val="it-IT"/>
              </w:rPr>
            </w:pPr>
            <w:r w:rsidRPr="00EB06E2">
              <w:rPr>
                <w:noProof/>
                <w:color w:val="080C0C"/>
              </w:rPr>
              <w:drawing>
                <wp:anchor distT="0" distB="0" distL="114300" distR="114300" simplePos="0" relativeHeight="251749376" behindDoc="0" locked="0" layoutInCell="1" allowOverlap="1" wp14:anchorId="547E7BE2" wp14:editId="13636C7D">
                  <wp:simplePos x="0" y="0"/>
                  <wp:positionH relativeFrom="column">
                    <wp:posOffset>1641559</wp:posOffset>
                  </wp:positionH>
                  <wp:positionV relativeFrom="paragraph">
                    <wp:posOffset>243564</wp:posOffset>
                  </wp:positionV>
                  <wp:extent cx="2717165" cy="707390"/>
                  <wp:effectExtent l="0" t="0" r="6985" b="0"/>
                  <wp:wrapSquare wrapText="bothSides"/>
                  <wp:docPr id="34" name="Picture 34" descr="C:\Users\Klasa 1-5\OneDrive\Desktop\llll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Klasa 1-5\OneDrive\Desktop\llllll.PN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717165" cy="707390"/>
                          </a:xfrm>
                          <a:prstGeom prst="rect">
                            <a:avLst/>
                          </a:prstGeom>
                          <a:noFill/>
                          <a:ln>
                            <a:noFill/>
                          </a:ln>
                        </pic:spPr>
                      </pic:pic>
                    </a:graphicData>
                  </a:graphic>
                </wp:anchor>
              </w:drawing>
            </w:r>
            <w:r w:rsidRPr="00EB06E2">
              <w:rPr>
                <w:b/>
                <w:color w:val="080C0C"/>
                <w:lang w:val="it-IT"/>
              </w:rPr>
              <w:t>Hapi 1:</w:t>
            </w:r>
            <w:r w:rsidRPr="00EB06E2">
              <w:rPr>
                <w:color w:val="080C0C"/>
                <w:lang w:val="it-IT"/>
              </w:rPr>
              <w:t xml:space="preserve"> Paraqiten para nxënësve tri bashkësi me elemente dhe u kër</w:t>
            </w:r>
            <w:r>
              <w:rPr>
                <w:color w:val="080C0C"/>
                <w:lang w:val="it-IT"/>
              </w:rPr>
              <w:t>kohet të shprehin shumën e ele</w:t>
            </w:r>
            <w:r w:rsidRPr="00EB06E2">
              <w:rPr>
                <w:color w:val="080C0C"/>
                <w:lang w:val="it-IT"/>
              </w:rPr>
              <w:t>menteve të bashkësive si prodhim.</w:t>
            </w:r>
          </w:p>
          <w:p w14:paraId="3159FDF9" w14:textId="77777777" w:rsidR="00912998" w:rsidRDefault="00912998" w:rsidP="008247DA">
            <w:pPr>
              <w:pStyle w:val="NoSpacing"/>
              <w:rPr>
                <w:color w:val="080C0C"/>
                <w:lang w:val="it-IT"/>
              </w:rPr>
            </w:pPr>
          </w:p>
          <w:p w14:paraId="6470FCBE" w14:textId="77777777" w:rsidR="00912998" w:rsidRDefault="00912998" w:rsidP="008247DA">
            <w:pPr>
              <w:pStyle w:val="NoSpacing"/>
              <w:rPr>
                <w:color w:val="080C0C"/>
                <w:lang w:val="it-IT"/>
              </w:rPr>
            </w:pPr>
          </w:p>
          <w:p w14:paraId="5D9CE335" w14:textId="77777777" w:rsidR="00912998" w:rsidRDefault="00912998" w:rsidP="008247DA">
            <w:pPr>
              <w:pStyle w:val="NoSpacing"/>
              <w:rPr>
                <w:color w:val="080C0C"/>
                <w:lang w:val="it-IT"/>
              </w:rPr>
            </w:pPr>
          </w:p>
          <w:p w14:paraId="66C54E74" w14:textId="77777777" w:rsidR="00912998" w:rsidRDefault="00912998" w:rsidP="008247DA">
            <w:pPr>
              <w:pStyle w:val="NoSpacing"/>
              <w:rPr>
                <w:color w:val="080C0C"/>
                <w:lang w:val="it-IT"/>
              </w:rPr>
            </w:pPr>
          </w:p>
          <w:p w14:paraId="3A5FAF0D" w14:textId="77777777" w:rsidR="00912998" w:rsidRPr="00EB06E2" w:rsidRDefault="00912998" w:rsidP="008247DA">
            <w:pPr>
              <w:pStyle w:val="NoSpacing"/>
              <w:rPr>
                <w:color w:val="080C0C"/>
                <w:lang w:val="it-IT"/>
              </w:rPr>
            </w:pPr>
            <w:r w:rsidRPr="00EB06E2">
              <w:rPr>
                <w:color w:val="080C0C"/>
                <w:lang w:val="it-IT"/>
              </w:rPr>
              <w:t xml:space="preserve">Sa elemente ka secila bashkësi? </w:t>
            </w:r>
            <w:r>
              <w:rPr>
                <w:color w:val="080C0C"/>
                <w:lang w:val="it-IT"/>
              </w:rPr>
              <w:t xml:space="preserve">     </w:t>
            </w:r>
            <w:r w:rsidRPr="00EB06E2">
              <w:rPr>
                <w:color w:val="080C0C"/>
                <w:lang w:val="it-IT"/>
              </w:rPr>
              <w:t xml:space="preserve">Sa bashkësi janë? </w:t>
            </w:r>
            <w:r>
              <w:rPr>
                <w:color w:val="080C0C"/>
                <w:lang w:val="it-IT"/>
              </w:rPr>
              <w:t xml:space="preserve">           </w:t>
            </w:r>
            <w:r w:rsidRPr="00EB06E2">
              <w:rPr>
                <w:color w:val="080C0C"/>
                <w:lang w:val="it-IT"/>
              </w:rPr>
              <w:t>Sa elemente janë gjithsej?</w:t>
            </w:r>
          </w:p>
          <w:p w14:paraId="03CB69AE" w14:textId="77777777" w:rsidR="00912998" w:rsidRDefault="00912998" w:rsidP="008247DA">
            <w:pPr>
              <w:pStyle w:val="NoSpacing"/>
              <w:rPr>
                <w:color w:val="080C0C"/>
                <w:lang w:val="it-IT"/>
              </w:rPr>
            </w:pPr>
            <w:r w:rsidRPr="00EB06E2">
              <w:rPr>
                <w:b/>
                <w:color w:val="080C0C"/>
                <w:lang w:val="it-IT"/>
              </w:rPr>
              <w:t>Hapi 2:</w:t>
            </w:r>
            <w:r w:rsidRPr="00EB06E2">
              <w:rPr>
                <w:color w:val="080C0C"/>
                <w:lang w:val="it-IT"/>
              </w:rPr>
              <w:t xml:space="preserve"> Paraqiten para nxënësve figura (si në foto) dhe udhëzohen që t’i shprehin ato si shumë e mbledhorëve të barabartë. Pasi nxënësit t’i shprehin si shumë, u kërkohet t’i paraqesin si prodhim</w:t>
            </w:r>
            <w:r>
              <w:rPr>
                <w:color w:val="080C0C"/>
                <w:lang w:val="it-IT"/>
              </w:rPr>
              <w:t xml:space="preserve"> </w:t>
            </w:r>
            <w:r w:rsidRPr="00EB06E2">
              <w:rPr>
                <w:color w:val="080C0C"/>
                <w:lang w:val="it-IT"/>
              </w:rPr>
              <w:t>dhe të njehsojnë prodhimin</w:t>
            </w:r>
            <w:r>
              <w:rPr>
                <w:color w:val="080C0C"/>
                <w:lang w:val="it-IT"/>
              </w:rPr>
              <w:t>.</w:t>
            </w:r>
          </w:p>
          <w:p w14:paraId="2DA1F787" w14:textId="77777777" w:rsidR="00912998" w:rsidRDefault="00912998" w:rsidP="008247DA">
            <w:pPr>
              <w:pStyle w:val="NoSpacing"/>
              <w:rPr>
                <w:color w:val="080C0C"/>
                <w:lang w:val="it-IT"/>
              </w:rPr>
            </w:pPr>
            <w:r w:rsidRPr="00EB06E2">
              <w:rPr>
                <w:noProof/>
                <w:color w:val="080C0C"/>
              </w:rPr>
              <w:drawing>
                <wp:inline distT="0" distB="0" distL="0" distR="0" wp14:anchorId="6845B3A6" wp14:editId="5509E901">
                  <wp:extent cx="1569720" cy="914400"/>
                  <wp:effectExtent l="0" t="0" r="0" b="0"/>
                  <wp:docPr id="35" name="Picture 35" descr="C:\Users\Klasa 1-5\OneDrive\Desktop\ooooo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lasa 1-5\OneDrive\Desktop\ooooooo.PNG"/>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1569720" cy="914400"/>
                          </a:xfrm>
                          <a:prstGeom prst="rect">
                            <a:avLst/>
                          </a:prstGeom>
                          <a:noFill/>
                          <a:ln>
                            <a:noFill/>
                          </a:ln>
                        </pic:spPr>
                      </pic:pic>
                    </a:graphicData>
                  </a:graphic>
                </wp:inline>
              </w:drawing>
            </w:r>
          </w:p>
          <w:p w14:paraId="39A1BC2D" w14:textId="77777777" w:rsidR="00912998" w:rsidRPr="00EB06E2" w:rsidRDefault="00912998" w:rsidP="008247DA">
            <w:pPr>
              <w:pStyle w:val="NoSpacing"/>
              <w:rPr>
                <w:color w:val="080C0C"/>
                <w:lang w:val="it-IT"/>
              </w:rPr>
            </w:pPr>
            <w:r w:rsidRPr="00EB06E2">
              <w:rPr>
                <w:b/>
                <w:color w:val="080C0C"/>
                <w:lang w:val="it-IT"/>
              </w:rPr>
              <w:t>Hapi 3:</w:t>
            </w:r>
            <w:r w:rsidRPr="00EB06E2">
              <w:rPr>
                <w:color w:val="080C0C"/>
                <w:lang w:val="it-IT"/>
              </w:rPr>
              <w:t xml:space="preserve"> Nxënësit i plotësojnë detyrat 1dhe 2 në libër duke shprehur si prodhim shumën në bazë të figurave.</w:t>
            </w:r>
          </w:p>
          <w:p w14:paraId="0CBCE4CA" w14:textId="77777777" w:rsidR="00912998" w:rsidRPr="00EB06E2" w:rsidRDefault="00912998" w:rsidP="008247DA">
            <w:pPr>
              <w:pStyle w:val="NoSpacing"/>
              <w:rPr>
                <w:color w:val="080C0C"/>
                <w:lang w:val="it-IT"/>
              </w:rPr>
            </w:pPr>
            <w:r w:rsidRPr="00EB06E2">
              <w:rPr>
                <w:color w:val="080C0C"/>
                <w:lang w:val="it-IT"/>
              </w:rPr>
              <w:t>Detyra 3. Udhëzohen të shprehin si prodhim shumën e mbledhorëve të barabartë.</w:t>
            </w:r>
          </w:p>
          <w:p w14:paraId="45A1D613" w14:textId="77777777" w:rsidR="00912998" w:rsidRDefault="00912998" w:rsidP="008247DA">
            <w:pPr>
              <w:pStyle w:val="NoSpacing"/>
              <w:rPr>
                <w:color w:val="080C0C"/>
                <w:lang w:val="it-IT"/>
              </w:rPr>
            </w:pPr>
            <w:r w:rsidRPr="00EB06E2">
              <w:rPr>
                <w:noProof/>
                <w:color w:val="080C0C"/>
              </w:rPr>
              <w:drawing>
                <wp:anchor distT="0" distB="0" distL="114300" distR="114300" simplePos="0" relativeHeight="251750400" behindDoc="0" locked="0" layoutInCell="1" allowOverlap="1" wp14:anchorId="783CB54F" wp14:editId="4C0491C2">
                  <wp:simplePos x="0" y="0"/>
                  <wp:positionH relativeFrom="column">
                    <wp:posOffset>4591685</wp:posOffset>
                  </wp:positionH>
                  <wp:positionV relativeFrom="paragraph">
                    <wp:posOffset>603885</wp:posOffset>
                  </wp:positionV>
                  <wp:extent cx="1371600" cy="1189990"/>
                  <wp:effectExtent l="0" t="0" r="0" b="0"/>
                  <wp:wrapSquare wrapText="bothSides"/>
                  <wp:docPr id="37" name="Picture 37" descr="C:\Users\Klasa 1-5\OneDrive\Desktop\lllllllll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Klasa 1-5\OneDrive\Desktop\lllllllllll.PN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371600" cy="11899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B06E2">
              <w:rPr>
                <w:b/>
                <w:color w:val="080C0C"/>
                <w:lang w:val="it-IT"/>
              </w:rPr>
              <w:t>Hapi 4</w:t>
            </w:r>
            <w:r w:rsidRPr="00EB06E2">
              <w:rPr>
                <w:color w:val="080C0C"/>
                <w:lang w:val="it-IT"/>
              </w:rPr>
              <w:t>: Nxënësve u shpërndahen fletë pune të përgatitura (sipas modelit në foto) dhe lipset nga ata të paraqesin si prodhim shumën e mbledhorëve të barabartë dhe të njehsojnë prodhimin. Në mungesë të fletëve të punës, mund të shkruhen në tabelë detyra me shumë të mbledhorëve të barabartë dhe kërkohet nga nxënësit t’i shkruajnë ato si prodhim dhe të njehsojnë prodhimin.</w:t>
            </w:r>
          </w:p>
          <w:p w14:paraId="6C9E75AF" w14:textId="77777777" w:rsidR="00912998" w:rsidRDefault="00912998" w:rsidP="008247DA">
            <w:pPr>
              <w:pStyle w:val="NoSpacing"/>
              <w:rPr>
                <w:color w:val="080C0C"/>
                <w:lang w:val="it-IT"/>
              </w:rPr>
            </w:pPr>
            <w:r>
              <w:rPr>
                <w:color w:val="080C0C"/>
                <w:lang w:val="it-IT"/>
              </w:rPr>
              <w:t xml:space="preserve">   </w:t>
            </w:r>
          </w:p>
          <w:p w14:paraId="1615B22A" w14:textId="77777777" w:rsidR="00912998" w:rsidRPr="00EB06E2" w:rsidRDefault="00912998" w:rsidP="008247DA">
            <w:pPr>
              <w:pStyle w:val="NoSpacing"/>
              <w:rPr>
                <w:b/>
                <w:color w:val="080C0C"/>
                <w:lang w:val="it-IT"/>
              </w:rPr>
            </w:pPr>
            <w:r w:rsidRPr="00EB06E2">
              <w:rPr>
                <w:b/>
                <w:color w:val="080C0C"/>
                <w:lang w:val="it-IT"/>
              </w:rPr>
              <w:t>Vlerësimi i nxënësve:</w:t>
            </w:r>
          </w:p>
          <w:p w14:paraId="5960A4D6" w14:textId="77777777" w:rsidR="00912998" w:rsidRPr="00EB06E2" w:rsidRDefault="00912998" w:rsidP="008247DA">
            <w:pPr>
              <w:pStyle w:val="NoSpacing"/>
              <w:rPr>
                <w:color w:val="080C0C"/>
                <w:lang w:val="it-IT"/>
              </w:rPr>
            </w:pPr>
            <w:r w:rsidRPr="00EB06E2">
              <w:rPr>
                <w:color w:val="080C0C"/>
                <w:lang w:val="it-IT"/>
              </w:rPr>
              <w:t>Nxënësit vlerësohen për saktësinë në shkrimin e shumës së mbledhorëve të barabartë si prodhim dhe njehsimin e prodhimit.</w:t>
            </w:r>
          </w:p>
          <w:p w14:paraId="6BA08CB1" w14:textId="77777777" w:rsidR="00912998" w:rsidRPr="003717C7" w:rsidRDefault="00912998" w:rsidP="008247DA">
            <w:pPr>
              <w:pStyle w:val="NoSpacing"/>
              <w:rPr>
                <w:b/>
                <w:color w:val="080C0C"/>
                <w:lang w:val="it-IT"/>
              </w:rPr>
            </w:pPr>
            <w:r w:rsidRPr="003717C7">
              <w:rPr>
                <w:b/>
                <w:color w:val="080C0C"/>
                <w:lang w:val="it-IT"/>
              </w:rPr>
              <w:t>Detyrë:</w:t>
            </w:r>
          </w:p>
          <w:p w14:paraId="0942522C" w14:textId="77777777" w:rsidR="00912998" w:rsidRDefault="00912998" w:rsidP="008247DA">
            <w:pPr>
              <w:pStyle w:val="NoSpacing"/>
              <w:rPr>
                <w:color w:val="080C0C"/>
                <w:lang w:val="it-IT"/>
              </w:rPr>
            </w:pPr>
            <w:r w:rsidRPr="00EB06E2">
              <w:rPr>
                <w:color w:val="080C0C"/>
                <w:lang w:val="it-IT"/>
              </w:rPr>
              <w:t>Detyra 4 (faqe 38)</w:t>
            </w:r>
            <w:r>
              <w:rPr>
                <w:color w:val="080C0C"/>
                <w:lang w:val="it-IT"/>
              </w:rPr>
              <w:t>.</w:t>
            </w:r>
          </w:p>
          <w:p w14:paraId="50571CCD" w14:textId="77777777" w:rsidR="00912998" w:rsidRPr="00112C98" w:rsidRDefault="00912998" w:rsidP="008247DA">
            <w:pPr>
              <w:pStyle w:val="NoSpacing"/>
              <w:rPr>
                <w:color w:val="080C0C"/>
                <w:lang w:val="it-IT"/>
              </w:rPr>
            </w:pPr>
          </w:p>
        </w:tc>
      </w:tr>
    </w:tbl>
    <w:p w14:paraId="3D0B0DCF"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461C032" w14:textId="77777777" w:rsidTr="008247DA">
        <w:trPr>
          <w:trHeight w:val="206"/>
        </w:trPr>
        <w:tc>
          <w:tcPr>
            <w:tcW w:w="10105" w:type="dxa"/>
            <w:tcBorders>
              <w:top w:val="single" w:sz="8" w:space="0" w:color="000000"/>
              <w:bottom w:val="nil"/>
            </w:tcBorders>
            <w:shd w:val="clear" w:color="auto" w:fill="000000"/>
            <w:hideMark/>
          </w:tcPr>
          <w:p w14:paraId="6C1D8AC6"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113</w:t>
            </w:r>
          </w:p>
        </w:tc>
      </w:tr>
      <w:tr w:rsidR="00912998" w:rsidRPr="001F7C3F" w14:paraId="1BFAF671" w14:textId="77777777" w:rsidTr="008247DA">
        <w:trPr>
          <w:trHeight w:val="379"/>
        </w:trPr>
        <w:tc>
          <w:tcPr>
            <w:tcW w:w="10105" w:type="dxa"/>
            <w:tcBorders>
              <w:top w:val="single" w:sz="8" w:space="0" w:color="000000"/>
              <w:bottom w:val="single" w:sz="8" w:space="0" w:color="000000"/>
            </w:tcBorders>
            <w:hideMark/>
          </w:tcPr>
          <w:p w14:paraId="75171826"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2066FC8"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68A3684B" w14:textId="77777777" w:rsidTr="008247DA">
        <w:trPr>
          <w:trHeight w:val="2390"/>
        </w:trPr>
        <w:tc>
          <w:tcPr>
            <w:tcW w:w="10105" w:type="dxa"/>
            <w:tcBorders>
              <w:top w:val="nil"/>
            </w:tcBorders>
          </w:tcPr>
          <w:p w14:paraId="05CD1C07" w14:textId="77777777" w:rsidR="00912998" w:rsidRPr="003717C7" w:rsidRDefault="00912998" w:rsidP="008247DA">
            <w:pPr>
              <w:pStyle w:val="NoSpacing"/>
              <w:rPr>
                <w:color w:val="080C0C"/>
                <w:lang w:val="it-IT"/>
              </w:rPr>
            </w:pPr>
            <w:r w:rsidRPr="003717C7">
              <w:rPr>
                <w:b/>
                <w:color w:val="080C0C"/>
                <w:lang w:val="it-IT"/>
              </w:rPr>
              <w:t>Tema:</w:t>
            </w:r>
            <w:r w:rsidRPr="003717C7">
              <w:rPr>
                <w:color w:val="080C0C"/>
                <w:lang w:val="it-IT"/>
              </w:rPr>
              <w:t xml:space="preserve"> Numrat natyrorë</w:t>
            </w:r>
          </w:p>
          <w:p w14:paraId="28B8FD41" w14:textId="77777777" w:rsidR="00912998" w:rsidRPr="003717C7" w:rsidRDefault="00912998" w:rsidP="008247DA">
            <w:pPr>
              <w:pStyle w:val="NoSpacing"/>
              <w:rPr>
                <w:b/>
                <w:color w:val="080C0C"/>
                <w:lang w:val="it-IT"/>
              </w:rPr>
            </w:pPr>
            <w:r w:rsidRPr="003717C7">
              <w:rPr>
                <w:b/>
                <w:color w:val="080C0C"/>
                <w:lang w:val="it-IT"/>
              </w:rPr>
              <w:t>Rezultatet e të nxënit të temës:</w:t>
            </w:r>
          </w:p>
          <w:p w14:paraId="5BD86FBE" w14:textId="77777777" w:rsidR="00912998" w:rsidRPr="003717C7" w:rsidRDefault="00912998" w:rsidP="008247DA">
            <w:pPr>
              <w:pStyle w:val="NoSpacing"/>
              <w:rPr>
                <w:color w:val="080C0C"/>
                <w:lang w:val="it-IT"/>
              </w:rPr>
            </w:pPr>
            <w:r w:rsidRPr="003717C7">
              <w:rPr>
                <w:color w:val="080C0C"/>
                <w:lang w:val="it-IT"/>
              </w:rPr>
              <w:t>Përdor vetitë komutative dhe asociative për të gjetur shumën dhe prodhimin e numrave.</w:t>
            </w:r>
          </w:p>
          <w:p w14:paraId="1943B0A8" w14:textId="77777777" w:rsidR="00912998" w:rsidRPr="003717C7" w:rsidRDefault="00912998" w:rsidP="008247DA">
            <w:pPr>
              <w:pStyle w:val="NoSpacing"/>
              <w:rPr>
                <w:b/>
                <w:color w:val="080C0C"/>
                <w:lang w:val="it-IT"/>
              </w:rPr>
            </w:pPr>
            <w:r w:rsidRPr="003717C7">
              <w:rPr>
                <w:b/>
                <w:color w:val="080C0C"/>
                <w:lang w:val="it-IT"/>
              </w:rPr>
              <w:t>Kontributi në rezultatet për kompetencat kryesore të shkallës: I.3, II.1,2, III. 2.</w:t>
            </w:r>
          </w:p>
          <w:p w14:paraId="54DCCE55" w14:textId="77777777" w:rsidR="00912998" w:rsidRDefault="00912998" w:rsidP="008247DA">
            <w:pPr>
              <w:pStyle w:val="NoSpacing"/>
              <w:rPr>
                <w:color w:val="080C0C"/>
                <w:lang w:val="it-IT"/>
              </w:rPr>
            </w:pPr>
            <w:r w:rsidRPr="003717C7">
              <w:rPr>
                <w:b/>
                <w:color w:val="080C0C"/>
                <w:lang w:val="it-IT"/>
              </w:rPr>
              <w:t>Kontributi në rezultatet e fushës së kurrikulës: 1.1, 2; 2.1, 2</w:t>
            </w:r>
            <w:r w:rsidRPr="003717C7">
              <w:rPr>
                <w:color w:val="080C0C"/>
                <w:lang w:val="it-IT"/>
              </w:rPr>
              <w:t>.</w:t>
            </w:r>
          </w:p>
          <w:p w14:paraId="35E480A6" w14:textId="77777777" w:rsidR="00912998" w:rsidRPr="001F7C3F" w:rsidRDefault="00912998" w:rsidP="008247DA">
            <w:pPr>
              <w:pStyle w:val="NoSpacing"/>
              <w:rPr>
                <w:color w:val="080C0C"/>
              </w:rPr>
            </w:pPr>
            <w:r w:rsidRPr="001F7C3F">
              <w:rPr>
                <w:color w:val="080C0C"/>
              </w:rPr>
              <w:t>ASPEKTE SPECIFIKE TË PLANIT TË ORËS MËSIMORE:</w:t>
            </w:r>
          </w:p>
          <w:p w14:paraId="1A283E1E" w14:textId="77777777" w:rsidR="00912998" w:rsidRPr="003717C7" w:rsidRDefault="00912998" w:rsidP="008247DA">
            <w:pPr>
              <w:pStyle w:val="NoSpacing"/>
              <w:rPr>
                <w:b/>
                <w:color w:val="080C0C"/>
                <w:lang w:val="it-IT"/>
              </w:rPr>
            </w:pPr>
            <w:r>
              <w:rPr>
                <w:b/>
                <w:color w:val="080C0C"/>
                <w:lang w:val="it-IT"/>
              </w:rPr>
              <w:t xml:space="preserve">Njësia mësimore: </w:t>
            </w:r>
            <w:r w:rsidRPr="003717C7">
              <w:rPr>
                <w:color w:val="080C0C"/>
                <w:lang w:val="it-IT"/>
              </w:rPr>
              <w:t>Ndërrimi i vendeve të faktorëve</w:t>
            </w:r>
          </w:p>
          <w:p w14:paraId="14E3C843" w14:textId="77777777" w:rsidR="00912998" w:rsidRPr="003717C7" w:rsidRDefault="00912998" w:rsidP="008247DA">
            <w:pPr>
              <w:pStyle w:val="NoSpacing"/>
              <w:rPr>
                <w:b/>
                <w:color w:val="080C0C"/>
                <w:lang w:val="it-IT"/>
              </w:rPr>
            </w:pPr>
            <w:r w:rsidRPr="003717C7">
              <w:rPr>
                <w:b/>
                <w:color w:val="080C0C"/>
                <w:lang w:val="it-IT"/>
              </w:rPr>
              <w:t>Rezultatet e të nxënit të orës mësimore:</w:t>
            </w:r>
          </w:p>
          <w:p w14:paraId="01867122" w14:textId="77777777" w:rsidR="00912998" w:rsidRPr="003717C7" w:rsidRDefault="00912998" w:rsidP="008247DA">
            <w:pPr>
              <w:pStyle w:val="NoSpacing"/>
              <w:rPr>
                <w:color w:val="080C0C"/>
                <w:lang w:val="it-IT"/>
              </w:rPr>
            </w:pPr>
            <w:r w:rsidRPr="003717C7">
              <w:rPr>
                <w:color w:val="080C0C"/>
                <w:lang w:val="it-IT"/>
              </w:rPr>
              <w:t>• Dallon vetinë e ndërrimit të vendeve të faktorëve;</w:t>
            </w:r>
          </w:p>
          <w:p w14:paraId="1DAEE112" w14:textId="77777777" w:rsidR="00912998" w:rsidRPr="003717C7" w:rsidRDefault="00912998" w:rsidP="008247DA">
            <w:pPr>
              <w:pStyle w:val="NoSpacing"/>
              <w:rPr>
                <w:color w:val="080C0C"/>
                <w:lang w:val="it-IT"/>
              </w:rPr>
            </w:pPr>
            <w:r w:rsidRPr="003717C7">
              <w:rPr>
                <w:color w:val="080C0C"/>
                <w:lang w:val="it-IT"/>
              </w:rPr>
              <w:t>• Zbaton vetinë e ndërrimt të vendeve të faktorëve;</w:t>
            </w:r>
          </w:p>
          <w:p w14:paraId="58FD4076" w14:textId="77777777" w:rsidR="00912998" w:rsidRPr="003717C7" w:rsidRDefault="00912998" w:rsidP="008247DA">
            <w:pPr>
              <w:pStyle w:val="NoSpacing"/>
              <w:rPr>
                <w:color w:val="080C0C"/>
                <w:lang w:val="it-IT"/>
              </w:rPr>
            </w:pPr>
            <w:r w:rsidRPr="003717C7">
              <w:rPr>
                <w:color w:val="080C0C"/>
                <w:lang w:val="it-IT"/>
              </w:rPr>
              <w:t>• Ndërron vendet e faktorëve.</w:t>
            </w:r>
          </w:p>
          <w:p w14:paraId="069EDACE" w14:textId="77777777" w:rsidR="00912998" w:rsidRPr="003717C7" w:rsidRDefault="00912998" w:rsidP="008247DA">
            <w:pPr>
              <w:pStyle w:val="NoSpacing"/>
              <w:rPr>
                <w:color w:val="080C0C"/>
                <w:lang w:val="it-IT"/>
              </w:rPr>
            </w:pPr>
            <w:r w:rsidRPr="003717C7">
              <w:rPr>
                <w:b/>
                <w:color w:val="080C0C"/>
                <w:lang w:val="it-IT"/>
              </w:rPr>
              <w:t>Kriteret e suksesit:</w:t>
            </w:r>
            <w:r w:rsidRPr="003717C7">
              <w:rPr>
                <w:color w:val="080C0C"/>
                <w:lang w:val="it-IT"/>
              </w:rPr>
              <w:t xml:space="preserve"> Përcaktohen me nxënësit në klasë.</w:t>
            </w:r>
          </w:p>
          <w:p w14:paraId="173CCA3C" w14:textId="77777777" w:rsidR="00912998" w:rsidRPr="003717C7" w:rsidRDefault="00912998" w:rsidP="008247DA">
            <w:pPr>
              <w:pStyle w:val="NoSpacing"/>
              <w:rPr>
                <w:color w:val="080C0C"/>
                <w:lang w:val="it-IT"/>
              </w:rPr>
            </w:pPr>
            <w:r w:rsidRPr="003717C7">
              <w:rPr>
                <w:b/>
                <w:color w:val="080C0C"/>
                <w:lang w:val="it-IT"/>
              </w:rPr>
              <w:t>Burimet, mjetet e konkretizimit dhe materialet mësimore:</w:t>
            </w:r>
            <w:r w:rsidRPr="003717C7">
              <w:rPr>
                <w:color w:val="080C0C"/>
                <w:lang w:val="it-IT"/>
              </w:rPr>
              <w:t xml:space="preserve"> Fletë.</w:t>
            </w:r>
          </w:p>
          <w:p w14:paraId="12271885" w14:textId="77777777" w:rsidR="00912998" w:rsidRPr="003717C7" w:rsidRDefault="00912998" w:rsidP="008247DA">
            <w:pPr>
              <w:pStyle w:val="NoSpacing"/>
              <w:rPr>
                <w:b/>
                <w:color w:val="080C0C"/>
                <w:lang w:val="it-IT"/>
              </w:rPr>
            </w:pPr>
            <w:r w:rsidRPr="003717C7">
              <w:rPr>
                <w:b/>
                <w:color w:val="080C0C"/>
                <w:lang w:val="it-IT"/>
              </w:rPr>
              <w:t>Lidhja me lëndët e tjera mësimore dhe/apo me çështjet ndërkurrikulare dhe situatat jetësore:</w:t>
            </w:r>
          </w:p>
          <w:p w14:paraId="00E46D0E" w14:textId="77777777" w:rsidR="00912998" w:rsidRPr="001F7C3F" w:rsidRDefault="00912998" w:rsidP="008247DA">
            <w:pPr>
              <w:pStyle w:val="NoSpacing"/>
              <w:rPr>
                <w:color w:val="080C0C"/>
              </w:rPr>
            </w:pPr>
            <w:proofErr w:type="spellStart"/>
            <w:r w:rsidRPr="001F7C3F">
              <w:rPr>
                <w:color w:val="080C0C"/>
              </w:rPr>
              <w:t>Edukatë</w:t>
            </w:r>
            <w:proofErr w:type="spellEnd"/>
            <w:r w:rsidRPr="001F7C3F">
              <w:rPr>
                <w:color w:val="080C0C"/>
              </w:rPr>
              <w:t xml:space="preserve"> figurative, </w:t>
            </w:r>
            <w:proofErr w:type="spellStart"/>
            <w:r w:rsidRPr="001F7C3F">
              <w:rPr>
                <w:color w:val="080C0C"/>
              </w:rPr>
              <w:t>Shkathtësi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jetë</w:t>
            </w:r>
            <w:proofErr w:type="spellEnd"/>
            <w:r w:rsidRPr="001F7C3F">
              <w:rPr>
                <w:color w:val="080C0C"/>
              </w:rPr>
              <w:t>.</w:t>
            </w:r>
          </w:p>
          <w:p w14:paraId="5638512E" w14:textId="77777777" w:rsidR="00912998" w:rsidRPr="00754F3A" w:rsidRDefault="00912998" w:rsidP="008247DA">
            <w:pPr>
              <w:pStyle w:val="NoSpacing"/>
              <w:rPr>
                <w:b/>
                <w:color w:val="080C0C"/>
                <w:lang w:val="it-IT"/>
              </w:rPr>
            </w:pPr>
            <w:r w:rsidRPr="00754F3A">
              <w:rPr>
                <w:b/>
                <w:color w:val="080C0C"/>
                <w:lang w:val="it-IT"/>
              </w:rPr>
              <w:t>METODOLOGJIA DHE VEPRIMTARIA ME NXËNËS:</w:t>
            </w:r>
          </w:p>
          <w:p w14:paraId="498F3A29" w14:textId="77777777" w:rsidR="00912998" w:rsidRDefault="00912998" w:rsidP="008247DA">
            <w:pPr>
              <w:pStyle w:val="NoSpacing"/>
              <w:rPr>
                <w:color w:val="080C0C"/>
                <w:lang w:val="it-IT"/>
              </w:rPr>
            </w:pPr>
            <w:r w:rsidRPr="003717C7">
              <w:rPr>
                <w:b/>
                <w:color w:val="080C0C"/>
                <w:lang w:val="it-IT"/>
              </w:rPr>
              <w:t>Hapi 1:</w:t>
            </w:r>
            <w:r w:rsidRPr="003717C7">
              <w:rPr>
                <w:color w:val="080C0C"/>
                <w:lang w:val="it-IT"/>
              </w:rPr>
              <w:t xml:space="preserve"> Nxënësve u kërkohet që 8 prej tyre të dalin para tabelës. Ndah</w:t>
            </w:r>
            <w:r>
              <w:rPr>
                <w:color w:val="080C0C"/>
                <w:lang w:val="it-IT"/>
              </w:rPr>
              <w:t>en ata në 4 grupe me nga 2 nxë</w:t>
            </w:r>
            <w:r w:rsidRPr="003717C7">
              <w:rPr>
                <w:color w:val="080C0C"/>
                <w:lang w:val="it-IT"/>
              </w:rPr>
              <w:t>nës Diskutohen këto pyetje: Sa nxënës janë në tabelë? (8); Në sa grupe janë të ndarë? (4); Secili grup sa nxënës ka? (2); Si mund ta shënojmë këtë me anë të shumëzimit? (4 grupe me nga 2 nxënës: 4·2=8); Kur shumëzojmë dy numra, cilin veprim matematikor duhet vendosur? (Shumëzimin); Si quhet numri i parë te shumëzimi? Si quhet numri i dytë te shumëzimi? Nxënësit e njëjtë ndahen në 2 grupe me nga 4 nxënës. Pyeten ata: Në sa grupe janë të ndarë? (2); Secili grup sa nxënës ka? (4); Si mund ta shënojmë me anë të barazimit? (2·4=8); Çfarë po vëreni këtu? (Prodhimi nuk do të ndryshojë kur faktori i parë dhe faktori i dytë i ndërrojnë vendet: 4·2=2·4.)</w:t>
            </w:r>
          </w:p>
          <w:p w14:paraId="16B72425" w14:textId="77777777" w:rsidR="00912998" w:rsidRPr="003717C7" w:rsidRDefault="00912998" w:rsidP="008247DA">
            <w:pPr>
              <w:pStyle w:val="NoSpacing"/>
              <w:rPr>
                <w:color w:val="080C0C"/>
                <w:lang w:val="it-IT"/>
              </w:rPr>
            </w:pPr>
            <w:r w:rsidRPr="003717C7">
              <w:rPr>
                <w:b/>
                <w:color w:val="080C0C"/>
                <w:lang w:val="it-IT"/>
              </w:rPr>
              <w:t>Hapi 2:</w:t>
            </w:r>
            <w:r w:rsidRPr="003717C7">
              <w:rPr>
                <w:color w:val="080C0C"/>
                <w:lang w:val="it-IT"/>
              </w:rPr>
              <w:t xml:space="preserve"> Kërkohet nga nxënësit të vëzhgojnë detyrën 1 në libër. Diskutohen këto pyetje: Çfarë vëreni në figurë? Si i kanë rreshtuar dy fëmijët petëzat? (Njëri 3 kolona me nga 5 rreshta 3·5 dhe fëmija tjetër 5 kolona me nga 3 rreshta 5·3); Sa petëza janë gjithsej? A ka ndryshuar prodhimi? (Jo); Tregoni se nëse u ndërroni vendet faktorëve, prodhimi nuk ndryshon.</w:t>
            </w:r>
          </w:p>
          <w:p w14:paraId="0AF24C7A" w14:textId="77777777" w:rsidR="00912998" w:rsidRPr="003717C7" w:rsidRDefault="00912998" w:rsidP="008247DA">
            <w:pPr>
              <w:pStyle w:val="NoSpacing"/>
              <w:rPr>
                <w:color w:val="080C0C"/>
                <w:lang w:val="it-IT"/>
              </w:rPr>
            </w:pPr>
            <w:r w:rsidRPr="003717C7">
              <w:rPr>
                <w:b/>
                <w:color w:val="080C0C"/>
                <w:lang w:val="it-IT"/>
              </w:rPr>
              <w:t>Hapi 3:</w:t>
            </w:r>
            <w:r w:rsidRPr="003717C7">
              <w:rPr>
                <w:color w:val="080C0C"/>
                <w:lang w:val="it-IT"/>
              </w:rPr>
              <w:t xml:space="preserve"> Nxënësit udhëzohen të vëzhgojnë rreshtime</w:t>
            </w:r>
            <w:r>
              <w:rPr>
                <w:color w:val="080C0C"/>
                <w:lang w:val="it-IT"/>
              </w:rPr>
              <w:t>t e paraqitura në figurat në de</w:t>
            </w:r>
            <w:r w:rsidRPr="003717C7">
              <w:rPr>
                <w:color w:val="080C0C"/>
                <w:lang w:val="it-IT"/>
              </w:rPr>
              <w:t>tyrën 2 dhe t</w:t>
            </w:r>
            <w:r>
              <w:rPr>
                <w:color w:val="080C0C"/>
                <w:lang w:val="it-IT"/>
              </w:rPr>
              <w:t>’i plotësojnë barazimet. Disku</w:t>
            </w:r>
            <w:r w:rsidRPr="003717C7">
              <w:rPr>
                <w:color w:val="080C0C"/>
                <w:lang w:val="it-IT"/>
              </w:rPr>
              <w:t>tohen këto pyetje: Sa rreshta janë me rrathë të kaltër? (4); Po sa kolona? (2); Si shënohet barazimi 4·2=8; Po në anën tjetër? Sa rreshta janë me rrathë të kaltër? (2); Sa kolona? (4); Si shënohet barazimi (2·4=8).</w:t>
            </w:r>
          </w:p>
          <w:p w14:paraId="0C6C9E2B" w14:textId="77777777" w:rsidR="00912998" w:rsidRPr="003717C7" w:rsidRDefault="00912998" w:rsidP="008247DA">
            <w:pPr>
              <w:pStyle w:val="NoSpacing"/>
              <w:rPr>
                <w:color w:val="080C0C"/>
                <w:lang w:val="it-IT"/>
              </w:rPr>
            </w:pPr>
            <w:r w:rsidRPr="003717C7">
              <w:rPr>
                <w:b/>
                <w:color w:val="080C0C"/>
                <w:lang w:val="it-IT"/>
              </w:rPr>
              <w:t>Hapi 4</w:t>
            </w:r>
            <w:r w:rsidRPr="003717C7">
              <w:rPr>
                <w:color w:val="080C0C"/>
                <w:lang w:val="it-IT"/>
              </w:rPr>
              <w:t>: Kërkohet nga nxënësit të punojnë detyrën 3 në libër. 24 duhet të paraqitet si prodhim i dy</w:t>
            </w:r>
            <w:r>
              <w:rPr>
                <w:color w:val="080C0C"/>
                <w:lang w:val="it-IT"/>
              </w:rPr>
              <w:t xml:space="preserve"> numrave. Parashtrohen këto py</w:t>
            </w:r>
            <w:r w:rsidRPr="003717C7">
              <w:rPr>
                <w:color w:val="080C0C"/>
                <w:lang w:val="it-IT"/>
              </w:rPr>
              <w:t xml:space="preserve">etje: Sa kolona janë me kube ngjyrë të kuqe? (4); Secila kolonë sa kube ka? (6); </w:t>
            </w:r>
            <w:r>
              <w:rPr>
                <w:color w:val="080C0C"/>
                <w:lang w:val="it-IT"/>
              </w:rPr>
              <w:t xml:space="preserve">                      </w:t>
            </w:r>
            <w:r w:rsidRPr="003717C7">
              <w:rPr>
                <w:color w:val="080C0C"/>
                <w:lang w:val="it-IT"/>
              </w:rPr>
              <w:t>Si mund ta shënojmë? 24=4·6 (24=3·8; 24=6·4;24=8·3).</w:t>
            </w:r>
          </w:p>
          <w:p w14:paraId="3DFC93CA" w14:textId="77777777" w:rsidR="00912998" w:rsidRDefault="00912998" w:rsidP="008247DA">
            <w:pPr>
              <w:pStyle w:val="NoSpacing"/>
              <w:rPr>
                <w:color w:val="080C0C"/>
                <w:lang w:val="it-IT"/>
              </w:rPr>
            </w:pPr>
            <w:r w:rsidRPr="003717C7">
              <w:rPr>
                <w:noProof/>
                <w:color w:val="080C0C"/>
              </w:rPr>
              <w:drawing>
                <wp:anchor distT="0" distB="0" distL="114300" distR="114300" simplePos="0" relativeHeight="251751424" behindDoc="0" locked="0" layoutInCell="1" allowOverlap="1" wp14:anchorId="66589544" wp14:editId="6F635114">
                  <wp:simplePos x="0" y="0"/>
                  <wp:positionH relativeFrom="column">
                    <wp:posOffset>3608070</wp:posOffset>
                  </wp:positionH>
                  <wp:positionV relativeFrom="paragraph">
                    <wp:posOffset>181610</wp:posOffset>
                  </wp:positionV>
                  <wp:extent cx="2691130" cy="1069340"/>
                  <wp:effectExtent l="0" t="0" r="0" b="0"/>
                  <wp:wrapSquare wrapText="bothSides"/>
                  <wp:docPr id="39" name="Picture 39" descr="C:\Users\Klasa 1-5\OneDrive\Desktop\uuuuuu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Klasa 1-5\OneDrive\Desktop\uuuuuuu.PN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691130" cy="1069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717C7">
              <w:rPr>
                <w:b/>
                <w:color w:val="080C0C"/>
                <w:lang w:val="it-IT"/>
              </w:rPr>
              <w:t>Hapi 5:</w:t>
            </w:r>
            <w:r w:rsidRPr="003717C7">
              <w:rPr>
                <w:color w:val="080C0C"/>
                <w:lang w:val="it-IT"/>
              </w:rPr>
              <w:t xml:space="preserve"> Nxënësv</w:t>
            </w:r>
            <w:r>
              <w:rPr>
                <w:color w:val="080C0C"/>
                <w:lang w:val="it-IT"/>
              </w:rPr>
              <w:t>e, të ndarë në çifte, u shpërn</w:t>
            </w:r>
            <w:r w:rsidRPr="003717C7">
              <w:rPr>
                <w:color w:val="080C0C"/>
                <w:lang w:val="it-IT"/>
              </w:rPr>
              <w:t>dahen fletë. Kërkohet nga ata t’i paraqesin si</w:t>
            </w:r>
            <w:r>
              <w:rPr>
                <w:color w:val="080C0C"/>
                <w:lang w:val="it-IT"/>
              </w:rPr>
              <w:t xml:space="preserve"> </w:t>
            </w:r>
            <w:r w:rsidRPr="003717C7">
              <w:rPr>
                <w:color w:val="080C0C"/>
                <w:lang w:val="it-IT"/>
              </w:rPr>
              <w:t>prodhime dhe faktorëve t’ua ndërrojnë vendet.</w:t>
            </w:r>
          </w:p>
          <w:p w14:paraId="1DBE80C1" w14:textId="77777777" w:rsidR="00912998" w:rsidRPr="00754F3A" w:rsidRDefault="00912998" w:rsidP="008247DA">
            <w:pPr>
              <w:pStyle w:val="NoSpacing"/>
              <w:rPr>
                <w:b/>
                <w:color w:val="080C0C"/>
                <w:lang w:val="it-IT"/>
              </w:rPr>
            </w:pPr>
            <w:r w:rsidRPr="00754F3A">
              <w:rPr>
                <w:b/>
                <w:color w:val="080C0C"/>
                <w:lang w:val="it-IT"/>
              </w:rPr>
              <w:t>Vlerësimi i nxënësve:</w:t>
            </w:r>
          </w:p>
          <w:p w14:paraId="305E33D2" w14:textId="77777777" w:rsidR="00912998" w:rsidRPr="00754F3A" w:rsidRDefault="00912998" w:rsidP="008247DA">
            <w:pPr>
              <w:pStyle w:val="NoSpacing"/>
              <w:rPr>
                <w:color w:val="080C0C"/>
                <w:lang w:val="it-IT"/>
              </w:rPr>
            </w:pPr>
            <w:r w:rsidRPr="00754F3A">
              <w:rPr>
                <w:color w:val="080C0C"/>
                <w:lang w:val="it-IT"/>
              </w:rPr>
              <w:t>Nxënësit vlerësohen për saktësinë në dallimin dhe ndërrimin e vendeve të mbledhorëve.</w:t>
            </w:r>
          </w:p>
          <w:p w14:paraId="28F6D29C" w14:textId="77777777" w:rsidR="00912998" w:rsidRDefault="00912998" w:rsidP="008247DA">
            <w:pPr>
              <w:pStyle w:val="NoSpacing"/>
              <w:rPr>
                <w:color w:val="080C0C"/>
                <w:lang w:val="it-IT"/>
              </w:rPr>
            </w:pPr>
            <w:r>
              <w:rPr>
                <w:b/>
                <w:color w:val="080C0C"/>
                <w:lang w:val="it-IT"/>
              </w:rPr>
              <w:t xml:space="preserve">Detyrë: </w:t>
            </w:r>
            <w:r w:rsidRPr="00754F3A">
              <w:rPr>
                <w:color w:val="080C0C"/>
                <w:lang w:val="it-IT"/>
              </w:rPr>
              <w:t>Ndërron ven</w:t>
            </w:r>
            <w:r>
              <w:rPr>
                <w:color w:val="080C0C"/>
                <w:lang w:val="it-IT"/>
              </w:rPr>
              <w:t>det e faktorëve: 4·3; 8· 3; 5·2.</w:t>
            </w:r>
          </w:p>
          <w:p w14:paraId="1FFA83EA" w14:textId="77777777" w:rsidR="00912998" w:rsidRPr="00112C98" w:rsidRDefault="00912998" w:rsidP="008247DA">
            <w:pPr>
              <w:pStyle w:val="NoSpacing"/>
              <w:rPr>
                <w:color w:val="080C0C"/>
                <w:lang w:val="it-IT"/>
              </w:rPr>
            </w:pPr>
          </w:p>
        </w:tc>
      </w:tr>
    </w:tbl>
    <w:p w14:paraId="5FE4FF9A" w14:textId="77777777" w:rsidR="00912998" w:rsidRDefault="00912998" w:rsidP="00912998">
      <w:pPr>
        <w:rPr>
          <w:lang w:val="it-IT"/>
        </w:rPr>
      </w:pPr>
    </w:p>
    <w:p w14:paraId="6F2EA889" w14:textId="77777777" w:rsidR="00912998" w:rsidRDefault="00912998" w:rsidP="00912998">
      <w:pPr>
        <w:rPr>
          <w:lang w:val="it-IT"/>
        </w:rPr>
      </w:pPr>
    </w:p>
    <w:p w14:paraId="6C0477B1"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3A6047C0" w14:textId="77777777" w:rsidTr="008247DA">
        <w:trPr>
          <w:trHeight w:val="206"/>
        </w:trPr>
        <w:tc>
          <w:tcPr>
            <w:tcW w:w="10105" w:type="dxa"/>
            <w:tcBorders>
              <w:top w:val="single" w:sz="8" w:space="0" w:color="000000"/>
              <w:bottom w:val="nil"/>
            </w:tcBorders>
            <w:shd w:val="clear" w:color="auto" w:fill="000000"/>
            <w:hideMark/>
          </w:tcPr>
          <w:p w14:paraId="0270BF1C"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t xml:space="preserve">  ASPEKTET E PËRGJITHSHME TË PLANIT TË ORËS MESIMORE </w:t>
            </w:r>
            <w:r>
              <w:rPr>
                <w:rFonts w:ascii="Times New Roman" w:hAnsi="Times New Roman" w:cs="Times New Roman"/>
                <w:b/>
                <w:bCs/>
                <w:color w:val="0D0D0D"/>
                <w:sz w:val="24"/>
                <w:szCs w:val="24"/>
                <w:lang w:val="sq-AL"/>
              </w:rPr>
              <w:t xml:space="preserve">       NR -  114</w:t>
            </w:r>
          </w:p>
        </w:tc>
      </w:tr>
      <w:tr w:rsidR="00912998" w:rsidRPr="001F7C3F" w14:paraId="37810CB5" w14:textId="77777777" w:rsidTr="008247DA">
        <w:trPr>
          <w:trHeight w:val="379"/>
        </w:trPr>
        <w:tc>
          <w:tcPr>
            <w:tcW w:w="10105" w:type="dxa"/>
            <w:tcBorders>
              <w:top w:val="single" w:sz="8" w:space="0" w:color="000000"/>
              <w:bottom w:val="single" w:sz="8" w:space="0" w:color="000000"/>
            </w:tcBorders>
            <w:hideMark/>
          </w:tcPr>
          <w:p w14:paraId="1AAD5B8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79D4587"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4E65DFB" w14:textId="77777777" w:rsidTr="008247DA">
        <w:trPr>
          <w:trHeight w:val="2390"/>
        </w:trPr>
        <w:tc>
          <w:tcPr>
            <w:tcW w:w="10105" w:type="dxa"/>
            <w:tcBorders>
              <w:top w:val="nil"/>
            </w:tcBorders>
          </w:tcPr>
          <w:p w14:paraId="6CD14C39" w14:textId="77777777" w:rsidR="00912998" w:rsidRPr="00754F3A" w:rsidRDefault="00912998" w:rsidP="008247DA">
            <w:pPr>
              <w:pStyle w:val="NoSpacing"/>
              <w:rPr>
                <w:color w:val="080C0C"/>
                <w:lang w:val="it-IT"/>
              </w:rPr>
            </w:pPr>
            <w:r w:rsidRPr="00754F3A">
              <w:rPr>
                <w:b/>
                <w:color w:val="080C0C"/>
                <w:lang w:val="it-IT"/>
              </w:rPr>
              <w:t>Tema:</w:t>
            </w:r>
            <w:r w:rsidRPr="00754F3A">
              <w:rPr>
                <w:color w:val="080C0C"/>
                <w:lang w:val="it-IT"/>
              </w:rPr>
              <w:t xml:space="preserve"> Numrat natyrorë</w:t>
            </w:r>
          </w:p>
          <w:p w14:paraId="34662A0F" w14:textId="77777777" w:rsidR="00912998" w:rsidRPr="00754F3A" w:rsidRDefault="00912998" w:rsidP="008247DA">
            <w:pPr>
              <w:pStyle w:val="NoSpacing"/>
              <w:rPr>
                <w:b/>
                <w:color w:val="080C0C"/>
                <w:lang w:val="it-IT"/>
              </w:rPr>
            </w:pPr>
            <w:r w:rsidRPr="00754F3A">
              <w:rPr>
                <w:b/>
                <w:color w:val="080C0C"/>
                <w:lang w:val="it-IT"/>
              </w:rPr>
              <w:t>Rezultatet e të nxënit të temës:</w:t>
            </w:r>
          </w:p>
          <w:p w14:paraId="4E6844F6" w14:textId="77777777" w:rsidR="00912998" w:rsidRPr="00754F3A" w:rsidRDefault="00912998" w:rsidP="008247DA">
            <w:pPr>
              <w:pStyle w:val="NoSpacing"/>
              <w:rPr>
                <w:color w:val="080C0C"/>
                <w:lang w:val="it-IT"/>
              </w:rPr>
            </w:pPr>
            <w:r w:rsidRPr="00754F3A">
              <w:rPr>
                <w:color w:val="080C0C"/>
                <w:lang w:val="it-IT"/>
              </w:rPr>
              <w:t>Përdor vetinë komutative dhe asociative për të gjetur shumën dhe prodhimin e numrave.</w:t>
            </w:r>
          </w:p>
          <w:p w14:paraId="112A5E19" w14:textId="77777777" w:rsidR="00912998" w:rsidRPr="00754F3A" w:rsidRDefault="00912998" w:rsidP="008247DA">
            <w:pPr>
              <w:pStyle w:val="NoSpacing"/>
              <w:rPr>
                <w:b/>
                <w:color w:val="080C0C"/>
                <w:lang w:val="it-IT"/>
              </w:rPr>
            </w:pPr>
            <w:r w:rsidRPr="00754F3A">
              <w:rPr>
                <w:b/>
                <w:color w:val="080C0C"/>
                <w:lang w:val="it-IT"/>
              </w:rPr>
              <w:t>Kontributi në rezultatet për kompetencat kryesore të shkallës: III.2, III.4.</w:t>
            </w:r>
          </w:p>
          <w:p w14:paraId="2168988F" w14:textId="77777777" w:rsidR="00912998" w:rsidRDefault="00912998" w:rsidP="008247DA">
            <w:pPr>
              <w:pStyle w:val="NoSpacing"/>
              <w:rPr>
                <w:color w:val="080C0C"/>
                <w:lang w:val="it-IT"/>
              </w:rPr>
            </w:pPr>
            <w:r w:rsidRPr="00754F3A">
              <w:rPr>
                <w:b/>
                <w:color w:val="080C0C"/>
                <w:lang w:val="it-IT"/>
              </w:rPr>
              <w:t>Kontributi në rezultatet e fushës së kurrikulës: 1.1, 5.1</w:t>
            </w:r>
            <w:r w:rsidRPr="00754F3A">
              <w:rPr>
                <w:color w:val="080C0C"/>
                <w:lang w:val="it-IT"/>
              </w:rPr>
              <w:t>.</w:t>
            </w:r>
          </w:p>
          <w:p w14:paraId="44B1779F" w14:textId="77777777" w:rsidR="00912998" w:rsidRPr="001F7C3F" w:rsidRDefault="00912998" w:rsidP="008247DA">
            <w:pPr>
              <w:pStyle w:val="NoSpacing"/>
              <w:rPr>
                <w:color w:val="080C0C"/>
              </w:rPr>
            </w:pPr>
            <w:r w:rsidRPr="001F7C3F">
              <w:rPr>
                <w:color w:val="080C0C"/>
              </w:rPr>
              <w:t>ASPEKTE SPECIFIKE TË PLANIT TË ORËS MËSIMORE:</w:t>
            </w:r>
          </w:p>
          <w:p w14:paraId="6746E826"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2644EE65"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3D7A6472" w14:textId="77777777" w:rsidR="00912998" w:rsidRPr="00754F3A" w:rsidRDefault="00912998" w:rsidP="008247DA">
            <w:pPr>
              <w:pStyle w:val="NoSpacing"/>
              <w:rPr>
                <w:color w:val="080C0C"/>
                <w:lang w:val="it-IT"/>
              </w:rPr>
            </w:pPr>
            <w:r w:rsidRPr="00754F3A">
              <w:rPr>
                <w:color w:val="080C0C"/>
                <w:lang w:val="it-IT"/>
              </w:rPr>
              <w:t>• Zbaton vetinë e ndërrimit të vendeve të faktorëve.</w:t>
            </w:r>
          </w:p>
          <w:p w14:paraId="1B6C3565"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1491E36" w14:textId="77777777" w:rsidR="00912998" w:rsidRPr="00754F3A" w:rsidRDefault="00912998" w:rsidP="008247DA">
            <w:pPr>
              <w:pStyle w:val="NoSpacing"/>
              <w:rPr>
                <w:b/>
                <w:color w:val="080C0C"/>
                <w:lang w:val="it-IT"/>
              </w:rPr>
            </w:pPr>
            <w:r w:rsidRPr="00754F3A">
              <w:rPr>
                <w:b/>
                <w:color w:val="080C0C"/>
                <w:lang w:val="it-IT"/>
              </w:rPr>
              <w:t>Burimet, mjetet e konkretizimit dhe materialet mësimore:</w:t>
            </w:r>
          </w:p>
          <w:p w14:paraId="0D18D224" w14:textId="77777777" w:rsidR="00912998" w:rsidRPr="00754F3A" w:rsidRDefault="00912998" w:rsidP="008247DA">
            <w:pPr>
              <w:pStyle w:val="NoSpacing"/>
              <w:rPr>
                <w:b/>
                <w:color w:val="080C0C"/>
                <w:lang w:val="it-IT"/>
              </w:rPr>
            </w:pPr>
            <w:r w:rsidRPr="00754F3A">
              <w:rPr>
                <w:b/>
                <w:color w:val="080C0C"/>
                <w:lang w:val="it-IT"/>
              </w:rPr>
              <w:t>Lidhja me lëndët e tjera mësimore dhe/apo me çështjet ndërkurrikulare dhe situatat jetësore:</w:t>
            </w:r>
          </w:p>
          <w:p w14:paraId="0C425E5D" w14:textId="77777777" w:rsidR="00912998" w:rsidRDefault="00912998" w:rsidP="008247DA">
            <w:pPr>
              <w:pStyle w:val="NoSpacing"/>
              <w:rPr>
                <w:color w:val="080C0C"/>
                <w:lang w:val="it-IT"/>
              </w:rPr>
            </w:pPr>
            <w:r w:rsidRPr="00754F3A">
              <w:rPr>
                <w:color w:val="080C0C"/>
                <w:lang w:val="it-IT"/>
              </w:rPr>
              <w:t>Gjuhë amtare (shqipe), Edukatë figurative.</w:t>
            </w:r>
          </w:p>
          <w:p w14:paraId="692ABA7F" w14:textId="77777777" w:rsidR="00912998" w:rsidRPr="00754F3A" w:rsidRDefault="00912998" w:rsidP="008247DA">
            <w:pPr>
              <w:pStyle w:val="NoSpacing"/>
              <w:rPr>
                <w:b/>
                <w:color w:val="080C0C"/>
                <w:lang w:val="it-IT"/>
              </w:rPr>
            </w:pPr>
            <w:r w:rsidRPr="00754F3A">
              <w:rPr>
                <w:b/>
                <w:color w:val="080C0C"/>
                <w:lang w:val="it-IT"/>
              </w:rPr>
              <w:t>METODOLOGJIA DHE VEPRIMTARIA ME NXËNËS:</w:t>
            </w:r>
          </w:p>
          <w:p w14:paraId="27419A7E" w14:textId="77777777" w:rsidR="00912998" w:rsidRPr="00754F3A" w:rsidRDefault="00912998" w:rsidP="008247DA">
            <w:pPr>
              <w:pStyle w:val="NoSpacing"/>
              <w:rPr>
                <w:color w:val="080C0C"/>
                <w:lang w:val="it-IT"/>
              </w:rPr>
            </w:pPr>
            <w:r w:rsidRPr="00754F3A">
              <w:rPr>
                <w:b/>
                <w:color w:val="080C0C"/>
                <w:lang w:val="it-IT"/>
              </w:rPr>
              <w:t>Hapi 1:</w:t>
            </w:r>
            <w:r w:rsidRPr="00754F3A">
              <w:rPr>
                <w:color w:val="080C0C"/>
                <w:lang w:val="it-IT"/>
              </w:rPr>
              <w:t xml:space="preserve"> Në tabelë vizatohet figura e mëposhtme. Pyeten nxënësit:</w:t>
            </w:r>
          </w:p>
          <w:p w14:paraId="1AD08D05" w14:textId="77777777" w:rsidR="00912998" w:rsidRPr="00754F3A" w:rsidRDefault="00912998" w:rsidP="008247DA">
            <w:pPr>
              <w:pStyle w:val="NoSpacing"/>
              <w:rPr>
                <w:color w:val="080C0C"/>
                <w:lang w:val="it-IT"/>
              </w:rPr>
            </w:pPr>
            <w:r w:rsidRPr="00754F3A">
              <w:rPr>
                <w:color w:val="080C0C"/>
                <w:lang w:val="it-IT"/>
              </w:rPr>
              <w:t xml:space="preserve">• Sa kolona ka figura e parë? </w:t>
            </w:r>
            <w:r>
              <w:rPr>
                <w:color w:val="080C0C"/>
                <w:lang w:val="it-IT"/>
              </w:rPr>
              <w:t xml:space="preserve">   </w:t>
            </w:r>
            <w:r w:rsidRPr="00754F3A">
              <w:rPr>
                <w:color w:val="080C0C"/>
                <w:lang w:val="it-IT"/>
              </w:rPr>
              <w:t xml:space="preserve">Sa topa ka një kolonë në këtë figurë? </w:t>
            </w:r>
            <w:r>
              <w:rPr>
                <w:color w:val="080C0C"/>
                <w:lang w:val="it-IT"/>
              </w:rPr>
              <w:t xml:space="preserve">    </w:t>
            </w:r>
            <w:r w:rsidRPr="00754F3A">
              <w:rPr>
                <w:color w:val="080C0C"/>
                <w:lang w:val="it-IT"/>
              </w:rPr>
              <w:t>Sa topa bëjnë gjithsej?</w:t>
            </w:r>
          </w:p>
          <w:p w14:paraId="4DBEC9F7" w14:textId="77777777" w:rsidR="00912998" w:rsidRDefault="00912998" w:rsidP="008247DA">
            <w:pPr>
              <w:pStyle w:val="NoSpacing"/>
              <w:rPr>
                <w:color w:val="080C0C"/>
                <w:lang w:val="it-IT"/>
              </w:rPr>
            </w:pPr>
            <w:r w:rsidRPr="00754F3A">
              <w:rPr>
                <w:color w:val="080C0C"/>
                <w:lang w:val="it-IT"/>
              </w:rPr>
              <w:t xml:space="preserve">• Nga sa kolona përbëhet figura e dytë? </w:t>
            </w:r>
            <w:r>
              <w:rPr>
                <w:color w:val="080C0C"/>
                <w:lang w:val="it-IT"/>
              </w:rPr>
              <w:t xml:space="preserve">   </w:t>
            </w:r>
            <w:r w:rsidRPr="00754F3A">
              <w:rPr>
                <w:color w:val="080C0C"/>
                <w:lang w:val="it-IT"/>
              </w:rPr>
              <w:t xml:space="preserve">Sa topa ka secila kolonë? </w:t>
            </w:r>
            <w:r>
              <w:rPr>
                <w:color w:val="080C0C"/>
                <w:lang w:val="it-IT"/>
              </w:rPr>
              <w:t xml:space="preserve">     </w:t>
            </w:r>
            <w:r w:rsidRPr="00754F3A">
              <w:rPr>
                <w:color w:val="080C0C"/>
                <w:lang w:val="it-IT"/>
              </w:rPr>
              <w:t>Sa topa bëjnë gjithsej?</w:t>
            </w:r>
          </w:p>
          <w:p w14:paraId="2B56D7B5" w14:textId="77777777" w:rsidR="00912998" w:rsidRDefault="00912998" w:rsidP="008247DA">
            <w:pPr>
              <w:pStyle w:val="NoSpacing"/>
              <w:rPr>
                <w:color w:val="080C0C"/>
                <w:lang w:val="it-IT"/>
              </w:rPr>
            </w:pPr>
            <w:r w:rsidRPr="00754F3A">
              <w:rPr>
                <w:noProof/>
                <w:color w:val="080C0C"/>
              </w:rPr>
              <w:drawing>
                <wp:inline distT="0" distB="0" distL="0" distR="0" wp14:anchorId="502A6460" wp14:editId="05599750">
                  <wp:extent cx="3338195" cy="914400"/>
                  <wp:effectExtent l="0" t="0" r="0" b="0"/>
                  <wp:docPr id="40" name="Picture 40" descr="C:\Users\Klasa 1-5\OneDrive\Desktop\eeee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Klasa 1-5\OneDrive\Desktop\eeeeee.PN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3338195" cy="914400"/>
                          </a:xfrm>
                          <a:prstGeom prst="rect">
                            <a:avLst/>
                          </a:prstGeom>
                          <a:noFill/>
                          <a:ln>
                            <a:noFill/>
                          </a:ln>
                        </pic:spPr>
                      </pic:pic>
                    </a:graphicData>
                  </a:graphic>
                </wp:inline>
              </w:drawing>
            </w:r>
          </w:p>
          <w:p w14:paraId="3D9DFF77" w14:textId="77777777" w:rsidR="00912998" w:rsidRDefault="00912998" w:rsidP="008247DA">
            <w:pPr>
              <w:pStyle w:val="NoSpacing"/>
              <w:rPr>
                <w:color w:val="080C0C"/>
                <w:lang w:val="it-IT"/>
              </w:rPr>
            </w:pPr>
            <w:r w:rsidRPr="00754F3A">
              <w:rPr>
                <w:color w:val="080C0C"/>
                <w:lang w:val="it-IT"/>
              </w:rPr>
              <w:t>Nxënësve u shpjegohet se edhe nëse faktorët i ndërrojnë vendet, prodhimi i tyre nuk ndryshon</w:t>
            </w:r>
            <w:r>
              <w:rPr>
                <w:color w:val="080C0C"/>
                <w:lang w:val="it-IT"/>
              </w:rPr>
              <w:t>.</w:t>
            </w:r>
          </w:p>
          <w:p w14:paraId="715E415C" w14:textId="77777777" w:rsidR="00912998" w:rsidRPr="00754F3A" w:rsidRDefault="00912998" w:rsidP="008247DA">
            <w:pPr>
              <w:pStyle w:val="NoSpacing"/>
              <w:rPr>
                <w:color w:val="080C0C"/>
                <w:lang w:val="it-IT"/>
              </w:rPr>
            </w:pPr>
            <w:r w:rsidRPr="00754F3A">
              <w:rPr>
                <w:b/>
                <w:color w:val="080C0C"/>
                <w:lang w:val="it-IT"/>
              </w:rPr>
              <w:t>Hapi 2:</w:t>
            </w:r>
            <w:r w:rsidRPr="00754F3A">
              <w:rPr>
                <w:color w:val="080C0C"/>
                <w:lang w:val="it-IT"/>
              </w:rPr>
              <w:t xml:space="preserve"> Detyra 1: Nxënësit udhëzohen që të analizojnë figurat e dhëna, pastaj plotësojnë në atë mënyrë që të marrin barazi të saktë. P.sh. 5 kolon</w:t>
            </w:r>
            <w:r>
              <w:rPr>
                <w:color w:val="080C0C"/>
                <w:lang w:val="it-IT"/>
              </w:rPr>
              <w:t>a me nga 4 topa bëjnë 20, anas</w:t>
            </w:r>
            <w:r w:rsidRPr="00754F3A">
              <w:rPr>
                <w:color w:val="080C0C"/>
                <w:lang w:val="it-IT"/>
              </w:rPr>
              <w:t>jelltas edhe 4 kolona me nga 5 topa japin prodhimin 20.</w:t>
            </w:r>
          </w:p>
          <w:p w14:paraId="47FE4B0D" w14:textId="77777777" w:rsidR="00912998" w:rsidRDefault="00912998" w:rsidP="008247DA">
            <w:pPr>
              <w:pStyle w:val="NoSpacing"/>
              <w:rPr>
                <w:color w:val="080C0C"/>
                <w:lang w:val="it-IT"/>
              </w:rPr>
            </w:pPr>
            <w:r w:rsidRPr="00754F3A">
              <w:rPr>
                <w:color w:val="080C0C"/>
                <w:lang w:val="it-IT"/>
              </w:rPr>
              <w:t>Detyra 2: N</w:t>
            </w:r>
            <w:r>
              <w:rPr>
                <w:color w:val="080C0C"/>
                <w:lang w:val="it-IT"/>
              </w:rPr>
              <w:t>xënësit udhëzohen që të numëro</w:t>
            </w:r>
            <w:r w:rsidRPr="00754F3A">
              <w:rPr>
                <w:color w:val="080C0C"/>
                <w:lang w:val="it-IT"/>
              </w:rPr>
              <w:t>jnë sa fusha pëmbajnë numrin 5 dhe sa fusha numrin 3.</w:t>
            </w:r>
          </w:p>
          <w:p w14:paraId="01920978" w14:textId="77777777" w:rsidR="00912998" w:rsidRDefault="00912998" w:rsidP="008247DA">
            <w:pPr>
              <w:pStyle w:val="NoSpacing"/>
              <w:rPr>
                <w:color w:val="080C0C"/>
                <w:lang w:val="it-IT"/>
              </w:rPr>
            </w:pPr>
            <w:r w:rsidRPr="001621F6">
              <w:rPr>
                <w:noProof/>
                <w:color w:val="080C0C"/>
              </w:rPr>
              <w:drawing>
                <wp:inline distT="0" distB="0" distL="0" distR="0" wp14:anchorId="590E82C5" wp14:editId="1CBBADF0">
                  <wp:extent cx="2277373" cy="603885"/>
                  <wp:effectExtent l="0" t="0" r="8890" b="5715"/>
                  <wp:docPr id="41" name="Picture 41" descr="C:\Users\Klasa 1-5\OneDrive\Desktop\qqqqq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Klasa 1-5\OneDrive\Desktop\qqqqqq.PNG"/>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284865" cy="605872"/>
                          </a:xfrm>
                          <a:prstGeom prst="rect">
                            <a:avLst/>
                          </a:prstGeom>
                          <a:noFill/>
                          <a:ln>
                            <a:noFill/>
                          </a:ln>
                        </pic:spPr>
                      </pic:pic>
                    </a:graphicData>
                  </a:graphic>
                </wp:inline>
              </w:drawing>
            </w:r>
          </w:p>
          <w:p w14:paraId="5A81E89B" w14:textId="77777777" w:rsidR="00912998" w:rsidRPr="001621F6" w:rsidRDefault="00912998" w:rsidP="008247DA">
            <w:pPr>
              <w:pStyle w:val="NoSpacing"/>
              <w:rPr>
                <w:color w:val="080C0C"/>
                <w:lang w:val="it-IT"/>
              </w:rPr>
            </w:pPr>
            <w:r w:rsidRPr="001621F6">
              <w:rPr>
                <w:color w:val="080C0C"/>
                <w:lang w:val="it-IT"/>
              </w:rPr>
              <w:t>Kokludohet se 3 • 5 = 5 • 3. Njëjtë veprohet edhe në rastin tj</w:t>
            </w:r>
            <w:r>
              <w:rPr>
                <w:color w:val="080C0C"/>
                <w:lang w:val="it-IT"/>
              </w:rPr>
              <w:t>etër, ku faktorët 6 dhe 3 ndër</w:t>
            </w:r>
            <w:r w:rsidRPr="001621F6">
              <w:rPr>
                <w:color w:val="080C0C"/>
                <w:lang w:val="it-IT"/>
              </w:rPr>
              <w:t>rojnë vendin.</w:t>
            </w:r>
          </w:p>
          <w:p w14:paraId="44C55C00" w14:textId="77777777" w:rsidR="00912998" w:rsidRPr="001621F6" w:rsidRDefault="00912998" w:rsidP="008247DA">
            <w:pPr>
              <w:pStyle w:val="NoSpacing"/>
              <w:rPr>
                <w:color w:val="080C0C"/>
                <w:lang w:val="it-IT"/>
              </w:rPr>
            </w:pPr>
            <w:r w:rsidRPr="001621F6">
              <w:rPr>
                <w:b/>
                <w:color w:val="080C0C"/>
                <w:lang w:val="it-IT"/>
              </w:rPr>
              <w:t>Hapi 3:</w:t>
            </w:r>
            <w:r w:rsidRPr="001621F6">
              <w:rPr>
                <w:color w:val="080C0C"/>
                <w:lang w:val="it-IT"/>
              </w:rPr>
              <w:t xml:space="preserve"> Detyr</w:t>
            </w:r>
            <w:r>
              <w:rPr>
                <w:color w:val="080C0C"/>
                <w:lang w:val="it-IT"/>
              </w:rPr>
              <w:t>a 3: Zbatojnë vetinë e ndërrim</w:t>
            </w:r>
            <w:r w:rsidRPr="001621F6">
              <w:rPr>
                <w:color w:val="080C0C"/>
                <w:lang w:val="it-IT"/>
              </w:rPr>
              <w:t xml:space="preserve">it të vendeve të faktorëve në bosht numerik. </w:t>
            </w:r>
            <w:r>
              <w:rPr>
                <w:color w:val="080C0C"/>
                <w:lang w:val="it-IT"/>
              </w:rPr>
              <w:t xml:space="preserve">                                              </w:t>
            </w:r>
            <w:r w:rsidRPr="001621F6">
              <w:rPr>
                <w:color w:val="080C0C"/>
                <w:lang w:val="it-IT"/>
              </w:rPr>
              <w:t>Pra, shkruhet</w:t>
            </w:r>
          </w:p>
          <w:p w14:paraId="62673B33" w14:textId="77777777" w:rsidR="00912998" w:rsidRDefault="00912998" w:rsidP="008247DA">
            <w:pPr>
              <w:pStyle w:val="NoSpacing"/>
              <w:rPr>
                <w:color w:val="080C0C"/>
                <w:lang w:val="it-IT"/>
              </w:rPr>
            </w:pPr>
            <w:r w:rsidRPr="001621F6">
              <w:rPr>
                <w:color w:val="080C0C"/>
                <w:lang w:val="it-IT"/>
              </w:rPr>
              <w:t>4 • 2 = 2 • 4 dhe rasti tjetër 7 • 1 = 1 • 7 Detyra 4: Nxënësit udhëzohen që në kolonën e tretë dhe të katërt të shumëzojnë numrat a dhe b, që janë dhënë në kolonën e parë dhe të dytë. Njëjtë veprohet edhe me tabelën tjetër.</w:t>
            </w:r>
          </w:p>
          <w:p w14:paraId="2D56ED25" w14:textId="77777777" w:rsidR="00912998" w:rsidRDefault="00912998" w:rsidP="008247DA">
            <w:pPr>
              <w:pStyle w:val="NoSpacing"/>
              <w:rPr>
                <w:color w:val="080C0C"/>
                <w:lang w:val="it-IT"/>
              </w:rPr>
            </w:pPr>
            <w:r w:rsidRPr="001621F6">
              <w:rPr>
                <w:b/>
                <w:color w:val="080C0C"/>
                <w:lang w:val="it-IT"/>
              </w:rPr>
              <w:t>Vler</w:t>
            </w:r>
            <w:r w:rsidRPr="001621F6">
              <w:rPr>
                <w:rFonts w:cstheme="minorHAnsi"/>
                <w:b/>
                <w:color w:val="080C0C"/>
                <w:lang w:val="it-IT"/>
              </w:rPr>
              <w:t>ë</w:t>
            </w:r>
            <w:r w:rsidRPr="001621F6">
              <w:rPr>
                <w:b/>
                <w:color w:val="080C0C"/>
                <w:lang w:val="it-IT"/>
              </w:rPr>
              <w:t>simi i nx</w:t>
            </w:r>
            <w:r w:rsidRPr="001621F6">
              <w:rPr>
                <w:rFonts w:cstheme="minorHAnsi"/>
                <w:b/>
                <w:color w:val="080C0C"/>
                <w:lang w:val="it-IT"/>
              </w:rPr>
              <w:t>ë</w:t>
            </w:r>
            <w:r w:rsidRPr="001621F6">
              <w:rPr>
                <w:b/>
                <w:color w:val="080C0C"/>
                <w:lang w:val="it-IT"/>
              </w:rPr>
              <w:t>n</w:t>
            </w:r>
            <w:r w:rsidRPr="001621F6">
              <w:rPr>
                <w:rFonts w:cstheme="minorHAnsi"/>
                <w:b/>
                <w:color w:val="080C0C"/>
                <w:lang w:val="it-IT"/>
              </w:rPr>
              <w:t>ë</w:t>
            </w:r>
            <w:r w:rsidRPr="001621F6">
              <w:rPr>
                <w:b/>
                <w:color w:val="080C0C"/>
                <w:lang w:val="it-IT"/>
              </w:rPr>
              <w:t>sve</w:t>
            </w:r>
            <w:r>
              <w:rPr>
                <w:color w:val="080C0C"/>
                <w:lang w:val="it-IT"/>
              </w:rPr>
              <w:t>:</w:t>
            </w:r>
          </w:p>
          <w:p w14:paraId="7AD46134" w14:textId="77777777" w:rsidR="00912998" w:rsidRDefault="00912998" w:rsidP="008247DA">
            <w:pPr>
              <w:pStyle w:val="NoSpacing"/>
              <w:rPr>
                <w:color w:val="080C0C"/>
                <w:lang w:val="it-IT"/>
              </w:rPr>
            </w:pPr>
            <w:r w:rsidRPr="001621F6">
              <w:rPr>
                <w:color w:val="080C0C"/>
                <w:lang w:val="it-IT"/>
              </w:rPr>
              <w:t>Nxënësit vlerësohen për saktësinë në zbatimin e vetisë së ndërrimit të vendeve të faktorëve.</w:t>
            </w:r>
          </w:p>
          <w:p w14:paraId="40A21402" w14:textId="77777777" w:rsidR="00912998" w:rsidRPr="00AE6847" w:rsidRDefault="00912998" w:rsidP="008247DA">
            <w:pPr>
              <w:pStyle w:val="NoSpacing"/>
              <w:rPr>
                <w:b/>
                <w:color w:val="080C0C"/>
                <w:lang w:val="it-IT"/>
              </w:rPr>
            </w:pPr>
            <w:r w:rsidRPr="001621F6">
              <w:rPr>
                <w:b/>
                <w:color w:val="080C0C"/>
                <w:lang w:val="it-IT"/>
              </w:rPr>
              <w:t>Detyrë</w:t>
            </w:r>
            <w:r>
              <w:rPr>
                <w:b/>
                <w:color w:val="080C0C"/>
                <w:lang w:val="it-IT"/>
              </w:rPr>
              <w:t xml:space="preserve">: </w:t>
            </w:r>
            <w:r w:rsidRPr="001621F6">
              <w:rPr>
                <w:color w:val="080C0C"/>
                <w:lang w:val="it-IT"/>
              </w:rPr>
              <w:t>Detyra 2 dhe 3 (faqe 41).</w:t>
            </w:r>
          </w:p>
        </w:tc>
      </w:tr>
    </w:tbl>
    <w:tbl>
      <w:tblPr>
        <w:tblpPr w:leftFromText="180" w:rightFromText="180" w:vertAnchor="text" w:horzAnchor="margin" w:tblpY="-353"/>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F83136" w14:paraId="6464C817" w14:textId="77777777" w:rsidTr="008247DA">
        <w:trPr>
          <w:trHeight w:val="206"/>
        </w:trPr>
        <w:tc>
          <w:tcPr>
            <w:tcW w:w="10105" w:type="dxa"/>
            <w:tcBorders>
              <w:top w:val="single" w:sz="8" w:space="0" w:color="000000"/>
              <w:bottom w:val="nil"/>
            </w:tcBorders>
            <w:shd w:val="clear" w:color="auto" w:fill="000000"/>
            <w:hideMark/>
          </w:tcPr>
          <w:p w14:paraId="34B02413"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- 115 </w:t>
            </w:r>
          </w:p>
        </w:tc>
      </w:tr>
      <w:tr w:rsidR="00912998" w:rsidRPr="001F7C3F" w14:paraId="796130F5" w14:textId="77777777" w:rsidTr="008247DA">
        <w:trPr>
          <w:trHeight w:val="379"/>
        </w:trPr>
        <w:tc>
          <w:tcPr>
            <w:tcW w:w="10105" w:type="dxa"/>
            <w:tcBorders>
              <w:top w:val="single" w:sz="8" w:space="0" w:color="000000"/>
              <w:bottom w:val="single" w:sz="8" w:space="0" w:color="000000"/>
            </w:tcBorders>
            <w:hideMark/>
          </w:tcPr>
          <w:p w14:paraId="095CF65F"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E64501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676D2BC1" w14:textId="77777777" w:rsidTr="008247DA">
        <w:trPr>
          <w:trHeight w:val="2390"/>
        </w:trPr>
        <w:tc>
          <w:tcPr>
            <w:tcW w:w="10105" w:type="dxa"/>
            <w:tcBorders>
              <w:top w:val="nil"/>
            </w:tcBorders>
          </w:tcPr>
          <w:p w14:paraId="20A02676" w14:textId="77777777" w:rsidR="00912998" w:rsidRPr="001621F6" w:rsidRDefault="00912998" w:rsidP="008247DA">
            <w:pPr>
              <w:pStyle w:val="NoSpacing"/>
              <w:rPr>
                <w:color w:val="080C0C"/>
                <w:lang w:val="it-IT"/>
              </w:rPr>
            </w:pPr>
            <w:r w:rsidRPr="001621F6">
              <w:rPr>
                <w:b/>
                <w:color w:val="080C0C"/>
                <w:lang w:val="it-IT"/>
              </w:rPr>
              <w:t>Tema:</w:t>
            </w:r>
            <w:r w:rsidRPr="001621F6">
              <w:rPr>
                <w:color w:val="080C0C"/>
                <w:lang w:val="it-IT"/>
              </w:rPr>
              <w:t xml:space="preserve"> Numrat natyrorë</w:t>
            </w:r>
          </w:p>
          <w:p w14:paraId="3AF02F4B" w14:textId="77777777" w:rsidR="00912998" w:rsidRPr="001621F6" w:rsidRDefault="00912998" w:rsidP="008247DA">
            <w:pPr>
              <w:pStyle w:val="NoSpacing"/>
              <w:rPr>
                <w:b/>
                <w:color w:val="080C0C"/>
                <w:lang w:val="it-IT"/>
              </w:rPr>
            </w:pPr>
            <w:r w:rsidRPr="001621F6">
              <w:rPr>
                <w:b/>
                <w:color w:val="080C0C"/>
                <w:lang w:val="it-IT"/>
              </w:rPr>
              <w:t>Rezultatet e të nxënit të temës:</w:t>
            </w:r>
          </w:p>
          <w:p w14:paraId="2B533374" w14:textId="77777777" w:rsidR="00912998" w:rsidRPr="001621F6" w:rsidRDefault="00912998" w:rsidP="008247DA">
            <w:pPr>
              <w:pStyle w:val="NoSpacing"/>
              <w:rPr>
                <w:color w:val="080C0C"/>
                <w:lang w:val="it-IT"/>
              </w:rPr>
            </w:pPr>
            <w:r w:rsidRPr="001621F6">
              <w:rPr>
                <w:color w:val="080C0C"/>
                <w:lang w:val="it-IT"/>
              </w:rPr>
              <w:t>• Argumenton lidhjen ndërmjet mbledhjes së numrave, si dhe shumëzimit të numrave deri në 100;</w:t>
            </w:r>
          </w:p>
          <w:p w14:paraId="31E9AF80" w14:textId="77777777" w:rsidR="00912998" w:rsidRPr="001621F6" w:rsidRDefault="00912998" w:rsidP="008247DA">
            <w:pPr>
              <w:pStyle w:val="NoSpacing"/>
              <w:rPr>
                <w:color w:val="080C0C"/>
                <w:lang w:val="it-IT"/>
              </w:rPr>
            </w:pPr>
            <w:r w:rsidRPr="001621F6">
              <w:rPr>
                <w:color w:val="080C0C"/>
                <w:lang w:val="it-IT"/>
              </w:rPr>
              <w:t>• Gjen prodhimin e numrave (≤50).</w:t>
            </w:r>
          </w:p>
          <w:p w14:paraId="6CFE8A7A" w14:textId="77777777" w:rsidR="00912998" w:rsidRPr="001621F6" w:rsidRDefault="00912998" w:rsidP="008247DA">
            <w:pPr>
              <w:pStyle w:val="NoSpacing"/>
              <w:rPr>
                <w:b/>
                <w:color w:val="080C0C"/>
                <w:lang w:val="it-IT"/>
              </w:rPr>
            </w:pPr>
            <w:r w:rsidRPr="001621F6">
              <w:rPr>
                <w:b/>
                <w:color w:val="080C0C"/>
                <w:lang w:val="it-IT"/>
              </w:rPr>
              <w:t>Kontributi në rezultatet për kompetencat kryesore të shka</w:t>
            </w:r>
            <w:r>
              <w:rPr>
                <w:b/>
                <w:color w:val="080C0C"/>
                <w:lang w:val="it-IT"/>
              </w:rPr>
              <w:t>llës: I.3; II. 2; III. 2, 3, 4.</w:t>
            </w:r>
          </w:p>
          <w:p w14:paraId="7C13675F" w14:textId="77777777" w:rsidR="00912998" w:rsidRPr="001621F6" w:rsidRDefault="00912998" w:rsidP="008247DA">
            <w:pPr>
              <w:pStyle w:val="NoSpacing"/>
              <w:rPr>
                <w:b/>
                <w:color w:val="080C0C"/>
                <w:lang w:val="it-IT"/>
              </w:rPr>
            </w:pPr>
            <w:r w:rsidRPr="001621F6">
              <w:rPr>
                <w:b/>
                <w:color w:val="080C0C"/>
                <w:lang w:val="it-IT"/>
              </w:rPr>
              <w:t>Kontributi në rezultatet e fushës së kurrikulës: 1.3; 3.3; 6.4.</w:t>
            </w:r>
          </w:p>
          <w:p w14:paraId="0F71ADDD" w14:textId="77777777" w:rsidR="00912998" w:rsidRPr="001F7C3F" w:rsidRDefault="00912998" w:rsidP="008247DA">
            <w:pPr>
              <w:pStyle w:val="NoSpacing"/>
              <w:rPr>
                <w:color w:val="080C0C"/>
              </w:rPr>
            </w:pPr>
            <w:r w:rsidRPr="001F7C3F">
              <w:rPr>
                <w:color w:val="080C0C"/>
              </w:rPr>
              <w:t>ASPEKTE SPECIFIKE TË PLANIT TË ORËS MËSIMORE:</w:t>
            </w:r>
          </w:p>
          <w:p w14:paraId="17279EA0" w14:textId="77777777" w:rsidR="00912998" w:rsidRPr="001621F6" w:rsidRDefault="00912998" w:rsidP="008247DA">
            <w:pPr>
              <w:pStyle w:val="NoSpacing"/>
              <w:rPr>
                <w:color w:val="080C0C"/>
                <w:lang w:val="it-IT"/>
              </w:rPr>
            </w:pPr>
            <w:r w:rsidRPr="001621F6">
              <w:rPr>
                <w:b/>
                <w:color w:val="080C0C"/>
                <w:lang w:val="it-IT"/>
              </w:rPr>
              <w:t>Njësia mësimore</w:t>
            </w:r>
            <w:r>
              <w:rPr>
                <w:color w:val="080C0C"/>
                <w:lang w:val="it-IT"/>
              </w:rPr>
              <w:t xml:space="preserve">: </w:t>
            </w:r>
            <w:r w:rsidRPr="001621F6">
              <w:rPr>
                <w:color w:val="080C0C"/>
                <w:lang w:val="it-IT"/>
              </w:rPr>
              <w:t>Shumëzimi me faktorin 2</w:t>
            </w:r>
          </w:p>
          <w:p w14:paraId="65FD2176" w14:textId="77777777" w:rsidR="00912998" w:rsidRPr="001621F6" w:rsidRDefault="00912998" w:rsidP="008247DA">
            <w:pPr>
              <w:pStyle w:val="NoSpacing"/>
              <w:rPr>
                <w:b/>
                <w:color w:val="080C0C"/>
                <w:lang w:val="it-IT"/>
              </w:rPr>
            </w:pPr>
            <w:r w:rsidRPr="001621F6">
              <w:rPr>
                <w:b/>
                <w:color w:val="080C0C"/>
                <w:lang w:val="it-IT"/>
              </w:rPr>
              <w:t>Rezultatet e të nxënit të orës mësimore:</w:t>
            </w:r>
          </w:p>
          <w:p w14:paraId="3AF994B1" w14:textId="77777777" w:rsidR="00912998" w:rsidRPr="001621F6" w:rsidRDefault="00912998" w:rsidP="008247DA">
            <w:pPr>
              <w:pStyle w:val="NoSpacing"/>
              <w:rPr>
                <w:color w:val="080C0C"/>
                <w:lang w:val="it-IT"/>
              </w:rPr>
            </w:pPr>
            <w:r w:rsidRPr="001621F6">
              <w:rPr>
                <w:color w:val="080C0C"/>
                <w:lang w:val="it-IT"/>
              </w:rPr>
              <w:t>• Gjen prodhimin e dy numrave kur njëri faktor është 2;</w:t>
            </w:r>
          </w:p>
          <w:p w14:paraId="13CA2890"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Analizon</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plotëson</w:t>
            </w:r>
            <w:proofErr w:type="spellEnd"/>
            <w:r w:rsidRPr="001F7C3F">
              <w:rPr>
                <w:color w:val="080C0C"/>
              </w:rPr>
              <w:t xml:space="preserve"> </w:t>
            </w:r>
            <w:proofErr w:type="spellStart"/>
            <w:r w:rsidRPr="001F7C3F">
              <w:rPr>
                <w:color w:val="080C0C"/>
              </w:rPr>
              <w:t>detyrat</w:t>
            </w:r>
            <w:proofErr w:type="spellEnd"/>
            <w:r w:rsidRPr="001F7C3F">
              <w:rPr>
                <w:color w:val="080C0C"/>
              </w:rPr>
              <w:t xml:space="preserve"> duke u </w:t>
            </w:r>
            <w:proofErr w:type="spellStart"/>
            <w:r w:rsidRPr="001F7C3F">
              <w:rPr>
                <w:color w:val="080C0C"/>
              </w:rPr>
              <w:t>bazuar</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modelet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w:t>
            </w:r>
          </w:p>
          <w:p w14:paraId="4D82E31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14FE8B1"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Projektor</w:t>
            </w:r>
            <w:proofErr w:type="spellEnd"/>
            <w:r w:rsidRPr="001F7C3F">
              <w:rPr>
                <w:color w:val="080C0C"/>
              </w:rPr>
              <w:t>.</w:t>
            </w:r>
          </w:p>
          <w:p w14:paraId="619E8C44"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1A77EEDD"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w:t>
            </w:r>
            <w:proofErr w:type="spellStart"/>
            <w:r w:rsidRPr="001F7C3F">
              <w:rPr>
                <w:color w:val="080C0C"/>
              </w:rPr>
              <w:t>muzikore</w:t>
            </w:r>
            <w:proofErr w:type="spellEnd"/>
            <w:r w:rsidRPr="001F7C3F">
              <w:rPr>
                <w:color w:val="080C0C"/>
              </w:rPr>
              <w:t xml:space="preserve">, </w:t>
            </w:r>
            <w:proofErr w:type="spellStart"/>
            <w:r w:rsidRPr="001F7C3F">
              <w:rPr>
                <w:color w:val="080C0C"/>
              </w:rPr>
              <w:t>Njeriu</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natyra</w:t>
            </w:r>
            <w:proofErr w:type="spellEnd"/>
            <w:r w:rsidRPr="001F7C3F">
              <w:rPr>
                <w:color w:val="080C0C"/>
              </w:rPr>
              <w:t>.</w:t>
            </w:r>
          </w:p>
          <w:p w14:paraId="061345D1" w14:textId="77777777" w:rsidR="00912998" w:rsidRPr="001621F6" w:rsidRDefault="00912998" w:rsidP="008247DA">
            <w:pPr>
              <w:pStyle w:val="NoSpacing"/>
              <w:rPr>
                <w:b/>
                <w:color w:val="080C0C"/>
                <w:lang w:val="it-IT"/>
              </w:rPr>
            </w:pPr>
            <w:r w:rsidRPr="001621F6">
              <w:rPr>
                <w:b/>
                <w:color w:val="080C0C"/>
                <w:lang w:val="it-IT"/>
              </w:rPr>
              <w:t>METODOLOGJIA DHE VEPRIMTARIA ME NXËNËS:</w:t>
            </w:r>
          </w:p>
          <w:p w14:paraId="2C6A18E0" w14:textId="77777777" w:rsidR="00912998" w:rsidRDefault="00912998" w:rsidP="008247DA">
            <w:pPr>
              <w:pStyle w:val="NoSpacing"/>
              <w:rPr>
                <w:color w:val="080C0C"/>
                <w:lang w:val="it-IT"/>
              </w:rPr>
            </w:pPr>
            <w:r w:rsidRPr="008C0627">
              <w:rPr>
                <w:noProof/>
                <w:color w:val="080C0C"/>
              </w:rPr>
              <w:drawing>
                <wp:inline distT="0" distB="0" distL="0" distR="0" wp14:anchorId="670C9904" wp14:editId="69571D92">
                  <wp:extent cx="5443220" cy="1604645"/>
                  <wp:effectExtent l="0" t="0" r="5080" b="0"/>
                  <wp:docPr id="42" name="Picture 42" descr="C:\Users\Klasa 1-5\OneDrive\Desktop\shnnnnn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Klasa 1-5\OneDrive\Desktop\shnnnnnn.PNG"/>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443220" cy="1604645"/>
                          </a:xfrm>
                          <a:prstGeom prst="rect">
                            <a:avLst/>
                          </a:prstGeom>
                          <a:noFill/>
                          <a:ln>
                            <a:noFill/>
                          </a:ln>
                        </pic:spPr>
                      </pic:pic>
                    </a:graphicData>
                  </a:graphic>
                </wp:inline>
              </w:drawing>
            </w:r>
          </w:p>
          <w:p w14:paraId="7D491AD2" w14:textId="77777777" w:rsidR="00912998" w:rsidRDefault="00912998" w:rsidP="008247DA">
            <w:pPr>
              <w:pStyle w:val="NoSpacing"/>
              <w:rPr>
                <w:color w:val="080C0C"/>
                <w:lang w:val="it-IT"/>
              </w:rPr>
            </w:pPr>
          </w:p>
          <w:p w14:paraId="7896D522" w14:textId="77777777" w:rsidR="00912998" w:rsidRPr="008C0627" w:rsidRDefault="00912998" w:rsidP="008247DA">
            <w:pPr>
              <w:pStyle w:val="NoSpacing"/>
              <w:rPr>
                <w:color w:val="080C0C"/>
                <w:lang w:val="it-IT"/>
              </w:rPr>
            </w:pPr>
            <w:r w:rsidRPr="008C0627">
              <w:rPr>
                <w:b/>
                <w:color w:val="080C0C"/>
                <w:lang w:val="it-IT"/>
              </w:rPr>
              <w:t>Hapi 2:</w:t>
            </w:r>
            <w:r w:rsidRPr="008C0627">
              <w:rPr>
                <w:color w:val="080C0C"/>
                <w:lang w:val="it-IT"/>
              </w:rPr>
              <w:t xml:space="preserve"> Bisedohet me nxënësit për figurën në detyrën 1.</w:t>
            </w:r>
          </w:p>
          <w:p w14:paraId="4D7B7A74" w14:textId="77777777" w:rsidR="00912998" w:rsidRPr="008C0627" w:rsidRDefault="00912998" w:rsidP="008247DA">
            <w:pPr>
              <w:pStyle w:val="NoSpacing"/>
              <w:rPr>
                <w:color w:val="080C0C"/>
                <w:lang w:val="it-IT"/>
              </w:rPr>
            </w:pPr>
            <w:r w:rsidRPr="008C0627">
              <w:rPr>
                <w:color w:val="080C0C"/>
                <w:lang w:val="it-IT"/>
              </w:rPr>
              <w:t>• Çfarë po shihni?</w:t>
            </w:r>
          </w:p>
          <w:p w14:paraId="15158CC9" w14:textId="77777777" w:rsidR="00912998" w:rsidRPr="008C0627" w:rsidRDefault="00912998" w:rsidP="008247DA">
            <w:pPr>
              <w:pStyle w:val="NoSpacing"/>
              <w:rPr>
                <w:color w:val="080C0C"/>
                <w:lang w:val="it-IT"/>
              </w:rPr>
            </w:pPr>
            <w:r w:rsidRPr="008C0627">
              <w:rPr>
                <w:color w:val="080C0C"/>
                <w:lang w:val="it-IT"/>
              </w:rPr>
              <w:t>• Cilët numra mbajnë dy balonat e parë?</w:t>
            </w:r>
          </w:p>
          <w:p w14:paraId="76C6A9EC" w14:textId="77777777" w:rsidR="00912998" w:rsidRPr="008C0627" w:rsidRDefault="00912998" w:rsidP="008247DA">
            <w:pPr>
              <w:pStyle w:val="NoSpacing"/>
              <w:rPr>
                <w:color w:val="080C0C"/>
                <w:lang w:val="it-IT"/>
              </w:rPr>
            </w:pPr>
            <w:r w:rsidRPr="008C0627">
              <w:rPr>
                <w:color w:val="080C0C"/>
                <w:lang w:val="it-IT"/>
              </w:rPr>
              <w:t>• A duhet q</w:t>
            </w:r>
            <w:r>
              <w:rPr>
                <w:color w:val="080C0C"/>
                <w:lang w:val="it-IT"/>
              </w:rPr>
              <w:t>ë në balonat e tjerë të shkrua</w:t>
            </w:r>
            <w:r w:rsidRPr="008C0627">
              <w:rPr>
                <w:color w:val="080C0C"/>
                <w:lang w:val="it-IT"/>
              </w:rPr>
              <w:t>jmë numra sipas një rregulle?</w:t>
            </w:r>
          </w:p>
          <w:p w14:paraId="3E71B7B3" w14:textId="77777777" w:rsidR="00912998" w:rsidRPr="008C0627" w:rsidRDefault="00912998" w:rsidP="008247DA">
            <w:pPr>
              <w:pStyle w:val="NoSpacing"/>
              <w:rPr>
                <w:color w:val="080C0C"/>
                <w:lang w:val="it-IT"/>
              </w:rPr>
            </w:pPr>
            <w:r w:rsidRPr="008C0627">
              <w:rPr>
                <w:color w:val="080C0C"/>
                <w:lang w:val="it-IT"/>
              </w:rPr>
              <w:t>• Cila është ajo?</w:t>
            </w:r>
          </w:p>
          <w:p w14:paraId="2BA11656" w14:textId="77777777" w:rsidR="00912998" w:rsidRPr="008C0627" w:rsidRDefault="00912998" w:rsidP="008247DA">
            <w:pPr>
              <w:pStyle w:val="NoSpacing"/>
              <w:rPr>
                <w:color w:val="080C0C"/>
                <w:lang w:val="it-IT"/>
              </w:rPr>
            </w:pPr>
            <w:r w:rsidRPr="008C0627">
              <w:rPr>
                <w:color w:val="080C0C"/>
                <w:lang w:val="it-IT"/>
              </w:rPr>
              <w:t>Nxënësve u kërkohet që të plotësojnë balonat me numrat që duhet.</w:t>
            </w:r>
          </w:p>
          <w:p w14:paraId="5DE29F95" w14:textId="77777777" w:rsidR="00912998" w:rsidRPr="008C0627" w:rsidRDefault="00912998" w:rsidP="008247DA">
            <w:pPr>
              <w:pStyle w:val="NoSpacing"/>
              <w:rPr>
                <w:color w:val="080C0C"/>
                <w:lang w:val="it-IT"/>
              </w:rPr>
            </w:pPr>
            <w:r w:rsidRPr="008C0627">
              <w:rPr>
                <w:b/>
                <w:color w:val="080C0C"/>
                <w:lang w:val="it-IT"/>
              </w:rPr>
              <w:t>Hapi 3:</w:t>
            </w:r>
            <w:r w:rsidRPr="008C0627">
              <w:rPr>
                <w:color w:val="080C0C"/>
                <w:lang w:val="it-IT"/>
              </w:rPr>
              <w:t xml:space="preserve"> Nxënësit vëzhgojnë dhe analizojnë figurat në dety</w:t>
            </w:r>
            <w:r>
              <w:rPr>
                <w:color w:val="080C0C"/>
                <w:lang w:val="it-IT"/>
              </w:rPr>
              <w:t>rën 2 në libër dhe pastaj bise</w:t>
            </w:r>
            <w:r w:rsidRPr="008C0627">
              <w:rPr>
                <w:color w:val="080C0C"/>
                <w:lang w:val="it-IT"/>
              </w:rPr>
              <w:t>dohet me ata:</w:t>
            </w:r>
          </w:p>
          <w:p w14:paraId="5A10F5C3" w14:textId="77777777" w:rsidR="00912998" w:rsidRPr="008C0627" w:rsidRDefault="00912998" w:rsidP="008247DA">
            <w:pPr>
              <w:pStyle w:val="NoSpacing"/>
              <w:rPr>
                <w:color w:val="080C0C"/>
                <w:lang w:val="it-IT"/>
              </w:rPr>
            </w:pPr>
            <w:r w:rsidRPr="008C0627">
              <w:rPr>
                <w:color w:val="080C0C"/>
                <w:lang w:val="it-IT"/>
              </w:rPr>
              <w:t>• Sa palë këpucë shihni në fotografi?</w:t>
            </w:r>
          </w:p>
          <w:p w14:paraId="57B1237D" w14:textId="77777777" w:rsidR="00912998" w:rsidRPr="008C0627" w:rsidRDefault="00912998" w:rsidP="008247DA">
            <w:pPr>
              <w:pStyle w:val="NoSpacing"/>
              <w:rPr>
                <w:color w:val="080C0C"/>
                <w:lang w:val="it-IT"/>
              </w:rPr>
            </w:pPr>
            <w:r w:rsidRPr="008C0627">
              <w:rPr>
                <w:color w:val="080C0C"/>
                <w:lang w:val="it-IT"/>
              </w:rPr>
              <w:t>• Nga sa këpucë ka secila palë?</w:t>
            </w:r>
          </w:p>
          <w:p w14:paraId="41AB5098" w14:textId="77777777" w:rsidR="00912998" w:rsidRDefault="00912998" w:rsidP="008247DA">
            <w:pPr>
              <w:pStyle w:val="NoSpacing"/>
              <w:rPr>
                <w:color w:val="080C0C"/>
                <w:lang w:val="it-IT"/>
              </w:rPr>
            </w:pPr>
            <w:r w:rsidRPr="008C0627">
              <w:rPr>
                <w:color w:val="080C0C"/>
                <w:lang w:val="it-IT"/>
              </w:rPr>
              <w:t>• Atëherë sa këpuc</w:t>
            </w:r>
            <w:r>
              <w:rPr>
                <w:color w:val="080C0C"/>
                <w:lang w:val="it-IT"/>
              </w:rPr>
              <w:t>ë janë gjithsej në fotografi?</w:t>
            </w:r>
          </w:p>
          <w:p w14:paraId="643FBD6B" w14:textId="77777777" w:rsidR="00912998" w:rsidRPr="008C0627" w:rsidRDefault="00912998" w:rsidP="008247DA">
            <w:pPr>
              <w:pStyle w:val="NoSpacing"/>
              <w:rPr>
                <w:color w:val="080C0C"/>
                <w:lang w:val="it-IT"/>
              </w:rPr>
            </w:pPr>
            <w:r w:rsidRPr="008C0627">
              <w:rPr>
                <w:color w:val="080C0C"/>
                <w:lang w:val="it-IT"/>
              </w:rPr>
              <w:t>• Si e gjetët?</w:t>
            </w:r>
          </w:p>
          <w:p w14:paraId="7C52A8C7" w14:textId="77777777" w:rsidR="00912998" w:rsidRPr="008C0627" w:rsidRDefault="00912998" w:rsidP="008247DA">
            <w:pPr>
              <w:pStyle w:val="NoSpacing"/>
              <w:rPr>
                <w:color w:val="080C0C"/>
                <w:lang w:val="it-IT"/>
              </w:rPr>
            </w:pPr>
            <w:r w:rsidRPr="008C0627">
              <w:rPr>
                <w:color w:val="080C0C"/>
                <w:lang w:val="it-IT"/>
              </w:rPr>
              <w:t>• Cilët janë faktorët në barazimin: 5 · 2 = 10?</w:t>
            </w:r>
          </w:p>
          <w:p w14:paraId="0A21E49D" w14:textId="77777777" w:rsidR="00912998" w:rsidRPr="008C0627" w:rsidRDefault="00912998" w:rsidP="008247DA">
            <w:pPr>
              <w:pStyle w:val="NoSpacing"/>
              <w:rPr>
                <w:color w:val="080C0C"/>
                <w:lang w:val="it-IT"/>
              </w:rPr>
            </w:pPr>
            <w:r w:rsidRPr="008C0627">
              <w:rPr>
                <w:color w:val="080C0C"/>
                <w:lang w:val="it-IT"/>
              </w:rPr>
              <w:t>• Po 10, çka është?</w:t>
            </w:r>
          </w:p>
          <w:p w14:paraId="514C1A80" w14:textId="77777777" w:rsidR="00912998" w:rsidRPr="008C0627" w:rsidRDefault="00912998" w:rsidP="008247DA">
            <w:pPr>
              <w:pStyle w:val="NoSpacing"/>
              <w:rPr>
                <w:color w:val="080C0C"/>
                <w:lang w:val="it-IT"/>
              </w:rPr>
            </w:pPr>
            <w:r w:rsidRPr="008C0627">
              <w:rPr>
                <w:color w:val="080C0C"/>
                <w:lang w:val="it-IT"/>
              </w:rPr>
              <w:t>Ngjashëm pyeten edhe për shembuj të tjerë të kësaj detyre.</w:t>
            </w:r>
          </w:p>
          <w:p w14:paraId="6FA17491" w14:textId="77777777" w:rsidR="00912998" w:rsidRDefault="00912998" w:rsidP="008247DA">
            <w:pPr>
              <w:pStyle w:val="NoSpacing"/>
              <w:rPr>
                <w:color w:val="080C0C"/>
                <w:lang w:val="it-IT"/>
              </w:rPr>
            </w:pPr>
            <w:r w:rsidRPr="008C0627">
              <w:rPr>
                <w:b/>
                <w:color w:val="080C0C"/>
                <w:lang w:val="it-IT"/>
              </w:rPr>
              <w:t>Hapi 4:</w:t>
            </w:r>
            <w:r w:rsidRPr="008C0627">
              <w:rPr>
                <w:color w:val="080C0C"/>
                <w:lang w:val="it-IT"/>
              </w:rPr>
              <w:t xml:space="preserve"> Nxënësve u sqarohet tabela e shumëzimit me shumëzuesin 2. </w:t>
            </w:r>
            <w:r>
              <w:rPr>
                <w:color w:val="080C0C"/>
                <w:lang w:val="it-IT"/>
              </w:rPr>
              <w:t>Pastaj udhëzohen që të plotëso</w:t>
            </w:r>
            <w:r w:rsidRPr="008C0627">
              <w:rPr>
                <w:color w:val="080C0C"/>
                <w:lang w:val="it-IT"/>
              </w:rPr>
              <w:t>jnë të pavarur detyrën 3 duke gjetur shumën e mbledhorëve të barabartë me 2.</w:t>
            </w:r>
          </w:p>
          <w:p w14:paraId="2001D73D" w14:textId="77777777" w:rsidR="00912998" w:rsidRDefault="00912998" w:rsidP="008247DA">
            <w:pPr>
              <w:pStyle w:val="NoSpacing"/>
              <w:rPr>
                <w:color w:val="080C0C"/>
                <w:lang w:val="it-IT"/>
              </w:rPr>
            </w:pPr>
          </w:p>
          <w:p w14:paraId="01AAFCAE" w14:textId="77777777" w:rsidR="00912998" w:rsidRDefault="00912998" w:rsidP="008247DA">
            <w:pPr>
              <w:pStyle w:val="NoSpacing"/>
              <w:rPr>
                <w:color w:val="080C0C"/>
                <w:lang w:val="it-IT"/>
              </w:rPr>
            </w:pPr>
            <w:r>
              <w:rPr>
                <w:noProof/>
              </w:rPr>
              <w:lastRenderedPageBreak/>
              <w:drawing>
                <wp:inline distT="0" distB="0" distL="0" distR="0" wp14:anchorId="4E165230" wp14:editId="495BE7B5">
                  <wp:extent cx="5978105" cy="1577975"/>
                  <wp:effectExtent l="0" t="0" r="3810"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6036209" cy="1593312"/>
                          </a:xfrm>
                          <a:prstGeom prst="rect">
                            <a:avLst/>
                          </a:prstGeom>
                        </pic:spPr>
                      </pic:pic>
                    </a:graphicData>
                  </a:graphic>
                </wp:inline>
              </w:drawing>
            </w:r>
          </w:p>
          <w:p w14:paraId="17AC578F" w14:textId="77777777" w:rsidR="00912998" w:rsidRDefault="00912998" w:rsidP="008247DA">
            <w:pPr>
              <w:pStyle w:val="NoSpacing"/>
              <w:rPr>
                <w:color w:val="080C0C"/>
                <w:lang w:val="it-IT"/>
              </w:rPr>
            </w:pPr>
          </w:p>
          <w:p w14:paraId="49A7D335" w14:textId="77777777" w:rsidR="00912998" w:rsidRPr="008C0627" w:rsidRDefault="00912998" w:rsidP="008247DA">
            <w:pPr>
              <w:pStyle w:val="NoSpacing"/>
              <w:rPr>
                <w:b/>
                <w:color w:val="080C0C"/>
                <w:lang w:val="it-IT"/>
              </w:rPr>
            </w:pPr>
            <w:r w:rsidRPr="008C0627">
              <w:rPr>
                <w:b/>
                <w:color w:val="080C0C"/>
                <w:lang w:val="it-IT"/>
              </w:rPr>
              <w:t>Vlerësimi i nxënësve:</w:t>
            </w:r>
          </w:p>
          <w:p w14:paraId="465E62F5" w14:textId="77777777" w:rsidR="00912998" w:rsidRPr="008C0627" w:rsidRDefault="00912998" w:rsidP="008247DA">
            <w:pPr>
              <w:pStyle w:val="NoSpacing"/>
              <w:rPr>
                <w:color w:val="080C0C"/>
                <w:lang w:val="it-IT"/>
              </w:rPr>
            </w:pPr>
            <w:r w:rsidRPr="008C0627">
              <w:rPr>
                <w:color w:val="080C0C"/>
                <w:lang w:val="it-IT"/>
              </w:rPr>
              <w:t>Nxënësit vlerësohen për saktësinë në njehsimin e prodhimit të numrave me faktorin 2.</w:t>
            </w:r>
          </w:p>
          <w:p w14:paraId="2E072E84" w14:textId="77777777" w:rsidR="00912998" w:rsidRPr="008C0627" w:rsidRDefault="00912998" w:rsidP="008247DA">
            <w:pPr>
              <w:pStyle w:val="NoSpacing"/>
              <w:rPr>
                <w:color w:val="080C0C"/>
                <w:lang w:val="it-IT"/>
              </w:rPr>
            </w:pPr>
          </w:p>
          <w:p w14:paraId="64904BCD" w14:textId="77777777" w:rsidR="00912998" w:rsidRPr="008C0627" w:rsidRDefault="00912998" w:rsidP="008247DA">
            <w:pPr>
              <w:pStyle w:val="NoSpacing"/>
              <w:rPr>
                <w:b/>
                <w:color w:val="080C0C"/>
                <w:lang w:val="it-IT"/>
              </w:rPr>
            </w:pPr>
            <w:r w:rsidRPr="008C0627">
              <w:rPr>
                <w:b/>
                <w:color w:val="080C0C"/>
                <w:lang w:val="it-IT"/>
              </w:rPr>
              <w:t>Detyrë:</w:t>
            </w:r>
          </w:p>
          <w:p w14:paraId="0EB8ED1D" w14:textId="77777777" w:rsidR="00912998" w:rsidRPr="00112C98" w:rsidRDefault="00912998" w:rsidP="008247DA">
            <w:pPr>
              <w:pStyle w:val="NoSpacing"/>
              <w:rPr>
                <w:color w:val="080C0C"/>
                <w:lang w:val="it-IT"/>
              </w:rPr>
            </w:pPr>
            <w:r w:rsidRPr="008C0627">
              <w:rPr>
                <w:color w:val="080C0C"/>
                <w:lang w:val="it-IT"/>
              </w:rPr>
              <w:t>Shkruan barazime me prodhim ku njëri faktor është 2.</w:t>
            </w:r>
          </w:p>
        </w:tc>
      </w:tr>
    </w:tbl>
    <w:p w14:paraId="62346A1F" w14:textId="77777777" w:rsidR="00912998" w:rsidRPr="00AE6847" w:rsidRDefault="00912998" w:rsidP="00912998">
      <w:pPr>
        <w:rPr>
          <w:lang w:val="it-IT"/>
        </w:rPr>
      </w:pPr>
    </w:p>
    <w:p w14:paraId="0FD80D64" w14:textId="77777777" w:rsidR="00912998" w:rsidRDefault="00912998" w:rsidP="00912998">
      <w:pPr>
        <w:rPr>
          <w:lang w:val="it-IT"/>
        </w:rPr>
      </w:pPr>
    </w:p>
    <w:p w14:paraId="6E867EE8" w14:textId="77777777" w:rsidR="00912998" w:rsidRDefault="00912998" w:rsidP="00912998">
      <w:pPr>
        <w:rPr>
          <w:lang w:val="it-IT"/>
        </w:rPr>
      </w:pPr>
    </w:p>
    <w:p w14:paraId="38BF725C" w14:textId="77777777" w:rsidR="00912998" w:rsidRDefault="00912998" w:rsidP="00912998">
      <w:pPr>
        <w:rPr>
          <w:lang w:val="it-IT"/>
        </w:rPr>
      </w:pPr>
    </w:p>
    <w:p w14:paraId="2392F270" w14:textId="77777777" w:rsidR="00912998" w:rsidRDefault="00912998" w:rsidP="00912998">
      <w:pPr>
        <w:rPr>
          <w:lang w:val="it-IT"/>
        </w:rPr>
      </w:pPr>
    </w:p>
    <w:p w14:paraId="576B834F" w14:textId="77777777" w:rsidR="00912998" w:rsidRDefault="00912998" w:rsidP="00912998">
      <w:pPr>
        <w:rPr>
          <w:lang w:val="it-IT"/>
        </w:rPr>
      </w:pPr>
    </w:p>
    <w:p w14:paraId="5299589F" w14:textId="77777777" w:rsidR="00912998" w:rsidRDefault="00912998" w:rsidP="00912998">
      <w:pPr>
        <w:rPr>
          <w:lang w:val="it-IT"/>
        </w:rPr>
      </w:pPr>
    </w:p>
    <w:p w14:paraId="5FE9AD51" w14:textId="77777777" w:rsidR="00912998" w:rsidRDefault="00912998" w:rsidP="00912998">
      <w:pPr>
        <w:rPr>
          <w:lang w:val="it-IT"/>
        </w:rPr>
      </w:pPr>
    </w:p>
    <w:p w14:paraId="22AAE94C"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8C00C7E" w14:textId="77777777" w:rsidTr="008247DA">
        <w:trPr>
          <w:trHeight w:val="206"/>
        </w:trPr>
        <w:tc>
          <w:tcPr>
            <w:tcW w:w="10105" w:type="dxa"/>
            <w:tcBorders>
              <w:top w:val="single" w:sz="8" w:space="0" w:color="000000"/>
              <w:bottom w:val="nil"/>
            </w:tcBorders>
            <w:shd w:val="clear" w:color="auto" w:fill="000000"/>
            <w:hideMark/>
          </w:tcPr>
          <w:p w14:paraId="11C4DF88"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-116  </w:t>
            </w:r>
          </w:p>
        </w:tc>
      </w:tr>
      <w:tr w:rsidR="00912998" w:rsidRPr="001F7C3F" w14:paraId="268CA432" w14:textId="77777777" w:rsidTr="008247DA">
        <w:trPr>
          <w:trHeight w:val="379"/>
        </w:trPr>
        <w:tc>
          <w:tcPr>
            <w:tcW w:w="10105" w:type="dxa"/>
            <w:tcBorders>
              <w:top w:val="single" w:sz="8" w:space="0" w:color="000000"/>
              <w:bottom w:val="single" w:sz="8" w:space="0" w:color="000000"/>
            </w:tcBorders>
            <w:hideMark/>
          </w:tcPr>
          <w:p w14:paraId="0AAC1E6F"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81847F1"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13E8F8E" w14:textId="77777777" w:rsidTr="008247DA">
        <w:trPr>
          <w:trHeight w:val="2390"/>
        </w:trPr>
        <w:tc>
          <w:tcPr>
            <w:tcW w:w="10105" w:type="dxa"/>
            <w:tcBorders>
              <w:top w:val="nil"/>
            </w:tcBorders>
          </w:tcPr>
          <w:p w14:paraId="7C83DC1D" w14:textId="77777777" w:rsidR="00912998" w:rsidRPr="008C0627" w:rsidRDefault="00912998" w:rsidP="008247DA">
            <w:pPr>
              <w:pStyle w:val="NoSpacing"/>
              <w:rPr>
                <w:color w:val="080C0C"/>
                <w:lang w:val="it-IT"/>
              </w:rPr>
            </w:pPr>
            <w:r w:rsidRPr="008C0627">
              <w:rPr>
                <w:b/>
                <w:color w:val="080C0C"/>
                <w:lang w:val="it-IT"/>
              </w:rPr>
              <w:t>Tema:</w:t>
            </w:r>
            <w:r w:rsidRPr="008C0627">
              <w:rPr>
                <w:color w:val="080C0C"/>
                <w:lang w:val="it-IT"/>
              </w:rPr>
              <w:t xml:space="preserve"> Numrat natyrorë</w:t>
            </w:r>
          </w:p>
          <w:p w14:paraId="69A04F73" w14:textId="77777777" w:rsidR="00912998" w:rsidRPr="008C0627" w:rsidRDefault="00912998" w:rsidP="008247DA">
            <w:pPr>
              <w:pStyle w:val="NoSpacing"/>
              <w:rPr>
                <w:b/>
                <w:color w:val="080C0C"/>
                <w:lang w:val="it-IT"/>
              </w:rPr>
            </w:pPr>
            <w:r w:rsidRPr="008C0627">
              <w:rPr>
                <w:b/>
                <w:color w:val="080C0C"/>
                <w:lang w:val="it-IT"/>
              </w:rPr>
              <w:t>Rezultatet e të nxënit të temës:</w:t>
            </w:r>
          </w:p>
          <w:p w14:paraId="4614E5FD" w14:textId="77777777" w:rsidR="00912998" w:rsidRPr="008C0627" w:rsidRDefault="00912998" w:rsidP="008247DA">
            <w:pPr>
              <w:pStyle w:val="NoSpacing"/>
              <w:rPr>
                <w:color w:val="080C0C"/>
                <w:lang w:val="it-IT"/>
              </w:rPr>
            </w:pPr>
            <w:r w:rsidRPr="008C0627">
              <w:rPr>
                <w:color w:val="080C0C"/>
                <w:lang w:val="it-IT"/>
              </w:rPr>
              <w:t>• Përdor strategji të ndryshme (mbledhjen e përsëritur, rreshtimet etj.) për të gjetur prodhimin e numrave (prodhimi ≤ 50).</w:t>
            </w:r>
          </w:p>
          <w:p w14:paraId="2AC7F460" w14:textId="77777777" w:rsidR="00912998" w:rsidRPr="008C0627" w:rsidRDefault="00912998" w:rsidP="008247DA">
            <w:pPr>
              <w:pStyle w:val="NoSpacing"/>
              <w:rPr>
                <w:b/>
                <w:color w:val="080C0C"/>
                <w:lang w:val="it-IT"/>
              </w:rPr>
            </w:pPr>
            <w:r w:rsidRPr="008C0627">
              <w:rPr>
                <w:b/>
                <w:color w:val="080C0C"/>
                <w:lang w:val="it-IT"/>
              </w:rPr>
              <w:t>Kontributi në rezultatet për kompetencat kryesore</w:t>
            </w:r>
            <w:r>
              <w:rPr>
                <w:b/>
                <w:color w:val="080C0C"/>
                <w:lang w:val="it-IT"/>
              </w:rPr>
              <w:t xml:space="preserve"> të shkallës: I.3, II.2, III.2.</w:t>
            </w:r>
          </w:p>
          <w:p w14:paraId="53F6DC11" w14:textId="77777777" w:rsidR="00912998" w:rsidRPr="008C0627" w:rsidRDefault="00912998" w:rsidP="008247DA">
            <w:pPr>
              <w:pStyle w:val="NoSpacing"/>
              <w:rPr>
                <w:b/>
                <w:color w:val="080C0C"/>
                <w:lang w:val="it-IT"/>
              </w:rPr>
            </w:pPr>
            <w:r w:rsidRPr="008C0627">
              <w:rPr>
                <w:b/>
                <w:color w:val="080C0C"/>
                <w:lang w:val="it-IT"/>
              </w:rPr>
              <w:t>Kontributi në rezultatet e fushës së kurrikulës: 1.1, 3; 3.4.</w:t>
            </w:r>
          </w:p>
          <w:p w14:paraId="4065662C" w14:textId="77777777" w:rsidR="00912998" w:rsidRPr="001F7C3F" w:rsidRDefault="00912998" w:rsidP="008247DA">
            <w:pPr>
              <w:pStyle w:val="NoSpacing"/>
              <w:rPr>
                <w:color w:val="080C0C"/>
              </w:rPr>
            </w:pPr>
            <w:r w:rsidRPr="001F7C3F">
              <w:rPr>
                <w:color w:val="080C0C"/>
              </w:rPr>
              <w:t>ASPEKTE SPECIFIKE TË PLANIT TË ORËS MËSIMORE:</w:t>
            </w:r>
          </w:p>
          <w:p w14:paraId="0D0D7257"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57E82A9A"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0B73C3A"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me </w:t>
            </w:r>
            <w:proofErr w:type="spellStart"/>
            <w:r w:rsidRPr="001F7C3F">
              <w:rPr>
                <w:color w:val="080C0C"/>
              </w:rPr>
              <w:t>njërin</w:t>
            </w:r>
            <w:proofErr w:type="spellEnd"/>
            <w:r w:rsidRPr="001F7C3F">
              <w:rPr>
                <w:color w:val="080C0C"/>
              </w:rPr>
              <w:t xml:space="preserve"> </w:t>
            </w:r>
            <w:proofErr w:type="spellStart"/>
            <w:r w:rsidRPr="001F7C3F">
              <w:rPr>
                <w:color w:val="080C0C"/>
              </w:rPr>
              <w:t>faktor</w:t>
            </w:r>
            <w:proofErr w:type="spellEnd"/>
            <w:r w:rsidRPr="001F7C3F">
              <w:rPr>
                <w:color w:val="080C0C"/>
              </w:rPr>
              <w:t xml:space="preserve"> 2;</w:t>
            </w:r>
          </w:p>
          <w:p w14:paraId="108E2E3A"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Shkruan</w:t>
            </w:r>
            <w:proofErr w:type="spellEnd"/>
            <w:r w:rsidRPr="001F7C3F">
              <w:rPr>
                <w:color w:val="080C0C"/>
              </w:rPr>
              <w:t xml:space="preserve"> </w:t>
            </w:r>
            <w:proofErr w:type="spellStart"/>
            <w:r w:rsidRPr="001F7C3F">
              <w:rPr>
                <w:color w:val="080C0C"/>
              </w:rPr>
              <w:t>barazi</w:t>
            </w:r>
            <w:proofErr w:type="spellEnd"/>
            <w:r w:rsidRPr="001F7C3F">
              <w:rPr>
                <w:color w:val="080C0C"/>
              </w:rPr>
              <w:t xml:space="preserve"> me </w:t>
            </w:r>
            <w:proofErr w:type="spellStart"/>
            <w:r w:rsidRPr="001F7C3F">
              <w:rPr>
                <w:color w:val="080C0C"/>
              </w:rPr>
              <w:t>shumëzimin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me </w:t>
            </w:r>
            <w:proofErr w:type="spellStart"/>
            <w:r w:rsidRPr="001F7C3F">
              <w:rPr>
                <w:color w:val="080C0C"/>
              </w:rPr>
              <w:t>njërin</w:t>
            </w:r>
            <w:proofErr w:type="spellEnd"/>
            <w:r w:rsidRPr="001F7C3F">
              <w:rPr>
                <w:color w:val="080C0C"/>
              </w:rPr>
              <w:t xml:space="preserve"> </w:t>
            </w:r>
            <w:proofErr w:type="spellStart"/>
            <w:r w:rsidRPr="001F7C3F">
              <w:rPr>
                <w:color w:val="080C0C"/>
              </w:rPr>
              <w:t>faktor</w:t>
            </w:r>
            <w:proofErr w:type="spellEnd"/>
            <w:r w:rsidRPr="001F7C3F">
              <w:rPr>
                <w:color w:val="080C0C"/>
              </w:rPr>
              <w:t xml:space="preserve"> 2.</w:t>
            </w:r>
          </w:p>
          <w:p w14:paraId="3990208B"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93D3FAF" w14:textId="77777777" w:rsidR="00912998" w:rsidRPr="00E168EE" w:rsidRDefault="00912998" w:rsidP="008247DA">
            <w:pPr>
              <w:pStyle w:val="NoSpacing"/>
              <w:rPr>
                <w:b/>
                <w:color w:val="080C0C"/>
                <w:lang w:val="it-IT"/>
              </w:rPr>
            </w:pPr>
            <w:r w:rsidRPr="00E168EE">
              <w:rPr>
                <w:b/>
                <w:color w:val="080C0C"/>
                <w:lang w:val="it-IT"/>
              </w:rPr>
              <w:t>Burimet, mjetet e konkret</w:t>
            </w:r>
            <w:r>
              <w:rPr>
                <w:b/>
                <w:color w:val="080C0C"/>
                <w:lang w:val="it-IT"/>
              </w:rPr>
              <w:t>izimit dhe materialet mësimore:</w:t>
            </w:r>
          </w:p>
          <w:p w14:paraId="6DC11428" w14:textId="77777777" w:rsidR="00912998" w:rsidRPr="00E168EE" w:rsidRDefault="00912998" w:rsidP="008247DA">
            <w:pPr>
              <w:pStyle w:val="NoSpacing"/>
              <w:rPr>
                <w:color w:val="080C0C"/>
                <w:lang w:val="it-IT"/>
              </w:rPr>
            </w:pPr>
            <w:r w:rsidRPr="00E168EE">
              <w:rPr>
                <w:b/>
                <w:color w:val="080C0C"/>
                <w:lang w:val="it-IT"/>
              </w:rPr>
              <w:t>Lidhja me lëndët e tjera mësimore dhe/apo me çështjet ndërkurrikulare dhe situatat jetësore</w:t>
            </w:r>
            <w:r w:rsidRPr="00E168EE">
              <w:rPr>
                <w:color w:val="080C0C"/>
                <w:lang w:val="it-IT"/>
              </w:rPr>
              <w:t>:</w:t>
            </w:r>
          </w:p>
          <w:p w14:paraId="232F3ED7" w14:textId="77777777" w:rsidR="00912998" w:rsidRDefault="00912998" w:rsidP="008247DA">
            <w:pPr>
              <w:pStyle w:val="NoSpacing"/>
              <w:rPr>
                <w:color w:val="080C0C"/>
                <w:lang w:val="it-IT"/>
              </w:rPr>
            </w:pPr>
            <w:r w:rsidRPr="00E168EE">
              <w:rPr>
                <w:color w:val="080C0C"/>
                <w:lang w:val="it-IT"/>
              </w:rPr>
              <w:t>Gjuhë amtare (shqipe), Shkathtësi për jetë.</w:t>
            </w:r>
          </w:p>
          <w:p w14:paraId="668A7EC4" w14:textId="77777777" w:rsidR="00912998" w:rsidRPr="00E168EE" w:rsidRDefault="00912998" w:rsidP="008247DA">
            <w:pPr>
              <w:pStyle w:val="NoSpacing"/>
              <w:rPr>
                <w:b/>
                <w:color w:val="080C0C"/>
                <w:lang w:val="it-IT"/>
              </w:rPr>
            </w:pPr>
            <w:r w:rsidRPr="00E168EE">
              <w:rPr>
                <w:b/>
                <w:color w:val="080C0C"/>
                <w:lang w:val="it-IT"/>
              </w:rPr>
              <w:t>METODOLOGJIA DHE VEPRIMTARIA ME NXËNËS:</w:t>
            </w:r>
          </w:p>
          <w:p w14:paraId="6A2E1C0A" w14:textId="77777777" w:rsidR="00912998" w:rsidRPr="00E168EE" w:rsidRDefault="00912998" w:rsidP="008247DA">
            <w:pPr>
              <w:pStyle w:val="NoSpacing"/>
              <w:rPr>
                <w:color w:val="080C0C"/>
                <w:lang w:val="it-IT"/>
              </w:rPr>
            </w:pPr>
            <w:r w:rsidRPr="00E168EE">
              <w:rPr>
                <w:b/>
                <w:color w:val="080C0C"/>
                <w:lang w:val="it-IT"/>
              </w:rPr>
              <w:t>Hapi 1</w:t>
            </w:r>
            <w:r w:rsidRPr="00E168EE">
              <w:rPr>
                <w:color w:val="080C0C"/>
                <w:lang w:val="it-IT"/>
              </w:rPr>
              <w:t xml:space="preserve">: Biçikleta ka 2 rrota. Sa rrota kanë 4, 6, 3 dhe 5 biçikleta? Nxënësit shkruajnë përgjigjet e tyre në fletore dhe diskutohen ato. </w:t>
            </w:r>
            <w:r>
              <w:rPr>
                <w:color w:val="080C0C"/>
                <w:lang w:val="it-IT"/>
              </w:rPr>
              <w:t xml:space="preserve">                                                                                                                                                                            </w:t>
            </w:r>
            <w:r w:rsidRPr="00E168EE">
              <w:rPr>
                <w:color w:val="080C0C"/>
                <w:lang w:val="it-IT"/>
              </w:rPr>
              <w:t>4 biçikleta – 4 · 2 = 8</w:t>
            </w:r>
          </w:p>
          <w:p w14:paraId="05F6889F" w14:textId="77777777" w:rsidR="00912998" w:rsidRPr="00E168EE" w:rsidRDefault="00912998" w:rsidP="008247DA">
            <w:pPr>
              <w:pStyle w:val="NoSpacing"/>
              <w:rPr>
                <w:color w:val="080C0C"/>
                <w:lang w:val="it-IT"/>
              </w:rPr>
            </w:pPr>
            <w:r w:rsidRPr="00E168EE">
              <w:rPr>
                <w:color w:val="080C0C"/>
                <w:lang w:val="it-IT"/>
              </w:rPr>
              <w:t>6 biçikleta – 6 · 2 = 12</w:t>
            </w:r>
          </w:p>
          <w:p w14:paraId="5DE3FF32" w14:textId="77777777" w:rsidR="00912998" w:rsidRPr="00E168EE" w:rsidRDefault="00912998" w:rsidP="008247DA">
            <w:pPr>
              <w:pStyle w:val="NoSpacing"/>
              <w:rPr>
                <w:color w:val="080C0C"/>
                <w:lang w:val="it-IT"/>
              </w:rPr>
            </w:pPr>
            <w:r w:rsidRPr="00E168EE">
              <w:rPr>
                <w:color w:val="080C0C"/>
                <w:lang w:val="it-IT"/>
              </w:rPr>
              <w:t>3 biçikleta – 3 · 2 = 6</w:t>
            </w:r>
          </w:p>
          <w:p w14:paraId="0EC20D4A" w14:textId="77777777" w:rsidR="00912998" w:rsidRDefault="00912998" w:rsidP="008247DA">
            <w:pPr>
              <w:pStyle w:val="NoSpacing"/>
              <w:rPr>
                <w:color w:val="080C0C"/>
                <w:lang w:val="it-IT"/>
              </w:rPr>
            </w:pPr>
            <w:r w:rsidRPr="00E168EE">
              <w:rPr>
                <w:color w:val="080C0C"/>
                <w:lang w:val="it-IT"/>
              </w:rPr>
              <w:t>5 biçikleta 5 · 2 = 10</w:t>
            </w:r>
          </w:p>
          <w:p w14:paraId="4584877B" w14:textId="77777777" w:rsidR="00912998" w:rsidRDefault="00912998" w:rsidP="008247DA">
            <w:pPr>
              <w:pStyle w:val="NoSpacing"/>
              <w:rPr>
                <w:color w:val="080C0C"/>
                <w:lang w:val="it-IT"/>
              </w:rPr>
            </w:pPr>
            <w:r w:rsidRPr="00E168EE">
              <w:rPr>
                <w:b/>
                <w:color w:val="080C0C"/>
                <w:lang w:val="it-IT"/>
              </w:rPr>
              <w:t>Hapi 2:</w:t>
            </w:r>
            <w:r w:rsidRPr="00E168EE">
              <w:rPr>
                <w:color w:val="080C0C"/>
                <w:lang w:val="it-IT"/>
              </w:rPr>
              <w:t xml:space="preserve"> Nxënësit udhëzohen të shikojnë kërcimin e bretkosës dhe të gjejnë në cilët katrorë kërcen ajo</w:t>
            </w:r>
          </w:p>
          <w:p w14:paraId="084E4AFC" w14:textId="77777777" w:rsidR="00912998" w:rsidRDefault="00912998" w:rsidP="008247DA">
            <w:pPr>
              <w:pStyle w:val="NoSpacing"/>
              <w:rPr>
                <w:color w:val="080C0C"/>
                <w:lang w:val="it-IT"/>
              </w:rPr>
            </w:pPr>
            <w:r w:rsidRPr="00E168EE">
              <w:rPr>
                <w:noProof/>
                <w:color w:val="080C0C"/>
              </w:rPr>
              <w:drawing>
                <wp:anchor distT="0" distB="0" distL="114300" distR="114300" simplePos="0" relativeHeight="251752448" behindDoc="0" locked="0" layoutInCell="1" allowOverlap="1" wp14:anchorId="65D4F6A6" wp14:editId="36072DB9">
                  <wp:simplePos x="0" y="0"/>
                  <wp:positionH relativeFrom="column">
                    <wp:posOffset>1520789</wp:posOffset>
                  </wp:positionH>
                  <wp:positionV relativeFrom="paragraph">
                    <wp:posOffset>44965</wp:posOffset>
                  </wp:positionV>
                  <wp:extent cx="2026920" cy="457200"/>
                  <wp:effectExtent l="0" t="0" r="0" b="0"/>
                  <wp:wrapSquare wrapText="bothSides"/>
                  <wp:docPr id="44" name="Picture 44" descr="C:\Users\Klasa 1-5\OneDrive\Desk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Klasa 1-5\OneDrive\Desktop\.......PNG"/>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026920" cy="457200"/>
                          </a:xfrm>
                          <a:prstGeom prst="rect">
                            <a:avLst/>
                          </a:prstGeom>
                          <a:noFill/>
                          <a:ln>
                            <a:noFill/>
                          </a:ln>
                        </pic:spPr>
                      </pic:pic>
                    </a:graphicData>
                  </a:graphic>
                </wp:anchor>
              </w:drawing>
            </w:r>
          </w:p>
          <w:p w14:paraId="3E9F5C18" w14:textId="77777777" w:rsidR="00912998" w:rsidRDefault="00912998" w:rsidP="008247DA">
            <w:pPr>
              <w:pStyle w:val="NoSpacing"/>
              <w:rPr>
                <w:color w:val="080C0C"/>
                <w:lang w:val="it-IT"/>
              </w:rPr>
            </w:pPr>
          </w:p>
          <w:p w14:paraId="029CE78E" w14:textId="77777777" w:rsidR="00912998" w:rsidRDefault="00912998" w:rsidP="008247DA">
            <w:pPr>
              <w:pStyle w:val="NoSpacing"/>
              <w:rPr>
                <w:color w:val="080C0C"/>
                <w:lang w:val="it-IT"/>
              </w:rPr>
            </w:pPr>
          </w:p>
          <w:p w14:paraId="586BD61A" w14:textId="77777777" w:rsidR="00912998" w:rsidRPr="00E168EE" w:rsidRDefault="00912998" w:rsidP="008247DA">
            <w:pPr>
              <w:pStyle w:val="NoSpacing"/>
              <w:rPr>
                <w:color w:val="080C0C"/>
                <w:lang w:val="it-IT"/>
              </w:rPr>
            </w:pPr>
            <w:r w:rsidRPr="00E168EE">
              <w:rPr>
                <w:b/>
                <w:color w:val="080C0C"/>
                <w:lang w:val="it-IT"/>
              </w:rPr>
              <w:t>Hapi 3</w:t>
            </w:r>
            <w:r w:rsidRPr="00E168EE">
              <w:rPr>
                <w:color w:val="080C0C"/>
                <w:lang w:val="it-IT"/>
              </w:rPr>
              <w:t>: Detyra 2 – 3: Nxënësit udhëzohen të gjejnë prodhimin e numrave të dhënë duke lexuar rezultatet e fituara.</w:t>
            </w:r>
          </w:p>
          <w:p w14:paraId="3C018109" w14:textId="77777777" w:rsidR="00912998" w:rsidRPr="00E168EE" w:rsidRDefault="00912998" w:rsidP="008247DA">
            <w:pPr>
              <w:pStyle w:val="NoSpacing"/>
              <w:rPr>
                <w:color w:val="080C0C"/>
                <w:lang w:val="it-IT"/>
              </w:rPr>
            </w:pPr>
            <w:r w:rsidRPr="00E168EE">
              <w:rPr>
                <w:b/>
                <w:color w:val="080C0C"/>
                <w:lang w:val="it-IT"/>
              </w:rPr>
              <w:t>Hapi 4:</w:t>
            </w:r>
            <w:r w:rsidRPr="00E168EE">
              <w:rPr>
                <w:color w:val="080C0C"/>
                <w:lang w:val="it-IT"/>
              </w:rPr>
              <w:t xml:space="preserve"> Nxënësve u kërkohet që në dyshe të gjejnë rezultat</w:t>
            </w:r>
            <w:r>
              <w:rPr>
                <w:color w:val="080C0C"/>
                <w:lang w:val="it-IT"/>
              </w:rPr>
              <w:t>in dhe t’i krahasojnë ato &lt;, =,</w:t>
            </w:r>
            <w:r w:rsidRPr="00E168EE">
              <w:rPr>
                <w:color w:val="080C0C"/>
                <w:lang w:val="it-IT"/>
              </w:rPr>
              <w:t>&gt;.</w:t>
            </w:r>
          </w:p>
          <w:p w14:paraId="20BFFBBB" w14:textId="77777777" w:rsidR="00912998" w:rsidRPr="00E168EE" w:rsidRDefault="00912998" w:rsidP="008247DA">
            <w:pPr>
              <w:pStyle w:val="NoSpacing"/>
              <w:rPr>
                <w:color w:val="080C0C"/>
                <w:lang w:val="it-IT"/>
              </w:rPr>
            </w:pPr>
            <w:r w:rsidRPr="00E168EE">
              <w:rPr>
                <w:color w:val="080C0C"/>
                <w:lang w:val="it-IT"/>
              </w:rPr>
              <w:t>2 · 2 &lt; 3 + 2</w:t>
            </w:r>
          </w:p>
          <w:p w14:paraId="0028F706" w14:textId="77777777" w:rsidR="00912998" w:rsidRPr="00E168EE" w:rsidRDefault="00912998" w:rsidP="008247DA">
            <w:pPr>
              <w:pStyle w:val="NoSpacing"/>
              <w:rPr>
                <w:color w:val="080C0C"/>
                <w:lang w:val="it-IT"/>
              </w:rPr>
            </w:pPr>
            <w:r w:rsidRPr="00E168EE">
              <w:rPr>
                <w:color w:val="080C0C"/>
                <w:lang w:val="it-IT"/>
              </w:rPr>
              <w:t>4 · 2 &gt; 3 + 4</w:t>
            </w:r>
          </w:p>
          <w:p w14:paraId="3E995C99" w14:textId="77777777" w:rsidR="00912998" w:rsidRDefault="00912998" w:rsidP="008247DA">
            <w:pPr>
              <w:pStyle w:val="NoSpacing"/>
              <w:rPr>
                <w:color w:val="080C0C"/>
                <w:lang w:val="it-IT"/>
              </w:rPr>
            </w:pPr>
            <w:r w:rsidRPr="00E168EE">
              <w:rPr>
                <w:b/>
                <w:color w:val="080C0C"/>
                <w:lang w:val="it-IT"/>
              </w:rPr>
              <w:t>Hapi 5</w:t>
            </w:r>
            <w:r w:rsidRPr="00E168EE">
              <w:rPr>
                <w:color w:val="080C0C"/>
                <w:lang w:val="it-IT"/>
              </w:rPr>
              <w:t>: Nxënësit udhëzohen të shkruajnë në fletore pesë barazime me shumëzimin e numrave me faktorin 2.</w:t>
            </w:r>
          </w:p>
          <w:p w14:paraId="1C823500" w14:textId="77777777" w:rsidR="00912998" w:rsidRPr="00592F36" w:rsidRDefault="00912998" w:rsidP="008247DA">
            <w:pPr>
              <w:pStyle w:val="NoSpacing"/>
              <w:rPr>
                <w:b/>
                <w:color w:val="080C0C"/>
                <w:lang w:val="it-IT"/>
              </w:rPr>
            </w:pPr>
            <w:r w:rsidRPr="00592F36">
              <w:rPr>
                <w:b/>
                <w:color w:val="080C0C"/>
                <w:lang w:val="it-IT"/>
              </w:rPr>
              <w:t>Vlerësimi i nxënësve:</w:t>
            </w:r>
          </w:p>
          <w:p w14:paraId="4A37F394" w14:textId="77777777" w:rsidR="00912998" w:rsidRPr="00592F36" w:rsidRDefault="00912998" w:rsidP="008247DA">
            <w:pPr>
              <w:pStyle w:val="NoSpacing"/>
              <w:rPr>
                <w:color w:val="080C0C"/>
                <w:lang w:val="it-IT"/>
              </w:rPr>
            </w:pPr>
            <w:r w:rsidRPr="00592F36">
              <w:rPr>
                <w:color w:val="080C0C"/>
                <w:lang w:val="it-IT"/>
              </w:rPr>
              <w:t>Nxënësit vlerësohen për saktësinë e njehsimit të prodhimit me faktorin 2.</w:t>
            </w:r>
          </w:p>
          <w:p w14:paraId="5F883F8B" w14:textId="77777777" w:rsidR="00912998" w:rsidRPr="00592F36" w:rsidRDefault="00912998" w:rsidP="008247DA">
            <w:pPr>
              <w:pStyle w:val="NoSpacing"/>
              <w:rPr>
                <w:b/>
                <w:color w:val="080C0C"/>
                <w:lang w:val="it-IT"/>
              </w:rPr>
            </w:pPr>
            <w:r w:rsidRPr="00592F36">
              <w:rPr>
                <w:b/>
                <w:color w:val="080C0C"/>
                <w:lang w:val="it-IT"/>
              </w:rPr>
              <w:t>Detyrë:</w:t>
            </w:r>
          </w:p>
          <w:p w14:paraId="08FA9BFB" w14:textId="77777777" w:rsidR="00912998" w:rsidRPr="00112C98" w:rsidRDefault="00912998" w:rsidP="008247DA">
            <w:pPr>
              <w:pStyle w:val="NoSpacing"/>
              <w:rPr>
                <w:color w:val="080C0C"/>
                <w:lang w:val="it-IT"/>
              </w:rPr>
            </w:pPr>
            <w:r>
              <w:rPr>
                <w:color w:val="080C0C"/>
                <w:lang w:val="it-IT"/>
              </w:rPr>
              <w:t>Detyra 5 (faqe 43).</w:t>
            </w:r>
          </w:p>
        </w:tc>
      </w:tr>
    </w:tbl>
    <w:p w14:paraId="2815E3E0" w14:textId="77777777" w:rsidR="00912998" w:rsidRDefault="00912998" w:rsidP="00912998">
      <w:pPr>
        <w:rPr>
          <w:lang w:val="it-IT"/>
        </w:rPr>
      </w:pPr>
    </w:p>
    <w:p w14:paraId="6AD3BF12" w14:textId="77777777" w:rsidR="00912998" w:rsidRDefault="00912998" w:rsidP="00912998">
      <w:pPr>
        <w:rPr>
          <w:lang w:val="it-IT"/>
        </w:rPr>
      </w:pPr>
    </w:p>
    <w:p w14:paraId="5856064E" w14:textId="77777777" w:rsidR="00912998" w:rsidRDefault="00912998" w:rsidP="00912998">
      <w:pPr>
        <w:rPr>
          <w:lang w:val="it-IT"/>
        </w:rPr>
      </w:pPr>
    </w:p>
    <w:p w14:paraId="773CC669" w14:textId="77777777" w:rsidR="00912998" w:rsidRDefault="00912998" w:rsidP="00912998">
      <w:pPr>
        <w:rPr>
          <w:lang w:val="it-IT"/>
        </w:rPr>
      </w:pPr>
    </w:p>
    <w:p w14:paraId="71948F72"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75FA8314" w14:textId="77777777" w:rsidTr="008247DA">
        <w:trPr>
          <w:trHeight w:val="206"/>
        </w:trPr>
        <w:tc>
          <w:tcPr>
            <w:tcW w:w="10105" w:type="dxa"/>
            <w:tcBorders>
              <w:top w:val="single" w:sz="8" w:space="0" w:color="000000"/>
              <w:bottom w:val="nil"/>
            </w:tcBorders>
            <w:shd w:val="clear" w:color="auto" w:fill="000000"/>
            <w:hideMark/>
          </w:tcPr>
          <w:p w14:paraId="6B4FF86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117</w:t>
            </w:r>
          </w:p>
        </w:tc>
      </w:tr>
      <w:tr w:rsidR="00912998" w:rsidRPr="001F7C3F" w14:paraId="7CC2CBF3" w14:textId="77777777" w:rsidTr="008247DA">
        <w:trPr>
          <w:trHeight w:val="379"/>
        </w:trPr>
        <w:tc>
          <w:tcPr>
            <w:tcW w:w="10105" w:type="dxa"/>
            <w:tcBorders>
              <w:top w:val="single" w:sz="8" w:space="0" w:color="000000"/>
              <w:bottom w:val="single" w:sz="8" w:space="0" w:color="000000"/>
            </w:tcBorders>
            <w:hideMark/>
          </w:tcPr>
          <w:p w14:paraId="26837E7E"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D9874BA"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5F5BE94B" w14:textId="77777777" w:rsidTr="008247DA">
        <w:trPr>
          <w:trHeight w:val="2390"/>
        </w:trPr>
        <w:tc>
          <w:tcPr>
            <w:tcW w:w="10105" w:type="dxa"/>
            <w:tcBorders>
              <w:top w:val="nil"/>
            </w:tcBorders>
          </w:tcPr>
          <w:p w14:paraId="581714F3" w14:textId="77777777" w:rsidR="00912998" w:rsidRPr="00592F36" w:rsidRDefault="00912998" w:rsidP="008247DA">
            <w:pPr>
              <w:pStyle w:val="NoSpacing"/>
              <w:rPr>
                <w:color w:val="080C0C"/>
                <w:lang w:val="it-IT"/>
              </w:rPr>
            </w:pPr>
            <w:r w:rsidRPr="00AE6847">
              <w:rPr>
                <w:b/>
                <w:color w:val="080C0C"/>
                <w:lang w:val="it-IT"/>
              </w:rPr>
              <w:t>Tema:</w:t>
            </w:r>
            <w:r w:rsidRPr="00592F36">
              <w:rPr>
                <w:color w:val="080C0C"/>
                <w:lang w:val="it-IT"/>
              </w:rPr>
              <w:t xml:space="preserve"> Numrat natyrorë</w:t>
            </w:r>
            <w:r>
              <w:rPr>
                <w:color w:val="080C0C"/>
                <w:lang w:val="it-IT"/>
              </w:rPr>
              <w:t xml:space="preserve"> </w:t>
            </w:r>
          </w:p>
          <w:p w14:paraId="088B88DF" w14:textId="77777777" w:rsidR="00912998" w:rsidRPr="00AE6847" w:rsidRDefault="00912998" w:rsidP="008247DA">
            <w:pPr>
              <w:pStyle w:val="NoSpacing"/>
              <w:rPr>
                <w:b/>
                <w:color w:val="080C0C"/>
                <w:lang w:val="it-IT"/>
              </w:rPr>
            </w:pPr>
            <w:r w:rsidRPr="00AE6847">
              <w:rPr>
                <w:b/>
                <w:color w:val="080C0C"/>
                <w:lang w:val="it-IT"/>
              </w:rPr>
              <w:t>Rezultatet e të nxënit të temës:</w:t>
            </w:r>
          </w:p>
          <w:p w14:paraId="6C0E7746" w14:textId="77777777" w:rsidR="00912998" w:rsidRPr="00592F36" w:rsidRDefault="00912998" w:rsidP="008247DA">
            <w:pPr>
              <w:pStyle w:val="NoSpacing"/>
              <w:rPr>
                <w:color w:val="080C0C"/>
                <w:lang w:val="it-IT"/>
              </w:rPr>
            </w:pPr>
            <w:r w:rsidRPr="00592F36">
              <w:rPr>
                <w:color w:val="080C0C"/>
                <w:lang w:val="it-IT"/>
              </w:rPr>
              <w:t>Gjen prodhimin dhe herësin e numrave (≤50).</w:t>
            </w:r>
          </w:p>
          <w:p w14:paraId="0202B557" w14:textId="77777777" w:rsidR="00912998" w:rsidRPr="00AE6847" w:rsidRDefault="00912998" w:rsidP="008247DA">
            <w:pPr>
              <w:pStyle w:val="NoSpacing"/>
              <w:rPr>
                <w:b/>
                <w:color w:val="080C0C"/>
                <w:lang w:val="it-IT"/>
              </w:rPr>
            </w:pPr>
            <w:r w:rsidRPr="00AE6847">
              <w:rPr>
                <w:b/>
                <w:color w:val="080C0C"/>
                <w:lang w:val="it-IT"/>
              </w:rPr>
              <w:t xml:space="preserve">Kontributi në rezultatet për kompetencat kryesore </w:t>
            </w:r>
            <w:r>
              <w:rPr>
                <w:b/>
                <w:color w:val="080C0C"/>
                <w:lang w:val="it-IT"/>
              </w:rPr>
              <w:t>të shkallës: III.2; III. 4.</w:t>
            </w:r>
          </w:p>
          <w:p w14:paraId="3CF3764A" w14:textId="77777777" w:rsidR="00912998" w:rsidRPr="00AE6847" w:rsidRDefault="00912998" w:rsidP="008247DA">
            <w:pPr>
              <w:pStyle w:val="NoSpacing"/>
              <w:rPr>
                <w:b/>
                <w:color w:val="080C0C"/>
                <w:lang w:val="it-IT"/>
              </w:rPr>
            </w:pPr>
            <w:r w:rsidRPr="00AE6847">
              <w:rPr>
                <w:b/>
                <w:color w:val="080C0C"/>
                <w:lang w:val="it-IT"/>
              </w:rPr>
              <w:t>Kontributi në rezultatet e fushës së kurrikulës: 1.1; 3.1; 3.5.</w:t>
            </w:r>
          </w:p>
          <w:p w14:paraId="630DCAC0" w14:textId="77777777" w:rsidR="00912998" w:rsidRPr="001F7C3F" w:rsidRDefault="00912998" w:rsidP="008247DA">
            <w:pPr>
              <w:pStyle w:val="NoSpacing"/>
              <w:rPr>
                <w:color w:val="080C0C"/>
              </w:rPr>
            </w:pPr>
            <w:r w:rsidRPr="001F7C3F">
              <w:rPr>
                <w:color w:val="080C0C"/>
              </w:rPr>
              <w:t>ASPEKTE SPECIFIKE TË PLANIT TË ORËS MËSIMORE:</w:t>
            </w:r>
          </w:p>
          <w:p w14:paraId="23281EBD" w14:textId="77777777" w:rsidR="00912998" w:rsidRPr="00116F12" w:rsidRDefault="00912998" w:rsidP="008247DA">
            <w:pPr>
              <w:pStyle w:val="NoSpacing"/>
              <w:rPr>
                <w:color w:val="080C0C"/>
                <w:lang w:val="it-IT"/>
              </w:rPr>
            </w:pPr>
            <w:r w:rsidRPr="00116F12">
              <w:rPr>
                <w:b/>
                <w:color w:val="080C0C"/>
                <w:lang w:val="it-IT"/>
              </w:rPr>
              <w:t xml:space="preserve">Njësia mësimore: </w:t>
            </w:r>
            <w:r>
              <w:rPr>
                <w:color w:val="080C0C"/>
                <w:lang w:val="it-IT"/>
              </w:rPr>
              <w:t>Shumëzimi me faktorin 3</w:t>
            </w:r>
          </w:p>
          <w:p w14:paraId="552FFD38" w14:textId="77777777" w:rsidR="00912998" w:rsidRPr="00116F12" w:rsidRDefault="00912998" w:rsidP="008247DA">
            <w:pPr>
              <w:pStyle w:val="NoSpacing"/>
              <w:rPr>
                <w:b/>
                <w:color w:val="080C0C"/>
                <w:lang w:val="it-IT"/>
              </w:rPr>
            </w:pPr>
            <w:r w:rsidRPr="00116F12">
              <w:rPr>
                <w:b/>
                <w:color w:val="080C0C"/>
                <w:lang w:val="it-IT"/>
              </w:rPr>
              <w:t>Rezultatet e të nxënit të orës mësimore:</w:t>
            </w:r>
          </w:p>
          <w:p w14:paraId="2D122EE7" w14:textId="77777777" w:rsidR="00912998" w:rsidRPr="00116F12" w:rsidRDefault="00912998" w:rsidP="008247DA">
            <w:pPr>
              <w:pStyle w:val="NoSpacing"/>
              <w:rPr>
                <w:color w:val="080C0C"/>
                <w:lang w:val="it-IT"/>
              </w:rPr>
            </w:pPr>
            <w:r w:rsidRPr="00116F12">
              <w:rPr>
                <w:color w:val="080C0C"/>
                <w:lang w:val="it-IT"/>
              </w:rPr>
              <w:t>• Njehson prodhimin me faktorin (shumëzuesin) 3.</w:t>
            </w:r>
          </w:p>
          <w:p w14:paraId="2D9E1A6D" w14:textId="77777777" w:rsidR="00912998" w:rsidRPr="00116F12" w:rsidRDefault="00912998" w:rsidP="008247DA">
            <w:pPr>
              <w:pStyle w:val="NoSpacing"/>
              <w:rPr>
                <w:color w:val="080C0C"/>
                <w:lang w:val="it-IT"/>
              </w:rPr>
            </w:pPr>
          </w:p>
          <w:p w14:paraId="25689E84" w14:textId="77777777" w:rsidR="00912998" w:rsidRPr="00116F12" w:rsidRDefault="00912998" w:rsidP="008247DA">
            <w:pPr>
              <w:pStyle w:val="NoSpacing"/>
              <w:rPr>
                <w:b/>
                <w:color w:val="080C0C"/>
                <w:lang w:val="it-IT"/>
              </w:rPr>
            </w:pPr>
            <w:r w:rsidRPr="00116F12">
              <w:rPr>
                <w:b/>
                <w:color w:val="080C0C"/>
                <w:lang w:val="it-IT"/>
              </w:rPr>
              <w:t>Kriteret e suksesit: Përcaktohen me nxënësit në klasë.</w:t>
            </w:r>
          </w:p>
          <w:p w14:paraId="3995FC67" w14:textId="77777777" w:rsidR="00912998" w:rsidRPr="00116F12" w:rsidRDefault="00912998" w:rsidP="008247DA">
            <w:pPr>
              <w:pStyle w:val="NoSpacing"/>
              <w:rPr>
                <w:color w:val="080C0C"/>
                <w:lang w:val="it-IT"/>
              </w:rPr>
            </w:pPr>
            <w:r w:rsidRPr="00116F12">
              <w:rPr>
                <w:b/>
                <w:color w:val="080C0C"/>
                <w:lang w:val="it-IT"/>
              </w:rPr>
              <w:t>Burimet, mjetet e konkretizimit dhe materialet mësimore</w:t>
            </w:r>
            <w:r w:rsidRPr="00116F12">
              <w:rPr>
                <w:color w:val="080C0C"/>
                <w:lang w:val="it-IT"/>
              </w:rPr>
              <w:t>: Etiketa me numra.</w:t>
            </w:r>
          </w:p>
          <w:p w14:paraId="4A00DC13" w14:textId="77777777" w:rsidR="00912998" w:rsidRPr="00116F12" w:rsidRDefault="00912998" w:rsidP="008247DA">
            <w:pPr>
              <w:pStyle w:val="NoSpacing"/>
              <w:rPr>
                <w:color w:val="080C0C"/>
                <w:lang w:val="it-IT"/>
              </w:rPr>
            </w:pPr>
          </w:p>
          <w:p w14:paraId="1E07AAE2" w14:textId="77777777" w:rsidR="00912998" w:rsidRPr="00116F12" w:rsidRDefault="00912998" w:rsidP="008247DA">
            <w:pPr>
              <w:pStyle w:val="NoSpacing"/>
              <w:rPr>
                <w:b/>
                <w:color w:val="080C0C"/>
                <w:lang w:val="it-IT"/>
              </w:rPr>
            </w:pPr>
            <w:r w:rsidRPr="00116F12">
              <w:rPr>
                <w:b/>
                <w:color w:val="080C0C"/>
                <w:lang w:val="it-IT"/>
              </w:rPr>
              <w:t>Lidhja me lëndët e tjera mësimore dhe/apo me çështjet ndërkurrikulare dhe situatat jetësore:</w:t>
            </w:r>
          </w:p>
          <w:p w14:paraId="27335BBF" w14:textId="77777777" w:rsidR="00912998" w:rsidRPr="00116F12" w:rsidRDefault="00912998" w:rsidP="008247DA">
            <w:pPr>
              <w:pStyle w:val="NoSpacing"/>
              <w:rPr>
                <w:color w:val="080C0C"/>
                <w:lang w:val="it-IT"/>
              </w:rPr>
            </w:pPr>
            <w:r w:rsidRPr="00116F12">
              <w:rPr>
                <w:color w:val="080C0C"/>
                <w:lang w:val="it-IT"/>
              </w:rPr>
              <w:t>Gjuhë amtare (shqipe), Shoqëria dhe mjedisi.</w:t>
            </w:r>
          </w:p>
          <w:p w14:paraId="78537856" w14:textId="77777777" w:rsidR="00912998" w:rsidRPr="00116F12" w:rsidRDefault="00912998" w:rsidP="008247DA">
            <w:pPr>
              <w:pStyle w:val="NoSpacing"/>
              <w:rPr>
                <w:b/>
                <w:color w:val="080C0C"/>
                <w:lang w:val="it-IT"/>
              </w:rPr>
            </w:pPr>
            <w:r w:rsidRPr="00116F12">
              <w:rPr>
                <w:b/>
                <w:color w:val="080C0C"/>
                <w:lang w:val="it-IT"/>
              </w:rPr>
              <w:t>METODOLOGJIA DHE VEPRIMTARIA ME NXËNËS:</w:t>
            </w:r>
          </w:p>
          <w:p w14:paraId="353C8629" w14:textId="77777777" w:rsidR="00912998" w:rsidRPr="00116F12" w:rsidRDefault="00912998" w:rsidP="008247DA">
            <w:pPr>
              <w:pStyle w:val="NoSpacing"/>
              <w:rPr>
                <w:color w:val="080C0C"/>
                <w:lang w:val="it-IT"/>
              </w:rPr>
            </w:pPr>
            <w:r w:rsidRPr="00116F12">
              <w:rPr>
                <w:b/>
                <w:color w:val="080C0C"/>
                <w:lang w:val="it-IT"/>
              </w:rPr>
              <w:t>Hapi 1:</w:t>
            </w:r>
            <w:r w:rsidRPr="00116F12">
              <w:rPr>
                <w:color w:val="080C0C"/>
                <w:lang w:val="it-IT"/>
              </w:rPr>
              <w:t xml:space="preserve"> Paraqitet para nxënësve situata problemore: Gjyshja Verë ka dy mbesa. Ajo ka dëshirë që secilës mbesë t’i dhurojë nga dy libra për ditëlindje. Sa libra duhet të blejë gjyshja Verë?</w:t>
            </w:r>
          </w:p>
          <w:p w14:paraId="6DF3A3BD" w14:textId="77777777" w:rsidR="00912998" w:rsidRPr="00116F12" w:rsidRDefault="00912998" w:rsidP="008247DA">
            <w:pPr>
              <w:pStyle w:val="NoSpacing"/>
              <w:rPr>
                <w:color w:val="080C0C"/>
                <w:lang w:val="it-IT"/>
              </w:rPr>
            </w:pPr>
            <w:r w:rsidRPr="00116F12">
              <w:rPr>
                <w:color w:val="080C0C"/>
                <w:lang w:val="it-IT"/>
              </w:rPr>
              <w:t>Sa libra duhet të blejë ajo po të kishte tri mbesa, katër mbesa ose pesë mbesa? Shënohen në tabelë zgjidhjet që tregojnë nxënësit për situatën e paraqitur.</w:t>
            </w:r>
          </w:p>
          <w:p w14:paraId="36DD897D" w14:textId="77777777" w:rsidR="00912998" w:rsidRPr="00116F12" w:rsidRDefault="00912998" w:rsidP="008247DA">
            <w:pPr>
              <w:pStyle w:val="NoSpacing"/>
              <w:rPr>
                <w:color w:val="080C0C"/>
                <w:lang w:val="it-IT"/>
              </w:rPr>
            </w:pPr>
            <w:r w:rsidRPr="00116F12">
              <w:rPr>
                <w:b/>
                <w:color w:val="080C0C"/>
                <w:lang w:val="it-IT"/>
              </w:rPr>
              <w:t>Hapi 2</w:t>
            </w:r>
            <w:r w:rsidRPr="00116F12">
              <w:rPr>
                <w:color w:val="080C0C"/>
                <w:lang w:val="it-IT"/>
              </w:rPr>
              <w:t xml:space="preserve">: Udhëzohen të plotësojnë detyrën 1 në libër duke plotësuar balonat me numra që </w:t>
            </w:r>
            <w:r>
              <w:rPr>
                <w:color w:val="080C0C"/>
                <w:lang w:val="it-IT"/>
              </w:rPr>
              <w:t>u përgji</w:t>
            </w:r>
            <w:r w:rsidRPr="00116F12">
              <w:rPr>
                <w:color w:val="080C0C"/>
                <w:lang w:val="it-IT"/>
              </w:rPr>
              <w:t>gjen atyre në boshtin numerik (3,6,9,12,15,18,21,24,27,30).</w:t>
            </w:r>
          </w:p>
          <w:p w14:paraId="6BF055C0" w14:textId="77777777" w:rsidR="00912998" w:rsidRPr="00116F12" w:rsidRDefault="00912998" w:rsidP="008247DA">
            <w:pPr>
              <w:pStyle w:val="NoSpacing"/>
              <w:rPr>
                <w:color w:val="080C0C"/>
                <w:lang w:val="it-IT"/>
              </w:rPr>
            </w:pPr>
            <w:r w:rsidRPr="00116F12">
              <w:rPr>
                <w:color w:val="080C0C"/>
                <w:lang w:val="it-IT"/>
              </w:rPr>
              <w:t>Kërkohet nga nxënësit t’i lexojnë barazimet me shumë të mbledhorëve të barabartë në detyrën 2 dhe të shkruajnë prodhimin.</w:t>
            </w:r>
          </w:p>
          <w:p w14:paraId="7E16A2AE" w14:textId="77777777" w:rsidR="00912998" w:rsidRPr="00116F12" w:rsidRDefault="00912998" w:rsidP="008247DA">
            <w:pPr>
              <w:pStyle w:val="NoSpacing"/>
              <w:rPr>
                <w:color w:val="080C0C"/>
                <w:lang w:val="it-IT"/>
              </w:rPr>
            </w:pPr>
            <w:r w:rsidRPr="00116F12">
              <w:rPr>
                <w:color w:val="080C0C"/>
                <w:lang w:val="it-IT"/>
              </w:rPr>
              <w:t>Tregohet se është paraqitur shumëzimi me faktorin 3.</w:t>
            </w:r>
          </w:p>
          <w:p w14:paraId="456BD7D5" w14:textId="77777777" w:rsidR="00912998" w:rsidRPr="00116F12" w:rsidRDefault="00912998" w:rsidP="008247DA">
            <w:pPr>
              <w:pStyle w:val="NoSpacing"/>
              <w:rPr>
                <w:color w:val="080C0C"/>
                <w:lang w:val="it-IT"/>
              </w:rPr>
            </w:pPr>
            <w:r w:rsidRPr="00116F12">
              <w:rPr>
                <w:color w:val="080C0C"/>
                <w:lang w:val="it-IT"/>
              </w:rPr>
              <w:t>Në detyrën 3, lexohet dhe sqarohet tabela e shumëzimit me faktorin 3.</w:t>
            </w:r>
          </w:p>
          <w:p w14:paraId="5543F280" w14:textId="77777777" w:rsidR="00912998" w:rsidRPr="00116F12" w:rsidRDefault="00912998" w:rsidP="008247DA">
            <w:pPr>
              <w:pStyle w:val="NoSpacing"/>
              <w:rPr>
                <w:color w:val="080C0C"/>
                <w:lang w:val="it-IT"/>
              </w:rPr>
            </w:pPr>
            <w:r>
              <w:rPr>
                <w:color w:val="080C0C"/>
                <w:lang w:val="it-IT"/>
              </w:rPr>
              <w:t>D</w:t>
            </w:r>
            <w:r w:rsidRPr="00116F12">
              <w:rPr>
                <w:color w:val="080C0C"/>
                <w:lang w:val="it-IT"/>
              </w:rPr>
              <w:t>etyra 4. Nxënësit udhëzohen të plotësojnë detyrat me dy veprime.</w:t>
            </w:r>
          </w:p>
          <w:p w14:paraId="2ABAF676" w14:textId="77777777" w:rsidR="00912998" w:rsidRPr="00116F12" w:rsidRDefault="00912998" w:rsidP="008247DA">
            <w:pPr>
              <w:pStyle w:val="NoSpacing"/>
              <w:rPr>
                <w:color w:val="080C0C"/>
                <w:lang w:val="it-IT"/>
              </w:rPr>
            </w:pPr>
            <w:r w:rsidRPr="00116F12">
              <w:rPr>
                <w:color w:val="080C0C"/>
                <w:lang w:val="it-IT"/>
              </w:rPr>
              <w:t>(4•3) +15=12+15=27</w:t>
            </w:r>
          </w:p>
          <w:p w14:paraId="618DDE2A" w14:textId="77777777" w:rsidR="00912998" w:rsidRPr="00116F12" w:rsidRDefault="00912998" w:rsidP="008247DA">
            <w:pPr>
              <w:pStyle w:val="NoSpacing"/>
              <w:rPr>
                <w:color w:val="080C0C"/>
                <w:lang w:val="it-IT"/>
              </w:rPr>
            </w:pPr>
            <w:r w:rsidRPr="00116F12">
              <w:rPr>
                <w:color w:val="080C0C"/>
                <w:lang w:val="it-IT"/>
              </w:rPr>
              <w:t>(9•3)- (6•3)= 27-18=9</w:t>
            </w:r>
          </w:p>
          <w:p w14:paraId="1A90CE2C" w14:textId="77777777" w:rsidR="00912998" w:rsidRPr="00116F12" w:rsidRDefault="00912998" w:rsidP="008247DA">
            <w:pPr>
              <w:pStyle w:val="NoSpacing"/>
              <w:rPr>
                <w:color w:val="080C0C"/>
                <w:lang w:val="it-IT"/>
              </w:rPr>
            </w:pPr>
            <w:r w:rsidRPr="00116F12">
              <w:rPr>
                <w:color w:val="080C0C"/>
                <w:lang w:val="it-IT"/>
              </w:rPr>
              <w:t>(7•3) +19= 21+19=40</w:t>
            </w:r>
          </w:p>
          <w:p w14:paraId="40422A74" w14:textId="77777777" w:rsidR="00912998" w:rsidRPr="00116F12" w:rsidRDefault="00912998" w:rsidP="008247DA">
            <w:pPr>
              <w:pStyle w:val="NoSpacing"/>
              <w:rPr>
                <w:color w:val="080C0C"/>
                <w:lang w:val="it-IT"/>
              </w:rPr>
            </w:pPr>
            <w:r w:rsidRPr="00116F12">
              <w:rPr>
                <w:color w:val="080C0C"/>
                <w:lang w:val="it-IT"/>
              </w:rPr>
              <w:t>(10•3)- (5•3) =30-15=15</w:t>
            </w:r>
          </w:p>
          <w:p w14:paraId="45636E05" w14:textId="77777777" w:rsidR="00912998" w:rsidRPr="00116F12" w:rsidRDefault="00912998" w:rsidP="008247DA">
            <w:pPr>
              <w:pStyle w:val="NoSpacing"/>
              <w:rPr>
                <w:color w:val="080C0C"/>
                <w:lang w:val="it-IT"/>
              </w:rPr>
            </w:pPr>
          </w:p>
          <w:p w14:paraId="12809368" w14:textId="77777777" w:rsidR="00912998" w:rsidRPr="00116F12" w:rsidRDefault="00912998" w:rsidP="008247DA">
            <w:pPr>
              <w:pStyle w:val="NoSpacing"/>
              <w:rPr>
                <w:color w:val="080C0C"/>
                <w:lang w:val="it-IT"/>
              </w:rPr>
            </w:pPr>
            <w:r w:rsidRPr="00116F12">
              <w:rPr>
                <w:b/>
                <w:color w:val="080C0C"/>
                <w:lang w:val="it-IT"/>
              </w:rPr>
              <w:t>Hapi 3</w:t>
            </w:r>
            <w:r w:rsidRPr="00116F12">
              <w:rPr>
                <w:color w:val="080C0C"/>
                <w:lang w:val="it-IT"/>
              </w:rPr>
              <w:t>: Nxënësve u shpërndahen etiketa me detyra (pro</w:t>
            </w:r>
            <w:r>
              <w:rPr>
                <w:color w:val="080C0C"/>
                <w:lang w:val="it-IT"/>
              </w:rPr>
              <w:t>dhimi me faktroin 3) dhe kërko</w:t>
            </w:r>
            <w:r w:rsidRPr="00116F12">
              <w:rPr>
                <w:color w:val="080C0C"/>
                <w:lang w:val="it-IT"/>
              </w:rPr>
              <w:t>het nga ata të gjejnë prodhimin për detyrën e paraqitur në etiketë.</w:t>
            </w:r>
          </w:p>
          <w:p w14:paraId="69A3AB3C" w14:textId="77777777" w:rsidR="00912998" w:rsidRPr="00116F12" w:rsidRDefault="00912998" w:rsidP="008247DA">
            <w:pPr>
              <w:pStyle w:val="NoSpacing"/>
              <w:rPr>
                <w:color w:val="080C0C"/>
                <w:lang w:val="it-IT"/>
              </w:rPr>
            </w:pPr>
            <w:r w:rsidRPr="00116F12">
              <w:rPr>
                <w:noProof/>
                <w:color w:val="080C0C"/>
              </w:rPr>
              <w:drawing>
                <wp:anchor distT="0" distB="0" distL="114300" distR="114300" simplePos="0" relativeHeight="251753472" behindDoc="0" locked="0" layoutInCell="1" allowOverlap="1" wp14:anchorId="4C71EFDE" wp14:editId="4A0BF36F">
                  <wp:simplePos x="0" y="0"/>
                  <wp:positionH relativeFrom="column">
                    <wp:posOffset>2279650</wp:posOffset>
                  </wp:positionH>
                  <wp:positionV relativeFrom="paragraph">
                    <wp:posOffset>14549</wp:posOffset>
                  </wp:positionV>
                  <wp:extent cx="1535430" cy="655320"/>
                  <wp:effectExtent l="0" t="0" r="7620" b="0"/>
                  <wp:wrapSquare wrapText="bothSides"/>
                  <wp:docPr id="45" name="Picture 45" descr="C:\Users\Klasa 1-5\OneDrive\Desktop\kkkkkkkkkkkkkkk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Klasa 1-5\OneDrive\Desktop\kkkkkkkkkkkkkkkk.PNG"/>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535430" cy="655320"/>
                          </a:xfrm>
                          <a:prstGeom prst="rect">
                            <a:avLst/>
                          </a:prstGeom>
                          <a:noFill/>
                          <a:ln>
                            <a:noFill/>
                          </a:ln>
                        </pic:spPr>
                      </pic:pic>
                    </a:graphicData>
                  </a:graphic>
                </wp:anchor>
              </w:drawing>
            </w:r>
          </w:p>
          <w:p w14:paraId="46ED0E50" w14:textId="77777777" w:rsidR="00912998" w:rsidRPr="00116F12" w:rsidRDefault="00912998" w:rsidP="008247DA">
            <w:pPr>
              <w:pStyle w:val="NoSpacing"/>
              <w:rPr>
                <w:color w:val="080C0C"/>
                <w:lang w:val="it-IT"/>
              </w:rPr>
            </w:pPr>
          </w:p>
          <w:p w14:paraId="0F4AF406" w14:textId="77777777" w:rsidR="00912998" w:rsidRPr="00116F12" w:rsidRDefault="00912998" w:rsidP="008247DA">
            <w:pPr>
              <w:pStyle w:val="NoSpacing"/>
              <w:rPr>
                <w:color w:val="080C0C"/>
                <w:lang w:val="it-IT"/>
              </w:rPr>
            </w:pPr>
          </w:p>
          <w:p w14:paraId="49803F4E" w14:textId="77777777" w:rsidR="00912998" w:rsidRPr="00116F12" w:rsidRDefault="00912998" w:rsidP="008247DA">
            <w:pPr>
              <w:pStyle w:val="NoSpacing"/>
              <w:rPr>
                <w:color w:val="080C0C"/>
                <w:lang w:val="it-IT"/>
              </w:rPr>
            </w:pPr>
          </w:p>
          <w:p w14:paraId="580964DB" w14:textId="77777777" w:rsidR="00912998" w:rsidRDefault="00912998" w:rsidP="008247DA">
            <w:pPr>
              <w:pStyle w:val="NoSpacing"/>
              <w:rPr>
                <w:color w:val="080C0C"/>
                <w:lang w:val="it-IT"/>
              </w:rPr>
            </w:pPr>
            <w:r w:rsidRPr="00116F12">
              <w:rPr>
                <w:color w:val="080C0C"/>
                <w:lang w:val="it-IT"/>
              </w:rPr>
              <w:t>Detyrat e pl</w:t>
            </w:r>
            <w:r>
              <w:rPr>
                <w:color w:val="080C0C"/>
                <w:lang w:val="it-IT"/>
              </w:rPr>
              <w:t>otësuara nga nxënësit kontrollo</w:t>
            </w:r>
            <w:r w:rsidRPr="00116F12">
              <w:rPr>
                <w:color w:val="080C0C"/>
                <w:lang w:val="it-IT"/>
              </w:rPr>
              <w:t>hen dhe vlerësohen.</w:t>
            </w:r>
          </w:p>
          <w:p w14:paraId="7B6F175F" w14:textId="77777777" w:rsidR="00912998" w:rsidRPr="00116F12" w:rsidRDefault="00912998" w:rsidP="008247DA">
            <w:pPr>
              <w:pStyle w:val="NoSpacing"/>
              <w:rPr>
                <w:b/>
                <w:color w:val="080C0C"/>
                <w:lang w:val="it-IT"/>
              </w:rPr>
            </w:pPr>
            <w:r w:rsidRPr="00116F12">
              <w:rPr>
                <w:b/>
                <w:color w:val="080C0C"/>
                <w:lang w:val="it-IT"/>
              </w:rPr>
              <w:t>Vlerësimi i nxënësve:</w:t>
            </w:r>
          </w:p>
          <w:p w14:paraId="6FE09457" w14:textId="77777777" w:rsidR="00912998" w:rsidRDefault="00912998" w:rsidP="008247DA">
            <w:pPr>
              <w:pStyle w:val="NoSpacing"/>
              <w:rPr>
                <w:color w:val="080C0C"/>
                <w:lang w:val="it-IT"/>
              </w:rPr>
            </w:pPr>
            <w:r w:rsidRPr="00116F12">
              <w:rPr>
                <w:color w:val="080C0C"/>
                <w:lang w:val="it-IT"/>
              </w:rPr>
              <w:t>Nxënësit vl</w:t>
            </w:r>
            <w:r>
              <w:rPr>
                <w:color w:val="080C0C"/>
                <w:lang w:val="it-IT"/>
              </w:rPr>
              <w:t>erësohen për saktësinë në njeh</w:t>
            </w:r>
            <w:r w:rsidRPr="00116F12">
              <w:rPr>
                <w:color w:val="080C0C"/>
                <w:lang w:val="it-IT"/>
              </w:rPr>
              <w:t>simin e prodhimit me faktorin</w:t>
            </w:r>
          </w:p>
          <w:p w14:paraId="15A7BF20" w14:textId="77777777" w:rsidR="00912998" w:rsidRPr="00112C98" w:rsidRDefault="00912998" w:rsidP="008247DA">
            <w:pPr>
              <w:pStyle w:val="NoSpacing"/>
              <w:rPr>
                <w:color w:val="080C0C"/>
                <w:lang w:val="it-IT"/>
              </w:rPr>
            </w:pPr>
            <w:r w:rsidRPr="00116F12">
              <w:rPr>
                <w:b/>
                <w:color w:val="080C0C"/>
                <w:lang w:val="it-IT"/>
              </w:rPr>
              <w:t>Detyrë</w:t>
            </w:r>
            <w:r>
              <w:rPr>
                <w:color w:val="080C0C"/>
                <w:lang w:val="it-IT"/>
              </w:rPr>
              <w:t xml:space="preserve">:                                                                                                                                                                                         </w:t>
            </w:r>
            <w:r w:rsidRPr="00116F12">
              <w:rPr>
                <w:color w:val="080C0C"/>
                <w:lang w:val="it-IT"/>
              </w:rPr>
              <w:t>Shkruan disa barazime të shumëzimit me faktorin 3.</w:t>
            </w:r>
          </w:p>
        </w:tc>
      </w:tr>
    </w:tbl>
    <w:p w14:paraId="6411C4B3"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BA90993" w14:textId="77777777" w:rsidTr="008247DA">
        <w:trPr>
          <w:trHeight w:val="206"/>
        </w:trPr>
        <w:tc>
          <w:tcPr>
            <w:tcW w:w="10105" w:type="dxa"/>
            <w:tcBorders>
              <w:top w:val="single" w:sz="8" w:space="0" w:color="000000"/>
              <w:bottom w:val="nil"/>
            </w:tcBorders>
            <w:shd w:val="clear" w:color="auto" w:fill="000000"/>
            <w:hideMark/>
          </w:tcPr>
          <w:p w14:paraId="18B3FACB"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-118  </w:t>
            </w:r>
          </w:p>
        </w:tc>
      </w:tr>
      <w:tr w:rsidR="00912998" w:rsidRPr="001F7C3F" w14:paraId="7ACB4B9C" w14:textId="77777777" w:rsidTr="008247DA">
        <w:trPr>
          <w:trHeight w:val="379"/>
        </w:trPr>
        <w:tc>
          <w:tcPr>
            <w:tcW w:w="10105" w:type="dxa"/>
            <w:tcBorders>
              <w:top w:val="single" w:sz="8" w:space="0" w:color="000000"/>
              <w:bottom w:val="single" w:sz="8" w:space="0" w:color="000000"/>
            </w:tcBorders>
            <w:hideMark/>
          </w:tcPr>
          <w:p w14:paraId="2EE11F5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D7C7619"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B3B2D7C" w14:textId="77777777" w:rsidTr="008247DA">
        <w:trPr>
          <w:trHeight w:val="2390"/>
        </w:trPr>
        <w:tc>
          <w:tcPr>
            <w:tcW w:w="10105" w:type="dxa"/>
            <w:tcBorders>
              <w:top w:val="nil"/>
            </w:tcBorders>
          </w:tcPr>
          <w:p w14:paraId="64209828" w14:textId="77777777" w:rsidR="00912998" w:rsidRPr="00853075" w:rsidRDefault="00912998" w:rsidP="008247DA">
            <w:pPr>
              <w:pStyle w:val="NoSpacing"/>
              <w:rPr>
                <w:color w:val="080C0C"/>
                <w:lang w:val="it-IT"/>
              </w:rPr>
            </w:pPr>
            <w:r w:rsidRPr="00853075">
              <w:rPr>
                <w:b/>
                <w:color w:val="080C0C"/>
                <w:lang w:val="it-IT"/>
              </w:rPr>
              <w:t>Tema:</w:t>
            </w:r>
            <w:r w:rsidRPr="00853075">
              <w:rPr>
                <w:color w:val="080C0C"/>
                <w:lang w:val="it-IT"/>
              </w:rPr>
              <w:t xml:space="preserve"> Numrat natyrorë</w:t>
            </w:r>
          </w:p>
          <w:p w14:paraId="517A135E" w14:textId="77777777" w:rsidR="00912998" w:rsidRPr="00853075" w:rsidRDefault="00912998" w:rsidP="008247DA">
            <w:pPr>
              <w:pStyle w:val="NoSpacing"/>
              <w:rPr>
                <w:b/>
                <w:color w:val="080C0C"/>
                <w:lang w:val="it-IT"/>
              </w:rPr>
            </w:pPr>
            <w:r w:rsidRPr="00853075">
              <w:rPr>
                <w:b/>
                <w:color w:val="080C0C"/>
                <w:lang w:val="it-IT"/>
              </w:rPr>
              <w:t>Rezultatet e të nxënit të temës:</w:t>
            </w:r>
          </w:p>
          <w:p w14:paraId="5345D902" w14:textId="77777777" w:rsidR="00912998" w:rsidRPr="00853075" w:rsidRDefault="00912998" w:rsidP="008247DA">
            <w:pPr>
              <w:pStyle w:val="NoSpacing"/>
              <w:rPr>
                <w:color w:val="080C0C"/>
                <w:lang w:val="it-IT"/>
              </w:rPr>
            </w:pPr>
            <w:r w:rsidRPr="00853075">
              <w:rPr>
                <w:color w:val="080C0C"/>
                <w:lang w:val="it-IT"/>
              </w:rPr>
              <w:t>Përdor vetitë komutative dhe asociative për të gjetur shumën dhe prodhimin e numrave.</w:t>
            </w:r>
          </w:p>
          <w:p w14:paraId="39A31617" w14:textId="77777777" w:rsidR="00912998" w:rsidRPr="00853075" w:rsidRDefault="00912998" w:rsidP="008247DA">
            <w:pPr>
              <w:pStyle w:val="NoSpacing"/>
              <w:rPr>
                <w:color w:val="080C0C"/>
                <w:lang w:val="it-IT"/>
              </w:rPr>
            </w:pPr>
          </w:p>
          <w:p w14:paraId="40934D91" w14:textId="77777777" w:rsidR="00912998" w:rsidRPr="00853075" w:rsidRDefault="00912998" w:rsidP="008247DA">
            <w:pPr>
              <w:pStyle w:val="NoSpacing"/>
              <w:rPr>
                <w:b/>
                <w:color w:val="080C0C"/>
                <w:lang w:val="it-IT"/>
              </w:rPr>
            </w:pPr>
            <w:r w:rsidRPr="00853075">
              <w:rPr>
                <w:b/>
                <w:color w:val="080C0C"/>
                <w:lang w:val="it-IT"/>
              </w:rPr>
              <w:t>Kontributi në rezultatet për kompetencat kryesore të</w:t>
            </w:r>
            <w:r>
              <w:rPr>
                <w:b/>
                <w:color w:val="080C0C"/>
                <w:lang w:val="it-IT"/>
              </w:rPr>
              <w:t xml:space="preserve"> shkallës: I.1, II.1,2, III. 2.</w:t>
            </w:r>
          </w:p>
          <w:p w14:paraId="6E138C04" w14:textId="77777777" w:rsidR="00912998" w:rsidRPr="00853075" w:rsidRDefault="00912998" w:rsidP="008247DA">
            <w:pPr>
              <w:pStyle w:val="NoSpacing"/>
              <w:rPr>
                <w:b/>
                <w:color w:val="080C0C"/>
                <w:lang w:val="it-IT"/>
              </w:rPr>
            </w:pPr>
            <w:r w:rsidRPr="00853075">
              <w:rPr>
                <w:b/>
                <w:color w:val="080C0C"/>
                <w:lang w:val="it-IT"/>
              </w:rPr>
              <w:t>Kontributi në rezultatet e fushës së kurrikulës: 1.1,2,3; 2.1</w:t>
            </w:r>
          </w:p>
          <w:p w14:paraId="7EEF5535" w14:textId="77777777" w:rsidR="00912998" w:rsidRDefault="00912998" w:rsidP="008247DA">
            <w:pPr>
              <w:pStyle w:val="NoSpacing"/>
              <w:rPr>
                <w:color w:val="080C0C"/>
                <w:lang w:val="it-IT"/>
              </w:rPr>
            </w:pPr>
          </w:p>
          <w:p w14:paraId="3EA4D7DA" w14:textId="77777777" w:rsidR="00912998" w:rsidRPr="001F7C3F" w:rsidRDefault="00912998" w:rsidP="008247DA">
            <w:pPr>
              <w:pStyle w:val="NoSpacing"/>
              <w:rPr>
                <w:color w:val="080C0C"/>
              </w:rPr>
            </w:pPr>
            <w:r w:rsidRPr="001F7C3F">
              <w:rPr>
                <w:color w:val="080C0C"/>
              </w:rPr>
              <w:t>ASPEKTE SPECIFIKE TË PLANIT TË ORËS MËSIMORE:</w:t>
            </w:r>
          </w:p>
          <w:p w14:paraId="54F99AF0"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06B9D3BD" w14:textId="77777777" w:rsidR="00912998" w:rsidRPr="001F7C3F" w:rsidRDefault="00912998" w:rsidP="008247DA">
            <w:pPr>
              <w:pStyle w:val="NoSpacing"/>
              <w:rPr>
                <w:color w:val="080C0C"/>
              </w:rPr>
            </w:pPr>
          </w:p>
          <w:p w14:paraId="21FCB861"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773A15FC"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e </w:t>
            </w:r>
            <w:proofErr w:type="spellStart"/>
            <w:r w:rsidRPr="001F7C3F">
              <w:rPr>
                <w:color w:val="080C0C"/>
              </w:rPr>
              <w:t>dy</w:t>
            </w:r>
            <w:proofErr w:type="spellEnd"/>
            <w:r w:rsidRPr="001F7C3F">
              <w:rPr>
                <w:color w:val="080C0C"/>
              </w:rPr>
              <w:t xml:space="preserve"> </w:t>
            </w:r>
            <w:proofErr w:type="spellStart"/>
            <w:r w:rsidRPr="001F7C3F">
              <w:rPr>
                <w:color w:val="080C0C"/>
              </w:rPr>
              <w:t>numrave</w:t>
            </w:r>
            <w:proofErr w:type="spellEnd"/>
            <w:r w:rsidRPr="001F7C3F">
              <w:rPr>
                <w:color w:val="080C0C"/>
              </w:rPr>
              <w:t xml:space="preserve"> </w:t>
            </w:r>
            <w:proofErr w:type="spellStart"/>
            <w:r w:rsidRPr="001F7C3F">
              <w:rPr>
                <w:color w:val="080C0C"/>
              </w:rPr>
              <w:t>ku</w:t>
            </w:r>
            <w:proofErr w:type="spellEnd"/>
            <w:r w:rsidRPr="001F7C3F">
              <w:rPr>
                <w:color w:val="080C0C"/>
              </w:rPr>
              <w:t xml:space="preserve"> </w:t>
            </w:r>
            <w:proofErr w:type="spellStart"/>
            <w:r w:rsidRPr="001F7C3F">
              <w:rPr>
                <w:color w:val="080C0C"/>
              </w:rPr>
              <w:t>njëri</w:t>
            </w:r>
            <w:proofErr w:type="spellEnd"/>
            <w:r w:rsidRPr="001F7C3F">
              <w:rPr>
                <w:color w:val="080C0C"/>
              </w:rPr>
              <w:t xml:space="preserve"> </w:t>
            </w:r>
            <w:proofErr w:type="spellStart"/>
            <w:r w:rsidRPr="001F7C3F">
              <w:rPr>
                <w:color w:val="080C0C"/>
              </w:rPr>
              <w:t>faktor</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3;</w:t>
            </w:r>
          </w:p>
          <w:p w14:paraId="0A6A5FF5"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Njehson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me </w:t>
            </w:r>
            <w:proofErr w:type="spellStart"/>
            <w:r w:rsidRPr="001F7C3F">
              <w:rPr>
                <w:color w:val="080C0C"/>
              </w:rPr>
              <w:t>faktorin</w:t>
            </w:r>
            <w:proofErr w:type="spellEnd"/>
            <w:r w:rsidRPr="001F7C3F">
              <w:rPr>
                <w:color w:val="080C0C"/>
              </w:rPr>
              <w:t xml:space="preserve"> 3.</w:t>
            </w:r>
          </w:p>
          <w:p w14:paraId="2DEFF3C6" w14:textId="77777777" w:rsidR="00912998" w:rsidRPr="001F7C3F" w:rsidRDefault="00912998" w:rsidP="008247DA">
            <w:pPr>
              <w:pStyle w:val="NoSpacing"/>
              <w:rPr>
                <w:color w:val="080C0C"/>
              </w:rPr>
            </w:pPr>
          </w:p>
          <w:p w14:paraId="6967CE7D"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E699043" w14:textId="77777777" w:rsidR="00912998" w:rsidRPr="001F7C3F" w:rsidRDefault="00912998" w:rsidP="008247DA">
            <w:pPr>
              <w:pStyle w:val="NoSpacing"/>
              <w:rPr>
                <w:color w:val="080C0C"/>
              </w:rPr>
            </w:pPr>
          </w:p>
          <w:p w14:paraId="42D04809"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Projektor</w:t>
            </w:r>
            <w:proofErr w:type="spellEnd"/>
            <w:r w:rsidRPr="001F7C3F">
              <w:rPr>
                <w:color w:val="080C0C"/>
              </w:rPr>
              <w:t xml:space="preserve">, </w:t>
            </w:r>
            <w:proofErr w:type="spellStart"/>
            <w:r w:rsidRPr="001F7C3F">
              <w:rPr>
                <w:color w:val="080C0C"/>
              </w:rPr>
              <w:t>dardha</w:t>
            </w:r>
            <w:proofErr w:type="spellEnd"/>
            <w:r w:rsidRPr="001F7C3F">
              <w:rPr>
                <w:color w:val="080C0C"/>
              </w:rPr>
              <w:t xml:space="preserve">, </w:t>
            </w:r>
            <w:proofErr w:type="spellStart"/>
            <w:r w:rsidRPr="001F7C3F">
              <w:rPr>
                <w:color w:val="080C0C"/>
              </w:rPr>
              <w:t>petëzat</w:t>
            </w:r>
            <w:proofErr w:type="spellEnd"/>
            <w:r w:rsidRPr="001F7C3F">
              <w:rPr>
                <w:color w:val="080C0C"/>
              </w:rPr>
              <w:t xml:space="preserve">, </w:t>
            </w:r>
            <w:proofErr w:type="spellStart"/>
            <w:r w:rsidRPr="001F7C3F">
              <w:rPr>
                <w:color w:val="080C0C"/>
              </w:rPr>
              <w:t>fletë</w:t>
            </w:r>
            <w:proofErr w:type="spellEnd"/>
            <w:r w:rsidRPr="001F7C3F">
              <w:rPr>
                <w:color w:val="080C0C"/>
              </w:rPr>
              <w:t>.</w:t>
            </w:r>
          </w:p>
          <w:p w14:paraId="4B68581C" w14:textId="77777777" w:rsidR="00912998" w:rsidRPr="001F7C3F" w:rsidRDefault="00912998" w:rsidP="008247DA">
            <w:pPr>
              <w:pStyle w:val="NoSpacing"/>
              <w:rPr>
                <w:color w:val="080C0C"/>
              </w:rPr>
            </w:pPr>
          </w:p>
          <w:p w14:paraId="7D091803"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60EB363B"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Shoqëria</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mjedisi</w:t>
            </w:r>
            <w:proofErr w:type="spellEnd"/>
            <w:r w:rsidRPr="001F7C3F">
              <w:rPr>
                <w:color w:val="080C0C"/>
              </w:rPr>
              <w:t>.</w:t>
            </w:r>
          </w:p>
          <w:p w14:paraId="3A8C5B1D" w14:textId="77777777" w:rsidR="00912998" w:rsidRPr="00853075" w:rsidRDefault="00912998" w:rsidP="008247DA">
            <w:pPr>
              <w:pStyle w:val="NoSpacing"/>
              <w:rPr>
                <w:b/>
                <w:color w:val="080C0C"/>
                <w:lang w:val="it-IT"/>
              </w:rPr>
            </w:pPr>
            <w:r w:rsidRPr="00853075">
              <w:rPr>
                <w:b/>
                <w:color w:val="080C0C"/>
                <w:lang w:val="it-IT"/>
              </w:rPr>
              <w:t>METODOLOGJIA DHE VEPRIMTARIA ME NXËNËS:</w:t>
            </w:r>
          </w:p>
          <w:p w14:paraId="35902DAB" w14:textId="77777777" w:rsidR="00912998" w:rsidRDefault="00912998" w:rsidP="008247DA">
            <w:pPr>
              <w:pStyle w:val="NoSpacing"/>
              <w:rPr>
                <w:color w:val="080C0C"/>
                <w:lang w:val="it-IT"/>
              </w:rPr>
            </w:pPr>
            <w:r w:rsidRPr="00853075">
              <w:rPr>
                <w:b/>
                <w:color w:val="080C0C"/>
                <w:lang w:val="it-IT"/>
              </w:rPr>
              <w:t>Hapi 1:</w:t>
            </w:r>
            <w:r w:rsidRPr="00853075">
              <w:rPr>
                <w:color w:val="080C0C"/>
                <w:lang w:val="it-IT"/>
              </w:rPr>
              <w:t xml:space="preserve"> Me anë të projektorit paraqitet para nxënësve një grup i dardhave. Diskutohen këto pyetje: </w:t>
            </w:r>
            <w:r>
              <w:rPr>
                <w:color w:val="080C0C"/>
                <w:lang w:val="it-IT"/>
              </w:rPr>
              <w:t xml:space="preserve">                     </w:t>
            </w:r>
            <w:r w:rsidRPr="00853075">
              <w:rPr>
                <w:color w:val="080C0C"/>
                <w:lang w:val="it-IT"/>
              </w:rPr>
              <w:t xml:space="preserve">Çfarë janë këto? Sa dardha kemi? (3); Ne duhet të dyfishojmë sasinë. (*Sa </w:t>
            </w:r>
            <w:r>
              <w:rPr>
                <w:color w:val="080C0C"/>
                <w:lang w:val="it-IT"/>
              </w:rPr>
              <w:t>herë që dëgjoni fjalën dyfisho</w:t>
            </w:r>
            <w:r w:rsidRPr="00853075">
              <w:rPr>
                <w:color w:val="080C0C"/>
                <w:lang w:val="it-IT"/>
              </w:rPr>
              <w:t>jmë ju duhet të dini që është veprimi i shumëzimit). Atëherë 3 dardhave u shtojmë edhe 3 dardha të tjera, sa është sasia e dardhave? (3+3=6). Dardhat do t’i shprehim në veprim të shumëzimit. Sa vende i kemi me dardha? (2); Me nga sa vende? (3).</w:t>
            </w:r>
          </w:p>
          <w:p w14:paraId="7734D38E" w14:textId="77777777" w:rsidR="00912998" w:rsidRDefault="00912998" w:rsidP="008247DA">
            <w:pPr>
              <w:pStyle w:val="NoSpacing"/>
              <w:rPr>
                <w:color w:val="080C0C"/>
                <w:lang w:val="it-IT"/>
              </w:rPr>
            </w:pPr>
            <w:r w:rsidRPr="00853075">
              <w:rPr>
                <w:noProof/>
                <w:color w:val="080C0C"/>
              </w:rPr>
              <w:drawing>
                <wp:inline distT="0" distB="0" distL="0" distR="0" wp14:anchorId="4786D6B8" wp14:editId="1AE8322E">
                  <wp:extent cx="3933825" cy="379730"/>
                  <wp:effectExtent l="0" t="0" r="9525" b="1270"/>
                  <wp:docPr id="46" name="Picture 46" descr="C:\Users\Klasa 1-5\OneDrive\Desktop\mmmmmmmmmm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Klasa 1-5\OneDrive\Desktop\mmmmmmmmmmmm.PNG"/>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933825" cy="379730"/>
                          </a:xfrm>
                          <a:prstGeom prst="rect">
                            <a:avLst/>
                          </a:prstGeom>
                          <a:noFill/>
                          <a:ln>
                            <a:noFill/>
                          </a:ln>
                        </pic:spPr>
                      </pic:pic>
                    </a:graphicData>
                  </a:graphic>
                </wp:inline>
              </w:drawing>
            </w:r>
          </w:p>
          <w:p w14:paraId="40A4F801" w14:textId="77777777" w:rsidR="00912998" w:rsidRPr="00853075" w:rsidRDefault="00912998" w:rsidP="008247DA">
            <w:pPr>
              <w:pStyle w:val="NoSpacing"/>
              <w:rPr>
                <w:color w:val="080C0C"/>
                <w:lang w:val="it-IT"/>
              </w:rPr>
            </w:pPr>
            <w:r w:rsidRPr="007768D8">
              <w:rPr>
                <w:b/>
                <w:color w:val="080C0C"/>
                <w:lang w:val="it-IT"/>
              </w:rPr>
              <w:t>Hapi 2</w:t>
            </w:r>
            <w:r w:rsidRPr="00853075">
              <w:rPr>
                <w:color w:val="080C0C"/>
                <w:lang w:val="it-IT"/>
              </w:rPr>
              <w:t>: Nxënësve u kërkohet të vëzhgojnë dhe të punojnë detyrën 1 në libër. Diskutohen pyetjet: Sa akullore shihni në figurën e parë? (4); Nga sa topa ka secila? (3); Atëherë sa topa me akullore janë gjithsej? (12). Si e gjetët? ( 4 · 3 = 12 ); Cilët janë faktorët në baraz</w:t>
            </w:r>
            <w:r>
              <w:rPr>
                <w:color w:val="080C0C"/>
                <w:lang w:val="it-IT"/>
              </w:rPr>
              <w:t xml:space="preserve">imin 4 · 3 = 12 ? (4 dhe 3). Po </w:t>
            </w:r>
            <w:r w:rsidRPr="00853075">
              <w:rPr>
                <w:color w:val="080C0C"/>
                <w:lang w:val="it-IT"/>
              </w:rPr>
              <w:t>12 çka është ? (Prodhimi). Pyetje të ngjashme bëhen edhe për</w:t>
            </w:r>
            <w:r>
              <w:rPr>
                <w:color w:val="080C0C"/>
                <w:lang w:val="it-IT"/>
              </w:rPr>
              <w:t xml:space="preserve"> shembuj të tjerë të kësaj det</w:t>
            </w:r>
            <w:r w:rsidRPr="00853075">
              <w:rPr>
                <w:color w:val="080C0C"/>
                <w:lang w:val="it-IT"/>
              </w:rPr>
              <w:t>yre.</w:t>
            </w:r>
          </w:p>
          <w:p w14:paraId="13CB1D4D" w14:textId="77777777" w:rsidR="00912998" w:rsidRPr="00853075" w:rsidRDefault="00912998" w:rsidP="008247DA">
            <w:pPr>
              <w:pStyle w:val="NoSpacing"/>
              <w:rPr>
                <w:color w:val="080C0C"/>
                <w:lang w:val="it-IT"/>
              </w:rPr>
            </w:pPr>
            <w:r w:rsidRPr="007768D8">
              <w:rPr>
                <w:b/>
                <w:color w:val="080C0C"/>
                <w:lang w:val="it-IT"/>
              </w:rPr>
              <w:t>Hapi 3</w:t>
            </w:r>
            <w:r w:rsidRPr="00853075">
              <w:rPr>
                <w:color w:val="080C0C"/>
                <w:lang w:val="it-IT"/>
              </w:rPr>
              <w:t>: Kërkohet nga nxënësit të punojnë detyrën 2 në libër. Parashtrohen këto pyetje:- Në sa vende janë të ndarë rrathët me ngjyrë të kaltër? (2); Në të dy vendet janë nga 3 rrathë. Si mund ta shënojmë si shumë? (3+3=6); Po si prodhim si duhet shënuar? (Janë 2 vende me nga 3 rrathë 2·3=6). Shuma me prodhimin, rezultatin e kanë të njëjtë. Vazhdohet me py- etjet e njëjta me shembuj të tjerë.</w:t>
            </w:r>
          </w:p>
          <w:p w14:paraId="722FCBC4" w14:textId="77777777" w:rsidR="00912998" w:rsidRPr="00853075" w:rsidRDefault="00912998" w:rsidP="008247DA">
            <w:pPr>
              <w:pStyle w:val="NoSpacing"/>
              <w:rPr>
                <w:color w:val="080C0C"/>
                <w:lang w:val="it-IT"/>
              </w:rPr>
            </w:pPr>
            <w:r w:rsidRPr="007768D8">
              <w:rPr>
                <w:b/>
                <w:color w:val="080C0C"/>
                <w:lang w:val="it-IT"/>
              </w:rPr>
              <w:t>Hapi 4:</w:t>
            </w:r>
            <w:r w:rsidRPr="00853075">
              <w:rPr>
                <w:color w:val="080C0C"/>
                <w:lang w:val="it-IT"/>
              </w:rPr>
              <w:t xml:space="preserve"> Nxënësit punojnë të pavarur detyrën 3.</w:t>
            </w:r>
          </w:p>
          <w:p w14:paraId="2EA91245" w14:textId="77777777" w:rsidR="00912998" w:rsidRPr="00853075" w:rsidRDefault="00912998" w:rsidP="008247DA">
            <w:pPr>
              <w:pStyle w:val="NoSpacing"/>
              <w:rPr>
                <w:color w:val="080C0C"/>
                <w:lang w:val="it-IT"/>
              </w:rPr>
            </w:pPr>
            <w:r w:rsidRPr="007768D8">
              <w:rPr>
                <w:b/>
                <w:color w:val="080C0C"/>
                <w:lang w:val="it-IT"/>
              </w:rPr>
              <w:t>Hapi 5</w:t>
            </w:r>
            <w:r w:rsidRPr="00853075">
              <w:rPr>
                <w:color w:val="080C0C"/>
                <w:lang w:val="it-IT"/>
              </w:rPr>
              <w:t xml:space="preserve">: Udhëzohen të punojnë detyrën 4 në libër. Diskutohen këto pyetje: Sa veprime matematikore kemi? </w:t>
            </w:r>
            <w:r>
              <w:rPr>
                <w:color w:val="080C0C"/>
                <w:lang w:val="it-IT"/>
              </w:rPr>
              <w:t xml:space="preserve">   </w:t>
            </w:r>
            <w:r w:rsidRPr="00853075">
              <w:rPr>
                <w:color w:val="080C0C"/>
                <w:lang w:val="it-IT"/>
              </w:rPr>
              <w:t>(2 shumëzimin me mbledhjen). Çfarë duhet të bëjmë së pari? (Lirohemi prej kllapave, duhet shumëzuar 6·3, më pas prodhimi mblidhet me numrin 10).</w:t>
            </w:r>
          </w:p>
          <w:p w14:paraId="272EA27B" w14:textId="77777777" w:rsidR="00912998" w:rsidRPr="00853075" w:rsidRDefault="00912998" w:rsidP="008247DA">
            <w:pPr>
              <w:pStyle w:val="NoSpacing"/>
              <w:rPr>
                <w:color w:val="080C0C"/>
                <w:lang w:val="it-IT"/>
              </w:rPr>
            </w:pPr>
            <w:r w:rsidRPr="00853075">
              <w:rPr>
                <w:color w:val="080C0C"/>
                <w:lang w:val="it-IT"/>
              </w:rPr>
              <w:t xml:space="preserve">(10·3)-25=30-25=5; </w:t>
            </w:r>
            <w:r>
              <w:rPr>
                <w:color w:val="080C0C"/>
                <w:lang w:val="it-IT"/>
              </w:rPr>
              <w:t xml:space="preserve">                  </w:t>
            </w:r>
            <w:r w:rsidRPr="00853075">
              <w:rPr>
                <w:color w:val="080C0C"/>
                <w:lang w:val="it-IT"/>
              </w:rPr>
              <w:t xml:space="preserve">28+(8·3)=28+24=52; </w:t>
            </w:r>
            <w:r>
              <w:rPr>
                <w:color w:val="080C0C"/>
                <w:lang w:val="it-IT"/>
              </w:rPr>
              <w:t xml:space="preserve">                 </w:t>
            </w:r>
            <w:r w:rsidRPr="00853075">
              <w:rPr>
                <w:color w:val="080C0C"/>
                <w:lang w:val="it-IT"/>
              </w:rPr>
              <w:t>9·3-5·3=27-15=12.</w:t>
            </w:r>
          </w:p>
          <w:p w14:paraId="431C121D" w14:textId="77777777" w:rsidR="00912998" w:rsidRDefault="00912998" w:rsidP="008247DA">
            <w:pPr>
              <w:pStyle w:val="NoSpacing"/>
              <w:rPr>
                <w:color w:val="080C0C"/>
                <w:lang w:val="it-IT"/>
              </w:rPr>
            </w:pPr>
          </w:p>
          <w:p w14:paraId="26EFBCAD" w14:textId="77777777" w:rsidR="00912998" w:rsidRDefault="00912998" w:rsidP="008247DA">
            <w:pPr>
              <w:pStyle w:val="NoSpacing"/>
              <w:rPr>
                <w:color w:val="080C0C"/>
                <w:lang w:val="it-IT"/>
              </w:rPr>
            </w:pPr>
            <w:r w:rsidRPr="007768D8">
              <w:rPr>
                <w:b/>
                <w:color w:val="080C0C"/>
                <w:lang w:val="it-IT"/>
              </w:rPr>
              <w:t>Hapi 6</w:t>
            </w:r>
            <w:r w:rsidRPr="00853075">
              <w:rPr>
                <w:color w:val="080C0C"/>
                <w:lang w:val="it-IT"/>
              </w:rPr>
              <w:t>: Nxën</w:t>
            </w:r>
            <w:r>
              <w:rPr>
                <w:color w:val="080C0C"/>
                <w:lang w:val="it-IT"/>
              </w:rPr>
              <w:t>ësve të ndarë në grupe u shpërn</w:t>
            </w:r>
            <w:r w:rsidRPr="00853075">
              <w:rPr>
                <w:color w:val="080C0C"/>
                <w:lang w:val="it-IT"/>
              </w:rPr>
              <w:t>dahen fletë. Udhëzohen të punojnë në dyshe dhe u kërkohet të zgjidhin problemin: Albi grupoi petëzat në 5 grupe me nga 3 petëza. Sa petëza kishte Albi?</w:t>
            </w:r>
          </w:p>
          <w:p w14:paraId="56260007" w14:textId="77777777" w:rsidR="00912998" w:rsidRDefault="00912998" w:rsidP="008247DA">
            <w:pPr>
              <w:pStyle w:val="NoSpacing"/>
              <w:rPr>
                <w:color w:val="080C0C"/>
                <w:lang w:val="it-IT"/>
              </w:rPr>
            </w:pPr>
            <w:r w:rsidRPr="007768D8">
              <w:rPr>
                <w:noProof/>
                <w:color w:val="080C0C"/>
              </w:rPr>
              <w:lastRenderedPageBreak/>
              <w:drawing>
                <wp:anchor distT="0" distB="0" distL="114300" distR="114300" simplePos="0" relativeHeight="251754496" behindDoc="0" locked="0" layoutInCell="1" allowOverlap="1" wp14:anchorId="58D9C050" wp14:editId="34B3A058">
                  <wp:simplePos x="0" y="0"/>
                  <wp:positionH relativeFrom="column">
                    <wp:posOffset>32357</wp:posOffset>
                  </wp:positionH>
                  <wp:positionV relativeFrom="paragraph">
                    <wp:posOffset>0</wp:posOffset>
                  </wp:positionV>
                  <wp:extent cx="4804410" cy="854075"/>
                  <wp:effectExtent l="0" t="0" r="0" b="3175"/>
                  <wp:wrapSquare wrapText="bothSides"/>
                  <wp:docPr id="47" name="Picture 47" descr="C:\Users\Klasa 1-5\OneDrive\Desktop\tttttttttt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Klasa 1-5\OneDrive\Desktop\ttttttttttt.PNG"/>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804410" cy="854075"/>
                          </a:xfrm>
                          <a:prstGeom prst="rect">
                            <a:avLst/>
                          </a:prstGeom>
                          <a:noFill/>
                          <a:ln>
                            <a:noFill/>
                          </a:ln>
                        </pic:spPr>
                      </pic:pic>
                    </a:graphicData>
                  </a:graphic>
                  <wp14:sizeRelH relativeFrom="margin">
                    <wp14:pctWidth>0</wp14:pctWidth>
                  </wp14:sizeRelH>
                </wp:anchor>
              </w:drawing>
            </w:r>
          </w:p>
          <w:p w14:paraId="0ADBFBD1" w14:textId="77777777" w:rsidR="00912998" w:rsidRDefault="00912998" w:rsidP="008247DA">
            <w:pPr>
              <w:pStyle w:val="NoSpacing"/>
              <w:rPr>
                <w:color w:val="080C0C"/>
                <w:lang w:val="it-IT"/>
              </w:rPr>
            </w:pPr>
          </w:p>
          <w:p w14:paraId="34582A4A" w14:textId="77777777" w:rsidR="00912998" w:rsidRDefault="00912998" w:rsidP="008247DA">
            <w:pPr>
              <w:pStyle w:val="NoSpacing"/>
              <w:rPr>
                <w:color w:val="080C0C"/>
                <w:lang w:val="it-IT"/>
              </w:rPr>
            </w:pPr>
          </w:p>
          <w:p w14:paraId="355B168D" w14:textId="77777777" w:rsidR="00912998" w:rsidRDefault="00912998" w:rsidP="008247DA">
            <w:pPr>
              <w:pStyle w:val="NoSpacing"/>
              <w:rPr>
                <w:color w:val="080C0C"/>
                <w:lang w:val="it-IT"/>
              </w:rPr>
            </w:pPr>
          </w:p>
          <w:p w14:paraId="027CE582" w14:textId="77777777" w:rsidR="00912998" w:rsidRDefault="00912998" w:rsidP="008247DA">
            <w:pPr>
              <w:pStyle w:val="NoSpacing"/>
              <w:rPr>
                <w:color w:val="080C0C"/>
                <w:lang w:val="it-IT"/>
              </w:rPr>
            </w:pPr>
          </w:p>
          <w:p w14:paraId="0C7D6E3E" w14:textId="77777777" w:rsidR="00912998" w:rsidRDefault="00912998" w:rsidP="008247DA">
            <w:pPr>
              <w:pStyle w:val="NoSpacing"/>
              <w:rPr>
                <w:color w:val="080C0C"/>
                <w:lang w:val="it-IT"/>
              </w:rPr>
            </w:pPr>
          </w:p>
          <w:p w14:paraId="42FAF4FA" w14:textId="77777777" w:rsidR="00912998" w:rsidRPr="007768D8" w:rsidRDefault="00912998" w:rsidP="008247DA">
            <w:pPr>
              <w:pStyle w:val="NoSpacing"/>
              <w:rPr>
                <w:b/>
                <w:color w:val="080C0C"/>
                <w:lang w:val="it-IT"/>
              </w:rPr>
            </w:pPr>
            <w:r w:rsidRPr="007768D8">
              <w:rPr>
                <w:b/>
                <w:color w:val="080C0C"/>
                <w:lang w:val="it-IT"/>
              </w:rPr>
              <w:t>Vlerësimi i nxënësve:</w:t>
            </w:r>
          </w:p>
          <w:p w14:paraId="3094EAFC" w14:textId="77777777" w:rsidR="00912998" w:rsidRPr="007768D8" w:rsidRDefault="00912998" w:rsidP="008247DA">
            <w:pPr>
              <w:pStyle w:val="NoSpacing"/>
              <w:rPr>
                <w:color w:val="080C0C"/>
                <w:lang w:val="it-IT"/>
              </w:rPr>
            </w:pPr>
            <w:r w:rsidRPr="007768D8">
              <w:rPr>
                <w:color w:val="080C0C"/>
                <w:lang w:val="it-IT"/>
              </w:rPr>
              <w:t>Nxënësit vlerësohen për saktësinë në gjetjen dhe njehsimin e prodhimit të dy numrave, ku njëri prej faktorëve është 3.</w:t>
            </w:r>
          </w:p>
          <w:p w14:paraId="5C079DBC" w14:textId="77777777" w:rsidR="00912998" w:rsidRPr="007768D8" w:rsidRDefault="00912998" w:rsidP="008247DA">
            <w:pPr>
              <w:pStyle w:val="NoSpacing"/>
              <w:rPr>
                <w:b/>
                <w:color w:val="080C0C"/>
                <w:lang w:val="it-IT"/>
              </w:rPr>
            </w:pPr>
            <w:r>
              <w:rPr>
                <w:b/>
                <w:color w:val="080C0C"/>
                <w:lang w:val="it-IT"/>
              </w:rPr>
              <w:t xml:space="preserve">Detyrë:                                                                                                                                                                                            </w:t>
            </w:r>
            <w:r w:rsidRPr="007768D8">
              <w:rPr>
                <w:color w:val="080C0C"/>
                <w:lang w:val="it-IT"/>
              </w:rPr>
              <w:t>Detyra 5 (faqe 45).</w:t>
            </w:r>
          </w:p>
        </w:tc>
      </w:tr>
    </w:tbl>
    <w:p w14:paraId="184CAF03" w14:textId="77777777" w:rsidR="00912998" w:rsidRDefault="00912998" w:rsidP="00912998">
      <w:pPr>
        <w:rPr>
          <w:lang w:val="it-IT"/>
        </w:rPr>
      </w:pPr>
    </w:p>
    <w:p w14:paraId="50E2CC12" w14:textId="77777777" w:rsidR="00912998" w:rsidRDefault="00912998" w:rsidP="00912998">
      <w:pPr>
        <w:rPr>
          <w:lang w:val="it-IT"/>
        </w:rPr>
      </w:pPr>
    </w:p>
    <w:p w14:paraId="27BBC168" w14:textId="77777777" w:rsidR="00912998" w:rsidRDefault="00912998" w:rsidP="00912998">
      <w:pPr>
        <w:rPr>
          <w:lang w:val="it-IT"/>
        </w:rPr>
      </w:pPr>
    </w:p>
    <w:p w14:paraId="68F777B7" w14:textId="77777777" w:rsidR="00912998" w:rsidRDefault="00912998" w:rsidP="00912998">
      <w:pPr>
        <w:rPr>
          <w:lang w:val="it-IT"/>
        </w:rPr>
      </w:pPr>
    </w:p>
    <w:p w14:paraId="78B88583" w14:textId="77777777" w:rsidR="00912998" w:rsidRDefault="00912998" w:rsidP="00912998">
      <w:pPr>
        <w:rPr>
          <w:lang w:val="it-IT"/>
        </w:rPr>
      </w:pPr>
    </w:p>
    <w:p w14:paraId="59E6F138" w14:textId="77777777" w:rsidR="00912998" w:rsidRDefault="00912998" w:rsidP="00912998">
      <w:pPr>
        <w:rPr>
          <w:lang w:val="it-IT"/>
        </w:rPr>
      </w:pPr>
    </w:p>
    <w:p w14:paraId="0BC0CA4A"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3DF9D117" w14:textId="77777777" w:rsidTr="008247DA">
        <w:trPr>
          <w:trHeight w:val="206"/>
        </w:trPr>
        <w:tc>
          <w:tcPr>
            <w:tcW w:w="10105" w:type="dxa"/>
            <w:tcBorders>
              <w:top w:val="single" w:sz="8" w:space="0" w:color="000000"/>
              <w:bottom w:val="nil"/>
            </w:tcBorders>
            <w:shd w:val="clear" w:color="auto" w:fill="000000"/>
            <w:hideMark/>
          </w:tcPr>
          <w:p w14:paraId="7E1D1D4B"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119</w:t>
            </w:r>
          </w:p>
        </w:tc>
      </w:tr>
      <w:tr w:rsidR="00912998" w:rsidRPr="001F7C3F" w14:paraId="667BDA87" w14:textId="77777777" w:rsidTr="008247DA">
        <w:trPr>
          <w:trHeight w:val="379"/>
        </w:trPr>
        <w:tc>
          <w:tcPr>
            <w:tcW w:w="10105" w:type="dxa"/>
            <w:tcBorders>
              <w:top w:val="single" w:sz="8" w:space="0" w:color="000000"/>
              <w:bottom w:val="single" w:sz="8" w:space="0" w:color="000000"/>
            </w:tcBorders>
            <w:hideMark/>
          </w:tcPr>
          <w:p w14:paraId="33D7292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052E083"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6B3C19ED" w14:textId="77777777" w:rsidTr="008247DA">
        <w:trPr>
          <w:trHeight w:val="11104"/>
        </w:trPr>
        <w:tc>
          <w:tcPr>
            <w:tcW w:w="10105" w:type="dxa"/>
            <w:tcBorders>
              <w:top w:val="nil"/>
            </w:tcBorders>
          </w:tcPr>
          <w:p w14:paraId="387B5E2F" w14:textId="77777777" w:rsidR="00912998" w:rsidRPr="007768D8" w:rsidRDefault="00912998" w:rsidP="008247DA">
            <w:pPr>
              <w:pStyle w:val="NoSpacing"/>
              <w:rPr>
                <w:color w:val="080C0C"/>
                <w:lang w:val="it-IT"/>
              </w:rPr>
            </w:pPr>
            <w:r w:rsidRPr="007768D8">
              <w:rPr>
                <w:b/>
                <w:color w:val="080C0C"/>
                <w:lang w:val="it-IT"/>
              </w:rPr>
              <w:t>Tema:</w:t>
            </w:r>
            <w:r w:rsidRPr="007768D8">
              <w:rPr>
                <w:color w:val="080C0C"/>
                <w:lang w:val="it-IT"/>
              </w:rPr>
              <w:t xml:space="preserve"> Numrat natyrorë</w:t>
            </w:r>
          </w:p>
          <w:p w14:paraId="6FD9158D" w14:textId="77777777" w:rsidR="00912998" w:rsidRPr="007768D8" w:rsidRDefault="00912998" w:rsidP="008247DA">
            <w:pPr>
              <w:pStyle w:val="NoSpacing"/>
              <w:rPr>
                <w:b/>
                <w:color w:val="080C0C"/>
                <w:lang w:val="it-IT"/>
              </w:rPr>
            </w:pPr>
            <w:r w:rsidRPr="007768D8">
              <w:rPr>
                <w:b/>
                <w:color w:val="080C0C"/>
                <w:lang w:val="it-IT"/>
              </w:rPr>
              <w:t>Rezultatet e të nxënit të temës:</w:t>
            </w:r>
          </w:p>
          <w:p w14:paraId="761CB250" w14:textId="77777777" w:rsidR="00912998" w:rsidRPr="001F7C3F" w:rsidRDefault="00912998" w:rsidP="008247DA">
            <w:pPr>
              <w:pStyle w:val="NoSpacing"/>
              <w:rPr>
                <w:color w:val="080C0C"/>
              </w:rPr>
            </w:pPr>
            <w:proofErr w:type="spellStart"/>
            <w:r w:rsidRPr="001F7C3F">
              <w:rPr>
                <w:color w:val="080C0C"/>
              </w:rPr>
              <w:t>Argumenton</w:t>
            </w:r>
            <w:proofErr w:type="spellEnd"/>
            <w:r w:rsidRPr="001F7C3F">
              <w:rPr>
                <w:color w:val="080C0C"/>
              </w:rPr>
              <w:t xml:space="preserve"> </w:t>
            </w:r>
            <w:proofErr w:type="spellStart"/>
            <w:r w:rsidRPr="001F7C3F">
              <w:rPr>
                <w:color w:val="080C0C"/>
              </w:rPr>
              <w:t>lidhjen</w:t>
            </w:r>
            <w:proofErr w:type="spellEnd"/>
            <w:r w:rsidRPr="001F7C3F">
              <w:rPr>
                <w:color w:val="080C0C"/>
              </w:rPr>
              <w:t xml:space="preserve"> </w:t>
            </w:r>
            <w:proofErr w:type="spellStart"/>
            <w:r w:rsidRPr="001F7C3F">
              <w:rPr>
                <w:color w:val="080C0C"/>
              </w:rPr>
              <w:t>mes</w:t>
            </w:r>
            <w:proofErr w:type="spellEnd"/>
            <w:r w:rsidRPr="001F7C3F">
              <w:rPr>
                <w:color w:val="080C0C"/>
              </w:rPr>
              <w:t xml:space="preserve"> </w:t>
            </w:r>
            <w:proofErr w:type="spellStart"/>
            <w:r w:rsidRPr="001F7C3F">
              <w:rPr>
                <w:color w:val="080C0C"/>
              </w:rPr>
              <w:t>mbledhjes</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prodhimit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numrave</w:t>
            </w:r>
            <w:proofErr w:type="spellEnd"/>
            <w:r w:rsidRPr="001F7C3F">
              <w:rPr>
                <w:color w:val="080C0C"/>
              </w:rPr>
              <w:t xml:space="preserve"> </w:t>
            </w:r>
            <w:proofErr w:type="spellStart"/>
            <w:r w:rsidRPr="001F7C3F">
              <w:rPr>
                <w:color w:val="080C0C"/>
              </w:rPr>
              <w:t>deri</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100.</w:t>
            </w:r>
          </w:p>
          <w:p w14:paraId="45F19D13" w14:textId="77777777" w:rsidR="00912998" w:rsidRPr="001F7C3F" w:rsidRDefault="00912998" w:rsidP="008247DA">
            <w:pPr>
              <w:pStyle w:val="NoSpacing"/>
              <w:rPr>
                <w:b/>
                <w:color w:val="080C0C"/>
              </w:rPr>
            </w:pPr>
            <w:proofErr w:type="spellStart"/>
            <w:r w:rsidRPr="001F7C3F">
              <w:rPr>
                <w:b/>
                <w:color w:val="080C0C"/>
              </w:rPr>
              <w:t>Kontributi</w:t>
            </w:r>
            <w:proofErr w:type="spellEnd"/>
            <w:r w:rsidRPr="001F7C3F">
              <w:rPr>
                <w:b/>
                <w:color w:val="080C0C"/>
              </w:rPr>
              <w:t xml:space="preserve"> </w:t>
            </w:r>
            <w:proofErr w:type="spellStart"/>
            <w:r w:rsidRPr="001F7C3F">
              <w:rPr>
                <w:b/>
                <w:color w:val="080C0C"/>
              </w:rPr>
              <w:t>në</w:t>
            </w:r>
            <w:proofErr w:type="spellEnd"/>
            <w:r w:rsidRPr="001F7C3F">
              <w:rPr>
                <w:b/>
                <w:color w:val="080C0C"/>
              </w:rPr>
              <w:t xml:space="preserve"> </w:t>
            </w:r>
            <w:proofErr w:type="spellStart"/>
            <w:r w:rsidRPr="001F7C3F">
              <w:rPr>
                <w:b/>
                <w:color w:val="080C0C"/>
              </w:rPr>
              <w:t>rezultatet</w:t>
            </w:r>
            <w:proofErr w:type="spellEnd"/>
            <w:r w:rsidRPr="001F7C3F">
              <w:rPr>
                <w:b/>
                <w:color w:val="080C0C"/>
              </w:rPr>
              <w:t xml:space="preserve"> </w:t>
            </w:r>
            <w:proofErr w:type="spellStart"/>
            <w:r w:rsidRPr="001F7C3F">
              <w:rPr>
                <w:b/>
                <w:color w:val="080C0C"/>
              </w:rPr>
              <w:t>për</w:t>
            </w:r>
            <w:proofErr w:type="spellEnd"/>
            <w:r w:rsidRPr="001F7C3F">
              <w:rPr>
                <w:b/>
                <w:color w:val="080C0C"/>
              </w:rPr>
              <w:t xml:space="preserve"> </w:t>
            </w:r>
            <w:proofErr w:type="spellStart"/>
            <w:r w:rsidRPr="001F7C3F">
              <w:rPr>
                <w:b/>
                <w:color w:val="080C0C"/>
              </w:rPr>
              <w:t>kompetencat</w:t>
            </w:r>
            <w:proofErr w:type="spellEnd"/>
            <w:r w:rsidRPr="001F7C3F">
              <w:rPr>
                <w:b/>
                <w:color w:val="080C0C"/>
              </w:rPr>
              <w:t xml:space="preserve"> </w:t>
            </w:r>
            <w:proofErr w:type="spellStart"/>
            <w:r w:rsidRPr="001F7C3F">
              <w:rPr>
                <w:b/>
                <w:color w:val="080C0C"/>
              </w:rPr>
              <w:t>kryesore</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shkallës</w:t>
            </w:r>
            <w:proofErr w:type="spellEnd"/>
            <w:r w:rsidRPr="001F7C3F">
              <w:rPr>
                <w:b/>
                <w:color w:val="080C0C"/>
              </w:rPr>
              <w:t>: III.1, III.4.</w:t>
            </w:r>
          </w:p>
          <w:p w14:paraId="6123BF09" w14:textId="77777777" w:rsidR="00912998" w:rsidRPr="007768D8" w:rsidRDefault="00912998" w:rsidP="008247DA">
            <w:pPr>
              <w:pStyle w:val="NoSpacing"/>
              <w:rPr>
                <w:b/>
                <w:color w:val="080C0C"/>
                <w:lang w:val="it-IT"/>
              </w:rPr>
            </w:pPr>
            <w:r w:rsidRPr="007768D8">
              <w:rPr>
                <w:b/>
                <w:color w:val="080C0C"/>
                <w:lang w:val="it-IT"/>
              </w:rPr>
              <w:t>Kontributi në rezultatet e fushës së kurrikulës: 1.1, 1.3.</w:t>
            </w:r>
          </w:p>
          <w:p w14:paraId="3364B402" w14:textId="77777777" w:rsidR="00912998" w:rsidRPr="007768D8" w:rsidRDefault="00912998" w:rsidP="008247DA">
            <w:pPr>
              <w:pStyle w:val="NoSpacing"/>
              <w:rPr>
                <w:b/>
                <w:color w:val="080C0C"/>
                <w:lang w:val="it-IT"/>
              </w:rPr>
            </w:pPr>
          </w:p>
          <w:p w14:paraId="395A6E3E" w14:textId="77777777" w:rsidR="00912998" w:rsidRPr="001F7C3F" w:rsidRDefault="00912998" w:rsidP="008247DA">
            <w:pPr>
              <w:pStyle w:val="NoSpacing"/>
              <w:rPr>
                <w:b/>
                <w:color w:val="080C0C"/>
              </w:rPr>
            </w:pPr>
            <w:r w:rsidRPr="001F7C3F">
              <w:rPr>
                <w:b/>
                <w:color w:val="080C0C"/>
              </w:rPr>
              <w:t>ASPEKTE SPECIFIKE TË PLANIT TË ORËS MËSIMORE:</w:t>
            </w:r>
          </w:p>
          <w:p w14:paraId="5D441F3B" w14:textId="77777777" w:rsidR="00912998" w:rsidRPr="001F7C3F" w:rsidRDefault="00912998" w:rsidP="008247DA">
            <w:pPr>
              <w:pStyle w:val="NoSpacing"/>
              <w:rPr>
                <w:b/>
                <w:color w:val="080C0C"/>
              </w:rPr>
            </w:pPr>
          </w:p>
          <w:p w14:paraId="196F0B0E" w14:textId="77777777" w:rsidR="00912998" w:rsidRPr="007768D8" w:rsidRDefault="00912998" w:rsidP="008247DA">
            <w:pPr>
              <w:pStyle w:val="NoSpacing"/>
              <w:rPr>
                <w:color w:val="080C0C"/>
                <w:lang w:val="it-IT"/>
              </w:rPr>
            </w:pPr>
            <w:r w:rsidRPr="007768D8">
              <w:rPr>
                <w:b/>
                <w:color w:val="080C0C"/>
                <w:lang w:val="it-IT"/>
              </w:rPr>
              <w:t>Njësia mësimore:</w:t>
            </w:r>
            <w:r w:rsidRPr="007768D8">
              <w:rPr>
                <w:color w:val="080C0C"/>
                <w:lang w:val="it-IT"/>
              </w:rPr>
              <w:t xml:space="preserve"> Shumëzimi me faktorin 4</w:t>
            </w:r>
          </w:p>
          <w:p w14:paraId="5407CBC9" w14:textId="77777777" w:rsidR="00912998" w:rsidRPr="007768D8" w:rsidRDefault="00912998" w:rsidP="008247DA">
            <w:pPr>
              <w:pStyle w:val="NoSpacing"/>
              <w:rPr>
                <w:b/>
                <w:color w:val="080C0C"/>
                <w:lang w:val="it-IT"/>
              </w:rPr>
            </w:pPr>
            <w:r w:rsidRPr="007768D8">
              <w:rPr>
                <w:b/>
                <w:color w:val="080C0C"/>
                <w:lang w:val="it-IT"/>
              </w:rPr>
              <w:t>Rezultatet e të nxënit të orës mësimore:</w:t>
            </w:r>
          </w:p>
          <w:p w14:paraId="4A21C499" w14:textId="77777777" w:rsidR="00912998" w:rsidRDefault="00912998" w:rsidP="008247DA">
            <w:pPr>
              <w:pStyle w:val="NoSpacing"/>
              <w:rPr>
                <w:color w:val="080C0C"/>
                <w:lang w:val="it-IT"/>
              </w:rPr>
            </w:pPr>
            <w:r w:rsidRPr="007768D8">
              <w:rPr>
                <w:color w:val="080C0C"/>
                <w:lang w:val="it-IT"/>
              </w:rPr>
              <w:t>• Gjen prodhimin e dy numrave kur njëri faktor është 4.</w:t>
            </w:r>
          </w:p>
          <w:p w14:paraId="0C7FEE9D"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2F1A606"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Projektor</w:t>
            </w:r>
            <w:proofErr w:type="spellEnd"/>
            <w:r w:rsidRPr="001F7C3F">
              <w:rPr>
                <w:color w:val="080C0C"/>
              </w:rPr>
              <w:t>.</w:t>
            </w:r>
          </w:p>
          <w:p w14:paraId="2B7AF55E"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2723F20A" w14:textId="77777777" w:rsidR="00912998" w:rsidRDefault="00912998" w:rsidP="008247DA">
            <w:pPr>
              <w:pStyle w:val="NoSpacing"/>
              <w:rPr>
                <w:color w:val="080C0C"/>
                <w:lang w:val="it-IT"/>
              </w:rPr>
            </w:pPr>
            <w:r w:rsidRPr="007768D8">
              <w:rPr>
                <w:color w:val="080C0C"/>
                <w:lang w:val="it-IT"/>
              </w:rPr>
              <w:t>Gjuhë amtare (shqipe).</w:t>
            </w:r>
          </w:p>
          <w:p w14:paraId="290929C6" w14:textId="77777777" w:rsidR="00912998" w:rsidRPr="00AF6DEB" w:rsidRDefault="00912998" w:rsidP="008247DA">
            <w:pPr>
              <w:pStyle w:val="NoSpacing"/>
              <w:rPr>
                <w:b/>
                <w:color w:val="080C0C"/>
                <w:lang w:val="it-IT"/>
              </w:rPr>
            </w:pPr>
            <w:r w:rsidRPr="00AF6DEB">
              <w:rPr>
                <w:b/>
                <w:color w:val="080C0C"/>
                <w:lang w:val="it-IT"/>
              </w:rPr>
              <w:t>METODOLOGJIA DHE VEPRIMTARIA ME NXËNËS:</w:t>
            </w:r>
          </w:p>
          <w:p w14:paraId="5F9456FC" w14:textId="77777777" w:rsidR="00912998" w:rsidRPr="00AF6DEB" w:rsidRDefault="00912998" w:rsidP="008247DA">
            <w:pPr>
              <w:pStyle w:val="NoSpacing"/>
              <w:rPr>
                <w:color w:val="080C0C"/>
                <w:lang w:val="it-IT"/>
              </w:rPr>
            </w:pPr>
            <w:r w:rsidRPr="00AF6DEB">
              <w:rPr>
                <w:b/>
                <w:color w:val="080C0C"/>
                <w:lang w:val="it-IT"/>
              </w:rPr>
              <w:t>Hapi 1:</w:t>
            </w:r>
            <w:r w:rsidRPr="00AF6DEB">
              <w:rPr>
                <w:color w:val="080C0C"/>
                <w:lang w:val="it-IT"/>
              </w:rPr>
              <w:t xml:space="preserve"> Në projektor paraqitet barazimi 2 • 4 = 8. Pyeten nxënësit:</w:t>
            </w:r>
            <w:r>
              <w:rPr>
                <w:color w:val="080C0C"/>
                <w:lang w:val="it-IT"/>
              </w:rPr>
              <w:t xml:space="preserve"> </w:t>
            </w:r>
          </w:p>
          <w:p w14:paraId="58D9FB61" w14:textId="77777777" w:rsidR="00912998" w:rsidRDefault="00912998" w:rsidP="008247DA">
            <w:pPr>
              <w:pStyle w:val="NoSpacing"/>
              <w:rPr>
                <w:color w:val="080C0C"/>
                <w:lang w:val="it-IT"/>
              </w:rPr>
            </w:pPr>
            <w:r w:rsidRPr="00AF6DEB">
              <w:rPr>
                <w:color w:val="080C0C"/>
                <w:lang w:val="it-IT"/>
              </w:rPr>
              <w:t>• Si quhen numrat që marrin pjesë në shumëzim?</w:t>
            </w:r>
          </w:p>
          <w:p w14:paraId="3D8D9F6A" w14:textId="77777777" w:rsidR="00912998" w:rsidRPr="001F7C3F" w:rsidRDefault="00912998" w:rsidP="008247DA">
            <w:pPr>
              <w:pStyle w:val="NoSpacing"/>
              <w:rPr>
                <w:color w:val="080C0C"/>
              </w:rPr>
            </w:pPr>
            <w:r w:rsidRPr="001F7C3F">
              <w:rPr>
                <w:b/>
                <w:color w:val="080C0C"/>
              </w:rPr>
              <w:t>Hapi 2:</w:t>
            </w:r>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projektor</w:t>
            </w:r>
            <w:proofErr w:type="spellEnd"/>
            <w:r w:rsidRPr="001F7C3F">
              <w:rPr>
                <w:color w:val="080C0C"/>
              </w:rPr>
              <w:t xml:space="preserve"> </w:t>
            </w:r>
            <w:proofErr w:type="spellStart"/>
            <w:r w:rsidRPr="001F7C3F">
              <w:rPr>
                <w:color w:val="080C0C"/>
              </w:rPr>
              <w:t>paraqitet</w:t>
            </w:r>
            <w:proofErr w:type="spellEnd"/>
            <w:r w:rsidRPr="001F7C3F">
              <w:rPr>
                <w:color w:val="080C0C"/>
              </w:rPr>
              <w:t xml:space="preserve"> </w:t>
            </w:r>
            <w:proofErr w:type="spellStart"/>
            <w:r w:rsidRPr="001F7C3F">
              <w:rPr>
                <w:color w:val="080C0C"/>
              </w:rPr>
              <w:t>figura</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pëmban</w:t>
            </w:r>
            <w:proofErr w:type="spellEnd"/>
            <w:r w:rsidRPr="001F7C3F">
              <w:rPr>
                <w:color w:val="080C0C"/>
              </w:rPr>
              <w:t xml:space="preserve"> 4 </w:t>
            </w:r>
            <w:proofErr w:type="spellStart"/>
            <w:r w:rsidRPr="001F7C3F">
              <w:rPr>
                <w:color w:val="080C0C"/>
              </w:rPr>
              <w:t>elemente</w:t>
            </w:r>
            <w:proofErr w:type="spellEnd"/>
            <w:r w:rsidRPr="001F7C3F">
              <w:rPr>
                <w:color w:val="080C0C"/>
              </w:rPr>
              <w:t xml:space="preserve">. </w:t>
            </w:r>
            <w:proofErr w:type="spellStart"/>
            <w:r w:rsidRPr="001F7C3F">
              <w:rPr>
                <w:color w:val="080C0C"/>
              </w:rPr>
              <w:t>Shembull</w:t>
            </w:r>
            <w:proofErr w:type="spellEnd"/>
            <w:r w:rsidRPr="001F7C3F">
              <w:rPr>
                <w:color w:val="080C0C"/>
              </w:rPr>
              <w:t>:</w:t>
            </w:r>
          </w:p>
          <w:p w14:paraId="7D2983EA" w14:textId="77777777" w:rsidR="00912998" w:rsidRPr="001F7C3F" w:rsidRDefault="00912998" w:rsidP="008247DA">
            <w:pPr>
              <w:pStyle w:val="NoSpacing"/>
              <w:rPr>
                <w:color w:val="080C0C"/>
              </w:rPr>
            </w:pPr>
          </w:p>
          <w:p w14:paraId="3CB6A31E" w14:textId="77777777" w:rsidR="00912998" w:rsidRDefault="00912998" w:rsidP="008247DA">
            <w:pPr>
              <w:pStyle w:val="NoSpacing"/>
              <w:rPr>
                <w:color w:val="080C0C"/>
                <w:lang w:val="it-IT"/>
              </w:rPr>
            </w:pPr>
            <w:r w:rsidRPr="00AF6DEB">
              <w:rPr>
                <w:noProof/>
                <w:color w:val="080C0C"/>
              </w:rPr>
              <w:drawing>
                <wp:inline distT="0" distB="0" distL="0" distR="0" wp14:anchorId="6A1B1D4B" wp14:editId="2D3FB178">
                  <wp:extent cx="1843559" cy="626166"/>
                  <wp:effectExtent l="0" t="0" r="4445" b="2540"/>
                  <wp:docPr id="49" name="Picture 49" descr="C:\Users\Klasa 1-5\OneDrive\Desk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Klasa 1-5\OneDrive\Desktop\................PNG"/>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849416" cy="628155"/>
                          </a:xfrm>
                          <a:prstGeom prst="rect">
                            <a:avLst/>
                          </a:prstGeom>
                          <a:noFill/>
                          <a:ln>
                            <a:noFill/>
                          </a:ln>
                        </pic:spPr>
                      </pic:pic>
                    </a:graphicData>
                  </a:graphic>
                </wp:inline>
              </w:drawing>
            </w:r>
          </w:p>
          <w:p w14:paraId="459C7A28" w14:textId="77777777" w:rsidR="00912998" w:rsidRPr="00AF6DEB" w:rsidRDefault="00912998" w:rsidP="008247DA">
            <w:pPr>
              <w:pStyle w:val="NoSpacing"/>
              <w:rPr>
                <w:color w:val="080C0C"/>
                <w:lang w:val="it-IT"/>
              </w:rPr>
            </w:pPr>
            <w:r w:rsidRPr="00AF6DEB">
              <w:rPr>
                <w:color w:val="080C0C"/>
                <w:lang w:val="it-IT"/>
              </w:rPr>
              <w:t>E shprehim me veprimin e mbledhjes: 4 + 4 =8o se 2 • 4 = 8</w:t>
            </w:r>
          </w:p>
          <w:p w14:paraId="1F073C95" w14:textId="77777777" w:rsidR="00912998" w:rsidRDefault="00912998" w:rsidP="008247DA">
            <w:pPr>
              <w:pStyle w:val="NoSpacing"/>
              <w:rPr>
                <w:color w:val="080C0C"/>
                <w:lang w:val="it-IT"/>
              </w:rPr>
            </w:pPr>
            <w:r w:rsidRPr="00AF6DEB">
              <w:rPr>
                <w:color w:val="080C0C"/>
                <w:lang w:val="it-IT"/>
              </w:rPr>
              <w:t>Trefishojmë sasinë e luleshtrydheve.</w:t>
            </w:r>
          </w:p>
          <w:p w14:paraId="73ABD0C1" w14:textId="77777777" w:rsidR="00912998" w:rsidRDefault="00912998" w:rsidP="008247DA">
            <w:pPr>
              <w:pStyle w:val="NoSpacing"/>
              <w:rPr>
                <w:color w:val="080C0C"/>
                <w:lang w:val="it-IT"/>
              </w:rPr>
            </w:pPr>
            <w:r w:rsidRPr="00AF6DEB">
              <w:rPr>
                <w:noProof/>
                <w:color w:val="080C0C"/>
              </w:rPr>
              <w:drawing>
                <wp:inline distT="0" distB="0" distL="0" distR="0" wp14:anchorId="7F881FA8" wp14:editId="243372C8">
                  <wp:extent cx="1612900" cy="318052"/>
                  <wp:effectExtent l="0" t="0" r="6350" b="6350"/>
                  <wp:docPr id="50" name="Picture 50" descr="C:\Users\Klasa 1-5\OneDrive\Desktop\lllllllllllll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Klasa 1-5\OneDrive\Desktop\lllllllllllllll.PNG"/>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632219" cy="321862"/>
                          </a:xfrm>
                          <a:prstGeom prst="rect">
                            <a:avLst/>
                          </a:prstGeom>
                          <a:noFill/>
                          <a:ln>
                            <a:noFill/>
                          </a:ln>
                        </pic:spPr>
                      </pic:pic>
                    </a:graphicData>
                  </a:graphic>
                </wp:inline>
              </w:drawing>
            </w:r>
          </w:p>
          <w:p w14:paraId="217477E6" w14:textId="77777777" w:rsidR="00912998" w:rsidRPr="00AF6DEB" w:rsidRDefault="00912998" w:rsidP="008247DA">
            <w:pPr>
              <w:pStyle w:val="NoSpacing"/>
              <w:rPr>
                <w:color w:val="080C0C"/>
                <w:lang w:val="it-IT"/>
              </w:rPr>
            </w:pPr>
            <w:r w:rsidRPr="00AF6DEB">
              <w:rPr>
                <w:color w:val="080C0C"/>
                <w:lang w:val="it-IT"/>
              </w:rPr>
              <w:t>Fitohet 4+4+4=12 ose 3 • 4 = 12. Vazhdohet me 4,5,…10.</w:t>
            </w:r>
          </w:p>
          <w:p w14:paraId="0C2868BB" w14:textId="77777777" w:rsidR="00912998" w:rsidRPr="00AF6DEB" w:rsidRDefault="00912998" w:rsidP="008247DA">
            <w:pPr>
              <w:pStyle w:val="NoSpacing"/>
              <w:rPr>
                <w:color w:val="080C0C"/>
                <w:lang w:val="it-IT"/>
              </w:rPr>
            </w:pPr>
            <w:r w:rsidRPr="00AF6DEB">
              <w:rPr>
                <w:b/>
                <w:color w:val="080C0C"/>
                <w:lang w:val="it-IT"/>
              </w:rPr>
              <w:t>Hapi 3</w:t>
            </w:r>
            <w:r w:rsidRPr="00AF6DEB">
              <w:rPr>
                <w:color w:val="080C0C"/>
                <w:lang w:val="it-IT"/>
              </w:rPr>
              <w:t>: Detyra 1: Nxënësit udhëzohen që të plotësojnë balonat me numrat që u përgjigjen atyre në bosht numerik. Pastaj pyeten:</w:t>
            </w:r>
          </w:p>
          <w:p w14:paraId="05468DED" w14:textId="77777777" w:rsidR="00912998" w:rsidRPr="00AF6DEB" w:rsidRDefault="00912998" w:rsidP="008247DA">
            <w:pPr>
              <w:pStyle w:val="NoSpacing"/>
              <w:rPr>
                <w:color w:val="080C0C"/>
                <w:lang w:val="it-IT"/>
              </w:rPr>
            </w:pPr>
            <w:r w:rsidRPr="00AF6DEB">
              <w:rPr>
                <w:color w:val="080C0C"/>
                <w:lang w:val="it-IT"/>
              </w:rPr>
              <w:t>• Me cilën rregull keni plotësuar balonat e zbrazura? (Duke rritur me nga 4, secilen balonë pasardhëse).</w:t>
            </w:r>
          </w:p>
          <w:p w14:paraId="7EBF7537" w14:textId="77777777" w:rsidR="00912998" w:rsidRPr="00AF6DEB" w:rsidRDefault="00912998" w:rsidP="008247DA">
            <w:pPr>
              <w:pStyle w:val="NoSpacing"/>
              <w:rPr>
                <w:color w:val="080C0C"/>
                <w:lang w:val="it-IT"/>
              </w:rPr>
            </w:pPr>
            <w:r w:rsidRPr="00AF6DEB">
              <w:rPr>
                <w:color w:val="080C0C"/>
                <w:lang w:val="it-IT"/>
              </w:rPr>
              <w:t>Detyra 2: Udhëzohen që të gjejnë shumën e mbledhorëve të dhënë. Pastaj pyeten:</w:t>
            </w:r>
          </w:p>
          <w:p w14:paraId="1200C10F" w14:textId="77777777" w:rsidR="00912998" w:rsidRPr="00AF6DEB" w:rsidRDefault="00912998" w:rsidP="008247DA">
            <w:pPr>
              <w:pStyle w:val="NoSpacing"/>
              <w:rPr>
                <w:color w:val="080C0C"/>
                <w:lang w:val="it-IT"/>
              </w:rPr>
            </w:pPr>
            <w:r w:rsidRPr="00AF6DEB">
              <w:rPr>
                <w:color w:val="080C0C"/>
                <w:lang w:val="it-IT"/>
              </w:rPr>
              <w:t>• Numri 4 sa katërshe ka? (1)</w:t>
            </w:r>
          </w:p>
          <w:p w14:paraId="41FB1C83" w14:textId="77777777" w:rsidR="00912998" w:rsidRPr="00AF6DEB" w:rsidRDefault="00912998" w:rsidP="008247DA">
            <w:pPr>
              <w:pStyle w:val="NoSpacing"/>
              <w:rPr>
                <w:color w:val="080C0C"/>
                <w:lang w:val="it-IT"/>
              </w:rPr>
            </w:pPr>
            <w:r w:rsidRPr="00AF6DEB">
              <w:rPr>
                <w:color w:val="080C0C"/>
                <w:lang w:val="it-IT"/>
              </w:rPr>
              <w:t>• Paraqitni si prodhim të dy faktorëve (4 · 1=4)</w:t>
            </w:r>
          </w:p>
          <w:p w14:paraId="5981B30B" w14:textId="77777777" w:rsidR="00912998" w:rsidRPr="00AF6DEB" w:rsidRDefault="00912998" w:rsidP="008247DA">
            <w:pPr>
              <w:pStyle w:val="NoSpacing"/>
              <w:rPr>
                <w:color w:val="080C0C"/>
                <w:lang w:val="it-IT"/>
              </w:rPr>
            </w:pPr>
            <w:r w:rsidRPr="00AF6DEB">
              <w:rPr>
                <w:color w:val="080C0C"/>
                <w:lang w:val="it-IT"/>
              </w:rPr>
              <w:t>• Numri 8 sa katërshe ka ? ( 2 )</w:t>
            </w:r>
          </w:p>
          <w:p w14:paraId="5FBE8496" w14:textId="77777777" w:rsidR="00912998" w:rsidRPr="00AF6DEB" w:rsidRDefault="00912998" w:rsidP="008247DA">
            <w:pPr>
              <w:pStyle w:val="NoSpacing"/>
              <w:rPr>
                <w:color w:val="080C0C"/>
                <w:lang w:val="it-IT"/>
              </w:rPr>
            </w:pPr>
            <w:r w:rsidRPr="00AF6DEB">
              <w:rPr>
                <w:color w:val="080C0C"/>
                <w:lang w:val="it-IT"/>
              </w:rPr>
              <w:t>• Paraqitni si shumë e dy mbledhorëve të barabartë ( 4 + 4 = 8 ). Po si prodhim? ( 2 · 4 = 8 ).</w:t>
            </w:r>
          </w:p>
          <w:p w14:paraId="2AF1554C" w14:textId="77777777" w:rsidR="00912998" w:rsidRDefault="00912998" w:rsidP="008247DA">
            <w:pPr>
              <w:pStyle w:val="NoSpacing"/>
              <w:rPr>
                <w:color w:val="080C0C"/>
                <w:lang w:val="it-IT"/>
              </w:rPr>
            </w:pPr>
            <w:r w:rsidRPr="00AF6DEB">
              <w:rPr>
                <w:color w:val="080C0C"/>
                <w:lang w:val="it-IT"/>
              </w:rPr>
              <w:t>Vazhdohet me udhëzime të njëjta derisa të arrihet në numrin 40</w:t>
            </w:r>
          </w:p>
          <w:p w14:paraId="0762002E" w14:textId="77777777" w:rsidR="00912998" w:rsidRPr="00AF6DEB" w:rsidRDefault="00912998" w:rsidP="008247DA">
            <w:pPr>
              <w:pStyle w:val="NoSpacing"/>
              <w:rPr>
                <w:b/>
                <w:color w:val="080C0C"/>
                <w:lang w:val="it-IT"/>
              </w:rPr>
            </w:pPr>
            <w:r w:rsidRPr="00AF6DEB">
              <w:rPr>
                <w:b/>
                <w:color w:val="080C0C"/>
                <w:lang w:val="it-IT"/>
              </w:rPr>
              <w:t>Vlerësimi i nxënësve:</w:t>
            </w:r>
          </w:p>
          <w:p w14:paraId="55ADA7B2" w14:textId="77777777" w:rsidR="00912998" w:rsidRPr="00AF6DEB" w:rsidRDefault="00912998" w:rsidP="008247DA">
            <w:pPr>
              <w:pStyle w:val="NoSpacing"/>
              <w:rPr>
                <w:color w:val="080C0C"/>
                <w:lang w:val="it-IT"/>
              </w:rPr>
            </w:pPr>
            <w:r w:rsidRPr="00AF6DEB">
              <w:rPr>
                <w:color w:val="080C0C"/>
                <w:lang w:val="it-IT"/>
              </w:rPr>
              <w:t>Nxënësit vlerësohen për saktësinë në gjetjen e prodhimit kur njëri nga faktorët është numri 4.</w:t>
            </w:r>
          </w:p>
          <w:p w14:paraId="02074058" w14:textId="77777777" w:rsidR="00912998" w:rsidRPr="006F0D6A" w:rsidRDefault="00912998" w:rsidP="008247DA">
            <w:pPr>
              <w:pStyle w:val="NoSpacing"/>
              <w:rPr>
                <w:b/>
                <w:color w:val="080C0C"/>
                <w:lang w:val="it-IT"/>
              </w:rPr>
            </w:pPr>
            <w:r>
              <w:rPr>
                <w:b/>
                <w:color w:val="080C0C"/>
                <w:lang w:val="it-IT"/>
              </w:rPr>
              <w:t xml:space="preserve">Detyrë:                                                                                                                                                                                         </w:t>
            </w:r>
            <w:r w:rsidRPr="00AF6DEB">
              <w:rPr>
                <w:color w:val="080C0C"/>
                <w:lang w:val="it-IT"/>
              </w:rPr>
              <w:t>Detyra 4 (faqe 46).</w:t>
            </w:r>
          </w:p>
        </w:tc>
      </w:tr>
    </w:tbl>
    <w:p w14:paraId="7BBB8E82" w14:textId="77777777" w:rsidR="00912998" w:rsidRDefault="00912998" w:rsidP="00912998">
      <w:pPr>
        <w:rPr>
          <w:lang w:val="it-IT"/>
        </w:rPr>
      </w:pPr>
    </w:p>
    <w:p w14:paraId="65571A45"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A992136" w14:textId="77777777" w:rsidTr="008247DA">
        <w:trPr>
          <w:trHeight w:val="206"/>
        </w:trPr>
        <w:tc>
          <w:tcPr>
            <w:tcW w:w="10105" w:type="dxa"/>
            <w:tcBorders>
              <w:top w:val="single" w:sz="8" w:space="0" w:color="000000"/>
              <w:bottom w:val="nil"/>
            </w:tcBorders>
            <w:shd w:val="clear" w:color="auto" w:fill="000000"/>
            <w:hideMark/>
          </w:tcPr>
          <w:p w14:paraId="5997AB72"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120</w:t>
            </w:r>
          </w:p>
        </w:tc>
      </w:tr>
      <w:tr w:rsidR="00912998" w:rsidRPr="001F7C3F" w14:paraId="4C4B8E2B" w14:textId="77777777" w:rsidTr="008247DA">
        <w:trPr>
          <w:trHeight w:val="379"/>
        </w:trPr>
        <w:tc>
          <w:tcPr>
            <w:tcW w:w="10105" w:type="dxa"/>
            <w:tcBorders>
              <w:top w:val="single" w:sz="8" w:space="0" w:color="000000"/>
              <w:bottom w:val="single" w:sz="8" w:space="0" w:color="000000"/>
            </w:tcBorders>
            <w:hideMark/>
          </w:tcPr>
          <w:p w14:paraId="4F9BE49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A9C6140"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6823098D" w14:textId="77777777" w:rsidTr="008247DA">
        <w:trPr>
          <w:trHeight w:val="2390"/>
        </w:trPr>
        <w:tc>
          <w:tcPr>
            <w:tcW w:w="10105" w:type="dxa"/>
            <w:tcBorders>
              <w:top w:val="nil"/>
            </w:tcBorders>
          </w:tcPr>
          <w:p w14:paraId="0999F120" w14:textId="77777777" w:rsidR="00912998" w:rsidRPr="006F0D6A" w:rsidRDefault="00912998" w:rsidP="008247DA">
            <w:pPr>
              <w:pStyle w:val="NoSpacing"/>
              <w:rPr>
                <w:color w:val="080C0C"/>
                <w:lang w:val="it-IT"/>
              </w:rPr>
            </w:pPr>
            <w:r w:rsidRPr="006F0D6A">
              <w:rPr>
                <w:b/>
                <w:color w:val="080C0C"/>
                <w:lang w:val="it-IT"/>
              </w:rPr>
              <w:t>Tema:</w:t>
            </w:r>
            <w:r w:rsidRPr="006F0D6A">
              <w:rPr>
                <w:color w:val="080C0C"/>
                <w:lang w:val="it-IT"/>
              </w:rPr>
              <w:t xml:space="preserve"> Numrat natyrorë</w:t>
            </w:r>
          </w:p>
          <w:p w14:paraId="71C40282" w14:textId="77777777" w:rsidR="00912998" w:rsidRPr="006F0D6A" w:rsidRDefault="00912998" w:rsidP="008247DA">
            <w:pPr>
              <w:pStyle w:val="NoSpacing"/>
              <w:rPr>
                <w:color w:val="080C0C"/>
                <w:lang w:val="it-IT"/>
              </w:rPr>
            </w:pPr>
          </w:p>
          <w:p w14:paraId="07A123AD" w14:textId="77777777" w:rsidR="00912998" w:rsidRPr="006F0D6A" w:rsidRDefault="00912998" w:rsidP="008247DA">
            <w:pPr>
              <w:pStyle w:val="NoSpacing"/>
              <w:rPr>
                <w:b/>
                <w:color w:val="080C0C"/>
                <w:lang w:val="it-IT"/>
              </w:rPr>
            </w:pPr>
            <w:r w:rsidRPr="006F0D6A">
              <w:rPr>
                <w:b/>
                <w:color w:val="080C0C"/>
                <w:lang w:val="it-IT"/>
              </w:rPr>
              <w:t>Rezultatet e të nxënit të temës:</w:t>
            </w:r>
          </w:p>
          <w:p w14:paraId="4BE24D6F" w14:textId="77777777" w:rsidR="00912998" w:rsidRPr="006F0D6A" w:rsidRDefault="00912998" w:rsidP="008247DA">
            <w:pPr>
              <w:pStyle w:val="NoSpacing"/>
              <w:rPr>
                <w:color w:val="080C0C"/>
                <w:lang w:val="it-IT"/>
              </w:rPr>
            </w:pPr>
            <w:r w:rsidRPr="006F0D6A">
              <w:rPr>
                <w:color w:val="080C0C"/>
                <w:lang w:val="it-IT"/>
              </w:rPr>
              <w:t>• Argumenton lidhjen ndërmjet mbledhjes së numrave, si dhe shumëzimit të numrave deri në 100;</w:t>
            </w:r>
          </w:p>
          <w:p w14:paraId="43C16DE5" w14:textId="77777777" w:rsidR="00912998" w:rsidRPr="006F0D6A" w:rsidRDefault="00912998" w:rsidP="008247DA">
            <w:pPr>
              <w:pStyle w:val="NoSpacing"/>
              <w:rPr>
                <w:color w:val="080C0C"/>
                <w:lang w:val="it-IT"/>
              </w:rPr>
            </w:pPr>
            <w:r w:rsidRPr="006F0D6A">
              <w:rPr>
                <w:color w:val="080C0C"/>
                <w:lang w:val="it-IT"/>
              </w:rPr>
              <w:t>• Gjen prodhimin e numrave (≤50).</w:t>
            </w:r>
          </w:p>
          <w:p w14:paraId="6EA1CA79" w14:textId="77777777" w:rsidR="00912998" w:rsidRPr="006F0D6A" w:rsidRDefault="00912998" w:rsidP="008247DA">
            <w:pPr>
              <w:pStyle w:val="NoSpacing"/>
              <w:rPr>
                <w:color w:val="080C0C"/>
                <w:lang w:val="it-IT"/>
              </w:rPr>
            </w:pPr>
          </w:p>
          <w:p w14:paraId="4FE16D75" w14:textId="77777777" w:rsidR="00912998" w:rsidRPr="006F0D6A" w:rsidRDefault="00912998" w:rsidP="008247DA">
            <w:pPr>
              <w:pStyle w:val="NoSpacing"/>
              <w:rPr>
                <w:b/>
                <w:color w:val="080C0C"/>
                <w:lang w:val="it-IT"/>
              </w:rPr>
            </w:pPr>
            <w:r w:rsidRPr="006F0D6A">
              <w:rPr>
                <w:b/>
                <w:color w:val="080C0C"/>
                <w:lang w:val="it-IT"/>
              </w:rPr>
              <w:t>Kontributi në rezultatet për kompetencat kryesore të shka</w:t>
            </w:r>
            <w:r>
              <w:rPr>
                <w:b/>
                <w:color w:val="080C0C"/>
                <w:lang w:val="it-IT"/>
              </w:rPr>
              <w:t>llës: I.3; II. 2; III. 2, 3, 4.</w:t>
            </w:r>
          </w:p>
          <w:p w14:paraId="1630F1C1" w14:textId="77777777" w:rsidR="00912998" w:rsidRPr="006F0D6A" w:rsidRDefault="00912998" w:rsidP="008247DA">
            <w:pPr>
              <w:pStyle w:val="NoSpacing"/>
              <w:rPr>
                <w:b/>
                <w:color w:val="080C0C"/>
                <w:lang w:val="it-IT"/>
              </w:rPr>
            </w:pPr>
            <w:r w:rsidRPr="006F0D6A">
              <w:rPr>
                <w:b/>
                <w:color w:val="080C0C"/>
                <w:lang w:val="it-IT"/>
              </w:rPr>
              <w:t>Kontributi në rezultatet e fushës së kurrikulës: 1.3; 3.3; 6.4.</w:t>
            </w:r>
          </w:p>
          <w:p w14:paraId="6EB74131" w14:textId="77777777" w:rsidR="00912998" w:rsidRPr="001F7C3F" w:rsidRDefault="00912998" w:rsidP="008247DA">
            <w:pPr>
              <w:pStyle w:val="NoSpacing"/>
              <w:rPr>
                <w:color w:val="080C0C"/>
              </w:rPr>
            </w:pPr>
            <w:r w:rsidRPr="001F7C3F">
              <w:rPr>
                <w:color w:val="080C0C"/>
              </w:rPr>
              <w:t>ASPEKTE SPECIFIKE TË PLANIT TË ORËS MËSIMORE:</w:t>
            </w:r>
          </w:p>
          <w:p w14:paraId="074CEAF7" w14:textId="77777777" w:rsidR="00912998" w:rsidRPr="006F0D6A" w:rsidRDefault="00912998" w:rsidP="008247DA">
            <w:pPr>
              <w:pStyle w:val="NoSpacing"/>
              <w:rPr>
                <w:color w:val="080C0C"/>
                <w:lang w:val="it-IT"/>
              </w:rPr>
            </w:pPr>
            <w:r w:rsidRPr="006F0D6A">
              <w:rPr>
                <w:color w:val="080C0C"/>
                <w:lang w:val="it-IT"/>
              </w:rPr>
              <w:t>Njësia mësimore: Shumëzimi me faktorin 5</w:t>
            </w:r>
          </w:p>
          <w:p w14:paraId="2CDECA71" w14:textId="77777777" w:rsidR="00912998" w:rsidRPr="006F0D6A" w:rsidRDefault="00912998" w:rsidP="008247DA">
            <w:pPr>
              <w:pStyle w:val="NoSpacing"/>
              <w:rPr>
                <w:color w:val="080C0C"/>
                <w:lang w:val="it-IT"/>
              </w:rPr>
            </w:pPr>
          </w:p>
          <w:p w14:paraId="7A091A2D" w14:textId="77777777" w:rsidR="00912998" w:rsidRPr="006F0D6A" w:rsidRDefault="00912998" w:rsidP="008247DA">
            <w:pPr>
              <w:pStyle w:val="NoSpacing"/>
              <w:rPr>
                <w:b/>
                <w:color w:val="080C0C"/>
                <w:lang w:val="it-IT"/>
              </w:rPr>
            </w:pPr>
            <w:r w:rsidRPr="006F0D6A">
              <w:rPr>
                <w:b/>
                <w:color w:val="080C0C"/>
                <w:lang w:val="it-IT"/>
              </w:rPr>
              <w:t>Rezultatet e të nxënit të orës mësimore:</w:t>
            </w:r>
          </w:p>
          <w:p w14:paraId="4A3E3B57" w14:textId="77777777" w:rsidR="00912998" w:rsidRPr="006F0D6A" w:rsidRDefault="00912998" w:rsidP="008247DA">
            <w:pPr>
              <w:pStyle w:val="NoSpacing"/>
              <w:rPr>
                <w:color w:val="080C0C"/>
                <w:lang w:val="it-IT"/>
              </w:rPr>
            </w:pPr>
            <w:r w:rsidRPr="006F0D6A">
              <w:rPr>
                <w:color w:val="080C0C"/>
                <w:lang w:val="it-IT"/>
              </w:rPr>
              <w:t>• Gjen prodhimin e dy numrave ku njëri faktor është 5;</w:t>
            </w:r>
          </w:p>
          <w:p w14:paraId="50775059"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Analizon</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plotëson</w:t>
            </w:r>
            <w:proofErr w:type="spellEnd"/>
            <w:r w:rsidRPr="001F7C3F">
              <w:rPr>
                <w:color w:val="080C0C"/>
              </w:rPr>
              <w:t xml:space="preserve"> </w:t>
            </w:r>
            <w:proofErr w:type="spellStart"/>
            <w:r w:rsidRPr="001F7C3F">
              <w:rPr>
                <w:color w:val="080C0C"/>
              </w:rPr>
              <w:t>detyrat</w:t>
            </w:r>
            <w:proofErr w:type="spellEnd"/>
            <w:r w:rsidRPr="001F7C3F">
              <w:rPr>
                <w:color w:val="080C0C"/>
              </w:rPr>
              <w:t xml:space="preserve"> duke u </w:t>
            </w:r>
            <w:proofErr w:type="spellStart"/>
            <w:r w:rsidRPr="001F7C3F">
              <w:rPr>
                <w:color w:val="080C0C"/>
              </w:rPr>
              <w:t>bazuar</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modelet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w:t>
            </w:r>
          </w:p>
          <w:p w14:paraId="0C5234B6" w14:textId="77777777" w:rsidR="00912998" w:rsidRPr="001F7C3F" w:rsidRDefault="00912998" w:rsidP="008247DA">
            <w:pPr>
              <w:pStyle w:val="NoSpacing"/>
              <w:rPr>
                <w:color w:val="080C0C"/>
              </w:rPr>
            </w:pPr>
          </w:p>
          <w:p w14:paraId="48BCDD71"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0882227" w14:textId="77777777" w:rsidR="00912998" w:rsidRPr="001F7C3F" w:rsidRDefault="00912998" w:rsidP="008247DA">
            <w:pPr>
              <w:pStyle w:val="NoSpacing"/>
              <w:rPr>
                <w:color w:val="080C0C"/>
              </w:rPr>
            </w:pPr>
          </w:p>
          <w:p w14:paraId="5192ED6F"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Projektor</w:t>
            </w:r>
            <w:proofErr w:type="spellEnd"/>
            <w:r w:rsidRPr="001F7C3F">
              <w:rPr>
                <w:color w:val="080C0C"/>
              </w:rPr>
              <w:t>.</w:t>
            </w:r>
          </w:p>
          <w:p w14:paraId="0CABAF2B" w14:textId="77777777" w:rsidR="00912998" w:rsidRPr="001F7C3F" w:rsidRDefault="00912998" w:rsidP="008247DA">
            <w:pPr>
              <w:pStyle w:val="NoSpacing"/>
              <w:rPr>
                <w:color w:val="080C0C"/>
              </w:rPr>
            </w:pPr>
          </w:p>
          <w:p w14:paraId="316BB10E"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0B7434EA" w14:textId="77777777" w:rsidR="00912998" w:rsidRDefault="00912998" w:rsidP="008247DA">
            <w:pPr>
              <w:pStyle w:val="NoSpacing"/>
              <w:rPr>
                <w:color w:val="080C0C"/>
                <w:lang w:val="it-IT"/>
              </w:rPr>
            </w:pPr>
            <w:r w:rsidRPr="006F0D6A">
              <w:rPr>
                <w:color w:val="080C0C"/>
                <w:lang w:val="it-IT"/>
              </w:rPr>
              <w:t>Gjuhë amtare (shqipe).</w:t>
            </w:r>
          </w:p>
          <w:p w14:paraId="041EABC9" w14:textId="77777777" w:rsidR="00912998" w:rsidRPr="006F0D6A" w:rsidRDefault="00912998" w:rsidP="008247DA">
            <w:pPr>
              <w:pStyle w:val="NoSpacing"/>
              <w:rPr>
                <w:b/>
                <w:color w:val="080C0C"/>
                <w:lang w:val="it-IT"/>
              </w:rPr>
            </w:pPr>
            <w:r w:rsidRPr="006F0D6A">
              <w:rPr>
                <w:b/>
                <w:color w:val="080C0C"/>
                <w:lang w:val="it-IT"/>
              </w:rPr>
              <w:t>METODOLOGJIA DHE VEPRIMTARIA ME NXËNËS:</w:t>
            </w:r>
          </w:p>
          <w:p w14:paraId="27B0E908" w14:textId="77777777" w:rsidR="00912998" w:rsidRPr="006F0D6A" w:rsidRDefault="00912998" w:rsidP="008247DA">
            <w:pPr>
              <w:pStyle w:val="NoSpacing"/>
              <w:rPr>
                <w:color w:val="080C0C"/>
                <w:lang w:val="it-IT"/>
              </w:rPr>
            </w:pPr>
            <w:r w:rsidRPr="006F0D6A">
              <w:rPr>
                <w:b/>
                <w:color w:val="080C0C"/>
                <w:lang w:val="it-IT"/>
              </w:rPr>
              <w:t>Hapi 1:</w:t>
            </w:r>
            <w:r w:rsidRPr="006F0D6A">
              <w:rPr>
                <w:color w:val="080C0C"/>
                <w:lang w:val="it-IT"/>
              </w:rPr>
              <w:t xml:space="preserve"> Nxënësve u kërkohet të gjejnë zgjidhjen e problemit: Blendi e mendoi numrin 5, kurse Shpati e mendoi numrin 6 herë më të madh se numri 5.</w:t>
            </w:r>
          </w:p>
          <w:p w14:paraId="48E8956C" w14:textId="77777777" w:rsidR="00912998" w:rsidRPr="006F0D6A" w:rsidRDefault="00912998" w:rsidP="008247DA">
            <w:pPr>
              <w:pStyle w:val="NoSpacing"/>
              <w:rPr>
                <w:color w:val="080C0C"/>
                <w:lang w:val="it-IT"/>
              </w:rPr>
            </w:pPr>
            <w:r w:rsidRPr="006F0D6A">
              <w:rPr>
                <w:color w:val="080C0C"/>
                <w:lang w:val="it-IT"/>
              </w:rPr>
              <w:t>• Cilin numër e mendoi Shpati?</w:t>
            </w:r>
          </w:p>
          <w:p w14:paraId="1DB92EF2" w14:textId="77777777" w:rsidR="00912998" w:rsidRPr="006F0D6A" w:rsidRDefault="00912998" w:rsidP="008247DA">
            <w:pPr>
              <w:pStyle w:val="NoSpacing"/>
              <w:rPr>
                <w:color w:val="080C0C"/>
                <w:lang w:val="it-IT"/>
              </w:rPr>
            </w:pPr>
            <w:r w:rsidRPr="006F0D6A">
              <w:rPr>
                <w:rFonts w:ascii="Segoe UI Symbol" w:hAnsi="Segoe UI Symbol" w:cs="Segoe UI Symbol"/>
                <w:color w:val="080C0C"/>
                <w:lang w:val="it-IT"/>
              </w:rPr>
              <w:t>✓</w:t>
            </w:r>
            <w:r w:rsidRPr="006F0D6A">
              <w:rPr>
                <w:color w:val="080C0C"/>
                <w:lang w:val="it-IT"/>
              </w:rPr>
              <w:t xml:space="preserve"> Pasi ata të jenë menduar, u kërkohet të paraqesin zgjidhjet e bëra.</w:t>
            </w:r>
          </w:p>
          <w:p w14:paraId="644AC42B" w14:textId="77777777" w:rsidR="00912998" w:rsidRDefault="00912998" w:rsidP="008247DA">
            <w:pPr>
              <w:pStyle w:val="NoSpacing"/>
              <w:rPr>
                <w:color w:val="080C0C"/>
                <w:lang w:val="it-IT"/>
              </w:rPr>
            </w:pPr>
            <w:r w:rsidRPr="006F0D6A">
              <w:rPr>
                <w:b/>
                <w:color w:val="080C0C"/>
                <w:lang w:val="it-IT"/>
              </w:rPr>
              <w:t>Hapi 2:</w:t>
            </w:r>
            <w:r w:rsidRPr="006F0D6A">
              <w:rPr>
                <w:color w:val="080C0C"/>
                <w:lang w:val="it-IT"/>
              </w:rPr>
              <w:t xml:space="preserve"> Nxënësit udhëzohen të vrojtojnë boshtin numerik në detyrën 1 dhe bisedohet me ata:</w:t>
            </w:r>
          </w:p>
          <w:p w14:paraId="23547FB0" w14:textId="77777777" w:rsidR="00912998" w:rsidRPr="006F0D6A" w:rsidRDefault="00912998" w:rsidP="008247DA">
            <w:pPr>
              <w:pStyle w:val="NoSpacing"/>
              <w:rPr>
                <w:color w:val="080C0C"/>
                <w:lang w:val="it-IT"/>
              </w:rPr>
            </w:pPr>
            <w:r w:rsidRPr="006F0D6A">
              <w:rPr>
                <w:color w:val="080C0C"/>
                <w:lang w:val="it-IT"/>
              </w:rPr>
              <w:t>• Dy balonat e para cilët numra mbajnë? ( 5, 10 ).</w:t>
            </w:r>
          </w:p>
          <w:p w14:paraId="7BB34326" w14:textId="77777777" w:rsidR="00912998" w:rsidRPr="006F0D6A" w:rsidRDefault="00912998" w:rsidP="008247DA">
            <w:pPr>
              <w:pStyle w:val="NoSpacing"/>
              <w:rPr>
                <w:color w:val="080C0C"/>
                <w:lang w:val="it-IT"/>
              </w:rPr>
            </w:pPr>
            <w:r w:rsidRPr="006F0D6A">
              <w:rPr>
                <w:color w:val="080C0C"/>
                <w:lang w:val="it-IT"/>
              </w:rPr>
              <w:t>• A duhet në balonat e tjerë të shkruajmë numra sipas një rregulle? (Po).</w:t>
            </w:r>
          </w:p>
          <w:p w14:paraId="2723FC32" w14:textId="77777777" w:rsidR="00912998" w:rsidRPr="006F0D6A" w:rsidRDefault="00912998" w:rsidP="008247DA">
            <w:pPr>
              <w:pStyle w:val="NoSpacing"/>
              <w:rPr>
                <w:color w:val="080C0C"/>
                <w:lang w:val="it-IT"/>
              </w:rPr>
            </w:pPr>
            <w:r w:rsidRPr="006F0D6A">
              <w:rPr>
                <w:color w:val="080C0C"/>
                <w:lang w:val="it-IT"/>
              </w:rPr>
              <w:t>• Cila është ajo? (Duhet rritur me nga 5).</w:t>
            </w:r>
          </w:p>
          <w:p w14:paraId="2A8ED984" w14:textId="77777777" w:rsidR="00912998" w:rsidRPr="006F0D6A" w:rsidRDefault="00912998" w:rsidP="008247DA">
            <w:pPr>
              <w:pStyle w:val="NoSpacing"/>
              <w:rPr>
                <w:color w:val="080C0C"/>
                <w:lang w:val="it-IT"/>
              </w:rPr>
            </w:pPr>
            <w:r w:rsidRPr="006F0D6A">
              <w:rPr>
                <w:color w:val="080C0C"/>
                <w:lang w:val="it-IT"/>
              </w:rPr>
              <w:t>Nxënësve u kërkohet të plotësojnë balonat me numrat e caktuar.</w:t>
            </w:r>
          </w:p>
          <w:p w14:paraId="453B5E24" w14:textId="77777777" w:rsidR="00912998" w:rsidRPr="006F0D6A" w:rsidRDefault="00912998" w:rsidP="008247DA">
            <w:pPr>
              <w:pStyle w:val="NoSpacing"/>
              <w:rPr>
                <w:color w:val="080C0C"/>
                <w:lang w:val="it-IT"/>
              </w:rPr>
            </w:pPr>
            <w:r w:rsidRPr="006F0D6A">
              <w:rPr>
                <w:b/>
                <w:color w:val="080C0C"/>
                <w:lang w:val="it-IT"/>
              </w:rPr>
              <w:t>Hapi 3:</w:t>
            </w:r>
            <w:r w:rsidRPr="006F0D6A">
              <w:rPr>
                <w:color w:val="080C0C"/>
                <w:lang w:val="it-IT"/>
              </w:rPr>
              <w:t xml:space="preserve"> Udhëzohen ta shikojnë figurën në detyrën 2.</w:t>
            </w:r>
          </w:p>
          <w:p w14:paraId="119765F8" w14:textId="77777777" w:rsidR="00912998" w:rsidRPr="006F0D6A" w:rsidRDefault="00912998" w:rsidP="008247DA">
            <w:pPr>
              <w:pStyle w:val="NoSpacing"/>
              <w:rPr>
                <w:b/>
                <w:color w:val="080C0C"/>
                <w:lang w:val="it-IT"/>
              </w:rPr>
            </w:pPr>
            <w:r w:rsidRPr="006F0D6A">
              <w:rPr>
                <w:b/>
                <w:color w:val="080C0C"/>
                <w:lang w:val="it-IT"/>
              </w:rPr>
              <w:t>Bisedohet me nxënësit:</w:t>
            </w:r>
          </w:p>
          <w:p w14:paraId="782F9B3B" w14:textId="77777777" w:rsidR="00912998" w:rsidRPr="006F0D6A" w:rsidRDefault="00912998" w:rsidP="008247DA">
            <w:pPr>
              <w:pStyle w:val="NoSpacing"/>
              <w:rPr>
                <w:color w:val="080C0C"/>
                <w:lang w:val="it-IT"/>
              </w:rPr>
            </w:pPr>
            <w:r w:rsidRPr="006F0D6A">
              <w:rPr>
                <w:color w:val="080C0C"/>
                <w:lang w:val="it-IT"/>
              </w:rPr>
              <w:t>• Numri 5 sa pesëshe ka? ( 1 );</w:t>
            </w:r>
          </w:p>
          <w:p w14:paraId="556312DB" w14:textId="77777777" w:rsidR="00912998" w:rsidRPr="006F0D6A" w:rsidRDefault="00912998" w:rsidP="008247DA">
            <w:pPr>
              <w:pStyle w:val="NoSpacing"/>
              <w:rPr>
                <w:color w:val="080C0C"/>
                <w:lang w:val="it-IT"/>
              </w:rPr>
            </w:pPr>
            <w:r w:rsidRPr="006F0D6A">
              <w:rPr>
                <w:color w:val="080C0C"/>
                <w:lang w:val="it-IT"/>
              </w:rPr>
              <w:t>• Paraqitni</w:t>
            </w:r>
            <w:r>
              <w:rPr>
                <w:color w:val="080C0C"/>
                <w:lang w:val="it-IT"/>
              </w:rPr>
              <w:t xml:space="preserve"> si prodhim të dy faktorëve. (5 </w:t>
            </w:r>
            <w:r w:rsidRPr="006F0D6A">
              <w:rPr>
                <w:color w:val="080C0C"/>
                <w:lang w:val="it-IT"/>
              </w:rPr>
              <w:t>· 1 = 5);</w:t>
            </w:r>
          </w:p>
          <w:p w14:paraId="54D72F1A" w14:textId="77777777" w:rsidR="00912998" w:rsidRPr="006F0D6A" w:rsidRDefault="00912998" w:rsidP="008247DA">
            <w:pPr>
              <w:pStyle w:val="NoSpacing"/>
              <w:rPr>
                <w:color w:val="080C0C"/>
                <w:lang w:val="it-IT"/>
              </w:rPr>
            </w:pPr>
            <w:r w:rsidRPr="006F0D6A">
              <w:rPr>
                <w:color w:val="080C0C"/>
                <w:lang w:val="it-IT"/>
              </w:rPr>
              <w:t>• Numri 10 sa pesëshe ka? ( 2 );</w:t>
            </w:r>
          </w:p>
          <w:p w14:paraId="5E36E697" w14:textId="77777777" w:rsidR="00912998" w:rsidRPr="006F0D6A" w:rsidRDefault="00912998" w:rsidP="008247DA">
            <w:pPr>
              <w:pStyle w:val="NoSpacing"/>
              <w:rPr>
                <w:color w:val="080C0C"/>
                <w:lang w:val="it-IT"/>
              </w:rPr>
            </w:pPr>
            <w:r w:rsidRPr="006F0D6A">
              <w:rPr>
                <w:color w:val="080C0C"/>
                <w:lang w:val="it-IT"/>
              </w:rPr>
              <w:t>• Paraqitni si shumë me dy mbledhorë të barabartë ( 5+5=10 ), po si prodhim? (2 · 5 = 10).</w:t>
            </w:r>
          </w:p>
          <w:p w14:paraId="7B390924" w14:textId="77777777" w:rsidR="00912998" w:rsidRPr="006F0D6A" w:rsidRDefault="00912998" w:rsidP="008247DA">
            <w:pPr>
              <w:pStyle w:val="NoSpacing"/>
              <w:rPr>
                <w:color w:val="080C0C"/>
                <w:lang w:val="it-IT"/>
              </w:rPr>
            </w:pPr>
            <w:r w:rsidRPr="006F0D6A">
              <w:rPr>
                <w:color w:val="080C0C"/>
                <w:lang w:val="it-IT"/>
              </w:rPr>
              <w:t>• Numri 15 sa pesëshe ka? ( 3 ) .</w:t>
            </w:r>
          </w:p>
          <w:p w14:paraId="5620A58F" w14:textId="77777777" w:rsidR="00912998" w:rsidRPr="006F0D6A" w:rsidRDefault="00912998" w:rsidP="008247DA">
            <w:pPr>
              <w:pStyle w:val="NoSpacing"/>
              <w:rPr>
                <w:color w:val="080C0C"/>
                <w:lang w:val="it-IT"/>
              </w:rPr>
            </w:pPr>
            <w:r w:rsidRPr="006F0D6A">
              <w:rPr>
                <w:color w:val="080C0C"/>
                <w:lang w:val="it-IT"/>
              </w:rPr>
              <w:t>• Paraqitni si shumë me mbledhorë të barabartë ( 5+5+5=15 ), po si prodhim? ( 3 · 5 = 15 ).</w:t>
            </w:r>
          </w:p>
          <w:p w14:paraId="3D7C45FA" w14:textId="77777777" w:rsidR="00912998" w:rsidRDefault="00912998" w:rsidP="008247DA">
            <w:pPr>
              <w:pStyle w:val="NoSpacing"/>
              <w:rPr>
                <w:color w:val="080C0C"/>
                <w:lang w:val="it-IT"/>
              </w:rPr>
            </w:pPr>
            <w:r w:rsidRPr="006F0D6A">
              <w:rPr>
                <w:rFonts w:ascii="Segoe UI Symbol" w:hAnsi="Segoe UI Symbol" w:cs="Segoe UI Symbol"/>
                <w:color w:val="080C0C"/>
                <w:lang w:val="it-IT"/>
              </w:rPr>
              <w:t>✓</w:t>
            </w:r>
            <w:r w:rsidRPr="006F0D6A">
              <w:rPr>
                <w:color w:val="080C0C"/>
                <w:lang w:val="it-IT"/>
              </w:rPr>
              <w:t xml:space="preserve"> Vazhdohet me udhëzime të njëjta derisa të arrihet në numrin 50.</w:t>
            </w:r>
          </w:p>
          <w:p w14:paraId="6395584B" w14:textId="77777777" w:rsidR="00912998" w:rsidRDefault="00912998" w:rsidP="008247DA">
            <w:pPr>
              <w:pStyle w:val="NoSpacing"/>
              <w:rPr>
                <w:color w:val="080C0C"/>
                <w:lang w:val="it-IT"/>
              </w:rPr>
            </w:pPr>
            <w:r w:rsidRPr="006F0D6A">
              <w:rPr>
                <w:b/>
                <w:color w:val="080C0C"/>
                <w:lang w:val="it-IT"/>
              </w:rPr>
              <w:t>Hapi 4</w:t>
            </w:r>
            <w:r w:rsidRPr="006F0D6A">
              <w:rPr>
                <w:color w:val="080C0C"/>
                <w:lang w:val="it-IT"/>
              </w:rPr>
              <w:t>: Nxënësve u sqarohet tabela e shumëzimit me faktorin 5</w:t>
            </w:r>
          </w:p>
          <w:p w14:paraId="7369123B" w14:textId="77777777" w:rsidR="00912998" w:rsidRDefault="00912998" w:rsidP="008247DA">
            <w:pPr>
              <w:pStyle w:val="NoSpacing"/>
              <w:rPr>
                <w:color w:val="080C0C"/>
                <w:lang w:val="it-IT"/>
              </w:rPr>
            </w:pPr>
          </w:p>
          <w:p w14:paraId="20ED4B3C" w14:textId="77777777" w:rsidR="00912998" w:rsidRDefault="00912998" w:rsidP="008247DA">
            <w:pPr>
              <w:pStyle w:val="NoSpacing"/>
              <w:rPr>
                <w:color w:val="080C0C"/>
                <w:lang w:val="it-IT"/>
              </w:rPr>
            </w:pPr>
            <w:r w:rsidRPr="001E4C79">
              <w:rPr>
                <w:noProof/>
                <w:color w:val="080C0C"/>
              </w:rPr>
              <w:lastRenderedPageBreak/>
              <w:drawing>
                <wp:anchor distT="0" distB="0" distL="114300" distR="114300" simplePos="0" relativeHeight="251755520" behindDoc="0" locked="0" layoutInCell="1" allowOverlap="1" wp14:anchorId="64C73B25" wp14:editId="4A34E823">
                  <wp:simplePos x="0" y="0"/>
                  <wp:positionH relativeFrom="column">
                    <wp:posOffset>28420</wp:posOffset>
                  </wp:positionH>
                  <wp:positionV relativeFrom="paragraph">
                    <wp:posOffset>68759</wp:posOffset>
                  </wp:positionV>
                  <wp:extent cx="4201160" cy="543560"/>
                  <wp:effectExtent l="0" t="0" r="8890" b="8890"/>
                  <wp:wrapSquare wrapText="bothSides"/>
                  <wp:docPr id="51" name="Picture 51" descr="C:\Users\Klasa 1-5\OneDrive\Desktop\555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Klasa 1-5\OneDrive\Desktop\555555.PNG"/>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201160" cy="543560"/>
                          </a:xfrm>
                          <a:prstGeom prst="rect">
                            <a:avLst/>
                          </a:prstGeom>
                          <a:noFill/>
                          <a:ln>
                            <a:noFill/>
                          </a:ln>
                        </pic:spPr>
                      </pic:pic>
                    </a:graphicData>
                  </a:graphic>
                </wp:anchor>
              </w:drawing>
            </w:r>
          </w:p>
          <w:p w14:paraId="4A6C028E" w14:textId="77777777" w:rsidR="00912998" w:rsidRDefault="00912998" w:rsidP="008247DA">
            <w:pPr>
              <w:pStyle w:val="NoSpacing"/>
              <w:rPr>
                <w:color w:val="080C0C"/>
                <w:lang w:val="it-IT"/>
              </w:rPr>
            </w:pPr>
          </w:p>
          <w:p w14:paraId="2CAADF8C" w14:textId="77777777" w:rsidR="00912998" w:rsidRDefault="00912998" w:rsidP="008247DA">
            <w:pPr>
              <w:pStyle w:val="NoSpacing"/>
              <w:rPr>
                <w:color w:val="080C0C"/>
                <w:lang w:val="it-IT"/>
              </w:rPr>
            </w:pPr>
          </w:p>
          <w:p w14:paraId="324ECF28" w14:textId="77777777" w:rsidR="00912998" w:rsidRPr="001E4C79" w:rsidRDefault="00912998" w:rsidP="008247DA">
            <w:pPr>
              <w:pStyle w:val="NoSpacing"/>
              <w:rPr>
                <w:b/>
                <w:color w:val="080C0C"/>
                <w:lang w:val="it-IT"/>
              </w:rPr>
            </w:pPr>
          </w:p>
          <w:p w14:paraId="146E0E72" w14:textId="77777777" w:rsidR="00912998" w:rsidRDefault="00912998" w:rsidP="008247DA">
            <w:pPr>
              <w:pStyle w:val="NoSpacing"/>
              <w:rPr>
                <w:color w:val="080C0C"/>
                <w:lang w:val="it-IT"/>
              </w:rPr>
            </w:pPr>
            <w:r w:rsidRPr="001E4C79">
              <w:rPr>
                <w:b/>
                <w:color w:val="080C0C"/>
                <w:lang w:val="it-IT"/>
              </w:rPr>
              <w:t>Hapi 5</w:t>
            </w:r>
            <w:r w:rsidRPr="001E4C79">
              <w:rPr>
                <w:color w:val="080C0C"/>
                <w:lang w:val="it-IT"/>
              </w:rPr>
              <w:t>: Nga nxënësit kërkohet të njehsojnë prodhimin e numrave në detyrën 4.</w:t>
            </w:r>
          </w:p>
          <w:p w14:paraId="5D2CE7E1" w14:textId="77777777" w:rsidR="00912998" w:rsidRDefault="00912998" w:rsidP="008247DA">
            <w:pPr>
              <w:pStyle w:val="NoSpacing"/>
              <w:rPr>
                <w:color w:val="080C0C"/>
                <w:lang w:val="it-IT"/>
              </w:rPr>
            </w:pPr>
            <w:r w:rsidRPr="001E4C79">
              <w:rPr>
                <w:noProof/>
                <w:color w:val="080C0C"/>
              </w:rPr>
              <w:drawing>
                <wp:anchor distT="0" distB="0" distL="114300" distR="114300" simplePos="0" relativeHeight="251756544" behindDoc="0" locked="0" layoutInCell="1" allowOverlap="1" wp14:anchorId="6ABA5D8E" wp14:editId="0AA3FE6F">
                  <wp:simplePos x="0" y="0"/>
                  <wp:positionH relativeFrom="column">
                    <wp:posOffset>32661</wp:posOffset>
                  </wp:positionH>
                  <wp:positionV relativeFrom="paragraph">
                    <wp:posOffset>50656</wp:posOffset>
                  </wp:positionV>
                  <wp:extent cx="5193030" cy="592455"/>
                  <wp:effectExtent l="0" t="0" r="7620" b="0"/>
                  <wp:wrapSquare wrapText="bothSides"/>
                  <wp:docPr id="53" name="Picture 53" descr="C:\Users\Klasa 1-5\OneDrive\Desktop\11111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Klasa 1-5\OneDrive\Desktop\111111111.PNG"/>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193030" cy="592455"/>
                          </a:xfrm>
                          <a:prstGeom prst="rect">
                            <a:avLst/>
                          </a:prstGeom>
                          <a:noFill/>
                          <a:ln>
                            <a:noFill/>
                          </a:ln>
                        </pic:spPr>
                      </pic:pic>
                    </a:graphicData>
                  </a:graphic>
                  <wp14:sizeRelH relativeFrom="margin">
                    <wp14:pctWidth>0</wp14:pctWidth>
                  </wp14:sizeRelH>
                </wp:anchor>
              </w:drawing>
            </w:r>
          </w:p>
          <w:p w14:paraId="1EC892FC" w14:textId="77777777" w:rsidR="00912998" w:rsidRPr="001E4C79" w:rsidRDefault="00912998" w:rsidP="008247DA">
            <w:pPr>
              <w:pStyle w:val="NoSpacing"/>
              <w:rPr>
                <w:b/>
                <w:color w:val="080C0C"/>
                <w:lang w:val="it-IT"/>
              </w:rPr>
            </w:pPr>
          </w:p>
          <w:p w14:paraId="0FBB84C6" w14:textId="77777777" w:rsidR="00912998" w:rsidRDefault="00912998" w:rsidP="008247DA">
            <w:pPr>
              <w:pStyle w:val="NoSpacing"/>
              <w:rPr>
                <w:b/>
                <w:color w:val="080C0C"/>
                <w:lang w:val="it-IT"/>
              </w:rPr>
            </w:pPr>
            <w:r>
              <w:rPr>
                <w:b/>
                <w:color w:val="080C0C"/>
                <w:lang w:val="it-IT"/>
              </w:rPr>
              <w:t xml:space="preserve">                             </w:t>
            </w:r>
          </w:p>
          <w:p w14:paraId="27E14E63" w14:textId="77777777" w:rsidR="00912998" w:rsidRDefault="00912998" w:rsidP="008247DA">
            <w:pPr>
              <w:pStyle w:val="NoSpacing"/>
              <w:rPr>
                <w:b/>
                <w:color w:val="080C0C"/>
                <w:lang w:val="it-IT"/>
              </w:rPr>
            </w:pPr>
          </w:p>
          <w:p w14:paraId="0988F71F" w14:textId="77777777" w:rsidR="00912998" w:rsidRPr="001E4C79" w:rsidRDefault="00912998" w:rsidP="008247DA">
            <w:pPr>
              <w:pStyle w:val="NoSpacing"/>
              <w:rPr>
                <w:b/>
                <w:color w:val="080C0C"/>
                <w:lang w:val="it-IT"/>
              </w:rPr>
            </w:pPr>
            <w:r w:rsidRPr="001E4C79">
              <w:rPr>
                <w:b/>
                <w:color w:val="080C0C"/>
                <w:lang w:val="it-IT"/>
              </w:rPr>
              <w:t>Vlerësimi i nxënësve:</w:t>
            </w:r>
          </w:p>
          <w:p w14:paraId="667D1ADB" w14:textId="77777777" w:rsidR="00912998" w:rsidRPr="001E4C79" w:rsidRDefault="00912998" w:rsidP="008247DA">
            <w:pPr>
              <w:pStyle w:val="NoSpacing"/>
              <w:rPr>
                <w:color w:val="080C0C"/>
                <w:lang w:val="it-IT"/>
              </w:rPr>
            </w:pPr>
            <w:r w:rsidRPr="001E4C79">
              <w:rPr>
                <w:color w:val="080C0C"/>
                <w:lang w:val="it-IT"/>
              </w:rPr>
              <w:t>Nxënësit vlerësohen për saktësinë e prodhimit të numrave me faktorin 5.</w:t>
            </w:r>
          </w:p>
          <w:p w14:paraId="687C1F0B" w14:textId="77777777" w:rsidR="00912998" w:rsidRPr="001E4C79" w:rsidRDefault="00912998" w:rsidP="008247DA">
            <w:pPr>
              <w:pStyle w:val="NoSpacing"/>
              <w:rPr>
                <w:color w:val="080C0C"/>
                <w:lang w:val="it-IT"/>
              </w:rPr>
            </w:pPr>
          </w:p>
          <w:p w14:paraId="7CBFE0E1" w14:textId="77777777" w:rsidR="00912998" w:rsidRPr="001E4C79" w:rsidRDefault="00912998" w:rsidP="008247DA">
            <w:pPr>
              <w:pStyle w:val="NoSpacing"/>
              <w:rPr>
                <w:b/>
                <w:color w:val="080C0C"/>
                <w:lang w:val="it-IT"/>
              </w:rPr>
            </w:pPr>
            <w:r>
              <w:rPr>
                <w:b/>
                <w:color w:val="080C0C"/>
                <w:lang w:val="it-IT"/>
              </w:rPr>
              <w:t xml:space="preserve">Detyrë:  </w:t>
            </w:r>
            <w:r w:rsidRPr="001E4C79">
              <w:rPr>
                <w:color w:val="080C0C"/>
                <w:lang w:val="it-IT"/>
              </w:rPr>
              <w:t>Shkruan barazime dhe gjen prodhimin me faktorin 5.</w:t>
            </w:r>
          </w:p>
        </w:tc>
      </w:tr>
    </w:tbl>
    <w:p w14:paraId="23326321" w14:textId="77777777" w:rsidR="00912998" w:rsidRDefault="00912998" w:rsidP="00912998">
      <w:pPr>
        <w:rPr>
          <w:lang w:val="it-IT"/>
        </w:rPr>
      </w:pPr>
    </w:p>
    <w:p w14:paraId="5F11BAF5" w14:textId="77777777" w:rsidR="00912998" w:rsidRDefault="00912998" w:rsidP="00912998">
      <w:pPr>
        <w:rPr>
          <w:lang w:val="it-IT"/>
        </w:rPr>
      </w:pPr>
    </w:p>
    <w:p w14:paraId="463E3E44" w14:textId="77777777" w:rsidR="00912998" w:rsidRDefault="00912998" w:rsidP="00912998">
      <w:pPr>
        <w:rPr>
          <w:lang w:val="it-IT"/>
        </w:rPr>
      </w:pPr>
    </w:p>
    <w:p w14:paraId="5CE79ACE" w14:textId="77777777" w:rsidR="00912998" w:rsidRDefault="00912998" w:rsidP="00912998">
      <w:pPr>
        <w:rPr>
          <w:lang w:val="it-IT"/>
        </w:rPr>
      </w:pPr>
    </w:p>
    <w:p w14:paraId="3C2AC473" w14:textId="77777777" w:rsidR="00912998" w:rsidRDefault="00912998" w:rsidP="00912998">
      <w:pPr>
        <w:rPr>
          <w:lang w:val="it-IT"/>
        </w:rPr>
      </w:pPr>
    </w:p>
    <w:p w14:paraId="4FBF5408" w14:textId="77777777" w:rsidR="00912998" w:rsidRDefault="00912998" w:rsidP="00912998">
      <w:pPr>
        <w:rPr>
          <w:lang w:val="it-IT"/>
        </w:rPr>
      </w:pPr>
    </w:p>
    <w:p w14:paraId="7A079217" w14:textId="77777777" w:rsidR="00912998" w:rsidRDefault="00912998" w:rsidP="00912998">
      <w:pPr>
        <w:rPr>
          <w:lang w:val="it-IT"/>
        </w:rPr>
      </w:pPr>
    </w:p>
    <w:p w14:paraId="0F7C7EBC"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E32EAFC" w14:textId="77777777" w:rsidTr="008247DA">
        <w:trPr>
          <w:trHeight w:val="206"/>
        </w:trPr>
        <w:tc>
          <w:tcPr>
            <w:tcW w:w="10105" w:type="dxa"/>
            <w:tcBorders>
              <w:top w:val="single" w:sz="8" w:space="0" w:color="000000"/>
              <w:bottom w:val="nil"/>
            </w:tcBorders>
            <w:shd w:val="clear" w:color="auto" w:fill="000000"/>
            <w:hideMark/>
          </w:tcPr>
          <w:p w14:paraId="3616A7D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121</w:t>
            </w:r>
          </w:p>
        </w:tc>
      </w:tr>
      <w:tr w:rsidR="00912998" w:rsidRPr="001F7C3F" w14:paraId="4ADBDDAE" w14:textId="77777777" w:rsidTr="008247DA">
        <w:trPr>
          <w:trHeight w:val="379"/>
        </w:trPr>
        <w:tc>
          <w:tcPr>
            <w:tcW w:w="10105" w:type="dxa"/>
            <w:tcBorders>
              <w:top w:val="single" w:sz="8" w:space="0" w:color="000000"/>
              <w:bottom w:val="single" w:sz="8" w:space="0" w:color="000000"/>
            </w:tcBorders>
            <w:hideMark/>
          </w:tcPr>
          <w:p w14:paraId="226D7847"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CABEE25"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43354989" w14:textId="77777777" w:rsidTr="008247DA">
        <w:trPr>
          <w:trHeight w:val="2107"/>
        </w:trPr>
        <w:tc>
          <w:tcPr>
            <w:tcW w:w="10105" w:type="dxa"/>
            <w:tcBorders>
              <w:top w:val="nil"/>
            </w:tcBorders>
          </w:tcPr>
          <w:p w14:paraId="6FD426B0" w14:textId="77777777" w:rsidR="00912998" w:rsidRPr="001E4C79" w:rsidRDefault="00912998" w:rsidP="008247DA">
            <w:pPr>
              <w:pStyle w:val="NoSpacing"/>
              <w:rPr>
                <w:color w:val="080C0C"/>
                <w:lang w:val="it-IT"/>
              </w:rPr>
            </w:pPr>
            <w:r w:rsidRPr="001E4C79">
              <w:rPr>
                <w:b/>
                <w:color w:val="080C0C"/>
                <w:lang w:val="it-IT"/>
              </w:rPr>
              <w:t>Tema:</w:t>
            </w:r>
            <w:r w:rsidRPr="001E4C79">
              <w:rPr>
                <w:color w:val="080C0C"/>
                <w:lang w:val="it-IT"/>
              </w:rPr>
              <w:t xml:space="preserve"> Numrat natyrorë</w:t>
            </w:r>
          </w:p>
          <w:p w14:paraId="38DD1CE8" w14:textId="77777777" w:rsidR="00912998" w:rsidRPr="001E4C79" w:rsidRDefault="00912998" w:rsidP="008247DA">
            <w:pPr>
              <w:pStyle w:val="NoSpacing"/>
              <w:rPr>
                <w:color w:val="080C0C"/>
                <w:lang w:val="it-IT"/>
              </w:rPr>
            </w:pPr>
          </w:p>
          <w:p w14:paraId="15AACA93" w14:textId="77777777" w:rsidR="00912998" w:rsidRPr="001E4C79" w:rsidRDefault="00912998" w:rsidP="008247DA">
            <w:pPr>
              <w:pStyle w:val="NoSpacing"/>
              <w:rPr>
                <w:b/>
                <w:color w:val="080C0C"/>
                <w:lang w:val="it-IT"/>
              </w:rPr>
            </w:pPr>
            <w:r w:rsidRPr="001E4C79">
              <w:rPr>
                <w:b/>
                <w:color w:val="080C0C"/>
                <w:lang w:val="it-IT"/>
              </w:rPr>
              <w:t>Rezultatet e të nxënit të temës:</w:t>
            </w:r>
          </w:p>
          <w:p w14:paraId="542A1828" w14:textId="77777777" w:rsidR="00912998" w:rsidRPr="001E4C79" w:rsidRDefault="00912998" w:rsidP="008247DA">
            <w:pPr>
              <w:pStyle w:val="NoSpacing"/>
              <w:rPr>
                <w:color w:val="080C0C"/>
                <w:lang w:val="it-IT"/>
              </w:rPr>
            </w:pPr>
            <w:r w:rsidRPr="001E4C79">
              <w:rPr>
                <w:color w:val="080C0C"/>
                <w:lang w:val="it-IT"/>
              </w:rPr>
              <w:t>Përdor strategji të ndryshme (mbledhjen e përsëritur, rreshtimet etj.) për të gjetur prodhimin e numrave (prodhimi ≤ 50).</w:t>
            </w:r>
          </w:p>
          <w:p w14:paraId="6DED9D8E" w14:textId="77777777" w:rsidR="00912998" w:rsidRPr="001E4C79" w:rsidRDefault="00912998" w:rsidP="008247DA">
            <w:pPr>
              <w:pStyle w:val="NoSpacing"/>
              <w:rPr>
                <w:color w:val="080C0C"/>
                <w:lang w:val="it-IT"/>
              </w:rPr>
            </w:pPr>
          </w:p>
          <w:p w14:paraId="4FC2476C" w14:textId="77777777" w:rsidR="00912998" w:rsidRPr="001E4C79" w:rsidRDefault="00912998" w:rsidP="008247DA">
            <w:pPr>
              <w:pStyle w:val="NoSpacing"/>
              <w:rPr>
                <w:b/>
                <w:color w:val="080C0C"/>
                <w:lang w:val="it-IT"/>
              </w:rPr>
            </w:pPr>
            <w:r w:rsidRPr="001E4C79">
              <w:rPr>
                <w:b/>
                <w:color w:val="080C0C"/>
                <w:lang w:val="it-IT"/>
              </w:rPr>
              <w:t>Kontributi në rezultatet për kompetencat kryesore të shkal</w:t>
            </w:r>
            <w:r>
              <w:rPr>
                <w:b/>
                <w:color w:val="080C0C"/>
                <w:lang w:val="it-IT"/>
              </w:rPr>
              <w:t>lës: II.2, III.2, III.3, III.4.</w:t>
            </w:r>
          </w:p>
          <w:p w14:paraId="6B3AD75E" w14:textId="77777777" w:rsidR="00912998" w:rsidRPr="001E4C79" w:rsidRDefault="00912998" w:rsidP="008247DA">
            <w:pPr>
              <w:pStyle w:val="NoSpacing"/>
              <w:rPr>
                <w:b/>
                <w:color w:val="080C0C"/>
                <w:lang w:val="it-IT"/>
              </w:rPr>
            </w:pPr>
            <w:r w:rsidRPr="001E4C79">
              <w:rPr>
                <w:b/>
                <w:color w:val="080C0C"/>
                <w:lang w:val="it-IT"/>
              </w:rPr>
              <w:t>Kontributi në rezultatet e fushës së kurrikulës: 1.1, 3, 3.4, 6.4.</w:t>
            </w:r>
          </w:p>
          <w:p w14:paraId="4B6528E2" w14:textId="77777777" w:rsidR="00912998" w:rsidRDefault="00912998" w:rsidP="008247DA">
            <w:pPr>
              <w:pStyle w:val="NoSpacing"/>
              <w:rPr>
                <w:color w:val="080C0C"/>
                <w:lang w:val="it-IT"/>
              </w:rPr>
            </w:pPr>
          </w:p>
          <w:p w14:paraId="02DE4A23" w14:textId="77777777" w:rsidR="00912998" w:rsidRPr="001F7C3F" w:rsidRDefault="00912998" w:rsidP="008247DA">
            <w:pPr>
              <w:pStyle w:val="NoSpacing"/>
              <w:rPr>
                <w:b/>
                <w:color w:val="080C0C"/>
              </w:rPr>
            </w:pPr>
            <w:r w:rsidRPr="001F7C3F">
              <w:rPr>
                <w:b/>
                <w:color w:val="080C0C"/>
              </w:rPr>
              <w:t>ASPEKTE SPECIFIKE TË PLANIT TË ORËS MËSIMORE:</w:t>
            </w:r>
          </w:p>
          <w:p w14:paraId="24CEC0A3" w14:textId="77777777" w:rsidR="00912998" w:rsidRPr="001F7C3F" w:rsidRDefault="00912998" w:rsidP="008247DA">
            <w:pPr>
              <w:pStyle w:val="NoSpacing"/>
              <w:rPr>
                <w:color w:val="080C0C"/>
              </w:rPr>
            </w:pPr>
          </w:p>
          <w:p w14:paraId="2AC0EF3B"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46A675E3" w14:textId="77777777" w:rsidR="00912998" w:rsidRPr="001F7C3F" w:rsidRDefault="00912998" w:rsidP="008247DA">
            <w:pPr>
              <w:pStyle w:val="NoSpacing"/>
              <w:rPr>
                <w:color w:val="080C0C"/>
              </w:rPr>
            </w:pPr>
          </w:p>
          <w:p w14:paraId="7B055BEE"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7A4AAD5" w14:textId="77777777" w:rsidR="00912998" w:rsidRPr="001F7C3F" w:rsidRDefault="00912998" w:rsidP="008247DA">
            <w:pPr>
              <w:pStyle w:val="NoSpacing"/>
              <w:rPr>
                <w:color w:val="080C0C"/>
              </w:rPr>
            </w:pPr>
          </w:p>
          <w:p w14:paraId="233A5A1D"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Njehson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me </w:t>
            </w:r>
            <w:proofErr w:type="spellStart"/>
            <w:r w:rsidRPr="001F7C3F">
              <w:rPr>
                <w:color w:val="080C0C"/>
              </w:rPr>
              <w:t>faktorët</w:t>
            </w:r>
            <w:proofErr w:type="spellEnd"/>
            <w:r w:rsidRPr="001F7C3F">
              <w:rPr>
                <w:color w:val="080C0C"/>
              </w:rPr>
              <w:t xml:space="preserve"> 4 </w:t>
            </w:r>
            <w:proofErr w:type="spellStart"/>
            <w:r w:rsidRPr="001F7C3F">
              <w:rPr>
                <w:color w:val="080C0C"/>
              </w:rPr>
              <w:t>dhe</w:t>
            </w:r>
            <w:proofErr w:type="spellEnd"/>
            <w:r w:rsidRPr="001F7C3F">
              <w:rPr>
                <w:color w:val="080C0C"/>
              </w:rPr>
              <w:t xml:space="preserve"> 5.</w:t>
            </w:r>
          </w:p>
          <w:p w14:paraId="109FCEDF" w14:textId="77777777" w:rsidR="00912998" w:rsidRPr="001F7C3F" w:rsidRDefault="00912998" w:rsidP="008247DA">
            <w:pPr>
              <w:pStyle w:val="NoSpacing"/>
              <w:rPr>
                <w:color w:val="080C0C"/>
              </w:rPr>
            </w:pPr>
          </w:p>
          <w:p w14:paraId="5DD00DA9"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1A905A2" w14:textId="77777777" w:rsidR="00912998" w:rsidRPr="001F7C3F" w:rsidRDefault="00912998" w:rsidP="008247DA">
            <w:pPr>
              <w:pStyle w:val="NoSpacing"/>
              <w:rPr>
                <w:color w:val="080C0C"/>
              </w:rPr>
            </w:pPr>
          </w:p>
          <w:p w14:paraId="1C49C749" w14:textId="77777777" w:rsidR="00912998" w:rsidRPr="001E4C79" w:rsidRDefault="00912998" w:rsidP="008247DA">
            <w:pPr>
              <w:pStyle w:val="NoSpacing"/>
              <w:rPr>
                <w:color w:val="080C0C"/>
                <w:lang w:val="it-IT"/>
              </w:rPr>
            </w:pPr>
            <w:r w:rsidRPr="001E4C79">
              <w:rPr>
                <w:b/>
                <w:color w:val="080C0C"/>
                <w:lang w:val="it-IT"/>
              </w:rPr>
              <w:t>Burimet, mjetet e konkretizimit dhe materialet mësimore</w:t>
            </w:r>
            <w:r w:rsidRPr="001E4C79">
              <w:rPr>
                <w:color w:val="080C0C"/>
                <w:lang w:val="it-IT"/>
              </w:rPr>
              <w:t>: Etiketa me numra.</w:t>
            </w:r>
          </w:p>
          <w:p w14:paraId="556EEE2C" w14:textId="77777777" w:rsidR="00912998" w:rsidRPr="001E4C79" w:rsidRDefault="00912998" w:rsidP="008247DA">
            <w:pPr>
              <w:pStyle w:val="NoSpacing"/>
              <w:rPr>
                <w:b/>
                <w:color w:val="080C0C"/>
                <w:lang w:val="it-IT"/>
              </w:rPr>
            </w:pPr>
          </w:p>
          <w:p w14:paraId="1BB3DFBC" w14:textId="77777777" w:rsidR="00912998" w:rsidRPr="001E4C79" w:rsidRDefault="00912998" w:rsidP="008247DA">
            <w:pPr>
              <w:pStyle w:val="NoSpacing"/>
              <w:rPr>
                <w:b/>
                <w:color w:val="080C0C"/>
                <w:lang w:val="it-IT"/>
              </w:rPr>
            </w:pPr>
            <w:r w:rsidRPr="001E4C79">
              <w:rPr>
                <w:b/>
                <w:color w:val="080C0C"/>
                <w:lang w:val="it-IT"/>
              </w:rPr>
              <w:t>Lidhja me lëndët e tjera mësimore dhe/apo me çështjet ndërkurrikulare dhe situatat jetësore:</w:t>
            </w:r>
          </w:p>
          <w:p w14:paraId="5E9AE94A" w14:textId="77777777" w:rsidR="00912998" w:rsidRDefault="00912998" w:rsidP="008247DA">
            <w:pPr>
              <w:pStyle w:val="NoSpacing"/>
              <w:rPr>
                <w:color w:val="080C0C"/>
                <w:lang w:val="it-IT"/>
              </w:rPr>
            </w:pPr>
            <w:r w:rsidRPr="001E4C79">
              <w:rPr>
                <w:color w:val="080C0C"/>
                <w:lang w:val="it-IT"/>
              </w:rPr>
              <w:t>Gjuhë amtare (shqipe).</w:t>
            </w:r>
          </w:p>
          <w:p w14:paraId="77F4AC59" w14:textId="77777777" w:rsidR="00912998" w:rsidRDefault="00912998" w:rsidP="008247DA">
            <w:pPr>
              <w:pStyle w:val="NoSpacing"/>
              <w:rPr>
                <w:color w:val="080C0C"/>
                <w:lang w:val="it-IT"/>
              </w:rPr>
            </w:pPr>
          </w:p>
          <w:p w14:paraId="0084C4D4" w14:textId="77777777" w:rsidR="00912998" w:rsidRDefault="00912998" w:rsidP="008247DA">
            <w:pPr>
              <w:pStyle w:val="NoSpacing"/>
              <w:rPr>
                <w:b/>
                <w:color w:val="080C0C"/>
                <w:lang w:val="it-IT"/>
              </w:rPr>
            </w:pPr>
            <w:r w:rsidRPr="001E4C79">
              <w:rPr>
                <w:b/>
                <w:color w:val="080C0C"/>
                <w:lang w:val="it-IT"/>
              </w:rPr>
              <w:t>METODOLOGJIA DHE VEPRIMTARIA ME NXËNËS:</w:t>
            </w:r>
          </w:p>
          <w:p w14:paraId="007F9B1D" w14:textId="77777777" w:rsidR="00912998" w:rsidRPr="001E4C79" w:rsidRDefault="00912998" w:rsidP="008247DA">
            <w:pPr>
              <w:pStyle w:val="NoSpacing"/>
              <w:rPr>
                <w:b/>
                <w:color w:val="080C0C"/>
                <w:lang w:val="it-IT"/>
              </w:rPr>
            </w:pPr>
          </w:p>
          <w:p w14:paraId="3A6E4D73" w14:textId="77777777" w:rsidR="00912998" w:rsidRPr="001F7C3F" w:rsidRDefault="00912998" w:rsidP="008247DA">
            <w:pPr>
              <w:pStyle w:val="NoSpacing"/>
              <w:rPr>
                <w:color w:val="080C0C"/>
              </w:rPr>
            </w:pPr>
            <w:r w:rsidRPr="001F7C3F">
              <w:rPr>
                <w:b/>
                <w:color w:val="080C0C"/>
              </w:rPr>
              <w:t>Hapi 1:</w:t>
            </w:r>
            <w:r w:rsidRPr="001F7C3F">
              <w:rPr>
                <w:color w:val="080C0C"/>
              </w:rPr>
              <w:t xml:space="preserve"> Nxënësve u </w:t>
            </w:r>
            <w:proofErr w:type="spellStart"/>
            <w:r w:rsidRPr="001F7C3F">
              <w:rPr>
                <w:color w:val="080C0C"/>
              </w:rPr>
              <w:t>shpërndahen</w:t>
            </w:r>
            <w:proofErr w:type="spellEnd"/>
            <w:r w:rsidRPr="001F7C3F">
              <w:rPr>
                <w:color w:val="080C0C"/>
              </w:rPr>
              <w:t xml:space="preserve"> </w:t>
            </w:r>
            <w:proofErr w:type="spellStart"/>
            <w:r w:rsidRPr="001F7C3F">
              <w:rPr>
                <w:color w:val="080C0C"/>
              </w:rPr>
              <w:t>etiketat</w:t>
            </w:r>
            <w:proofErr w:type="spellEnd"/>
            <w:r w:rsidRPr="001F7C3F">
              <w:rPr>
                <w:color w:val="080C0C"/>
              </w:rPr>
              <w:t xml:space="preserve"> me </w:t>
            </w:r>
            <w:proofErr w:type="spellStart"/>
            <w:r w:rsidRPr="001F7C3F">
              <w:rPr>
                <w:color w:val="080C0C"/>
              </w:rPr>
              <w:t>numrat</w:t>
            </w:r>
            <w:proofErr w:type="spellEnd"/>
            <w:r w:rsidRPr="001F7C3F">
              <w:rPr>
                <w:color w:val="080C0C"/>
              </w:rPr>
              <w:t>:</w:t>
            </w:r>
          </w:p>
          <w:p w14:paraId="349E16AB" w14:textId="77777777" w:rsidR="00912998" w:rsidRPr="001F7C3F" w:rsidRDefault="00912998" w:rsidP="008247DA">
            <w:pPr>
              <w:pStyle w:val="NoSpacing"/>
              <w:rPr>
                <w:color w:val="080C0C"/>
              </w:rPr>
            </w:pPr>
            <w:r w:rsidRPr="001F7C3F">
              <w:rPr>
                <w:color w:val="080C0C"/>
              </w:rPr>
              <w:t xml:space="preserve">4 – 8 – 12 – 16 – 20 – 24 – 28 – 32 – 36 – 40 </w:t>
            </w:r>
            <w:proofErr w:type="spellStart"/>
            <w:r w:rsidRPr="001F7C3F">
              <w:rPr>
                <w:color w:val="080C0C"/>
              </w:rPr>
              <w:t>dhe</w:t>
            </w:r>
            <w:proofErr w:type="spellEnd"/>
            <w:r w:rsidRPr="001F7C3F">
              <w:rPr>
                <w:color w:val="080C0C"/>
              </w:rPr>
              <w:t xml:space="preserve"> 5 – 10 – 15 – 20 – 25 – 30 – 35 – 40 – 45 – </w:t>
            </w:r>
            <w:proofErr w:type="gramStart"/>
            <w:r w:rsidRPr="001F7C3F">
              <w:rPr>
                <w:color w:val="080C0C"/>
              </w:rPr>
              <w:t>50 .</w:t>
            </w:r>
            <w:proofErr w:type="gramEnd"/>
          </w:p>
          <w:p w14:paraId="2FD88034" w14:textId="77777777" w:rsidR="00912998" w:rsidRPr="001F7C3F" w:rsidRDefault="00912998" w:rsidP="008247DA">
            <w:pPr>
              <w:pStyle w:val="NoSpacing"/>
              <w:rPr>
                <w:color w:val="080C0C"/>
              </w:rPr>
            </w:pPr>
            <w:r w:rsidRPr="001F7C3F">
              <w:rPr>
                <w:color w:val="080C0C"/>
              </w:rPr>
              <w:t xml:space="preserve">Thuhet </w:t>
            </w:r>
            <w:proofErr w:type="spellStart"/>
            <w:r w:rsidRPr="001F7C3F">
              <w:rPr>
                <w:color w:val="080C0C"/>
              </w:rPr>
              <w:t>një</w:t>
            </w:r>
            <w:proofErr w:type="spellEnd"/>
            <w:r w:rsidRPr="001F7C3F">
              <w:rPr>
                <w:color w:val="080C0C"/>
              </w:rPr>
              <w:t xml:space="preserve"> </w:t>
            </w:r>
            <w:proofErr w:type="spellStart"/>
            <w:r w:rsidRPr="001F7C3F">
              <w:rPr>
                <w:color w:val="080C0C"/>
              </w:rPr>
              <w:t>barazi</w:t>
            </w:r>
            <w:proofErr w:type="spellEnd"/>
            <w:r w:rsidRPr="001F7C3F">
              <w:rPr>
                <w:color w:val="080C0C"/>
              </w:rPr>
              <w:t xml:space="preserve">: 5 · 4, </w:t>
            </w:r>
            <w:proofErr w:type="spellStart"/>
            <w:r w:rsidRPr="001F7C3F">
              <w:rPr>
                <w:color w:val="080C0C"/>
              </w:rPr>
              <w:t>dhe</w:t>
            </w:r>
            <w:proofErr w:type="spellEnd"/>
            <w:r w:rsidRPr="001F7C3F">
              <w:rPr>
                <w:color w:val="080C0C"/>
              </w:rPr>
              <w:t xml:space="preserve"> </w:t>
            </w:r>
            <w:proofErr w:type="spellStart"/>
            <w:r w:rsidRPr="001F7C3F">
              <w:rPr>
                <w:color w:val="080C0C"/>
              </w:rPr>
              <w:t>nxënësi</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ka </w:t>
            </w:r>
            <w:proofErr w:type="spellStart"/>
            <w:r w:rsidRPr="001F7C3F">
              <w:rPr>
                <w:color w:val="080C0C"/>
              </w:rPr>
              <w:t>etiketën</w:t>
            </w:r>
            <w:proofErr w:type="spellEnd"/>
            <w:r w:rsidRPr="001F7C3F">
              <w:rPr>
                <w:color w:val="080C0C"/>
              </w:rPr>
              <w:t xml:space="preserve"> me </w:t>
            </w:r>
            <w:proofErr w:type="spellStart"/>
            <w:r w:rsidRPr="001F7C3F">
              <w:rPr>
                <w:color w:val="080C0C"/>
              </w:rPr>
              <w:t>numrin</w:t>
            </w:r>
            <w:proofErr w:type="spellEnd"/>
            <w:r w:rsidRPr="001F7C3F">
              <w:rPr>
                <w:color w:val="080C0C"/>
              </w:rPr>
              <w:t xml:space="preserve"> 20 e </w:t>
            </w:r>
            <w:proofErr w:type="spellStart"/>
            <w:r w:rsidRPr="001F7C3F">
              <w:rPr>
                <w:color w:val="080C0C"/>
              </w:rPr>
              <w:t>ngre</w:t>
            </w:r>
            <w:proofErr w:type="spellEnd"/>
            <w:r w:rsidRPr="001F7C3F">
              <w:rPr>
                <w:color w:val="080C0C"/>
              </w:rPr>
              <w:t xml:space="preserve"> </w:t>
            </w:r>
            <w:proofErr w:type="spellStart"/>
            <w:r w:rsidRPr="001F7C3F">
              <w:rPr>
                <w:color w:val="080C0C"/>
              </w:rPr>
              <w:t>lart</w:t>
            </w:r>
            <w:proofErr w:type="spellEnd"/>
            <w:r w:rsidRPr="001F7C3F">
              <w:rPr>
                <w:color w:val="080C0C"/>
              </w:rPr>
              <w:t xml:space="preserve"> (</w:t>
            </w:r>
            <w:proofErr w:type="spellStart"/>
            <w:r w:rsidRPr="001F7C3F">
              <w:rPr>
                <w:color w:val="080C0C"/>
              </w:rPr>
              <w:t>sepse</w:t>
            </w:r>
            <w:proofErr w:type="spellEnd"/>
            <w:r w:rsidRPr="001F7C3F">
              <w:rPr>
                <w:color w:val="080C0C"/>
              </w:rPr>
              <w:t xml:space="preserve"> 5 · 4 = 20).                            </w:t>
            </w:r>
            <w:proofErr w:type="spellStart"/>
            <w:r w:rsidRPr="001F7C3F">
              <w:rPr>
                <w:color w:val="080C0C"/>
              </w:rPr>
              <w:t>Vazhdohet</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me </w:t>
            </w:r>
            <w:proofErr w:type="spellStart"/>
            <w:r w:rsidRPr="001F7C3F">
              <w:rPr>
                <w:color w:val="080C0C"/>
              </w:rPr>
              <w:t>barazimet</w:t>
            </w:r>
            <w:proofErr w:type="spellEnd"/>
            <w:r w:rsidRPr="001F7C3F">
              <w:rPr>
                <w:color w:val="080C0C"/>
              </w:rPr>
              <w:t xml:space="preserve"> e </w:t>
            </w:r>
            <w:proofErr w:type="spellStart"/>
            <w:r w:rsidRPr="001F7C3F">
              <w:rPr>
                <w:color w:val="080C0C"/>
              </w:rPr>
              <w:t>tjera</w:t>
            </w:r>
            <w:proofErr w:type="spellEnd"/>
            <w:r w:rsidRPr="001F7C3F">
              <w:rPr>
                <w:color w:val="080C0C"/>
              </w:rPr>
              <w:t xml:space="preserve"> </w:t>
            </w:r>
            <w:proofErr w:type="spellStart"/>
            <w:r w:rsidRPr="001F7C3F">
              <w:rPr>
                <w:color w:val="080C0C"/>
              </w:rPr>
              <w:t>kështu</w:t>
            </w:r>
            <w:proofErr w:type="spellEnd"/>
            <w:r w:rsidRPr="001F7C3F">
              <w:rPr>
                <w:color w:val="080C0C"/>
              </w:rPr>
              <w:t>.</w:t>
            </w:r>
          </w:p>
          <w:p w14:paraId="1FBB1BD1" w14:textId="77777777" w:rsidR="00912998" w:rsidRPr="001F7C3F" w:rsidRDefault="00912998" w:rsidP="008247DA">
            <w:pPr>
              <w:pStyle w:val="NoSpacing"/>
              <w:rPr>
                <w:color w:val="080C0C"/>
              </w:rPr>
            </w:pPr>
            <w:r w:rsidRPr="001F7C3F">
              <w:rPr>
                <w:b/>
                <w:color w:val="080C0C"/>
              </w:rPr>
              <w:t>Hapi 2:</w:t>
            </w:r>
            <w:r w:rsidRPr="001F7C3F">
              <w:rPr>
                <w:color w:val="080C0C"/>
              </w:rPr>
              <w:t xml:space="preserve"> </w:t>
            </w:r>
            <w:proofErr w:type="spellStart"/>
            <w:r w:rsidRPr="001F7C3F">
              <w:rPr>
                <w:color w:val="080C0C"/>
              </w:rPr>
              <w:t>Vështrohen</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e </w:t>
            </w:r>
            <w:proofErr w:type="spellStart"/>
            <w:r w:rsidRPr="001F7C3F">
              <w:rPr>
                <w:color w:val="080C0C"/>
              </w:rPr>
              <w:t>dhëna</w:t>
            </w:r>
            <w:proofErr w:type="spellEnd"/>
            <w:r w:rsidRPr="001F7C3F">
              <w:rPr>
                <w:color w:val="080C0C"/>
              </w:rPr>
              <w:t xml:space="preserve"> ne </w:t>
            </w:r>
            <w:proofErr w:type="spellStart"/>
            <w:r w:rsidRPr="001F7C3F">
              <w:rPr>
                <w:color w:val="080C0C"/>
              </w:rPr>
              <w:t>detyrën</w:t>
            </w:r>
            <w:proofErr w:type="spellEnd"/>
            <w:r w:rsidRPr="001F7C3F">
              <w:rPr>
                <w:color w:val="080C0C"/>
              </w:rPr>
              <w:t xml:space="preserve"> 1 (</w:t>
            </w:r>
            <w:proofErr w:type="spellStart"/>
            <w:r w:rsidRPr="001F7C3F">
              <w:rPr>
                <w:color w:val="080C0C"/>
              </w:rPr>
              <w:t>faqe</w:t>
            </w:r>
            <w:proofErr w:type="spellEnd"/>
            <w:r w:rsidRPr="001F7C3F">
              <w:rPr>
                <w:color w:val="080C0C"/>
              </w:rPr>
              <w:t xml:space="preserve"> 48 </w:t>
            </w:r>
            <w:proofErr w:type="spellStart"/>
            <w:r w:rsidRPr="001F7C3F">
              <w:rPr>
                <w:color w:val="080C0C"/>
              </w:rPr>
              <w:t>dhe</w:t>
            </w:r>
            <w:proofErr w:type="spellEnd"/>
            <w:r w:rsidRPr="001F7C3F">
              <w:rPr>
                <w:color w:val="080C0C"/>
              </w:rPr>
              <w:t xml:space="preserve"> 49). Sa </w:t>
            </w:r>
            <w:proofErr w:type="spellStart"/>
            <w:r w:rsidRPr="001F7C3F">
              <w:rPr>
                <w:color w:val="080C0C"/>
              </w:rPr>
              <w:t>rreshta</w:t>
            </w:r>
            <w:proofErr w:type="spellEnd"/>
            <w:r w:rsidRPr="001F7C3F">
              <w:rPr>
                <w:color w:val="080C0C"/>
              </w:rPr>
              <w:t xml:space="preserve"> </w:t>
            </w:r>
            <w:proofErr w:type="spellStart"/>
            <w:r w:rsidRPr="001F7C3F">
              <w:rPr>
                <w:color w:val="080C0C"/>
              </w:rPr>
              <w:t>janë</w:t>
            </w:r>
            <w:proofErr w:type="spellEnd"/>
            <w:r w:rsidRPr="001F7C3F">
              <w:rPr>
                <w:color w:val="080C0C"/>
              </w:rPr>
              <w:t xml:space="preserve"> me </w:t>
            </w:r>
            <w:proofErr w:type="spellStart"/>
            <w:r w:rsidRPr="001F7C3F">
              <w:rPr>
                <w:color w:val="080C0C"/>
              </w:rPr>
              <w:t>rrathë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gjelbër</w:t>
            </w:r>
            <w:proofErr w:type="spellEnd"/>
            <w:r w:rsidRPr="001F7C3F">
              <w:rPr>
                <w:color w:val="080C0C"/>
              </w:rPr>
              <w:t>? (6);</w:t>
            </w:r>
          </w:p>
          <w:p w14:paraId="6826DAFE" w14:textId="77777777" w:rsidR="00912998" w:rsidRPr="001F7C3F" w:rsidRDefault="00912998" w:rsidP="008247DA">
            <w:pPr>
              <w:pStyle w:val="NoSpacing"/>
              <w:rPr>
                <w:color w:val="080C0C"/>
              </w:rPr>
            </w:pPr>
            <w:r w:rsidRPr="001F7C3F">
              <w:rPr>
                <w:color w:val="080C0C"/>
              </w:rPr>
              <w:t xml:space="preserve">Sa </w:t>
            </w:r>
            <w:proofErr w:type="spellStart"/>
            <w:r w:rsidRPr="001F7C3F">
              <w:rPr>
                <w:color w:val="080C0C"/>
              </w:rPr>
              <w:t>kolona</w:t>
            </w:r>
            <w:proofErr w:type="spellEnd"/>
            <w:r w:rsidRPr="001F7C3F">
              <w:rPr>
                <w:color w:val="080C0C"/>
              </w:rPr>
              <w:t xml:space="preserve"> </w:t>
            </w:r>
            <w:proofErr w:type="spellStart"/>
            <w:r w:rsidRPr="001F7C3F">
              <w:rPr>
                <w:color w:val="080C0C"/>
              </w:rPr>
              <w:t>janë</w:t>
            </w:r>
            <w:proofErr w:type="spellEnd"/>
            <w:r w:rsidRPr="001F7C3F">
              <w:rPr>
                <w:color w:val="080C0C"/>
              </w:rPr>
              <w:t xml:space="preserve"> me </w:t>
            </w:r>
            <w:proofErr w:type="spellStart"/>
            <w:r w:rsidRPr="001F7C3F">
              <w:rPr>
                <w:color w:val="080C0C"/>
              </w:rPr>
              <w:t>rrathë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gjelbër</w:t>
            </w:r>
            <w:proofErr w:type="spellEnd"/>
            <w:r w:rsidRPr="001F7C3F">
              <w:rPr>
                <w:color w:val="080C0C"/>
              </w:rPr>
              <w:t xml:space="preserve">? (5); Sa </w:t>
            </w:r>
            <w:proofErr w:type="spellStart"/>
            <w:r w:rsidRPr="001F7C3F">
              <w:rPr>
                <w:color w:val="080C0C"/>
              </w:rPr>
              <w:t>janë</w:t>
            </w:r>
            <w:proofErr w:type="spellEnd"/>
            <w:r w:rsidRPr="001F7C3F">
              <w:rPr>
                <w:color w:val="080C0C"/>
              </w:rPr>
              <w:t xml:space="preserve"> </w:t>
            </w:r>
            <w:proofErr w:type="spellStart"/>
            <w:r w:rsidRPr="001F7C3F">
              <w:rPr>
                <w:color w:val="080C0C"/>
              </w:rPr>
              <w:t>gjithsej</w:t>
            </w:r>
            <w:proofErr w:type="spellEnd"/>
            <w:r w:rsidRPr="001F7C3F">
              <w:rPr>
                <w:color w:val="080C0C"/>
              </w:rPr>
              <w:t>? (6 · 5 = 30).</w:t>
            </w:r>
          </w:p>
          <w:p w14:paraId="35AC39B6" w14:textId="77777777" w:rsidR="00912998" w:rsidRPr="001F7C3F" w:rsidRDefault="00912998" w:rsidP="008247DA">
            <w:pPr>
              <w:pStyle w:val="NoSpacing"/>
              <w:rPr>
                <w:color w:val="080C0C"/>
              </w:rPr>
            </w:pPr>
            <w:proofErr w:type="spellStart"/>
            <w:r w:rsidRPr="001F7C3F">
              <w:rPr>
                <w:color w:val="080C0C"/>
              </w:rPr>
              <w:t>Vazhdohet</w:t>
            </w:r>
            <w:proofErr w:type="spellEnd"/>
            <w:r w:rsidRPr="001F7C3F">
              <w:rPr>
                <w:color w:val="080C0C"/>
              </w:rPr>
              <w:t xml:space="preserve"> </w:t>
            </w:r>
            <w:proofErr w:type="spellStart"/>
            <w:r w:rsidRPr="001F7C3F">
              <w:rPr>
                <w:color w:val="080C0C"/>
              </w:rPr>
              <w:t>njëjtë</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me </w:t>
            </w:r>
            <w:proofErr w:type="spellStart"/>
            <w:r w:rsidRPr="001F7C3F">
              <w:rPr>
                <w:color w:val="080C0C"/>
              </w:rPr>
              <w:t>rrathët</w:t>
            </w:r>
            <w:proofErr w:type="spellEnd"/>
            <w:r w:rsidRPr="001F7C3F">
              <w:rPr>
                <w:color w:val="080C0C"/>
              </w:rPr>
              <w:t xml:space="preserve"> me </w:t>
            </w:r>
            <w:proofErr w:type="spellStart"/>
            <w:r w:rsidRPr="001F7C3F">
              <w:rPr>
                <w:color w:val="080C0C"/>
              </w:rPr>
              <w:t>ngjyrë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kuqe</w:t>
            </w:r>
            <w:proofErr w:type="spellEnd"/>
            <w:r w:rsidRPr="001F7C3F">
              <w:rPr>
                <w:color w:val="080C0C"/>
              </w:rPr>
              <w:t xml:space="preserve"> (5 · 4 = 20), </w:t>
            </w:r>
            <w:proofErr w:type="spellStart"/>
            <w:r w:rsidRPr="001F7C3F">
              <w:rPr>
                <w:color w:val="080C0C"/>
              </w:rPr>
              <w:t>rrathët</w:t>
            </w:r>
            <w:proofErr w:type="spellEnd"/>
            <w:r w:rsidRPr="001F7C3F">
              <w:rPr>
                <w:color w:val="080C0C"/>
              </w:rPr>
              <w:t xml:space="preserve"> me </w:t>
            </w:r>
            <w:proofErr w:type="spellStart"/>
            <w:r w:rsidRPr="001F7C3F">
              <w:rPr>
                <w:color w:val="080C0C"/>
              </w:rPr>
              <w:t>ngjyrë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kaltër</w:t>
            </w:r>
            <w:proofErr w:type="spellEnd"/>
            <w:r w:rsidRPr="001F7C3F">
              <w:rPr>
                <w:color w:val="080C0C"/>
              </w:rPr>
              <w:t xml:space="preserve"> (8 · 4 = 32), </w:t>
            </w:r>
            <w:proofErr w:type="spellStart"/>
            <w:r w:rsidRPr="001F7C3F">
              <w:rPr>
                <w:color w:val="080C0C"/>
              </w:rPr>
              <w:t>rrathët</w:t>
            </w:r>
            <w:proofErr w:type="spellEnd"/>
            <w:r w:rsidRPr="001F7C3F">
              <w:rPr>
                <w:color w:val="080C0C"/>
              </w:rPr>
              <w:t xml:space="preserve"> me </w:t>
            </w:r>
            <w:proofErr w:type="spellStart"/>
            <w:r w:rsidRPr="001F7C3F">
              <w:rPr>
                <w:color w:val="080C0C"/>
              </w:rPr>
              <w:t>ngjyrë</w:t>
            </w:r>
            <w:proofErr w:type="spellEnd"/>
            <w:r w:rsidRPr="001F7C3F">
              <w:rPr>
                <w:color w:val="080C0C"/>
              </w:rPr>
              <w:t xml:space="preserve"> </w:t>
            </w:r>
            <w:proofErr w:type="spellStart"/>
            <w:r w:rsidRPr="001F7C3F">
              <w:rPr>
                <w:color w:val="080C0C"/>
              </w:rPr>
              <w:t>portokalli</w:t>
            </w:r>
            <w:proofErr w:type="spellEnd"/>
            <w:r w:rsidRPr="001F7C3F">
              <w:rPr>
                <w:color w:val="080C0C"/>
              </w:rPr>
              <w:t xml:space="preserve"> (10· 5 = 50).</w:t>
            </w:r>
          </w:p>
          <w:p w14:paraId="2B2EC320" w14:textId="77777777" w:rsidR="00912998" w:rsidRPr="001E4C79" w:rsidRDefault="00912998" w:rsidP="008247DA">
            <w:pPr>
              <w:pStyle w:val="NoSpacing"/>
              <w:rPr>
                <w:color w:val="080C0C"/>
                <w:lang w:val="it-IT"/>
              </w:rPr>
            </w:pPr>
            <w:r>
              <w:rPr>
                <w:color w:val="080C0C"/>
                <w:lang w:val="it-IT"/>
              </w:rPr>
              <w:t>S</w:t>
            </w:r>
            <w:r w:rsidRPr="001E4C79">
              <w:rPr>
                <w:color w:val="080C0C"/>
                <w:lang w:val="it-IT"/>
              </w:rPr>
              <w:t>a saksi me lule janë? (4); Sa lule ka një saksi? (3);</w:t>
            </w:r>
          </w:p>
          <w:p w14:paraId="3C006B75" w14:textId="77777777" w:rsidR="00912998" w:rsidRPr="001E4C79" w:rsidRDefault="00912998" w:rsidP="008247DA">
            <w:pPr>
              <w:pStyle w:val="NoSpacing"/>
              <w:rPr>
                <w:color w:val="080C0C"/>
                <w:lang w:val="it-IT"/>
              </w:rPr>
            </w:pPr>
            <w:r w:rsidRPr="001E4C79">
              <w:rPr>
                <w:color w:val="080C0C"/>
                <w:lang w:val="it-IT"/>
              </w:rPr>
              <w:t>Sa lule janë gjithsej? (4 · 3 = 12);</w:t>
            </w:r>
          </w:p>
          <w:p w14:paraId="77273042" w14:textId="77777777" w:rsidR="00912998" w:rsidRPr="001E4C79" w:rsidRDefault="00912998" w:rsidP="008247DA">
            <w:pPr>
              <w:pStyle w:val="NoSpacing"/>
              <w:rPr>
                <w:color w:val="080C0C"/>
                <w:lang w:val="it-IT"/>
              </w:rPr>
            </w:pPr>
            <w:r w:rsidRPr="001E4C79">
              <w:rPr>
                <w:color w:val="080C0C"/>
                <w:lang w:val="it-IT"/>
              </w:rPr>
              <w:t>Vazhdohet njëjtë edhe me saksitë e tjera (4 · 2 = 8, 4 ·1 = 4).</w:t>
            </w:r>
          </w:p>
          <w:p w14:paraId="35733C21" w14:textId="77777777" w:rsidR="00912998" w:rsidRPr="001E4C79" w:rsidRDefault="00912998" w:rsidP="008247DA">
            <w:pPr>
              <w:pStyle w:val="NoSpacing"/>
              <w:rPr>
                <w:color w:val="080C0C"/>
                <w:lang w:val="it-IT"/>
              </w:rPr>
            </w:pPr>
            <w:r w:rsidRPr="001E4C79">
              <w:rPr>
                <w:b/>
                <w:color w:val="080C0C"/>
                <w:lang w:val="it-IT"/>
              </w:rPr>
              <w:t>Hapi 3</w:t>
            </w:r>
            <w:r w:rsidRPr="001E4C79">
              <w:rPr>
                <w:color w:val="080C0C"/>
                <w:lang w:val="it-IT"/>
              </w:rPr>
              <w:t>: Detyra 2 (faqe 48) – Plotësohet tabe- la: rreshti i parë – gjej shumën (4 + 5 = 9; 5 + 5 = 10), rreshti</w:t>
            </w:r>
            <w:r>
              <w:rPr>
                <w:color w:val="080C0C"/>
                <w:lang w:val="it-IT"/>
              </w:rPr>
              <w:t xml:space="preserve"> i dytë – gjej prodhimin (5 · 4 </w:t>
            </w:r>
            <w:r w:rsidRPr="001E4C79">
              <w:rPr>
                <w:color w:val="080C0C"/>
                <w:lang w:val="it-IT"/>
              </w:rPr>
              <w:t>= 20; 5 · 5 = 25).</w:t>
            </w:r>
          </w:p>
          <w:p w14:paraId="20D6840C" w14:textId="77777777" w:rsidR="00912998" w:rsidRPr="001E4C79" w:rsidRDefault="00912998" w:rsidP="008247DA">
            <w:pPr>
              <w:pStyle w:val="NoSpacing"/>
              <w:rPr>
                <w:color w:val="080C0C"/>
                <w:lang w:val="it-IT"/>
              </w:rPr>
            </w:pPr>
            <w:r w:rsidRPr="001E4C79">
              <w:rPr>
                <w:color w:val="080C0C"/>
                <w:lang w:val="it-IT"/>
              </w:rPr>
              <w:t>Detyra 3 (faqe 48) – Gjej faktorin për të fituar barazi të sakta.</w:t>
            </w:r>
          </w:p>
          <w:p w14:paraId="609493D4" w14:textId="77777777" w:rsidR="00912998" w:rsidRPr="001E4C79" w:rsidRDefault="00912998" w:rsidP="008247DA">
            <w:pPr>
              <w:pStyle w:val="NoSpacing"/>
              <w:rPr>
                <w:color w:val="080C0C"/>
                <w:lang w:val="it-IT"/>
              </w:rPr>
            </w:pPr>
            <w:r w:rsidRPr="001E4C79">
              <w:rPr>
                <w:b/>
                <w:color w:val="080C0C"/>
                <w:lang w:val="it-IT"/>
              </w:rPr>
              <w:t>Hapi 4:</w:t>
            </w:r>
            <w:r w:rsidRPr="001E4C79">
              <w:rPr>
                <w:color w:val="080C0C"/>
                <w:lang w:val="it-IT"/>
              </w:rPr>
              <w:t xml:space="preserve"> Detyra 3 (faqe 48) – Gjej faktorin që mungon, për të fituar barazi të sakta.</w:t>
            </w:r>
          </w:p>
          <w:p w14:paraId="3EF81331" w14:textId="77777777" w:rsidR="00912998" w:rsidRPr="001E4C79" w:rsidRDefault="00912998" w:rsidP="008247DA">
            <w:pPr>
              <w:pStyle w:val="NoSpacing"/>
              <w:rPr>
                <w:color w:val="080C0C"/>
                <w:lang w:val="it-IT"/>
              </w:rPr>
            </w:pPr>
            <w:r w:rsidRPr="001E4C79">
              <w:rPr>
                <w:color w:val="080C0C"/>
                <w:lang w:val="it-IT"/>
              </w:rPr>
              <w:t>Detyra 4 (faqe 48) – Krahaso numrat e dhënë, prodhimin e numrave (6 · 2 &lt; 15).</w:t>
            </w:r>
          </w:p>
          <w:p w14:paraId="4E051D36" w14:textId="77777777" w:rsidR="00912998" w:rsidRPr="001E4C79" w:rsidRDefault="00912998" w:rsidP="008247DA">
            <w:pPr>
              <w:pStyle w:val="NoSpacing"/>
              <w:rPr>
                <w:color w:val="080C0C"/>
                <w:lang w:val="it-IT"/>
              </w:rPr>
            </w:pPr>
            <w:r w:rsidRPr="001E4C79">
              <w:rPr>
                <w:color w:val="080C0C"/>
                <w:lang w:val="it-IT"/>
              </w:rPr>
              <w:t>Detyra 2 (f</w:t>
            </w:r>
            <w:r>
              <w:rPr>
                <w:color w:val="080C0C"/>
                <w:lang w:val="it-IT"/>
              </w:rPr>
              <w:t>aqe 49) – Gjej prodhimin e nu</w:t>
            </w:r>
            <w:r w:rsidRPr="001E4C79">
              <w:rPr>
                <w:color w:val="080C0C"/>
                <w:lang w:val="it-IT"/>
              </w:rPr>
              <w:t>mrave të dhënë.</w:t>
            </w:r>
          </w:p>
          <w:p w14:paraId="353E755D" w14:textId="77777777" w:rsidR="00912998" w:rsidRPr="001E4C79" w:rsidRDefault="00912998" w:rsidP="008247DA">
            <w:pPr>
              <w:pStyle w:val="NoSpacing"/>
              <w:rPr>
                <w:color w:val="080C0C"/>
                <w:lang w:val="it-IT"/>
              </w:rPr>
            </w:pPr>
          </w:p>
          <w:p w14:paraId="382934F9" w14:textId="77777777" w:rsidR="00912998" w:rsidRPr="001F7C3F" w:rsidRDefault="00912998" w:rsidP="008247DA">
            <w:pPr>
              <w:pStyle w:val="NoSpacing"/>
              <w:rPr>
                <w:color w:val="080C0C"/>
              </w:rPr>
            </w:pPr>
            <w:r w:rsidRPr="001F7C3F">
              <w:rPr>
                <w:color w:val="080C0C"/>
              </w:rPr>
              <w:lastRenderedPageBreak/>
              <w:t xml:space="preserve">Hapi 5: </w:t>
            </w:r>
            <w:proofErr w:type="spellStart"/>
            <w:r w:rsidRPr="001F7C3F">
              <w:rPr>
                <w:color w:val="080C0C"/>
              </w:rPr>
              <w:t>Lexohen</w:t>
            </w:r>
            <w:proofErr w:type="spellEnd"/>
            <w:r w:rsidRPr="001F7C3F">
              <w:rPr>
                <w:color w:val="080C0C"/>
              </w:rPr>
              <w:t xml:space="preserve"> </w:t>
            </w:r>
            <w:proofErr w:type="spellStart"/>
            <w:r w:rsidRPr="001F7C3F">
              <w:rPr>
                <w:color w:val="080C0C"/>
              </w:rPr>
              <w:t>problemet</w:t>
            </w:r>
            <w:proofErr w:type="spellEnd"/>
            <w:r w:rsidRPr="001F7C3F">
              <w:rPr>
                <w:color w:val="080C0C"/>
              </w:rPr>
              <w:t xml:space="preserve"> me </w:t>
            </w:r>
            <w:proofErr w:type="spellStart"/>
            <w:r w:rsidRPr="001F7C3F">
              <w:rPr>
                <w:color w:val="080C0C"/>
              </w:rPr>
              <w:t>fjalë</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zgjidhen</w:t>
            </w:r>
            <w:proofErr w:type="spellEnd"/>
            <w:r w:rsidRPr="001F7C3F">
              <w:rPr>
                <w:color w:val="080C0C"/>
              </w:rPr>
              <w:t xml:space="preserve"> </w:t>
            </w:r>
            <w:proofErr w:type="spellStart"/>
            <w:r w:rsidRPr="001F7C3F">
              <w:rPr>
                <w:color w:val="080C0C"/>
              </w:rPr>
              <w:t>ato</w:t>
            </w:r>
            <w:proofErr w:type="spellEnd"/>
            <w:r w:rsidRPr="001F7C3F">
              <w:rPr>
                <w:color w:val="080C0C"/>
              </w:rPr>
              <w:t>.</w:t>
            </w:r>
          </w:p>
          <w:p w14:paraId="1FE1F32D" w14:textId="77777777" w:rsidR="00912998" w:rsidRPr="001F7C3F" w:rsidRDefault="00912998" w:rsidP="008247DA">
            <w:pPr>
              <w:pStyle w:val="NoSpacing"/>
              <w:rPr>
                <w:color w:val="080C0C"/>
              </w:rPr>
            </w:pPr>
            <w:r w:rsidRPr="001F7C3F">
              <w:rPr>
                <w:color w:val="080C0C"/>
              </w:rPr>
              <w:t>(</w:t>
            </w:r>
            <w:proofErr w:type="spellStart"/>
            <w:r w:rsidRPr="001F7C3F">
              <w:rPr>
                <w:color w:val="080C0C"/>
              </w:rPr>
              <w:t>Detyra</w:t>
            </w:r>
            <w:proofErr w:type="spellEnd"/>
            <w:r w:rsidRPr="001F7C3F">
              <w:rPr>
                <w:color w:val="080C0C"/>
              </w:rPr>
              <w:t xml:space="preserve"> 5, </w:t>
            </w:r>
            <w:proofErr w:type="spellStart"/>
            <w:r w:rsidRPr="001F7C3F">
              <w:rPr>
                <w:color w:val="080C0C"/>
              </w:rPr>
              <w:t>faqe</w:t>
            </w:r>
            <w:proofErr w:type="spellEnd"/>
            <w:r w:rsidRPr="001F7C3F">
              <w:rPr>
                <w:color w:val="080C0C"/>
              </w:rPr>
              <w:t xml:space="preserve"> 48 – 4 · 5 € = 20 €).</w:t>
            </w:r>
          </w:p>
          <w:p w14:paraId="3A3ABA19" w14:textId="77777777" w:rsidR="00912998" w:rsidRPr="001F7C3F" w:rsidRDefault="00912998" w:rsidP="008247DA">
            <w:pPr>
              <w:pStyle w:val="NoSpacing"/>
              <w:rPr>
                <w:color w:val="080C0C"/>
              </w:rPr>
            </w:pPr>
            <w:r w:rsidRPr="001F7C3F">
              <w:rPr>
                <w:color w:val="080C0C"/>
              </w:rPr>
              <w:t>(</w:t>
            </w:r>
            <w:proofErr w:type="spellStart"/>
            <w:r w:rsidRPr="001F7C3F">
              <w:rPr>
                <w:color w:val="080C0C"/>
              </w:rPr>
              <w:t>Detyra</w:t>
            </w:r>
            <w:proofErr w:type="spellEnd"/>
            <w:r w:rsidRPr="001F7C3F">
              <w:rPr>
                <w:color w:val="080C0C"/>
              </w:rPr>
              <w:t xml:space="preserve"> 3, </w:t>
            </w:r>
            <w:proofErr w:type="spellStart"/>
            <w:r w:rsidRPr="001F7C3F">
              <w:rPr>
                <w:color w:val="080C0C"/>
              </w:rPr>
              <w:t>faqe</w:t>
            </w:r>
            <w:proofErr w:type="spellEnd"/>
            <w:r w:rsidRPr="001F7C3F">
              <w:rPr>
                <w:color w:val="080C0C"/>
              </w:rPr>
              <w:t xml:space="preserve"> 49 – 7 · 4kg = 28 kg).</w:t>
            </w:r>
          </w:p>
          <w:p w14:paraId="7A02261F" w14:textId="77777777" w:rsidR="00912998" w:rsidRPr="001F7C3F" w:rsidRDefault="00912998" w:rsidP="008247DA">
            <w:pPr>
              <w:pStyle w:val="NoSpacing"/>
              <w:rPr>
                <w:color w:val="080C0C"/>
              </w:rPr>
            </w:pPr>
          </w:p>
          <w:p w14:paraId="3F7D79AF" w14:textId="77777777" w:rsidR="00912998" w:rsidRPr="001F7C3F" w:rsidRDefault="00912998" w:rsidP="008247DA">
            <w:pPr>
              <w:pStyle w:val="NoSpacing"/>
              <w:rPr>
                <w:b/>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r w:rsidRPr="001F7C3F">
              <w:rPr>
                <w:b/>
                <w:color w:val="080C0C"/>
              </w:rPr>
              <w:t>nxënësve</w:t>
            </w:r>
            <w:proofErr w:type="spellEnd"/>
            <w:r w:rsidRPr="001F7C3F">
              <w:rPr>
                <w:b/>
                <w:color w:val="080C0C"/>
              </w:rPr>
              <w:t>:</w:t>
            </w:r>
          </w:p>
          <w:p w14:paraId="4BB20351"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e </w:t>
            </w:r>
            <w:proofErr w:type="spellStart"/>
            <w:r w:rsidRPr="001F7C3F">
              <w:rPr>
                <w:color w:val="080C0C"/>
              </w:rPr>
              <w:t>gjetjes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prodhimit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numrave</w:t>
            </w:r>
            <w:proofErr w:type="spellEnd"/>
            <w:r w:rsidRPr="001F7C3F">
              <w:rPr>
                <w:color w:val="080C0C"/>
              </w:rPr>
              <w:t>.</w:t>
            </w:r>
          </w:p>
          <w:p w14:paraId="073624FA" w14:textId="77777777" w:rsidR="00912998" w:rsidRPr="001F7C3F" w:rsidRDefault="00912998" w:rsidP="008247DA">
            <w:pPr>
              <w:pStyle w:val="NoSpacing"/>
              <w:rPr>
                <w:b/>
                <w:color w:val="080C0C"/>
              </w:rPr>
            </w:pPr>
            <w:proofErr w:type="spellStart"/>
            <w:r w:rsidRPr="001F7C3F">
              <w:rPr>
                <w:b/>
                <w:color w:val="080C0C"/>
              </w:rPr>
              <w:t>Detyrë</w:t>
            </w:r>
            <w:proofErr w:type="spellEnd"/>
            <w:r w:rsidRPr="001F7C3F">
              <w:rPr>
                <w:b/>
                <w:color w:val="080C0C"/>
              </w:rPr>
              <w:t xml:space="preserve">:                                                                                                                                                                                          </w:t>
            </w:r>
            <w:proofErr w:type="spellStart"/>
            <w:r w:rsidRPr="001F7C3F">
              <w:rPr>
                <w:color w:val="080C0C"/>
              </w:rPr>
              <w:t>Detyra</w:t>
            </w:r>
            <w:proofErr w:type="spellEnd"/>
            <w:r w:rsidRPr="001F7C3F">
              <w:rPr>
                <w:color w:val="080C0C"/>
              </w:rPr>
              <w:t xml:space="preserve"> 2 (</w:t>
            </w:r>
            <w:proofErr w:type="spellStart"/>
            <w:r w:rsidRPr="001F7C3F">
              <w:rPr>
                <w:color w:val="080C0C"/>
              </w:rPr>
              <w:t>faqe</w:t>
            </w:r>
            <w:proofErr w:type="spellEnd"/>
            <w:r w:rsidRPr="001F7C3F">
              <w:rPr>
                <w:color w:val="080C0C"/>
              </w:rPr>
              <w:t xml:space="preserve"> 48); </w:t>
            </w:r>
            <w:proofErr w:type="spellStart"/>
            <w:r w:rsidRPr="001F7C3F">
              <w:rPr>
                <w:color w:val="080C0C"/>
              </w:rPr>
              <w:t>Detyra</w:t>
            </w:r>
            <w:proofErr w:type="spellEnd"/>
            <w:r w:rsidRPr="001F7C3F">
              <w:rPr>
                <w:color w:val="080C0C"/>
              </w:rPr>
              <w:t xml:space="preserve"> 3 </w:t>
            </w:r>
            <w:proofErr w:type="spellStart"/>
            <w:r w:rsidRPr="001F7C3F">
              <w:rPr>
                <w:color w:val="080C0C"/>
              </w:rPr>
              <w:t>dhe</w:t>
            </w:r>
            <w:proofErr w:type="spellEnd"/>
            <w:r w:rsidRPr="001F7C3F">
              <w:rPr>
                <w:color w:val="080C0C"/>
              </w:rPr>
              <w:t xml:space="preserve"> 4 (</w:t>
            </w:r>
            <w:proofErr w:type="spellStart"/>
            <w:r w:rsidRPr="001F7C3F">
              <w:rPr>
                <w:color w:val="080C0C"/>
              </w:rPr>
              <w:t>faqe</w:t>
            </w:r>
            <w:proofErr w:type="spellEnd"/>
            <w:r w:rsidRPr="001F7C3F">
              <w:rPr>
                <w:color w:val="080C0C"/>
              </w:rPr>
              <w:t xml:space="preserve"> 49).</w:t>
            </w:r>
          </w:p>
        </w:tc>
      </w:tr>
    </w:tbl>
    <w:p w14:paraId="6E52E7E1" w14:textId="77777777" w:rsidR="00912998" w:rsidRPr="001F7C3F" w:rsidRDefault="00912998" w:rsidP="00912998"/>
    <w:p w14:paraId="7D969E24" w14:textId="77777777" w:rsidR="00912998" w:rsidRPr="001F7C3F" w:rsidRDefault="00912998" w:rsidP="00912998"/>
    <w:p w14:paraId="163DD194" w14:textId="77777777" w:rsidR="00912998" w:rsidRPr="001F7C3F" w:rsidRDefault="00912998" w:rsidP="00912998"/>
    <w:p w14:paraId="5C9DD00A" w14:textId="77777777" w:rsidR="00912998" w:rsidRPr="001F7C3F" w:rsidRDefault="00912998" w:rsidP="00912998"/>
    <w:p w14:paraId="2D42EF18" w14:textId="77777777" w:rsidR="00912998" w:rsidRPr="001F7C3F" w:rsidRDefault="00912998" w:rsidP="00912998"/>
    <w:p w14:paraId="7BDB2EED" w14:textId="77777777" w:rsidR="00912998" w:rsidRPr="001F7C3F" w:rsidRDefault="00912998" w:rsidP="00912998"/>
    <w:p w14:paraId="22A437AE" w14:textId="77777777" w:rsidR="00912998" w:rsidRPr="001F7C3F" w:rsidRDefault="00912998" w:rsidP="00912998"/>
    <w:p w14:paraId="10F8D22D" w14:textId="77777777" w:rsidR="00912998" w:rsidRPr="001F7C3F" w:rsidRDefault="00912998" w:rsidP="00912998"/>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06F69003" w14:textId="77777777" w:rsidTr="008247DA">
        <w:trPr>
          <w:trHeight w:val="206"/>
        </w:trPr>
        <w:tc>
          <w:tcPr>
            <w:tcW w:w="10105" w:type="dxa"/>
            <w:tcBorders>
              <w:top w:val="single" w:sz="8" w:space="0" w:color="000000"/>
              <w:bottom w:val="nil"/>
            </w:tcBorders>
            <w:shd w:val="clear" w:color="auto" w:fill="000000"/>
            <w:hideMark/>
          </w:tcPr>
          <w:p w14:paraId="34A3B229"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- 122 </w:t>
            </w:r>
          </w:p>
        </w:tc>
      </w:tr>
      <w:tr w:rsidR="00912998" w:rsidRPr="001F7C3F" w14:paraId="4F66045C" w14:textId="77777777" w:rsidTr="008247DA">
        <w:trPr>
          <w:trHeight w:val="379"/>
        </w:trPr>
        <w:tc>
          <w:tcPr>
            <w:tcW w:w="10105" w:type="dxa"/>
            <w:tcBorders>
              <w:top w:val="single" w:sz="8" w:space="0" w:color="000000"/>
              <w:bottom w:val="single" w:sz="8" w:space="0" w:color="000000"/>
            </w:tcBorders>
            <w:hideMark/>
          </w:tcPr>
          <w:p w14:paraId="3BFF70A6"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1915490"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E51A725" w14:textId="77777777" w:rsidTr="008247DA">
        <w:trPr>
          <w:trHeight w:val="2390"/>
        </w:trPr>
        <w:tc>
          <w:tcPr>
            <w:tcW w:w="10105" w:type="dxa"/>
            <w:tcBorders>
              <w:top w:val="nil"/>
            </w:tcBorders>
          </w:tcPr>
          <w:p w14:paraId="17C2146B" w14:textId="77777777" w:rsidR="00912998" w:rsidRPr="00853CB4" w:rsidRDefault="00912998" w:rsidP="008247DA">
            <w:pPr>
              <w:pStyle w:val="NoSpacing"/>
              <w:rPr>
                <w:color w:val="080C0C"/>
                <w:lang w:val="it-IT"/>
              </w:rPr>
            </w:pPr>
            <w:r w:rsidRPr="00853CB4">
              <w:rPr>
                <w:b/>
                <w:color w:val="080C0C"/>
                <w:lang w:val="it-IT"/>
              </w:rPr>
              <w:t>Tema:</w:t>
            </w:r>
            <w:r w:rsidRPr="00853CB4">
              <w:rPr>
                <w:color w:val="080C0C"/>
                <w:lang w:val="it-IT"/>
              </w:rPr>
              <w:t xml:space="preserve"> Figurat gjeometrike. Numrat natyrorë</w:t>
            </w:r>
          </w:p>
          <w:p w14:paraId="0B95FBEE" w14:textId="77777777" w:rsidR="00912998" w:rsidRPr="00853CB4" w:rsidRDefault="00912998" w:rsidP="008247DA">
            <w:pPr>
              <w:pStyle w:val="NoSpacing"/>
              <w:rPr>
                <w:color w:val="080C0C"/>
                <w:lang w:val="it-IT"/>
              </w:rPr>
            </w:pPr>
          </w:p>
          <w:p w14:paraId="13EE8FA3" w14:textId="77777777" w:rsidR="00912998" w:rsidRPr="00853CB4" w:rsidRDefault="00912998" w:rsidP="008247DA">
            <w:pPr>
              <w:pStyle w:val="NoSpacing"/>
              <w:rPr>
                <w:b/>
                <w:color w:val="080C0C"/>
                <w:lang w:val="it-IT"/>
              </w:rPr>
            </w:pPr>
            <w:r w:rsidRPr="00853CB4">
              <w:rPr>
                <w:b/>
                <w:color w:val="080C0C"/>
                <w:lang w:val="it-IT"/>
              </w:rPr>
              <w:t>Rezultatet e të nxënit të temës:</w:t>
            </w:r>
          </w:p>
          <w:p w14:paraId="42092034" w14:textId="77777777" w:rsidR="00912998" w:rsidRPr="00853CB4" w:rsidRDefault="00912998" w:rsidP="008247DA">
            <w:pPr>
              <w:pStyle w:val="NoSpacing"/>
              <w:rPr>
                <w:color w:val="080C0C"/>
                <w:lang w:val="it-IT"/>
              </w:rPr>
            </w:pPr>
            <w:r w:rsidRPr="00853CB4">
              <w:rPr>
                <w:color w:val="080C0C"/>
                <w:lang w:val="it-IT"/>
              </w:rPr>
              <w:t xml:space="preserve">Ngjyros figurën </w:t>
            </w:r>
            <w:r>
              <w:rPr>
                <w:color w:val="080C0C"/>
                <w:lang w:val="it-IT"/>
              </w:rPr>
              <w:t>simetrike dhe krijon figura si</w:t>
            </w:r>
            <w:r w:rsidRPr="00853CB4">
              <w:rPr>
                <w:color w:val="080C0C"/>
                <w:lang w:val="it-IT"/>
              </w:rPr>
              <w:t>metrie;</w:t>
            </w:r>
          </w:p>
          <w:p w14:paraId="7325495F" w14:textId="77777777" w:rsidR="00912998" w:rsidRPr="00853CB4" w:rsidRDefault="00912998" w:rsidP="008247DA">
            <w:pPr>
              <w:pStyle w:val="NoSpacing"/>
              <w:rPr>
                <w:color w:val="080C0C"/>
                <w:lang w:val="it-IT"/>
              </w:rPr>
            </w:pPr>
            <w:r w:rsidRPr="00853CB4">
              <w:rPr>
                <w:color w:val="080C0C"/>
                <w:lang w:val="it-IT"/>
              </w:rPr>
              <w:t>Gjen prodhimin e numrave.</w:t>
            </w:r>
          </w:p>
          <w:p w14:paraId="787CC396" w14:textId="77777777" w:rsidR="00912998" w:rsidRPr="00853CB4" w:rsidRDefault="00912998" w:rsidP="008247DA">
            <w:pPr>
              <w:pStyle w:val="NoSpacing"/>
              <w:rPr>
                <w:color w:val="080C0C"/>
                <w:lang w:val="it-IT"/>
              </w:rPr>
            </w:pPr>
          </w:p>
          <w:p w14:paraId="656837EB" w14:textId="77777777" w:rsidR="00912998" w:rsidRPr="00853CB4" w:rsidRDefault="00912998" w:rsidP="008247DA">
            <w:pPr>
              <w:pStyle w:val="NoSpacing"/>
              <w:rPr>
                <w:b/>
                <w:color w:val="080C0C"/>
                <w:lang w:val="it-IT"/>
              </w:rPr>
            </w:pPr>
            <w:r w:rsidRPr="00853CB4">
              <w:rPr>
                <w:b/>
                <w:color w:val="080C0C"/>
                <w:lang w:val="it-IT"/>
              </w:rPr>
              <w:t>Kontributi në rezultatet për kompetencat krye</w:t>
            </w:r>
            <w:r>
              <w:rPr>
                <w:b/>
                <w:color w:val="080C0C"/>
                <w:lang w:val="it-IT"/>
              </w:rPr>
              <w:t>sore të shkallës: III.2; III.4.</w:t>
            </w:r>
          </w:p>
          <w:p w14:paraId="6A3617E6" w14:textId="77777777" w:rsidR="00912998" w:rsidRDefault="00912998" w:rsidP="008247DA">
            <w:pPr>
              <w:pStyle w:val="NoSpacing"/>
              <w:rPr>
                <w:b/>
                <w:color w:val="080C0C"/>
                <w:lang w:val="it-IT"/>
              </w:rPr>
            </w:pPr>
            <w:r w:rsidRPr="00853CB4">
              <w:rPr>
                <w:b/>
                <w:color w:val="080C0C"/>
                <w:lang w:val="it-IT"/>
              </w:rPr>
              <w:t>Kontributi në rezultatet e fushës së kurrikulës: 1.1; 6.1.</w:t>
            </w:r>
          </w:p>
          <w:p w14:paraId="383FB11D" w14:textId="77777777" w:rsidR="00912998" w:rsidRPr="00853CB4" w:rsidRDefault="00912998" w:rsidP="008247DA">
            <w:pPr>
              <w:pStyle w:val="NoSpacing"/>
              <w:rPr>
                <w:b/>
                <w:color w:val="080C0C"/>
                <w:lang w:val="it-IT"/>
              </w:rPr>
            </w:pPr>
          </w:p>
          <w:p w14:paraId="7E7A8836" w14:textId="77777777" w:rsidR="00912998" w:rsidRPr="001F7C3F" w:rsidRDefault="00912998" w:rsidP="008247DA">
            <w:pPr>
              <w:pStyle w:val="NoSpacing"/>
              <w:rPr>
                <w:b/>
                <w:color w:val="080C0C"/>
              </w:rPr>
            </w:pPr>
            <w:r w:rsidRPr="001F7C3F">
              <w:rPr>
                <w:b/>
                <w:color w:val="080C0C"/>
              </w:rPr>
              <w:t>ASPEKTE SPECIFIKE TË PLANIT TË ORËS MËSIMORE:</w:t>
            </w:r>
          </w:p>
          <w:p w14:paraId="3DC88849" w14:textId="77777777" w:rsidR="00912998" w:rsidRPr="001F7C3F" w:rsidRDefault="00912998" w:rsidP="008247DA">
            <w:pPr>
              <w:pStyle w:val="NoSpacing"/>
              <w:rPr>
                <w:color w:val="080C0C"/>
              </w:rPr>
            </w:pPr>
          </w:p>
          <w:p w14:paraId="51213E59"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Përsërisim</w:t>
            </w:r>
            <w:proofErr w:type="spellEnd"/>
          </w:p>
          <w:p w14:paraId="0361B068" w14:textId="77777777" w:rsidR="00912998" w:rsidRPr="001F7C3F" w:rsidRDefault="00912998" w:rsidP="008247DA">
            <w:pPr>
              <w:pStyle w:val="NoSpacing"/>
              <w:rPr>
                <w:color w:val="080C0C"/>
              </w:rPr>
            </w:pPr>
          </w:p>
          <w:p w14:paraId="55B9319D"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3CB137D7" w14:textId="77777777" w:rsidR="00912998" w:rsidRPr="001F7C3F" w:rsidRDefault="00912998" w:rsidP="008247DA">
            <w:pPr>
              <w:pStyle w:val="NoSpacing"/>
              <w:rPr>
                <w:color w:val="080C0C"/>
              </w:rPr>
            </w:pPr>
          </w:p>
          <w:p w14:paraId="75B80AD8" w14:textId="77777777" w:rsidR="00912998" w:rsidRPr="00853CB4" w:rsidRDefault="00912998" w:rsidP="008247DA">
            <w:pPr>
              <w:pStyle w:val="NoSpacing"/>
              <w:rPr>
                <w:color w:val="080C0C"/>
                <w:lang w:val="it-IT"/>
              </w:rPr>
            </w:pPr>
            <w:r w:rsidRPr="00853CB4">
              <w:rPr>
                <w:color w:val="080C0C"/>
                <w:lang w:val="it-IT"/>
              </w:rPr>
              <w:t>• Vizaton figurën simetrike me figurën e dhënë;</w:t>
            </w:r>
          </w:p>
          <w:p w14:paraId="3084F535" w14:textId="77777777" w:rsidR="00912998" w:rsidRPr="00853CB4" w:rsidRDefault="00912998" w:rsidP="008247DA">
            <w:pPr>
              <w:pStyle w:val="NoSpacing"/>
              <w:rPr>
                <w:color w:val="080C0C"/>
                <w:lang w:val="it-IT"/>
              </w:rPr>
            </w:pPr>
          </w:p>
          <w:p w14:paraId="77BFCC17" w14:textId="77777777" w:rsidR="00912998" w:rsidRPr="00853CB4" w:rsidRDefault="00912998" w:rsidP="008247DA">
            <w:pPr>
              <w:pStyle w:val="NoSpacing"/>
              <w:rPr>
                <w:color w:val="080C0C"/>
                <w:lang w:val="it-IT"/>
              </w:rPr>
            </w:pPr>
            <w:r w:rsidRPr="00853CB4">
              <w:rPr>
                <w:color w:val="080C0C"/>
                <w:lang w:val="it-IT"/>
              </w:rPr>
              <w:t>• Njehson prodhimin e numrave.</w:t>
            </w:r>
          </w:p>
          <w:p w14:paraId="14058665" w14:textId="77777777" w:rsidR="00912998" w:rsidRPr="00853CB4" w:rsidRDefault="00912998" w:rsidP="008247DA">
            <w:pPr>
              <w:pStyle w:val="NoSpacing"/>
              <w:rPr>
                <w:color w:val="080C0C"/>
                <w:lang w:val="it-IT"/>
              </w:rPr>
            </w:pPr>
          </w:p>
          <w:p w14:paraId="330183DE" w14:textId="77777777" w:rsidR="00912998" w:rsidRPr="00853CB4" w:rsidRDefault="00912998" w:rsidP="008247DA">
            <w:pPr>
              <w:pStyle w:val="NoSpacing"/>
              <w:rPr>
                <w:color w:val="080C0C"/>
                <w:lang w:val="it-IT"/>
              </w:rPr>
            </w:pPr>
            <w:r w:rsidRPr="00853CB4">
              <w:rPr>
                <w:b/>
                <w:color w:val="080C0C"/>
                <w:lang w:val="it-IT"/>
              </w:rPr>
              <w:t>Kriteret e suksesit:</w:t>
            </w:r>
            <w:r w:rsidRPr="00853CB4">
              <w:rPr>
                <w:color w:val="080C0C"/>
                <w:lang w:val="it-IT"/>
              </w:rPr>
              <w:t xml:space="preserve"> Përcaktohen me nxënësit në klasë.</w:t>
            </w:r>
          </w:p>
          <w:p w14:paraId="5C2CB7CF" w14:textId="77777777" w:rsidR="00912998" w:rsidRPr="00853CB4" w:rsidRDefault="00912998" w:rsidP="008247DA">
            <w:pPr>
              <w:pStyle w:val="NoSpacing"/>
              <w:rPr>
                <w:color w:val="080C0C"/>
                <w:lang w:val="it-IT"/>
              </w:rPr>
            </w:pPr>
          </w:p>
          <w:p w14:paraId="3A946A13" w14:textId="77777777" w:rsidR="00912998" w:rsidRPr="00853CB4" w:rsidRDefault="00912998" w:rsidP="008247DA">
            <w:pPr>
              <w:pStyle w:val="NoSpacing"/>
              <w:rPr>
                <w:color w:val="080C0C"/>
                <w:lang w:val="it-IT"/>
              </w:rPr>
            </w:pPr>
            <w:r w:rsidRPr="00853CB4">
              <w:rPr>
                <w:b/>
                <w:color w:val="080C0C"/>
                <w:lang w:val="it-IT"/>
              </w:rPr>
              <w:t>Burimet, mjetet e konkretizimit dhe materialet mësimore</w:t>
            </w:r>
            <w:r w:rsidRPr="00853CB4">
              <w:rPr>
                <w:color w:val="080C0C"/>
                <w:lang w:val="it-IT"/>
              </w:rPr>
              <w:t>: Balona.</w:t>
            </w:r>
          </w:p>
          <w:p w14:paraId="6AB627A0" w14:textId="77777777" w:rsidR="00912998" w:rsidRPr="00853CB4" w:rsidRDefault="00912998" w:rsidP="008247DA">
            <w:pPr>
              <w:pStyle w:val="NoSpacing"/>
              <w:rPr>
                <w:color w:val="080C0C"/>
                <w:lang w:val="it-IT"/>
              </w:rPr>
            </w:pPr>
          </w:p>
          <w:p w14:paraId="691B2553" w14:textId="77777777" w:rsidR="00912998" w:rsidRPr="00853CB4" w:rsidRDefault="00912998" w:rsidP="008247DA">
            <w:pPr>
              <w:pStyle w:val="NoSpacing"/>
              <w:rPr>
                <w:b/>
                <w:color w:val="080C0C"/>
                <w:lang w:val="it-IT"/>
              </w:rPr>
            </w:pPr>
            <w:r w:rsidRPr="00853CB4">
              <w:rPr>
                <w:b/>
                <w:color w:val="080C0C"/>
                <w:lang w:val="it-IT"/>
              </w:rPr>
              <w:t>Lidhja me lëndët e tjera mësimore dhe/apo me çështjet ndërkurrikulare dhe situatat jetësore:</w:t>
            </w:r>
          </w:p>
          <w:p w14:paraId="5173D930" w14:textId="77777777" w:rsidR="00912998" w:rsidRDefault="00912998" w:rsidP="008247DA">
            <w:pPr>
              <w:pStyle w:val="NoSpacing"/>
              <w:rPr>
                <w:color w:val="080C0C"/>
                <w:lang w:val="it-IT"/>
              </w:rPr>
            </w:pPr>
            <w:r w:rsidRPr="00853CB4">
              <w:rPr>
                <w:color w:val="080C0C"/>
                <w:lang w:val="it-IT"/>
              </w:rPr>
              <w:t>Gjuhë amtare (shqipe), Edukatë fizike, sportet dhe shëndeti</w:t>
            </w:r>
          </w:p>
          <w:p w14:paraId="645FDFD3" w14:textId="77777777" w:rsidR="00912998" w:rsidRDefault="00912998" w:rsidP="008247DA">
            <w:pPr>
              <w:pStyle w:val="NoSpacing"/>
              <w:rPr>
                <w:color w:val="080C0C"/>
                <w:lang w:val="it-IT"/>
              </w:rPr>
            </w:pPr>
          </w:p>
          <w:p w14:paraId="4D1A963E" w14:textId="77777777" w:rsidR="00912998" w:rsidRPr="00853CB4" w:rsidRDefault="00912998" w:rsidP="008247DA">
            <w:pPr>
              <w:pStyle w:val="NoSpacing"/>
              <w:rPr>
                <w:b/>
                <w:color w:val="080C0C"/>
                <w:lang w:val="it-IT"/>
              </w:rPr>
            </w:pPr>
            <w:r w:rsidRPr="00853CB4">
              <w:rPr>
                <w:b/>
                <w:color w:val="080C0C"/>
                <w:lang w:val="it-IT"/>
              </w:rPr>
              <w:t>METODOLOGJIA DHE VEPRIMTARIA ME NXËNËS:</w:t>
            </w:r>
          </w:p>
          <w:p w14:paraId="10029447" w14:textId="77777777" w:rsidR="00912998" w:rsidRPr="001F7C3F" w:rsidRDefault="00912998" w:rsidP="008247DA">
            <w:pPr>
              <w:pStyle w:val="NoSpacing"/>
              <w:rPr>
                <w:color w:val="080C0C"/>
              </w:rPr>
            </w:pPr>
            <w:r w:rsidRPr="001F7C3F">
              <w:rPr>
                <w:b/>
                <w:color w:val="080C0C"/>
              </w:rPr>
              <w:t>Hapi 1:</w:t>
            </w:r>
            <w:r w:rsidRPr="001F7C3F">
              <w:rPr>
                <w:color w:val="080C0C"/>
              </w:rPr>
              <w:t xml:space="preserve"> </w:t>
            </w:r>
            <w:proofErr w:type="spellStart"/>
            <w:r w:rsidRPr="001F7C3F">
              <w:rPr>
                <w:color w:val="080C0C"/>
              </w:rPr>
              <w:t>Zhvillohet</w:t>
            </w:r>
            <w:proofErr w:type="spellEnd"/>
            <w:r w:rsidRPr="001F7C3F">
              <w:rPr>
                <w:color w:val="080C0C"/>
              </w:rPr>
              <w:t xml:space="preserve"> me </w:t>
            </w:r>
            <w:proofErr w:type="spellStart"/>
            <w:r w:rsidRPr="001F7C3F">
              <w:rPr>
                <w:color w:val="080C0C"/>
              </w:rPr>
              <w:t>nxënës</w:t>
            </w:r>
            <w:proofErr w:type="spellEnd"/>
            <w:r w:rsidRPr="001F7C3F">
              <w:rPr>
                <w:color w:val="080C0C"/>
              </w:rPr>
              <w:t xml:space="preserve"> </w:t>
            </w:r>
            <w:proofErr w:type="spellStart"/>
            <w:r w:rsidRPr="001F7C3F">
              <w:rPr>
                <w:color w:val="080C0C"/>
              </w:rPr>
              <w:t>lojë</w:t>
            </w:r>
            <w:proofErr w:type="spellEnd"/>
            <w:r w:rsidRPr="001F7C3F">
              <w:rPr>
                <w:color w:val="080C0C"/>
              </w:rPr>
              <w:t xml:space="preserve"> me </w:t>
            </w:r>
            <w:proofErr w:type="spellStart"/>
            <w:r w:rsidRPr="001F7C3F">
              <w:rPr>
                <w:color w:val="080C0C"/>
              </w:rPr>
              <w:t>balona</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secilën</w:t>
            </w:r>
            <w:proofErr w:type="spellEnd"/>
            <w:r w:rsidRPr="001F7C3F">
              <w:rPr>
                <w:color w:val="080C0C"/>
              </w:rPr>
              <w:t xml:space="preserve"> </w:t>
            </w:r>
            <w:proofErr w:type="spellStart"/>
            <w:r w:rsidRPr="001F7C3F">
              <w:rPr>
                <w:color w:val="080C0C"/>
              </w:rPr>
              <w:t>balonë</w:t>
            </w:r>
            <w:proofErr w:type="spellEnd"/>
            <w:r w:rsidRPr="001F7C3F">
              <w:rPr>
                <w:color w:val="080C0C"/>
              </w:rPr>
              <w:t xml:space="preserve"> </w:t>
            </w:r>
            <w:proofErr w:type="spellStart"/>
            <w:r w:rsidRPr="001F7C3F">
              <w:rPr>
                <w:color w:val="080C0C"/>
              </w:rPr>
              <w:t>duhet</w:t>
            </w:r>
            <w:proofErr w:type="spellEnd"/>
            <w:r w:rsidRPr="001F7C3F">
              <w:rPr>
                <w:color w:val="080C0C"/>
              </w:rPr>
              <w:t xml:space="preserve"> </w:t>
            </w:r>
            <w:proofErr w:type="spellStart"/>
            <w:r w:rsidRPr="001F7C3F">
              <w:rPr>
                <w:color w:val="080C0C"/>
              </w:rPr>
              <w:t>shënuar</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detyrë</w:t>
            </w:r>
            <w:proofErr w:type="spellEnd"/>
            <w:r w:rsidRPr="001F7C3F">
              <w:rPr>
                <w:color w:val="080C0C"/>
              </w:rPr>
              <w:t xml:space="preserve"> me </w:t>
            </w:r>
            <w:proofErr w:type="spellStart"/>
            <w:r w:rsidRPr="001F7C3F">
              <w:rPr>
                <w:color w:val="080C0C"/>
              </w:rPr>
              <w:t>shumëzim</w:t>
            </w:r>
            <w:proofErr w:type="spellEnd"/>
            <w:r w:rsidRPr="001F7C3F">
              <w:rPr>
                <w:color w:val="080C0C"/>
              </w:rPr>
              <w:t xml:space="preserve"> (3•5; 4•2; 3•9; 5•5; 6•4 </w:t>
            </w:r>
            <w:proofErr w:type="spellStart"/>
            <w:r w:rsidRPr="001F7C3F">
              <w:rPr>
                <w:color w:val="080C0C"/>
              </w:rPr>
              <w:t>etj</w:t>
            </w:r>
            <w:proofErr w:type="spellEnd"/>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formojnë</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rreth</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balonat</w:t>
            </w:r>
            <w:proofErr w:type="spellEnd"/>
            <w:r w:rsidRPr="001F7C3F">
              <w:rPr>
                <w:color w:val="080C0C"/>
              </w:rPr>
              <w:t xml:space="preserve"> </w:t>
            </w:r>
            <w:proofErr w:type="spellStart"/>
            <w:r w:rsidRPr="001F7C3F">
              <w:rPr>
                <w:color w:val="080C0C"/>
              </w:rPr>
              <w:t>lëshohen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drejtim</w:t>
            </w:r>
            <w:proofErr w:type="spellEnd"/>
            <w:r w:rsidRPr="001F7C3F">
              <w:rPr>
                <w:color w:val="080C0C"/>
              </w:rPr>
              <w:t xml:space="preserve"> </w:t>
            </w:r>
            <w:proofErr w:type="spellStart"/>
            <w:r w:rsidRPr="001F7C3F">
              <w:rPr>
                <w:color w:val="080C0C"/>
              </w:rPr>
              <w:t>lart</w:t>
            </w:r>
            <w:proofErr w:type="spellEnd"/>
            <w:r w:rsidRPr="001F7C3F">
              <w:rPr>
                <w:color w:val="080C0C"/>
              </w:rPr>
              <w:t xml:space="preserve">. Ata </w:t>
            </w:r>
            <w:proofErr w:type="spellStart"/>
            <w:r w:rsidRPr="001F7C3F">
              <w:rPr>
                <w:color w:val="080C0C"/>
              </w:rPr>
              <w:t>mundohen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marrin</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balonë</w:t>
            </w:r>
            <w:proofErr w:type="spellEnd"/>
            <w:r w:rsidRPr="001F7C3F">
              <w:rPr>
                <w:color w:val="080C0C"/>
              </w:rPr>
              <w:t xml:space="preserve">. Secili </w:t>
            </w:r>
            <w:proofErr w:type="spellStart"/>
            <w:r w:rsidRPr="001F7C3F">
              <w:rPr>
                <w:color w:val="080C0C"/>
              </w:rPr>
              <w:t>nxënës</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merr</w:t>
            </w:r>
            <w:proofErr w:type="spellEnd"/>
            <w:r w:rsidRPr="001F7C3F">
              <w:rPr>
                <w:color w:val="080C0C"/>
              </w:rPr>
              <w:t xml:space="preserve"> </w:t>
            </w:r>
            <w:proofErr w:type="spellStart"/>
            <w:r w:rsidRPr="001F7C3F">
              <w:rPr>
                <w:color w:val="080C0C"/>
              </w:rPr>
              <w:t>balonën</w:t>
            </w:r>
            <w:proofErr w:type="spellEnd"/>
            <w:r w:rsidRPr="001F7C3F">
              <w:rPr>
                <w:color w:val="080C0C"/>
              </w:rPr>
              <w:t xml:space="preserve"> </w:t>
            </w:r>
            <w:proofErr w:type="spellStart"/>
            <w:r w:rsidRPr="001F7C3F">
              <w:rPr>
                <w:color w:val="080C0C"/>
              </w:rPr>
              <w:t>lexon</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w:t>
            </w:r>
            <w:proofErr w:type="spellStart"/>
            <w:r w:rsidRPr="001F7C3F">
              <w:rPr>
                <w:color w:val="080C0C"/>
              </w:rPr>
              <w:t>shënuar</w:t>
            </w:r>
            <w:proofErr w:type="spellEnd"/>
            <w:r w:rsidRPr="001F7C3F">
              <w:rPr>
                <w:color w:val="080C0C"/>
              </w:rPr>
              <w:t xml:space="preserve"> </w:t>
            </w:r>
            <w:proofErr w:type="spellStart"/>
            <w:r w:rsidRPr="001F7C3F">
              <w:rPr>
                <w:color w:val="080C0C"/>
              </w:rPr>
              <w:t>aty</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tregon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(p.sh. 3•5=15). Loja </w:t>
            </w:r>
            <w:proofErr w:type="spellStart"/>
            <w:r w:rsidRPr="001F7C3F">
              <w:rPr>
                <w:color w:val="080C0C"/>
              </w:rPr>
              <w:t>përsëritet</w:t>
            </w:r>
            <w:proofErr w:type="spellEnd"/>
            <w:r w:rsidRPr="001F7C3F">
              <w:rPr>
                <w:color w:val="080C0C"/>
              </w:rPr>
              <w:t xml:space="preserve"> </w:t>
            </w:r>
            <w:proofErr w:type="spellStart"/>
            <w:r w:rsidRPr="001F7C3F">
              <w:rPr>
                <w:color w:val="080C0C"/>
              </w:rPr>
              <w:t>disa</w:t>
            </w:r>
            <w:proofErr w:type="spellEnd"/>
            <w:r w:rsidRPr="001F7C3F">
              <w:rPr>
                <w:color w:val="080C0C"/>
              </w:rPr>
              <w:t xml:space="preserve"> </w:t>
            </w:r>
            <w:proofErr w:type="spellStart"/>
            <w:r w:rsidRPr="001F7C3F">
              <w:rPr>
                <w:color w:val="080C0C"/>
              </w:rPr>
              <w:t>herë</w:t>
            </w:r>
            <w:proofErr w:type="spellEnd"/>
            <w:r w:rsidRPr="001F7C3F">
              <w:rPr>
                <w:color w:val="080C0C"/>
              </w:rPr>
              <w:t xml:space="preserve"> duke u </w:t>
            </w:r>
            <w:proofErr w:type="spellStart"/>
            <w:r w:rsidRPr="001F7C3F">
              <w:rPr>
                <w:color w:val="080C0C"/>
              </w:rPr>
              <w:t>dhënë</w:t>
            </w:r>
            <w:proofErr w:type="spellEnd"/>
            <w:r w:rsidRPr="001F7C3F">
              <w:rPr>
                <w:color w:val="080C0C"/>
              </w:rPr>
              <w:t xml:space="preserve"> </w:t>
            </w:r>
            <w:proofErr w:type="spellStart"/>
            <w:r w:rsidRPr="001F7C3F">
              <w:rPr>
                <w:color w:val="080C0C"/>
              </w:rPr>
              <w:t>mundësi</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gjithë</w:t>
            </w:r>
            <w:proofErr w:type="spellEnd"/>
            <w:r w:rsidRPr="001F7C3F">
              <w:rPr>
                <w:color w:val="080C0C"/>
              </w:rPr>
              <w:t xml:space="preserve"> </w:t>
            </w:r>
            <w:proofErr w:type="spellStart"/>
            <w:r w:rsidRPr="001F7C3F">
              <w:rPr>
                <w:color w:val="080C0C"/>
              </w:rPr>
              <w:t>nxënësve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marrin</w:t>
            </w:r>
            <w:proofErr w:type="spellEnd"/>
            <w:r w:rsidRPr="001F7C3F">
              <w:rPr>
                <w:color w:val="080C0C"/>
              </w:rPr>
              <w:t xml:space="preserve"> </w:t>
            </w:r>
            <w:proofErr w:type="spellStart"/>
            <w:r w:rsidRPr="001F7C3F">
              <w:rPr>
                <w:color w:val="080C0C"/>
              </w:rPr>
              <w:t>balonë</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njehsojnë</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detyrë</w:t>
            </w:r>
            <w:proofErr w:type="spellEnd"/>
            <w:r w:rsidRPr="001F7C3F">
              <w:rPr>
                <w:color w:val="080C0C"/>
              </w:rPr>
              <w:t>.</w:t>
            </w:r>
          </w:p>
          <w:p w14:paraId="4DFF33C5" w14:textId="77777777" w:rsidR="00912998" w:rsidRPr="001F7C3F" w:rsidRDefault="00912998" w:rsidP="008247DA">
            <w:pPr>
              <w:pStyle w:val="NoSpacing"/>
              <w:rPr>
                <w:color w:val="080C0C"/>
              </w:rPr>
            </w:pPr>
          </w:p>
          <w:p w14:paraId="5271ED73" w14:textId="77777777" w:rsidR="00912998" w:rsidRPr="001F7C3F" w:rsidRDefault="00912998" w:rsidP="008247DA">
            <w:pPr>
              <w:pStyle w:val="NoSpacing"/>
              <w:rPr>
                <w:color w:val="080C0C"/>
              </w:rPr>
            </w:pPr>
            <w:r w:rsidRPr="001F7C3F">
              <w:rPr>
                <w:b/>
                <w:color w:val="080C0C"/>
              </w:rPr>
              <w:t>Hapi 2:</w:t>
            </w:r>
            <w:r w:rsidRPr="001F7C3F">
              <w:rPr>
                <w:color w:val="080C0C"/>
              </w:rPr>
              <w:t xml:space="preserve"> </w:t>
            </w:r>
            <w:proofErr w:type="spellStart"/>
            <w:r w:rsidRPr="001F7C3F">
              <w:rPr>
                <w:color w:val="080C0C"/>
              </w:rPr>
              <w:t>Shfaqen</w:t>
            </w:r>
            <w:proofErr w:type="spellEnd"/>
            <w:r w:rsidRPr="001F7C3F">
              <w:rPr>
                <w:color w:val="080C0C"/>
              </w:rPr>
              <w:t xml:space="preserve"> para </w:t>
            </w:r>
            <w:proofErr w:type="spellStart"/>
            <w:r w:rsidRPr="001F7C3F">
              <w:rPr>
                <w:color w:val="080C0C"/>
              </w:rPr>
              <w:t>nxënësve</w:t>
            </w:r>
            <w:proofErr w:type="spellEnd"/>
            <w:r w:rsidRPr="001F7C3F">
              <w:rPr>
                <w:color w:val="080C0C"/>
              </w:rPr>
              <w:t xml:space="preserve"> </w:t>
            </w:r>
            <w:proofErr w:type="spellStart"/>
            <w:r w:rsidRPr="001F7C3F">
              <w:rPr>
                <w:color w:val="080C0C"/>
              </w:rPr>
              <w:t>disa</w:t>
            </w:r>
            <w:proofErr w:type="spellEnd"/>
            <w:r w:rsidRPr="001F7C3F">
              <w:rPr>
                <w:color w:val="080C0C"/>
              </w:rPr>
              <w:t xml:space="preserve"> </w:t>
            </w:r>
            <w:proofErr w:type="spellStart"/>
            <w:r w:rsidRPr="001F7C3F">
              <w:rPr>
                <w:color w:val="080C0C"/>
              </w:rPr>
              <w:t>figura</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josimetrike</w:t>
            </w:r>
            <w:proofErr w:type="spellEnd"/>
            <w:r w:rsidRPr="001F7C3F">
              <w:rPr>
                <w:color w:val="080C0C"/>
              </w:rPr>
              <w:t xml:space="preserve"> (</w:t>
            </w:r>
            <w:proofErr w:type="spellStart"/>
            <w:r w:rsidRPr="001F7C3F">
              <w:rPr>
                <w:color w:val="080C0C"/>
              </w:rPr>
              <w:t>modeli</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foto</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cilat</w:t>
            </w:r>
            <w:proofErr w:type="spellEnd"/>
            <w:r w:rsidRPr="001F7C3F">
              <w:rPr>
                <w:color w:val="080C0C"/>
              </w:rPr>
              <w:t xml:space="preserve"> </w:t>
            </w:r>
            <w:proofErr w:type="spellStart"/>
            <w:r w:rsidRPr="001F7C3F">
              <w:rPr>
                <w:color w:val="080C0C"/>
              </w:rPr>
              <w:t>vizatohen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tabelë</w:t>
            </w:r>
            <w:proofErr w:type="spellEnd"/>
            <w:r w:rsidRPr="001F7C3F">
              <w:rPr>
                <w:color w:val="080C0C"/>
              </w:rPr>
              <w:t xml:space="preserve"> </w:t>
            </w:r>
            <w:proofErr w:type="spellStart"/>
            <w:r w:rsidRPr="001F7C3F">
              <w:rPr>
                <w:color w:val="080C0C"/>
              </w:rPr>
              <w:t>ose</w:t>
            </w:r>
            <w:proofErr w:type="spellEnd"/>
            <w:r w:rsidRPr="001F7C3F">
              <w:rPr>
                <w:color w:val="080C0C"/>
              </w:rPr>
              <w:t xml:space="preserve"> </w:t>
            </w:r>
            <w:proofErr w:type="spellStart"/>
            <w:r w:rsidRPr="001F7C3F">
              <w:rPr>
                <w:color w:val="080C0C"/>
              </w:rPr>
              <w:t>paraqiten</w:t>
            </w:r>
            <w:proofErr w:type="spellEnd"/>
            <w:r w:rsidRPr="001F7C3F">
              <w:rPr>
                <w:color w:val="080C0C"/>
              </w:rPr>
              <w:t xml:space="preserve"> me </w:t>
            </w:r>
            <w:proofErr w:type="spellStart"/>
            <w:r w:rsidRPr="001F7C3F">
              <w:rPr>
                <w:color w:val="080C0C"/>
              </w:rPr>
              <w:t>projektor</w:t>
            </w:r>
            <w:proofErr w:type="spellEnd"/>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tregojnë</w:t>
            </w:r>
            <w:proofErr w:type="spellEnd"/>
            <w:r w:rsidRPr="001F7C3F">
              <w:rPr>
                <w:color w:val="080C0C"/>
              </w:rPr>
              <w:t xml:space="preserve"> se </w:t>
            </w:r>
            <w:proofErr w:type="spellStart"/>
            <w:r w:rsidRPr="001F7C3F">
              <w:rPr>
                <w:color w:val="080C0C"/>
              </w:rPr>
              <w:t>cilat</w:t>
            </w:r>
            <w:proofErr w:type="spellEnd"/>
            <w:r w:rsidRPr="001F7C3F">
              <w:rPr>
                <w:color w:val="080C0C"/>
              </w:rPr>
              <w:t xml:space="preserve"> </w:t>
            </w:r>
            <w:proofErr w:type="spellStart"/>
            <w:r w:rsidRPr="001F7C3F">
              <w:rPr>
                <w:color w:val="080C0C"/>
              </w:rPr>
              <w:t>figura</w:t>
            </w:r>
            <w:proofErr w:type="spellEnd"/>
            <w:r w:rsidRPr="001F7C3F">
              <w:rPr>
                <w:color w:val="080C0C"/>
              </w:rPr>
              <w:t xml:space="preserve"> </w:t>
            </w:r>
            <w:proofErr w:type="spellStart"/>
            <w:r w:rsidRPr="001F7C3F">
              <w:rPr>
                <w:color w:val="080C0C"/>
              </w:rPr>
              <w:t>janë</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w:t>
            </w:r>
            <w:proofErr w:type="spellStart"/>
            <w:r w:rsidRPr="001F7C3F">
              <w:rPr>
                <w:color w:val="080C0C"/>
              </w:rPr>
              <w:t>si</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tregojnë</w:t>
            </w:r>
            <w:proofErr w:type="spellEnd"/>
            <w:r w:rsidRPr="001F7C3F">
              <w:rPr>
                <w:color w:val="080C0C"/>
              </w:rPr>
              <w:t xml:space="preserve"> </w:t>
            </w:r>
            <w:proofErr w:type="spellStart"/>
            <w:r w:rsidRPr="001F7C3F">
              <w:rPr>
                <w:color w:val="080C0C"/>
              </w:rPr>
              <w:t>drejtëzën</w:t>
            </w:r>
            <w:proofErr w:type="spellEnd"/>
            <w:r w:rsidRPr="001F7C3F">
              <w:rPr>
                <w:color w:val="080C0C"/>
              </w:rPr>
              <w:t xml:space="preserve"> e </w:t>
            </w:r>
            <w:proofErr w:type="spellStart"/>
            <w:r w:rsidRPr="001F7C3F">
              <w:rPr>
                <w:color w:val="080C0C"/>
              </w:rPr>
              <w:t>simetrisë</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secilën</w:t>
            </w:r>
            <w:proofErr w:type="spellEnd"/>
            <w:r w:rsidRPr="001F7C3F">
              <w:rPr>
                <w:color w:val="080C0C"/>
              </w:rPr>
              <w:t xml:space="preserve"> </w:t>
            </w:r>
            <w:proofErr w:type="spellStart"/>
            <w:r w:rsidRPr="001F7C3F">
              <w:rPr>
                <w:color w:val="080C0C"/>
              </w:rPr>
              <w:t>figurë</w:t>
            </w:r>
            <w:proofErr w:type="spellEnd"/>
            <w:r w:rsidRPr="001F7C3F">
              <w:rPr>
                <w:color w:val="080C0C"/>
              </w:rPr>
              <w:t>.</w:t>
            </w:r>
          </w:p>
          <w:p w14:paraId="77AF294B" w14:textId="77777777" w:rsidR="00912998" w:rsidRPr="001F7C3F" w:rsidRDefault="00912998" w:rsidP="008247DA">
            <w:pPr>
              <w:pStyle w:val="NoSpacing"/>
              <w:rPr>
                <w:color w:val="080C0C"/>
              </w:rPr>
            </w:pPr>
            <w:r w:rsidRPr="00853CB4">
              <w:rPr>
                <w:noProof/>
                <w:color w:val="080C0C"/>
              </w:rPr>
              <w:drawing>
                <wp:anchor distT="0" distB="0" distL="114300" distR="114300" simplePos="0" relativeHeight="251757568" behindDoc="0" locked="0" layoutInCell="1" allowOverlap="1" wp14:anchorId="5064A6BD" wp14:editId="405D8643">
                  <wp:simplePos x="0" y="0"/>
                  <wp:positionH relativeFrom="column">
                    <wp:posOffset>1141227</wp:posOffset>
                  </wp:positionH>
                  <wp:positionV relativeFrom="paragraph">
                    <wp:posOffset>53663</wp:posOffset>
                  </wp:positionV>
                  <wp:extent cx="3070860" cy="431165"/>
                  <wp:effectExtent l="0" t="0" r="0" b="6985"/>
                  <wp:wrapSquare wrapText="bothSides"/>
                  <wp:docPr id="54" name="Picture 54" descr="C:\Users\Klasa 1-5\OneDrive\Desktop\iiiiiiiiiiiiiiiiiiiiiii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Klasa 1-5\OneDrive\Desktop\iiiiiiiiiiiiiiiiiiiiiiiii.PNG"/>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70860" cy="431165"/>
                          </a:xfrm>
                          <a:prstGeom prst="rect">
                            <a:avLst/>
                          </a:prstGeom>
                          <a:noFill/>
                          <a:ln>
                            <a:noFill/>
                          </a:ln>
                        </pic:spPr>
                      </pic:pic>
                    </a:graphicData>
                  </a:graphic>
                </wp:anchor>
              </w:drawing>
            </w:r>
          </w:p>
          <w:p w14:paraId="15D01E41" w14:textId="77777777" w:rsidR="00912998" w:rsidRPr="001F7C3F" w:rsidRDefault="00912998" w:rsidP="008247DA">
            <w:pPr>
              <w:pStyle w:val="NoSpacing"/>
              <w:rPr>
                <w:color w:val="080C0C"/>
              </w:rPr>
            </w:pPr>
          </w:p>
          <w:p w14:paraId="6C256EC4" w14:textId="77777777" w:rsidR="00912998" w:rsidRPr="001F7C3F" w:rsidRDefault="00912998" w:rsidP="008247DA">
            <w:pPr>
              <w:pStyle w:val="NoSpacing"/>
              <w:rPr>
                <w:color w:val="080C0C"/>
              </w:rPr>
            </w:pPr>
          </w:p>
          <w:p w14:paraId="73173628" w14:textId="77777777" w:rsidR="00912998" w:rsidRPr="001F7C3F" w:rsidRDefault="00912998" w:rsidP="008247DA">
            <w:pPr>
              <w:pStyle w:val="NoSpacing"/>
              <w:rPr>
                <w:color w:val="080C0C"/>
              </w:rPr>
            </w:pPr>
          </w:p>
          <w:p w14:paraId="5C859E88" w14:textId="77777777" w:rsidR="00912998" w:rsidRPr="001F7C3F" w:rsidRDefault="00912998" w:rsidP="008247DA">
            <w:pPr>
              <w:pStyle w:val="NoSpacing"/>
              <w:rPr>
                <w:color w:val="080C0C"/>
              </w:rPr>
            </w:pPr>
            <w:r w:rsidRPr="001F7C3F">
              <w:rPr>
                <w:b/>
                <w:color w:val="080C0C"/>
              </w:rPr>
              <w:t>Hapi 3:</w:t>
            </w:r>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plotësojnë</w:t>
            </w:r>
            <w:proofErr w:type="spellEnd"/>
            <w:r w:rsidRPr="001F7C3F">
              <w:rPr>
                <w:color w:val="080C0C"/>
              </w:rPr>
              <w:t xml:space="preserve"> </w:t>
            </w:r>
            <w:proofErr w:type="spellStart"/>
            <w:r w:rsidRPr="001F7C3F">
              <w:rPr>
                <w:color w:val="080C0C"/>
              </w:rPr>
              <w:t>detyrat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w:t>
            </w:r>
          </w:p>
          <w:p w14:paraId="0D1FA6F1" w14:textId="77777777" w:rsidR="00912998" w:rsidRPr="00853CB4" w:rsidRDefault="00912998" w:rsidP="008247DA">
            <w:pPr>
              <w:pStyle w:val="NoSpacing"/>
              <w:rPr>
                <w:color w:val="080C0C"/>
                <w:lang w:val="it-IT"/>
              </w:rPr>
            </w:pPr>
            <w:r w:rsidRPr="00853CB4">
              <w:rPr>
                <w:color w:val="080C0C"/>
                <w:lang w:val="it-IT"/>
              </w:rPr>
              <w:t>Detyra 1. Të vizatojnë figurën simetrike me figurën e dhënë.</w:t>
            </w:r>
          </w:p>
          <w:p w14:paraId="125435BC" w14:textId="77777777" w:rsidR="00912998" w:rsidRPr="00853CB4" w:rsidRDefault="00912998" w:rsidP="008247DA">
            <w:pPr>
              <w:pStyle w:val="NoSpacing"/>
              <w:rPr>
                <w:color w:val="080C0C"/>
                <w:lang w:val="it-IT"/>
              </w:rPr>
            </w:pPr>
            <w:r w:rsidRPr="00853CB4">
              <w:rPr>
                <w:color w:val="080C0C"/>
                <w:lang w:val="it-IT"/>
              </w:rPr>
              <w:t>Detyra 2. Të zgjidhin problemin e shprehur me fjalë dhe të japin përgjigjen.</w:t>
            </w:r>
          </w:p>
          <w:p w14:paraId="439E1A07" w14:textId="77777777" w:rsidR="00912998" w:rsidRPr="00853CB4" w:rsidRDefault="00912998" w:rsidP="008247DA">
            <w:pPr>
              <w:pStyle w:val="NoSpacing"/>
              <w:rPr>
                <w:color w:val="080C0C"/>
                <w:lang w:val="it-IT"/>
              </w:rPr>
            </w:pPr>
            <w:r w:rsidRPr="00853CB4">
              <w:rPr>
                <w:color w:val="080C0C"/>
                <w:lang w:val="it-IT"/>
              </w:rPr>
              <w:t xml:space="preserve">Detyra 3. Të </w:t>
            </w:r>
            <w:r>
              <w:rPr>
                <w:color w:val="080C0C"/>
                <w:lang w:val="it-IT"/>
              </w:rPr>
              <w:t>plotësojnë tabelën duke njehsu</w:t>
            </w:r>
            <w:r w:rsidRPr="00853CB4">
              <w:rPr>
                <w:color w:val="080C0C"/>
                <w:lang w:val="it-IT"/>
              </w:rPr>
              <w:t>ar prodhimin e numrave.</w:t>
            </w:r>
          </w:p>
          <w:p w14:paraId="2359693E" w14:textId="77777777" w:rsidR="00912998" w:rsidRPr="00853CB4" w:rsidRDefault="00912998" w:rsidP="008247DA">
            <w:pPr>
              <w:pStyle w:val="NoSpacing"/>
              <w:rPr>
                <w:color w:val="080C0C"/>
                <w:lang w:val="it-IT"/>
              </w:rPr>
            </w:pPr>
          </w:p>
          <w:p w14:paraId="38273C2D" w14:textId="77777777" w:rsidR="00912998" w:rsidRPr="00853CB4" w:rsidRDefault="00912998" w:rsidP="008247DA">
            <w:pPr>
              <w:pStyle w:val="NoSpacing"/>
              <w:rPr>
                <w:color w:val="080C0C"/>
                <w:lang w:val="it-IT"/>
              </w:rPr>
            </w:pPr>
            <w:r w:rsidRPr="00853CB4">
              <w:rPr>
                <w:b/>
                <w:color w:val="080C0C"/>
                <w:lang w:val="it-IT"/>
              </w:rPr>
              <w:t>Hapi 4</w:t>
            </w:r>
            <w:r w:rsidRPr="00853CB4">
              <w:rPr>
                <w:color w:val="080C0C"/>
                <w:lang w:val="it-IT"/>
              </w:rPr>
              <w:t>: Nx</w:t>
            </w:r>
            <w:r>
              <w:rPr>
                <w:color w:val="080C0C"/>
                <w:lang w:val="it-IT"/>
              </w:rPr>
              <w:t>ënësve u kërkohet që të vëzhgo</w:t>
            </w:r>
            <w:r w:rsidRPr="00853CB4">
              <w:rPr>
                <w:color w:val="080C0C"/>
                <w:lang w:val="it-IT"/>
              </w:rPr>
              <w:t>jnë detyrën 4 dhe të formojnë barazimet me prodhim në bazë të numrave të paraqitur në balona në detyrën në libër. Barazimet i shkruajnë në fletore.</w:t>
            </w:r>
          </w:p>
          <w:p w14:paraId="543C5D38" w14:textId="77777777" w:rsidR="00912998" w:rsidRDefault="00912998" w:rsidP="008247DA">
            <w:pPr>
              <w:pStyle w:val="NoSpacing"/>
              <w:rPr>
                <w:color w:val="080C0C"/>
                <w:lang w:val="it-IT"/>
              </w:rPr>
            </w:pPr>
            <w:r w:rsidRPr="00853CB4">
              <w:rPr>
                <w:color w:val="080C0C"/>
                <w:lang w:val="it-IT"/>
              </w:rPr>
              <w:t>Detyrat e nj</w:t>
            </w:r>
            <w:r>
              <w:rPr>
                <w:color w:val="080C0C"/>
                <w:lang w:val="it-IT"/>
              </w:rPr>
              <w:t>ehsuara nga nxënësit kontrollo</w:t>
            </w:r>
            <w:r w:rsidRPr="00853CB4">
              <w:rPr>
                <w:color w:val="080C0C"/>
                <w:lang w:val="it-IT"/>
              </w:rPr>
              <w:t>hen dhe vlerësohen.</w:t>
            </w:r>
          </w:p>
          <w:p w14:paraId="2AD10323" w14:textId="77777777" w:rsidR="00912998" w:rsidRDefault="00912998" w:rsidP="008247DA">
            <w:pPr>
              <w:pStyle w:val="NoSpacing"/>
              <w:rPr>
                <w:color w:val="080C0C"/>
                <w:lang w:val="it-IT"/>
              </w:rPr>
            </w:pPr>
          </w:p>
          <w:p w14:paraId="2F722EBB" w14:textId="77777777" w:rsidR="00912998" w:rsidRPr="00853CB4" w:rsidRDefault="00912998" w:rsidP="008247DA">
            <w:pPr>
              <w:pStyle w:val="NoSpacing"/>
              <w:rPr>
                <w:b/>
                <w:color w:val="080C0C"/>
                <w:lang w:val="it-IT"/>
              </w:rPr>
            </w:pPr>
            <w:r w:rsidRPr="00853CB4">
              <w:rPr>
                <w:b/>
                <w:color w:val="080C0C"/>
                <w:lang w:val="it-IT"/>
              </w:rPr>
              <w:t>Vlerësimi i nxënësve:</w:t>
            </w:r>
          </w:p>
          <w:p w14:paraId="4A778DAE" w14:textId="77777777" w:rsidR="00912998" w:rsidRPr="00853CB4" w:rsidRDefault="00912998" w:rsidP="008247DA">
            <w:pPr>
              <w:pStyle w:val="NoSpacing"/>
              <w:rPr>
                <w:color w:val="080C0C"/>
                <w:lang w:val="it-IT"/>
              </w:rPr>
            </w:pPr>
            <w:r w:rsidRPr="00853CB4">
              <w:rPr>
                <w:color w:val="080C0C"/>
                <w:lang w:val="it-IT"/>
              </w:rPr>
              <w:t>Nxënësit vl</w:t>
            </w:r>
            <w:r>
              <w:rPr>
                <w:color w:val="080C0C"/>
                <w:lang w:val="it-IT"/>
              </w:rPr>
              <w:t>erësohen për saktësinë në viza</w:t>
            </w:r>
            <w:r w:rsidRPr="00853CB4">
              <w:rPr>
                <w:color w:val="080C0C"/>
                <w:lang w:val="it-IT"/>
              </w:rPr>
              <w:t>timin e figurës simetrike dhe për njehsimin e prodhimit.</w:t>
            </w:r>
          </w:p>
          <w:p w14:paraId="67832C91" w14:textId="77777777" w:rsidR="00912998" w:rsidRPr="00853CB4" w:rsidRDefault="00912998" w:rsidP="008247DA">
            <w:pPr>
              <w:pStyle w:val="NoSpacing"/>
              <w:rPr>
                <w:b/>
                <w:color w:val="080C0C"/>
                <w:lang w:val="it-IT"/>
              </w:rPr>
            </w:pPr>
            <w:r>
              <w:rPr>
                <w:b/>
                <w:color w:val="080C0C"/>
                <w:lang w:val="it-IT"/>
              </w:rPr>
              <w:t xml:space="preserve">Detyrë:                                                                                                                                                                                          </w:t>
            </w:r>
            <w:r w:rsidRPr="00853CB4">
              <w:rPr>
                <w:color w:val="080C0C"/>
                <w:lang w:val="it-IT"/>
              </w:rPr>
              <w:t>Formon 5 barazime me prodhim të numrave dhe vizaton një figurë simetrike.</w:t>
            </w:r>
          </w:p>
        </w:tc>
      </w:tr>
    </w:tbl>
    <w:p w14:paraId="0D860292" w14:textId="77777777" w:rsidR="00912998" w:rsidRDefault="00912998" w:rsidP="00912998">
      <w:pPr>
        <w:rPr>
          <w:lang w:val="it-IT"/>
        </w:rPr>
      </w:pPr>
    </w:p>
    <w:p w14:paraId="691D637E" w14:textId="77777777" w:rsidR="00912998" w:rsidRDefault="00912998" w:rsidP="00912998">
      <w:pPr>
        <w:rPr>
          <w:lang w:val="it-IT"/>
        </w:rPr>
      </w:pPr>
    </w:p>
    <w:p w14:paraId="277ECB6A" w14:textId="77777777" w:rsidR="00912998" w:rsidRDefault="00912998" w:rsidP="00912998">
      <w:pPr>
        <w:rPr>
          <w:lang w:val="it-IT"/>
        </w:rPr>
      </w:pPr>
    </w:p>
    <w:p w14:paraId="464E77E6" w14:textId="77777777" w:rsidR="00912998" w:rsidRDefault="00912998" w:rsidP="00912998">
      <w:pPr>
        <w:rPr>
          <w:lang w:val="it-IT"/>
        </w:rPr>
      </w:pPr>
    </w:p>
    <w:p w14:paraId="4B5A9CF4" w14:textId="77777777" w:rsidR="00912998" w:rsidRDefault="00912998" w:rsidP="00912998">
      <w:pPr>
        <w:rPr>
          <w:lang w:val="it-IT"/>
        </w:rPr>
      </w:pPr>
    </w:p>
    <w:p w14:paraId="6E4413C8"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8C11E88" w14:textId="77777777" w:rsidTr="008247DA">
        <w:trPr>
          <w:trHeight w:val="206"/>
        </w:trPr>
        <w:tc>
          <w:tcPr>
            <w:tcW w:w="10105" w:type="dxa"/>
            <w:tcBorders>
              <w:top w:val="single" w:sz="8" w:space="0" w:color="000000"/>
              <w:bottom w:val="nil"/>
            </w:tcBorders>
            <w:shd w:val="clear" w:color="auto" w:fill="000000"/>
            <w:hideMark/>
          </w:tcPr>
          <w:p w14:paraId="44B7C303"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- 123 </w:t>
            </w:r>
          </w:p>
        </w:tc>
      </w:tr>
      <w:tr w:rsidR="00912998" w:rsidRPr="001F7C3F" w14:paraId="4DB850A6" w14:textId="77777777" w:rsidTr="008247DA">
        <w:trPr>
          <w:trHeight w:val="379"/>
        </w:trPr>
        <w:tc>
          <w:tcPr>
            <w:tcW w:w="10105" w:type="dxa"/>
            <w:tcBorders>
              <w:top w:val="single" w:sz="8" w:space="0" w:color="000000"/>
              <w:bottom w:val="single" w:sz="8" w:space="0" w:color="000000"/>
            </w:tcBorders>
            <w:hideMark/>
          </w:tcPr>
          <w:p w14:paraId="03BD3C73"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DC4B09E"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C0B99E7" w14:textId="77777777" w:rsidTr="008247DA">
        <w:trPr>
          <w:trHeight w:val="2390"/>
        </w:trPr>
        <w:tc>
          <w:tcPr>
            <w:tcW w:w="10105" w:type="dxa"/>
            <w:tcBorders>
              <w:top w:val="nil"/>
            </w:tcBorders>
          </w:tcPr>
          <w:p w14:paraId="32FAD370" w14:textId="77777777" w:rsidR="00912998" w:rsidRDefault="00912998" w:rsidP="008247DA">
            <w:pPr>
              <w:pStyle w:val="NoSpacing"/>
              <w:rPr>
                <w:color w:val="080C0C"/>
                <w:lang w:val="it-IT"/>
              </w:rPr>
            </w:pPr>
            <w:r w:rsidRPr="00A54324">
              <w:rPr>
                <w:b/>
                <w:color w:val="080C0C"/>
                <w:lang w:val="it-IT"/>
              </w:rPr>
              <w:t>Tema:</w:t>
            </w:r>
            <w:r w:rsidRPr="00A54324">
              <w:rPr>
                <w:color w:val="080C0C"/>
                <w:lang w:val="it-IT"/>
              </w:rPr>
              <w:t xml:space="preserve"> Numrat natyrorë</w:t>
            </w:r>
          </w:p>
          <w:p w14:paraId="5B8E2F13" w14:textId="77777777" w:rsidR="00912998" w:rsidRPr="00A54324" w:rsidRDefault="00912998" w:rsidP="008247DA">
            <w:pPr>
              <w:pStyle w:val="NoSpacing"/>
              <w:rPr>
                <w:color w:val="080C0C"/>
                <w:lang w:val="it-IT"/>
              </w:rPr>
            </w:pPr>
          </w:p>
          <w:p w14:paraId="78B0DF5D" w14:textId="77777777" w:rsidR="00912998" w:rsidRPr="00A54324" w:rsidRDefault="00912998" w:rsidP="008247DA">
            <w:pPr>
              <w:pStyle w:val="NoSpacing"/>
              <w:rPr>
                <w:b/>
                <w:color w:val="080C0C"/>
                <w:lang w:val="it-IT"/>
              </w:rPr>
            </w:pPr>
            <w:r w:rsidRPr="00A54324">
              <w:rPr>
                <w:b/>
                <w:color w:val="080C0C"/>
                <w:lang w:val="it-IT"/>
              </w:rPr>
              <w:t>Rezultatet e të nxënit të temës:</w:t>
            </w:r>
          </w:p>
          <w:p w14:paraId="3475EF78" w14:textId="77777777" w:rsidR="00912998" w:rsidRPr="00A54324" w:rsidRDefault="00912998" w:rsidP="008247DA">
            <w:pPr>
              <w:pStyle w:val="NoSpacing"/>
              <w:rPr>
                <w:color w:val="080C0C"/>
                <w:lang w:val="it-IT"/>
              </w:rPr>
            </w:pPr>
            <w:r w:rsidRPr="00A54324">
              <w:rPr>
                <w:color w:val="080C0C"/>
                <w:lang w:val="it-IT"/>
              </w:rPr>
              <w:t>Zbaton mbledh</w:t>
            </w:r>
            <w:r>
              <w:rPr>
                <w:color w:val="080C0C"/>
                <w:lang w:val="it-IT"/>
              </w:rPr>
              <w:t>jen, zbritjen, mbledhjen, zbri</w:t>
            </w:r>
            <w:r w:rsidRPr="00A54324">
              <w:rPr>
                <w:color w:val="080C0C"/>
                <w:lang w:val="it-IT"/>
              </w:rPr>
              <w:t>tjen, shumëzimin;</w:t>
            </w:r>
          </w:p>
          <w:p w14:paraId="2B708BA9" w14:textId="77777777" w:rsidR="00912998" w:rsidRPr="00A54324" w:rsidRDefault="00912998" w:rsidP="008247DA">
            <w:pPr>
              <w:pStyle w:val="NoSpacing"/>
              <w:rPr>
                <w:color w:val="080C0C"/>
                <w:lang w:val="it-IT"/>
              </w:rPr>
            </w:pPr>
            <w:r w:rsidRPr="00A54324">
              <w:rPr>
                <w:color w:val="080C0C"/>
                <w:lang w:val="it-IT"/>
              </w:rPr>
              <w:t>Gjen zgjidhjen e barazimeve.</w:t>
            </w:r>
          </w:p>
          <w:p w14:paraId="17AAADA9" w14:textId="77777777" w:rsidR="00912998" w:rsidRPr="00A54324" w:rsidRDefault="00912998" w:rsidP="008247DA">
            <w:pPr>
              <w:pStyle w:val="NoSpacing"/>
              <w:rPr>
                <w:b/>
                <w:color w:val="080C0C"/>
                <w:lang w:val="it-IT"/>
              </w:rPr>
            </w:pPr>
          </w:p>
          <w:p w14:paraId="09D4E904" w14:textId="77777777" w:rsidR="00912998" w:rsidRPr="00A54324" w:rsidRDefault="00912998" w:rsidP="008247DA">
            <w:pPr>
              <w:pStyle w:val="NoSpacing"/>
              <w:rPr>
                <w:b/>
                <w:color w:val="080C0C"/>
                <w:lang w:val="it-IT"/>
              </w:rPr>
            </w:pPr>
            <w:r w:rsidRPr="00A54324">
              <w:rPr>
                <w:b/>
                <w:color w:val="080C0C"/>
                <w:lang w:val="it-IT"/>
              </w:rPr>
              <w:t>Kontributi në rezultatet për kompetencat kryesore të shkallës: I.1, II.1,2, III.1,2.</w:t>
            </w:r>
          </w:p>
          <w:p w14:paraId="47FBEFE8" w14:textId="77777777" w:rsidR="00912998" w:rsidRPr="00A54324" w:rsidRDefault="00912998" w:rsidP="008247DA">
            <w:pPr>
              <w:pStyle w:val="NoSpacing"/>
              <w:rPr>
                <w:b/>
                <w:color w:val="080C0C"/>
                <w:lang w:val="it-IT"/>
              </w:rPr>
            </w:pPr>
            <w:r w:rsidRPr="00A54324">
              <w:rPr>
                <w:b/>
                <w:color w:val="080C0C"/>
                <w:lang w:val="it-IT"/>
              </w:rPr>
              <w:t>Kontributi në rezultatet e fushës së kurrikulës: 1.1, 2;2.1; 3.1</w:t>
            </w:r>
          </w:p>
          <w:p w14:paraId="272F6CA0" w14:textId="77777777" w:rsidR="00912998" w:rsidRDefault="00912998" w:rsidP="008247DA">
            <w:pPr>
              <w:pStyle w:val="NoSpacing"/>
              <w:rPr>
                <w:color w:val="080C0C"/>
                <w:lang w:val="it-IT"/>
              </w:rPr>
            </w:pPr>
          </w:p>
          <w:p w14:paraId="61670BB1" w14:textId="77777777" w:rsidR="00912998" w:rsidRPr="001F7C3F" w:rsidRDefault="00912998" w:rsidP="008247DA">
            <w:pPr>
              <w:pStyle w:val="NoSpacing"/>
              <w:rPr>
                <w:b/>
                <w:color w:val="080C0C"/>
              </w:rPr>
            </w:pPr>
            <w:r w:rsidRPr="001F7C3F">
              <w:rPr>
                <w:b/>
                <w:color w:val="080C0C"/>
              </w:rPr>
              <w:t>ASPEKTE SPECIFIKE TË PLANIT TË ORËS MËSIMORE:</w:t>
            </w:r>
          </w:p>
          <w:p w14:paraId="49386FC6" w14:textId="77777777" w:rsidR="00912998" w:rsidRPr="001F7C3F" w:rsidRDefault="00912998" w:rsidP="008247DA">
            <w:pPr>
              <w:pStyle w:val="NoSpacing"/>
              <w:rPr>
                <w:color w:val="080C0C"/>
              </w:rPr>
            </w:pPr>
          </w:p>
          <w:p w14:paraId="1524DD0B"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Vlerësojmë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kuptuarit</w:t>
            </w:r>
            <w:proofErr w:type="spellEnd"/>
          </w:p>
          <w:p w14:paraId="4240A7DE"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574C451"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Vizaton</w:t>
            </w:r>
            <w:proofErr w:type="spellEnd"/>
            <w:r w:rsidRPr="001F7C3F">
              <w:rPr>
                <w:color w:val="080C0C"/>
              </w:rPr>
              <w:t xml:space="preserve"> </w:t>
            </w:r>
            <w:proofErr w:type="spellStart"/>
            <w:r w:rsidRPr="001F7C3F">
              <w:rPr>
                <w:color w:val="080C0C"/>
              </w:rPr>
              <w:t>drejtëzën</w:t>
            </w:r>
            <w:proofErr w:type="spellEnd"/>
            <w:r w:rsidRPr="001F7C3F">
              <w:rPr>
                <w:color w:val="080C0C"/>
              </w:rPr>
              <w:t xml:space="preserve"> e </w:t>
            </w:r>
            <w:proofErr w:type="spellStart"/>
            <w:r w:rsidRPr="001F7C3F">
              <w:rPr>
                <w:color w:val="080C0C"/>
              </w:rPr>
              <w:t>simetrisë</w:t>
            </w:r>
            <w:proofErr w:type="spellEnd"/>
            <w:r w:rsidRPr="001F7C3F">
              <w:rPr>
                <w:color w:val="080C0C"/>
              </w:rPr>
              <w:t>;</w:t>
            </w:r>
          </w:p>
          <w:p w14:paraId="2B9C3B02"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Gjen</w:t>
            </w:r>
            <w:proofErr w:type="spellEnd"/>
            <w:r w:rsidRPr="001F7C3F">
              <w:rPr>
                <w:color w:val="080C0C"/>
              </w:rPr>
              <w:t xml:space="preserve"> </w:t>
            </w:r>
            <w:proofErr w:type="spellStart"/>
            <w:r w:rsidRPr="001F7C3F">
              <w:rPr>
                <w:color w:val="080C0C"/>
              </w:rPr>
              <w:t>zgjidhjet</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cilat</w:t>
            </w:r>
            <w:proofErr w:type="spellEnd"/>
            <w:r w:rsidRPr="001F7C3F">
              <w:rPr>
                <w:color w:val="080C0C"/>
              </w:rPr>
              <w:t xml:space="preserve"> </w:t>
            </w:r>
            <w:proofErr w:type="spellStart"/>
            <w:r w:rsidRPr="001F7C3F">
              <w:rPr>
                <w:color w:val="080C0C"/>
              </w:rPr>
              <w:t>barazimi</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saktë</w:t>
            </w:r>
            <w:proofErr w:type="spellEnd"/>
            <w:r w:rsidRPr="001F7C3F">
              <w:rPr>
                <w:color w:val="080C0C"/>
              </w:rPr>
              <w:t>;</w:t>
            </w:r>
          </w:p>
          <w:p w14:paraId="23907E91"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Plotëson</w:t>
            </w:r>
            <w:proofErr w:type="spellEnd"/>
            <w:r w:rsidRPr="001F7C3F">
              <w:rPr>
                <w:color w:val="080C0C"/>
              </w:rPr>
              <w:t xml:space="preserve"> </w:t>
            </w:r>
            <w:proofErr w:type="spellStart"/>
            <w:r w:rsidRPr="001F7C3F">
              <w:rPr>
                <w:color w:val="080C0C"/>
              </w:rPr>
              <w:t>tabelat</w:t>
            </w:r>
            <w:proofErr w:type="spellEnd"/>
            <w:r w:rsidRPr="001F7C3F">
              <w:rPr>
                <w:color w:val="080C0C"/>
              </w:rPr>
              <w:t xml:space="preserve"> me </w:t>
            </w:r>
            <w:proofErr w:type="spellStart"/>
            <w:r w:rsidRPr="001F7C3F">
              <w:rPr>
                <w:color w:val="080C0C"/>
              </w:rPr>
              <w:t>dy</w:t>
            </w:r>
            <w:proofErr w:type="spellEnd"/>
            <w:r w:rsidRPr="001F7C3F">
              <w:rPr>
                <w:color w:val="080C0C"/>
              </w:rPr>
              <w:t xml:space="preserve"> </w:t>
            </w:r>
            <w:proofErr w:type="spellStart"/>
            <w:r w:rsidRPr="001F7C3F">
              <w:rPr>
                <w:color w:val="080C0C"/>
              </w:rPr>
              <w:t>veprime</w:t>
            </w:r>
            <w:proofErr w:type="spellEnd"/>
            <w:r w:rsidRPr="001F7C3F">
              <w:rPr>
                <w:color w:val="080C0C"/>
              </w:rPr>
              <w:t>.</w:t>
            </w:r>
          </w:p>
          <w:p w14:paraId="7954350C"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E840C4A"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Fletë</w:t>
            </w:r>
            <w:proofErr w:type="spellEnd"/>
            <w:r w:rsidRPr="001F7C3F">
              <w:rPr>
                <w:color w:val="080C0C"/>
              </w:rPr>
              <w:t>.</w:t>
            </w:r>
          </w:p>
          <w:p w14:paraId="1AD84156"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754F3A89" w14:textId="77777777" w:rsidR="00912998" w:rsidRDefault="00912998" w:rsidP="008247DA">
            <w:pPr>
              <w:pStyle w:val="NoSpacing"/>
              <w:rPr>
                <w:color w:val="080C0C"/>
                <w:lang w:val="it-IT"/>
              </w:rPr>
            </w:pPr>
            <w:r w:rsidRPr="00A54324">
              <w:rPr>
                <w:color w:val="080C0C"/>
                <w:lang w:val="it-IT"/>
              </w:rPr>
              <w:t>Gjuhë amtare (shqipe).</w:t>
            </w:r>
          </w:p>
          <w:p w14:paraId="7B857FBE" w14:textId="77777777" w:rsidR="00912998" w:rsidRDefault="00912998" w:rsidP="008247DA">
            <w:pPr>
              <w:pStyle w:val="NoSpacing"/>
              <w:rPr>
                <w:color w:val="080C0C"/>
                <w:lang w:val="it-IT"/>
              </w:rPr>
            </w:pPr>
          </w:p>
          <w:p w14:paraId="4B82A478" w14:textId="77777777" w:rsidR="00912998" w:rsidRPr="00A54324" w:rsidRDefault="00912998" w:rsidP="008247DA">
            <w:pPr>
              <w:pStyle w:val="NoSpacing"/>
              <w:rPr>
                <w:b/>
                <w:color w:val="080C0C"/>
                <w:lang w:val="it-IT"/>
              </w:rPr>
            </w:pPr>
            <w:r w:rsidRPr="00A54324">
              <w:rPr>
                <w:b/>
                <w:color w:val="080C0C"/>
                <w:lang w:val="it-IT"/>
              </w:rPr>
              <w:t>METODOLOGJIA DHE VEPRIMTARIA ME NXËNËS:</w:t>
            </w:r>
          </w:p>
          <w:p w14:paraId="6DEC6097" w14:textId="77777777" w:rsidR="00912998" w:rsidRDefault="00912998" w:rsidP="008247DA">
            <w:pPr>
              <w:pStyle w:val="NoSpacing"/>
              <w:rPr>
                <w:color w:val="080C0C"/>
                <w:lang w:val="it-IT"/>
              </w:rPr>
            </w:pPr>
            <w:r w:rsidRPr="00A54324">
              <w:rPr>
                <w:b/>
                <w:color w:val="080C0C"/>
                <w:lang w:val="it-IT"/>
              </w:rPr>
              <w:t>Hapi 1:</w:t>
            </w:r>
            <w:r w:rsidRPr="00A54324">
              <w:rPr>
                <w:color w:val="080C0C"/>
                <w:lang w:val="it-IT"/>
              </w:rPr>
              <w:t xml:space="preserve"> U shpërndahen nxënësve fletëza dhe u kërkohet t’i vizatojnë figurat simetrike ndaj drejtëzës së dhënë.</w:t>
            </w:r>
          </w:p>
          <w:p w14:paraId="20426842" w14:textId="77777777" w:rsidR="00912998" w:rsidRDefault="00912998" w:rsidP="008247DA">
            <w:pPr>
              <w:pStyle w:val="NoSpacing"/>
              <w:rPr>
                <w:color w:val="080C0C"/>
                <w:lang w:val="it-IT"/>
              </w:rPr>
            </w:pPr>
            <w:r>
              <w:rPr>
                <w:noProof/>
                <w:color w:val="080C0C"/>
              </w:rPr>
              <w:drawing>
                <wp:anchor distT="0" distB="0" distL="114300" distR="114300" simplePos="0" relativeHeight="251758592" behindDoc="0" locked="0" layoutInCell="1" allowOverlap="1" wp14:anchorId="5EF49DDE" wp14:editId="69592C35">
                  <wp:simplePos x="0" y="0"/>
                  <wp:positionH relativeFrom="column">
                    <wp:posOffset>2428875</wp:posOffset>
                  </wp:positionH>
                  <wp:positionV relativeFrom="paragraph">
                    <wp:posOffset>98425</wp:posOffset>
                  </wp:positionV>
                  <wp:extent cx="591185" cy="792480"/>
                  <wp:effectExtent l="0" t="0" r="0" b="762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91185" cy="792480"/>
                          </a:xfrm>
                          <a:prstGeom prst="rect">
                            <a:avLst/>
                          </a:prstGeom>
                          <a:noFill/>
                        </pic:spPr>
                      </pic:pic>
                    </a:graphicData>
                  </a:graphic>
                </wp:anchor>
              </w:drawing>
            </w:r>
          </w:p>
          <w:p w14:paraId="2EA678EE" w14:textId="77777777" w:rsidR="00912998" w:rsidRDefault="00912998" w:rsidP="008247DA">
            <w:pPr>
              <w:pStyle w:val="NoSpacing"/>
              <w:rPr>
                <w:color w:val="080C0C"/>
                <w:lang w:val="it-IT"/>
              </w:rPr>
            </w:pPr>
          </w:p>
          <w:p w14:paraId="437A0AD7" w14:textId="77777777" w:rsidR="00912998" w:rsidRDefault="00912998" w:rsidP="008247DA">
            <w:pPr>
              <w:pStyle w:val="NoSpacing"/>
              <w:rPr>
                <w:color w:val="080C0C"/>
                <w:lang w:val="it-IT"/>
              </w:rPr>
            </w:pPr>
          </w:p>
          <w:p w14:paraId="3BFEC5C7" w14:textId="77777777" w:rsidR="00912998" w:rsidRDefault="00912998" w:rsidP="008247DA">
            <w:pPr>
              <w:pStyle w:val="NoSpacing"/>
              <w:rPr>
                <w:color w:val="080C0C"/>
                <w:lang w:val="it-IT"/>
              </w:rPr>
            </w:pPr>
          </w:p>
          <w:p w14:paraId="37F63DCF" w14:textId="77777777" w:rsidR="00912998" w:rsidRDefault="00912998" w:rsidP="008247DA">
            <w:pPr>
              <w:pStyle w:val="NoSpacing"/>
              <w:rPr>
                <w:color w:val="080C0C"/>
                <w:lang w:val="it-IT"/>
              </w:rPr>
            </w:pPr>
          </w:p>
          <w:p w14:paraId="7CADF1DB" w14:textId="77777777" w:rsidR="00912998" w:rsidRDefault="00912998" w:rsidP="008247DA">
            <w:pPr>
              <w:pStyle w:val="NoSpacing"/>
              <w:rPr>
                <w:color w:val="080C0C"/>
                <w:lang w:val="it-IT"/>
              </w:rPr>
            </w:pPr>
          </w:p>
          <w:p w14:paraId="38245F96" w14:textId="77777777" w:rsidR="00912998" w:rsidRDefault="00912998" w:rsidP="008247DA">
            <w:pPr>
              <w:pStyle w:val="NoSpacing"/>
              <w:rPr>
                <w:color w:val="080C0C"/>
                <w:lang w:val="it-IT"/>
              </w:rPr>
            </w:pPr>
            <w:r w:rsidRPr="00A54324">
              <w:rPr>
                <w:b/>
                <w:color w:val="080C0C"/>
                <w:lang w:val="it-IT"/>
              </w:rPr>
              <w:t>Hapi 2:</w:t>
            </w:r>
            <w:r w:rsidRPr="00A54324">
              <w:rPr>
                <w:color w:val="080C0C"/>
                <w:lang w:val="it-IT"/>
              </w:rPr>
              <w:t xml:space="preserve"> Nxënësit vëzhgojnë dhe punojnë detyrën 1. </w:t>
            </w:r>
            <w:proofErr w:type="spellStart"/>
            <w:r w:rsidRPr="001F7C3F">
              <w:rPr>
                <w:color w:val="080C0C"/>
              </w:rPr>
              <w:t>Diskutohen</w:t>
            </w:r>
            <w:proofErr w:type="spellEnd"/>
            <w:r w:rsidRPr="001F7C3F">
              <w:rPr>
                <w:color w:val="080C0C"/>
              </w:rPr>
              <w:t xml:space="preserve"> </w:t>
            </w:r>
            <w:proofErr w:type="spellStart"/>
            <w:r w:rsidRPr="001F7C3F">
              <w:rPr>
                <w:color w:val="080C0C"/>
              </w:rPr>
              <w:t>pyetjet</w:t>
            </w:r>
            <w:proofErr w:type="spellEnd"/>
            <w:r w:rsidRPr="001F7C3F">
              <w:rPr>
                <w:color w:val="080C0C"/>
              </w:rPr>
              <w:t xml:space="preserve">: </w:t>
            </w:r>
            <w:proofErr w:type="spellStart"/>
            <w:r w:rsidRPr="001F7C3F">
              <w:rPr>
                <w:color w:val="080C0C"/>
              </w:rPr>
              <w:t>Cilin</w:t>
            </w:r>
            <w:proofErr w:type="spellEnd"/>
            <w:r w:rsidRPr="001F7C3F">
              <w:rPr>
                <w:color w:val="080C0C"/>
              </w:rPr>
              <w:t xml:space="preserve"> </w:t>
            </w:r>
            <w:proofErr w:type="spellStart"/>
            <w:r w:rsidRPr="001F7C3F">
              <w:rPr>
                <w:color w:val="080C0C"/>
              </w:rPr>
              <w:t>veprim</w:t>
            </w:r>
            <w:proofErr w:type="spellEnd"/>
            <w:r w:rsidRPr="001F7C3F">
              <w:rPr>
                <w:color w:val="080C0C"/>
              </w:rPr>
              <w:t xml:space="preserve"> </w:t>
            </w:r>
            <w:proofErr w:type="spellStart"/>
            <w:r w:rsidRPr="001F7C3F">
              <w:rPr>
                <w:color w:val="080C0C"/>
              </w:rPr>
              <w:t>matematikor</w:t>
            </w:r>
            <w:proofErr w:type="spellEnd"/>
            <w:r w:rsidRPr="001F7C3F">
              <w:rPr>
                <w:color w:val="080C0C"/>
              </w:rPr>
              <w:t xml:space="preserve"> </w:t>
            </w:r>
            <w:proofErr w:type="spellStart"/>
            <w:r w:rsidRPr="001F7C3F">
              <w:rPr>
                <w:color w:val="080C0C"/>
              </w:rPr>
              <w:t>kemi</w:t>
            </w:r>
            <w:proofErr w:type="spellEnd"/>
            <w:r w:rsidRPr="001F7C3F">
              <w:rPr>
                <w:color w:val="080C0C"/>
              </w:rPr>
              <w:t xml:space="preserve">?                </w:t>
            </w:r>
            <w:r w:rsidRPr="00A54324">
              <w:rPr>
                <w:color w:val="080C0C"/>
                <w:lang w:val="it-IT"/>
              </w:rPr>
              <w:t xml:space="preserve">Si quhet numri i parë? Si quhet numri i dytë? (E panjohura X). Çka fitojmë? (Shumën). </w:t>
            </w:r>
            <w:r>
              <w:rPr>
                <w:color w:val="080C0C"/>
                <w:lang w:val="it-IT"/>
              </w:rPr>
              <w:t xml:space="preserve">                                                   </w:t>
            </w:r>
            <w:r w:rsidRPr="00A54324">
              <w:rPr>
                <w:color w:val="080C0C"/>
                <w:lang w:val="it-IT"/>
              </w:rPr>
              <w:t>Si duhet zgjidhur barazimi? (E panjohura qëndron në njërën anë të barazimit dhe të njohurat në anën tjetër të barazimit). Vazhdohet me pyetje të ngjashme edhe për shembujt e tjerë</w:t>
            </w:r>
            <w:r>
              <w:rPr>
                <w:color w:val="080C0C"/>
                <w:lang w:val="it-IT"/>
              </w:rPr>
              <w:t>.</w:t>
            </w:r>
          </w:p>
          <w:p w14:paraId="6673CF3D" w14:textId="77777777" w:rsidR="00912998" w:rsidRPr="00A54324" w:rsidRDefault="00912998" w:rsidP="008247DA">
            <w:pPr>
              <w:pStyle w:val="NoSpacing"/>
              <w:rPr>
                <w:color w:val="080C0C"/>
                <w:lang w:val="it-IT"/>
              </w:rPr>
            </w:pPr>
            <w:r w:rsidRPr="00A54324">
              <w:rPr>
                <w:b/>
                <w:color w:val="080C0C"/>
                <w:lang w:val="it-IT"/>
              </w:rPr>
              <w:t>Hapi 4</w:t>
            </w:r>
            <w:r w:rsidRPr="00A54324">
              <w:rPr>
                <w:color w:val="080C0C"/>
                <w:lang w:val="it-IT"/>
              </w:rPr>
              <w:t>: Nxënësve u kërkohet të punojnë të pavarur detyrën 3 në libër.</w:t>
            </w:r>
          </w:p>
          <w:p w14:paraId="03E23786" w14:textId="77777777" w:rsidR="00912998" w:rsidRDefault="00912998" w:rsidP="008247DA">
            <w:pPr>
              <w:pStyle w:val="NoSpacing"/>
              <w:rPr>
                <w:color w:val="080C0C"/>
                <w:lang w:val="it-IT"/>
              </w:rPr>
            </w:pPr>
            <w:r w:rsidRPr="00A54324">
              <w:rPr>
                <w:b/>
                <w:color w:val="080C0C"/>
                <w:lang w:val="it-IT"/>
              </w:rPr>
              <w:t>Hapi 5</w:t>
            </w:r>
            <w:r w:rsidRPr="00A54324">
              <w:rPr>
                <w:color w:val="080C0C"/>
                <w:lang w:val="it-IT"/>
              </w:rPr>
              <w:t xml:space="preserve">: Udhëzohen të punojnë detyrën 4, në libër, ndërsa boshti numerik shkruhet në ta- belë. Diskutohen këto pyetje: -Cilin veprim matematikor ka barazimi? (Zbritjen); –Cili është numër i panjohur? (Zbritësi); </w:t>
            </w:r>
            <w:r>
              <w:rPr>
                <w:color w:val="080C0C"/>
                <w:lang w:val="it-IT"/>
              </w:rPr>
              <w:t xml:space="preserve">              </w:t>
            </w:r>
            <w:r w:rsidRPr="00A54324">
              <w:rPr>
                <w:color w:val="080C0C"/>
                <w:lang w:val="it-IT"/>
              </w:rPr>
              <w:t xml:space="preserve">-Si duhet ta gjejmë detyrën përmes boshtit? –Cila është dhjetëshja më e afërt e numrit 96? (90). </w:t>
            </w:r>
            <w:r>
              <w:rPr>
                <w:color w:val="080C0C"/>
                <w:lang w:val="it-IT"/>
              </w:rPr>
              <w:t xml:space="preserve">                             </w:t>
            </w:r>
            <w:r w:rsidRPr="00A54324">
              <w:rPr>
                <w:color w:val="080C0C"/>
                <w:lang w:val="it-IT"/>
              </w:rPr>
              <w:t xml:space="preserve">-Sa duhet t’i heqim nga numri 96 që të fitojmë 90? (6). -Sa hapa duhet bërë nga numri 90 deri te numri 60? (30); - Sa </w:t>
            </w:r>
            <w:r>
              <w:rPr>
                <w:color w:val="080C0C"/>
                <w:lang w:val="it-IT"/>
              </w:rPr>
              <w:t>duhet hequr 60, që të fi</w:t>
            </w:r>
            <w:r w:rsidRPr="00A54324">
              <w:rPr>
                <w:color w:val="080C0C"/>
                <w:lang w:val="it-IT"/>
              </w:rPr>
              <w:t>tojmë ndry</w:t>
            </w:r>
            <w:r>
              <w:rPr>
                <w:color w:val="080C0C"/>
                <w:lang w:val="it-IT"/>
              </w:rPr>
              <w:t>shimin 54? (6). (90-6=90-30=60-</w:t>
            </w:r>
            <w:r w:rsidRPr="00A54324">
              <w:rPr>
                <w:color w:val="080C0C"/>
                <w:lang w:val="it-IT"/>
              </w:rPr>
              <w:t>6=54).</w:t>
            </w:r>
          </w:p>
          <w:p w14:paraId="1878B36C" w14:textId="77777777" w:rsidR="00912998" w:rsidRPr="00A54324" w:rsidRDefault="00912998" w:rsidP="008247DA">
            <w:pPr>
              <w:pStyle w:val="NoSpacing"/>
              <w:rPr>
                <w:color w:val="080C0C"/>
                <w:lang w:val="it-IT"/>
              </w:rPr>
            </w:pPr>
            <w:r w:rsidRPr="00A54324">
              <w:rPr>
                <w:b/>
                <w:color w:val="080C0C"/>
                <w:lang w:val="it-IT"/>
              </w:rPr>
              <w:t>Hapi 6:</w:t>
            </w:r>
            <w:r w:rsidRPr="00A54324">
              <w:rPr>
                <w:color w:val="080C0C"/>
                <w:lang w:val="it-IT"/>
              </w:rPr>
              <w:t xml:space="preserve"> Nxënësve u kërkohet të punojnë detyrën 5, në libër. Në vend të figurave duhet shënuar numrat. Diskutohen pyetjet: -Sa vende janë me pica? (3); - Sa është çmimi i tri picave? (15€);</w:t>
            </w:r>
            <w:r>
              <w:rPr>
                <w:color w:val="080C0C"/>
                <w:lang w:val="it-IT"/>
              </w:rPr>
              <w:t xml:space="preserve">                                                         </w:t>
            </w:r>
            <w:r w:rsidRPr="00A54324">
              <w:rPr>
                <w:color w:val="080C0C"/>
                <w:lang w:val="it-IT"/>
              </w:rPr>
              <w:t xml:space="preserve"> - Sa euro kushton një picë? (5€); - Sa vende janë me sallatë? (3); - Sa është çmimi i tri sallatave?</w:t>
            </w:r>
          </w:p>
          <w:p w14:paraId="6988025C" w14:textId="77777777" w:rsidR="00912998" w:rsidRPr="00A54324" w:rsidRDefault="00912998" w:rsidP="008247DA">
            <w:pPr>
              <w:pStyle w:val="NoSpacing"/>
              <w:rPr>
                <w:color w:val="080C0C"/>
                <w:lang w:val="it-IT"/>
              </w:rPr>
            </w:pPr>
            <w:r w:rsidRPr="00A54324">
              <w:rPr>
                <w:color w:val="080C0C"/>
                <w:lang w:val="it-IT"/>
              </w:rPr>
              <w:lastRenderedPageBreak/>
              <w:t>(12€); - Sa euro kushton një sallatë? (4€); - Dy pica kanë çmimin 10€, një sallatë ka çmimin 4€, ne duhet t’i paguajmë 17€. - Sa euro keni harxhuar? (14€); - Sa euro ju kanë mbetur? (3€). Atëherë akullorja ka çmimin 3€. Kemi 8€, dy vende me akullore kushtojnë 6€. - Sa euro kushton hamburgeri? (2€).</w:t>
            </w:r>
          </w:p>
          <w:p w14:paraId="21CF723E" w14:textId="77777777" w:rsidR="00912998" w:rsidRDefault="00912998" w:rsidP="008247DA">
            <w:pPr>
              <w:pStyle w:val="NoSpacing"/>
              <w:rPr>
                <w:color w:val="080C0C"/>
                <w:lang w:val="it-IT"/>
              </w:rPr>
            </w:pPr>
            <w:r w:rsidRPr="00A54324">
              <w:rPr>
                <w:b/>
                <w:color w:val="080C0C"/>
                <w:lang w:val="it-IT"/>
              </w:rPr>
              <w:t>Hapi 7</w:t>
            </w:r>
            <w:r w:rsidRPr="00A54324">
              <w:rPr>
                <w:color w:val="080C0C"/>
                <w:lang w:val="it-IT"/>
              </w:rPr>
              <w:t>: Nxënësve u shpërndahet nga një fletë. U kërkohet të plotësojnë tabelat. E panjohura X duhet të zëvendësohet me numra. Së pari kryhet veprimi i shumëzimit, më pas kryhet mbledhja ose zbritja.</w:t>
            </w:r>
          </w:p>
          <w:tbl>
            <w:tblPr>
              <w:tblpPr w:leftFromText="180" w:rightFromText="180" w:vertAnchor="text" w:horzAnchor="margin" w:tblpY="31"/>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113"/>
              <w:gridCol w:w="847"/>
              <w:gridCol w:w="821"/>
              <w:gridCol w:w="822"/>
              <w:gridCol w:w="822"/>
            </w:tblGrid>
            <w:tr w:rsidR="00912998" w:rsidRPr="001F7C3F" w14:paraId="6B5ABF2F" w14:textId="77777777" w:rsidTr="008247DA">
              <w:trPr>
                <w:trHeight w:val="293"/>
              </w:trPr>
              <w:tc>
                <w:tcPr>
                  <w:tcW w:w="1113" w:type="dxa"/>
                  <w:tcBorders>
                    <w:bottom w:val="single" w:sz="12" w:space="0" w:color="231F20"/>
                  </w:tcBorders>
                </w:tcPr>
                <w:p w14:paraId="2E5E80CD" w14:textId="77777777" w:rsidR="00912998" w:rsidRPr="001F7C3F" w:rsidRDefault="00912998" w:rsidP="008247DA">
                  <w:pPr>
                    <w:pStyle w:val="TableParagraph"/>
                    <w:spacing w:line="274" w:lineRule="exact"/>
                    <w:ind w:right="29"/>
                    <w:jc w:val="center"/>
                    <w:rPr>
                      <w:sz w:val="24"/>
                      <w:lang w:val="it-IT"/>
                    </w:rPr>
                  </w:pPr>
                  <w:r w:rsidRPr="001F7C3F">
                    <w:rPr>
                      <w:color w:val="231F20"/>
                      <w:w w:val="90"/>
                      <w:sz w:val="24"/>
                      <w:lang w:val="it-IT"/>
                    </w:rPr>
                    <w:t>X</w:t>
                  </w:r>
                </w:p>
              </w:tc>
              <w:tc>
                <w:tcPr>
                  <w:tcW w:w="847" w:type="dxa"/>
                  <w:tcBorders>
                    <w:top w:val="single" w:sz="12" w:space="0" w:color="231F20"/>
                    <w:bottom w:val="single" w:sz="12" w:space="0" w:color="231F20"/>
                    <w:right w:val="single" w:sz="12" w:space="0" w:color="231F20"/>
                  </w:tcBorders>
                </w:tcPr>
                <w:p w14:paraId="7A800EDD" w14:textId="77777777" w:rsidR="00912998" w:rsidRPr="001F7C3F" w:rsidRDefault="00912998" w:rsidP="008247DA">
                  <w:pPr>
                    <w:pStyle w:val="TableParagraph"/>
                    <w:spacing w:line="274" w:lineRule="exact"/>
                    <w:ind w:left="24"/>
                    <w:jc w:val="center"/>
                    <w:rPr>
                      <w:sz w:val="24"/>
                      <w:lang w:val="it-IT"/>
                    </w:rPr>
                  </w:pPr>
                  <w:r w:rsidRPr="001F7C3F">
                    <w:rPr>
                      <w:color w:val="231F20"/>
                      <w:w w:val="96"/>
                      <w:sz w:val="24"/>
                      <w:lang w:val="it-IT"/>
                    </w:rPr>
                    <w:t>3</w:t>
                  </w:r>
                </w:p>
              </w:tc>
              <w:tc>
                <w:tcPr>
                  <w:tcW w:w="821" w:type="dxa"/>
                  <w:tcBorders>
                    <w:top w:val="single" w:sz="12" w:space="0" w:color="231F20"/>
                    <w:left w:val="single" w:sz="12" w:space="0" w:color="231F20"/>
                    <w:bottom w:val="single" w:sz="12" w:space="0" w:color="231F20"/>
                    <w:right w:val="single" w:sz="12" w:space="0" w:color="231F20"/>
                  </w:tcBorders>
                </w:tcPr>
                <w:p w14:paraId="1DC71EB0" w14:textId="77777777" w:rsidR="00912998" w:rsidRPr="001F7C3F" w:rsidRDefault="00912998" w:rsidP="008247DA">
                  <w:pPr>
                    <w:pStyle w:val="TableParagraph"/>
                    <w:spacing w:line="274" w:lineRule="exact"/>
                    <w:ind w:left="20"/>
                    <w:jc w:val="center"/>
                    <w:rPr>
                      <w:sz w:val="24"/>
                      <w:lang w:val="it-IT"/>
                    </w:rPr>
                  </w:pPr>
                  <w:r w:rsidRPr="001F7C3F">
                    <w:rPr>
                      <w:color w:val="231F20"/>
                      <w:w w:val="96"/>
                      <w:sz w:val="24"/>
                      <w:lang w:val="it-IT"/>
                    </w:rPr>
                    <w:t>2</w:t>
                  </w:r>
                </w:p>
              </w:tc>
              <w:tc>
                <w:tcPr>
                  <w:tcW w:w="822" w:type="dxa"/>
                  <w:tcBorders>
                    <w:top w:val="single" w:sz="12" w:space="0" w:color="231F20"/>
                    <w:left w:val="single" w:sz="12" w:space="0" w:color="231F20"/>
                    <w:bottom w:val="single" w:sz="12" w:space="0" w:color="231F20"/>
                    <w:right w:val="single" w:sz="12" w:space="0" w:color="231F20"/>
                  </w:tcBorders>
                </w:tcPr>
                <w:p w14:paraId="7AF0F6B6" w14:textId="77777777" w:rsidR="00912998" w:rsidRPr="001F7C3F" w:rsidRDefault="00912998" w:rsidP="008247DA">
                  <w:pPr>
                    <w:pStyle w:val="TableParagraph"/>
                    <w:spacing w:line="274" w:lineRule="exact"/>
                    <w:ind w:left="42"/>
                    <w:jc w:val="center"/>
                    <w:rPr>
                      <w:sz w:val="24"/>
                      <w:lang w:val="it-IT"/>
                    </w:rPr>
                  </w:pPr>
                  <w:r w:rsidRPr="001F7C3F">
                    <w:rPr>
                      <w:color w:val="231F20"/>
                      <w:w w:val="96"/>
                      <w:sz w:val="24"/>
                      <w:lang w:val="it-IT"/>
                    </w:rPr>
                    <w:t>4</w:t>
                  </w:r>
                </w:p>
              </w:tc>
              <w:tc>
                <w:tcPr>
                  <w:tcW w:w="822" w:type="dxa"/>
                  <w:tcBorders>
                    <w:top w:val="single" w:sz="12" w:space="0" w:color="231F20"/>
                    <w:left w:val="single" w:sz="12" w:space="0" w:color="231F20"/>
                    <w:bottom w:val="single" w:sz="12" w:space="0" w:color="231F20"/>
                    <w:right w:val="single" w:sz="12" w:space="0" w:color="231F20"/>
                  </w:tcBorders>
                </w:tcPr>
                <w:p w14:paraId="0935ADD7" w14:textId="77777777" w:rsidR="00912998" w:rsidRPr="001F7C3F" w:rsidRDefault="00912998" w:rsidP="008247DA">
                  <w:pPr>
                    <w:pStyle w:val="TableParagraph"/>
                    <w:spacing w:line="274" w:lineRule="exact"/>
                    <w:ind w:left="19"/>
                    <w:jc w:val="center"/>
                    <w:rPr>
                      <w:sz w:val="24"/>
                      <w:lang w:val="it-IT"/>
                    </w:rPr>
                  </w:pPr>
                  <w:r w:rsidRPr="001F7C3F">
                    <w:rPr>
                      <w:color w:val="231F20"/>
                      <w:w w:val="96"/>
                      <w:sz w:val="24"/>
                      <w:lang w:val="it-IT"/>
                    </w:rPr>
                    <w:t>5</w:t>
                  </w:r>
                </w:p>
              </w:tc>
            </w:tr>
            <w:tr w:rsidR="00912998" w:rsidRPr="001F7C3F" w14:paraId="3440CE49" w14:textId="77777777" w:rsidTr="008247DA">
              <w:trPr>
                <w:trHeight w:val="298"/>
              </w:trPr>
              <w:tc>
                <w:tcPr>
                  <w:tcW w:w="1113" w:type="dxa"/>
                  <w:tcBorders>
                    <w:top w:val="single" w:sz="12" w:space="0" w:color="231F20"/>
                  </w:tcBorders>
                </w:tcPr>
                <w:p w14:paraId="1365631E" w14:textId="77777777" w:rsidR="00912998" w:rsidRPr="001F7C3F" w:rsidRDefault="00912998" w:rsidP="008247DA">
                  <w:pPr>
                    <w:pStyle w:val="TableParagraph"/>
                    <w:spacing w:line="275" w:lineRule="exact"/>
                    <w:ind w:left="202" w:right="234"/>
                    <w:jc w:val="center"/>
                    <w:rPr>
                      <w:sz w:val="24"/>
                      <w:lang w:val="it-IT"/>
                    </w:rPr>
                  </w:pPr>
                  <w:r w:rsidRPr="001F7C3F">
                    <w:rPr>
                      <w:color w:val="231F20"/>
                      <w:sz w:val="24"/>
                      <w:lang w:val="it-IT"/>
                    </w:rPr>
                    <w:t>5</w:t>
                  </w:r>
                  <w:r>
                    <w:rPr>
                      <w:color w:val="231F20"/>
                      <w:sz w:val="24"/>
                    </w:rPr>
                    <w:t>·</w:t>
                  </w:r>
                  <w:r w:rsidRPr="001F7C3F">
                    <w:rPr>
                      <w:color w:val="231F20"/>
                      <w:sz w:val="24"/>
                      <w:lang w:val="it-IT"/>
                    </w:rPr>
                    <w:t>X+2</w:t>
                  </w:r>
                </w:p>
              </w:tc>
              <w:tc>
                <w:tcPr>
                  <w:tcW w:w="847" w:type="dxa"/>
                  <w:tcBorders>
                    <w:top w:val="single" w:sz="12" w:space="0" w:color="231F20"/>
                    <w:right w:val="single" w:sz="12" w:space="0" w:color="231F20"/>
                  </w:tcBorders>
                </w:tcPr>
                <w:p w14:paraId="33981EE3" w14:textId="77777777" w:rsidR="00912998" w:rsidRPr="001F7C3F" w:rsidRDefault="00912998" w:rsidP="008247DA">
                  <w:pPr>
                    <w:pStyle w:val="TableParagraph"/>
                    <w:rPr>
                      <w:sz w:val="20"/>
                      <w:lang w:val="it-IT"/>
                    </w:rPr>
                  </w:pPr>
                </w:p>
              </w:tc>
              <w:tc>
                <w:tcPr>
                  <w:tcW w:w="821" w:type="dxa"/>
                  <w:tcBorders>
                    <w:top w:val="single" w:sz="12" w:space="0" w:color="231F20"/>
                    <w:left w:val="single" w:sz="12" w:space="0" w:color="231F20"/>
                    <w:right w:val="single" w:sz="12" w:space="0" w:color="231F20"/>
                  </w:tcBorders>
                </w:tcPr>
                <w:p w14:paraId="6DE5ABA6" w14:textId="77777777" w:rsidR="00912998" w:rsidRPr="001F7C3F" w:rsidRDefault="00912998" w:rsidP="008247DA">
                  <w:pPr>
                    <w:pStyle w:val="TableParagraph"/>
                    <w:rPr>
                      <w:sz w:val="20"/>
                      <w:lang w:val="it-IT"/>
                    </w:rPr>
                  </w:pPr>
                </w:p>
              </w:tc>
              <w:tc>
                <w:tcPr>
                  <w:tcW w:w="822" w:type="dxa"/>
                  <w:tcBorders>
                    <w:top w:val="single" w:sz="12" w:space="0" w:color="231F20"/>
                    <w:left w:val="single" w:sz="12" w:space="0" w:color="231F20"/>
                    <w:right w:val="single" w:sz="12" w:space="0" w:color="231F20"/>
                  </w:tcBorders>
                </w:tcPr>
                <w:p w14:paraId="1EF7008F" w14:textId="77777777" w:rsidR="00912998" w:rsidRPr="001F7C3F" w:rsidRDefault="00912998" w:rsidP="008247DA">
                  <w:pPr>
                    <w:pStyle w:val="TableParagraph"/>
                    <w:rPr>
                      <w:sz w:val="20"/>
                      <w:lang w:val="it-IT"/>
                    </w:rPr>
                  </w:pPr>
                </w:p>
              </w:tc>
              <w:tc>
                <w:tcPr>
                  <w:tcW w:w="822" w:type="dxa"/>
                  <w:tcBorders>
                    <w:top w:val="single" w:sz="12" w:space="0" w:color="231F20"/>
                    <w:left w:val="single" w:sz="12" w:space="0" w:color="231F20"/>
                    <w:right w:val="single" w:sz="12" w:space="0" w:color="231F20"/>
                  </w:tcBorders>
                </w:tcPr>
                <w:p w14:paraId="04DD2E2B" w14:textId="77777777" w:rsidR="00912998" w:rsidRPr="001F7C3F" w:rsidRDefault="00912998" w:rsidP="008247DA">
                  <w:pPr>
                    <w:pStyle w:val="TableParagraph"/>
                    <w:rPr>
                      <w:sz w:val="20"/>
                      <w:lang w:val="it-IT"/>
                    </w:rPr>
                  </w:pPr>
                </w:p>
              </w:tc>
            </w:tr>
          </w:tbl>
          <w:p w14:paraId="353695DF" w14:textId="77777777" w:rsidR="00912998" w:rsidRDefault="00912998" w:rsidP="008247DA">
            <w:pPr>
              <w:pStyle w:val="NoSpacing"/>
              <w:rPr>
                <w:color w:val="080C0C"/>
                <w:lang w:val="it-IT"/>
              </w:rPr>
            </w:pPr>
            <w:r>
              <w:rPr>
                <w:color w:val="080C0C"/>
                <w:lang w:val="it-IT"/>
              </w:rPr>
              <w:t xml:space="preserve">    </w:t>
            </w:r>
          </w:p>
          <w:tbl>
            <w:tblPr>
              <w:tblpPr w:leftFromText="180" w:rightFromText="180" w:vertAnchor="text" w:horzAnchor="page" w:tblpX="5026" w:tblpY="-176"/>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113"/>
              <w:gridCol w:w="847"/>
              <w:gridCol w:w="821"/>
              <w:gridCol w:w="822"/>
              <w:gridCol w:w="822"/>
            </w:tblGrid>
            <w:tr w:rsidR="00912998" w:rsidRPr="001F7C3F" w14:paraId="10E65B9C" w14:textId="77777777" w:rsidTr="008247DA">
              <w:trPr>
                <w:trHeight w:val="293"/>
              </w:trPr>
              <w:tc>
                <w:tcPr>
                  <w:tcW w:w="1113" w:type="dxa"/>
                  <w:tcBorders>
                    <w:bottom w:val="single" w:sz="12" w:space="0" w:color="231F20"/>
                  </w:tcBorders>
                </w:tcPr>
                <w:p w14:paraId="0A204D34" w14:textId="77777777" w:rsidR="00912998" w:rsidRPr="001F7C3F" w:rsidRDefault="00912998" w:rsidP="008247DA">
                  <w:pPr>
                    <w:pStyle w:val="TableParagraph"/>
                    <w:spacing w:line="274" w:lineRule="exact"/>
                    <w:ind w:right="29"/>
                    <w:jc w:val="center"/>
                    <w:rPr>
                      <w:sz w:val="24"/>
                      <w:lang w:val="it-IT"/>
                    </w:rPr>
                  </w:pPr>
                  <w:r w:rsidRPr="001F7C3F">
                    <w:rPr>
                      <w:color w:val="231F20"/>
                      <w:w w:val="90"/>
                      <w:sz w:val="24"/>
                      <w:lang w:val="it-IT"/>
                    </w:rPr>
                    <w:t>X</w:t>
                  </w:r>
                </w:p>
              </w:tc>
              <w:tc>
                <w:tcPr>
                  <w:tcW w:w="847" w:type="dxa"/>
                  <w:tcBorders>
                    <w:top w:val="single" w:sz="12" w:space="0" w:color="231F20"/>
                    <w:bottom w:val="single" w:sz="12" w:space="0" w:color="231F20"/>
                    <w:right w:val="single" w:sz="12" w:space="0" w:color="231F20"/>
                  </w:tcBorders>
                </w:tcPr>
                <w:p w14:paraId="143E786B" w14:textId="77777777" w:rsidR="00912998" w:rsidRPr="001F7C3F" w:rsidRDefault="00912998" w:rsidP="008247DA">
                  <w:pPr>
                    <w:pStyle w:val="TableParagraph"/>
                    <w:spacing w:line="274" w:lineRule="exact"/>
                    <w:ind w:left="24"/>
                    <w:jc w:val="center"/>
                    <w:rPr>
                      <w:sz w:val="24"/>
                      <w:lang w:val="it-IT"/>
                    </w:rPr>
                  </w:pPr>
                  <w:r w:rsidRPr="001F7C3F">
                    <w:rPr>
                      <w:color w:val="231F20"/>
                      <w:w w:val="96"/>
                      <w:sz w:val="24"/>
                      <w:lang w:val="it-IT"/>
                    </w:rPr>
                    <w:t>4</w:t>
                  </w:r>
                </w:p>
              </w:tc>
              <w:tc>
                <w:tcPr>
                  <w:tcW w:w="821" w:type="dxa"/>
                  <w:tcBorders>
                    <w:top w:val="single" w:sz="12" w:space="0" w:color="231F20"/>
                    <w:left w:val="single" w:sz="12" w:space="0" w:color="231F20"/>
                    <w:bottom w:val="single" w:sz="12" w:space="0" w:color="231F20"/>
                    <w:right w:val="single" w:sz="12" w:space="0" w:color="231F20"/>
                  </w:tcBorders>
                </w:tcPr>
                <w:p w14:paraId="3B9E6103" w14:textId="77777777" w:rsidR="00912998" w:rsidRPr="001F7C3F" w:rsidRDefault="00912998" w:rsidP="008247DA">
                  <w:pPr>
                    <w:pStyle w:val="TableParagraph"/>
                    <w:spacing w:line="274" w:lineRule="exact"/>
                    <w:ind w:left="20"/>
                    <w:jc w:val="center"/>
                    <w:rPr>
                      <w:sz w:val="24"/>
                      <w:lang w:val="it-IT"/>
                    </w:rPr>
                  </w:pPr>
                  <w:r w:rsidRPr="001F7C3F">
                    <w:rPr>
                      <w:color w:val="231F20"/>
                      <w:w w:val="96"/>
                      <w:sz w:val="24"/>
                      <w:lang w:val="it-IT"/>
                    </w:rPr>
                    <w:t>5</w:t>
                  </w:r>
                </w:p>
              </w:tc>
              <w:tc>
                <w:tcPr>
                  <w:tcW w:w="822" w:type="dxa"/>
                  <w:tcBorders>
                    <w:top w:val="single" w:sz="12" w:space="0" w:color="231F20"/>
                    <w:left w:val="single" w:sz="12" w:space="0" w:color="231F20"/>
                    <w:bottom w:val="single" w:sz="12" w:space="0" w:color="231F20"/>
                    <w:right w:val="single" w:sz="12" w:space="0" w:color="231F20"/>
                  </w:tcBorders>
                </w:tcPr>
                <w:p w14:paraId="45FC7626" w14:textId="77777777" w:rsidR="00912998" w:rsidRPr="001F7C3F" w:rsidRDefault="00912998" w:rsidP="008247DA">
                  <w:pPr>
                    <w:pStyle w:val="TableParagraph"/>
                    <w:spacing w:line="274" w:lineRule="exact"/>
                    <w:ind w:left="42"/>
                    <w:jc w:val="center"/>
                    <w:rPr>
                      <w:sz w:val="24"/>
                      <w:lang w:val="it-IT"/>
                    </w:rPr>
                  </w:pPr>
                  <w:r w:rsidRPr="001F7C3F">
                    <w:rPr>
                      <w:color w:val="231F20"/>
                      <w:w w:val="96"/>
                      <w:sz w:val="24"/>
                      <w:lang w:val="it-IT"/>
                    </w:rPr>
                    <w:t>6</w:t>
                  </w:r>
                </w:p>
              </w:tc>
              <w:tc>
                <w:tcPr>
                  <w:tcW w:w="822" w:type="dxa"/>
                  <w:tcBorders>
                    <w:top w:val="single" w:sz="12" w:space="0" w:color="231F20"/>
                    <w:left w:val="single" w:sz="12" w:space="0" w:color="231F20"/>
                    <w:bottom w:val="single" w:sz="12" w:space="0" w:color="231F20"/>
                  </w:tcBorders>
                </w:tcPr>
                <w:p w14:paraId="014D6347" w14:textId="77777777" w:rsidR="00912998" w:rsidRPr="001F7C3F" w:rsidRDefault="00912998" w:rsidP="008247DA">
                  <w:pPr>
                    <w:pStyle w:val="TableParagraph"/>
                    <w:spacing w:line="274" w:lineRule="exact"/>
                    <w:ind w:left="14"/>
                    <w:jc w:val="center"/>
                    <w:rPr>
                      <w:sz w:val="24"/>
                      <w:lang w:val="it-IT"/>
                    </w:rPr>
                  </w:pPr>
                  <w:r w:rsidRPr="001F7C3F">
                    <w:rPr>
                      <w:color w:val="231F20"/>
                      <w:w w:val="96"/>
                      <w:sz w:val="24"/>
                      <w:lang w:val="it-IT"/>
                    </w:rPr>
                    <w:t>7</w:t>
                  </w:r>
                </w:p>
              </w:tc>
            </w:tr>
            <w:tr w:rsidR="00912998" w:rsidRPr="001F7C3F" w14:paraId="6A92F3EB" w14:textId="77777777" w:rsidTr="008247DA">
              <w:trPr>
                <w:trHeight w:val="298"/>
              </w:trPr>
              <w:tc>
                <w:tcPr>
                  <w:tcW w:w="1113" w:type="dxa"/>
                  <w:tcBorders>
                    <w:top w:val="single" w:sz="12" w:space="0" w:color="231F20"/>
                  </w:tcBorders>
                </w:tcPr>
                <w:p w14:paraId="705527B7" w14:textId="77777777" w:rsidR="00912998" w:rsidRPr="001F7C3F" w:rsidRDefault="00912998" w:rsidP="008247DA">
                  <w:pPr>
                    <w:pStyle w:val="TableParagraph"/>
                    <w:spacing w:line="275" w:lineRule="exact"/>
                    <w:ind w:left="148" w:right="234"/>
                    <w:jc w:val="center"/>
                    <w:rPr>
                      <w:sz w:val="24"/>
                      <w:lang w:val="it-IT"/>
                    </w:rPr>
                  </w:pPr>
                  <w:r w:rsidRPr="001F7C3F">
                    <w:rPr>
                      <w:color w:val="231F20"/>
                      <w:sz w:val="24"/>
                      <w:lang w:val="it-IT"/>
                    </w:rPr>
                    <w:t>3</w:t>
                  </w:r>
                  <w:r>
                    <w:rPr>
                      <w:color w:val="231F20"/>
                      <w:sz w:val="24"/>
                    </w:rPr>
                    <w:t>·</w:t>
                  </w:r>
                  <w:r w:rsidRPr="001F7C3F">
                    <w:rPr>
                      <w:color w:val="231F20"/>
                      <w:sz w:val="24"/>
                      <w:lang w:val="it-IT"/>
                    </w:rPr>
                    <w:t>X-3</w:t>
                  </w:r>
                </w:p>
              </w:tc>
              <w:tc>
                <w:tcPr>
                  <w:tcW w:w="847" w:type="dxa"/>
                  <w:tcBorders>
                    <w:top w:val="single" w:sz="12" w:space="0" w:color="231F20"/>
                    <w:right w:val="single" w:sz="12" w:space="0" w:color="231F20"/>
                  </w:tcBorders>
                </w:tcPr>
                <w:p w14:paraId="0DE19E18" w14:textId="77777777" w:rsidR="00912998" w:rsidRPr="001F7C3F" w:rsidRDefault="00912998" w:rsidP="008247DA">
                  <w:pPr>
                    <w:pStyle w:val="TableParagraph"/>
                    <w:rPr>
                      <w:sz w:val="20"/>
                      <w:lang w:val="it-IT"/>
                    </w:rPr>
                  </w:pPr>
                </w:p>
              </w:tc>
              <w:tc>
                <w:tcPr>
                  <w:tcW w:w="821" w:type="dxa"/>
                  <w:tcBorders>
                    <w:top w:val="single" w:sz="12" w:space="0" w:color="231F20"/>
                    <w:left w:val="single" w:sz="12" w:space="0" w:color="231F20"/>
                    <w:right w:val="single" w:sz="12" w:space="0" w:color="231F20"/>
                  </w:tcBorders>
                </w:tcPr>
                <w:p w14:paraId="237AAB4E" w14:textId="77777777" w:rsidR="00912998" w:rsidRPr="001F7C3F" w:rsidRDefault="00912998" w:rsidP="008247DA">
                  <w:pPr>
                    <w:pStyle w:val="TableParagraph"/>
                    <w:rPr>
                      <w:sz w:val="20"/>
                      <w:lang w:val="it-IT"/>
                    </w:rPr>
                  </w:pPr>
                </w:p>
              </w:tc>
              <w:tc>
                <w:tcPr>
                  <w:tcW w:w="822" w:type="dxa"/>
                  <w:tcBorders>
                    <w:top w:val="single" w:sz="12" w:space="0" w:color="231F20"/>
                    <w:left w:val="single" w:sz="12" w:space="0" w:color="231F20"/>
                    <w:right w:val="single" w:sz="12" w:space="0" w:color="231F20"/>
                  </w:tcBorders>
                </w:tcPr>
                <w:p w14:paraId="340A85BC" w14:textId="77777777" w:rsidR="00912998" w:rsidRPr="001F7C3F" w:rsidRDefault="00912998" w:rsidP="008247DA">
                  <w:pPr>
                    <w:pStyle w:val="TableParagraph"/>
                    <w:rPr>
                      <w:sz w:val="20"/>
                      <w:lang w:val="it-IT"/>
                    </w:rPr>
                  </w:pPr>
                </w:p>
              </w:tc>
              <w:tc>
                <w:tcPr>
                  <w:tcW w:w="822" w:type="dxa"/>
                  <w:tcBorders>
                    <w:top w:val="single" w:sz="12" w:space="0" w:color="231F20"/>
                    <w:left w:val="single" w:sz="12" w:space="0" w:color="231F20"/>
                  </w:tcBorders>
                </w:tcPr>
                <w:p w14:paraId="12B95232" w14:textId="77777777" w:rsidR="00912998" w:rsidRPr="001F7C3F" w:rsidRDefault="00912998" w:rsidP="008247DA">
                  <w:pPr>
                    <w:pStyle w:val="TableParagraph"/>
                    <w:rPr>
                      <w:sz w:val="20"/>
                      <w:lang w:val="it-IT"/>
                    </w:rPr>
                  </w:pPr>
                </w:p>
              </w:tc>
            </w:tr>
          </w:tbl>
          <w:p w14:paraId="22A48193" w14:textId="77777777" w:rsidR="00912998" w:rsidRPr="00F95441" w:rsidRDefault="00912998" w:rsidP="008247DA">
            <w:pPr>
              <w:spacing w:before="65"/>
              <w:ind w:left="92"/>
              <w:rPr>
                <w:rFonts w:ascii="Century Gothic" w:hAnsi="Century Gothic"/>
                <w:b/>
                <w:sz w:val="24"/>
              </w:rPr>
            </w:pPr>
            <w:r w:rsidRPr="001F7C3F">
              <w:rPr>
                <w:rFonts w:ascii="Century Gothic" w:hAnsi="Century Gothic"/>
                <w:b/>
                <w:color w:val="231F20"/>
                <w:w w:val="90"/>
                <w:sz w:val="24"/>
                <w:lang w:val="it-IT"/>
              </w:rPr>
              <w:t>Vlerësimi</w:t>
            </w:r>
            <w:r w:rsidRPr="001F7C3F">
              <w:rPr>
                <w:rFonts w:ascii="Century Gothic" w:hAnsi="Century Gothic"/>
                <w:b/>
                <w:color w:val="231F20"/>
                <w:spacing w:val="1"/>
                <w:w w:val="90"/>
                <w:sz w:val="24"/>
                <w:lang w:val="it-IT"/>
              </w:rPr>
              <w:t xml:space="preserve"> </w:t>
            </w:r>
            <w:r w:rsidRPr="001F7C3F">
              <w:rPr>
                <w:rFonts w:ascii="Century Gothic" w:hAnsi="Century Gothic"/>
                <w:b/>
                <w:color w:val="231F20"/>
                <w:w w:val="90"/>
                <w:sz w:val="24"/>
                <w:lang w:val="it-IT"/>
              </w:rPr>
              <w:t>i</w:t>
            </w:r>
            <w:r w:rsidRPr="001F7C3F">
              <w:rPr>
                <w:rFonts w:ascii="Century Gothic" w:hAnsi="Century Gothic"/>
                <w:b/>
                <w:color w:val="231F20"/>
                <w:spacing w:val="1"/>
                <w:w w:val="90"/>
                <w:sz w:val="24"/>
                <w:lang w:val="it-IT"/>
              </w:rPr>
              <w:t xml:space="preserve"> </w:t>
            </w:r>
            <w:r w:rsidRPr="001F7C3F">
              <w:rPr>
                <w:rFonts w:ascii="Century Gothic" w:hAnsi="Century Gothic"/>
                <w:b/>
                <w:color w:val="231F20"/>
                <w:w w:val="90"/>
                <w:sz w:val="24"/>
                <w:lang w:val="it-IT"/>
              </w:rPr>
              <w:t xml:space="preserve">nxënësve:                                                                                                                         </w:t>
            </w:r>
            <w:r w:rsidRPr="00C24CB5">
              <w:rPr>
                <w:color w:val="231F20"/>
                <w:lang w:val="it-IT"/>
              </w:rPr>
              <w:t>Nxënësit vlerësohen për saktësinë duke vizatuar drejtëzën e simetrisë dhe duke plotësuar saktë tabelat</w:t>
            </w:r>
            <w:r w:rsidRPr="00C24CB5">
              <w:rPr>
                <w:color w:val="231F20"/>
                <w:spacing w:val="-52"/>
                <w:lang w:val="it-IT"/>
              </w:rPr>
              <w:t xml:space="preserve"> </w:t>
            </w:r>
            <w:r w:rsidRPr="00C24CB5">
              <w:rPr>
                <w:color w:val="231F20"/>
                <w:lang w:val="it-IT"/>
              </w:rPr>
              <w:t>me</w:t>
            </w:r>
            <w:r w:rsidRPr="00C24CB5">
              <w:rPr>
                <w:color w:val="231F20"/>
                <w:spacing w:val="-1"/>
                <w:lang w:val="it-IT"/>
              </w:rPr>
              <w:t xml:space="preserve"> </w:t>
            </w:r>
            <w:r w:rsidRPr="00C24CB5">
              <w:rPr>
                <w:color w:val="231F20"/>
                <w:lang w:val="it-IT"/>
              </w:rPr>
              <w:t>dy</w:t>
            </w:r>
            <w:r w:rsidRPr="00C24CB5">
              <w:rPr>
                <w:color w:val="231F20"/>
                <w:spacing w:val="-1"/>
                <w:lang w:val="it-IT"/>
              </w:rPr>
              <w:t xml:space="preserve"> </w:t>
            </w:r>
            <w:r w:rsidRPr="00C24CB5">
              <w:rPr>
                <w:color w:val="231F20"/>
                <w:lang w:val="it-IT"/>
              </w:rPr>
              <w:t>veprime.</w:t>
            </w:r>
            <w:r>
              <w:rPr>
                <w:color w:val="231F20"/>
                <w:lang w:val="it-IT"/>
              </w:rPr>
              <w:t xml:space="preserve">                                                                                                                                                                                               </w:t>
            </w:r>
            <w:proofErr w:type="spellStart"/>
            <w:r w:rsidRPr="00CB7422">
              <w:rPr>
                <w:b/>
                <w:color w:val="231F20"/>
              </w:rPr>
              <w:t>Detyrë</w:t>
            </w:r>
            <w:proofErr w:type="spellEnd"/>
            <w:r w:rsidRPr="00CB7422">
              <w:rPr>
                <w:b/>
                <w:color w:val="231F20"/>
              </w:rPr>
              <w:t>:</w:t>
            </w:r>
            <w:r>
              <w:rPr>
                <w:noProof/>
              </w:rPr>
              <mc:AlternateContent>
                <mc:Choice Requires="wps">
                  <w:drawing>
                    <wp:anchor distT="0" distB="0" distL="114300" distR="114300" simplePos="0" relativeHeight="251759616" behindDoc="0" locked="0" layoutInCell="1" allowOverlap="1" wp14:anchorId="1D01CFF0" wp14:editId="6992E621">
                      <wp:simplePos x="0" y="0"/>
                      <wp:positionH relativeFrom="page">
                        <wp:posOffset>7416800</wp:posOffset>
                      </wp:positionH>
                      <wp:positionV relativeFrom="paragraph">
                        <wp:posOffset>558165</wp:posOffset>
                      </wp:positionV>
                      <wp:extent cx="167640" cy="864870"/>
                      <wp:effectExtent l="0" t="0" r="0" b="0"/>
                      <wp:wrapNone/>
                      <wp:docPr id="681719633" name="Text Box 119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AA7785" w14:textId="77777777" w:rsidR="00912998" w:rsidRDefault="00912998" w:rsidP="00912998">
                                  <w:pPr>
                                    <w:spacing w:before="17"/>
                                    <w:ind w:left="20"/>
                                    <w:rPr>
                                      <w:rFonts w:ascii="Century Gothic" w:hAnsi="Century Gothic"/>
                                      <w:b/>
                                      <w:sz w:val="18"/>
                                    </w:rPr>
                                  </w:pPr>
                                  <w:proofErr w:type="spellStart"/>
                                  <w:r>
                                    <w:rPr>
                                      <w:rFonts w:ascii="Century Gothic" w:hAnsi="Century Gothic"/>
                                      <w:b/>
                                      <w:color w:val="FFFFFF"/>
                                      <w:w w:val="90"/>
                                      <w:sz w:val="18"/>
                                    </w:rPr>
                                    <w:t>Për</w:t>
                                  </w:r>
                                  <w:proofErr w:type="spellEnd"/>
                                  <w:r>
                                    <w:rPr>
                                      <w:rFonts w:ascii="Century Gothic" w:hAnsi="Century Gothic"/>
                                      <w:b/>
                                      <w:color w:val="FFFFFF"/>
                                      <w:spacing w:val="7"/>
                                      <w:w w:val="90"/>
                                      <w:sz w:val="18"/>
                                    </w:rPr>
                                    <w:t xml:space="preserve"> </w:t>
                                  </w:r>
                                  <w:proofErr w:type="spellStart"/>
                                  <w:r>
                                    <w:rPr>
                                      <w:rFonts w:ascii="Century Gothic" w:hAnsi="Century Gothic"/>
                                      <w:b/>
                                      <w:color w:val="FFFFFF"/>
                                      <w:w w:val="90"/>
                                      <w:sz w:val="18"/>
                                    </w:rPr>
                                    <w:t>mësuesin</w:t>
                                  </w:r>
                                  <w:proofErr w:type="spellEnd"/>
                                  <w:r>
                                    <w:rPr>
                                      <w:rFonts w:ascii="Century Gothic" w:hAnsi="Century Gothic"/>
                                      <w:b/>
                                      <w:color w:val="FFFFFF"/>
                                      <w:w w:val="90"/>
                                      <w:sz w:val="18"/>
                                    </w:rPr>
                                    <w:t>/</w:t>
                                  </w:r>
                                  <w:proofErr w:type="spellStart"/>
                                  <w:r>
                                    <w:rPr>
                                      <w:rFonts w:ascii="Century Gothic" w:hAnsi="Century Gothic"/>
                                      <w:b/>
                                      <w:color w:val="FFFFFF"/>
                                      <w:w w:val="90"/>
                                      <w:sz w:val="18"/>
                                    </w:rPr>
                                    <w:t>en</w:t>
                                  </w:r>
                                  <w:proofErr w:type="spellEnd"/>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01CFF0" id="_x0000_t202" coordsize="21600,21600" o:spt="202" path="m,l,21600r21600,l21600,xe">
                      <v:stroke joinstyle="miter"/>
                      <v:path gradientshapeok="t" o:connecttype="rect"/>
                    </v:shapetype>
                    <v:shape id="Text Box 11963" o:spid="_x0000_s1026" type="#_x0000_t202" style="position:absolute;left:0;text-align:left;margin-left:584pt;margin-top:43.95pt;width:13.2pt;height:68.1pt;z-index:251759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" filled="f" stroked="f">
                      <v:textbox style="layout-flow:vertical;mso-layout-flow-alt:bottom-to-top" inset="0,0,0,0">
                        <w:txbxContent>
                          <w:p w14:paraId="64AA7785" w14:textId="77777777" w:rsidR="00912998" w:rsidRDefault="00912998" w:rsidP="00912998">
                            <w:pPr>
                              <w:spacing w:before="17"/>
                              <w:ind w:left="20"/>
                              <w:rPr>
                                <w:rFonts w:ascii="Century Gothic" w:hAnsi="Century Gothic"/>
                                <w:b/>
                                <w:sz w:val="18"/>
                              </w:rPr>
                            </w:pPr>
                            <w:proofErr w:type="spellStart"/>
                            <w:r>
                              <w:rPr>
                                <w:rFonts w:ascii="Century Gothic" w:hAnsi="Century Gothic"/>
                                <w:b/>
                                <w:color w:val="FFFFFF"/>
                                <w:w w:val="90"/>
                                <w:sz w:val="18"/>
                              </w:rPr>
                              <w:t>Për</w:t>
                            </w:r>
                            <w:proofErr w:type="spellEnd"/>
                            <w:r>
                              <w:rPr>
                                <w:rFonts w:ascii="Century Gothic" w:hAnsi="Century Gothic"/>
                                <w:b/>
                                <w:color w:val="FFFFFF"/>
                                <w:spacing w:val="7"/>
                                <w:w w:val="90"/>
                                <w:sz w:val="18"/>
                              </w:rPr>
                              <w:t xml:space="preserve"> </w:t>
                            </w:r>
                            <w:proofErr w:type="spellStart"/>
                            <w:r>
                              <w:rPr>
                                <w:rFonts w:ascii="Century Gothic" w:hAnsi="Century Gothic"/>
                                <w:b/>
                                <w:color w:val="FFFFFF"/>
                                <w:w w:val="90"/>
                                <w:sz w:val="18"/>
                              </w:rPr>
                              <w:t>mësuesin</w:t>
                            </w:r>
                            <w:proofErr w:type="spellEnd"/>
                            <w:r>
                              <w:rPr>
                                <w:rFonts w:ascii="Century Gothic" w:hAnsi="Century Gothic"/>
                                <w:b/>
                                <w:color w:val="FFFFFF"/>
                                <w:w w:val="90"/>
                                <w:sz w:val="18"/>
                              </w:rPr>
                              <w:t>/</w:t>
                            </w:r>
                            <w:proofErr w:type="spellStart"/>
                            <w:r>
                              <w:rPr>
                                <w:rFonts w:ascii="Century Gothic" w:hAnsi="Century Gothic"/>
                                <w:b/>
                                <w:color w:val="FFFFFF"/>
                                <w:w w:val="90"/>
                                <w:sz w:val="18"/>
                              </w:rPr>
                              <w:t>en</w:t>
                            </w:r>
                            <w:proofErr w:type="spellEnd"/>
                          </w:p>
                        </w:txbxContent>
                      </v:textbox>
                      <w10:wrap anchorx="page"/>
                    </v:shape>
                  </w:pict>
                </mc:Fallback>
              </mc:AlternateContent>
            </w:r>
            <w:r>
              <w:rPr>
                <w:b/>
                <w:color w:val="231F20"/>
              </w:rPr>
              <w:t xml:space="preserve">                                                                                                                                                                                     </w:t>
            </w:r>
            <w:proofErr w:type="spellStart"/>
            <w:r>
              <w:rPr>
                <w:color w:val="231F20"/>
              </w:rPr>
              <w:t>Detyrat</w:t>
            </w:r>
            <w:proofErr w:type="spellEnd"/>
            <w:r>
              <w:rPr>
                <w:color w:val="231F20"/>
                <w:spacing w:val="-8"/>
              </w:rPr>
              <w:t xml:space="preserve"> </w:t>
            </w:r>
            <w:r>
              <w:rPr>
                <w:color w:val="231F20"/>
              </w:rPr>
              <w:t>1</w:t>
            </w:r>
            <w:r>
              <w:rPr>
                <w:color w:val="231F20"/>
                <w:spacing w:val="-7"/>
              </w:rPr>
              <w:t xml:space="preserve"> </w:t>
            </w:r>
            <w:proofErr w:type="spellStart"/>
            <w:r>
              <w:rPr>
                <w:color w:val="231F20"/>
              </w:rPr>
              <w:t>dhe</w:t>
            </w:r>
            <w:proofErr w:type="spellEnd"/>
            <w:r>
              <w:rPr>
                <w:color w:val="231F20"/>
                <w:spacing w:val="-7"/>
              </w:rPr>
              <w:t xml:space="preserve"> </w:t>
            </w:r>
            <w:r>
              <w:rPr>
                <w:color w:val="231F20"/>
              </w:rPr>
              <w:t>2</w:t>
            </w:r>
            <w:r>
              <w:rPr>
                <w:color w:val="231F20"/>
                <w:spacing w:val="-8"/>
              </w:rPr>
              <w:t xml:space="preserve"> </w:t>
            </w:r>
            <w:r>
              <w:rPr>
                <w:color w:val="231F20"/>
              </w:rPr>
              <w:t>(</w:t>
            </w:r>
            <w:proofErr w:type="spellStart"/>
            <w:r>
              <w:rPr>
                <w:color w:val="231F20"/>
              </w:rPr>
              <w:t>faqe</w:t>
            </w:r>
            <w:proofErr w:type="spellEnd"/>
            <w:r>
              <w:rPr>
                <w:color w:val="231F20"/>
                <w:spacing w:val="-7"/>
              </w:rPr>
              <w:t xml:space="preserve"> </w:t>
            </w:r>
            <w:r>
              <w:rPr>
                <w:color w:val="231F20"/>
              </w:rPr>
              <w:t>52).</w:t>
            </w:r>
          </w:p>
        </w:tc>
      </w:tr>
    </w:tbl>
    <w:p w14:paraId="041C00EC" w14:textId="77777777" w:rsidR="00912998" w:rsidRDefault="00912998" w:rsidP="00912998">
      <w:pPr>
        <w:rPr>
          <w:lang w:val="it-IT"/>
        </w:rPr>
      </w:pPr>
    </w:p>
    <w:p w14:paraId="415C1495" w14:textId="77777777" w:rsidR="00912998" w:rsidRDefault="00912998" w:rsidP="00912998">
      <w:pPr>
        <w:rPr>
          <w:lang w:val="it-IT"/>
        </w:rPr>
      </w:pPr>
    </w:p>
    <w:p w14:paraId="048E7079" w14:textId="77777777" w:rsidR="00912998" w:rsidRDefault="00912998" w:rsidP="00912998">
      <w:pPr>
        <w:rPr>
          <w:lang w:val="it-IT"/>
        </w:rPr>
      </w:pPr>
    </w:p>
    <w:p w14:paraId="677D8B5A" w14:textId="77777777" w:rsidR="00912998" w:rsidRDefault="00912998" w:rsidP="00912998">
      <w:pPr>
        <w:rPr>
          <w:lang w:val="it-IT"/>
        </w:rPr>
      </w:pPr>
    </w:p>
    <w:p w14:paraId="5657DAC7" w14:textId="77777777" w:rsidR="00912998" w:rsidRDefault="00912998" w:rsidP="00912998">
      <w:pPr>
        <w:rPr>
          <w:lang w:val="it-IT"/>
        </w:rPr>
      </w:pPr>
    </w:p>
    <w:p w14:paraId="0370F165" w14:textId="77777777" w:rsidR="00912998" w:rsidRDefault="00912998" w:rsidP="00912998">
      <w:pPr>
        <w:rPr>
          <w:lang w:val="it-IT"/>
        </w:rPr>
      </w:pPr>
    </w:p>
    <w:p w14:paraId="1EE94ECA"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28EA661" w14:textId="77777777" w:rsidTr="008247DA">
        <w:trPr>
          <w:trHeight w:val="206"/>
        </w:trPr>
        <w:tc>
          <w:tcPr>
            <w:tcW w:w="10105" w:type="dxa"/>
            <w:tcBorders>
              <w:top w:val="single" w:sz="8" w:space="0" w:color="000000"/>
              <w:bottom w:val="nil"/>
            </w:tcBorders>
            <w:shd w:val="clear" w:color="auto" w:fill="000000"/>
            <w:hideMark/>
          </w:tcPr>
          <w:p w14:paraId="77805D77"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124</w:t>
            </w:r>
          </w:p>
        </w:tc>
      </w:tr>
      <w:tr w:rsidR="00912998" w:rsidRPr="001F7C3F" w14:paraId="3419AB27" w14:textId="77777777" w:rsidTr="008247DA">
        <w:trPr>
          <w:trHeight w:val="379"/>
        </w:trPr>
        <w:tc>
          <w:tcPr>
            <w:tcW w:w="10105" w:type="dxa"/>
            <w:tcBorders>
              <w:top w:val="single" w:sz="8" w:space="0" w:color="000000"/>
              <w:bottom w:val="single" w:sz="8" w:space="0" w:color="000000"/>
            </w:tcBorders>
            <w:hideMark/>
          </w:tcPr>
          <w:p w14:paraId="05918C5E"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BC29D4F"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40FC84D" w14:textId="77777777" w:rsidTr="008247DA">
        <w:trPr>
          <w:trHeight w:val="2390"/>
        </w:trPr>
        <w:tc>
          <w:tcPr>
            <w:tcW w:w="10105" w:type="dxa"/>
            <w:tcBorders>
              <w:top w:val="nil"/>
            </w:tcBorders>
          </w:tcPr>
          <w:p w14:paraId="57C7CDA2" w14:textId="77777777" w:rsidR="00912998" w:rsidRPr="00CB7422" w:rsidRDefault="00912998" w:rsidP="008247DA">
            <w:pPr>
              <w:pStyle w:val="NoSpacing"/>
              <w:rPr>
                <w:color w:val="080C0C"/>
                <w:lang w:val="it-IT"/>
              </w:rPr>
            </w:pPr>
            <w:r w:rsidRPr="00CB7422">
              <w:rPr>
                <w:b/>
                <w:color w:val="080C0C"/>
                <w:lang w:val="it-IT"/>
              </w:rPr>
              <w:t>Tema:</w:t>
            </w:r>
            <w:r w:rsidRPr="00CB7422">
              <w:rPr>
                <w:color w:val="080C0C"/>
                <w:lang w:val="it-IT"/>
              </w:rPr>
              <w:t xml:space="preserve"> Numrat natyrorë</w:t>
            </w:r>
          </w:p>
          <w:p w14:paraId="2728B138" w14:textId="77777777" w:rsidR="00912998" w:rsidRPr="00CB7422" w:rsidRDefault="00912998" w:rsidP="008247DA">
            <w:pPr>
              <w:pStyle w:val="NoSpacing"/>
              <w:rPr>
                <w:b/>
                <w:color w:val="080C0C"/>
                <w:lang w:val="it-IT"/>
              </w:rPr>
            </w:pPr>
            <w:r w:rsidRPr="00CB7422">
              <w:rPr>
                <w:b/>
                <w:color w:val="080C0C"/>
                <w:lang w:val="it-IT"/>
              </w:rPr>
              <w:t>Rezultatet e të nxënit të temës:</w:t>
            </w:r>
          </w:p>
          <w:p w14:paraId="5F23845D" w14:textId="77777777" w:rsidR="00912998" w:rsidRDefault="00912998" w:rsidP="008247DA">
            <w:pPr>
              <w:pStyle w:val="NoSpacing"/>
              <w:rPr>
                <w:color w:val="080C0C"/>
                <w:lang w:val="it-IT"/>
              </w:rPr>
            </w:pPr>
            <w:r w:rsidRPr="00CB7422">
              <w:rPr>
                <w:color w:val="080C0C"/>
                <w:lang w:val="it-IT"/>
              </w:rPr>
              <w:t>Përdor strategji   të   ndryshme   (mbledhjen e përsëritur, rreshtimet etj.) për të gjetur prodhimin e numrave (prodhimi ≤ 50).</w:t>
            </w:r>
          </w:p>
          <w:p w14:paraId="7099C783" w14:textId="77777777" w:rsidR="00912998" w:rsidRDefault="00912998" w:rsidP="008247DA">
            <w:pPr>
              <w:pStyle w:val="NoSpacing"/>
              <w:rPr>
                <w:color w:val="080C0C"/>
                <w:lang w:val="it-IT"/>
              </w:rPr>
            </w:pPr>
          </w:p>
          <w:p w14:paraId="5687E3BA" w14:textId="77777777" w:rsidR="00912998" w:rsidRPr="00CB7422" w:rsidRDefault="00912998" w:rsidP="008247DA">
            <w:pPr>
              <w:pStyle w:val="NoSpacing"/>
              <w:rPr>
                <w:b/>
                <w:color w:val="080C0C"/>
                <w:lang w:val="it-IT"/>
              </w:rPr>
            </w:pPr>
            <w:r w:rsidRPr="00CB7422">
              <w:rPr>
                <w:b/>
                <w:color w:val="080C0C"/>
                <w:lang w:val="it-IT"/>
              </w:rPr>
              <w:t>Kontributi në rezultatet për kompetencat krye</w:t>
            </w:r>
            <w:r>
              <w:rPr>
                <w:b/>
                <w:color w:val="080C0C"/>
                <w:lang w:val="it-IT"/>
              </w:rPr>
              <w:t>sore të shkallës: III.2, III.4.</w:t>
            </w:r>
          </w:p>
          <w:p w14:paraId="36382938" w14:textId="77777777" w:rsidR="00912998" w:rsidRPr="00CB7422" w:rsidRDefault="00912998" w:rsidP="008247DA">
            <w:pPr>
              <w:pStyle w:val="NoSpacing"/>
              <w:rPr>
                <w:b/>
                <w:color w:val="080C0C"/>
                <w:lang w:val="it-IT"/>
              </w:rPr>
            </w:pPr>
            <w:r w:rsidRPr="00CB7422">
              <w:rPr>
                <w:b/>
                <w:color w:val="080C0C"/>
                <w:lang w:val="it-IT"/>
              </w:rPr>
              <w:t>Kontributi në rezultatet e fushës së kurrikulës: 1.1, 1.3.</w:t>
            </w:r>
          </w:p>
          <w:p w14:paraId="23920A3C" w14:textId="77777777" w:rsidR="00912998" w:rsidRDefault="00912998" w:rsidP="008247DA">
            <w:pPr>
              <w:pStyle w:val="NoSpacing"/>
              <w:rPr>
                <w:color w:val="080C0C"/>
                <w:lang w:val="it-IT"/>
              </w:rPr>
            </w:pPr>
          </w:p>
          <w:p w14:paraId="349F5ED0" w14:textId="77777777" w:rsidR="00912998" w:rsidRPr="001F7C3F" w:rsidRDefault="00912998" w:rsidP="008247DA">
            <w:pPr>
              <w:pStyle w:val="NoSpacing"/>
              <w:rPr>
                <w:b/>
                <w:color w:val="080C0C"/>
              </w:rPr>
            </w:pPr>
            <w:r w:rsidRPr="001F7C3F">
              <w:rPr>
                <w:b/>
                <w:color w:val="080C0C"/>
              </w:rPr>
              <w:t>ASPEKTE SPECIFIKE TË PLANIT TË ORËS MËSIMORE:</w:t>
            </w:r>
          </w:p>
          <w:p w14:paraId="6105222F" w14:textId="77777777" w:rsidR="00912998" w:rsidRPr="00CB7422" w:rsidRDefault="00912998" w:rsidP="008247DA">
            <w:pPr>
              <w:pStyle w:val="NoSpacing"/>
              <w:rPr>
                <w:color w:val="080C0C"/>
                <w:lang w:val="it-IT"/>
              </w:rPr>
            </w:pPr>
            <w:r w:rsidRPr="00CB7422">
              <w:rPr>
                <w:b/>
                <w:color w:val="080C0C"/>
                <w:lang w:val="it-IT"/>
              </w:rPr>
              <w:t>Njësia mësimore:</w:t>
            </w:r>
            <w:r>
              <w:rPr>
                <w:color w:val="080C0C"/>
                <w:lang w:val="it-IT"/>
              </w:rPr>
              <w:t xml:space="preserve"> </w:t>
            </w:r>
            <w:r w:rsidRPr="00CB7422">
              <w:rPr>
                <w:color w:val="080C0C"/>
                <w:lang w:val="it-IT"/>
              </w:rPr>
              <w:t>Shumëzimi me faktorin 10</w:t>
            </w:r>
          </w:p>
          <w:p w14:paraId="1CFD5000" w14:textId="77777777" w:rsidR="00912998" w:rsidRPr="00CB7422" w:rsidRDefault="00912998" w:rsidP="008247DA">
            <w:pPr>
              <w:pStyle w:val="NoSpacing"/>
              <w:rPr>
                <w:color w:val="080C0C"/>
                <w:lang w:val="it-IT"/>
              </w:rPr>
            </w:pPr>
            <w:r w:rsidRPr="00CB7422">
              <w:rPr>
                <w:color w:val="080C0C"/>
                <w:lang w:val="it-IT"/>
              </w:rPr>
              <w:t>Rezultatet e të nxënit të orës mësimore:</w:t>
            </w:r>
          </w:p>
          <w:p w14:paraId="3CF2CB32" w14:textId="77777777" w:rsidR="00912998" w:rsidRPr="00CB7422" w:rsidRDefault="00912998" w:rsidP="008247DA">
            <w:pPr>
              <w:pStyle w:val="NoSpacing"/>
              <w:rPr>
                <w:color w:val="080C0C"/>
                <w:lang w:val="it-IT"/>
              </w:rPr>
            </w:pPr>
            <w:r w:rsidRPr="00CB7422">
              <w:rPr>
                <w:color w:val="080C0C"/>
                <w:lang w:val="it-IT"/>
              </w:rPr>
              <w:t>•</w:t>
            </w:r>
            <w:r w:rsidRPr="00CB7422">
              <w:rPr>
                <w:color w:val="080C0C"/>
                <w:lang w:val="it-IT"/>
              </w:rPr>
              <w:tab/>
              <w:t>Njehson prodhimin e numrave, kur njëri nga faktorët është numri 10;</w:t>
            </w:r>
          </w:p>
          <w:p w14:paraId="496A03AC" w14:textId="77777777" w:rsidR="00912998" w:rsidRPr="00CB7422" w:rsidRDefault="00912998" w:rsidP="008247DA">
            <w:pPr>
              <w:pStyle w:val="NoSpacing"/>
              <w:rPr>
                <w:color w:val="080C0C"/>
                <w:lang w:val="it-IT"/>
              </w:rPr>
            </w:pPr>
            <w:r w:rsidRPr="00CB7422">
              <w:rPr>
                <w:color w:val="080C0C"/>
                <w:lang w:val="it-IT"/>
              </w:rPr>
              <w:t>•</w:t>
            </w:r>
            <w:r w:rsidRPr="00CB7422">
              <w:rPr>
                <w:color w:val="080C0C"/>
                <w:lang w:val="it-IT"/>
              </w:rPr>
              <w:tab/>
              <w:t>Gjen faktorin e panjohur në barazimet e dhëna.</w:t>
            </w:r>
          </w:p>
          <w:p w14:paraId="031BB468"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8E4A1DE" w14:textId="77777777" w:rsidR="00912998" w:rsidRPr="00CB7422" w:rsidRDefault="00912998" w:rsidP="008247DA">
            <w:pPr>
              <w:pStyle w:val="NoSpacing"/>
              <w:rPr>
                <w:b/>
                <w:color w:val="080C0C"/>
                <w:lang w:val="it-IT"/>
              </w:rPr>
            </w:pPr>
            <w:r w:rsidRPr="00CB7422">
              <w:rPr>
                <w:b/>
                <w:color w:val="080C0C"/>
                <w:lang w:val="it-IT"/>
              </w:rPr>
              <w:t>Burimet, mjetet e konkretizimit dhe materialet mësimore:</w:t>
            </w:r>
          </w:p>
          <w:p w14:paraId="5622A24F" w14:textId="77777777" w:rsidR="00912998" w:rsidRPr="00CB7422" w:rsidRDefault="00912998" w:rsidP="008247DA">
            <w:pPr>
              <w:pStyle w:val="NoSpacing"/>
              <w:rPr>
                <w:color w:val="080C0C"/>
                <w:lang w:val="it-IT"/>
              </w:rPr>
            </w:pPr>
            <w:r w:rsidRPr="00CB7422">
              <w:rPr>
                <w:b/>
                <w:color w:val="080C0C"/>
                <w:lang w:val="it-IT"/>
              </w:rPr>
              <w:t>Lidhja me lëndët e tjera mësimore dhe/apo me çështjet ndërkurrikulare dhe situatat jetësore:</w:t>
            </w:r>
          </w:p>
          <w:p w14:paraId="09B98752" w14:textId="77777777" w:rsidR="00912998" w:rsidRDefault="00912998" w:rsidP="008247DA">
            <w:pPr>
              <w:pStyle w:val="NoSpacing"/>
              <w:rPr>
                <w:color w:val="080C0C"/>
                <w:lang w:val="it-IT"/>
              </w:rPr>
            </w:pPr>
            <w:r w:rsidRPr="00CB7422">
              <w:rPr>
                <w:color w:val="080C0C"/>
                <w:lang w:val="it-IT"/>
              </w:rPr>
              <w:t>Gjuhë amtare(shqipe), Edukatë figurative.</w:t>
            </w:r>
          </w:p>
          <w:p w14:paraId="2D89075E" w14:textId="77777777" w:rsidR="00912998" w:rsidRPr="00CB7422" w:rsidRDefault="00912998" w:rsidP="008247DA">
            <w:pPr>
              <w:pStyle w:val="NoSpacing"/>
              <w:rPr>
                <w:b/>
                <w:color w:val="080C0C"/>
                <w:lang w:val="it-IT"/>
              </w:rPr>
            </w:pPr>
            <w:r w:rsidRPr="00CB7422">
              <w:rPr>
                <w:b/>
                <w:color w:val="080C0C"/>
                <w:lang w:val="it-IT"/>
              </w:rPr>
              <w:t>METODOLOGJIA DHE VEPRIMTARIA ME NXËNËS:</w:t>
            </w:r>
          </w:p>
          <w:p w14:paraId="7CEC6BEC" w14:textId="77777777" w:rsidR="00912998" w:rsidRPr="00CB7422" w:rsidRDefault="00912998" w:rsidP="008247DA">
            <w:pPr>
              <w:pStyle w:val="NoSpacing"/>
              <w:rPr>
                <w:color w:val="080C0C"/>
                <w:lang w:val="it-IT"/>
              </w:rPr>
            </w:pPr>
            <w:r w:rsidRPr="00CB7422">
              <w:rPr>
                <w:b/>
                <w:color w:val="080C0C"/>
                <w:lang w:val="it-IT"/>
              </w:rPr>
              <w:t>Hapi 1:</w:t>
            </w:r>
            <w:r w:rsidRPr="00CB7422">
              <w:rPr>
                <w:color w:val="080C0C"/>
                <w:lang w:val="it-IT"/>
              </w:rPr>
              <w:t xml:space="preserve"> Problemë: Një libër kushton 10 euro. Sa euro kushtojnë dy libra?</w:t>
            </w:r>
          </w:p>
          <w:p w14:paraId="14F54794" w14:textId="77777777" w:rsidR="00912998" w:rsidRPr="00CB7422" w:rsidRDefault="00912998" w:rsidP="008247DA">
            <w:pPr>
              <w:pStyle w:val="NoSpacing"/>
              <w:rPr>
                <w:color w:val="080C0C"/>
                <w:lang w:val="it-IT"/>
              </w:rPr>
            </w:pPr>
            <w:r w:rsidRPr="00CB7422">
              <w:rPr>
                <w:color w:val="080C0C"/>
                <w:lang w:val="it-IT"/>
              </w:rPr>
              <w:t>Nxënësve u jepet hapësirë të zgjidhin problemën në mënyrë të pavarur. Pastaj u shpjegohet fakti se kur shumëzohet një numër me 10, shtohet një zero në fund të atij numri.</w:t>
            </w:r>
          </w:p>
          <w:p w14:paraId="20C7C292" w14:textId="77777777" w:rsidR="00912998" w:rsidRDefault="00912998" w:rsidP="008247DA">
            <w:pPr>
              <w:pStyle w:val="NoSpacing"/>
              <w:rPr>
                <w:color w:val="080C0C"/>
                <w:lang w:val="it-IT"/>
              </w:rPr>
            </w:pPr>
            <w:r w:rsidRPr="00CB7422">
              <w:rPr>
                <w:color w:val="080C0C"/>
                <w:lang w:val="it-IT"/>
              </w:rPr>
              <w:t>Shembull: 2 x 10</w:t>
            </w:r>
          </w:p>
          <w:tbl>
            <w:tblPr>
              <w:tblW w:w="0" w:type="auto"/>
              <w:tblInd w:w="1043"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241"/>
              <w:gridCol w:w="1243"/>
              <w:gridCol w:w="1607"/>
            </w:tblGrid>
            <w:tr w:rsidR="00912998" w14:paraId="45A2E854" w14:textId="77777777" w:rsidTr="008247DA">
              <w:trPr>
                <w:trHeight w:val="246"/>
              </w:trPr>
              <w:tc>
                <w:tcPr>
                  <w:tcW w:w="1241" w:type="dxa"/>
                  <w:tcBorders>
                    <w:bottom w:val="single" w:sz="12" w:space="0" w:color="231F20"/>
                  </w:tcBorders>
                </w:tcPr>
                <w:p w14:paraId="2A8031A8" w14:textId="77777777" w:rsidR="00912998" w:rsidRDefault="00912998" w:rsidP="008247DA">
                  <w:pPr>
                    <w:pStyle w:val="TableParagraph"/>
                    <w:framePr w:hSpace="180" w:wrap="around" w:vAnchor="text" w:hAnchor="margin" w:x="-162" w:y="-200"/>
                    <w:spacing w:before="5"/>
                    <w:rPr>
                      <w:sz w:val="3"/>
                    </w:rPr>
                  </w:pPr>
                </w:p>
                <w:p w14:paraId="12FDD2F9" w14:textId="77777777" w:rsidR="00912998" w:rsidRDefault="00912998" w:rsidP="008247DA">
                  <w:pPr>
                    <w:pStyle w:val="TableParagraph"/>
                    <w:framePr w:hSpace="180" w:wrap="around" w:vAnchor="text" w:hAnchor="margin" w:x="-162" w:y="-200"/>
                    <w:spacing w:line="213" w:lineRule="exact"/>
                    <w:ind w:left="172"/>
                    <w:rPr>
                      <w:sz w:val="20"/>
                    </w:rPr>
                  </w:pPr>
                  <w:r>
                    <w:rPr>
                      <w:noProof/>
                      <w:position w:val="-3"/>
                      <w:sz w:val="20"/>
                    </w:rPr>
                    <mc:AlternateContent>
                      <mc:Choice Requires="wpg">
                        <w:drawing>
                          <wp:inline distT="0" distB="0" distL="0" distR="0" wp14:anchorId="439365D1" wp14:editId="08B5D700">
                            <wp:extent cx="547370" cy="135890"/>
                            <wp:effectExtent l="0" t="6350" r="5080" b="635"/>
                            <wp:docPr id="406008562" name="Group 116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7370" cy="135890"/>
                                      <a:chOff x="0" y="0"/>
                                      <a:chExt cx="862" cy="214"/>
                                    </a:xfrm>
                                  </wpg:grpSpPr>
                                  <wps:wsp>
                                    <wps:cNvPr id="1835832201" name="AutoShape 11695"/>
                                    <wps:cNvSpPr>
                                      <a:spLocks/>
                                    </wps:cNvSpPr>
                                    <wps:spPr bwMode="auto">
                                      <a:xfrm>
                                        <a:off x="0" y="0"/>
                                        <a:ext cx="862" cy="214"/>
                                      </a:xfrm>
                                      <a:custGeom>
                                        <a:avLst/>
                                        <a:gdLst>
                                          <a:gd name="T0" fmla="*/ 19 w 862"/>
                                          <a:gd name="T1" fmla="*/ 149 h 214"/>
                                          <a:gd name="T2" fmla="*/ 47 w 862"/>
                                          <a:gd name="T3" fmla="*/ 149 h 214"/>
                                          <a:gd name="T4" fmla="*/ 107 w 862"/>
                                          <a:gd name="T5" fmla="*/ 21 h 214"/>
                                          <a:gd name="T6" fmla="*/ 97 w 862"/>
                                          <a:gd name="T7" fmla="*/ 30 h 214"/>
                                          <a:gd name="T8" fmla="*/ 89 w 862"/>
                                          <a:gd name="T9" fmla="*/ 143 h 214"/>
                                          <a:gd name="T10" fmla="*/ 142 w 862"/>
                                          <a:gd name="T11" fmla="*/ 98 h 214"/>
                                          <a:gd name="T12" fmla="*/ 107 w 862"/>
                                          <a:gd name="T13" fmla="*/ 21 h 214"/>
                                          <a:gd name="T14" fmla="*/ 289 w 862"/>
                                          <a:gd name="T15" fmla="*/ 74 h 214"/>
                                          <a:gd name="T16" fmla="*/ 282 w 862"/>
                                          <a:gd name="T17" fmla="*/ 190 h 214"/>
                                          <a:gd name="T18" fmla="*/ 266 w 862"/>
                                          <a:gd name="T19" fmla="*/ 213 h 214"/>
                                          <a:gd name="T20" fmla="*/ 301 w 862"/>
                                          <a:gd name="T21" fmla="*/ 168 h 214"/>
                                          <a:gd name="T22" fmla="*/ 158 w 862"/>
                                          <a:gd name="T23" fmla="*/ 8 h 214"/>
                                          <a:gd name="T24" fmla="*/ 157 w 862"/>
                                          <a:gd name="T25" fmla="*/ 157 h 214"/>
                                          <a:gd name="T26" fmla="*/ 197 w 862"/>
                                          <a:gd name="T27" fmla="*/ 74 h 214"/>
                                          <a:gd name="T28" fmla="*/ 233 w 862"/>
                                          <a:gd name="T29" fmla="*/ 150 h 214"/>
                                          <a:gd name="T30" fmla="*/ 252 w 862"/>
                                          <a:gd name="T31" fmla="*/ 95 h 214"/>
                                          <a:gd name="T32" fmla="*/ 197 w 862"/>
                                          <a:gd name="T33" fmla="*/ 74 h 214"/>
                                          <a:gd name="T34" fmla="*/ 290 w 862"/>
                                          <a:gd name="T35" fmla="*/ 16 h 214"/>
                                          <a:gd name="T36" fmla="*/ 302 w 862"/>
                                          <a:gd name="T37" fmla="*/ 16 h 214"/>
                                          <a:gd name="T38" fmla="*/ 333 w 862"/>
                                          <a:gd name="T39" fmla="*/ 101 h 214"/>
                                          <a:gd name="T40" fmla="*/ 382 w 862"/>
                                          <a:gd name="T41" fmla="*/ 158 h 214"/>
                                          <a:gd name="T42" fmla="*/ 352 w 862"/>
                                          <a:gd name="T43" fmla="*/ 121 h 214"/>
                                          <a:gd name="T44" fmla="*/ 412 w 862"/>
                                          <a:gd name="T45" fmla="*/ 96 h 214"/>
                                          <a:gd name="T46" fmla="*/ 379 w 862"/>
                                          <a:gd name="T47" fmla="*/ 58 h 214"/>
                                          <a:gd name="T48" fmla="*/ 399 w 862"/>
                                          <a:gd name="T49" fmla="*/ 66 h 214"/>
                                          <a:gd name="T50" fmla="*/ 363 w 862"/>
                                          <a:gd name="T51" fmla="*/ 93 h 214"/>
                                          <a:gd name="T52" fmla="*/ 437 w 862"/>
                                          <a:gd name="T53" fmla="*/ 69 h 214"/>
                                          <a:gd name="T54" fmla="*/ 482 w 862"/>
                                          <a:gd name="T55" fmla="*/ 147 h 214"/>
                                          <a:gd name="T56" fmla="*/ 482 w 862"/>
                                          <a:gd name="T57" fmla="*/ 147 h 214"/>
                                          <a:gd name="T58" fmla="*/ 481 w 862"/>
                                          <a:gd name="T59" fmla="*/ 68 h 214"/>
                                          <a:gd name="T60" fmla="*/ 455 w 862"/>
                                          <a:gd name="T61" fmla="*/ 30 h 214"/>
                                          <a:gd name="T62" fmla="*/ 495 w 862"/>
                                          <a:gd name="T63" fmla="*/ 91 h 214"/>
                                          <a:gd name="T64" fmla="*/ 534 w 862"/>
                                          <a:gd name="T65" fmla="*/ 159 h 214"/>
                                          <a:gd name="T66" fmla="*/ 520 w 862"/>
                                          <a:gd name="T67" fmla="*/ 134 h 214"/>
                                          <a:gd name="T68" fmla="*/ 570 w 862"/>
                                          <a:gd name="T69" fmla="*/ 97 h 214"/>
                                          <a:gd name="T70" fmla="*/ 551 w 862"/>
                                          <a:gd name="T71" fmla="*/ 61 h 214"/>
                                          <a:gd name="T72" fmla="*/ 567 w 862"/>
                                          <a:gd name="T73" fmla="*/ 133 h 214"/>
                                          <a:gd name="T74" fmla="*/ 534 w 862"/>
                                          <a:gd name="T75" fmla="*/ 93 h 214"/>
                                          <a:gd name="T76" fmla="*/ 520 w 862"/>
                                          <a:gd name="T77" fmla="*/ 17 h 214"/>
                                          <a:gd name="T78" fmla="*/ 524 w 862"/>
                                          <a:gd name="T79" fmla="*/ 22 h 214"/>
                                          <a:gd name="T80" fmla="*/ 557 w 862"/>
                                          <a:gd name="T81" fmla="*/ 38 h 214"/>
                                          <a:gd name="T82" fmla="*/ 588 w 862"/>
                                          <a:gd name="T83" fmla="*/ 149 h 214"/>
                                          <a:gd name="T84" fmla="*/ 605 w 862"/>
                                          <a:gd name="T85" fmla="*/ 152 h 214"/>
                                          <a:gd name="T86" fmla="*/ 592 w 862"/>
                                          <a:gd name="T87" fmla="*/ 75 h 214"/>
                                          <a:gd name="T88" fmla="*/ 634 w 862"/>
                                          <a:gd name="T89" fmla="*/ 127 h 214"/>
                                          <a:gd name="T90" fmla="*/ 649 w 862"/>
                                          <a:gd name="T91" fmla="*/ 119 h 214"/>
                                          <a:gd name="T92" fmla="*/ 610 w 862"/>
                                          <a:gd name="T93" fmla="*/ 65 h 214"/>
                                          <a:gd name="T94" fmla="*/ 637 w 862"/>
                                          <a:gd name="T95" fmla="*/ 73 h 214"/>
                                          <a:gd name="T96" fmla="*/ 685 w 862"/>
                                          <a:gd name="T97" fmla="*/ 3 h 214"/>
                                          <a:gd name="T98" fmla="*/ 674 w 862"/>
                                          <a:gd name="T99" fmla="*/ 150 h 214"/>
                                          <a:gd name="T100" fmla="*/ 693 w 862"/>
                                          <a:gd name="T101" fmla="*/ 82 h 214"/>
                                          <a:gd name="T102" fmla="*/ 738 w 862"/>
                                          <a:gd name="T103" fmla="*/ 79 h 214"/>
                                          <a:gd name="T104" fmla="*/ 757 w 862"/>
                                          <a:gd name="T105" fmla="*/ 150 h 214"/>
                                          <a:gd name="T106" fmla="*/ 701 w 862"/>
                                          <a:gd name="T107" fmla="*/ 66 h 214"/>
                                          <a:gd name="T108" fmla="*/ 725 w 862"/>
                                          <a:gd name="T109" fmla="*/ 58 h 214"/>
                                          <a:gd name="T110" fmla="*/ 782 w 862"/>
                                          <a:gd name="T111" fmla="*/ 101 h 214"/>
                                          <a:gd name="T112" fmla="*/ 831 w 862"/>
                                          <a:gd name="T113" fmla="*/ 158 h 214"/>
                                          <a:gd name="T114" fmla="*/ 802 w 862"/>
                                          <a:gd name="T115" fmla="*/ 121 h 214"/>
                                          <a:gd name="T116" fmla="*/ 861 w 862"/>
                                          <a:gd name="T117" fmla="*/ 96 h 214"/>
                                          <a:gd name="T118" fmla="*/ 828 w 862"/>
                                          <a:gd name="T119" fmla="*/ 58 h 214"/>
                                          <a:gd name="T120" fmla="*/ 848 w 862"/>
                                          <a:gd name="T121" fmla="*/ 66 h 214"/>
                                          <a:gd name="T122" fmla="*/ 812 w 862"/>
                                          <a:gd name="T123" fmla="*/ 93 h 2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862" h="214">
                                            <a:moveTo>
                                              <a:pt x="64" y="14"/>
                                            </a:moveTo>
                                            <a:lnTo>
                                              <a:pt x="2" y="14"/>
                                            </a:lnTo>
                                            <a:lnTo>
                                              <a:pt x="2" y="20"/>
                                            </a:lnTo>
                                            <a:lnTo>
                                              <a:pt x="19" y="21"/>
                                            </a:lnTo>
                                            <a:lnTo>
                                              <a:pt x="21" y="22"/>
                                            </a:lnTo>
                                            <a:lnTo>
                                              <a:pt x="21" y="148"/>
                                            </a:lnTo>
                                            <a:lnTo>
                                              <a:pt x="19" y="149"/>
                                            </a:lnTo>
                                            <a:lnTo>
                                              <a:pt x="0" y="151"/>
                                            </a:lnTo>
                                            <a:lnTo>
                                              <a:pt x="0" y="157"/>
                                            </a:lnTo>
                                            <a:lnTo>
                                              <a:pt x="52" y="157"/>
                                            </a:lnTo>
                                            <a:lnTo>
                                              <a:pt x="71" y="156"/>
                                            </a:lnTo>
                                            <a:lnTo>
                                              <a:pt x="88" y="152"/>
                                            </a:lnTo>
                                            <a:lnTo>
                                              <a:pt x="98" y="149"/>
                                            </a:lnTo>
                                            <a:lnTo>
                                              <a:pt x="47" y="149"/>
                                            </a:lnTo>
                                            <a:lnTo>
                                              <a:pt x="39" y="145"/>
                                            </a:lnTo>
                                            <a:lnTo>
                                              <a:pt x="39" y="27"/>
                                            </a:lnTo>
                                            <a:lnTo>
                                              <a:pt x="40" y="25"/>
                                            </a:lnTo>
                                            <a:lnTo>
                                              <a:pt x="42" y="24"/>
                                            </a:lnTo>
                                            <a:lnTo>
                                              <a:pt x="44" y="22"/>
                                            </a:lnTo>
                                            <a:lnTo>
                                              <a:pt x="50" y="21"/>
                                            </a:lnTo>
                                            <a:lnTo>
                                              <a:pt x="107" y="21"/>
                                            </a:lnTo>
                                            <a:lnTo>
                                              <a:pt x="100" y="18"/>
                                            </a:lnTo>
                                            <a:lnTo>
                                              <a:pt x="83" y="15"/>
                                            </a:lnTo>
                                            <a:lnTo>
                                              <a:pt x="64" y="14"/>
                                            </a:lnTo>
                                            <a:close/>
                                            <a:moveTo>
                                              <a:pt x="107" y="21"/>
                                            </a:moveTo>
                                            <a:lnTo>
                                              <a:pt x="74" y="21"/>
                                            </a:lnTo>
                                            <a:lnTo>
                                              <a:pt x="87" y="24"/>
                                            </a:lnTo>
                                            <a:lnTo>
                                              <a:pt x="97" y="30"/>
                                            </a:lnTo>
                                            <a:lnTo>
                                              <a:pt x="108" y="39"/>
                                            </a:lnTo>
                                            <a:lnTo>
                                              <a:pt x="116" y="52"/>
                                            </a:lnTo>
                                            <a:lnTo>
                                              <a:pt x="121" y="66"/>
                                            </a:lnTo>
                                            <a:lnTo>
                                              <a:pt x="123" y="83"/>
                                            </a:lnTo>
                                            <a:lnTo>
                                              <a:pt x="119" y="108"/>
                                            </a:lnTo>
                                            <a:lnTo>
                                              <a:pt x="108" y="129"/>
                                            </a:lnTo>
                                            <a:lnTo>
                                              <a:pt x="89" y="143"/>
                                            </a:lnTo>
                                            <a:lnTo>
                                              <a:pt x="63" y="149"/>
                                            </a:lnTo>
                                            <a:lnTo>
                                              <a:pt x="98" y="149"/>
                                            </a:lnTo>
                                            <a:lnTo>
                                              <a:pt x="104" y="147"/>
                                            </a:lnTo>
                                            <a:lnTo>
                                              <a:pt x="117" y="138"/>
                                            </a:lnTo>
                                            <a:lnTo>
                                              <a:pt x="129" y="128"/>
                                            </a:lnTo>
                                            <a:lnTo>
                                              <a:pt x="137" y="114"/>
                                            </a:lnTo>
                                            <a:lnTo>
                                              <a:pt x="142" y="98"/>
                                            </a:lnTo>
                                            <a:lnTo>
                                              <a:pt x="144" y="80"/>
                                            </a:lnTo>
                                            <a:lnTo>
                                              <a:pt x="143" y="65"/>
                                            </a:lnTo>
                                            <a:lnTo>
                                              <a:pt x="139" y="52"/>
                                            </a:lnTo>
                                            <a:lnTo>
                                              <a:pt x="133" y="41"/>
                                            </a:lnTo>
                                            <a:lnTo>
                                              <a:pt x="126" y="32"/>
                                            </a:lnTo>
                                            <a:lnTo>
                                              <a:pt x="114" y="24"/>
                                            </a:lnTo>
                                            <a:lnTo>
                                              <a:pt x="107" y="21"/>
                                            </a:lnTo>
                                            <a:close/>
                                            <a:moveTo>
                                              <a:pt x="306" y="57"/>
                                            </a:moveTo>
                                            <a:lnTo>
                                              <a:pt x="297" y="61"/>
                                            </a:lnTo>
                                            <a:lnTo>
                                              <a:pt x="286" y="64"/>
                                            </a:lnTo>
                                            <a:lnTo>
                                              <a:pt x="274" y="66"/>
                                            </a:lnTo>
                                            <a:lnTo>
                                              <a:pt x="274" y="71"/>
                                            </a:lnTo>
                                            <a:lnTo>
                                              <a:pt x="288" y="73"/>
                                            </a:lnTo>
                                            <a:lnTo>
                                              <a:pt x="289" y="74"/>
                                            </a:lnTo>
                                            <a:lnTo>
                                              <a:pt x="289" y="150"/>
                                            </a:lnTo>
                                            <a:lnTo>
                                              <a:pt x="288" y="157"/>
                                            </a:lnTo>
                                            <a:lnTo>
                                              <a:pt x="288" y="166"/>
                                            </a:lnTo>
                                            <a:lnTo>
                                              <a:pt x="287" y="174"/>
                                            </a:lnTo>
                                            <a:lnTo>
                                              <a:pt x="286" y="182"/>
                                            </a:lnTo>
                                            <a:lnTo>
                                              <a:pt x="284" y="187"/>
                                            </a:lnTo>
                                            <a:lnTo>
                                              <a:pt x="282" y="190"/>
                                            </a:lnTo>
                                            <a:lnTo>
                                              <a:pt x="279" y="194"/>
                                            </a:lnTo>
                                            <a:lnTo>
                                              <a:pt x="273" y="197"/>
                                            </a:lnTo>
                                            <a:lnTo>
                                              <a:pt x="266" y="198"/>
                                            </a:lnTo>
                                            <a:lnTo>
                                              <a:pt x="262" y="199"/>
                                            </a:lnTo>
                                            <a:lnTo>
                                              <a:pt x="261" y="201"/>
                                            </a:lnTo>
                                            <a:lnTo>
                                              <a:pt x="261" y="209"/>
                                            </a:lnTo>
                                            <a:lnTo>
                                              <a:pt x="266" y="213"/>
                                            </a:lnTo>
                                            <a:lnTo>
                                              <a:pt x="271" y="213"/>
                                            </a:lnTo>
                                            <a:lnTo>
                                              <a:pt x="272" y="212"/>
                                            </a:lnTo>
                                            <a:lnTo>
                                              <a:pt x="275" y="211"/>
                                            </a:lnTo>
                                            <a:lnTo>
                                              <a:pt x="280" y="205"/>
                                            </a:lnTo>
                                            <a:lnTo>
                                              <a:pt x="287" y="196"/>
                                            </a:lnTo>
                                            <a:lnTo>
                                              <a:pt x="294" y="183"/>
                                            </a:lnTo>
                                            <a:lnTo>
                                              <a:pt x="301" y="168"/>
                                            </a:lnTo>
                                            <a:lnTo>
                                              <a:pt x="305" y="156"/>
                                            </a:lnTo>
                                            <a:lnTo>
                                              <a:pt x="306" y="148"/>
                                            </a:lnTo>
                                            <a:lnTo>
                                              <a:pt x="306" y="57"/>
                                            </a:lnTo>
                                            <a:close/>
                                            <a:moveTo>
                                              <a:pt x="190" y="0"/>
                                            </a:moveTo>
                                            <a:lnTo>
                                              <a:pt x="181" y="3"/>
                                            </a:lnTo>
                                            <a:lnTo>
                                              <a:pt x="168" y="6"/>
                                            </a:lnTo>
                                            <a:lnTo>
                                              <a:pt x="158" y="8"/>
                                            </a:lnTo>
                                            <a:lnTo>
                                              <a:pt x="158" y="13"/>
                                            </a:lnTo>
                                            <a:lnTo>
                                              <a:pt x="172" y="14"/>
                                            </a:lnTo>
                                            <a:lnTo>
                                              <a:pt x="172" y="15"/>
                                            </a:lnTo>
                                            <a:lnTo>
                                              <a:pt x="172" y="149"/>
                                            </a:lnTo>
                                            <a:lnTo>
                                              <a:pt x="171" y="150"/>
                                            </a:lnTo>
                                            <a:lnTo>
                                              <a:pt x="158" y="151"/>
                                            </a:lnTo>
                                            <a:lnTo>
                                              <a:pt x="157" y="157"/>
                                            </a:lnTo>
                                            <a:lnTo>
                                              <a:pt x="204" y="157"/>
                                            </a:lnTo>
                                            <a:lnTo>
                                              <a:pt x="204" y="151"/>
                                            </a:lnTo>
                                            <a:lnTo>
                                              <a:pt x="191" y="150"/>
                                            </a:lnTo>
                                            <a:lnTo>
                                              <a:pt x="190" y="148"/>
                                            </a:lnTo>
                                            <a:lnTo>
                                              <a:pt x="190" y="82"/>
                                            </a:lnTo>
                                            <a:lnTo>
                                              <a:pt x="196" y="75"/>
                                            </a:lnTo>
                                            <a:lnTo>
                                              <a:pt x="197" y="74"/>
                                            </a:lnTo>
                                            <a:lnTo>
                                              <a:pt x="190" y="74"/>
                                            </a:lnTo>
                                            <a:lnTo>
                                              <a:pt x="190" y="0"/>
                                            </a:lnTo>
                                            <a:close/>
                                            <a:moveTo>
                                              <a:pt x="245" y="70"/>
                                            </a:moveTo>
                                            <a:lnTo>
                                              <a:pt x="227" y="70"/>
                                            </a:lnTo>
                                            <a:lnTo>
                                              <a:pt x="234" y="79"/>
                                            </a:lnTo>
                                            <a:lnTo>
                                              <a:pt x="234" y="148"/>
                                            </a:lnTo>
                                            <a:lnTo>
                                              <a:pt x="233" y="150"/>
                                            </a:lnTo>
                                            <a:lnTo>
                                              <a:pt x="220" y="151"/>
                                            </a:lnTo>
                                            <a:lnTo>
                                              <a:pt x="220" y="157"/>
                                            </a:lnTo>
                                            <a:lnTo>
                                              <a:pt x="266" y="157"/>
                                            </a:lnTo>
                                            <a:lnTo>
                                              <a:pt x="266" y="151"/>
                                            </a:lnTo>
                                            <a:lnTo>
                                              <a:pt x="253" y="150"/>
                                            </a:lnTo>
                                            <a:lnTo>
                                              <a:pt x="252" y="149"/>
                                            </a:lnTo>
                                            <a:lnTo>
                                              <a:pt x="252" y="95"/>
                                            </a:lnTo>
                                            <a:lnTo>
                                              <a:pt x="249" y="78"/>
                                            </a:lnTo>
                                            <a:lnTo>
                                              <a:pt x="245" y="70"/>
                                            </a:lnTo>
                                            <a:close/>
                                            <a:moveTo>
                                              <a:pt x="221" y="58"/>
                                            </a:moveTo>
                                            <a:lnTo>
                                              <a:pt x="209" y="58"/>
                                            </a:lnTo>
                                            <a:lnTo>
                                              <a:pt x="198" y="66"/>
                                            </a:lnTo>
                                            <a:lnTo>
                                              <a:pt x="190" y="74"/>
                                            </a:lnTo>
                                            <a:lnTo>
                                              <a:pt x="197" y="74"/>
                                            </a:lnTo>
                                            <a:lnTo>
                                              <a:pt x="204" y="70"/>
                                            </a:lnTo>
                                            <a:lnTo>
                                              <a:pt x="245" y="70"/>
                                            </a:lnTo>
                                            <a:lnTo>
                                              <a:pt x="243" y="67"/>
                                            </a:lnTo>
                                            <a:lnTo>
                                              <a:pt x="234" y="60"/>
                                            </a:lnTo>
                                            <a:lnTo>
                                              <a:pt x="221" y="58"/>
                                            </a:lnTo>
                                            <a:close/>
                                            <a:moveTo>
                                              <a:pt x="302" y="16"/>
                                            </a:moveTo>
                                            <a:lnTo>
                                              <a:pt x="290" y="16"/>
                                            </a:lnTo>
                                            <a:lnTo>
                                              <a:pt x="285" y="21"/>
                                            </a:lnTo>
                                            <a:lnTo>
                                              <a:pt x="285" y="33"/>
                                            </a:lnTo>
                                            <a:lnTo>
                                              <a:pt x="290" y="39"/>
                                            </a:lnTo>
                                            <a:lnTo>
                                              <a:pt x="302" y="39"/>
                                            </a:lnTo>
                                            <a:lnTo>
                                              <a:pt x="307" y="33"/>
                                            </a:lnTo>
                                            <a:lnTo>
                                              <a:pt x="307" y="21"/>
                                            </a:lnTo>
                                            <a:lnTo>
                                              <a:pt x="302" y="16"/>
                                            </a:lnTo>
                                            <a:close/>
                                            <a:moveTo>
                                              <a:pt x="379" y="58"/>
                                            </a:moveTo>
                                            <a:lnTo>
                                              <a:pt x="368" y="58"/>
                                            </a:lnTo>
                                            <a:lnTo>
                                              <a:pt x="356" y="64"/>
                                            </a:lnTo>
                                            <a:lnTo>
                                              <a:pt x="347" y="74"/>
                                            </a:lnTo>
                                            <a:lnTo>
                                              <a:pt x="341" y="82"/>
                                            </a:lnTo>
                                            <a:lnTo>
                                              <a:pt x="336" y="91"/>
                                            </a:lnTo>
                                            <a:lnTo>
                                              <a:pt x="333" y="101"/>
                                            </a:lnTo>
                                            <a:lnTo>
                                              <a:pt x="333" y="102"/>
                                            </a:lnTo>
                                            <a:lnTo>
                                              <a:pt x="332" y="112"/>
                                            </a:lnTo>
                                            <a:lnTo>
                                              <a:pt x="335" y="130"/>
                                            </a:lnTo>
                                            <a:lnTo>
                                              <a:pt x="343" y="145"/>
                                            </a:lnTo>
                                            <a:lnTo>
                                              <a:pt x="357" y="155"/>
                                            </a:lnTo>
                                            <a:lnTo>
                                              <a:pt x="375" y="159"/>
                                            </a:lnTo>
                                            <a:lnTo>
                                              <a:pt x="382" y="158"/>
                                            </a:lnTo>
                                            <a:lnTo>
                                              <a:pt x="390" y="155"/>
                                            </a:lnTo>
                                            <a:lnTo>
                                              <a:pt x="400" y="149"/>
                                            </a:lnTo>
                                            <a:lnTo>
                                              <a:pt x="405" y="144"/>
                                            </a:lnTo>
                                            <a:lnTo>
                                              <a:pt x="382" y="144"/>
                                            </a:lnTo>
                                            <a:lnTo>
                                              <a:pt x="371" y="142"/>
                                            </a:lnTo>
                                            <a:lnTo>
                                              <a:pt x="360" y="134"/>
                                            </a:lnTo>
                                            <a:lnTo>
                                              <a:pt x="352" y="121"/>
                                            </a:lnTo>
                                            <a:lnTo>
                                              <a:pt x="349" y="102"/>
                                            </a:lnTo>
                                            <a:lnTo>
                                              <a:pt x="369" y="101"/>
                                            </a:lnTo>
                                            <a:lnTo>
                                              <a:pt x="387" y="100"/>
                                            </a:lnTo>
                                            <a:lnTo>
                                              <a:pt x="400" y="99"/>
                                            </a:lnTo>
                                            <a:lnTo>
                                              <a:pt x="407" y="98"/>
                                            </a:lnTo>
                                            <a:lnTo>
                                              <a:pt x="411" y="97"/>
                                            </a:lnTo>
                                            <a:lnTo>
                                              <a:pt x="412" y="96"/>
                                            </a:lnTo>
                                            <a:lnTo>
                                              <a:pt x="412" y="93"/>
                                            </a:lnTo>
                                            <a:lnTo>
                                              <a:pt x="350" y="93"/>
                                            </a:lnTo>
                                            <a:lnTo>
                                              <a:pt x="354" y="75"/>
                                            </a:lnTo>
                                            <a:lnTo>
                                              <a:pt x="364" y="66"/>
                                            </a:lnTo>
                                            <a:lnTo>
                                              <a:pt x="399" y="66"/>
                                            </a:lnTo>
                                            <a:lnTo>
                                              <a:pt x="392" y="61"/>
                                            </a:lnTo>
                                            <a:lnTo>
                                              <a:pt x="379" y="58"/>
                                            </a:lnTo>
                                            <a:close/>
                                            <a:moveTo>
                                              <a:pt x="408" y="133"/>
                                            </a:moveTo>
                                            <a:lnTo>
                                              <a:pt x="400" y="141"/>
                                            </a:lnTo>
                                            <a:lnTo>
                                              <a:pt x="391" y="144"/>
                                            </a:lnTo>
                                            <a:lnTo>
                                              <a:pt x="405" y="144"/>
                                            </a:lnTo>
                                            <a:lnTo>
                                              <a:pt x="411" y="138"/>
                                            </a:lnTo>
                                            <a:lnTo>
                                              <a:pt x="408" y="133"/>
                                            </a:lnTo>
                                            <a:close/>
                                            <a:moveTo>
                                              <a:pt x="399" y="66"/>
                                            </a:moveTo>
                                            <a:lnTo>
                                              <a:pt x="386" y="66"/>
                                            </a:lnTo>
                                            <a:lnTo>
                                              <a:pt x="393" y="77"/>
                                            </a:lnTo>
                                            <a:lnTo>
                                              <a:pt x="393" y="91"/>
                                            </a:lnTo>
                                            <a:lnTo>
                                              <a:pt x="392" y="92"/>
                                            </a:lnTo>
                                            <a:lnTo>
                                              <a:pt x="388" y="92"/>
                                            </a:lnTo>
                                            <a:lnTo>
                                              <a:pt x="375" y="93"/>
                                            </a:lnTo>
                                            <a:lnTo>
                                              <a:pt x="363" y="93"/>
                                            </a:lnTo>
                                            <a:lnTo>
                                              <a:pt x="412" y="93"/>
                                            </a:lnTo>
                                            <a:lnTo>
                                              <a:pt x="412" y="91"/>
                                            </a:lnTo>
                                            <a:lnTo>
                                              <a:pt x="409" y="79"/>
                                            </a:lnTo>
                                            <a:lnTo>
                                              <a:pt x="402" y="68"/>
                                            </a:lnTo>
                                            <a:lnTo>
                                              <a:pt x="399" y="66"/>
                                            </a:lnTo>
                                            <a:close/>
                                            <a:moveTo>
                                              <a:pt x="455" y="69"/>
                                            </a:moveTo>
                                            <a:lnTo>
                                              <a:pt x="437" y="69"/>
                                            </a:lnTo>
                                            <a:lnTo>
                                              <a:pt x="437" y="150"/>
                                            </a:lnTo>
                                            <a:lnTo>
                                              <a:pt x="445" y="159"/>
                                            </a:lnTo>
                                            <a:lnTo>
                                              <a:pt x="461" y="159"/>
                                            </a:lnTo>
                                            <a:lnTo>
                                              <a:pt x="464" y="158"/>
                                            </a:lnTo>
                                            <a:lnTo>
                                              <a:pt x="468" y="156"/>
                                            </a:lnTo>
                                            <a:lnTo>
                                              <a:pt x="483" y="149"/>
                                            </a:lnTo>
                                            <a:lnTo>
                                              <a:pt x="482" y="147"/>
                                            </a:lnTo>
                                            <a:lnTo>
                                              <a:pt x="462" y="147"/>
                                            </a:lnTo>
                                            <a:lnTo>
                                              <a:pt x="455" y="143"/>
                                            </a:lnTo>
                                            <a:lnTo>
                                              <a:pt x="455" y="69"/>
                                            </a:lnTo>
                                            <a:close/>
                                            <a:moveTo>
                                              <a:pt x="481" y="143"/>
                                            </a:moveTo>
                                            <a:lnTo>
                                              <a:pt x="478" y="145"/>
                                            </a:lnTo>
                                            <a:lnTo>
                                              <a:pt x="473" y="147"/>
                                            </a:lnTo>
                                            <a:lnTo>
                                              <a:pt x="482" y="147"/>
                                            </a:lnTo>
                                            <a:lnTo>
                                              <a:pt x="481" y="143"/>
                                            </a:lnTo>
                                            <a:close/>
                                            <a:moveTo>
                                              <a:pt x="480" y="61"/>
                                            </a:moveTo>
                                            <a:lnTo>
                                              <a:pt x="427" y="61"/>
                                            </a:lnTo>
                                            <a:lnTo>
                                              <a:pt x="421" y="67"/>
                                            </a:lnTo>
                                            <a:lnTo>
                                              <a:pt x="422" y="69"/>
                                            </a:lnTo>
                                            <a:lnTo>
                                              <a:pt x="478" y="69"/>
                                            </a:lnTo>
                                            <a:lnTo>
                                              <a:pt x="481" y="68"/>
                                            </a:lnTo>
                                            <a:lnTo>
                                              <a:pt x="482" y="63"/>
                                            </a:lnTo>
                                            <a:lnTo>
                                              <a:pt x="480" y="61"/>
                                            </a:lnTo>
                                            <a:close/>
                                            <a:moveTo>
                                              <a:pt x="452" y="30"/>
                                            </a:moveTo>
                                            <a:lnTo>
                                              <a:pt x="437" y="45"/>
                                            </a:lnTo>
                                            <a:lnTo>
                                              <a:pt x="437" y="61"/>
                                            </a:lnTo>
                                            <a:lnTo>
                                              <a:pt x="455" y="61"/>
                                            </a:lnTo>
                                            <a:lnTo>
                                              <a:pt x="455" y="30"/>
                                            </a:lnTo>
                                            <a:lnTo>
                                              <a:pt x="452" y="30"/>
                                            </a:lnTo>
                                            <a:close/>
                                            <a:moveTo>
                                              <a:pt x="538" y="58"/>
                                            </a:moveTo>
                                            <a:lnTo>
                                              <a:pt x="527" y="58"/>
                                            </a:lnTo>
                                            <a:lnTo>
                                              <a:pt x="515" y="64"/>
                                            </a:lnTo>
                                            <a:lnTo>
                                              <a:pt x="506" y="74"/>
                                            </a:lnTo>
                                            <a:lnTo>
                                              <a:pt x="500" y="82"/>
                                            </a:lnTo>
                                            <a:lnTo>
                                              <a:pt x="495" y="91"/>
                                            </a:lnTo>
                                            <a:lnTo>
                                              <a:pt x="493" y="101"/>
                                            </a:lnTo>
                                            <a:lnTo>
                                              <a:pt x="492" y="102"/>
                                            </a:lnTo>
                                            <a:lnTo>
                                              <a:pt x="491" y="112"/>
                                            </a:lnTo>
                                            <a:lnTo>
                                              <a:pt x="494" y="130"/>
                                            </a:lnTo>
                                            <a:lnTo>
                                              <a:pt x="503" y="145"/>
                                            </a:lnTo>
                                            <a:lnTo>
                                              <a:pt x="516" y="155"/>
                                            </a:lnTo>
                                            <a:lnTo>
                                              <a:pt x="534" y="159"/>
                                            </a:lnTo>
                                            <a:lnTo>
                                              <a:pt x="541" y="158"/>
                                            </a:lnTo>
                                            <a:lnTo>
                                              <a:pt x="550" y="155"/>
                                            </a:lnTo>
                                            <a:lnTo>
                                              <a:pt x="560" y="149"/>
                                            </a:lnTo>
                                            <a:lnTo>
                                              <a:pt x="564" y="144"/>
                                            </a:lnTo>
                                            <a:lnTo>
                                              <a:pt x="542" y="144"/>
                                            </a:lnTo>
                                            <a:lnTo>
                                              <a:pt x="530" y="142"/>
                                            </a:lnTo>
                                            <a:lnTo>
                                              <a:pt x="520" y="134"/>
                                            </a:lnTo>
                                            <a:lnTo>
                                              <a:pt x="512" y="121"/>
                                            </a:lnTo>
                                            <a:lnTo>
                                              <a:pt x="509" y="102"/>
                                            </a:lnTo>
                                            <a:lnTo>
                                              <a:pt x="528" y="101"/>
                                            </a:lnTo>
                                            <a:lnTo>
                                              <a:pt x="546" y="100"/>
                                            </a:lnTo>
                                            <a:lnTo>
                                              <a:pt x="559" y="99"/>
                                            </a:lnTo>
                                            <a:lnTo>
                                              <a:pt x="566" y="98"/>
                                            </a:lnTo>
                                            <a:lnTo>
                                              <a:pt x="570" y="97"/>
                                            </a:lnTo>
                                            <a:lnTo>
                                              <a:pt x="571" y="96"/>
                                            </a:lnTo>
                                            <a:lnTo>
                                              <a:pt x="571" y="93"/>
                                            </a:lnTo>
                                            <a:lnTo>
                                              <a:pt x="510" y="93"/>
                                            </a:lnTo>
                                            <a:lnTo>
                                              <a:pt x="513" y="75"/>
                                            </a:lnTo>
                                            <a:lnTo>
                                              <a:pt x="523" y="66"/>
                                            </a:lnTo>
                                            <a:lnTo>
                                              <a:pt x="558" y="66"/>
                                            </a:lnTo>
                                            <a:lnTo>
                                              <a:pt x="551" y="61"/>
                                            </a:lnTo>
                                            <a:lnTo>
                                              <a:pt x="538" y="58"/>
                                            </a:lnTo>
                                            <a:close/>
                                            <a:moveTo>
                                              <a:pt x="567" y="133"/>
                                            </a:moveTo>
                                            <a:lnTo>
                                              <a:pt x="559" y="141"/>
                                            </a:lnTo>
                                            <a:lnTo>
                                              <a:pt x="550" y="144"/>
                                            </a:lnTo>
                                            <a:lnTo>
                                              <a:pt x="564" y="144"/>
                                            </a:lnTo>
                                            <a:lnTo>
                                              <a:pt x="570" y="138"/>
                                            </a:lnTo>
                                            <a:lnTo>
                                              <a:pt x="567" y="133"/>
                                            </a:lnTo>
                                            <a:close/>
                                            <a:moveTo>
                                              <a:pt x="558" y="66"/>
                                            </a:moveTo>
                                            <a:lnTo>
                                              <a:pt x="545" y="66"/>
                                            </a:lnTo>
                                            <a:lnTo>
                                              <a:pt x="552" y="77"/>
                                            </a:lnTo>
                                            <a:lnTo>
                                              <a:pt x="552" y="91"/>
                                            </a:lnTo>
                                            <a:lnTo>
                                              <a:pt x="551" y="92"/>
                                            </a:lnTo>
                                            <a:lnTo>
                                              <a:pt x="547" y="92"/>
                                            </a:lnTo>
                                            <a:lnTo>
                                              <a:pt x="534" y="93"/>
                                            </a:lnTo>
                                            <a:lnTo>
                                              <a:pt x="522" y="93"/>
                                            </a:lnTo>
                                            <a:lnTo>
                                              <a:pt x="571" y="93"/>
                                            </a:lnTo>
                                            <a:lnTo>
                                              <a:pt x="571" y="91"/>
                                            </a:lnTo>
                                            <a:lnTo>
                                              <a:pt x="569" y="79"/>
                                            </a:lnTo>
                                            <a:lnTo>
                                              <a:pt x="562" y="68"/>
                                            </a:lnTo>
                                            <a:lnTo>
                                              <a:pt x="558" y="66"/>
                                            </a:lnTo>
                                            <a:close/>
                                            <a:moveTo>
                                              <a:pt x="520" y="17"/>
                                            </a:moveTo>
                                            <a:lnTo>
                                              <a:pt x="508" y="17"/>
                                            </a:lnTo>
                                            <a:lnTo>
                                              <a:pt x="504" y="22"/>
                                            </a:lnTo>
                                            <a:lnTo>
                                              <a:pt x="504" y="33"/>
                                            </a:lnTo>
                                            <a:lnTo>
                                              <a:pt x="508" y="38"/>
                                            </a:lnTo>
                                            <a:lnTo>
                                              <a:pt x="520" y="38"/>
                                            </a:lnTo>
                                            <a:lnTo>
                                              <a:pt x="524" y="33"/>
                                            </a:lnTo>
                                            <a:lnTo>
                                              <a:pt x="524" y="22"/>
                                            </a:lnTo>
                                            <a:lnTo>
                                              <a:pt x="520" y="17"/>
                                            </a:lnTo>
                                            <a:close/>
                                            <a:moveTo>
                                              <a:pt x="557" y="17"/>
                                            </a:moveTo>
                                            <a:lnTo>
                                              <a:pt x="546" y="17"/>
                                            </a:lnTo>
                                            <a:lnTo>
                                              <a:pt x="541" y="22"/>
                                            </a:lnTo>
                                            <a:lnTo>
                                              <a:pt x="541" y="33"/>
                                            </a:lnTo>
                                            <a:lnTo>
                                              <a:pt x="546" y="38"/>
                                            </a:lnTo>
                                            <a:lnTo>
                                              <a:pt x="557" y="38"/>
                                            </a:lnTo>
                                            <a:lnTo>
                                              <a:pt x="562" y="33"/>
                                            </a:lnTo>
                                            <a:lnTo>
                                              <a:pt x="562" y="22"/>
                                            </a:lnTo>
                                            <a:lnTo>
                                              <a:pt x="557" y="17"/>
                                            </a:lnTo>
                                            <a:close/>
                                            <a:moveTo>
                                              <a:pt x="592" y="125"/>
                                            </a:moveTo>
                                            <a:lnTo>
                                              <a:pt x="586" y="126"/>
                                            </a:lnTo>
                                            <a:lnTo>
                                              <a:pt x="586" y="134"/>
                                            </a:lnTo>
                                            <a:lnTo>
                                              <a:pt x="588" y="149"/>
                                            </a:lnTo>
                                            <a:lnTo>
                                              <a:pt x="590" y="152"/>
                                            </a:lnTo>
                                            <a:lnTo>
                                              <a:pt x="593" y="155"/>
                                            </a:lnTo>
                                            <a:lnTo>
                                              <a:pt x="603" y="159"/>
                                            </a:lnTo>
                                            <a:lnTo>
                                              <a:pt x="615" y="159"/>
                                            </a:lnTo>
                                            <a:lnTo>
                                              <a:pt x="628" y="157"/>
                                            </a:lnTo>
                                            <a:lnTo>
                                              <a:pt x="639" y="152"/>
                                            </a:lnTo>
                                            <a:lnTo>
                                              <a:pt x="605" y="152"/>
                                            </a:lnTo>
                                            <a:lnTo>
                                              <a:pt x="596" y="139"/>
                                            </a:lnTo>
                                            <a:lnTo>
                                              <a:pt x="592" y="125"/>
                                            </a:lnTo>
                                            <a:close/>
                                            <a:moveTo>
                                              <a:pt x="632" y="58"/>
                                            </a:moveTo>
                                            <a:lnTo>
                                              <a:pt x="623" y="58"/>
                                            </a:lnTo>
                                            <a:lnTo>
                                              <a:pt x="609" y="60"/>
                                            </a:lnTo>
                                            <a:lnTo>
                                              <a:pt x="598" y="66"/>
                                            </a:lnTo>
                                            <a:lnTo>
                                              <a:pt x="592" y="75"/>
                                            </a:lnTo>
                                            <a:lnTo>
                                              <a:pt x="589" y="86"/>
                                            </a:lnTo>
                                            <a:lnTo>
                                              <a:pt x="592" y="97"/>
                                            </a:lnTo>
                                            <a:lnTo>
                                              <a:pt x="598" y="106"/>
                                            </a:lnTo>
                                            <a:lnTo>
                                              <a:pt x="607" y="112"/>
                                            </a:lnTo>
                                            <a:lnTo>
                                              <a:pt x="617" y="117"/>
                                            </a:lnTo>
                                            <a:lnTo>
                                              <a:pt x="628" y="122"/>
                                            </a:lnTo>
                                            <a:lnTo>
                                              <a:pt x="634" y="127"/>
                                            </a:lnTo>
                                            <a:lnTo>
                                              <a:pt x="634" y="146"/>
                                            </a:lnTo>
                                            <a:lnTo>
                                              <a:pt x="627" y="152"/>
                                            </a:lnTo>
                                            <a:lnTo>
                                              <a:pt x="639" y="152"/>
                                            </a:lnTo>
                                            <a:lnTo>
                                              <a:pt x="648" y="142"/>
                                            </a:lnTo>
                                            <a:lnTo>
                                              <a:pt x="651" y="129"/>
                                            </a:lnTo>
                                            <a:lnTo>
                                              <a:pt x="649" y="119"/>
                                            </a:lnTo>
                                            <a:lnTo>
                                              <a:pt x="643" y="111"/>
                                            </a:lnTo>
                                            <a:lnTo>
                                              <a:pt x="634" y="104"/>
                                            </a:lnTo>
                                            <a:lnTo>
                                              <a:pt x="623" y="99"/>
                                            </a:lnTo>
                                            <a:lnTo>
                                              <a:pt x="613" y="95"/>
                                            </a:lnTo>
                                            <a:lnTo>
                                              <a:pt x="605" y="90"/>
                                            </a:lnTo>
                                            <a:lnTo>
                                              <a:pt x="605" y="71"/>
                                            </a:lnTo>
                                            <a:lnTo>
                                              <a:pt x="610" y="65"/>
                                            </a:lnTo>
                                            <a:lnTo>
                                              <a:pt x="643" y="65"/>
                                            </a:lnTo>
                                            <a:lnTo>
                                              <a:pt x="642" y="62"/>
                                            </a:lnTo>
                                            <a:lnTo>
                                              <a:pt x="638" y="60"/>
                                            </a:lnTo>
                                            <a:lnTo>
                                              <a:pt x="632" y="58"/>
                                            </a:lnTo>
                                            <a:close/>
                                            <a:moveTo>
                                              <a:pt x="643" y="65"/>
                                            </a:moveTo>
                                            <a:lnTo>
                                              <a:pt x="630" y="65"/>
                                            </a:lnTo>
                                            <a:lnTo>
                                              <a:pt x="637" y="73"/>
                                            </a:lnTo>
                                            <a:lnTo>
                                              <a:pt x="642" y="87"/>
                                            </a:lnTo>
                                            <a:lnTo>
                                              <a:pt x="647" y="85"/>
                                            </a:lnTo>
                                            <a:lnTo>
                                              <a:pt x="647" y="80"/>
                                            </a:lnTo>
                                            <a:lnTo>
                                              <a:pt x="644" y="67"/>
                                            </a:lnTo>
                                            <a:lnTo>
                                              <a:pt x="643" y="65"/>
                                            </a:lnTo>
                                            <a:close/>
                                            <a:moveTo>
                                              <a:pt x="693" y="0"/>
                                            </a:moveTo>
                                            <a:lnTo>
                                              <a:pt x="685" y="3"/>
                                            </a:lnTo>
                                            <a:lnTo>
                                              <a:pt x="671" y="6"/>
                                            </a:lnTo>
                                            <a:lnTo>
                                              <a:pt x="661" y="8"/>
                                            </a:lnTo>
                                            <a:lnTo>
                                              <a:pt x="661" y="13"/>
                                            </a:lnTo>
                                            <a:lnTo>
                                              <a:pt x="675" y="14"/>
                                            </a:lnTo>
                                            <a:lnTo>
                                              <a:pt x="676" y="15"/>
                                            </a:lnTo>
                                            <a:lnTo>
                                              <a:pt x="676" y="149"/>
                                            </a:lnTo>
                                            <a:lnTo>
                                              <a:pt x="674" y="150"/>
                                            </a:lnTo>
                                            <a:lnTo>
                                              <a:pt x="661" y="151"/>
                                            </a:lnTo>
                                            <a:lnTo>
                                              <a:pt x="661" y="157"/>
                                            </a:lnTo>
                                            <a:lnTo>
                                              <a:pt x="707" y="157"/>
                                            </a:lnTo>
                                            <a:lnTo>
                                              <a:pt x="707" y="151"/>
                                            </a:lnTo>
                                            <a:lnTo>
                                              <a:pt x="694" y="150"/>
                                            </a:lnTo>
                                            <a:lnTo>
                                              <a:pt x="693" y="148"/>
                                            </a:lnTo>
                                            <a:lnTo>
                                              <a:pt x="693" y="82"/>
                                            </a:lnTo>
                                            <a:lnTo>
                                              <a:pt x="699" y="75"/>
                                            </a:lnTo>
                                            <a:lnTo>
                                              <a:pt x="701" y="74"/>
                                            </a:lnTo>
                                            <a:lnTo>
                                              <a:pt x="693" y="74"/>
                                            </a:lnTo>
                                            <a:lnTo>
                                              <a:pt x="693" y="0"/>
                                            </a:lnTo>
                                            <a:close/>
                                            <a:moveTo>
                                              <a:pt x="748" y="70"/>
                                            </a:moveTo>
                                            <a:lnTo>
                                              <a:pt x="731" y="70"/>
                                            </a:lnTo>
                                            <a:lnTo>
                                              <a:pt x="738" y="79"/>
                                            </a:lnTo>
                                            <a:lnTo>
                                              <a:pt x="738" y="148"/>
                                            </a:lnTo>
                                            <a:lnTo>
                                              <a:pt x="736" y="150"/>
                                            </a:lnTo>
                                            <a:lnTo>
                                              <a:pt x="723" y="151"/>
                                            </a:lnTo>
                                            <a:lnTo>
                                              <a:pt x="723" y="157"/>
                                            </a:lnTo>
                                            <a:lnTo>
                                              <a:pt x="770" y="157"/>
                                            </a:lnTo>
                                            <a:lnTo>
                                              <a:pt x="770" y="151"/>
                                            </a:lnTo>
                                            <a:lnTo>
                                              <a:pt x="757" y="150"/>
                                            </a:lnTo>
                                            <a:lnTo>
                                              <a:pt x="755" y="149"/>
                                            </a:lnTo>
                                            <a:lnTo>
                                              <a:pt x="755" y="95"/>
                                            </a:lnTo>
                                            <a:lnTo>
                                              <a:pt x="753" y="78"/>
                                            </a:lnTo>
                                            <a:lnTo>
                                              <a:pt x="748" y="70"/>
                                            </a:lnTo>
                                            <a:close/>
                                            <a:moveTo>
                                              <a:pt x="725" y="58"/>
                                            </a:moveTo>
                                            <a:lnTo>
                                              <a:pt x="713" y="58"/>
                                            </a:lnTo>
                                            <a:lnTo>
                                              <a:pt x="701" y="66"/>
                                            </a:lnTo>
                                            <a:lnTo>
                                              <a:pt x="693" y="74"/>
                                            </a:lnTo>
                                            <a:lnTo>
                                              <a:pt x="701" y="74"/>
                                            </a:lnTo>
                                            <a:lnTo>
                                              <a:pt x="708" y="70"/>
                                            </a:lnTo>
                                            <a:lnTo>
                                              <a:pt x="748" y="70"/>
                                            </a:lnTo>
                                            <a:lnTo>
                                              <a:pt x="747" y="67"/>
                                            </a:lnTo>
                                            <a:lnTo>
                                              <a:pt x="737" y="60"/>
                                            </a:lnTo>
                                            <a:lnTo>
                                              <a:pt x="725" y="58"/>
                                            </a:lnTo>
                                            <a:close/>
                                            <a:moveTo>
                                              <a:pt x="828" y="58"/>
                                            </a:moveTo>
                                            <a:lnTo>
                                              <a:pt x="817" y="58"/>
                                            </a:lnTo>
                                            <a:lnTo>
                                              <a:pt x="805" y="64"/>
                                            </a:lnTo>
                                            <a:lnTo>
                                              <a:pt x="796" y="74"/>
                                            </a:lnTo>
                                            <a:lnTo>
                                              <a:pt x="790" y="82"/>
                                            </a:lnTo>
                                            <a:lnTo>
                                              <a:pt x="785" y="91"/>
                                            </a:lnTo>
                                            <a:lnTo>
                                              <a:pt x="782" y="101"/>
                                            </a:lnTo>
                                            <a:lnTo>
                                              <a:pt x="782" y="102"/>
                                            </a:lnTo>
                                            <a:lnTo>
                                              <a:pt x="781" y="112"/>
                                            </a:lnTo>
                                            <a:lnTo>
                                              <a:pt x="784" y="130"/>
                                            </a:lnTo>
                                            <a:lnTo>
                                              <a:pt x="793" y="145"/>
                                            </a:lnTo>
                                            <a:lnTo>
                                              <a:pt x="806" y="155"/>
                                            </a:lnTo>
                                            <a:lnTo>
                                              <a:pt x="824" y="159"/>
                                            </a:lnTo>
                                            <a:lnTo>
                                              <a:pt x="831" y="158"/>
                                            </a:lnTo>
                                            <a:lnTo>
                                              <a:pt x="840" y="155"/>
                                            </a:lnTo>
                                            <a:lnTo>
                                              <a:pt x="850" y="149"/>
                                            </a:lnTo>
                                            <a:lnTo>
                                              <a:pt x="854" y="144"/>
                                            </a:lnTo>
                                            <a:lnTo>
                                              <a:pt x="832" y="144"/>
                                            </a:lnTo>
                                            <a:lnTo>
                                              <a:pt x="820" y="142"/>
                                            </a:lnTo>
                                            <a:lnTo>
                                              <a:pt x="809" y="134"/>
                                            </a:lnTo>
                                            <a:lnTo>
                                              <a:pt x="802" y="121"/>
                                            </a:lnTo>
                                            <a:lnTo>
                                              <a:pt x="799" y="102"/>
                                            </a:lnTo>
                                            <a:lnTo>
                                              <a:pt x="818" y="101"/>
                                            </a:lnTo>
                                            <a:lnTo>
                                              <a:pt x="836" y="100"/>
                                            </a:lnTo>
                                            <a:lnTo>
                                              <a:pt x="849" y="99"/>
                                            </a:lnTo>
                                            <a:lnTo>
                                              <a:pt x="856" y="98"/>
                                            </a:lnTo>
                                            <a:lnTo>
                                              <a:pt x="860" y="97"/>
                                            </a:lnTo>
                                            <a:lnTo>
                                              <a:pt x="861" y="96"/>
                                            </a:lnTo>
                                            <a:lnTo>
                                              <a:pt x="861" y="93"/>
                                            </a:lnTo>
                                            <a:lnTo>
                                              <a:pt x="800" y="93"/>
                                            </a:lnTo>
                                            <a:lnTo>
                                              <a:pt x="803" y="75"/>
                                            </a:lnTo>
                                            <a:lnTo>
                                              <a:pt x="813" y="66"/>
                                            </a:lnTo>
                                            <a:lnTo>
                                              <a:pt x="848" y="66"/>
                                            </a:lnTo>
                                            <a:lnTo>
                                              <a:pt x="841" y="61"/>
                                            </a:lnTo>
                                            <a:lnTo>
                                              <a:pt x="828" y="58"/>
                                            </a:lnTo>
                                            <a:close/>
                                            <a:moveTo>
                                              <a:pt x="857" y="133"/>
                                            </a:moveTo>
                                            <a:lnTo>
                                              <a:pt x="849" y="141"/>
                                            </a:lnTo>
                                            <a:lnTo>
                                              <a:pt x="841" y="144"/>
                                            </a:lnTo>
                                            <a:lnTo>
                                              <a:pt x="854" y="144"/>
                                            </a:lnTo>
                                            <a:lnTo>
                                              <a:pt x="860" y="138"/>
                                            </a:lnTo>
                                            <a:lnTo>
                                              <a:pt x="857" y="133"/>
                                            </a:lnTo>
                                            <a:close/>
                                            <a:moveTo>
                                              <a:pt x="848" y="66"/>
                                            </a:moveTo>
                                            <a:lnTo>
                                              <a:pt x="835" y="66"/>
                                            </a:lnTo>
                                            <a:lnTo>
                                              <a:pt x="843" y="77"/>
                                            </a:lnTo>
                                            <a:lnTo>
                                              <a:pt x="842" y="91"/>
                                            </a:lnTo>
                                            <a:lnTo>
                                              <a:pt x="841" y="92"/>
                                            </a:lnTo>
                                            <a:lnTo>
                                              <a:pt x="837" y="92"/>
                                            </a:lnTo>
                                            <a:lnTo>
                                              <a:pt x="824" y="93"/>
                                            </a:lnTo>
                                            <a:lnTo>
                                              <a:pt x="812" y="93"/>
                                            </a:lnTo>
                                            <a:lnTo>
                                              <a:pt x="861" y="93"/>
                                            </a:lnTo>
                                            <a:lnTo>
                                              <a:pt x="861" y="91"/>
                                            </a:lnTo>
                                            <a:lnTo>
                                              <a:pt x="859" y="79"/>
                                            </a:lnTo>
                                            <a:lnTo>
                                              <a:pt x="852" y="68"/>
                                            </a:lnTo>
                                            <a:lnTo>
                                              <a:pt x="848" y="6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75EAD36D" id="Group 11694" o:spid="_x0000_s1026" style="width:43.1pt;height:10.7pt;mso-position-horizontal-relative:char;mso-position-vertical-relative:line" coordsize="862,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">
                            <v:shape id="AutoShape 11695" o:spid="_x0000_s1027" style="position:absolute;width:862;height:214;visibility:visible;mso-wrap-style:square;v-text-anchor:top" coordsize="862,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" path="m64,14l2,14r,6l19,21r2,1l21,148r-2,1l,151r,6l52,157r19,-1l88,152r10,-3l47,149r-8,-4l39,27r1,-2l42,24r2,-2l50,21r57,l100,18,83,15,64,14xm107,21r-33,l87,24r10,6l108,39r8,13l121,66r2,17l119,108r-11,21l89,143r-26,6l98,149r6,-2l117,138r12,-10l137,114r5,-16l144,80,143,65,139,52,133,41r-7,-9l114,24r-7,-3xm306,57r-9,4l286,64r-12,2l274,71r14,2l289,74r,76l288,157r,9l287,174r-1,8l284,187r-2,3l279,194r-6,3l266,198r-4,1l261,201r,8l266,213r5,l272,212r3,-1l280,205r7,-9l294,183r7,-15l305,156r1,-8l306,57xm190,r-9,3l168,6,158,8r,5l172,14r,1l172,149r-1,1l158,151r-1,6l204,157r,-6l191,150r-1,-2l190,82r6,-7l197,74r-7,l190,xm245,70r-18,l234,79r,69l233,150r-13,1l220,157r46,l266,151r-13,-1l252,149r,-54l249,78r-4,-8xm221,58r-12,l198,66r-8,8l197,74r7,-4l245,70r-2,-3l234,60,221,58xm302,16r-12,l285,21r,12l290,39r12,l307,33r,-12l302,16xm379,58r-11,l356,64r-9,10l341,82r-5,9l333,101r,1l332,112r3,18l343,145r14,10l375,159r7,-1l390,155r10,-6l405,144r-23,l371,142r-11,-8l352,121r-3,-19l369,101r18,-1l400,99r7,-1l411,97r1,-1l412,93r-62,l354,75r10,-9l399,66r-7,-5l379,58xm408,133r-8,8l391,144r14,l411,138r-3,-5xm399,66r-13,l393,77r,14l392,92r-4,l375,93r-12,l412,93r,-2l409,79,402,68r-3,-2xm455,69r-18,l437,150r8,9l461,159r3,-1l468,156r15,-7l482,147r-20,l455,143r,-74xm481,143r-3,2l473,147r9,l481,143xm480,61r-53,l421,67r1,2l478,69r3,-1l482,63r-2,-2xm452,30l437,45r,16l455,61r,-31l452,30xm538,58r-11,l515,64r-9,10l500,82r-5,9l493,101r-1,1l491,112r3,18l503,145r13,10l534,159r7,-1l550,155r10,-6l564,144r-22,l530,142r-10,-8l512,121r-3,-19l528,101r18,-1l559,99r7,-1l570,97r1,-1l571,93r-61,l513,75r10,-9l558,66r-7,-5l538,58xm567,133r-8,8l550,144r14,l570,138r-3,-5xm558,66r-13,l552,77r,14l551,92r-4,l534,93r-12,l571,93r,-2l569,79,562,68r-4,-2xm520,17r-12,l504,22r,11l508,38r12,l524,33r,-11l520,17xm557,17r-11,l541,22r,11l546,38r11,l562,33r,-11l557,17xm592,125r-6,1l586,134r2,15l590,152r3,3l603,159r12,l628,157r11,-5l605,152r-9,-13l592,125xm632,58r-9,l609,60r-11,6l592,75r-3,11l592,97r6,9l607,112r10,5l628,122r6,5l634,146r-7,6l639,152r9,-10l651,129r-2,-10l643,111r-9,-7l623,99,613,95r-8,-5l605,71r5,-6l643,65r-1,-3l638,60r-6,-2xm643,65r-13,l637,73r5,14l647,85r,-5l644,67r-1,-2xm693,r-8,3l671,6,661,8r,5l675,14r1,1l676,149r-2,1l661,151r,6l707,157r,-6l694,150r-1,-2l693,82r6,-7l701,74r-8,l693,xm748,70r-17,l738,79r,69l736,150r-13,1l723,157r47,l770,151r-13,-1l755,149r,-54l753,78r-5,-8xm725,58r-12,l701,66r-8,8l701,74r7,-4l748,70r-1,-3l737,60,725,58xm828,58r-11,l805,64r-9,10l790,82r-5,9l782,101r,1l781,112r3,18l793,145r13,10l824,159r7,-1l840,155r10,-6l854,144r-22,l820,142r-11,-8l802,121r-3,-19l818,101r18,-1l849,99r7,-1l860,97r1,-1l861,93r-61,l803,75r10,-9l848,66r-7,-5l828,58xm857,133r-8,8l841,144r13,l860,138r-3,-5xm848,66r-13,l843,77r-1,14l841,92r-4,l824,93r-12,l861,93r,-2l859,79,852,68r-4,-2xe" fillcolor="#231f20" stroked="f">
                              <v:path arrowok="t" o:connecttype="custom" o:connectlocs="19,149;47,149;107,21;97,30;89,143;142,98;107,21;289,74;282,190;266,213;301,168;158,8;157,157;197,74;233,150;252,95;197,74;290,16;302,16;333,101;382,158;352,121;412,96;379,58;399,66;363,93;437,69;482,147;482,147;481,68;455,30;495,91;534,159;520,134;570,97;551,61;567,133;534,93;520,17;524,22;557,38;588,149;605,152;592,75;634,127;649,119;610,65;637,73;685,3;674,150;693,82;738,79;757,150;701,66;725,58;782,101;831,158;802,121;861,96;828,58;848,66;812,93" o:connectangles="0,0,0,0,0,0,0,0,0,0,0,0,0,0,0,0,0,0,0,0,0,0,0,0,0,0,0,0,0,0,0,0,0,0,0,0,0,0,0,0,0,0,0,0,0,0,0,0,0,0,0,0,0,0,0,0,0,0,0,0,0,0"/>
                            </v:shape>
                            <w10:anchorlock/>
                          </v:group>
                        </w:pict>
                      </mc:Fallback>
                    </mc:AlternateContent>
                  </w:r>
                </w:p>
              </w:tc>
              <w:tc>
                <w:tcPr>
                  <w:tcW w:w="1243" w:type="dxa"/>
                  <w:tcBorders>
                    <w:bottom w:val="single" w:sz="12" w:space="0" w:color="231F20"/>
                  </w:tcBorders>
                </w:tcPr>
                <w:p w14:paraId="2E93653D" w14:textId="77777777" w:rsidR="00912998" w:rsidRDefault="00912998" w:rsidP="008247DA">
                  <w:pPr>
                    <w:pStyle w:val="TableParagraph"/>
                    <w:framePr w:hSpace="180" w:wrap="around" w:vAnchor="text" w:hAnchor="margin" w:x="-162" w:y="-200"/>
                    <w:spacing w:before="5"/>
                    <w:rPr>
                      <w:sz w:val="3"/>
                    </w:rPr>
                  </w:pPr>
                </w:p>
                <w:p w14:paraId="679F9346" w14:textId="77777777" w:rsidR="00912998" w:rsidRDefault="00912998" w:rsidP="008247DA">
                  <w:pPr>
                    <w:pStyle w:val="TableParagraph"/>
                    <w:framePr w:hSpace="180" w:wrap="around" w:vAnchor="text" w:hAnchor="margin" w:x="-162" w:y="-200"/>
                    <w:spacing w:line="213" w:lineRule="exact"/>
                    <w:ind w:left="296"/>
                    <w:rPr>
                      <w:sz w:val="20"/>
                    </w:rPr>
                  </w:pPr>
                  <w:r>
                    <w:rPr>
                      <w:noProof/>
                      <w:position w:val="-3"/>
                      <w:sz w:val="20"/>
                    </w:rPr>
                    <mc:AlternateContent>
                      <mc:Choice Requires="wpg">
                        <w:drawing>
                          <wp:inline distT="0" distB="0" distL="0" distR="0" wp14:anchorId="4305C6D5" wp14:editId="4FA9BD2F">
                            <wp:extent cx="372745" cy="135890"/>
                            <wp:effectExtent l="8890" t="6350" r="8890" b="635"/>
                            <wp:docPr id="589839269" name="Group 11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2745" cy="135890"/>
                                      <a:chOff x="0" y="0"/>
                                      <a:chExt cx="587" cy="214"/>
                                    </a:xfrm>
                                  </wpg:grpSpPr>
                                  <wps:wsp>
                                    <wps:cNvPr id="804314848" name="AutoShape 11693"/>
                                    <wps:cNvSpPr>
                                      <a:spLocks/>
                                    </wps:cNvSpPr>
                                    <wps:spPr bwMode="auto">
                                      <a:xfrm>
                                        <a:off x="0" y="0"/>
                                        <a:ext cx="587" cy="214"/>
                                      </a:xfrm>
                                      <a:custGeom>
                                        <a:avLst/>
                                        <a:gdLst>
                                          <a:gd name="T0" fmla="*/ 159 w 587"/>
                                          <a:gd name="T1" fmla="*/ 71 h 214"/>
                                          <a:gd name="T2" fmla="*/ 173 w 587"/>
                                          <a:gd name="T3" fmla="*/ 159 h 214"/>
                                          <a:gd name="T4" fmla="*/ 166 w 587"/>
                                          <a:gd name="T5" fmla="*/ 190 h 214"/>
                                          <a:gd name="T6" fmla="*/ 146 w 587"/>
                                          <a:gd name="T7" fmla="*/ 201 h 214"/>
                                          <a:gd name="T8" fmla="*/ 159 w 587"/>
                                          <a:gd name="T9" fmla="*/ 211 h 214"/>
                                          <a:gd name="T10" fmla="*/ 190 w 587"/>
                                          <a:gd name="T11" fmla="*/ 156 h 214"/>
                                          <a:gd name="T12" fmla="*/ 127 w 587"/>
                                          <a:gd name="T13" fmla="*/ 159 h 214"/>
                                          <a:gd name="T14" fmla="*/ 32 w 587"/>
                                          <a:gd name="T15" fmla="*/ 14 h 214"/>
                                          <a:gd name="T16" fmla="*/ 20 w 587"/>
                                          <a:gd name="T17" fmla="*/ 28 h 214"/>
                                          <a:gd name="T18" fmla="*/ 23 w 587"/>
                                          <a:gd name="T19" fmla="*/ 136 h 214"/>
                                          <a:gd name="T20" fmla="*/ 55 w 587"/>
                                          <a:gd name="T21" fmla="*/ 157 h 214"/>
                                          <a:gd name="T22" fmla="*/ 34 w 587"/>
                                          <a:gd name="T23" fmla="*/ 129 h 214"/>
                                          <a:gd name="T24" fmla="*/ 154 w 587"/>
                                          <a:gd name="T25" fmla="*/ 14 h 214"/>
                                          <a:gd name="T26" fmla="*/ 124 w 587"/>
                                          <a:gd name="T27" fmla="*/ 34 h 214"/>
                                          <a:gd name="T28" fmla="*/ 134 w 587"/>
                                          <a:gd name="T29" fmla="*/ 49 h 214"/>
                                          <a:gd name="T30" fmla="*/ 154 w 587"/>
                                          <a:gd name="T31" fmla="*/ 20 h 214"/>
                                          <a:gd name="T32" fmla="*/ 170 w 587"/>
                                          <a:gd name="T33" fmla="*/ 33 h 214"/>
                                          <a:gd name="T34" fmla="*/ 187 w 587"/>
                                          <a:gd name="T35" fmla="*/ 16 h 214"/>
                                          <a:gd name="T36" fmla="*/ 225 w 587"/>
                                          <a:gd name="T37" fmla="*/ 82 h 214"/>
                                          <a:gd name="T38" fmla="*/ 220 w 587"/>
                                          <a:gd name="T39" fmla="*/ 130 h 214"/>
                                          <a:gd name="T40" fmla="*/ 275 w 587"/>
                                          <a:gd name="T41" fmla="*/ 155 h 214"/>
                                          <a:gd name="T42" fmla="*/ 245 w 587"/>
                                          <a:gd name="T43" fmla="*/ 134 h 214"/>
                                          <a:gd name="T44" fmla="*/ 285 w 587"/>
                                          <a:gd name="T45" fmla="*/ 99 h 214"/>
                                          <a:gd name="T46" fmla="*/ 235 w 587"/>
                                          <a:gd name="T47" fmla="*/ 93 h 214"/>
                                          <a:gd name="T48" fmla="*/ 264 w 587"/>
                                          <a:gd name="T49" fmla="*/ 58 h 214"/>
                                          <a:gd name="T50" fmla="*/ 295 w 587"/>
                                          <a:gd name="T51" fmla="*/ 138 h 214"/>
                                          <a:gd name="T52" fmla="*/ 278 w 587"/>
                                          <a:gd name="T53" fmla="*/ 91 h 214"/>
                                          <a:gd name="T54" fmla="*/ 297 w 587"/>
                                          <a:gd name="T55" fmla="*/ 93 h 214"/>
                                          <a:gd name="T56" fmla="*/ 245 w 587"/>
                                          <a:gd name="T57" fmla="*/ 17 h 214"/>
                                          <a:gd name="T58" fmla="*/ 245 w 587"/>
                                          <a:gd name="T59" fmla="*/ 38 h 214"/>
                                          <a:gd name="T60" fmla="*/ 271 w 587"/>
                                          <a:gd name="T61" fmla="*/ 17 h 214"/>
                                          <a:gd name="T62" fmla="*/ 287 w 587"/>
                                          <a:gd name="T63" fmla="*/ 33 h 214"/>
                                          <a:gd name="T64" fmla="*/ 311 w 587"/>
                                          <a:gd name="T65" fmla="*/ 134 h 214"/>
                                          <a:gd name="T66" fmla="*/ 340 w 587"/>
                                          <a:gd name="T67" fmla="*/ 159 h 214"/>
                                          <a:gd name="T68" fmla="*/ 317 w 587"/>
                                          <a:gd name="T69" fmla="*/ 125 h 214"/>
                                          <a:gd name="T70" fmla="*/ 317 w 587"/>
                                          <a:gd name="T71" fmla="*/ 75 h 214"/>
                                          <a:gd name="T72" fmla="*/ 342 w 587"/>
                                          <a:gd name="T73" fmla="*/ 117 h 214"/>
                                          <a:gd name="T74" fmla="*/ 364 w 587"/>
                                          <a:gd name="T75" fmla="*/ 152 h 214"/>
                                          <a:gd name="T76" fmla="*/ 369 w 587"/>
                                          <a:gd name="T77" fmla="*/ 111 h 214"/>
                                          <a:gd name="T78" fmla="*/ 330 w 587"/>
                                          <a:gd name="T79" fmla="*/ 71 h 214"/>
                                          <a:gd name="T80" fmla="*/ 357 w 587"/>
                                          <a:gd name="T81" fmla="*/ 58 h 214"/>
                                          <a:gd name="T82" fmla="*/ 372 w 587"/>
                                          <a:gd name="T83" fmla="*/ 85 h 214"/>
                                          <a:gd name="T84" fmla="*/ 410 w 587"/>
                                          <a:gd name="T85" fmla="*/ 3 h 214"/>
                                          <a:gd name="T86" fmla="*/ 401 w 587"/>
                                          <a:gd name="T87" fmla="*/ 15 h 214"/>
                                          <a:gd name="T88" fmla="*/ 433 w 587"/>
                                          <a:gd name="T89" fmla="*/ 157 h 214"/>
                                          <a:gd name="T90" fmla="*/ 425 w 587"/>
                                          <a:gd name="T91" fmla="*/ 75 h 214"/>
                                          <a:gd name="T92" fmla="*/ 456 w 587"/>
                                          <a:gd name="T93" fmla="*/ 70 h 214"/>
                                          <a:gd name="T94" fmla="*/ 449 w 587"/>
                                          <a:gd name="T95" fmla="*/ 157 h 214"/>
                                          <a:gd name="T96" fmla="*/ 480 w 587"/>
                                          <a:gd name="T97" fmla="*/ 95 h 214"/>
                                          <a:gd name="T98" fmla="*/ 427 w 587"/>
                                          <a:gd name="T99" fmla="*/ 66 h 214"/>
                                          <a:gd name="T100" fmla="*/ 472 w 587"/>
                                          <a:gd name="T101" fmla="*/ 67 h 214"/>
                                          <a:gd name="T102" fmla="*/ 530 w 587"/>
                                          <a:gd name="T103" fmla="*/ 64 h 214"/>
                                          <a:gd name="T104" fmla="*/ 508 w 587"/>
                                          <a:gd name="T105" fmla="*/ 102 h 214"/>
                                          <a:gd name="T106" fmla="*/ 550 w 587"/>
                                          <a:gd name="T107" fmla="*/ 159 h 214"/>
                                          <a:gd name="T108" fmla="*/ 557 w 587"/>
                                          <a:gd name="T109" fmla="*/ 144 h 214"/>
                                          <a:gd name="T110" fmla="*/ 544 w 587"/>
                                          <a:gd name="T111" fmla="*/ 101 h 214"/>
                                          <a:gd name="T112" fmla="*/ 587 w 587"/>
                                          <a:gd name="T113" fmla="*/ 96 h 214"/>
                                          <a:gd name="T114" fmla="*/ 574 w 587"/>
                                          <a:gd name="T115" fmla="*/ 66 h 214"/>
                                          <a:gd name="T116" fmla="*/ 566 w 587"/>
                                          <a:gd name="T117" fmla="*/ 144 h 214"/>
                                          <a:gd name="T118" fmla="*/ 561 w 587"/>
                                          <a:gd name="T119" fmla="*/ 66 h 214"/>
                                          <a:gd name="T120" fmla="*/ 550 w 587"/>
                                          <a:gd name="T121" fmla="*/ 93 h 214"/>
                                          <a:gd name="T122" fmla="*/ 577 w 587"/>
                                          <a:gd name="T123" fmla="*/ 68 h 2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587" h="214">
                                            <a:moveTo>
                                              <a:pt x="191" y="57"/>
                                            </a:moveTo>
                                            <a:lnTo>
                                              <a:pt x="181" y="61"/>
                                            </a:lnTo>
                                            <a:lnTo>
                                              <a:pt x="170" y="64"/>
                                            </a:lnTo>
                                            <a:lnTo>
                                              <a:pt x="159" y="66"/>
                                            </a:lnTo>
                                            <a:lnTo>
                                              <a:pt x="159" y="71"/>
                                            </a:lnTo>
                                            <a:lnTo>
                                              <a:pt x="172" y="73"/>
                                            </a:lnTo>
                                            <a:lnTo>
                                              <a:pt x="174" y="74"/>
                                            </a:lnTo>
                                            <a:lnTo>
                                              <a:pt x="173" y="150"/>
                                            </a:lnTo>
                                            <a:lnTo>
                                              <a:pt x="173" y="156"/>
                                            </a:lnTo>
                                            <a:lnTo>
                                              <a:pt x="173" y="159"/>
                                            </a:lnTo>
                                            <a:lnTo>
                                              <a:pt x="173" y="166"/>
                                            </a:lnTo>
                                            <a:lnTo>
                                              <a:pt x="172" y="174"/>
                                            </a:lnTo>
                                            <a:lnTo>
                                              <a:pt x="170" y="182"/>
                                            </a:lnTo>
                                            <a:lnTo>
                                              <a:pt x="169" y="187"/>
                                            </a:lnTo>
                                            <a:lnTo>
                                              <a:pt x="166" y="190"/>
                                            </a:lnTo>
                                            <a:lnTo>
                                              <a:pt x="163" y="194"/>
                                            </a:lnTo>
                                            <a:lnTo>
                                              <a:pt x="158" y="197"/>
                                            </a:lnTo>
                                            <a:lnTo>
                                              <a:pt x="150" y="198"/>
                                            </a:lnTo>
                                            <a:lnTo>
                                              <a:pt x="147" y="199"/>
                                            </a:lnTo>
                                            <a:lnTo>
                                              <a:pt x="146" y="201"/>
                                            </a:lnTo>
                                            <a:lnTo>
                                              <a:pt x="146" y="209"/>
                                            </a:lnTo>
                                            <a:lnTo>
                                              <a:pt x="151" y="213"/>
                                            </a:lnTo>
                                            <a:lnTo>
                                              <a:pt x="155" y="213"/>
                                            </a:lnTo>
                                            <a:lnTo>
                                              <a:pt x="157" y="212"/>
                                            </a:lnTo>
                                            <a:lnTo>
                                              <a:pt x="159" y="211"/>
                                            </a:lnTo>
                                            <a:lnTo>
                                              <a:pt x="164" y="205"/>
                                            </a:lnTo>
                                            <a:lnTo>
                                              <a:pt x="172" y="196"/>
                                            </a:lnTo>
                                            <a:lnTo>
                                              <a:pt x="179" y="183"/>
                                            </a:lnTo>
                                            <a:lnTo>
                                              <a:pt x="186" y="168"/>
                                            </a:lnTo>
                                            <a:lnTo>
                                              <a:pt x="190" y="156"/>
                                            </a:lnTo>
                                            <a:lnTo>
                                              <a:pt x="191" y="147"/>
                                            </a:lnTo>
                                            <a:lnTo>
                                              <a:pt x="191" y="57"/>
                                            </a:lnTo>
                                            <a:close/>
                                            <a:moveTo>
                                              <a:pt x="57" y="43"/>
                                            </a:moveTo>
                                            <a:lnTo>
                                              <a:pt x="33" y="43"/>
                                            </a:lnTo>
                                            <a:lnTo>
                                              <a:pt x="127" y="159"/>
                                            </a:lnTo>
                                            <a:lnTo>
                                              <a:pt x="134" y="159"/>
                                            </a:lnTo>
                                            <a:lnTo>
                                              <a:pt x="134" y="124"/>
                                            </a:lnTo>
                                            <a:lnTo>
                                              <a:pt x="124" y="124"/>
                                            </a:lnTo>
                                            <a:lnTo>
                                              <a:pt x="57" y="43"/>
                                            </a:lnTo>
                                            <a:close/>
                                            <a:moveTo>
                                              <a:pt x="32" y="14"/>
                                            </a:moveTo>
                                            <a:lnTo>
                                              <a:pt x="0" y="14"/>
                                            </a:lnTo>
                                            <a:lnTo>
                                              <a:pt x="0" y="20"/>
                                            </a:lnTo>
                                            <a:lnTo>
                                              <a:pt x="10" y="21"/>
                                            </a:lnTo>
                                            <a:lnTo>
                                              <a:pt x="15" y="22"/>
                                            </a:lnTo>
                                            <a:lnTo>
                                              <a:pt x="20" y="28"/>
                                            </a:lnTo>
                                            <a:lnTo>
                                              <a:pt x="24" y="33"/>
                                            </a:lnTo>
                                            <a:lnTo>
                                              <a:pt x="24" y="34"/>
                                            </a:lnTo>
                                            <a:lnTo>
                                              <a:pt x="24" y="119"/>
                                            </a:lnTo>
                                            <a:lnTo>
                                              <a:pt x="23" y="129"/>
                                            </a:lnTo>
                                            <a:lnTo>
                                              <a:pt x="23" y="136"/>
                                            </a:lnTo>
                                            <a:lnTo>
                                              <a:pt x="22" y="147"/>
                                            </a:lnTo>
                                            <a:lnTo>
                                              <a:pt x="16" y="150"/>
                                            </a:lnTo>
                                            <a:lnTo>
                                              <a:pt x="3" y="150"/>
                                            </a:lnTo>
                                            <a:lnTo>
                                              <a:pt x="3" y="157"/>
                                            </a:lnTo>
                                            <a:lnTo>
                                              <a:pt x="55" y="157"/>
                                            </a:lnTo>
                                            <a:lnTo>
                                              <a:pt x="55" y="150"/>
                                            </a:lnTo>
                                            <a:lnTo>
                                              <a:pt x="40" y="150"/>
                                            </a:lnTo>
                                            <a:lnTo>
                                              <a:pt x="35" y="147"/>
                                            </a:lnTo>
                                            <a:lnTo>
                                              <a:pt x="34" y="136"/>
                                            </a:lnTo>
                                            <a:lnTo>
                                              <a:pt x="34" y="129"/>
                                            </a:lnTo>
                                            <a:lnTo>
                                              <a:pt x="33" y="119"/>
                                            </a:lnTo>
                                            <a:lnTo>
                                              <a:pt x="33" y="43"/>
                                            </a:lnTo>
                                            <a:lnTo>
                                              <a:pt x="57" y="43"/>
                                            </a:lnTo>
                                            <a:lnTo>
                                              <a:pt x="32" y="14"/>
                                            </a:lnTo>
                                            <a:close/>
                                            <a:moveTo>
                                              <a:pt x="154" y="14"/>
                                            </a:moveTo>
                                            <a:lnTo>
                                              <a:pt x="102" y="14"/>
                                            </a:lnTo>
                                            <a:lnTo>
                                              <a:pt x="102" y="20"/>
                                            </a:lnTo>
                                            <a:lnTo>
                                              <a:pt x="117" y="20"/>
                                            </a:lnTo>
                                            <a:lnTo>
                                              <a:pt x="122" y="23"/>
                                            </a:lnTo>
                                            <a:lnTo>
                                              <a:pt x="124" y="34"/>
                                            </a:lnTo>
                                            <a:lnTo>
                                              <a:pt x="124" y="40"/>
                                            </a:lnTo>
                                            <a:lnTo>
                                              <a:pt x="125" y="49"/>
                                            </a:lnTo>
                                            <a:lnTo>
                                              <a:pt x="125" y="124"/>
                                            </a:lnTo>
                                            <a:lnTo>
                                              <a:pt x="134" y="124"/>
                                            </a:lnTo>
                                            <a:lnTo>
                                              <a:pt x="134" y="49"/>
                                            </a:lnTo>
                                            <a:lnTo>
                                              <a:pt x="134" y="40"/>
                                            </a:lnTo>
                                            <a:lnTo>
                                              <a:pt x="135" y="33"/>
                                            </a:lnTo>
                                            <a:lnTo>
                                              <a:pt x="136" y="23"/>
                                            </a:lnTo>
                                            <a:lnTo>
                                              <a:pt x="141" y="20"/>
                                            </a:lnTo>
                                            <a:lnTo>
                                              <a:pt x="154" y="20"/>
                                            </a:lnTo>
                                            <a:lnTo>
                                              <a:pt x="154" y="14"/>
                                            </a:lnTo>
                                            <a:close/>
                                            <a:moveTo>
                                              <a:pt x="187" y="16"/>
                                            </a:moveTo>
                                            <a:lnTo>
                                              <a:pt x="175" y="16"/>
                                            </a:lnTo>
                                            <a:lnTo>
                                              <a:pt x="170" y="21"/>
                                            </a:lnTo>
                                            <a:lnTo>
                                              <a:pt x="170" y="33"/>
                                            </a:lnTo>
                                            <a:lnTo>
                                              <a:pt x="175" y="39"/>
                                            </a:lnTo>
                                            <a:lnTo>
                                              <a:pt x="187" y="39"/>
                                            </a:lnTo>
                                            <a:lnTo>
                                              <a:pt x="192" y="33"/>
                                            </a:lnTo>
                                            <a:lnTo>
                                              <a:pt x="192" y="21"/>
                                            </a:lnTo>
                                            <a:lnTo>
                                              <a:pt x="187" y="16"/>
                                            </a:lnTo>
                                            <a:close/>
                                            <a:moveTo>
                                              <a:pt x="264" y="58"/>
                                            </a:moveTo>
                                            <a:lnTo>
                                              <a:pt x="252" y="58"/>
                                            </a:lnTo>
                                            <a:lnTo>
                                              <a:pt x="240" y="64"/>
                                            </a:lnTo>
                                            <a:lnTo>
                                              <a:pt x="231" y="74"/>
                                            </a:lnTo>
                                            <a:lnTo>
                                              <a:pt x="225" y="82"/>
                                            </a:lnTo>
                                            <a:lnTo>
                                              <a:pt x="221" y="91"/>
                                            </a:lnTo>
                                            <a:lnTo>
                                              <a:pt x="218" y="101"/>
                                            </a:lnTo>
                                            <a:lnTo>
                                              <a:pt x="218" y="102"/>
                                            </a:lnTo>
                                            <a:lnTo>
                                              <a:pt x="217" y="112"/>
                                            </a:lnTo>
                                            <a:lnTo>
                                              <a:pt x="220" y="130"/>
                                            </a:lnTo>
                                            <a:lnTo>
                                              <a:pt x="228" y="145"/>
                                            </a:lnTo>
                                            <a:lnTo>
                                              <a:pt x="242" y="155"/>
                                            </a:lnTo>
                                            <a:lnTo>
                                              <a:pt x="260" y="159"/>
                                            </a:lnTo>
                                            <a:lnTo>
                                              <a:pt x="266" y="158"/>
                                            </a:lnTo>
                                            <a:lnTo>
                                              <a:pt x="275" y="155"/>
                                            </a:lnTo>
                                            <a:lnTo>
                                              <a:pt x="285" y="149"/>
                                            </a:lnTo>
                                            <a:lnTo>
                                              <a:pt x="289" y="144"/>
                                            </a:lnTo>
                                            <a:lnTo>
                                              <a:pt x="267" y="144"/>
                                            </a:lnTo>
                                            <a:lnTo>
                                              <a:pt x="255" y="142"/>
                                            </a:lnTo>
                                            <a:lnTo>
                                              <a:pt x="245" y="134"/>
                                            </a:lnTo>
                                            <a:lnTo>
                                              <a:pt x="237" y="121"/>
                                            </a:lnTo>
                                            <a:lnTo>
                                              <a:pt x="234" y="102"/>
                                            </a:lnTo>
                                            <a:lnTo>
                                              <a:pt x="254" y="101"/>
                                            </a:lnTo>
                                            <a:lnTo>
                                              <a:pt x="271" y="100"/>
                                            </a:lnTo>
                                            <a:lnTo>
                                              <a:pt x="285" y="99"/>
                                            </a:lnTo>
                                            <a:lnTo>
                                              <a:pt x="291" y="98"/>
                                            </a:lnTo>
                                            <a:lnTo>
                                              <a:pt x="296" y="97"/>
                                            </a:lnTo>
                                            <a:lnTo>
                                              <a:pt x="297" y="96"/>
                                            </a:lnTo>
                                            <a:lnTo>
                                              <a:pt x="297" y="93"/>
                                            </a:lnTo>
                                            <a:lnTo>
                                              <a:pt x="235" y="93"/>
                                            </a:lnTo>
                                            <a:lnTo>
                                              <a:pt x="239" y="75"/>
                                            </a:lnTo>
                                            <a:lnTo>
                                              <a:pt x="248" y="66"/>
                                            </a:lnTo>
                                            <a:lnTo>
                                              <a:pt x="284" y="66"/>
                                            </a:lnTo>
                                            <a:lnTo>
                                              <a:pt x="277" y="61"/>
                                            </a:lnTo>
                                            <a:lnTo>
                                              <a:pt x="264" y="58"/>
                                            </a:lnTo>
                                            <a:close/>
                                            <a:moveTo>
                                              <a:pt x="292" y="133"/>
                                            </a:moveTo>
                                            <a:lnTo>
                                              <a:pt x="284" y="141"/>
                                            </a:lnTo>
                                            <a:lnTo>
                                              <a:pt x="276" y="144"/>
                                            </a:lnTo>
                                            <a:lnTo>
                                              <a:pt x="289" y="144"/>
                                            </a:lnTo>
                                            <a:lnTo>
                                              <a:pt x="295" y="138"/>
                                            </a:lnTo>
                                            <a:lnTo>
                                              <a:pt x="292" y="133"/>
                                            </a:lnTo>
                                            <a:close/>
                                            <a:moveTo>
                                              <a:pt x="284" y="66"/>
                                            </a:moveTo>
                                            <a:lnTo>
                                              <a:pt x="271" y="66"/>
                                            </a:lnTo>
                                            <a:lnTo>
                                              <a:pt x="278" y="77"/>
                                            </a:lnTo>
                                            <a:lnTo>
                                              <a:pt x="278" y="91"/>
                                            </a:lnTo>
                                            <a:lnTo>
                                              <a:pt x="277" y="92"/>
                                            </a:lnTo>
                                            <a:lnTo>
                                              <a:pt x="273" y="92"/>
                                            </a:lnTo>
                                            <a:lnTo>
                                              <a:pt x="260" y="93"/>
                                            </a:lnTo>
                                            <a:lnTo>
                                              <a:pt x="247" y="93"/>
                                            </a:lnTo>
                                            <a:lnTo>
                                              <a:pt x="297" y="93"/>
                                            </a:lnTo>
                                            <a:lnTo>
                                              <a:pt x="297" y="91"/>
                                            </a:lnTo>
                                            <a:lnTo>
                                              <a:pt x="294" y="79"/>
                                            </a:lnTo>
                                            <a:lnTo>
                                              <a:pt x="287" y="68"/>
                                            </a:lnTo>
                                            <a:lnTo>
                                              <a:pt x="284" y="66"/>
                                            </a:lnTo>
                                            <a:close/>
                                            <a:moveTo>
                                              <a:pt x="245" y="17"/>
                                            </a:moveTo>
                                            <a:lnTo>
                                              <a:pt x="234" y="17"/>
                                            </a:lnTo>
                                            <a:lnTo>
                                              <a:pt x="229" y="22"/>
                                            </a:lnTo>
                                            <a:lnTo>
                                              <a:pt x="229" y="33"/>
                                            </a:lnTo>
                                            <a:lnTo>
                                              <a:pt x="234" y="38"/>
                                            </a:lnTo>
                                            <a:lnTo>
                                              <a:pt x="245" y="38"/>
                                            </a:lnTo>
                                            <a:lnTo>
                                              <a:pt x="250" y="33"/>
                                            </a:lnTo>
                                            <a:lnTo>
                                              <a:pt x="250" y="22"/>
                                            </a:lnTo>
                                            <a:lnTo>
                                              <a:pt x="245" y="17"/>
                                            </a:lnTo>
                                            <a:close/>
                                            <a:moveTo>
                                              <a:pt x="282" y="17"/>
                                            </a:moveTo>
                                            <a:lnTo>
                                              <a:pt x="271" y="17"/>
                                            </a:lnTo>
                                            <a:lnTo>
                                              <a:pt x="266" y="22"/>
                                            </a:lnTo>
                                            <a:lnTo>
                                              <a:pt x="266" y="33"/>
                                            </a:lnTo>
                                            <a:lnTo>
                                              <a:pt x="271" y="38"/>
                                            </a:lnTo>
                                            <a:lnTo>
                                              <a:pt x="282" y="38"/>
                                            </a:lnTo>
                                            <a:lnTo>
                                              <a:pt x="287" y="33"/>
                                            </a:lnTo>
                                            <a:lnTo>
                                              <a:pt x="287" y="22"/>
                                            </a:lnTo>
                                            <a:lnTo>
                                              <a:pt x="282" y="17"/>
                                            </a:lnTo>
                                            <a:close/>
                                            <a:moveTo>
                                              <a:pt x="317" y="125"/>
                                            </a:moveTo>
                                            <a:lnTo>
                                              <a:pt x="311" y="126"/>
                                            </a:lnTo>
                                            <a:lnTo>
                                              <a:pt x="311" y="134"/>
                                            </a:lnTo>
                                            <a:lnTo>
                                              <a:pt x="313" y="149"/>
                                            </a:lnTo>
                                            <a:lnTo>
                                              <a:pt x="315" y="152"/>
                                            </a:lnTo>
                                            <a:lnTo>
                                              <a:pt x="319" y="155"/>
                                            </a:lnTo>
                                            <a:lnTo>
                                              <a:pt x="329" y="159"/>
                                            </a:lnTo>
                                            <a:lnTo>
                                              <a:pt x="340" y="159"/>
                                            </a:lnTo>
                                            <a:lnTo>
                                              <a:pt x="353" y="157"/>
                                            </a:lnTo>
                                            <a:lnTo>
                                              <a:pt x="364" y="152"/>
                                            </a:lnTo>
                                            <a:lnTo>
                                              <a:pt x="331" y="152"/>
                                            </a:lnTo>
                                            <a:lnTo>
                                              <a:pt x="321" y="139"/>
                                            </a:lnTo>
                                            <a:lnTo>
                                              <a:pt x="317" y="125"/>
                                            </a:lnTo>
                                            <a:close/>
                                            <a:moveTo>
                                              <a:pt x="357" y="58"/>
                                            </a:moveTo>
                                            <a:lnTo>
                                              <a:pt x="348" y="58"/>
                                            </a:lnTo>
                                            <a:lnTo>
                                              <a:pt x="334" y="60"/>
                                            </a:lnTo>
                                            <a:lnTo>
                                              <a:pt x="324" y="66"/>
                                            </a:lnTo>
                                            <a:lnTo>
                                              <a:pt x="317" y="75"/>
                                            </a:lnTo>
                                            <a:lnTo>
                                              <a:pt x="315" y="86"/>
                                            </a:lnTo>
                                            <a:lnTo>
                                              <a:pt x="317" y="97"/>
                                            </a:lnTo>
                                            <a:lnTo>
                                              <a:pt x="324" y="106"/>
                                            </a:lnTo>
                                            <a:lnTo>
                                              <a:pt x="332" y="112"/>
                                            </a:lnTo>
                                            <a:lnTo>
                                              <a:pt x="342" y="117"/>
                                            </a:lnTo>
                                            <a:lnTo>
                                              <a:pt x="353" y="122"/>
                                            </a:lnTo>
                                            <a:lnTo>
                                              <a:pt x="360" y="127"/>
                                            </a:lnTo>
                                            <a:lnTo>
                                              <a:pt x="360" y="146"/>
                                            </a:lnTo>
                                            <a:lnTo>
                                              <a:pt x="352" y="152"/>
                                            </a:lnTo>
                                            <a:lnTo>
                                              <a:pt x="364" y="152"/>
                                            </a:lnTo>
                                            <a:lnTo>
                                              <a:pt x="365" y="152"/>
                                            </a:lnTo>
                                            <a:lnTo>
                                              <a:pt x="373" y="142"/>
                                            </a:lnTo>
                                            <a:lnTo>
                                              <a:pt x="376" y="129"/>
                                            </a:lnTo>
                                            <a:lnTo>
                                              <a:pt x="374" y="119"/>
                                            </a:lnTo>
                                            <a:lnTo>
                                              <a:pt x="369" y="111"/>
                                            </a:lnTo>
                                            <a:lnTo>
                                              <a:pt x="360" y="104"/>
                                            </a:lnTo>
                                            <a:lnTo>
                                              <a:pt x="348" y="99"/>
                                            </a:lnTo>
                                            <a:lnTo>
                                              <a:pt x="339" y="95"/>
                                            </a:lnTo>
                                            <a:lnTo>
                                              <a:pt x="330" y="90"/>
                                            </a:lnTo>
                                            <a:lnTo>
                                              <a:pt x="330" y="71"/>
                                            </a:lnTo>
                                            <a:lnTo>
                                              <a:pt x="336" y="65"/>
                                            </a:lnTo>
                                            <a:lnTo>
                                              <a:pt x="369" y="65"/>
                                            </a:lnTo>
                                            <a:lnTo>
                                              <a:pt x="368" y="62"/>
                                            </a:lnTo>
                                            <a:lnTo>
                                              <a:pt x="363" y="60"/>
                                            </a:lnTo>
                                            <a:lnTo>
                                              <a:pt x="357" y="58"/>
                                            </a:lnTo>
                                            <a:close/>
                                            <a:moveTo>
                                              <a:pt x="369" y="65"/>
                                            </a:moveTo>
                                            <a:lnTo>
                                              <a:pt x="355" y="65"/>
                                            </a:lnTo>
                                            <a:lnTo>
                                              <a:pt x="363" y="73"/>
                                            </a:lnTo>
                                            <a:lnTo>
                                              <a:pt x="367" y="87"/>
                                            </a:lnTo>
                                            <a:lnTo>
                                              <a:pt x="372" y="85"/>
                                            </a:lnTo>
                                            <a:lnTo>
                                              <a:pt x="372" y="80"/>
                                            </a:lnTo>
                                            <a:lnTo>
                                              <a:pt x="370" y="67"/>
                                            </a:lnTo>
                                            <a:lnTo>
                                              <a:pt x="369" y="65"/>
                                            </a:lnTo>
                                            <a:close/>
                                            <a:moveTo>
                                              <a:pt x="419" y="0"/>
                                            </a:moveTo>
                                            <a:lnTo>
                                              <a:pt x="410" y="3"/>
                                            </a:lnTo>
                                            <a:lnTo>
                                              <a:pt x="397" y="6"/>
                                            </a:lnTo>
                                            <a:lnTo>
                                              <a:pt x="386" y="8"/>
                                            </a:lnTo>
                                            <a:lnTo>
                                              <a:pt x="386" y="13"/>
                                            </a:lnTo>
                                            <a:lnTo>
                                              <a:pt x="401" y="14"/>
                                            </a:lnTo>
                                            <a:lnTo>
                                              <a:pt x="401" y="15"/>
                                            </a:lnTo>
                                            <a:lnTo>
                                              <a:pt x="401" y="149"/>
                                            </a:lnTo>
                                            <a:lnTo>
                                              <a:pt x="400" y="150"/>
                                            </a:lnTo>
                                            <a:lnTo>
                                              <a:pt x="386" y="151"/>
                                            </a:lnTo>
                                            <a:lnTo>
                                              <a:pt x="386" y="157"/>
                                            </a:lnTo>
                                            <a:lnTo>
                                              <a:pt x="433" y="157"/>
                                            </a:lnTo>
                                            <a:lnTo>
                                              <a:pt x="433" y="151"/>
                                            </a:lnTo>
                                            <a:lnTo>
                                              <a:pt x="420" y="150"/>
                                            </a:lnTo>
                                            <a:lnTo>
                                              <a:pt x="419" y="148"/>
                                            </a:lnTo>
                                            <a:lnTo>
                                              <a:pt x="419" y="82"/>
                                            </a:lnTo>
                                            <a:lnTo>
                                              <a:pt x="425" y="75"/>
                                            </a:lnTo>
                                            <a:lnTo>
                                              <a:pt x="426" y="74"/>
                                            </a:lnTo>
                                            <a:lnTo>
                                              <a:pt x="419" y="74"/>
                                            </a:lnTo>
                                            <a:lnTo>
                                              <a:pt x="419" y="0"/>
                                            </a:lnTo>
                                            <a:close/>
                                            <a:moveTo>
                                              <a:pt x="474" y="70"/>
                                            </a:moveTo>
                                            <a:lnTo>
                                              <a:pt x="456" y="70"/>
                                            </a:lnTo>
                                            <a:lnTo>
                                              <a:pt x="463" y="79"/>
                                            </a:lnTo>
                                            <a:lnTo>
                                              <a:pt x="463" y="148"/>
                                            </a:lnTo>
                                            <a:lnTo>
                                              <a:pt x="461" y="150"/>
                                            </a:lnTo>
                                            <a:lnTo>
                                              <a:pt x="449" y="151"/>
                                            </a:lnTo>
                                            <a:lnTo>
                                              <a:pt x="449" y="157"/>
                                            </a:lnTo>
                                            <a:lnTo>
                                              <a:pt x="495" y="157"/>
                                            </a:lnTo>
                                            <a:lnTo>
                                              <a:pt x="495" y="151"/>
                                            </a:lnTo>
                                            <a:lnTo>
                                              <a:pt x="482" y="150"/>
                                            </a:lnTo>
                                            <a:lnTo>
                                              <a:pt x="480" y="149"/>
                                            </a:lnTo>
                                            <a:lnTo>
                                              <a:pt x="480" y="95"/>
                                            </a:lnTo>
                                            <a:lnTo>
                                              <a:pt x="478" y="78"/>
                                            </a:lnTo>
                                            <a:lnTo>
                                              <a:pt x="474" y="70"/>
                                            </a:lnTo>
                                            <a:close/>
                                            <a:moveTo>
                                              <a:pt x="450" y="58"/>
                                            </a:moveTo>
                                            <a:lnTo>
                                              <a:pt x="438" y="58"/>
                                            </a:lnTo>
                                            <a:lnTo>
                                              <a:pt x="427" y="66"/>
                                            </a:lnTo>
                                            <a:lnTo>
                                              <a:pt x="419" y="74"/>
                                            </a:lnTo>
                                            <a:lnTo>
                                              <a:pt x="426" y="74"/>
                                            </a:lnTo>
                                            <a:lnTo>
                                              <a:pt x="433" y="70"/>
                                            </a:lnTo>
                                            <a:lnTo>
                                              <a:pt x="474" y="70"/>
                                            </a:lnTo>
                                            <a:lnTo>
                                              <a:pt x="472" y="67"/>
                                            </a:lnTo>
                                            <a:lnTo>
                                              <a:pt x="462" y="60"/>
                                            </a:lnTo>
                                            <a:lnTo>
                                              <a:pt x="450" y="58"/>
                                            </a:lnTo>
                                            <a:close/>
                                            <a:moveTo>
                                              <a:pt x="554" y="58"/>
                                            </a:moveTo>
                                            <a:lnTo>
                                              <a:pt x="542" y="58"/>
                                            </a:lnTo>
                                            <a:lnTo>
                                              <a:pt x="530" y="64"/>
                                            </a:lnTo>
                                            <a:lnTo>
                                              <a:pt x="521" y="74"/>
                                            </a:lnTo>
                                            <a:lnTo>
                                              <a:pt x="515" y="82"/>
                                            </a:lnTo>
                                            <a:lnTo>
                                              <a:pt x="511" y="91"/>
                                            </a:lnTo>
                                            <a:lnTo>
                                              <a:pt x="508" y="101"/>
                                            </a:lnTo>
                                            <a:lnTo>
                                              <a:pt x="508" y="102"/>
                                            </a:lnTo>
                                            <a:lnTo>
                                              <a:pt x="507" y="112"/>
                                            </a:lnTo>
                                            <a:lnTo>
                                              <a:pt x="510" y="130"/>
                                            </a:lnTo>
                                            <a:lnTo>
                                              <a:pt x="518" y="145"/>
                                            </a:lnTo>
                                            <a:lnTo>
                                              <a:pt x="532" y="155"/>
                                            </a:lnTo>
                                            <a:lnTo>
                                              <a:pt x="550" y="159"/>
                                            </a:lnTo>
                                            <a:lnTo>
                                              <a:pt x="556" y="158"/>
                                            </a:lnTo>
                                            <a:lnTo>
                                              <a:pt x="565" y="155"/>
                                            </a:lnTo>
                                            <a:lnTo>
                                              <a:pt x="575" y="149"/>
                                            </a:lnTo>
                                            <a:lnTo>
                                              <a:pt x="579" y="144"/>
                                            </a:lnTo>
                                            <a:lnTo>
                                              <a:pt x="557" y="144"/>
                                            </a:lnTo>
                                            <a:lnTo>
                                              <a:pt x="545" y="142"/>
                                            </a:lnTo>
                                            <a:lnTo>
                                              <a:pt x="535" y="134"/>
                                            </a:lnTo>
                                            <a:lnTo>
                                              <a:pt x="527" y="121"/>
                                            </a:lnTo>
                                            <a:lnTo>
                                              <a:pt x="524" y="102"/>
                                            </a:lnTo>
                                            <a:lnTo>
                                              <a:pt x="544" y="101"/>
                                            </a:lnTo>
                                            <a:lnTo>
                                              <a:pt x="561" y="100"/>
                                            </a:lnTo>
                                            <a:lnTo>
                                              <a:pt x="575" y="99"/>
                                            </a:lnTo>
                                            <a:lnTo>
                                              <a:pt x="582" y="98"/>
                                            </a:lnTo>
                                            <a:lnTo>
                                              <a:pt x="586" y="97"/>
                                            </a:lnTo>
                                            <a:lnTo>
                                              <a:pt x="587" y="96"/>
                                            </a:lnTo>
                                            <a:lnTo>
                                              <a:pt x="587" y="93"/>
                                            </a:lnTo>
                                            <a:lnTo>
                                              <a:pt x="525" y="93"/>
                                            </a:lnTo>
                                            <a:lnTo>
                                              <a:pt x="528" y="75"/>
                                            </a:lnTo>
                                            <a:lnTo>
                                              <a:pt x="538" y="66"/>
                                            </a:lnTo>
                                            <a:lnTo>
                                              <a:pt x="574" y="66"/>
                                            </a:lnTo>
                                            <a:lnTo>
                                              <a:pt x="567" y="61"/>
                                            </a:lnTo>
                                            <a:lnTo>
                                              <a:pt x="554" y="58"/>
                                            </a:lnTo>
                                            <a:close/>
                                            <a:moveTo>
                                              <a:pt x="582" y="133"/>
                                            </a:moveTo>
                                            <a:lnTo>
                                              <a:pt x="574" y="141"/>
                                            </a:lnTo>
                                            <a:lnTo>
                                              <a:pt x="566" y="144"/>
                                            </a:lnTo>
                                            <a:lnTo>
                                              <a:pt x="579" y="144"/>
                                            </a:lnTo>
                                            <a:lnTo>
                                              <a:pt x="586" y="138"/>
                                            </a:lnTo>
                                            <a:lnTo>
                                              <a:pt x="582" y="133"/>
                                            </a:lnTo>
                                            <a:close/>
                                            <a:moveTo>
                                              <a:pt x="574" y="66"/>
                                            </a:moveTo>
                                            <a:lnTo>
                                              <a:pt x="561" y="66"/>
                                            </a:lnTo>
                                            <a:lnTo>
                                              <a:pt x="568" y="77"/>
                                            </a:lnTo>
                                            <a:lnTo>
                                              <a:pt x="568" y="91"/>
                                            </a:lnTo>
                                            <a:lnTo>
                                              <a:pt x="566" y="92"/>
                                            </a:lnTo>
                                            <a:lnTo>
                                              <a:pt x="563" y="92"/>
                                            </a:lnTo>
                                            <a:lnTo>
                                              <a:pt x="550" y="93"/>
                                            </a:lnTo>
                                            <a:lnTo>
                                              <a:pt x="537" y="93"/>
                                            </a:lnTo>
                                            <a:lnTo>
                                              <a:pt x="587" y="93"/>
                                            </a:lnTo>
                                            <a:lnTo>
                                              <a:pt x="587" y="91"/>
                                            </a:lnTo>
                                            <a:lnTo>
                                              <a:pt x="584" y="79"/>
                                            </a:lnTo>
                                            <a:lnTo>
                                              <a:pt x="577" y="68"/>
                                            </a:lnTo>
                                            <a:lnTo>
                                              <a:pt x="574" y="66"/>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73D625EB" id="Group 11692" o:spid="_x0000_s1026" style="width:29.35pt;height:10.7pt;mso-position-horizontal-relative:char;mso-position-vertical-relative:line" coordsize="587,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">
                            <v:shape id="AutoShape 11693" o:spid="_x0000_s1027" style="position:absolute;width:587;height:214;visibility:visible;mso-wrap-style:square;v-text-anchor:top" coordsize="587,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" path="m191,57r-10,4l170,64r-11,2l159,71r13,2l174,74r-1,76l173,156r,3l173,166r-1,8l170,182r-1,5l166,190r-3,4l158,197r-8,1l147,199r-1,2l146,209r5,4l155,213r2,-1l159,211r5,-6l172,196r7,-13l186,168r4,-12l191,147r,-90xm57,43r-24,l127,159r7,l134,124r-10,l57,43xm32,14l,14r,6l10,21r5,1l20,28r4,5l24,34r,85l23,129r,7l22,147r-6,3l3,150r,7l55,157r,-7l40,150r-5,-3l34,136r,-7l33,119r,-76l57,43,32,14xm154,14r-52,l102,20r15,l122,23r2,11l124,40r1,9l125,124r9,l134,49r,-9l135,33r1,-10l141,20r13,l154,14xm187,16r-12,l170,21r,12l175,39r12,l192,33r,-12l187,16xm264,58r-12,l240,64r-9,10l225,82r-4,9l218,101r,1l217,112r3,18l228,145r14,10l260,159r6,-1l275,155r10,-6l289,144r-22,l255,142r-10,-8l237,121r-3,-19l254,101r17,-1l285,99r6,-1l296,97r1,-1l297,93r-62,l239,75r9,-9l284,66r-7,-5l264,58xm292,133r-8,8l276,144r13,l295,138r-3,-5xm284,66r-13,l278,77r,14l277,92r-4,l260,93r-13,l297,93r,-2l294,79,287,68r-3,-2xm245,17r-11,l229,22r,11l234,38r11,l250,33r,-11l245,17xm282,17r-11,l266,22r,11l271,38r11,l287,33r,-11l282,17xm317,125r-6,1l311,134r2,15l315,152r4,3l329,159r11,l353,157r11,-5l331,152,321,139r-4,-14xm357,58r-9,l334,60r-10,6l317,75r-2,11l317,97r7,9l332,112r10,5l353,122r7,5l360,146r-8,6l364,152r1,l373,142r3,-13l374,119r-5,-8l360,104,348,99r-9,-4l330,90r,-19l336,65r33,l368,62r-5,-2l357,58xm369,65r-14,l363,73r4,14l372,85r,-5l370,67r-1,-2xm419,r-9,3l397,6,386,8r,5l401,14r,1l401,149r-1,1l386,151r,6l433,157r,-6l420,150r-1,-2l419,82r6,-7l426,74r-7,l419,xm474,70r-18,l463,79r,69l461,150r-12,1l449,157r46,l495,151r-13,-1l480,149r,-54l478,78r-4,-8xm450,58r-12,l427,66r-8,8l426,74r7,-4l474,70r-2,-3l462,60,450,58xm554,58r-12,l530,64r-9,10l515,82r-4,9l508,101r,1l507,112r3,18l518,145r14,10l550,159r6,-1l565,155r10,-6l579,144r-22,l545,142r-10,-8l527,121r-3,-19l544,101r17,-1l575,99r7,-1l586,97r1,-1l587,93r-62,l528,75r10,-9l574,66r-7,-5l554,58xm582,133r-8,8l566,144r13,l586,138r-4,-5xm574,66r-13,l568,77r,14l566,92r-3,l550,93r-13,l587,93r,-2l584,79,577,68r-3,-2xe" fillcolor="#231f20" stroked="f">
                              <v:path arrowok="t" o:connecttype="custom" o:connectlocs="159,71;173,159;166,190;146,201;159,211;190,156;127,159;32,14;20,28;23,136;55,157;34,129;154,14;124,34;134,49;154,20;170,33;187,16;225,82;220,130;275,155;245,134;285,99;235,93;264,58;295,138;278,91;297,93;245,17;245,38;271,17;287,33;311,134;340,159;317,125;317,75;342,117;364,152;369,111;330,71;357,58;372,85;410,3;401,15;433,157;425,75;456,70;449,157;480,95;427,66;472,67;530,64;508,102;550,159;557,144;544,101;587,96;574,66;566,144;561,66;550,93;577,68" o:connectangles="0,0,0,0,0,0,0,0,0,0,0,0,0,0,0,0,0,0,0,0,0,0,0,0,0,0,0,0,0,0,0,0,0,0,0,0,0,0,0,0,0,0,0,0,0,0,0,0,0,0,0,0,0,0,0,0,0,0,0,0,0,0"/>
                            </v:shape>
                            <w10:anchorlock/>
                          </v:group>
                        </w:pict>
                      </mc:Fallback>
                    </mc:AlternateContent>
                  </w:r>
                </w:p>
              </w:tc>
              <w:tc>
                <w:tcPr>
                  <w:tcW w:w="1607" w:type="dxa"/>
                  <w:tcBorders>
                    <w:bottom w:val="single" w:sz="12" w:space="0" w:color="231F20"/>
                  </w:tcBorders>
                </w:tcPr>
                <w:p w14:paraId="6FE1D485" w14:textId="77777777" w:rsidR="00912998" w:rsidRDefault="00912998" w:rsidP="008247DA">
                  <w:pPr>
                    <w:pStyle w:val="TableParagraph"/>
                    <w:framePr w:hSpace="180" w:wrap="around" w:vAnchor="text" w:hAnchor="margin" w:x="-162" w:y="-200"/>
                    <w:rPr>
                      <w:sz w:val="20"/>
                    </w:rPr>
                  </w:pPr>
                </w:p>
              </w:tc>
            </w:tr>
            <w:tr w:rsidR="00912998" w14:paraId="2B03723A" w14:textId="77777777" w:rsidTr="008247DA">
              <w:trPr>
                <w:trHeight w:val="241"/>
              </w:trPr>
              <w:tc>
                <w:tcPr>
                  <w:tcW w:w="1241" w:type="dxa"/>
                  <w:tcBorders>
                    <w:top w:val="single" w:sz="12" w:space="0" w:color="231F20"/>
                    <w:bottom w:val="single" w:sz="12" w:space="0" w:color="231F20"/>
                  </w:tcBorders>
                </w:tcPr>
                <w:p w14:paraId="15B7BBA8" w14:textId="77777777" w:rsidR="00912998" w:rsidRDefault="00912998" w:rsidP="008247DA">
                  <w:pPr>
                    <w:pStyle w:val="TableParagraph"/>
                    <w:framePr w:hSpace="180" w:wrap="around" w:vAnchor="text" w:hAnchor="margin" w:x="-162" w:y="-200"/>
                    <w:rPr>
                      <w:sz w:val="20"/>
                    </w:rPr>
                  </w:pPr>
                </w:p>
              </w:tc>
              <w:tc>
                <w:tcPr>
                  <w:tcW w:w="1243" w:type="dxa"/>
                  <w:tcBorders>
                    <w:top w:val="single" w:sz="12" w:space="0" w:color="231F20"/>
                    <w:bottom w:val="single" w:sz="12" w:space="0" w:color="231F20"/>
                  </w:tcBorders>
                </w:tcPr>
                <w:p w14:paraId="44A6C70A" w14:textId="77777777" w:rsidR="00912998" w:rsidRDefault="00912998" w:rsidP="008247DA">
                  <w:pPr>
                    <w:pStyle w:val="TableParagraph"/>
                    <w:framePr w:hSpace="180" w:wrap="around" w:vAnchor="text" w:hAnchor="margin" w:x="-162" w:y="-200"/>
                    <w:spacing w:before="5"/>
                    <w:rPr>
                      <w:sz w:val="4"/>
                    </w:rPr>
                  </w:pPr>
                </w:p>
                <w:p w14:paraId="4D2EAE83" w14:textId="77777777" w:rsidR="00912998" w:rsidRDefault="00912998" w:rsidP="008247DA">
                  <w:pPr>
                    <w:pStyle w:val="TableParagraph"/>
                    <w:framePr w:hSpace="180" w:wrap="around" w:vAnchor="text" w:hAnchor="margin" w:x="-162" w:y="-200"/>
                    <w:spacing w:line="139" w:lineRule="exact"/>
                    <w:ind w:left="544"/>
                    <w:rPr>
                      <w:sz w:val="13"/>
                    </w:rPr>
                  </w:pPr>
                  <w:r>
                    <w:rPr>
                      <w:noProof/>
                      <w:position w:val="-2"/>
                      <w:sz w:val="13"/>
                    </w:rPr>
                    <mc:AlternateContent>
                      <mc:Choice Requires="wpg">
                        <w:drawing>
                          <wp:inline distT="0" distB="0" distL="0" distR="0" wp14:anchorId="3DCB8BD1" wp14:editId="44BF9F4D">
                            <wp:extent cx="57150" cy="88900"/>
                            <wp:effectExtent l="4445" t="4445" r="5080" b="1905"/>
                            <wp:docPr id="1786744553" name="Group 11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 cy="88900"/>
                                      <a:chOff x="0" y="0"/>
                                      <a:chExt cx="90" cy="140"/>
                                    </a:xfrm>
                                  </wpg:grpSpPr>
                                  <wps:wsp>
                                    <wps:cNvPr id="1659929371" name="Freeform 11691"/>
                                    <wps:cNvSpPr>
                                      <a:spLocks/>
                                    </wps:cNvSpPr>
                                    <wps:spPr bwMode="auto">
                                      <a:xfrm>
                                        <a:off x="0" y="0"/>
                                        <a:ext cx="90" cy="140"/>
                                      </a:xfrm>
                                      <a:custGeom>
                                        <a:avLst/>
                                        <a:gdLst>
                                          <a:gd name="T0" fmla="*/ 44 w 90"/>
                                          <a:gd name="T1" fmla="*/ 0 h 140"/>
                                          <a:gd name="T2" fmla="*/ 32 w 90"/>
                                          <a:gd name="T3" fmla="*/ 0 h 140"/>
                                          <a:gd name="T4" fmla="*/ 22 w 90"/>
                                          <a:gd name="T5" fmla="*/ 6 h 140"/>
                                          <a:gd name="T6" fmla="*/ 15 w 90"/>
                                          <a:gd name="T7" fmla="*/ 13 h 140"/>
                                          <a:gd name="T8" fmla="*/ 2 w 90"/>
                                          <a:gd name="T9" fmla="*/ 31 h 140"/>
                                          <a:gd name="T10" fmla="*/ 7 w 90"/>
                                          <a:gd name="T11" fmla="*/ 35 h 140"/>
                                          <a:gd name="T12" fmla="*/ 13 w 90"/>
                                          <a:gd name="T13" fmla="*/ 27 h 140"/>
                                          <a:gd name="T14" fmla="*/ 22 w 90"/>
                                          <a:gd name="T15" fmla="*/ 15 h 140"/>
                                          <a:gd name="T16" fmla="*/ 53 w 90"/>
                                          <a:gd name="T17" fmla="*/ 15 h 140"/>
                                          <a:gd name="T18" fmla="*/ 63 w 90"/>
                                          <a:gd name="T19" fmla="*/ 26 h 140"/>
                                          <a:gd name="T20" fmla="*/ 63 w 90"/>
                                          <a:gd name="T21" fmla="*/ 44 h 140"/>
                                          <a:gd name="T22" fmla="*/ 61 w 90"/>
                                          <a:gd name="T23" fmla="*/ 58 h 140"/>
                                          <a:gd name="T24" fmla="*/ 9 w 90"/>
                                          <a:gd name="T25" fmla="*/ 125 h 140"/>
                                          <a:gd name="T26" fmla="*/ 0 w 90"/>
                                          <a:gd name="T27" fmla="*/ 135 h 140"/>
                                          <a:gd name="T28" fmla="*/ 0 w 90"/>
                                          <a:gd name="T29" fmla="*/ 140 h 140"/>
                                          <a:gd name="T30" fmla="*/ 82 w 90"/>
                                          <a:gd name="T31" fmla="*/ 140 h 140"/>
                                          <a:gd name="T32" fmla="*/ 85 w 90"/>
                                          <a:gd name="T33" fmla="*/ 130 h 140"/>
                                          <a:gd name="T34" fmla="*/ 87 w 90"/>
                                          <a:gd name="T35" fmla="*/ 120 h 140"/>
                                          <a:gd name="T36" fmla="*/ 90 w 90"/>
                                          <a:gd name="T37" fmla="*/ 111 h 140"/>
                                          <a:gd name="T38" fmla="*/ 84 w 90"/>
                                          <a:gd name="T39" fmla="*/ 109 h 140"/>
                                          <a:gd name="T40" fmla="*/ 77 w 90"/>
                                          <a:gd name="T41" fmla="*/ 123 h 140"/>
                                          <a:gd name="T42" fmla="*/ 74 w 90"/>
                                          <a:gd name="T43" fmla="*/ 124 h 140"/>
                                          <a:gd name="T44" fmla="*/ 21 w 90"/>
                                          <a:gd name="T45" fmla="*/ 124 h 140"/>
                                          <a:gd name="T46" fmla="*/ 52 w 90"/>
                                          <a:gd name="T47" fmla="*/ 91 h 140"/>
                                          <a:gd name="T48" fmla="*/ 65 w 90"/>
                                          <a:gd name="T49" fmla="*/ 76 h 140"/>
                                          <a:gd name="T50" fmla="*/ 74 w 90"/>
                                          <a:gd name="T51" fmla="*/ 63 h 140"/>
                                          <a:gd name="T52" fmla="*/ 80 w 90"/>
                                          <a:gd name="T53" fmla="*/ 51 h 140"/>
                                          <a:gd name="T54" fmla="*/ 81 w 90"/>
                                          <a:gd name="T55" fmla="*/ 37 h 140"/>
                                          <a:gd name="T56" fmla="*/ 78 w 90"/>
                                          <a:gd name="T57" fmla="*/ 22 h 140"/>
                                          <a:gd name="T58" fmla="*/ 70 w 90"/>
                                          <a:gd name="T59" fmla="*/ 10 h 140"/>
                                          <a:gd name="T60" fmla="*/ 58 w 90"/>
                                          <a:gd name="T61" fmla="*/ 3 h 140"/>
                                          <a:gd name="T62" fmla="*/ 44 w 90"/>
                                          <a:gd name="T63" fmla="*/ 0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0" h="140">
                                            <a:moveTo>
                                              <a:pt x="44" y="0"/>
                                            </a:moveTo>
                                            <a:lnTo>
                                              <a:pt x="32" y="0"/>
                                            </a:lnTo>
                                            <a:lnTo>
                                              <a:pt x="22" y="6"/>
                                            </a:lnTo>
                                            <a:lnTo>
                                              <a:pt x="15" y="13"/>
                                            </a:lnTo>
                                            <a:lnTo>
                                              <a:pt x="2" y="31"/>
                                            </a:lnTo>
                                            <a:lnTo>
                                              <a:pt x="7" y="35"/>
                                            </a:lnTo>
                                            <a:lnTo>
                                              <a:pt x="13" y="27"/>
                                            </a:lnTo>
                                            <a:lnTo>
                                              <a:pt x="22" y="15"/>
                                            </a:lnTo>
                                            <a:lnTo>
                                              <a:pt x="53" y="15"/>
                                            </a:lnTo>
                                            <a:lnTo>
                                              <a:pt x="63" y="26"/>
                                            </a:lnTo>
                                            <a:lnTo>
                                              <a:pt x="63" y="44"/>
                                            </a:lnTo>
                                            <a:lnTo>
                                              <a:pt x="61" y="58"/>
                                            </a:lnTo>
                                            <a:lnTo>
                                              <a:pt x="9" y="125"/>
                                            </a:lnTo>
                                            <a:lnTo>
                                              <a:pt x="0" y="135"/>
                                            </a:lnTo>
                                            <a:lnTo>
                                              <a:pt x="0" y="140"/>
                                            </a:lnTo>
                                            <a:lnTo>
                                              <a:pt x="82" y="140"/>
                                            </a:lnTo>
                                            <a:lnTo>
                                              <a:pt x="85" y="130"/>
                                            </a:lnTo>
                                            <a:lnTo>
                                              <a:pt x="87" y="120"/>
                                            </a:lnTo>
                                            <a:lnTo>
                                              <a:pt x="90" y="111"/>
                                            </a:lnTo>
                                            <a:lnTo>
                                              <a:pt x="84" y="109"/>
                                            </a:lnTo>
                                            <a:lnTo>
                                              <a:pt x="77" y="123"/>
                                            </a:lnTo>
                                            <a:lnTo>
                                              <a:pt x="74" y="124"/>
                                            </a:lnTo>
                                            <a:lnTo>
                                              <a:pt x="21" y="124"/>
                                            </a:lnTo>
                                            <a:lnTo>
                                              <a:pt x="52" y="91"/>
                                            </a:lnTo>
                                            <a:lnTo>
                                              <a:pt x="65" y="76"/>
                                            </a:lnTo>
                                            <a:lnTo>
                                              <a:pt x="74" y="63"/>
                                            </a:lnTo>
                                            <a:lnTo>
                                              <a:pt x="80" y="51"/>
                                            </a:lnTo>
                                            <a:lnTo>
                                              <a:pt x="81" y="37"/>
                                            </a:lnTo>
                                            <a:lnTo>
                                              <a:pt x="78" y="22"/>
                                            </a:lnTo>
                                            <a:lnTo>
                                              <a:pt x="70" y="10"/>
                                            </a:lnTo>
                                            <a:lnTo>
                                              <a:pt x="58" y="3"/>
                                            </a:lnTo>
                                            <a:lnTo>
                                              <a:pt x="4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31E865B9" id="Group 11690" o:spid="_x0000_s1026" style="width:4.5pt;height:7pt;mso-position-horizontal-relative:char;mso-position-vertical-relative:line" coordsize="90,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">
                            <v:shape id="Freeform 11691" o:spid="_x0000_s1027" style="position:absolute;width:90;height:140;visibility:visible;mso-wrap-style:square;v-text-anchor:top" coordsize="90,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" path="m44,l32,,22,6r-7,7l2,31r5,4l13,27,22,15r31,l63,26r,18l61,58,9,125,,135r,5l82,140r3,-10l87,120r3,-9l84,109r-7,14l74,124r-53,l52,91,65,76,74,63,80,51,81,37,78,22,70,10,58,3,44,xe" fillcolor="#231f20" stroked="f">
                              <v:path arrowok="t" o:connecttype="custom" o:connectlocs="44,0;32,0;22,6;15,13;2,31;7,35;13,27;22,15;53,15;63,26;63,44;61,58;9,125;0,135;0,140;82,140;85,130;87,120;90,111;84,109;77,123;74,124;21,124;52,91;65,76;74,63;80,51;81,37;78,22;70,10;58,3;44,0" o:connectangles="0,0,0,0,0,0,0,0,0,0,0,0,0,0,0,0,0,0,0,0,0,0,0,0,0,0,0,0,0,0,0,0"/>
                            </v:shape>
                            <w10:anchorlock/>
                          </v:group>
                        </w:pict>
                      </mc:Fallback>
                    </mc:AlternateContent>
                  </w:r>
                </w:p>
              </w:tc>
              <w:tc>
                <w:tcPr>
                  <w:tcW w:w="1607" w:type="dxa"/>
                  <w:tcBorders>
                    <w:top w:val="single" w:sz="12" w:space="0" w:color="231F20"/>
                    <w:bottom w:val="single" w:sz="12" w:space="0" w:color="231F20"/>
                  </w:tcBorders>
                </w:tcPr>
                <w:p w14:paraId="12E9B64D" w14:textId="77777777" w:rsidR="00912998" w:rsidRDefault="00912998" w:rsidP="008247DA">
                  <w:pPr>
                    <w:pStyle w:val="TableParagraph"/>
                    <w:framePr w:hSpace="180" w:wrap="around" w:vAnchor="text" w:hAnchor="margin" w:x="-162" w:y="-200"/>
                    <w:rPr>
                      <w:sz w:val="20"/>
                    </w:rPr>
                  </w:pPr>
                </w:p>
              </w:tc>
            </w:tr>
            <w:tr w:rsidR="00912998" w14:paraId="1FD2ED81" w14:textId="77777777" w:rsidTr="008247DA">
              <w:trPr>
                <w:trHeight w:val="246"/>
              </w:trPr>
              <w:tc>
                <w:tcPr>
                  <w:tcW w:w="1241" w:type="dxa"/>
                  <w:tcBorders>
                    <w:top w:val="single" w:sz="12" w:space="0" w:color="231F20"/>
                  </w:tcBorders>
                </w:tcPr>
                <w:p w14:paraId="3E41F522" w14:textId="77777777" w:rsidR="00912998" w:rsidRDefault="00912998" w:rsidP="008247DA">
                  <w:pPr>
                    <w:pStyle w:val="TableParagraph"/>
                    <w:framePr w:hSpace="180" w:wrap="around" w:vAnchor="text" w:hAnchor="margin" w:x="-162" w:y="-200"/>
                    <w:spacing w:before="1"/>
                    <w:rPr>
                      <w:sz w:val="4"/>
                    </w:rPr>
                  </w:pPr>
                </w:p>
                <w:p w14:paraId="0365FFEF" w14:textId="77777777" w:rsidR="00912998" w:rsidRDefault="00912998" w:rsidP="008247DA">
                  <w:pPr>
                    <w:pStyle w:val="TableParagraph"/>
                    <w:framePr w:hSpace="180" w:wrap="around" w:vAnchor="text" w:hAnchor="margin" w:x="-162" w:y="-200"/>
                    <w:spacing w:line="139" w:lineRule="exact"/>
                    <w:ind w:left="556"/>
                    <w:rPr>
                      <w:sz w:val="13"/>
                    </w:rPr>
                  </w:pPr>
                  <w:r>
                    <w:rPr>
                      <w:noProof/>
                      <w:position w:val="-2"/>
                      <w:sz w:val="13"/>
                    </w:rPr>
                    <mc:AlternateContent>
                      <mc:Choice Requires="wpg">
                        <w:drawing>
                          <wp:inline distT="0" distB="0" distL="0" distR="0" wp14:anchorId="064F26AA" wp14:editId="258B0B7F">
                            <wp:extent cx="57150" cy="88900"/>
                            <wp:effectExtent l="5715" t="5080" r="3810" b="1270"/>
                            <wp:docPr id="1620894096" name="Group 11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 cy="88900"/>
                                      <a:chOff x="0" y="0"/>
                                      <a:chExt cx="90" cy="140"/>
                                    </a:xfrm>
                                  </wpg:grpSpPr>
                                  <wps:wsp>
                                    <wps:cNvPr id="586810986" name="Freeform 11689"/>
                                    <wps:cNvSpPr>
                                      <a:spLocks/>
                                    </wps:cNvSpPr>
                                    <wps:spPr bwMode="auto">
                                      <a:xfrm>
                                        <a:off x="0" y="0"/>
                                        <a:ext cx="90" cy="140"/>
                                      </a:xfrm>
                                      <a:custGeom>
                                        <a:avLst/>
                                        <a:gdLst>
                                          <a:gd name="T0" fmla="*/ 44 w 90"/>
                                          <a:gd name="T1" fmla="*/ 0 h 140"/>
                                          <a:gd name="T2" fmla="*/ 32 w 90"/>
                                          <a:gd name="T3" fmla="*/ 0 h 140"/>
                                          <a:gd name="T4" fmla="*/ 22 w 90"/>
                                          <a:gd name="T5" fmla="*/ 6 h 140"/>
                                          <a:gd name="T6" fmla="*/ 15 w 90"/>
                                          <a:gd name="T7" fmla="*/ 13 h 140"/>
                                          <a:gd name="T8" fmla="*/ 2 w 90"/>
                                          <a:gd name="T9" fmla="*/ 31 h 140"/>
                                          <a:gd name="T10" fmla="*/ 7 w 90"/>
                                          <a:gd name="T11" fmla="*/ 35 h 140"/>
                                          <a:gd name="T12" fmla="*/ 13 w 90"/>
                                          <a:gd name="T13" fmla="*/ 27 h 140"/>
                                          <a:gd name="T14" fmla="*/ 22 w 90"/>
                                          <a:gd name="T15" fmla="*/ 15 h 140"/>
                                          <a:gd name="T16" fmla="*/ 53 w 90"/>
                                          <a:gd name="T17" fmla="*/ 15 h 140"/>
                                          <a:gd name="T18" fmla="*/ 63 w 90"/>
                                          <a:gd name="T19" fmla="*/ 25 h 140"/>
                                          <a:gd name="T20" fmla="*/ 63 w 90"/>
                                          <a:gd name="T21" fmla="*/ 44 h 140"/>
                                          <a:gd name="T22" fmla="*/ 61 w 90"/>
                                          <a:gd name="T23" fmla="*/ 58 h 140"/>
                                          <a:gd name="T24" fmla="*/ 9 w 90"/>
                                          <a:gd name="T25" fmla="*/ 125 h 140"/>
                                          <a:gd name="T26" fmla="*/ 0 w 90"/>
                                          <a:gd name="T27" fmla="*/ 135 h 140"/>
                                          <a:gd name="T28" fmla="*/ 0 w 90"/>
                                          <a:gd name="T29" fmla="*/ 140 h 140"/>
                                          <a:gd name="T30" fmla="*/ 82 w 90"/>
                                          <a:gd name="T31" fmla="*/ 140 h 140"/>
                                          <a:gd name="T32" fmla="*/ 85 w 90"/>
                                          <a:gd name="T33" fmla="*/ 130 h 140"/>
                                          <a:gd name="T34" fmla="*/ 87 w 90"/>
                                          <a:gd name="T35" fmla="*/ 120 h 140"/>
                                          <a:gd name="T36" fmla="*/ 90 w 90"/>
                                          <a:gd name="T37" fmla="*/ 111 h 140"/>
                                          <a:gd name="T38" fmla="*/ 84 w 90"/>
                                          <a:gd name="T39" fmla="*/ 109 h 140"/>
                                          <a:gd name="T40" fmla="*/ 77 w 90"/>
                                          <a:gd name="T41" fmla="*/ 123 h 140"/>
                                          <a:gd name="T42" fmla="*/ 74 w 90"/>
                                          <a:gd name="T43" fmla="*/ 124 h 140"/>
                                          <a:gd name="T44" fmla="*/ 21 w 90"/>
                                          <a:gd name="T45" fmla="*/ 124 h 140"/>
                                          <a:gd name="T46" fmla="*/ 52 w 90"/>
                                          <a:gd name="T47" fmla="*/ 91 h 140"/>
                                          <a:gd name="T48" fmla="*/ 65 w 90"/>
                                          <a:gd name="T49" fmla="*/ 76 h 140"/>
                                          <a:gd name="T50" fmla="*/ 74 w 90"/>
                                          <a:gd name="T51" fmla="*/ 63 h 140"/>
                                          <a:gd name="T52" fmla="*/ 80 w 90"/>
                                          <a:gd name="T53" fmla="*/ 51 h 140"/>
                                          <a:gd name="T54" fmla="*/ 81 w 90"/>
                                          <a:gd name="T55" fmla="*/ 37 h 140"/>
                                          <a:gd name="T56" fmla="*/ 78 w 90"/>
                                          <a:gd name="T57" fmla="*/ 22 h 140"/>
                                          <a:gd name="T58" fmla="*/ 70 w 90"/>
                                          <a:gd name="T59" fmla="*/ 10 h 140"/>
                                          <a:gd name="T60" fmla="*/ 58 w 90"/>
                                          <a:gd name="T61" fmla="*/ 3 h 140"/>
                                          <a:gd name="T62" fmla="*/ 44 w 90"/>
                                          <a:gd name="T63" fmla="*/ 0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0" h="140">
                                            <a:moveTo>
                                              <a:pt x="44" y="0"/>
                                            </a:moveTo>
                                            <a:lnTo>
                                              <a:pt x="32" y="0"/>
                                            </a:lnTo>
                                            <a:lnTo>
                                              <a:pt x="22" y="6"/>
                                            </a:lnTo>
                                            <a:lnTo>
                                              <a:pt x="15" y="13"/>
                                            </a:lnTo>
                                            <a:lnTo>
                                              <a:pt x="2" y="31"/>
                                            </a:lnTo>
                                            <a:lnTo>
                                              <a:pt x="7" y="35"/>
                                            </a:lnTo>
                                            <a:lnTo>
                                              <a:pt x="13" y="27"/>
                                            </a:lnTo>
                                            <a:lnTo>
                                              <a:pt x="22" y="15"/>
                                            </a:lnTo>
                                            <a:lnTo>
                                              <a:pt x="53" y="15"/>
                                            </a:lnTo>
                                            <a:lnTo>
                                              <a:pt x="63" y="25"/>
                                            </a:lnTo>
                                            <a:lnTo>
                                              <a:pt x="63" y="44"/>
                                            </a:lnTo>
                                            <a:lnTo>
                                              <a:pt x="61" y="58"/>
                                            </a:lnTo>
                                            <a:lnTo>
                                              <a:pt x="9" y="125"/>
                                            </a:lnTo>
                                            <a:lnTo>
                                              <a:pt x="0" y="135"/>
                                            </a:lnTo>
                                            <a:lnTo>
                                              <a:pt x="0" y="140"/>
                                            </a:lnTo>
                                            <a:lnTo>
                                              <a:pt x="82" y="140"/>
                                            </a:lnTo>
                                            <a:lnTo>
                                              <a:pt x="85" y="130"/>
                                            </a:lnTo>
                                            <a:lnTo>
                                              <a:pt x="87" y="120"/>
                                            </a:lnTo>
                                            <a:lnTo>
                                              <a:pt x="90" y="111"/>
                                            </a:lnTo>
                                            <a:lnTo>
                                              <a:pt x="84" y="109"/>
                                            </a:lnTo>
                                            <a:lnTo>
                                              <a:pt x="77" y="123"/>
                                            </a:lnTo>
                                            <a:lnTo>
                                              <a:pt x="74" y="124"/>
                                            </a:lnTo>
                                            <a:lnTo>
                                              <a:pt x="21" y="124"/>
                                            </a:lnTo>
                                            <a:lnTo>
                                              <a:pt x="52" y="91"/>
                                            </a:lnTo>
                                            <a:lnTo>
                                              <a:pt x="65" y="76"/>
                                            </a:lnTo>
                                            <a:lnTo>
                                              <a:pt x="74" y="63"/>
                                            </a:lnTo>
                                            <a:lnTo>
                                              <a:pt x="80" y="51"/>
                                            </a:lnTo>
                                            <a:lnTo>
                                              <a:pt x="81" y="37"/>
                                            </a:lnTo>
                                            <a:lnTo>
                                              <a:pt x="78" y="22"/>
                                            </a:lnTo>
                                            <a:lnTo>
                                              <a:pt x="70" y="10"/>
                                            </a:lnTo>
                                            <a:lnTo>
                                              <a:pt x="58" y="3"/>
                                            </a:lnTo>
                                            <a:lnTo>
                                              <a:pt x="4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40E4AAEE" id="Group 11688" o:spid="_x0000_s1026" style="width:4.5pt;height:7pt;mso-position-horizontal-relative:char;mso-position-vertical-relative:line" coordsize="90,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">
                            <v:shape id="Freeform 11689" o:spid="_x0000_s1027" style="position:absolute;width:90;height:140;visibility:visible;mso-wrap-style:square;v-text-anchor:top" coordsize="90,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" path="m44,l32,,22,6r-7,7l2,31r5,4l13,27,22,15r31,l63,25r,19l61,58,9,125,,135r,5l82,140r3,-10l87,120r3,-9l84,109r-7,14l74,124r-53,l52,91,65,76,74,63,80,51,81,37,78,22,70,10,58,3,44,xe" fillcolor="#231f20" stroked="f">
                              <v:path arrowok="t" o:connecttype="custom" o:connectlocs="44,0;32,0;22,6;15,13;2,31;7,35;13,27;22,15;53,15;63,25;63,44;61,58;9,125;0,135;0,140;82,140;85,130;87,120;90,111;84,109;77,123;74,124;21,124;52,91;65,76;74,63;80,51;81,37;78,22;70,10;58,3;44,0" o:connectangles="0,0,0,0,0,0,0,0,0,0,0,0,0,0,0,0,0,0,0,0,0,0,0,0,0,0,0,0,0,0,0,0"/>
                            </v:shape>
                            <w10:anchorlock/>
                          </v:group>
                        </w:pict>
                      </mc:Fallback>
                    </mc:AlternateContent>
                  </w:r>
                </w:p>
              </w:tc>
              <w:tc>
                <w:tcPr>
                  <w:tcW w:w="1243" w:type="dxa"/>
                  <w:tcBorders>
                    <w:top w:val="single" w:sz="12" w:space="0" w:color="231F20"/>
                  </w:tcBorders>
                </w:tcPr>
                <w:p w14:paraId="7B181A7C" w14:textId="77777777" w:rsidR="00912998" w:rsidRDefault="00912998" w:rsidP="008247DA">
                  <w:pPr>
                    <w:pStyle w:val="TableParagraph"/>
                    <w:framePr w:hSpace="180" w:wrap="around" w:vAnchor="text" w:hAnchor="margin" w:x="-162" w:y="-200"/>
                    <w:spacing w:before="4"/>
                    <w:rPr>
                      <w:sz w:val="4"/>
                    </w:rPr>
                  </w:pPr>
                </w:p>
                <w:p w14:paraId="66BCFCC2" w14:textId="77777777" w:rsidR="00912998" w:rsidRDefault="00912998" w:rsidP="008247DA">
                  <w:pPr>
                    <w:pStyle w:val="TableParagraph"/>
                    <w:framePr w:hSpace="180" w:wrap="around" w:vAnchor="text" w:hAnchor="margin" w:x="-162" w:y="-200"/>
                    <w:spacing w:line="142" w:lineRule="exact"/>
                    <w:ind w:left="545"/>
                    <w:rPr>
                      <w:sz w:val="14"/>
                    </w:rPr>
                  </w:pPr>
                  <w:r>
                    <w:rPr>
                      <w:noProof/>
                      <w:position w:val="-2"/>
                      <w:sz w:val="14"/>
                    </w:rPr>
                    <mc:AlternateContent>
                      <mc:Choice Requires="wpg">
                        <w:drawing>
                          <wp:inline distT="0" distB="0" distL="0" distR="0" wp14:anchorId="6244C267" wp14:editId="02E2DD43">
                            <wp:extent cx="57150" cy="90805"/>
                            <wp:effectExtent l="5080" t="8890" r="4445" b="5080"/>
                            <wp:docPr id="2088158283" name="Group 11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 cy="90805"/>
                                      <a:chOff x="0" y="0"/>
                                      <a:chExt cx="90" cy="143"/>
                                    </a:xfrm>
                                  </wpg:grpSpPr>
                                  <wps:wsp>
                                    <wps:cNvPr id="1567823939" name="AutoShape 11687"/>
                                    <wps:cNvSpPr>
                                      <a:spLocks/>
                                    </wps:cNvSpPr>
                                    <wps:spPr bwMode="auto">
                                      <a:xfrm>
                                        <a:off x="0" y="0"/>
                                        <a:ext cx="90" cy="143"/>
                                      </a:xfrm>
                                      <a:custGeom>
                                        <a:avLst/>
                                        <a:gdLst>
                                          <a:gd name="T0" fmla="*/ 45 w 90"/>
                                          <a:gd name="T1" fmla="*/ 0 h 143"/>
                                          <a:gd name="T2" fmla="*/ 24 w 90"/>
                                          <a:gd name="T3" fmla="*/ 7 h 143"/>
                                          <a:gd name="T4" fmla="*/ 10 w 90"/>
                                          <a:gd name="T5" fmla="*/ 24 h 143"/>
                                          <a:gd name="T6" fmla="*/ 2 w 90"/>
                                          <a:gd name="T7" fmla="*/ 46 h 143"/>
                                          <a:gd name="T8" fmla="*/ 0 w 90"/>
                                          <a:gd name="T9" fmla="*/ 71 h 143"/>
                                          <a:gd name="T10" fmla="*/ 2 w 90"/>
                                          <a:gd name="T11" fmla="*/ 97 h 143"/>
                                          <a:gd name="T12" fmla="*/ 10 w 90"/>
                                          <a:gd name="T13" fmla="*/ 120 h 143"/>
                                          <a:gd name="T14" fmla="*/ 24 w 90"/>
                                          <a:gd name="T15" fmla="*/ 136 h 143"/>
                                          <a:gd name="T16" fmla="*/ 45 w 90"/>
                                          <a:gd name="T17" fmla="*/ 142 h 143"/>
                                          <a:gd name="T18" fmla="*/ 66 w 90"/>
                                          <a:gd name="T19" fmla="*/ 136 h 143"/>
                                          <a:gd name="T20" fmla="*/ 67 w 90"/>
                                          <a:gd name="T21" fmla="*/ 135 h 143"/>
                                          <a:gd name="T22" fmla="*/ 45 w 90"/>
                                          <a:gd name="T23" fmla="*/ 135 h 143"/>
                                          <a:gd name="T24" fmla="*/ 33 w 90"/>
                                          <a:gd name="T25" fmla="*/ 129 h 143"/>
                                          <a:gd name="T26" fmla="*/ 25 w 90"/>
                                          <a:gd name="T27" fmla="*/ 114 h 143"/>
                                          <a:gd name="T28" fmla="*/ 21 w 90"/>
                                          <a:gd name="T29" fmla="*/ 94 h 143"/>
                                          <a:gd name="T30" fmla="*/ 20 w 90"/>
                                          <a:gd name="T31" fmla="*/ 71 h 143"/>
                                          <a:gd name="T32" fmla="*/ 21 w 90"/>
                                          <a:gd name="T33" fmla="*/ 48 h 143"/>
                                          <a:gd name="T34" fmla="*/ 25 w 90"/>
                                          <a:gd name="T35" fmla="*/ 27 h 143"/>
                                          <a:gd name="T36" fmla="*/ 32 w 90"/>
                                          <a:gd name="T37" fmla="*/ 13 h 143"/>
                                          <a:gd name="T38" fmla="*/ 45 w 90"/>
                                          <a:gd name="T39" fmla="*/ 7 h 143"/>
                                          <a:gd name="T40" fmla="*/ 67 w 90"/>
                                          <a:gd name="T41" fmla="*/ 7 h 143"/>
                                          <a:gd name="T42" fmla="*/ 66 w 90"/>
                                          <a:gd name="T43" fmla="*/ 6 h 143"/>
                                          <a:gd name="T44" fmla="*/ 45 w 90"/>
                                          <a:gd name="T45" fmla="*/ 0 h 143"/>
                                          <a:gd name="T46" fmla="*/ 67 w 90"/>
                                          <a:gd name="T47" fmla="*/ 7 h 143"/>
                                          <a:gd name="T48" fmla="*/ 45 w 90"/>
                                          <a:gd name="T49" fmla="*/ 7 h 143"/>
                                          <a:gd name="T50" fmla="*/ 57 w 90"/>
                                          <a:gd name="T51" fmla="*/ 13 h 143"/>
                                          <a:gd name="T52" fmla="*/ 65 w 90"/>
                                          <a:gd name="T53" fmla="*/ 27 h 143"/>
                                          <a:gd name="T54" fmla="*/ 69 w 90"/>
                                          <a:gd name="T55" fmla="*/ 48 h 143"/>
                                          <a:gd name="T56" fmla="*/ 70 w 90"/>
                                          <a:gd name="T57" fmla="*/ 71 h 143"/>
                                          <a:gd name="T58" fmla="*/ 69 w 90"/>
                                          <a:gd name="T59" fmla="*/ 94 h 143"/>
                                          <a:gd name="T60" fmla="*/ 65 w 90"/>
                                          <a:gd name="T61" fmla="*/ 115 h 143"/>
                                          <a:gd name="T62" fmla="*/ 57 w 90"/>
                                          <a:gd name="T63" fmla="*/ 129 h 143"/>
                                          <a:gd name="T64" fmla="*/ 45 w 90"/>
                                          <a:gd name="T65" fmla="*/ 135 h 143"/>
                                          <a:gd name="T66" fmla="*/ 67 w 90"/>
                                          <a:gd name="T67" fmla="*/ 135 h 143"/>
                                          <a:gd name="T68" fmla="*/ 80 w 90"/>
                                          <a:gd name="T69" fmla="*/ 119 h 143"/>
                                          <a:gd name="T70" fmla="*/ 87 w 90"/>
                                          <a:gd name="T71" fmla="*/ 96 h 143"/>
                                          <a:gd name="T72" fmla="*/ 90 w 90"/>
                                          <a:gd name="T73" fmla="*/ 71 h 143"/>
                                          <a:gd name="T74" fmla="*/ 87 w 90"/>
                                          <a:gd name="T75" fmla="*/ 46 h 143"/>
                                          <a:gd name="T76" fmla="*/ 80 w 90"/>
                                          <a:gd name="T77" fmla="*/ 23 h 143"/>
                                          <a:gd name="T78" fmla="*/ 67 w 90"/>
                                          <a:gd name="T79" fmla="*/ 7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90" h="143">
                                            <a:moveTo>
                                              <a:pt x="45" y="0"/>
                                            </a:moveTo>
                                            <a:lnTo>
                                              <a:pt x="24" y="7"/>
                                            </a:lnTo>
                                            <a:lnTo>
                                              <a:pt x="10" y="24"/>
                                            </a:lnTo>
                                            <a:lnTo>
                                              <a:pt x="2" y="46"/>
                                            </a:lnTo>
                                            <a:lnTo>
                                              <a:pt x="0" y="71"/>
                                            </a:lnTo>
                                            <a:lnTo>
                                              <a:pt x="2" y="97"/>
                                            </a:lnTo>
                                            <a:lnTo>
                                              <a:pt x="10" y="120"/>
                                            </a:lnTo>
                                            <a:lnTo>
                                              <a:pt x="24" y="136"/>
                                            </a:lnTo>
                                            <a:lnTo>
                                              <a:pt x="45" y="142"/>
                                            </a:lnTo>
                                            <a:lnTo>
                                              <a:pt x="66" y="136"/>
                                            </a:lnTo>
                                            <a:lnTo>
                                              <a:pt x="67" y="135"/>
                                            </a:lnTo>
                                            <a:lnTo>
                                              <a:pt x="45" y="135"/>
                                            </a:lnTo>
                                            <a:lnTo>
                                              <a:pt x="33" y="129"/>
                                            </a:lnTo>
                                            <a:lnTo>
                                              <a:pt x="25" y="114"/>
                                            </a:lnTo>
                                            <a:lnTo>
                                              <a:pt x="21" y="94"/>
                                            </a:lnTo>
                                            <a:lnTo>
                                              <a:pt x="20" y="71"/>
                                            </a:lnTo>
                                            <a:lnTo>
                                              <a:pt x="21" y="48"/>
                                            </a:lnTo>
                                            <a:lnTo>
                                              <a:pt x="25" y="27"/>
                                            </a:lnTo>
                                            <a:lnTo>
                                              <a:pt x="32" y="13"/>
                                            </a:lnTo>
                                            <a:lnTo>
                                              <a:pt x="45" y="7"/>
                                            </a:lnTo>
                                            <a:lnTo>
                                              <a:pt x="67" y="7"/>
                                            </a:lnTo>
                                            <a:lnTo>
                                              <a:pt x="66" y="6"/>
                                            </a:lnTo>
                                            <a:lnTo>
                                              <a:pt x="45" y="0"/>
                                            </a:lnTo>
                                            <a:close/>
                                            <a:moveTo>
                                              <a:pt x="67" y="7"/>
                                            </a:moveTo>
                                            <a:lnTo>
                                              <a:pt x="45" y="7"/>
                                            </a:lnTo>
                                            <a:lnTo>
                                              <a:pt x="57" y="13"/>
                                            </a:lnTo>
                                            <a:lnTo>
                                              <a:pt x="65" y="27"/>
                                            </a:lnTo>
                                            <a:lnTo>
                                              <a:pt x="69" y="48"/>
                                            </a:lnTo>
                                            <a:lnTo>
                                              <a:pt x="70" y="71"/>
                                            </a:lnTo>
                                            <a:lnTo>
                                              <a:pt x="69" y="94"/>
                                            </a:lnTo>
                                            <a:lnTo>
                                              <a:pt x="65" y="115"/>
                                            </a:lnTo>
                                            <a:lnTo>
                                              <a:pt x="57" y="129"/>
                                            </a:lnTo>
                                            <a:lnTo>
                                              <a:pt x="45" y="135"/>
                                            </a:lnTo>
                                            <a:lnTo>
                                              <a:pt x="67" y="135"/>
                                            </a:lnTo>
                                            <a:lnTo>
                                              <a:pt x="80" y="119"/>
                                            </a:lnTo>
                                            <a:lnTo>
                                              <a:pt x="87" y="96"/>
                                            </a:lnTo>
                                            <a:lnTo>
                                              <a:pt x="90" y="71"/>
                                            </a:lnTo>
                                            <a:lnTo>
                                              <a:pt x="87" y="46"/>
                                            </a:lnTo>
                                            <a:lnTo>
                                              <a:pt x="80" y="23"/>
                                            </a:lnTo>
                                            <a:lnTo>
                                              <a:pt x="67" y="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48970B7B" id="Group 11686" o:spid="_x0000_s1026" style="width:4.5pt;height:7.15pt;mso-position-horizontal-relative:char;mso-position-vertical-relative:line" coordsize="90,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">
                            <v:shape id="AutoShape 11687" o:spid="_x0000_s1027" style="position:absolute;width:90;height:143;visibility:visible;mso-wrap-style:square;v-text-anchor:top" coordsize="90,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" path="m45,l24,7,10,24,2,46,,71,2,97r8,23l24,136r21,6l66,136r1,-1l45,135,33,129,25,114,21,94,20,71,21,48,25,27,32,13,45,7r22,l66,6,45,xm67,7l45,7r12,6l65,27r4,21l70,71,69,94r-4,21l57,129r-12,6l67,135,80,119,87,96,90,71,87,46,80,23,67,7xe" fillcolor="#231f20" stroked="f">
                              <v:path arrowok="t" o:connecttype="custom" o:connectlocs="45,0;24,7;10,24;2,46;0,71;2,97;10,120;24,136;45,142;66,136;67,135;45,135;33,129;25,114;21,94;20,71;21,48;25,27;32,13;45,7;67,7;66,6;45,0;67,7;45,7;57,13;65,27;69,48;70,71;69,94;65,115;57,129;45,135;67,135;80,119;87,96;90,71;87,46;80,23;67,7" o:connectangles="0,0,0,0,0,0,0,0,0,0,0,0,0,0,0,0,0,0,0,0,0,0,0,0,0,0,0,0,0,0,0,0,0,0,0,0,0,0,0,0"/>
                            </v:shape>
                            <w10:anchorlock/>
                          </v:group>
                        </w:pict>
                      </mc:Fallback>
                    </mc:AlternateContent>
                  </w:r>
                </w:p>
              </w:tc>
              <w:tc>
                <w:tcPr>
                  <w:tcW w:w="1607" w:type="dxa"/>
                  <w:tcBorders>
                    <w:top w:val="single" w:sz="12" w:space="0" w:color="231F20"/>
                  </w:tcBorders>
                </w:tcPr>
                <w:p w14:paraId="7B398619" w14:textId="77777777" w:rsidR="00912998" w:rsidRDefault="00912998" w:rsidP="008247DA">
                  <w:pPr>
                    <w:pStyle w:val="TableParagraph"/>
                    <w:framePr w:hSpace="180" w:wrap="around" w:vAnchor="text" w:hAnchor="margin" w:x="-162" w:y="-200"/>
                    <w:spacing w:before="4"/>
                    <w:rPr>
                      <w:sz w:val="4"/>
                    </w:rPr>
                  </w:pPr>
                </w:p>
                <w:p w14:paraId="68DA754D" w14:textId="77777777" w:rsidR="00912998" w:rsidRDefault="00912998" w:rsidP="008247DA">
                  <w:pPr>
                    <w:pStyle w:val="TableParagraph"/>
                    <w:framePr w:hSpace="180" w:wrap="around" w:vAnchor="text" w:hAnchor="margin" w:x="-162" w:y="-200"/>
                    <w:spacing w:line="142" w:lineRule="exact"/>
                    <w:ind w:left="321"/>
                    <w:rPr>
                      <w:sz w:val="14"/>
                    </w:rPr>
                  </w:pPr>
                  <w:r>
                    <w:rPr>
                      <w:noProof/>
                      <w:position w:val="-2"/>
                      <w:sz w:val="14"/>
                    </w:rPr>
                    <mc:AlternateContent>
                      <mc:Choice Requires="wpg">
                        <w:drawing>
                          <wp:inline distT="0" distB="0" distL="0" distR="0" wp14:anchorId="544EFFC5" wp14:editId="75B71DC1">
                            <wp:extent cx="599440" cy="90805"/>
                            <wp:effectExtent l="3810" t="8890" r="6350" b="5080"/>
                            <wp:docPr id="1722759740" name="Group 116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440" cy="90805"/>
                                      <a:chOff x="0" y="0"/>
                                      <a:chExt cx="944" cy="143"/>
                                    </a:xfrm>
                                  </wpg:grpSpPr>
                                  <wps:wsp>
                                    <wps:cNvPr id="1361037590" name="AutoShape 11685"/>
                                    <wps:cNvSpPr>
                                      <a:spLocks/>
                                    </wps:cNvSpPr>
                                    <wps:spPr bwMode="auto">
                                      <a:xfrm>
                                        <a:off x="0" y="0"/>
                                        <a:ext cx="944" cy="143"/>
                                      </a:xfrm>
                                      <a:custGeom>
                                        <a:avLst/>
                                        <a:gdLst>
                                          <a:gd name="T0" fmla="*/ 63 w 944"/>
                                          <a:gd name="T1" fmla="*/ 44 h 143"/>
                                          <a:gd name="T2" fmla="*/ 35 w 944"/>
                                          <a:gd name="T3" fmla="*/ 97 h 143"/>
                                          <a:gd name="T4" fmla="*/ 0 w 944"/>
                                          <a:gd name="T5" fmla="*/ 135 h 143"/>
                                          <a:gd name="T6" fmla="*/ 86 w 944"/>
                                          <a:gd name="T7" fmla="*/ 124 h 143"/>
                                          <a:gd name="T8" fmla="*/ 74 w 944"/>
                                          <a:gd name="T9" fmla="*/ 63 h 143"/>
                                          <a:gd name="T10" fmla="*/ 74 w 944"/>
                                          <a:gd name="T11" fmla="*/ 15 h 143"/>
                                          <a:gd name="T12" fmla="*/ 86 w 944"/>
                                          <a:gd name="T13" fmla="*/ 124 h 143"/>
                                          <a:gd name="T14" fmla="*/ 44 w 944"/>
                                          <a:gd name="T15" fmla="*/ 0 h 143"/>
                                          <a:gd name="T16" fmla="*/ 2 w 944"/>
                                          <a:gd name="T17" fmla="*/ 31 h 143"/>
                                          <a:gd name="T18" fmla="*/ 74 w 944"/>
                                          <a:gd name="T19" fmla="*/ 15 h 143"/>
                                          <a:gd name="T20" fmla="*/ 196 w 944"/>
                                          <a:gd name="T21" fmla="*/ 44 h 143"/>
                                          <a:gd name="T22" fmla="*/ 167 w 944"/>
                                          <a:gd name="T23" fmla="*/ 53 h 143"/>
                                          <a:gd name="T24" fmla="*/ 180 w 944"/>
                                          <a:gd name="T25" fmla="*/ 112 h 143"/>
                                          <a:gd name="T26" fmla="*/ 149 w 944"/>
                                          <a:gd name="T27" fmla="*/ 134 h 143"/>
                                          <a:gd name="T28" fmla="*/ 179 w 944"/>
                                          <a:gd name="T29" fmla="*/ 132 h 143"/>
                                          <a:gd name="T30" fmla="*/ 192 w 944"/>
                                          <a:gd name="T31" fmla="*/ 107 h 143"/>
                                          <a:gd name="T32" fmla="*/ 211 w 944"/>
                                          <a:gd name="T33" fmla="*/ 79 h 143"/>
                                          <a:gd name="T34" fmla="*/ 187 w 944"/>
                                          <a:gd name="T35" fmla="*/ 51 h 143"/>
                                          <a:gd name="T36" fmla="*/ 197 w 944"/>
                                          <a:gd name="T37" fmla="*/ 99 h 143"/>
                                          <a:gd name="T38" fmla="*/ 206 w 944"/>
                                          <a:gd name="T39" fmla="*/ 140 h 143"/>
                                          <a:gd name="T40" fmla="*/ 237 w 944"/>
                                          <a:gd name="T41" fmla="*/ 130 h 143"/>
                                          <a:gd name="T42" fmla="*/ 208 w 944"/>
                                          <a:gd name="T43" fmla="*/ 44 h 143"/>
                                          <a:gd name="T44" fmla="*/ 215 w 944"/>
                                          <a:gd name="T45" fmla="*/ 58 h 143"/>
                                          <a:gd name="T46" fmla="*/ 211 w 944"/>
                                          <a:gd name="T47" fmla="*/ 79 h 143"/>
                                          <a:gd name="T48" fmla="*/ 232 w 944"/>
                                          <a:gd name="T49" fmla="*/ 52 h 143"/>
                                          <a:gd name="T50" fmla="*/ 365 w 944"/>
                                          <a:gd name="T51" fmla="*/ 0 h 143"/>
                                          <a:gd name="T52" fmla="*/ 326 w 944"/>
                                          <a:gd name="T53" fmla="*/ 11 h 143"/>
                                          <a:gd name="T54" fmla="*/ 347 w 944"/>
                                          <a:gd name="T55" fmla="*/ 130 h 143"/>
                                          <a:gd name="T56" fmla="*/ 387 w 944"/>
                                          <a:gd name="T57" fmla="*/ 140 h 143"/>
                                          <a:gd name="T58" fmla="*/ 365 w 944"/>
                                          <a:gd name="T59" fmla="*/ 0 h 143"/>
                                          <a:gd name="T60" fmla="*/ 418 w 944"/>
                                          <a:gd name="T61" fmla="*/ 46 h 143"/>
                                          <a:gd name="T62" fmla="*/ 440 w 944"/>
                                          <a:gd name="T63" fmla="*/ 136 h 143"/>
                                          <a:gd name="T64" fmla="*/ 461 w 944"/>
                                          <a:gd name="T65" fmla="*/ 135 h 143"/>
                                          <a:gd name="T66" fmla="*/ 435 w 944"/>
                                          <a:gd name="T67" fmla="*/ 71 h 143"/>
                                          <a:gd name="T68" fmla="*/ 460 w 944"/>
                                          <a:gd name="T69" fmla="*/ 7 h 143"/>
                                          <a:gd name="T70" fmla="*/ 482 w 944"/>
                                          <a:gd name="T71" fmla="*/ 7 h 143"/>
                                          <a:gd name="T72" fmla="*/ 485 w 944"/>
                                          <a:gd name="T73" fmla="*/ 48 h 143"/>
                                          <a:gd name="T74" fmla="*/ 473 w 944"/>
                                          <a:gd name="T75" fmla="*/ 129 h 143"/>
                                          <a:gd name="T76" fmla="*/ 503 w 944"/>
                                          <a:gd name="T77" fmla="*/ 96 h 143"/>
                                          <a:gd name="T78" fmla="*/ 482 w 944"/>
                                          <a:gd name="T79" fmla="*/ 7 h 143"/>
                                          <a:gd name="T80" fmla="*/ 680 w 944"/>
                                          <a:gd name="T81" fmla="*/ 69 h 143"/>
                                          <a:gd name="T82" fmla="*/ 575 w 944"/>
                                          <a:gd name="T83" fmla="*/ 109 h 143"/>
                                          <a:gd name="T84" fmla="*/ 801 w 944"/>
                                          <a:gd name="T85" fmla="*/ 15 h 143"/>
                                          <a:gd name="T86" fmla="*/ 802 w 944"/>
                                          <a:gd name="T87" fmla="*/ 72 h 143"/>
                                          <a:gd name="T88" fmla="*/ 766 w 944"/>
                                          <a:gd name="T89" fmla="*/ 116 h 143"/>
                                          <a:gd name="T90" fmla="*/ 830 w 944"/>
                                          <a:gd name="T91" fmla="*/ 140 h 143"/>
                                          <a:gd name="T92" fmla="*/ 800 w 944"/>
                                          <a:gd name="T93" fmla="*/ 91 h 143"/>
                                          <a:gd name="T94" fmla="*/ 829 w 944"/>
                                          <a:gd name="T95" fmla="*/ 37 h 143"/>
                                          <a:gd name="T96" fmla="*/ 825 w 944"/>
                                          <a:gd name="T97" fmla="*/ 123 h 143"/>
                                          <a:gd name="T98" fmla="*/ 838 w 944"/>
                                          <a:gd name="T99" fmla="*/ 111 h 143"/>
                                          <a:gd name="T100" fmla="*/ 770 w 944"/>
                                          <a:gd name="T101" fmla="*/ 6 h 143"/>
                                          <a:gd name="T102" fmla="*/ 761 w 944"/>
                                          <a:gd name="T103" fmla="*/ 27 h 143"/>
                                          <a:gd name="T104" fmla="*/ 806 w 944"/>
                                          <a:gd name="T105" fmla="*/ 3 h 143"/>
                                          <a:gd name="T106" fmla="*/ 864 w 944"/>
                                          <a:gd name="T107" fmla="*/ 24 h 143"/>
                                          <a:gd name="T108" fmla="*/ 864 w 944"/>
                                          <a:gd name="T109" fmla="*/ 120 h 143"/>
                                          <a:gd name="T110" fmla="*/ 921 w 944"/>
                                          <a:gd name="T111" fmla="*/ 135 h 143"/>
                                          <a:gd name="T112" fmla="*/ 875 w 944"/>
                                          <a:gd name="T113" fmla="*/ 94 h 143"/>
                                          <a:gd name="T114" fmla="*/ 887 w 944"/>
                                          <a:gd name="T115" fmla="*/ 13 h 143"/>
                                          <a:gd name="T116" fmla="*/ 900 w 944"/>
                                          <a:gd name="T117" fmla="*/ 0 h 143"/>
                                          <a:gd name="T118" fmla="*/ 919 w 944"/>
                                          <a:gd name="T119" fmla="*/ 27 h 143"/>
                                          <a:gd name="T120" fmla="*/ 919 w 944"/>
                                          <a:gd name="T121" fmla="*/ 115 h 143"/>
                                          <a:gd name="T122" fmla="*/ 934 w 944"/>
                                          <a:gd name="T123" fmla="*/ 119 h 143"/>
                                          <a:gd name="T124" fmla="*/ 934 w 944"/>
                                          <a:gd name="T125" fmla="*/ 23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44" h="143">
                                            <a:moveTo>
                                              <a:pt x="74" y="15"/>
                                            </a:moveTo>
                                            <a:lnTo>
                                              <a:pt x="53" y="15"/>
                                            </a:lnTo>
                                            <a:lnTo>
                                              <a:pt x="63" y="25"/>
                                            </a:lnTo>
                                            <a:lnTo>
                                              <a:pt x="63" y="44"/>
                                            </a:lnTo>
                                            <a:lnTo>
                                              <a:pt x="61" y="58"/>
                                            </a:lnTo>
                                            <a:lnTo>
                                              <a:pt x="54" y="72"/>
                                            </a:lnTo>
                                            <a:lnTo>
                                              <a:pt x="45" y="85"/>
                                            </a:lnTo>
                                            <a:lnTo>
                                              <a:pt x="35" y="97"/>
                                            </a:lnTo>
                                            <a:lnTo>
                                              <a:pt x="27" y="107"/>
                                            </a:lnTo>
                                            <a:lnTo>
                                              <a:pt x="18" y="116"/>
                                            </a:lnTo>
                                            <a:lnTo>
                                              <a:pt x="9" y="125"/>
                                            </a:lnTo>
                                            <a:lnTo>
                                              <a:pt x="0" y="135"/>
                                            </a:lnTo>
                                            <a:lnTo>
                                              <a:pt x="0" y="140"/>
                                            </a:lnTo>
                                            <a:lnTo>
                                              <a:pt x="82" y="140"/>
                                            </a:lnTo>
                                            <a:lnTo>
                                              <a:pt x="85" y="130"/>
                                            </a:lnTo>
                                            <a:lnTo>
                                              <a:pt x="86" y="124"/>
                                            </a:lnTo>
                                            <a:lnTo>
                                              <a:pt x="21" y="124"/>
                                            </a:lnTo>
                                            <a:lnTo>
                                              <a:pt x="52" y="91"/>
                                            </a:lnTo>
                                            <a:lnTo>
                                              <a:pt x="65" y="76"/>
                                            </a:lnTo>
                                            <a:lnTo>
                                              <a:pt x="74" y="63"/>
                                            </a:lnTo>
                                            <a:lnTo>
                                              <a:pt x="80" y="51"/>
                                            </a:lnTo>
                                            <a:lnTo>
                                              <a:pt x="81" y="37"/>
                                            </a:lnTo>
                                            <a:lnTo>
                                              <a:pt x="78" y="22"/>
                                            </a:lnTo>
                                            <a:lnTo>
                                              <a:pt x="74" y="15"/>
                                            </a:lnTo>
                                            <a:close/>
                                            <a:moveTo>
                                              <a:pt x="84" y="109"/>
                                            </a:moveTo>
                                            <a:lnTo>
                                              <a:pt x="77" y="123"/>
                                            </a:lnTo>
                                            <a:lnTo>
                                              <a:pt x="74" y="124"/>
                                            </a:lnTo>
                                            <a:lnTo>
                                              <a:pt x="86" y="124"/>
                                            </a:lnTo>
                                            <a:lnTo>
                                              <a:pt x="87" y="120"/>
                                            </a:lnTo>
                                            <a:lnTo>
                                              <a:pt x="90" y="111"/>
                                            </a:lnTo>
                                            <a:lnTo>
                                              <a:pt x="84" y="109"/>
                                            </a:lnTo>
                                            <a:close/>
                                            <a:moveTo>
                                              <a:pt x="44" y="0"/>
                                            </a:moveTo>
                                            <a:lnTo>
                                              <a:pt x="32" y="0"/>
                                            </a:lnTo>
                                            <a:lnTo>
                                              <a:pt x="22" y="6"/>
                                            </a:lnTo>
                                            <a:lnTo>
                                              <a:pt x="15" y="13"/>
                                            </a:lnTo>
                                            <a:lnTo>
                                              <a:pt x="2" y="31"/>
                                            </a:lnTo>
                                            <a:lnTo>
                                              <a:pt x="7" y="35"/>
                                            </a:lnTo>
                                            <a:lnTo>
                                              <a:pt x="13" y="27"/>
                                            </a:lnTo>
                                            <a:lnTo>
                                              <a:pt x="22" y="15"/>
                                            </a:lnTo>
                                            <a:lnTo>
                                              <a:pt x="74" y="15"/>
                                            </a:lnTo>
                                            <a:lnTo>
                                              <a:pt x="70" y="10"/>
                                            </a:lnTo>
                                            <a:lnTo>
                                              <a:pt x="58" y="3"/>
                                            </a:lnTo>
                                            <a:lnTo>
                                              <a:pt x="44" y="0"/>
                                            </a:lnTo>
                                            <a:close/>
                                            <a:moveTo>
                                              <a:pt x="196" y="44"/>
                                            </a:moveTo>
                                            <a:lnTo>
                                              <a:pt x="152" y="44"/>
                                            </a:lnTo>
                                            <a:lnTo>
                                              <a:pt x="152" y="49"/>
                                            </a:lnTo>
                                            <a:lnTo>
                                              <a:pt x="164" y="51"/>
                                            </a:lnTo>
                                            <a:lnTo>
                                              <a:pt x="167" y="53"/>
                                            </a:lnTo>
                                            <a:lnTo>
                                              <a:pt x="174" y="63"/>
                                            </a:lnTo>
                                            <a:lnTo>
                                              <a:pt x="193" y="93"/>
                                            </a:lnTo>
                                            <a:lnTo>
                                              <a:pt x="186" y="103"/>
                                            </a:lnTo>
                                            <a:lnTo>
                                              <a:pt x="180" y="112"/>
                                            </a:lnTo>
                                            <a:lnTo>
                                              <a:pt x="174" y="119"/>
                                            </a:lnTo>
                                            <a:lnTo>
                                              <a:pt x="165" y="130"/>
                                            </a:lnTo>
                                            <a:lnTo>
                                              <a:pt x="163" y="132"/>
                                            </a:lnTo>
                                            <a:lnTo>
                                              <a:pt x="149" y="134"/>
                                            </a:lnTo>
                                            <a:lnTo>
                                              <a:pt x="149" y="140"/>
                                            </a:lnTo>
                                            <a:lnTo>
                                              <a:pt x="190" y="140"/>
                                            </a:lnTo>
                                            <a:lnTo>
                                              <a:pt x="190" y="134"/>
                                            </a:lnTo>
                                            <a:lnTo>
                                              <a:pt x="179" y="132"/>
                                            </a:lnTo>
                                            <a:lnTo>
                                              <a:pt x="178" y="130"/>
                                            </a:lnTo>
                                            <a:lnTo>
                                              <a:pt x="183" y="123"/>
                                            </a:lnTo>
                                            <a:lnTo>
                                              <a:pt x="187" y="115"/>
                                            </a:lnTo>
                                            <a:lnTo>
                                              <a:pt x="192" y="107"/>
                                            </a:lnTo>
                                            <a:lnTo>
                                              <a:pt x="197" y="99"/>
                                            </a:lnTo>
                                            <a:lnTo>
                                              <a:pt x="217" y="99"/>
                                            </a:lnTo>
                                            <a:lnTo>
                                              <a:pt x="207" y="85"/>
                                            </a:lnTo>
                                            <a:lnTo>
                                              <a:pt x="211" y="79"/>
                                            </a:lnTo>
                                            <a:lnTo>
                                              <a:pt x="203" y="79"/>
                                            </a:lnTo>
                                            <a:lnTo>
                                              <a:pt x="190" y="58"/>
                                            </a:lnTo>
                                            <a:lnTo>
                                              <a:pt x="186" y="52"/>
                                            </a:lnTo>
                                            <a:lnTo>
                                              <a:pt x="187" y="51"/>
                                            </a:lnTo>
                                            <a:lnTo>
                                              <a:pt x="196" y="49"/>
                                            </a:lnTo>
                                            <a:lnTo>
                                              <a:pt x="196" y="44"/>
                                            </a:lnTo>
                                            <a:close/>
                                            <a:moveTo>
                                              <a:pt x="217" y="99"/>
                                            </a:moveTo>
                                            <a:lnTo>
                                              <a:pt x="197" y="99"/>
                                            </a:lnTo>
                                            <a:lnTo>
                                              <a:pt x="217" y="131"/>
                                            </a:lnTo>
                                            <a:lnTo>
                                              <a:pt x="215" y="133"/>
                                            </a:lnTo>
                                            <a:lnTo>
                                              <a:pt x="206" y="134"/>
                                            </a:lnTo>
                                            <a:lnTo>
                                              <a:pt x="206" y="140"/>
                                            </a:lnTo>
                                            <a:lnTo>
                                              <a:pt x="253" y="140"/>
                                            </a:lnTo>
                                            <a:lnTo>
                                              <a:pt x="253" y="134"/>
                                            </a:lnTo>
                                            <a:lnTo>
                                              <a:pt x="240" y="132"/>
                                            </a:lnTo>
                                            <a:lnTo>
                                              <a:pt x="237" y="130"/>
                                            </a:lnTo>
                                            <a:lnTo>
                                              <a:pt x="229" y="118"/>
                                            </a:lnTo>
                                            <a:lnTo>
                                              <a:pt x="217" y="99"/>
                                            </a:lnTo>
                                            <a:close/>
                                            <a:moveTo>
                                              <a:pt x="249" y="44"/>
                                            </a:moveTo>
                                            <a:lnTo>
                                              <a:pt x="208" y="44"/>
                                            </a:lnTo>
                                            <a:lnTo>
                                              <a:pt x="208" y="49"/>
                                            </a:lnTo>
                                            <a:lnTo>
                                              <a:pt x="218" y="50"/>
                                            </a:lnTo>
                                            <a:lnTo>
                                              <a:pt x="220" y="51"/>
                                            </a:lnTo>
                                            <a:lnTo>
                                              <a:pt x="215" y="58"/>
                                            </a:lnTo>
                                            <a:lnTo>
                                              <a:pt x="212" y="66"/>
                                            </a:lnTo>
                                            <a:lnTo>
                                              <a:pt x="207" y="72"/>
                                            </a:lnTo>
                                            <a:lnTo>
                                              <a:pt x="203" y="79"/>
                                            </a:lnTo>
                                            <a:lnTo>
                                              <a:pt x="211" y="79"/>
                                            </a:lnTo>
                                            <a:lnTo>
                                              <a:pt x="215" y="74"/>
                                            </a:lnTo>
                                            <a:lnTo>
                                              <a:pt x="220" y="67"/>
                                            </a:lnTo>
                                            <a:lnTo>
                                              <a:pt x="224" y="61"/>
                                            </a:lnTo>
                                            <a:lnTo>
                                              <a:pt x="232" y="52"/>
                                            </a:lnTo>
                                            <a:lnTo>
                                              <a:pt x="235" y="51"/>
                                            </a:lnTo>
                                            <a:lnTo>
                                              <a:pt x="249" y="49"/>
                                            </a:lnTo>
                                            <a:lnTo>
                                              <a:pt x="249" y="44"/>
                                            </a:lnTo>
                                            <a:close/>
                                            <a:moveTo>
                                              <a:pt x="365" y="0"/>
                                            </a:moveTo>
                                            <a:lnTo>
                                              <a:pt x="356" y="3"/>
                                            </a:lnTo>
                                            <a:lnTo>
                                              <a:pt x="346" y="7"/>
                                            </a:lnTo>
                                            <a:lnTo>
                                              <a:pt x="337" y="9"/>
                                            </a:lnTo>
                                            <a:lnTo>
                                              <a:pt x="326" y="11"/>
                                            </a:lnTo>
                                            <a:lnTo>
                                              <a:pt x="326" y="17"/>
                                            </a:lnTo>
                                            <a:lnTo>
                                              <a:pt x="347" y="18"/>
                                            </a:lnTo>
                                            <a:lnTo>
                                              <a:pt x="347" y="19"/>
                                            </a:lnTo>
                                            <a:lnTo>
                                              <a:pt x="347" y="130"/>
                                            </a:lnTo>
                                            <a:lnTo>
                                              <a:pt x="346" y="132"/>
                                            </a:lnTo>
                                            <a:lnTo>
                                              <a:pt x="326" y="134"/>
                                            </a:lnTo>
                                            <a:lnTo>
                                              <a:pt x="326" y="140"/>
                                            </a:lnTo>
                                            <a:lnTo>
                                              <a:pt x="387" y="140"/>
                                            </a:lnTo>
                                            <a:lnTo>
                                              <a:pt x="387" y="134"/>
                                            </a:lnTo>
                                            <a:lnTo>
                                              <a:pt x="367" y="132"/>
                                            </a:lnTo>
                                            <a:lnTo>
                                              <a:pt x="365" y="130"/>
                                            </a:lnTo>
                                            <a:lnTo>
                                              <a:pt x="365" y="0"/>
                                            </a:lnTo>
                                            <a:close/>
                                            <a:moveTo>
                                              <a:pt x="461" y="0"/>
                                            </a:moveTo>
                                            <a:lnTo>
                                              <a:pt x="440" y="7"/>
                                            </a:lnTo>
                                            <a:lnTo>
                                              <a:pt x="426" y="24"/>
                                            </a:lnTo>
                                            <a:lnTo>
                                              <a:pt x="418" y="46"/>
                                            </a:lnTo>
                                            <a:lnTo>
                                              <a:pt x="416" y="71"/>
                                            </a:lnTo>
                                            <a:lnTo>
                                              <a:pt x="418" y="97"/>
                                            </a:lnTo>
                                            <a:lnTo>
                                              <a:pt x="426" y="120"/>
                                            </a:lnTo>
                                            <a:lnTo>
                                              <a:pt x="440" y="136"/>
                                            </a:lnTo>
                                            <a:lnTo>
                                              <a:pt x="461" y="142"/>
                                            </a:lnTo>
                                            <a:lnTo>
                                              <a:pt x="482" y="136"/>
                                            </a:lnTo>
                                            <a:lnTo>
                                              <a:pt x="482" y="135"/>
                                            </a:lnTo>
                                            <a:lnTo>
                                              <a:pt x="461" y="135"/>
                                            </a:lnTo>
                                            <a:lnTo>
                                              <a:pt x="449" y="129"/>
                                            </a:lnTo>
                                            <a:lnTo>
                                              <a:pt x="441" y="114"/>
                                            </a:lnTo>
                                            <a:lnTo>
                                              <a:pt x="436" y="94"/>
                                            </a:lnTo>
                                            <a:lnTo>
                                              <a:pt x="435" y="71"/>
                                            </a:lnTo>
                                            <a:lnTo>
                                              <a:pt x="436" y="48"/>
                                            </a:lnTo>
                                            <a:lnTo>
                                              <a:pt x="440" y="27"/>
                                            </a:lnTo>
                                            <a:lnTo>
                                              <a:pt x="448" y="13"/>
                                            </a:lnTo>
                                            <a:lnTo>
                                              <a:pt x="460" y="7"/>
                                            </a:lnTo>
                                            <a:lnTo>
                                              <a:pt x="482" y="7"/>
                                            </a:lnTo>
                                            <a:lnTo>
                                              <a:pt x="482" y="6"/>
                                            </a:lnTo>
                                            <a:lnTo>
                                              <a:pt x="461" y="0"/>
                                            </a:lnTo>
                                            <a:close/>
                                            <a:moveTo>
                                              <a:pt x="482" y="7"/>
                                            </a:moveTo>
                                            <a:lnTo>
                                              <a:pt x="460" y="7"/>
                                            </a:lnTo>
                                            <a:lnTo>
                                              <a:pt x="473" y="13"/>
                                            </a:lnTo>
                                            <a:lnTo>
                                              <a:pt x="481" y="27"/>
                                            </a:lnTo>
                                            <a:lnTo>
                                              <a:pt x="485" y="48"/>
                                            </a:lnTo>
                                            <a:lnTo>
                                              <a:pt x="486" y="71"/>
                                            </a:lnTo>
                                            <a:lnTo>
                                              <a:pt x="485" y="94"/>
                                            </a:lnTo>
                                            <a:lnTo>
                                              <a:pt x="481" y="115"/>
                                            </a:lnTo>
                                            <a:lnTo>
                                              <a:pt x="473" y="129"/>
                                            </a:lnTo>
                                            <a:lnTo>
                                              <a:pt x="461" y="135"/>
                                            </a:lnTo>
                                            <a:lnTo>
                                              <a:pt x="482" y="135"/>
                                            </a:lnTo>
                                            <a:lnTo>
                                              <a:pt x="495" y="119"/>
                                            </a:lnTo>
                                            <a:lnTo>
                                              <a:pt x="503" y="96"/>
                                            </a:lnTo>
                                            <a:lnTo>
                                              <a:pt x="505" y="71"/>
                                            </a:lnTo>
                                            <a:lnTo>
                                              <a:pt x="503" y="46"/>
                                            </a:lnTo>
                                            <a:lnTo>
                                              <a:pt x="495" y="23"/>
                                            </a:lnTo>
                                            <a:lnTo>
                                              <a:pt x="482" y="7"/>
                                            </a:lnTo>
                                            <a:close/>
                                            <a:moveTo>
                                              <a:pt x="680" y="58"/>
                                            </a:moveTo>
                                            <a:lnTo>
                                              <a:pt x="575" y="58"/>
                                            </a:lnTo>
                                            <a:lnTo>
                                              <a:pt x="575" y="69"/>
                                            </a:lnTo>
                                            <a:lnTo>
                                              <a:pt x="680" y="69"/>
                                            </a:lnTo>
                                            <a:lnTo>
                                              <a:pt x="680" y="58"/>
                                            </a:lnTo>
                                            <a:close/>
                                            <a:moveTo>
                                              <a:pt x="680" y="98"/>
                                            </a:moveTo>
                                            <a:lnTo>
                                              <a:pt x="575" y="98"/>
                                            </a:lnTo>
                                            <a:lnTo>
                                              <a:pt x="575" y="109"/>
                                            </a:lnTo>
                                            <a:lnTo>
                                              <a:pt x="680" y="109"/>
                                            </a:lnTo>
                                            <a:lnTo>
                                              <a:pt x="680" y="98"/>
                                            </a:lnTo>
                                            <a:close/>
                                            <a:moveTo>
                                              <a:pt x="822" y="15"/>
                                            </a:moveTo>
                                            <a:lnTo>
                                              <a:pt x="801" y="15"/>
                                            </a:lnTo>
                                            <a:lnTo>
                                              <a:pt x="811" y="25"/>
                                            </a:lnTo>
                                            <a:lnTo>
                                              <a:pt x="811" y="44"/>
                                            </a:lnTo>
                                            <a:lnTo>
                                              <a:pt x="809" y="58"/>
                                            </a:lnTo>
                                            <a:lnTo>
                                              <a:pt x="802" y="72"/>
                                            </a:lnTo>
                                            <a:lnTo>
                                              <a:pt x="793" y="85"/>
                                            </a:lnTo>
                                            <a:lnTo>
                                              <a:pt x="783" y="97"/>
                                            </a:lnTo>
                                            <a:lnTo>
                                              <a:pt x="775" y="107"/>
                                            </a:lnTo>
                                            <a:lnTo>
                                              <a:pt x="766" y="116"/>
                                            </a:lnTo>
                                            <a:lnTo>
                                              <a:pt x="757" y="125"/>
                                            </a:lnTo>
                                            <a:lnTo>
                                              <a:pt x="748" y="135"/>
                                            </a:lnTo>
                                            <a:lnTo>
                                              <a:pt x="748" y="140"/>
                                            </a:lnTo>
                                            <a:lnTo>
                                              <a:pt x="830" y="140"/>
                                            </a:lnTo>
                                            <a:lnTo>
                                              <a:pt x="833" y="130"/>
                                            </a:lnTo>
                                            <a:lnTo>
                                              <a:pt x="834" y="124"/>
                                            </a:lnTo>
                                            <a:lnTo>
                                              <a:pt x="769" y="124"/>
                                            </a:lnTo>
                                            <a:lnTo>
                                              <a:pt x="800" y="91"/>
                                            </a:lnTo>
                                            <a:lnTo>
                                              <a:pt x="813" y="76"/>
                                            </a:lnTo>
                                            <a:lnTo>
                                              <a:pt x="822" y="63"/>
                                            </a:lnTo>
                                            <a:lnTo>
                                              <a:pt x="828" y="51"/>
                                            </a:lnTo>
                                            <a:lnTo>
                                              <a:pt x="829" y="37"/>
                                            </a:lnTo>
                                            <a:lnTo>
                                              <a:pt x="826" y="22"/>
                                            </a:lnTo>
                                            <a:lnTo>
                                              <a:pt x="822" y="15"/>
                                            </a:lnTo>
                                            <a:close/>
                                            <a:moveTo>
                                              <a:pt x="832" y="109"/>
                                            </a:moveTo>
                                            <a:lnTo>
                                              <a:pt x="825" y="123"/>
                                            </a:lnTo>
                                            <a:lnTo>
                                              <a:pt x="822" y="124"/>
                                            </a:lnTo>
                                            <a:lnTo>
                                              <a:pt x="834" y="124"/>
                                            </a:lnTo>
                                            <a:lnTo>
                                              <a:pt x="835" y="120"/>
                                            </a:lnTo>
                                            <a:lnTo>
                                              <a:pt x="838" y="111"/>
                                            </a:lnTo>
                                            <a:lnTo>
                                              <a:pt x="832" y="109"/>
                                            </a:lnTo>
                                            <a:close/>
                                            <a:moveTo>
                                              <a:pt x="792" y="0"/>
                                            </a:moveTo>
                                            <a:lnTo>
                                              <a:pt x="780" y="0"/>
                                            </a:lnTo>
                                            <a:lnTo>
                                              <a:pt x="770" y="6"/>
                                            </a:lnTo>
                                            <a:lnTo>
                                              <a:pt x="763" y="13"/>
                                            </a:lnTo>
                                            <a:lnTo>
                                              <a:pt x="750" y="31"/>
                                            </a:lnTo>
                                            <a:lnTo>
                                              <a:pt x="755" y="35"/>
                                            </a:lnTo>
                                            <a:lnTo>
                                              <a:pt x="761" y="27"/>
                                            </a:lnTo>
                                            <a:lnTo>
                                              <a:pt x="770" y="15"/>
                                            </a:lnTo>
                                            <a:lnTo>
                                              <a:pt x="822" y="15"/>
                                            </a:lnTo>
                                            <a:lnTo>
                                              <a:pt x="818" y="10"/>
                                            </a:lnTo>
                                            <a:lnTo>
                                              <a:pt x="806" y="3"/>
                                            </a:lnTo>
                                            <a:lnTo>
                                              <a:pt x="792" y="0"/>
                                            </a:lnTo>
                                            <a:close/>
                                            <a:moveTo>
                                              <a:pt x="900" y="0"/>
                                            </a:moveTo>
                                            <a:lnTo>
                                              <a:pt x="878" y="7"/>
                                            </a:lnTo>
                                            <a:lnTo>
                                              <a:pt x="864" y="24"/>
                                            </a:lnTo>
                                            <a:lnTo>
                                              <a:pt x="857" y="46"/>
                                            </a:lnTo>
                                            <a:lnTo>
                                              <a:pt x="854" y="71"/>
                                            </a:lnTo>
                                            <a:lnTo>
                                              <a:pt x="857" y="97"/>
                                            </a:lnTo>
                                            <a:lnTo>
                                              <a:pt x="864" y="120"/>
                                            </a:lnTo>
                                            <a:lnTo>
                                              <a:pt x="878" y="136"/>
                                            </a:lnTo>
                                            <a:lnTo>
                                              <a:pt x="899" y="142"/>
                                            </a:lnTo>
                                            <a:lnTo>
                                              <a:pt x="920" y="136"/>
                                            </a:lnTo>
                                            <a:lnTo>
                                              <a:pt x="921" y="135"/>
                                            </a:lnTo>
                                            <a:lnTo>
                                              <a:pt x="899" y="135"/>
                                            </a:lnTo>
                                            <a:lnTo>
                                              <a:pt x="887" y="129"/>
                                            </a:lnTo>
                                            <a:lnTo>
                                              <a:pt x="879" y="114"/>
                                            </a:lnTo>
                                            <a:lnTo>
                                              <a:pt x="875" y="94"/>
                                            </a:lnTo>
                                            <a:lnTo>
                                              <a:pt x="874" y="71"/>
                                            </a:lnTo>
                                            <a:lnTo>
                                              <a:pt x="875" y="48"/>
                                            </a:lnTo>
                                            <a:lnTo>
                                              <a:pt x="879" y="27"/>
                                            </a:lnTo>
                                            <a:lnTo>
                                              <a:pt x="887" y="13"/>
                                            </a:lnTo>
                                            <a:lnTo>
                                              <a:pt x="899" y="7"/>
                                            </a:lnTo>
                                            <a:lnTo>
                                              <a:pt x="921" y="7"/>
                                            </a:lnTo>
                                            <a:lnTo>
                                              <a:pt x="920" y="6"/>
                                            </a:lnTo>
                                            <a:lnTo>
                                              <a:pt x="900" y="0"/>
                                            </a:lnTo>
                                            <a:close/>
                                            <a:moveTo>
                                              <a:pt x="921" y="7"/>
                                            </a:moveTo>
                                            <a:lnTo>
                                              <a:pt x="899" y="7"/>
                                            </a:lnTo>
                                            <a:lnTo>
                                              <a:pt x="911" y="13"/>
                                            </a:lnTo>
                                            <a:lnTo>
                                              <a:pt x="919" y="27"/>
                                            </a:lnTo>
                                            <a:lnTo>
                                              <a:pt x="923" y="48"/>
                                            </a:lnTo>
                                            <a:lnTo>
                                              <a:pt x="924" y="71"/>
                                            </a:lnTo>
                                            <a:lnTo>
                                              <a:pt x="923" y="94"/>
                                            </a:lnTo>
                                            <a:lnTo>
                                              <a:pt x="919" y="115"/>
                                            </a:lnTo>
                                            <a:lnTo>
                                              <a:pt x="912" y="129"/>
                                            </a:lnTo>
                                            <a:lnTo>
                                              <a:pt x="899" y="135"/>
                                            </a:lnTo>
                                            <a:lnTo>
                                              <a:pt x="921" y="135"/>
                                            </a:lnTo>
                                            <a:lnTo>
                                              <a:pt x="934" y="119"/>
                                            </a:lnTo>
                                            <a:lnTo>
                                              <a:pt x="942" y="96"/>
                                            </a:lnTo>
                                            <a:lnTo>
                                              <a:pt x="944" y="71"/>
                                            </a:lnTo>
                                            <a:lnTo>
                                              <a:pt x="942" y="46"/>
                                            </a:lnTo>
                                            <a:lnTo>
                                              <a:pt x="934" y="23"/>
                                            </a:lnTo>
                                            <a:lnTo>
                                              <a:pt x="921" y="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E89027A" id="Group 11684" o:spid="_x0000_s1026" style="width:47.2pt;height:7.15pt;mso-position-horizontal-relative:char;mso-position-vertical-relative:line" coordsize="944,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">
                            <v:shape id="AutoShape 11685" o:spid="_x0000_s1027" style="position:absolute;width:944;height:143;visibility:visible;mso-wrap-style:square;v-text-anchor:top" coordsize="94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" path="m74,15r-21,l63,25r,19l61,58,54,72,45,85,35,97r-8,10l18,116r-9,9l,135r,5l82,140r3,-10l86,124r-65,l52,91,65,76,74,63,80,51,81,37,78,22,74,15xm84,109r-7,14l74,124r12,l87,120r3,-9l84,109xm44,l32,,22,6r-7,7l2,31r5,4l13,27,22,15r52,l70,10,58,3,44,xm196,44r-44,l152,49r12,2l167,53r7,10l193,93r-7,10l180,112r-6,7l165,130r-2,2l149,134r,6l190,140r,-6l179,132r-1,-2l183,123r4,-8l192,107r5,-8l217,99,207,85r4,-6l203,79,190,58r-4,-6l187,51r9,-2l196,44xm217,99r-20,l217,131r-2,2l206,134r,6l253,140r,-6l240,132r-3,-2l229,118,217,99xm249,44r-41,l208,49r10,1l220,51r-5,7l212,66r-5,6l203,79r8,l215,74r5,-7l224,61r8,-9l235,51r14,-2l249,44xm365,r-9,3l346,7r-9,2l326,11r,6l347,18r,1l347,130r-1,2l326,134r,6l387,140r,-6l367,132r-2,-2l365,xm461,l440,7,426,24r-8,22l416,71r2,26l426,120r14,16l461,142r21,-6l482,135r-21,l449,129r-8,-15l436,94,435,71r1,-23l440,27r8,-14l460,7r22,l482,6,461,xm482,7r-22,l473,13r8,14l485,48r1,23l485,94r-4,21l473,129r-12,6l482,135r13,-16l503,96r2,-25l503,46,495,23,482,7xm680,58r-105,l575,69r105,l680,58xm680,98r-105,l575,109r105,l680,98xm822,15r-21,l811,25r,19l809,58r-7,14l793,85,783,97r-8,10l766,116r-9,9l748,135r,5l830,140r3,-10l834,124r-65,l800,91,813,76r9,-13l828,51r1,-14l826,22r-4,-7xm832,109r-7,14l822,124r12,l835,120r3,-9l832,109xm792,l780,,770,6r-7,7l750,31r5,4l761,27r9,-12l822,15r-4,-5l806,3,792,xm900,l878,7,864,24r-7,22l854,71r3,26l864,120r14,16l899,142r21,-6l921,135r-22,l887,129r-8,-15l875,94,874,71r1,-23l879,27r8,-14l899,7r22,l920,6,900,xm921,7r-22,l911,13r8,14l923,48r1,23l923,94r-4,21l912,129r-13,6l921,135r13,-16l942,96r2,-25l942,46,934,23,921,7xe" fillcolor="#231f20" stroked="f">
                              <v:path arrowok="t" o:connecttype="custom" o:connectlocs="63,44;35,97;0,135;86,124;74,63;74,15;86,124;44,0;2,31;74,15;196,44;167,53;180,112;149,134;179,132;192,107;211,79;187,51;197,99;206,140;237,130;208,44;215,58;211,79;232,52;365,0;326,11;347,130;387,140;365,0;418,46;440,136;461,135;435,71;460,7;482,7;485,48;473,129;503,96;482,7;680,69;575,109;801,15;802,72;766,116;830,140;800,91;829,37;825,123;838,111;770,6;761,27;806,3;864,24;864,120;921,135;875,94;887,13;900,0;919,27;919,115;934,119;934,23" o:connectangles="0,0,0,0,0,0,0,0,0,0,0,0,0,0,0,0,0,0,0,0,0,0,0,0,0,0,0,0,0,0,0,0,0,0,0,0,0,0,0,0,0,0,0,0,0,0,0,0,0,0,0,0,0,0,0,0,0,0,0,0,0,0,0"/>
                            </v:shape>
                            <w10:anchorlock/>
                          </v:group>
                        </w:pict>
                      </mc:Fallback>
                    </mc:AlternateContent>
                  </w:r>
                </w:p>
              </w:tc>
            </w:tr>
          </w:tbl>
          <w:p w14:paraId="79EE423B" w14:textId="77777777" w:rsidR="00912998" w:rsidRDefault="00912998" w:rsidP="008247DA">
            <w:pPr>
              <w:pStyle w:val="NoSpacing"/>
              <w:rPr>
                <w:color w:val="080C0C"/>
                <w:lang w:val="it-IT"/>
              </w:rPr>
            </w:pPr>
          </w:p>
          <w:p w14:paraId="446FBF81" w14:textId="77777777" w:rsidR="00912998" w:rsidRPr="00CB7422" w:rsidRDefault="00912998" w:rsidP="008247DA">
            <w:pPr>
              <w:pStyle w:val="NoSpacing"/>
              <w:rPr>
                <w:color w:val="080C0C"/>
                <w:lang w:val="it-IT"/>
              </w:rPr>
            </w:pPr>
            <w:r w:rsidRPr="00CB7422">
              <w:rPr>
                <w:b/>
                <w:color w:val="080C0C"/>
                <w:lang w:val="it-IT"/>
              </w:rPr>
              <w:t>Hapi 2:</w:t>
            </w:r>
            <w:r w:rsidRPr="00CB7422">
              <w:rPr>
                <w:color w:val="080C0C"/>
                <w:lang w:val="it-IT"/>
              </w:rPr>
              <w:t xml:space="preserve"> Detyra 1: Nxënësit udhëzohen që të plotësojnë balonat e </w:t>
            </w:r>
            <w:r>
              <w:rPr>
                <w:color w:val="080C0C"/>
                <w:lang w:val="it-IT"/>
              </w:rPr>
              <w:t>zbrazëta me numrat që u përgji</w:t>
            </w:r>
            <w:r w:rsidRPr="00CB7422">
              <w:rPr>
                <w:color w:val="080C0C"/>
                <w:lang w:val="it-IT"/>
              </w:rPr>
              <w:t>gjen atyre në boshtin numerik. Pastaj pyeten:</w:t>
            </w:r>
          </w:p>
          <w:p w14:paraId="0E128B43" w14:textId="77777777" w:rsidR="00912998" w:rsidRPr="00CB7422" w:rsidRDefault="00912998" w:rsidP="008247DA">
            <w:pPr>
              <w:pStyle w:val="NoSpacing"/>
              <w:rPr>
                <w:color w:val="080C0C"/>
                <w:lang w:val="it-IT"/>
              </w:rPr>
            </w:pPr>
            <w:r>
              <w:rPr>
                <w:color w:val="080C0C"/>
                <w:lang w:val="it-IT"/>
              </w:rPr>
              <w:t>•</w:t>
            </w:r>
            <w:r w:rsidRPr="00CB7422">
              <w:rPr>
                <w:color w:val="080C0C"/>
                <w:lang w:val="it-IT"/>
              </w:rPr>
              <w:t>Cilën rregull keni zbatuar për plotësimin e balonave të zbrazëta?</w:t>
            </w:r>
          </w:p>
          <w:p w14:paraId="7875432E" w14:textId="77777777" w:rsidR="00912998" w:rsidRPr="00CB7422" w:rsidRDefault="00912998" w:rsidP="008247DA">
            <w:pPr>
              <w:pStyle w:val="NoSpacing"/>
              <w:rPr>
                <w:color w:val="080C0C"/>
                <w:lang w:val="it-IT"/>
              </w:rPr>
            </w:pPr>
            <w:r w:rsidRPr="00CB7422">
              <w:rPr>
                <w:color w:val="080C0C"/>
                <w:lang w:val="it-IT"/>
              </w:rPr>
              <w:t>Detyra 2: Nxënësit analizojnë figurat dhe plotësojnë barazitë. Pastaj pyeten:</w:t>
            </w:r>
          </w:p>
          <w:p w14:paraId="459F449B" w14:textId="77777777" w:rsidR="00912998" w:rsidRPr="00CB7422" w:rsidRDefault="00912998" w:rsidP="008247DA">
            <w:pPr>
              <w:pStyle w:val="NoSpacing"/>
              <w:rPr>
                <w:color w:val="080C0C"/>
                <w:lang w:val="it-IT"/>
              </w:rPr>
            </w:pPr>
            <w:r>
              <w:rPr>
                <w:color w:val="080C0C"/>
                <w:lang w:val="it-IT"/>
              </w:rPr>
              <w:t>•</w:t>
            </w:r>
            <w:r w:rsidRPr="00CB7422">
              <w:rPr>
                <w:color w:val="080C0C"/>
                <w:lang w:val="it-IT"/>
              </w:rPr>
              <w:t>Sa dhjetëcentësha shihni në shembullin e parë? 10c + 10c, 2 dhjetëcentësha.</w:t>
            </w:r>
          </w:p>
          <w:p w14:paraId="0A17C2C2" w14:textId="77777777" w:rsidR="00912998" w:rsidRPr="00CB7422" w:rsidRDefault="00912998" w:rsidP="008247DA">
            <w:pPr>
              <w:pStyle w:val="NoSpacing"/>
              <w:rPr>
                <w:color w:val="080C0C"/>
                <w:lang w:val="it-IT"/>
              </w:rPr>
            </w:pPr>
            <w:r w:rsidRPr="00CB7422">
              <w:rPr>
                <w:color w:val="080C0C"/>
                <w:lang w:val="it-IT"/>
              </w:rPr>
              <w:t>Nxënësve u kërkohet që të paraqesin si shumë dhe prodhim, pra si 10c +10c =20 dhe si 2 x 10c = 20c</w:t>
            </w:r>
          </w:p>
          <w:p w14:paraId="4C9734CA" w14:textId="77777777" w:rsidR="00912998" w:rsidRPr="00CB7422" w:rsidRDefault="00912998" w:rsidP="008247DA">
            <w:pPr>
              <w:pStyle w:val="NoSpacing"/>
              <w:rPr>
                <w:color w:val="080C0C"/>
                <w:lang w:val="it-IT"/>
              </w:rPr>
            </w:pPr>
            <w:r>
              <w:rPr>
                <w:color w:val="080C0C"/>
                <w:lang w:val="it-IT"/>
              </w:rPr>
              <w:t>•</w:t>
            </w:r>
            <w:r w:rsidRPr="00CB7422">
              <w:rPr>
                <w:color w:val="080C0C"/>
                <w:lang w:val="it-IT"/>
              </w:rPr>
              <w:t>Sa dhjetëcentësha shihni në shembullin e dytë? 10c + 1</w:t>
            </w:r>
            <w:r>
              <w:rPr>
                <w:color w:val="080C0C"/>
                <w:lang w:val="it-IT"/>
              </w:rPr>
              <w:t>0c + 10c + 10c, 4 dhjetëcentës</w:t>
            </w:r>
            <w:r w:rsidRPr="00CB7422">
              <w:rPr>
                <w:color w:val="080C0C"/>
                <w:lang w:val="it-IT"/>
              </w:rPr>
              <w:t>ha.</w:t>
            </w:r>
          </w:p>
          <w:p w14:paraId="5FD0F895" w14:textId="77777777" w:rsidR="00912998" w:rsidRPr="00CB7422" w:rsidRDefault="00912998" w:rsidP="008247DA">
            <w:pPr>
              <w:pStyle w:val="NoSpacing"/>
              <w:rPr>
                <w:color w:val="080C0C"/>
                <w:lang w:val="it-IT"/>
              </w:rPr>
            </w:pPr>
            <w:r w:rsidRPr="00CB7422">
              <w:rPr>
                <w:color w:val="080C0C"/>
                <w:lang w:val="it-IT"/>
              </w:rPr>
              <w:t>Zgjidhja e kërkesës paraqitet si shumë dhe prodhim, pra: 10c + 10c + 10c + 10c = 40c dhe 4 x 10c = 40c, vazhdohet me pyetje të ngjashme ed</w:t>
            </w:r>
            <w:r>
              <w:rPr>
                <w:color w:val="080C0C"/>
                <w:lang w:val="it-IT"/>
              </w:rPr>
              <w:t>he për shembujt e mbetur të de</w:t>
            </w:r>
            <w:r w:rsidRPr="00CB7422">
              <w:rPr>
                <w:color w:val="080C0C"/>
                <w:lang w:val="it-IT"/>
              </w:rPr>
              <w:t>tyrës.</w:t>
            </w:r>
          </w:p>
          <w:p w14:paraId="6EDD45BE" w14:textId="77777777" w:rsidR="00912998" w:rsidRPr="00CB7422" w:rsidRDefault="00912998" w:rsidP="008247DA">
            <w:pPr>
              <w:pStyle w:val="NoSpacing"/>
              <w:rPr>
                <w:color w:val="080C0C"/>
                <w:lang w:val="it-IT"/>
              </w:rPr>
            </w:pPr>
            <w:r w:rsidRPr="00CB7422">
              <w:rPr>
                <w:b/>
                <w:color w:val="080C0C"/>
                <w:lang w:val="it-IT"/>
              </w:rPr>
              <w:t>Hapi 3</w:t>
            </w:r>
            <w:r w:rsidRPr="00CB7422">
              <w:rPr>
                <w:color w:val="080C0C"/>
                <w:lang w:val="it-IT"/>
              </w:rPr>
              <w:t>: Detyra 3: Shpjegohet shumëzimi me numrin 10.</w:t>
            </w:r>
          </w:p>
          <w:p w14:paraId="39C96D27" w14:textId="77777777" w:rsidR="00912998" w:rsidRPr="00CB7422" w:rsidRDefault="00912998" w:rsidP="008247DA">
            <w:pPr>
              <w:pStyle w:val="NoSpacing"/>
              <w:rPr>
                <w:color w:val="080C0C"/>
                <w:lang w:val="it-IT"/>
              </w:rPr>
            </w:pPr>
            <w:r w:rsidRPr="00CB7422">
              <w:rPr>
                <w:color w:val="080C0C"/>
                <w:lang w:val="it-IT"/>
              </w:rPr>
              <w:t>Detyra 4: Nxënësit udhëzohen të plotësojnë fushat e zbrazëta me faktorin që mungon.</w:t>
            </w:r>
          </w:p>
          <w:p w14:paraId="7F6D56FE" w14:textId="77777777" w:rsidR="00912998" w:rsidRPr="00CB7422" w:rsidRDefault="00912998" w:rsidP="008247DA">
            <w:pPr>
              <w:pStyle w:val="NoSpacing"/>
              <w:rPr>
                <w:b/>
                <w:color w:val="080C0C"/>
                <w:lang w:val="it-IT"/>
              </w:rPr>
            </w:pPr>
            <w:r w:rsidRPr="00CB7422">
              <w:rPr>
                <w:b/>
                <w:color w:val="080C0C"/>
                <w:lang w:val="it-IT"/>
              </w:rPr>
              <w:t>Vlerësimi i nxënësve:</w:t>
            </w:r>
          </w:p>
          <w:p w14:paraId="20AF48B5" w14:textId="77777777" w:rsidR="00912998" w:rsidRDefault="00912998" w:rsidP="008247DA">
            <w:pPr>
              <w:pStyle w:val="NoSpacing"/>
              <w:rPr>
                <w:color w:val="080C0C"/>
                <w:lang w:val="it-IT"/>
              </w:rPr>
            </w:pPr>
            <w:r w:rsidRPr="00CB7422">
              <w:rPr>
                <w:color w:val="080C0C"/>
                <w:lang w:val="it-IT"/>
              </w:rPr>
              <w:t>Nxënësit vlerësohen për saktësinë e njehsimit të prodhimit të numra</w:t>
            </w:r>
            <w:r>
              <w:rPr>
                <w:color w:val="080C0C"/>
                <w:lang w:val="it-IT"/>
              </w:rPr>
              <w:t>ve me numrin 10, gjetjen e fak</w:t>
            </w:r>
            <w:r w:rsidRPr="00CB7422">
              <w:rPr>
                <w:color w:val="080C0C"/>
                <w:lang w:val="it-IT"/>
              </w:rPr>
              <w:t>torit që mungon në barazimet e dhëna.</w:t>
            </w:r>
          </w:p>
          <w:p w14:paraId="7F851A19" w14:textId="77777777" w:rsidR="00912998" w:rsidRPr="00CB7422" w:rsidRDefault="00912998" w:rsidP="008247DA">
            <w:pPr>
              <w:pStyle w:val="NoSpacing"/>
              <w:rPr>
                <w:b/>
                <w:color w:val="080C0C"/>
                <w:lang w:val="it-IT"/>
              </w:rPr>
            </w:pPr>
            <w:r w:rsidRPr="00CB7422">
              <w:rPr>
                <w:b/>
                <w:color w:val="080C0C"/>
                <w:lang w:val="it-IT"/>
              </w:rPr>
              <w:t>Detyrë:</w:t>
            </w:r>
          </w:p>
          <w:p w14:paraId="304722D3" w14:textId="77777777" w:rsidR="00912998" w:rsidRPr="00112C98" w:rsidRDefault="00912998" w:rsidP="008247DA">
            <w:pPr>
              <w:pStyle w:val="NoSpacing"/>
              <w:rPr>
                <w:color w:val="080C0C"/>
                <w:lang w:val="it-IT"/>
              </w:rPr>
            </w:pPr>
            <w:r w:rsidRPr="00CB7422">
              <w:rPr>
                <w:color w:val="080C0C"/>
                <w:lang w:val="it-IT"/>
              </w:rPr>
              <w:t>Shkruan 5 barazime ku do të njehsojë prodhimin e numrave me faktorin 10.</w:t>
            </w:r>
          </w:p>
        </w:tc>
      </w:tr>
    </w:tbl>
    <w:p w14:paraId="5C840F08"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C3E2C7C" w14:textId="77777777" w:rsidTr="008247DA">
        <w:trPr>
          <w:trHeight w:val="206"/>
        </w:trPr>
        <w:tc>
          <w:tcPr>
            <w:tcW w:w="10105" w:type="dxa"/>
            <w:tcBorders>
              <w:top w:val="single" w:sz="8" w:space="0" w:color="000000"/>
              <w:bottom w:val="nil"/>
            </w:tcBorders>
            <w:shd w:val="clear" w:color="auto" w:fill="000000"/>
            <w:hideMark/>
          </w:tcPr>
          <w:p w14:paraId="514196AC"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-125  </w:t>
            </w:r>
          </w:p>
        </w:tc>
      </w:tr>
      <w:tr w:rsidR="00912998" w:rsidRPr="001F7C3F" w14:paraId="7CD4E18A" w14:textId="77777777" w:rsidTr="008247DA">
        <w:trPr>
          <w:trHeight w:val="379"/>
        </w:trPr>
        <w:tc>
          <w:tcPr>
            <w:tcW w:w="10105" w:type="dxa"/>
            <w:tcBorders>
              <w:top w:val="single" w:sz="8" w:space="0" w:color="000000"/>
              <w:bottom w:val="single" w:sz="8" w:space="0" w:color="000000"/>
            </w:tcBorders>
            <w:hideMark/>
          </w:tcPr>
          <w:p w14:paraId="583D6F6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7E6D061"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71E8CE2" w14:textId="77777777" w:rsidTr="008247DA">
        <w:trPr>
          <w:trHeight w:val="11246"/>
        </w:trPr>
        <w:tc>
          <w:tcPr>
            <w:tcW w:w="10105" w:type="dxa"/>
            <w:tcBorders>
              <w:top w:val="nil"/>
            </w:tcBorders>
          </w:tcPr>
          <w:p w14:paraId="0DDD7634" w14:textId="77777777" w:rsidR="00912998" w:rsidRPr="002A7335" w:rsidRDefault="00912998" w:rsidP="008247DA">
            <w:pPr>
              <w:pStyle w:val="NoSpacing"/>
              <w:rPr>
                <w:color w:val="080C0C"/>
                <w:lang w:val="it-IT"/>
              </w:rPr>
            </w:pPr>
            <w:r w:rsidRPr="002A7335">
              <w:rPr>
                <w:b/>
                <w:color w:val="080C0C"/>
                <w:lang w:val="it-IT"/>
              </w:rPr>
              <w:t>Tema:</w:t>
            </w:r>
            <w:r w:rsidRPr="002A7335">
              <w:rPr>
                <w:color w:val="080C0C"/>
                <w:lang w:val="it-IT"/>
              </w:rPr>
              <w:t xml:space="preserve"> Numrat natyrorë</w:t>
            </w:r>
          </w:p>
          <w:p w14:paraId="040C612A" w14:textId="77777777" w:rsidR="00912998" w:rsidRPr="002A7335" w:rsidRDefault="00912998" w:rsidP="008247DA">
            <w:pPr>
              <w:pStyle w:val="NoSpacing"/>
              <w:rPr>
                <w:b/>
                <w:color w:val="080C0C"/>
                <w:lang w:val="it-IT"/>
              </w:rPr>
            </w:pPr>
            <w:r w:rsidRPr="002A7335">
              <w:rPr>
                <w:b/>
                <w:color w:val="080C0C"/>
                <w:lang w:val="it-IT"/>
              </w:rPr>
              <w:t>Rezultatet e të nxënit të temës:</w:t>
            </w:r>
          </w:p>
          <w:p w14:paraId="69F84B8B" w14:textId="77777777" w:rsidR="00912998" w:rsidRPr="002A7335" w:rsidRDefault="00912998" w:rsidP="008247DA">
            <w:pPr>
              <w:pStyle w:val="NoSpacing"/>
              <w:rPr>
                <w:color w:val="080C0C"/>
                <w:lang w:val="it-IT"/>
              </w:rPr>
            </w:pPr>
            <w:r>
              <w:rPr>
                <w:color w:val="080C0C"/>
                <w:lang w:val="it-IT"/>
              </w:rPr>
              <w:t xml:space="preserve">•  </w:t>
            </w:r>
            <w:r w:rsidRPr="002A7335">
              <w:rPr>
                <w:color w:val="080C0C"/>
                <w:lang w:val="it-IT"/>
              </w:rPr>
              <w:t>Argumenton lidhjen ndërmjet mbledhjes së numrave si dhe shumëzimit të numrave deri në 100;</w:t>
            </w:r>
          </w:p>
          <w:p w14:paraId="7576F1AE" w14:textId="77777777" w:rsidR="00912998" w:rsidRPr="002A7335" w:rsidRDefault="00912998" w:rsidP="008247DA">
            <w:pPr>
              <w:pStyle w:val="NoSpacing"/>
              <w:rPr>
                <w:color w:val="080C0C"/>
                <w:lang w:val="it-IT"/>
              </w:rPr>
            </w:pPr>
            <w:r>
              <w:rPr>
                <w:color w:val="080C0C"/>
                <w:lang w:val="it-IT"/>
              </w:rPr>
              <w:t xml:space="preserve">•  </w:t>
            </w:r>
            <w:r w:rsidRPr="002A7335">
              <w:rPr>
                <w:color w:val="080C0C"/>
                <w:lang w:val="it-IT"/>
              </w:rPr>
              <w:t>Gjen prodhimin e numrave.</w:t>
            </w:r>
          </w:p>
          <w:p w14:paraId="6F228669" w14:textId="77777777" w:rsidR="00912998" w:rsidRPr="002A7335" w:rsidRDefault="00912998" w:rsidP="008247DA">
            <w:pPr>
              <w:pStyle w:val="NoSpacing"/>
              <w:rPr>
                <w:color w:val="080C0C"/>
                <w:lang w:val="it-IT"/>
              </w:rPr>
            </w:pPr>
          </w:p>
          <w:p w14:paraId="1A8B610F" w14:textId="77777777" w:rsidR="00912998" w:rsidRPr="002A7335" w:rsidRDefault="00912998" w:rsidP="008247DA">
            <w:pPr>
              <w:pStyle w:val="NoSpacing"/>
              <w:rPr>
                <w:b/>
                <w:color w:val="080C0C"/>
                <w:lang w:val="it-IT"/>
              </w:rPr>
            </w:pPr>
            <w:r w:rsidRPr="002A7335">
              <w:rPr>
                <w:b/>
                <w:color w:val="080C0C"/>
                <w:lang w:val="it-IT"/>
              </w:rPr>
              <w:t>Kontributi në rezultatet për kompetencat kryesore të shkallës: I.3; II. 2; III. 2, 3, 4.</w:t>
            </w:r>
          </w:p>
          <w:p w14:paraId="70173A1D" w14:textId="77777777" w:rsidR="00912998" w:rsidRDefault="00912998" w:rsidP="008247DA">
            <w:pPr>
              <w:pStyle w:val="NoSpacing"/>
              <w:rPr>
                <w:b/>
                <w:color w:val="080C0C"/>
                <w:lang w:val="it-IT"/>
              </w:rPr>
            </w:pPr>
            <w:r w:rsidRPr="002A7335">
              <w:rPr>
                <w:b/>
                <w:color w:val="080C0C"/>
                <w:lang w:val="it-IT"/>
              </w:rPr>
              <w:t>Kontributi në rezultatet e fushës së kurrikulës: 1.3; 3.3; 6.4.</w:t>
            </w:r>
          </w:p>
          <w:p w14:paraId="461D572E" w14:textId="77777777" w:rsidR="00912998" w:rsidRPr="002A7335" w:rsidRDefault="00912998" w:rsidP="008247DA">
            <w:pPr>
              <w:pStyle w:val="NoSpacing"/>
              <w:rPr>
                <w:b/>
                <w:color w:val="080C0C"/>
                <w:lang w:val="it-IT"/>
              </w:rPr>
            </w:pPr>
          </w:p>
          <w:p w14:paraId="6EA6683C" w14:textId="77777777" w:rsidR="00912998" w:rsidRPr="001F7C3F" w:rsidRDefault="00912998" w:rsidP="008247DA">
            <w:pPr>
              <w:pStyle w:val="NoSpacing"/>
              <w:rPr>
                <w:b/>
                <w:color w:val="080C0C"/>
              </w:rPr>
            </w:pPr>
            <w:r w:rsidRPr="001F7C3F">
              <w:rPr>
                <w:b/>
                <w:color w:val="080C0C"/>
              </w:rPr>
              <w:t>ASPEKTE SPECIFIKE TË PLANIT TË ORËS MËSIMORE:</w:t>
            </w:r>
          </w:p>
          <w:p w14:paraId="00F9AE8D"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05AA084E" w14:textId="77777777" w:rsidR="00912998" w:rsidRPr="001F7C3F" w:rsidRDefault="00912998" w:rsidP="008247DA">
            <w:pPr>
              <w:pStyle w:val="NoSpacing"/>
              <w:rPr>
                <w:color w:val="080C0C"/>
              </w:rPr>
            </w:pPr>
          </w:p>
          <w:p w14:paraId="670D4AD6"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3FCE96B"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e </w:t>
            </w:r>
            <w:proofErr w:type="spellStart"/>
            <w:r w:rsidRPr="001F7C3F">
              <w:rPr>
                <w:color w:val="080C0C"/>
              </w:rPr>
              <w:t>dy</w:t>
            </w:r>
            <w:proofErr w:type="spellEnd"/>
            <w:r w:rsidRPr="001F7C3F">
              <w:rPr>
                <w:color w:val="080C0C"/>
              </w:rPr>
              <w:t xml:space="preserve"> </w:t>
            </w:r>
            <w:proofErr w:type="spellStart"/>
            <w:r w:rsidRPr="001F7C3F">
              <w:rPr>
                <w:color w:val="080C0C"/>
              </w:rPr>
              <w:t>numrave</w:t>
            </w:r>
            <w:proofErr w:type="spellEnd"/>
            <w:r w:rsidRPr="001F7C3F">
              <w:rPr>
                <w:color w:val="080C0C"/>
              </w:rPr>
              <w:t xml:space="preserve"> </w:t>
            </w:r>
            <w:proofErr w:type="spellStart"/>
            <w:r w:rsidRPr="001F7C3F">
              <w:rPr>
                <w:color w:val="080C0C"/>
              </w:rPr>
              <w:t>ku</w:t>
            </w:r>
            <w:proofErr w:type="spellEnd"/>
            <w:r w:rsidRPr="001F7C3F">
              <w:rPr>
                <w:color w:val="080C0C"/>
              </w:rPr>
              <w:t xml:space="preserve"> </w:t>
            </w:r>
            <w:proofErr w:type="spellStart"/>
            <w:r w:rsidRPr="001F7C3F">
              <w:rPr>
                <w:color w:val="080C0C"/>
              </w:rPr>
              <w:t>njëri</w:t>
            </w:r>
            <w:proofErr w:type="spellEnd"/>
            <w:r w:rsidRPr="001F7C3F">
              <w:rPr>
                <w:color w:val="080C0C"/>
              </w:rPr>
              <w:t xml:space="preserve"> </w:t>
            </w:r>
            <w:proofErr w:type="spellStart"/>
            <w:r w:rsidRPr="001F7C3F">
              <w:rPr>
                <w:color w:val="080C0C"/>
              </w:rPr>
              <w:t>faktor</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10;</w:t>
            </w:r>
          </w:p>
          <w:p w14:paraId="189350CA" w14:textId="77777777" w:rsidR="00912998" w:rsidRDefault="00912998" w:rsidP="008247DA">
            <w:pPr>
              <w:pStyle w:val="NoSpacing"/>
              <w:rPr>
                <w:color w:val="080C0C"/>
                <w:lang w:val="it-IT"/>
              </w:rPr>
            </w:pPr>
            <w:r>
              <w:rPr>
                <w:color w:val="080C0C"/>
                <w:lang w:val="it-IT"/>
              </w:rPr>
              <w:t xml:space="preserve">•  </w:t>
            </w:r>
            <w:r w:rsidRPr="002A7335">
              <w:rPr>
                <w:color w:val="080C0C"/>
                <w:lang w:val="it-IT"/>
              </w:rPr>
              <w:t>Zbaton prodhimin e numrave në detyra me fjalë.</w:t>
            </w:r>
          </w:p>
          <w:p w14:paraId="668F2195" w14:textId="77777777" w:rsidR="00912998" w:rsidRPr="002A7335" w:rsidRDefault="00912998" w:rsidP="008247DA">
            <w:pPr>
              <w:pStyle w:val="NoSpacing"/>
              <w:rPr>
                <w:color w:val="080C0C"/>
                <w:lang w:val="it-IT"/>
              </w:rPr>
            </w:pPr>
          </w:p>
          <w:p w14:paraId="1C0846EB"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04956D88"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Projektor</w:t>
            </w:r>
            <w:proofErr w:type="spellEnd"/>
            <w:r w:rsidRPr="001F7C3F">
              <w:rPr>
                <w:color w:val="080C0C"/>
              </w:rPr>
              <w:t>.</w:t>
            </w:r>
          </w:p>
          <w:p w14:paraId="7397AACF"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1C80AE14" w14:textId="77777777" w:rsidR="00912998" w:rsidRDefault="00912998" w:rsidP="008247DA">
            <w:pPr>
              <w:pStyle w:val="NoSpacing"/>
              <w:rPr>
                <w:color w:val="080C0C"/>
                <w:lang w:val="it-IT"/>
              </w:rPr>
            </w:pPr>
            <w:r w:rsidRPr="002A7335">
              <w:rPr>
                <w:color w:val="080C0C"/>
                <w:lang w:val="it-IT"/>
              </w:rPr>
              <w:t>Gjuhë amtare (shqipe).</w:t>
            </w:r>
          </w:p>
          <w:p w14:paraId="0FA2F7E1" w14:textId="77777777" w:rsidR="00912998" w:rsidRDefault="00912998" w:rsidP="008247DA">
            <w:pPr>
              <w:pStyle w:val="NoSpacing"/>
              <w:rPr>
                <w:color w:val="080C0C"/>
                <w:lang w:val="it-IT"/>
              </w:rPr>
            </w:pPr>
            <w:r w:rsidRPr="002A7335">
              <w:rPr>
                <w:b/>
                <w:color w:val="080C0C"/>
                <w:lang w:val="it-IT"/>
              </w:rPr>
              <w:t>METODOLOGJIA DHE VEPRIMTARIA ME NXËNËS</w:t>
            </w:r>
            <w:r>
              <w:rPr>
                <w:color w:val="080C0C"/>
                <w:lang w:val="it-IT"/>
              </w:rPr>
              <w:t>:</w:t>
            </w:r>
          </w:p>
          <w:p w14:paraId="7A0C3891" w14:textId="77777777" w:rsidR="00912998" w:rsidRPr="002A7335" w:rsidRDefault="00912998" w:rsidP="008247DA">
            <w:pPr>
              <w:pStyle w:val="NoSpacing"/>
              <w:rPr>
                <w:color w:val="080C0C"/>
                <w:lang w:val="it-IT"/>
              </w:rPr>
            </w:pPr>
            <w:r w:rsidRPr="002A7335">
              <w:rPr>
                <w:b/>
                <w:color w:val="080C0C"/>
                <w:lang w:val="it-IT"/>
              </w:rPr>
              <w:t>Hapi 1:</w:t>
            </w:r>
            <w:r w:rsidRPr="002A7335">
              <w:rPr>
                <w:color w:val="080C0C"/>
                <w:lang w:val="it-IT"/>
              </w:rPr>
              <w:t xml:space="preserve"> Nxënësve u kërkohet të vëzhgojnë boshtin numerik në detyrën 1 në libër. Bisedohet me ta:</w:t>
            </w:r>
          </w:p>
          <w:p w14:paraId="41E31DF8" w14:textId="77777777" w:rsidR="00912998" w:rsidRPr="002A7335" w:rsidRDefault="00912998" w:rsidP="008247DA">
            <w:pPr>
              <w:pStyle w:val="NoSpacing"/>
              <w:rPr>
                <w:color w:val="080C0C"/>
                <w:lang w:val="it-IT"/>
              </w:rPr>
            </w:pPr>
            <w:r>
              <w:rPr>
                <w:color w:val="080C0C"/>
                <w:lang w:val="it-IT"/>
              </w:rPr>
              <w:t xml:space="preserve">•  </w:t>
            </w:r>
            <w:r w:rsidRPr="002A7335">
              <w:rPr>
                <w:color w:val="080C0C"/>
                <w:lang w:val="it-IT"/>
              </w:rPr>
              <w:t>Cili numër është i paraqitur në boshtin numerik?</w:t>
            </w:r>
          </w:p>
          <w:p w14:paraId="41018058" w14:textId="77777777" w:rsidR="00912998" w:rsidRPr="002A7335" w:rsidRDefault="00912998" w:rsidP="008247DA">
            <w:pPr>
              <w:pStyle w:val="NoSpacing"/>
              <w:rPr>
                <w:color w:val="080C0C"/>
                <w:lang w:val="it-IT"/>
              </w:rPr>
            </w:pPr>
            <w:r>
              <w:rPr>
                <w:color w:val="080C0C"/>
                <w:lang w:val="it-IT"/>
              </w:rPr>
              <w:t xml:space="preserve">•  </w:t>
            </w:r>
            <w:r w:rsidRPr="002A7335">
              <w:rPr>
                <w:color w:val="080C0C"/>
                <w:lang w:val="it-IT"/>
              </w:rPr>
              <w:t>Si duhet të bëjmë renditjen e numrave të tjerë? Pse?</w:t>
            </w:r>
          </w:p>
          <w:p w14:paraId="71A59438" w14:textId="77777777" w:rsidR="00912998" w:rsidRPr="002A7335" w:rsidRDefault="00912998" w:rsidP="008247DA">
            <w:pPr>
              <w:pStyle w:val="NoSpacing"/>
              <w:rPr>
                <w:color w:val="080C0C"/>
                <w:lang w:val="it-IT"/>
              </w:rPr>
            </w:pPr>
            <w:r w:rsidRPr="002A7335">
              <w:rPr>
                <w:color w:val="080C0C"/>
                <w:lang w:val="it-IT"/>
              </w:rPr>
              <w:t>Gjithashtu nxënësve u kërkohet të plotësojnë kutitë duke renditur numrat dhe të lexojnë numrat e renditur.</w:t>
            </w:r>
          </w:p>
          <w:p w14:paraId="783429E4" w14:textId="77777777" w:rsidR="00912998" w:rsidRDefault="00912998" w:rsidP="008247DA">
            <w:pPr>
              <w:pStyle w:val="NoSpacing"/>
              <w:rPr>
                <w:color w:val="080C0C"/>
                <w:lang w:val="it-IT"/>
              </w:rPr>
            </w:pPr>
            <w:r w:rsidRPr="002A7335">
              <w:rPr>
                <w:b/>
                <w:color w:val="080C0C"/>
                <w:lang w:val="it-IT"/>
              </w:rPr>
              <w:t>Hapi 2</w:t>
            </w:r>
            <w:r w:rsidRPr="002A7335">
              <w:rPr>
                <w:color w:val="080C0C"/>
                <w:lang w:val="it-IT"/>
              </w:rPr>
              <w:t>: Nxënësit udhëzohen të njehsojnë prodhimet në detyrën 2 në libër.</w:t>
            </w:r>
          </w:p>
          <w:p w14:paraId="04381248" w14:textId="77777777" w:rsidR="00912998" w:rsidRPr="002A7335" w:rsidRDefault="00912998" w:rsidP="008247DA">
            <w:pPr>
              <w:pStyle w:val="NoSpacing"/>
              <w:rPr>
                <w:color w:val="080C0C"/>
                <w:lang w:val="it-IT"/>
              </w:rPr>
            </w:pPr>
            <w:r w:rsidRPr="002A7335">
              <w:rPr>
                <w:b/>
                <w:color w:val="080C0C"/>
                <w:lang w:val="it-IT"/>
              </w:rPr>
              <w:t>Hapi 3</w:t>
            </w:r>
            <w:r w:rsidRPr="002A7335">
              <w:rPr>
                <w:color w:val="080C0C"/>
                <w:lang w:val="it-IT"/>
              </w:rPr>
              <w:t>: Nga nx</w:t>
            </w:r>
            <w:r>
              <w:rPr>
                <w:color w:val="080C0C"/>
                <w:lang w:val="it-IT"/>
              </w:rPr>
              <w:t>ënësit kërkohet që ata të lexo</w:t>
            </w:r>
            <w:r w:rsidRPr="002A7335">
              <w:rPr>
                <w:color w:val="080C0C"/>
                <w:lang w:val="it-IT"/>
              </w:rPr>
              <w:t>jnë kërkesën e detyrës 3.</w:t>
            </w:r>
          </w:p>
          <w:p w14:paraId="762210C5" w14:textId="77777777" w:rsidR="00912998" w:rsidRPr="002A7335" w:rsidRDefault="00912998" w:rsidP="008247DA">
            <w:pPr>
              <w:pStyle w:val="NoSpacing"/>
              <w:rPr>
                <w:color w:val="080C0C"/>
                <w:lang w:val="it-IT"/>
              </w:rPr>
            </w:pPr>
            <w:r>
              <w:rPr>
                <w:color w:val="080C0C"/>
                <w:lang w:val="it-IT"/>
              </w:rPr>
              <w:t xml:space="preserve">•  </w:t>
            </w:r>
            <w:r w:rsidRPr="002A7335">
              <w:rPr>
                <w:color w:val="080C0C"/>
                <w:lang w:val="it-IT"/>
              </w:rPr>
              <w:t>Cili është paraardhësi i numrit 9? (8);</w:t>
            </w:r>
          </w:p>
          <w:p w14:paraId="13EA53C0" w14:textId="77777777" w:rsidR="00912998" w:rsidRPr="002A7335" w:rsidRDefault="00912998" w:rsidP="008247DA">
            <w:pPr>
              <w:pStyle w:val="NoSpacing"/>
              <w:rPr>
                <w:color w:val="080C0C"/>
                <w:lang w:val="it-IT"/>
              </w:rPr>
            </w:pPr>
            <w:r>
              <w:rPr>
                <w:color w:val="080C0C"/>
                <w:lang w:val="it-IT"/>
              </w:rPr>
              <w:t xml:space="preserve">•  </w:t>
            </w:r>
            <w:r w:rsidRPr="002A7335">
              <w:rPr>
                <w:color w:val="080C0C"/>
                <w:lang w:val="it-IT"/>
              </w:rPr>
              <w:t>Cili është numri 10 herë më i madh se pararadhësi i numrit? (80, sepse 8·10=80).</w:t>
            </w:r>
          </w:p>
          <w:p w14:paraId="1F9B9BBB" w14:textId="77777777" w:rsidR="00912998" w:rsidRPr="002A7335" w:rsidRDefault="00912998" w:rsidP="008247DA">
            <w:pPr>
              <w:pStyle w:val="NoSpacing"/>
              <w:rPr>
                <w:color w:val="080C0C"/>
                <w:lang w:val="it-IT"/>
              </w:rPr>
            </w:pPr>
            <w:r w:rsidRPr="002A7335">
              <w:rPr>
                <w:b/>
                <w:color w:val="080C0C"/>
                <w:lang w:val="it-IT"/>
              </w:rPr>
              <w:t>Hapi 4:</w:t>
            </w:r>
            <w:r w:rsidRPr="002A7335">
              <w:rPr>
                <w:color w:val="080C0C"/>
                <w:lang w:val="it-IT"/>
              </w:rPr>
              <w:t xml:space="preserve"> Nxënësit udhëzohen të njehsojnë prodhimin e numrave në detyrën 4.</w:t>
            </w:r>
          </w:p>
          <w:p w14:paraId="2FB22A81" w14:textId="77777777" w:rsidR="00912998" w:rsidRPr="002A7335" w:rsidRDefault="00912998" w:rsidP="008247DA">
            <w:pPr>
              <w:pStyle w:val="NoSpacing"/>
              <w:rPr>
                <w:color w:val="080C0C"/>
                <w:lang w:val="it-IT"/>
              </w:rPr>
            </w:pPr>
            <w:r w:rsidRPr="002A7335">
              <w:rPr>
                <w:color w:val="080C0C"/>
                <w:lang w:val="it-IT"/>
              </w:rPr>
              <w:t>U sqarohet që në një barazim ku ka mbledhje dhe shumëzim ose zbritje dhe shumë</w:t>
            </w:r>
            <w:r>
              <w:rPr>
                <w:color w:val="080C0C"/>
                <w:lang w:val="it-IT"/>
              </w:rPr>
              <w:t>zim, shumëzimi duhet të njehso</w:t>
            </w:r>
            <w:r w:rsidRPr="002A7335">
              <w:rPr>
                <w:color w:val="080C0C"/>
                <w:lang w:val="it-IT"/>
              </w:rPr>
              <w:t>het në fillim.</w:t>
            </w:r>
          </w:p>
          <w:p w14:paraId="61155AF9" w14:textId="77777777" w:rsidR="00912998" w:rsidRPr="002A7335" w:rsidRDefault="00912998" w:rsidP="008247DA">
            <w:pPr>
              <w:pStyle w:val="NoSpacing"/>
              <w:rPr>
                <w:b/>
                <w:color w:val="080C0C"/>
                <w:lang w:val="it-IT"/>
              </w:rPr>
            </w:pPr>
            <w:r>
              <w:rPr>
                <w:noProof/>
              </w:rPr>
              <w:drawing>
                <wp:anchor distT="0" distB="0" distL="0" distR="0" simplePos="0" relativeHeight="251760640" behindDoc="0" locked="0" layoutInCell="1" allowOverlap="1" wp14:anchorId="0CFD6941" wp14:editId="70BBAB11">
                  <wp:simplePos x="0" y="0"/>
                  <wp:positionH relativeFrom="page">
                    <wp:posOffset>5615305</wp:posOffset>
                  </wp:positionH>
                  <wp:positionV relativeFrom="paragraph">
                    <wp:posOffset>108585</wp:posOffset>
                  </wp:positionV>
                  <wp:extent cx="447675" cy="448645"/>
                  <wp:effectExtent l="0" t="0" r="0" b="8890"/>
                  <wp:wrapNone/>
                  <wp:docPr id="555" name="image21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2141.jpeg"/>
                          <pic:cNvPicPr/>
                        </pic:nvPicPr>
                        <pic:blipFill>
                          <a:blip r:embed="rId150" cstate="print"/>
                          <a:stretch>
                            <a:fillRect/>
                          </a:stretch>
                        </pic:blipFill>
                        <pic:spPr>
                          <a:xfrm>
                            <a:off x="0" y="0"/>
                            <a:ext cx="447675" cy="448645"/>
                          </a:xfrm>
                          <a:prstGeom prst="rect">
                            <a:avLst/>
                          </a:prstGeom>
                        </pic:spPr>
                      </pic:pic>
                    </a:graphicData>
                  </a:graphic>
                  <wp14:sizeRelH relativeFrom="margin">
                    <wp14:pctWidth>0</wp14:pctWidth>
                  </wp14:sizeRelH>
                  <wp14:sizeRelV relativeFrom="margin">
                    <wp14:pctHeight>0</wp14:pctHeight>
                  </wp14:sizeRelV>
                </wp:anchor>
              </w:drawing>
            </w:r>
            <w:r w:rsidRPr="002A7335">
              <w:rPr>
                <w:b/>
                <w:color w:val="080C0C"/>
                <w:lang w:val="it-IT"/>
              </w:rPr>
              <w:t>VEPRIMTARI SHTESË:</w:t>
            </w:r>
          </w:p>
          <w:p w14:paraId="0B4FE092" w14:textId="77777777" w:rsidR="00912998" w:rsidRPr="002A7335" w:rsidRDefault="00912998" w:rsidP="008247DA">
            <w:pPr>
              <w:pStyle w:val="NoSpacing"/>
              <w:rPr>
                <w:color w:val="080C0C"/>
                <w:lang w:val="it-IT"/>
              </w:rPr>
            </w:pPr>
            <w:r w:rsidRPr="002A7335">
              <w:rPr>
                <w:color w:val="080C0C"/>
                <w:lang w:val="it-IT"/>
              </w:rPr>
              <w:t xml:space="preserve">Nxënësve u kërkohet që të bashkohen në dyshe dhe dyshet e </w:t>
            </w:r>
            <w:r>
              <w:rPr>
                <w:color w:val="080C0C"/>
                <w:lang w:val="it-IT"/>
              </w:rPr>
              <w:t>formuara të zgjidhin problemin:</w:t>
            </w:r>
          </w:p>
          <w:p w14:paraId="1266F9EA" w14:textId="77777777" w:rsidR="00912998" w:rsidRPr="002A7335" w:rsidRDefault="00912998" w:rsidP="008247DA">
            <w:pPr>
              <w:pStyle w:val="NoSpacing"/>
              <w:rPr>
                <w:color w:val="080C0C"/>
                <w:lang w:val="it-IT"/>
              </w:rPr>
            </w:pPr>
            <w:r>
              <w:rPr>
                <w:color w:val="080C0C"/>
                <w:lang w:val="it-IT"/>
              </w:rPr>
              <w:t>•</w:t>
            </w:r>
            <w:r w:rsidRPr="002A7335">
              <w:rPr>
                <w:color w:val="080C0C"/>
                <w:lang w:val="it-IT"/>
              </w:rPr>
              <w:t>Një laps kushton 10 centë. Sa kushtojnë 4, 6, 3 dhe 5 lapsa?</w:t>
            </w:r>
          </w:p>
          <w:p w14:paraId="138E3451" w14:textId="77777777" w:rsidR="00912998" w:rsidRDefault="00912998" w:rsidP="008247DA">
            <w:pPr>
              <w:pStyle w:val="NoSpacing"/>
              <w:rPr>
                <w:color w:val="080C0C"/>
                <w:lang w:val="it-IT"/>
              </w:rPr>
            </w:pPr>
            <w:r>
              <w:rPr>
                <w:color w:val="080C0C"/>
                <w:lang w:val="it-IT"/>
              </w:rPr>
              <w:t xml:space="preserve"> </w:t>
            </w:r>
            <w:r w:rsidRPr="002A7335">
              <w:rPr>
                <w:color w:val="080C0C"/>
                <w:lang w:val="it-IT"/>
              </w:rPr>
              <w:t>Nxënësit i paraqesin zgjidhjet e bëra.</w:t>
            </w:r>
            <w:r>
              <w:rPr>
                <w:color w:val="080C0C"/>
                <w:lang w:val="it-IT"/>
              </w:rPr>
              <w:t xml:space="preserve">                                                     </w:t>
            </w:r>
          </w:p>
          <w:p w14:paraId="5179C4A4" w14:textId="77777777" w:rsidR="00912998" w:rsidRDefault="00912998" w:rsidP="008247DA">
            <w:pPr>
              <w:pStyle w:val="NoSpacing"/>
              <w:rPr>
                <w:color w:val="080C0C"/>
                <w:lang w:val="it-IT"/>
              </w:rPr>
            </w:pPr>
            <w:r w:rsidRPr="00FA1E10">
              <w:rPr>
                <w:color w:val="080C0C"/>
                <w:lang w:val="it-IT"/>
              </w:rPr>
              <w:t>- Për ta bërë mësimin më tërheqës dhe për të mësuar përmes lojës, mund të shikohet kj</w:t>
            </w:r>
            <w:r>
              <w:rPr>
                <w:color w:val="080C0C"/>
                <w:lang w:val="it-IT"/>
              </w:rPr>
              <w:t>o video dhe të përsëritet tabe</w:t>
            </w:r>
            <w:r w:rsidRPr="00FA1E10">
              <w:rPr>
                <w:color w:val="080C0C"/>
                <w:lang w:val="it-IT"/>
              </w:rPr>
              <w:t>la e shumëzimit me faktorin 10.</w:t>
            </w:r>
          </w:p>
          <w:p w14:paraId="4779B0C7" w14:textId="2309B909" w:rsidR="00912998" w:rsidRDefault="00912998" w:rsidP="008247DA">
            <w:pPr>
              <w:pStyle w:val="NoSpacing"/>
              <w:rPr>
                <w:color w:val="080C0C"/>
                <w:lang w:val="it-IT"/>
              </w:rPr>
            </w:pPr>
            <w:r w:rsidRPr="00FA1E10">
              <w:rPr>
                <w:color w:val="080C0C"/>
                <w:lang w:val="it-IT"/>
              </w:rPr>
              <w:t>https://</w:t>
            </w:r>
            <w:r>
              <w:rPr>
                <w:color w:val="080C0C"/>
                <w:lang w:val="it-IT"/>
              </w:rPr>
              <w:t>ëëë</w:t>
            </w:r>
            <w:r w:rsidRPr="00FA1E10">
              <w:rPr>
                <w:color w:val="080C0C"/>
                <w:lang w:val="it-IT"/>
              </w:rPr>
              <w:t>.youtube.com/</w:t>
            </w:r>
            <w:r>
              <w:rPr>
                <w:color w:val="080C0C"/>
                <w:lang w:val="it-IT"/>
              </w:rPr>
              <w:t>ë</w:t>
            </w:r>
            <w:r w:rsidRPr="00FA1E10">
              <w:rPr>
                <w:color w:val="080C0C"/>
                <w:lang w:val="it-IT"/>
              </w:rPr>
              <w:t>atch?v=VlVJhAIruCc</w:t>
            </w:r>
          </w:p>
          <w:p w14:paraId="227F9D09" w14:textId="77777777" w:rsidR="00912998" w:rsidRPr="00FA1E10" w:rsidRDefault="00912998" w:rsidP="008247DA">
            <w:pPr>
              <w:pStyle w:val="NoSpacing"/>
              <w:rPr>
                <w:b/>
                <w:color w:val="080C0C"/>
                <w:lang w:val="it-IT"/>
              </w:rPr>
            </w:pPr>
            <w:r w:rsidRPr="00FA1E10">
              <w:rPr>
                <w:b/>
                <w:color w:val="080C0C"/>
                <w:lang w:val="it-IT"/>
              </w:rPr>
              <w:t>Vlerësimi i nxënësve:</w:t>
            </w:r>
          </w:p>
          <w:p w14:paraId="14B81479" w14:textId="77777777" w:rsidR="00912998" w:rsidRPr="00FA1E10" w:rsidRDefault="00912998" w:rsidP="008247DA">
            <w:pPr>
              <w:pStyle w:val="NoSpacing"/>
              <w:rPr>
                <w:color w:val="080C0C"/>
                <w:lang w:val="it-IT"/>
              </w:rPr>
            </w:pPr>
            <w:r w:rsidRPr="00FA1E10">
              <w:rPr>
                <w:color w:val="080C0C"/>
                <w:lang w:val="it-IT"/>
              </w:rPr>
              <w:t>Nxënësit vlerësohen për saktësinë në njehsimin dhe zbatimin e prodhimit të numrave me faktorin 10.</w:t>
            </w:r>
          </w:p>
          <w:p w14:paraId="74F63441" w14:textId="77777777" w:rsidR="00912998" w:rsidRPr="00FA1E10" w:rsidRDefault="00912998" w:rsidP="008247DA">
            <w:pPr>
              <w:pStyle w:val="NoSpacing"/>
              <w:rPr>
                <w:b/>
                <w:color w:val="080C0C"/>
                <w:lang w:val="it-IT"/>
              </w:rPr>
            </w:pPr>
            <w:r w:rsidRPr="00FA1E10">
              <w:rPr>
                <w:b/>
                <w:color w:val="080C0C"/>
                <w:lang w:val="it-IT"/>
              </w:rPr>
              <w:t>Detyrë:</w:t>
            </w:r>
          </w:p>
          <w:p w14:paraId="243F9AB3" w14:textId="77777777" w:rsidR="00912998" w:rsidRPr="00112C98" w:rsidRDefault="00912998" w:rsidP="008247DA">
            <w:pPr>
              <w:pStyle w:val="NoSpacing"/>
              <w:rPr>
                <w:color w:val="080C0C"/>
                <w:lang w:val="it-IT"/>
              </w:rPr>
            </w:pPr>
            <w:r>
              <w:rPr>
                <w:color w:val="080C0C"/>
                <w:lang w:val="it-IT"/>
              </w:rPr>
              <w:t>Detyra 5 (faqe 54)</w:t>
            </w:r>
          </w:p>
        </w:tc>
      </w:tr>
    </w:tbl>
    <w:p w14:paraId="2A0F9B5C" w14:textId="77777777" w:rsidR="00912998" w:rsidRPr="0018361A" w:rsidRDefault="00912998" w:rsidP="00912998">
      <w:pPr>
        <w:tabs>
          <w:tab w:val="left" w:pos="3976"/>
        </w:tabs>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7529546" w14:textId="77777777" w:rsidTr="008247DA">
        <w:trPr>
          <w:trHeight w:val="206"/>
        </w:trPr>
        <w:tc>
          <w:tcPr>
            <w:tcW w:w="10105" w:type="dxa"/>
            <w:tcBorders>
              <w:top w:val="single" w:sz="8" w:space="0" w:color="000000"/>
              <w:bottom w:val="nil"/>
            </w:tcBorders>
            <w:shd w:val="clear" w:color="auto" w:fill="000000"/>
            <w:hideMark/>
          </w:tcPr>
          <w:p w14:paraId="33C7E96C"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126</w:t>
            </w:r>
          </w:p>
        </w:tc>
      </w:tr>
      <w:tr w:rsidR="00912998" w:rsidRPr="001F7C3F" w14:paraId="7CC6C6DA" w14:textId="77777777" w:rsidTr="008247DA">
        <w:trPr>
          <w:trHeight w:val="379"/>
        </w:trPr>
        <w:tc>
          <w:tcPr>
            <w:tcW w:w="10105" w:type="dxa"/>
            <w:tcBorders>
              <w:top w:val="single" w:sz="8" w:space="0" w:color="000000"/>
              <w:bottom w:val="single" w:sz="8" w:space="0" w:color="000000"/>
            </w:tcBorders>
            <w:hideMark/>
          </w:tcPr>
          <w:p w14:paraId="56356B6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A6556FB"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24138107" w14:textId="77777777" w:rsidTr="008247DA">
        <w:trPr>
          <w:trHeight w:val="2390"/>
        </w:trPr>
        <w:tc>
          <w:tcPr>
            <w:tcW w:w="10105" w:type="dxa"/>
            <w:tcBorders>
              <w:top w:val="nil"/>
            </w:tcBorders>
          </w:tcPr>
          <w:p w14:paraId="70C79A12" w14:textId="77777777" w:rsidR="00912998" w:rsidRPr="00FA1E10" w:rsidRDefault="00912998" w:rsidP="008247DA">
            <w:pPr>
              <w:pStyle w:val="NoSpacing"/>
              <w:rPr>
                <w:color w:val="080C0C"/>
                <w:lang w:val="it-IT"/>
              </w:rPr>
            </w:pPr>
            <w:r w:rsidRPr="00FA1E10">
              <w:rPr>
                <w:b/>
                <w:color w:val="080C0C"/>
                <w:lang w:val="it-IT"/>
              </w:rPr>
              <w:t>Tema:</w:t>
            </w:r>
            <w:r w:rsidRPr="00FA1E10">
              <w:rPr>
                <w:color w:val="080C0C"/>
                <w:lang w:val="it-IT"/>
              </w:rPr>
              <w:t xml:space="preserve"> Numrat natyrorë</w:t>
            </w:r>
          </w:p>
          <w:p w14:paraId="346E8E90" w14:textId="77777777" w:rsidR="00912998" w:rsidRPr="00FA1E10" w:rsidRDefault="00912998" w:rsidP="008247DA">
            <w:pPr>
              <w:pStyle w:val="NoSpacing"/>
              <w:rPr>
                <w:rFonts w:cstheme="minorHAnsi"/>
                <w:b/>
                <w:color w:val="080C0C"/>
                <w:lang w:val="it-IT"/>
              </w:rPr>
            </w:pPr>
            <w:r w:rsidRPr="00FA1E10">
              <w:rPr>
                <w:rFonts w:cstheme="minorHAnsi"/>
                <w:b/>
                <w:color w:val="080C0C"/>
                <w:lang w:val="it-IT"/>
              </w:rPr>
              <w:t>Rezultatet e të nxënit të temës:</w:t>
            </w:r>
          </w:p>
          <w:p w14:paraId="1060050E" w14:textId="77777777" w:rsidR="00912998" w:rsidRDefault="00912998" w:rsidP="008247DA">
            <w:pPr>
              <w:pStyle w:val="NoSpacing"/>
              <w:rPr>
                <w:color w:val="080C0C"/>
                <w:lang w:val="it-IT"/>
              </w:rPr>
            </w:pPr>
            <w:r w:rsidRPr="00FA1E10">
              <w:rPr>
                <w:color w:val="080C0C"/>
                <w:lang w:val="it-IT"/>
              </w:rPr>
              <w:t>Përdor strategji të ndryshme (mbledhjen e përsëritur, rreshtimet etj.) për të gjetur prodhimin e numrave (prodhimi ≤ 50).</w:t>
            </w:r>
          </w:p>
          <w:p w14:paraId="4EAE9C4A" w14:textId="77777777" w:rsidR="00912998" w:rsidRPr="00FA1E10" w:rsidRDefault="00912998" w:rsidP="008247DA">
            <w:pPr>
              <w:pStyle w:val="NoSpacing"/>
              <w:rPr>
                <w:color w:val="080C0C"/>
                <w:lang w:val="it-IT"/>
              </w:rPr>
            </w:pPr>
          </w:p>
          <w:p w14:paraId="1BAE912F" w14:textId="77777777" w:rsidR="00912998" w:rsidRPr="00FA1E10" w:rsidRDefault="00912998" w:rsidP="008247DA">
            <w:pPr>
              <w:pStyle w:val="NoSpacing"/>
              <w:rPr>
                <w:b/>
                <w:color w:val="080C0C"/>
                <w:lang w:val="it-IT"/>
              </w:rPr>
            </w:pPr>
            <w:r w:rsidRPr="00FA1E10">
              <w:rPr>
                <w:b/>
                <w:color w:val="080C0C"/>
                <w:lang w:val="it-IT"/>
              </w:rPr>
              <w:t>Kontributi në rezultatet për kompetencat kryesore të shkallës: I.3, III.2, III.3.</w:t>
            </w:r>
          </w:p>
          <w:p w14:paraId="13048ACC" w14:textId="77777777" w:rsidR="00912998" w:rsidRPr="00FA1E10" w:rsidRDefault="00912998" w:rsidP="008247DA">
            <w:pPr>
              <w:pStyle w:val="NoSpacing"/>
              <w:rPr>
                <w:b/>
                <w:color w:val="080C0C"/>
                <w:lang w:val="it-IT"/>
              </w:rPr>
            </w:pPr>
            <w:r w:rsidRPr="00FA1E10">
              <w:rPr>
                <w:b/>
                <w:color w:val="080C0C"/>
                <w:lang w:val="it-IT"/>
              </w:rPr>
              <w:t>Kontributi në rezultatet e fushës së kurrikulës: 1.3, 3.1, 3, 6.4.</w:t>
            </w:r>
          </w:p>
          <w:p w14:paraId="304D7BF8" w14:textId="77777777" w:rsidR="00912998" w:rsidRDefault="00912998" w:rsidP="008247DA">
            <w:pPr>
              <w:pStyle w:val="NoSpacing"/>
              <w:rPr>
                <w:color w:val="080C0C"/>
                <w:lang w:val="it-IT"/>
              </w:rPr>
            </w:pPr>
          </w:p>
          <w:p w14:paraId="279993FD" w14:textId="77777777" w:rsidR="00912998" w:rsidRPr="001F7C3F" w:rsidRDefault="00912998" w:rsidP="008247DA">
            <w:pPr>
              <w:pStyle w:val="NoSpacing"/>
              <w:rPr>
                <w:b/>
                <w:color w:val="080C0C"/>
              </w:rPr>
            </w:pPr>
            <w:r w:rsidRPr="001F7C3F">
              <w:rPr>
                <w:b/>
                <w:color w:val="080C0C"/>
              </w:rPr>
              <w:t>ASPEKTE SPECIFIKE TË PLANIT TË ORËS MËSIMORE:</w:t>
            </w:r>
          </w:p>
          <w:p w14:paraId="49CF21E8" w14:textId="77777777" w:rsidR="00912998" w:rsidRPr="001F7C3F" w:rsidRDefault="00912998" w:rsidP="008247DA">
            <w:pPr>
              <w:pStyle w:val="NoSpacing"/>
              <w:rPr>
                <w:color w:val="080C0C"/>
              </w:rPr>
            </w:pPr>
          </w:p>
          <w:p w14:paraId="2A54A8AF"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0 </w:t>
            </w:r>
            <w:proofErr w:type="spellStart"/>
            <w:r w:rsidRPr="001F7C3F">
              <w:rPr>
                <w:color w:val="080C0C"/>
              </w:rPr>
              <w:t>dhe</w:t>
            </w:r>
            <w:proofErr w:type="spellEnd"/>
            <w:r w:rsidRPr="001F7C3F">
              <w:rPr>
                <w:color w:val="080C0C"/>
              </w:rPr>
              <w:t xml:space="preserve"> 1 </w:t>
            </w:r>
            <w:proofErr w:type="spellStart"/>
            <w:r w:rsidRPr="001F7C3F">
              <w:rPr>
                <w:color w:val="080C0C"/>
              </w:rPr>
              <w:t>si</w:t>
            </w:r>
            <w:proofErr w:type="spellEnd"/>
            <w:r w:rsidRPr="001F7C3F">
              <w:rPr>
                <w:color w:val="080C0C"/>
              </w:rPr>
              <w:t xml:space="preserve"> </w:t>
            </w:r>
            <w:proofErr w:type="spellStart"/>
            <w:r w:rsidRPr="001F7C3F">
              <w:rPr>
                <w:color w:val="080C0C"/>
              </w:rPr>
              <w:t>faktorë</w:t>
            </w:r>
            <w:proofErr w:type="spellEnd"/>
          </w:p>
          <w:p w14:paraId="0CD80E87" w14:textId="77777777" w:rsidR="00912998" w:rsidRPr="001F7C3F" w:rsidRDefault="00912998" w:rsidP="008247DA">
            <w:pPr>
              <w:pStyle w:val="NoSpacing"/>
              <w:rPr>
                <w:color w:val="080C0C"/>
              </w:rPr>
            </w:pPr>
            <w:proofErr w:type="spellStart"/>
            <w:r w:rsidRPr="001F7C3F">
              <w:rPr>
                <w:color w:val="080C0C"/>
              </w:rPr>
              <w:t>Rezultatet</w:t>
            </w:r>
            <w:proofErr w:type="spellEnd"/>
            <w:r w:rsidRPr="001F7C3F">
              <w:rPr>
                <w:color w:val="080C0C"/>
              </w:rPr>
              <w:t xml:space="preserve"> e </w:t>
            </w:r>
            <w:proofErr w:type="spellStart"/>
            <w:r w:rsidRPr="001F7C3F">
              <w:rPr>
                <w:color w:val="080C0C"/>
              </w:rPr>
              <w:t>të</w:t>
            </w:r>
            <w:proofErr w:type="spellEnd"/>
            <w:r w:rsidRPr="001F7C3F">
              <w:rPr>
                <w:color w:val="080C0C"/>
              </w:rPr>
              <w:t xml:space="preserve"> </w:t>
            </w:r>
            <w:proofErr w:type="spellStart"/>
            <w:r w:rsidRPr="001F7C3F">
              <w:rPr>
                <w:color w:val="080C0C"/>
              </w:rPr>
              <w:t>nxënit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orës</w:t>
            </w:r>
            <w:proofErr w:type="spellEnd"/>
            <w:r w:rsidRPr="001F7C3F">
              <w:rPr>
                <w:color w:val="080C0C"/>
              </w:rPr>
              <w:t xml:space="preserve"> </w:t>
            </w:r>
            <w:proofErr w:type="spellStart"/>
            <w:r w:rsidRPr="001F7C3F">
              <w:rPr>
                <w:color w:val="080C0C"/>
              </w:rPr>
              <w:t>mësimore</w:t>
            </w:r>
            <w:proofErr w:type="spellEnd"/>
            <w:r w:rsidRPr="001F7C3F">
              <w:rPr>
                <w:color w:val="080C0C"/>
              </w:rPr>
              <w:t>:</w:t>
            </w:r>
          </w:p>
          <w:p w14:paraId="57B2196C"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Njehson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me </w:t>
            </w:r>
            <w:proofErr w:type="spellStart"/>
            <w:r w:rsidRPr="001F7C3F">
              <w:rPr>
                <w:color w:val="080C0C"/>
              </w:rPr>
              <w:t>faktorët</w:t>
            </w:r>
            <w:proofErr w:type="spellEnd"/>
            <w:r w:rsidRPr="001F7C3F">
              <w:rPr>
                <w:color w:val="080C0C"/>
              </w:rPr>
              <w:t xml:space="preserve"> 0 </w:t>
            </w:r>
            <w:proofErr w:type="spellStart"/>
            <w:r w:rsidRPr="001F7C3F">
              <w:rPr>
                <w:color w:val="080C0C"/>
              </w:rPr>
              <w:t>dhe</w:t>
            </w:r>
            <w:proofErr w:type="spellEnd"/>
            <w:r w:rsidRPr="001F7C3F">
              <w:rPr>
                <w:color w:val="080C0C"/>
              </w:rPr>
              <w:t xml:space="preserve"> 1</w:t>
            </w:r>
          </w:p>
          <w:p w14:paraId="66862FE8" w14:textId="77777777" w:rsidR="00912998" w:rsidRPr="001F7C3F" w:rsidRDefault="00912998" w:rsidP="008247DA">
            <w:pPr>
              <w:pStyle w:val="NoSpacing"/>
              <w:rPr>
                <w:color w:val="080C0C"/>
              </w:rPr>
            </w:pPr>
          </w:p>
          <w:p w14:paraId="44E8B1CB"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DF9A2C5" w14:textId="77777777" w:rsidR="00912998" w:rsidRPr="00FA1E10" w:rsidRDefault="00912998" w:rsidP="008247DA">
            <w:pPr>
              <w:pStyle w:val="NoSpacing"/>
              <w:rPr>
                <w:color w:val="080C0C"/>
                <w:lang w:val="it-IT"/>
              </w:rPr>
            </w:pPr>
            <w:r w:rsidRPr="00FA1E10">
              <w:rPr>
                <w:b/>
                <w:color w:val="080C0C"/>
                <w:lang w:val="it-IT"/>
              </w:rPr>
              <w:t>Burimet, mjetet e konkretizimit dhe materialet mësimore</w:t>
            </w:r>
            <w:r w:rsidRPr="00FA1E10">
              <w:rPr>
                <w:color w:val="080C0C"/>
                <w:lang w:val="it-IT"/>
              </w:rPr>
              <w:t>: Etiketa me figura.</w:t>
            </w:r>
          </w:p>
          <w:p w14:paraId="5CE63A3A" w14:textId="77777777" w:rsidR="00912998" w:rsidRPr="00FA1E10" w:rsidRDefault="00912998" w:rsidP="008247DA">
            <w:pPr>
              <w:pStyle w:val="NoSpacing"/>
              <w:rPr>
                <w:b/>
                <w:color w:val="080C0C"/>
                <w:lang w:val="it-IT"/>
              </w:rPr>
            </w:pPr>
            <w:r w:rsidRPr="00FA1E10">
              <w:rPr>
                <w:b/>
                <w:color w:val="080C0C"/>
                <w:lang w:val="it-IT"/>
              </w:rPr>
              <w:t>Lidhja me lëndët e tjera mësimore dhe/apo me çështjet ndërkurrikulare dhe situatat jetësore:</w:t>
            </w:r>
          </w:p>
          <w:p w14:paraId="0754BB09" w14:textId="77777777" w:rsidR="00912998" w:rsidRDefault="00912998" w:rsidP="008247DA">
            <w:pPr>
              <w:pStyle w:val="NoSpacing"/>
              <w:rPr>
                <w:color w:val="080C0C"/>
                <w:lang w:val="it-IT"/>
              </w:rPr>
            </w:pPr>
            <w:r w:rsidRPr="00FA1E10">
              <w:rPr>
                <w:color w:val="080C0C"/>
                <w:lang w:val="it-IT"/>
              </w:rPr>
              <w:t>Gjuhë amtare (shqipe).</w:t>
            </w:r>
          </w:p>
          <w:p w14:paraId="5897F454" w14:textId="77777777" w:rsidR="00912998" w:rsidRDefault="00912998" w:rsidP="008247DA">
            <w:pPr>
              <w:pStyle w:val="NoSpacing"/>
              <w:rPr>
                <w:color w:val="080C0C"/>
                <w:lang w:val="it-IT"/>
              </w:rPr>
            </w:pPr>
            <w:r w:rsidRPr="005A2866">
              <w:rPr>
                <w:noProof/>
                <w:color w:val="080C0C"/>
              </w:rPr>
              <w:drawing>
                <wp:anchor distT="0" distB="0" distL="114300" distR="114300" simplePos="0" relativeHeight="251761664" behindDoc="0" locked="0" layoutInCell="1" allowOverlap="1" wp14:anchorId="6A9E9DD0" wp14:editId="62193177">
                  <wp:simplePos x="0" y="0"/>
                  <wp:positionH relativeFrom="column">
                    <wp:posOffset>5191125</wp:posOffset>
                  </wp:positionH>
                  <wp:positionV relativeFrom="paragraph">
                    <wp:posOffset>36830</wp:posOffset>
                  </wp:positionV>
                  <wp:extent cx="1038225" cy="1276350"/>
                  <wp:effectExtent l="0" t="0" r="9525" b="0"/>
                  <wp:wrapSquare wrapText="bothSides"/>
                  <wp:docPr id="29" name="Picture 29" descr="C:\Users\Klasa 1-5\OneDrive\Desktop\uuuuu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lasa 1-5\OneDrive\Desktop\uuuuuu.PNG"/>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038225" cy="1276350"/>
                          </a:xfrm>
                          <a:prstGeom prst="rect">
                            <a:avLst/>
                          </a:prstGeom>
                          <a:noFill/>
                          <a:ln>
                            <a:noFill/>
                          </a:ln>
                        </pic:spPr>
                      </pic:pic>
                    </a:graphicData>
                  </a:graphic>
                  <wp14:sizeRelH relativeFrom="margin">
                    <wp14:pctWidth>0</wp14:pctWidth>
                  </wp14:sizeRelH>
                </wp:anchor>
              </w:drawing>
            </w:r>
          </w:p>
          <w:p w14:paraId="58850CDC" w14:textId="77777777" w:rsidR="00912998" w:rsidRDefault="00912998" w:rsidP="008247DA">
            <w:pPr>
              <w:pStyle w:val="NoSpacing"/>
              <w:rPr>
                <w:color w:val="080C0C"/>
                <w:lang w:val="it-IT"/>
              </w:rPr>
            </w:pPr>
            <w:r w:rsidRPr="00FA1E10">
              <w:rPr>
                <w:b/>
                <w:color w:val="080C0C"/>
                <w:lang w:val="it-IT"/>
              </w:rPr>
              <w:t>METODOLOGJIA DHE VEPRIMTARIA ME NXËNËS</w:t>
            </w:r>
            <w:r>
              <w:rPr>
                <w:color w:val="080C0C"/>
                <w:lang w:val="it-IT"/>
              </w:rPr>
              <w:t>:</w:t>
            </w:r>
          </w:p>
          <w:p w14:paraId="034B45AB" w14:textId="77777777" w:rsidR="00912998" w:rsidRPr="00FA1E10" w:rsidRDefault="00912998" w:rsidP="008247DA">
            <w:pPr>
              <w:pStyle w:val="NoSpacing"/>
              <w:rPr>
                <w:color w:val="080C0C"/>
                <w:lang w:val="it-IT"/>
              </w:rPr>
            </w:pPr>
            <w:r w:rsidRPr="005A2866">
              <w:rPr>
                <w:b/>
                <w:color w:val="080C0C"/>
                <w:lang w:val="it-IT"/>
              </w:rPr>
              <w:t>Hapi 1:</w:t>
            </w:r>
            <w:r w:rsidRPr="00FA1E10">
              <w:rPr>
                <w:color w:val="080C0C"/>
                <w:lang w:val="it-IT"/>
              </w:rPr>
              <w:t xml:space="preserve"> Nxënësve u shpërndahen etiketat me grupe figurash (ose vizatohen në tabelë).</w:t>
            </w:r>
            <w:r>
              <w:rPr>
                <w:color w:val="080C0C"/>
                <w:lang w:val="it-IT"/>
              </w:rPr>
              <w:t xml:space="preserve"> </w:t>
            </w:r>
            <w: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79BC5A41" w14:textId="77777777" w:rsidR="00912998" w:rsidRPr="00FA1E10" w:rsidRDefault="00912998" w:rsidP="008247DA">
            <w:pPr>
              <w:pStyle w:val="NoSpacing"/>
              <w:rPr>
                <w:color w:val="080C0C"/>
                <w:lang w:val="it-IT"/>
              </w:rPr>
            </w:pPr>
            <w:r w:rsidRPr="00FA1E10">
              <w:rPr>
                <w:color w:val="080C0C"/>
                <w:lang w:val="it-IT"/>
              </w:rPr>
              <w:t>•</w:t>
            </w:r>
            <w:r w:rsidRPr="00FA1E10">
              <w:rPr>
                <w:color w:val="080C0C"/>
                <w:lang w:val="it-IT"/>
              </w:rPr>
              <w:tab/>
              <w:t>Sa kolona me katrorë janë? (5) (trekëndësha – 3; drejtkëndëshi porto- kalli 0);</w:t>
            </w:r>
          </w:p>
          <w:p w14:paraId="49DF651A" w14:textId="77777777" w:rsidR="00912998" w:rsidRPr="00FA1E10" w:rsidRDefault="00912998" w:rsidP="008247DA">
            <w:pPr>
              <w:pStyle w:val="NoSpacing"/>
              <w:rPr>
                <w:color w:val="080C0C"/>
                <w:lang w:val="it-IT"/>
              </w:rPr>
            </w:pPr>
            <w:r w:rsidRPr="00FA1E10">
              <w:rPr>
                <w:color w:val="080C0C"/>
                <w:lang w:val="it-IT"/>
              </w:rPr>
              <w:t>•</w:t>
            </w:r>
            <w:r w:rsidRPr="00FA1E10">
              <w:rPr>
                <w:color w:val="080C0C"/>
                <w:lang w:val="it-IT"/>
              </w:rPr>
              <w:tab/>
              <w:t>Sa rreshta me katrorë janë? (1) (trekëndësha – 1; drejtkëndëshi porto- kalli 1);</w:t>
            </w:r>
          </w:p>
          <w:p w14:paraId="1A36802C" w14:textId="77777777" w:rsidR="00912998" w:rsidRPr="00FA1E10" w:rsidRDefault="00912998" w:rsidP="008247DA">
            <w:pPr>
              <w:pStyle w:val="NoSpacing"/>
              <w:rPr>
                <w:color w:val="080C0C"/>
                <w:lang w:val="it-IT"/>
              </w:rPr>
            </w:pPr>
            <w:r w:rsidRPr="00FA1E10">
              <w:rPr>
                <w:color w:val="080C0C"/>
                <w:lang w:val="it-IT"/>
              </w:rPr>
              <w:t>•</w:t>
            </w:r>
            <w:r w:rsidRPr="00FA1E10">
              <w:rPr>
                <w:color w:val="080C0C"/>
                <w:lang w:val="it-IT"/>
              </w:rPr>
              <w:tab/>
              <w:t>Si e shënojmë si prodhim? (5 · 1 = 5) (3 · 1 = 3) (0 · 1 = 0).</w:t>
            </w:r>
          </w:p>
          <w:p w14:paraId="37DFD6C6" w14:textId="77777777" w:rsidR="00912998" w:rsidRPr="00FA1E10" w:rsidRDefault="00912998" w:rsidP="008247DA">
            <w:pPr>
              <w:pStyle w:val="NoSpacing"/>
              <w:rPr>
                <w:color w:val="080C0C"/>
                <w:lang w:val="it-IT"/>
              </w:rPr>
            </w:pPr>
            <w:r w:rsidRPr="005A2866">
              <w:rPr>
                <w:b/>
                <w:color w:val="080C0C"/>
                <w:lang w:val="it-IT"/>
              </w:rPr>
              <w:t>Hapi 2:</w:t>
            </w:r>
            <w:r w:rsidRPr="00FA1E10">
              <w:rPr>
                <w:color w:val="080C0C"/>
                <w:lang w:val="it-IT"/>
              </w:rPr>
              <w:t xml:space="preserve"> Vështrohen figurat e dhëna në detyrën e parë.</w:t>
            </w:r>
          </w:p>
          <w:p w14:paraId="213F4C03" w14:textId="77777777" w:rsidR="00912998" w:rsidRPr="00FA1E10" w:rsidRDefault="00912998" w:rsidP="008247DA">
            <w:pPr>
              <w:pStyle w:val="NoSpacing"/>
              <w:rPr>
                <w:color w:val="080C0C"/>
                <w:lang w:val="it-IT"/>
              </w:rPr>
            </w:pPr>
            <w:r w:rsidRPr="00FA1E10">
              <w:rPr>
                <w:color w:val="080C0C"/>
                <w:lang w:val="it-IT"/>
              </w:rPr>
              <w:t>•</w:t>
            </w:r>
            <w:r w:rsidRPr="00FA1E10">
              <w:rPr>
                <w:color w:val="080C0C"/>
                <w:lang w:val="it-IT"/>
              </w:rPr>
              <w:tab/>
              <w:t>Sa pjata janë me mollë? (1)</w:t>
            </w:r>
          </w:p>
          <w:p w14:paraId="1453E004" w14:textId="77777777" w:rsidR="00912998" w:rsidRDefault="00912998" w:rsidP="008247DA">
            <w:pPr>
              <w:pStyle w:val="NoSpacing"/>
              <w:rPr>
                <w:color w:val="080C0C"/>
                <w:lang w:val="it-IT"/>
              </w:rPr>
            </w:pPr>
            <w:r w:rsidRPr="00FA1E10">
              <w:rPr>
                <w:color w:val="080C0C"/>
                <w:lang w:val="it-IT"/>
              </w:rPr>
              <w:t>•</w:t>
            </w:r>
            <w:r w:rsidRPr="00FA1E10">
              <w:rPr>
                <w:color w:val="080C0C"/>
                <w:lang w:val="it-IT"/>
              </w:rPr>
              <w:tab/>
              <w:t>Sa molla janë në pjatë? (4)</w:t>
            </w:r>
          </w:p>
          <w:p w14:paraId="70C5B385" w14:textId="77777777" w:rsidR="00912998" w:rsidRPr="005A2866" w:rsidRDefault="00912998" w:rsidP="008247DA">
            <w:pPr>
              <w:pStyle w:val="NoSpacing"/>
              <w:rPr>
                <w:color w:val="080C0C"/>
                <w:lang w:val="it-IT"/>
              </w:rPr>
            </w:pPr>
            <w:r w:rsidRPr="005A2866">
              <w:rPr>
                <w:color w:val="080C0C"/>
                <w:lang w:val="it-IT"/>
              </w:rPr>
              <w:t>•</w:t>
            </w:r>
            <w:r w:rsidRPr="005A2866">
              <w:rPr>
                <w:color w:val="080C0C"/>
                <w:lang w:val="it-IT"/>
              </w:rPr>
              <w:tab/>
              <w:t>Sa molla janë gjithsej? (1 · 4 = 4)</w:t>
            </w:r>
          </w:p>
          <w:p w14:paraId="6B84ECC0" w14:textId="77777777" w:rsidR="00912998" w:rsidRPr="005A2866" w:rsidRDefault="00912998" w:rsidP="008247DA">
            <w:pPr>
              <w:pStyle w:val="NoSpacing"/>
              <w:rPr>
                <w:color w:val="080C0C"/>
                <w:lang w:val="it-IT"/>
              </w:rPr>
            </w:pPr>
            <w:r w:rsidRPr="005A2866">
              <w:rPr>
                <w:color w:val="080C0C"/>
                <w:lang w:val="it-IT"/>
              </w:rPr>
              <w:t>•</w:t>
            </w:r>
            <w:r w:rsidRPr="005A2866">
              <w:rPr>
                <w:color w:val="080C0C"/>
                <w:lang w:val="it-IT"/>
              </w:rPr>
              <w:tab/>
              <w:t>Sa pjata janë? (1)</w:t>
            </w:r>
          </w:p>
          <w:p w14:paraId="657B7044" w14:textId="77777777" w:rsidR="00912998" w:rsidRPr="005A2866" w:rsidRDefault="00912998" w:rsidP="008247DA">
            <w:pPr>
              <w:pStyle w:val="NoSpacing"/>
              <w:rPr>
                <w:color w:val="080C0C"/>
                <w:lang w:val="it-IT"/>
              </w:rPr>
            </w:pPr>
            <w:r w:rsidRPr="005A2866">
              <w:rPr>
                <w:color w:val="080C0C"/>
                <w:lang w:val="it-IT"/>
              </w:rPr>
              <w:t>•</w:t>
            </w:r>
            <w:r w:rsidRPr="005A2866">
              <w:rPr>
                <w:color w:val="080C0C"/>
                <w:lang w:val="it-IT"/>
              </w:rPr>
              <w:tab/>
              <w:t>Sa molla janë në pjatë? (0)</w:t>
            </w:r>
          </w:p>
          <w:p w14:paraId="4B8EDDE8" w14:textId="77777777" w:rsidR="00912998" w:rsidRPr="005A2866" w:rsidRDefault="00912998" w:rsidP="008247DA">
            <w:pPr>
              <w:pStyle w:val="NoSpacing"/>
              <w:rPr>
                <w:color w:val="080C0C"/>
                <w:lang w:val="it-IT"/>
              </w:rPr>
            </w:pPr>
            <w:r w:rsidRPr="005A2866">
              <w:rPr>
                <w:color w:val="080C0C"/>
                <w:lang w:val="it-IT"/>
              </w:rPr>
              <w:t>•</w:t>
            </w:r>
            <w:r w:rsidRPr="005A2866">
              <w:rPr>
                <w:color w:val="080C0C"/>
                <w:lang w:val="it-IT"/>
              </w:rPr>
              <w:tab/>
              <w:t>Sa molla janë gjithsej? (1 · 0 = 0)</w:t>
            </w:r>
          </w:p>
          <w:p w14:paraId="42E3FB20" w14:textId="77777777" w:rsidR="00912998" w:rsidRPr="005A2866" w:rsidRDefault="00912998" w:rsidP="008247DA">
            <w:pPr>
              <w:pStyle w:val="NoSpacing"/>
              <w:rPr>
                <w:color w:val="080C0C"/>
                <w:lang w:val="it-IT"/>
              </w:rPr>
            </w:pPr>
            <w:r w:rsidRPr="005A2866">
              <w:rPr>
                <w:color w:val="080C0C"/>
                <w:lang w:val="it-IT"/>
              </w:rPr>
              <w:t>Kështu vazhdohet edhe me shembujt e tjerë. Shënohen rezultatet.</w:t>
            </w:r>
          </w:p>
          <w:p w14:paraId="3F25DF67" w14:textId="77777777" w:rsidR="00912998" w:rsidRPr="005A2866" w:rsidRDefault="00912998" w:rsidP="008247DA">
            <w:pPr>
              <w:pStyle w:val="NoSpacing"/>
              <w:rPr>
                <w:color w:val="080C0C"/>
                <w:lang w:val="it-IT"/>
              </w:rPr>
            </w:pPr>
            <w:r w:rsidRPr="005A2866">
              <w:rPr>
                <w:color w:val="080C0C"/>
                <w:lang w:val="it-IT"/>
              </w:rPr>
              <w:t>Lexohen rregullat e shumëzimit me faktorin 0 dhe 1 (rregullat mund të shënohen në fletë dhe të vendosen në një kënd të klasës).</w:t>
            </w:r>
          </w:p>
          <w:p w14:paraId="2AF85806" w14:textId="77777777" w:rsidR="00912998" w:rsidRPr="005A2866" w:rsidRDefault="00912998" w:rsidP="008247DA">
            <w:pPr>
              <w:pStyle w:val="NoSpacing"/>
              <w:rPr>
                <w:color w:val="080C0C"/>
                <w:lang w:val="it-IT"/>
              </w:rPr>
            </w:pPr>
            <w:r w:rsidRPr="005A2866">
              <w:rPr>
                <w:b/>
                <w:color w:val="080C0C"/>
                <w:lang w:val="it-IT"/>
              </w:rPr>
              <w:t>Hapi 3:</w:t>
            </w:r>
            <w:r w:rsidRPr="005A2866">
              <w:rPr>
                <w:color w:val="080C0C"/>
                <w:lang w:val="it-IT"/>
              </w:rPr>
              <w:t xml:space="preserve"> Detyra 2 – Njehsohet prodhimi i numrave të dhënë. </w:t>
            </w:r>
            <w:r>
              <w:rPr>
                <w:color w:val="080C0C"/>
                <w:lang w:val="it-IT"/>
              </w:rPr>
              <w:t xml:space="preserve">Barazimet lexohen nga nxënësit.                                     </w:t>
            </w:r>
            <w:r w:rsidRPr="005A2866">
              <w:rPr>
                <w:b/>
                <w:color w:val="080C0C"/>
                <w:lang w:val="it-IT"/>
              </w:rPr>
              <w:t>Hapi 4:</w:t>
            </w:r>
            <w:r w:rsidRPr="005A2866">
              <w:rPr>
                <w:color w:val="080C0C"/>
                <w:lang w:val="it-IT"/>
              </w:rPr>
              <w:t xml:space="preserve"> Nxënësit në mënyrë individuale gjejnë prodhimin e numrave.</w:t>
            </w:r>
          </w:p>
          <w:p w14:paraId="14559D59" w14:textId="77777777" w:rsidR="00912998" w:rsidRDefault="00912998" w:rsidP="008247DA">
            <w:pPr>
              <w:pStyle w:val="NoSpacing"/>
              <w:rPr>
                <w:color w:val="080C0C"/>
                <w:lang w:val="it-IT"/>
              </w:rPr>
            </w:pPr>
          </w:p>
          <w:p w14:paraId="33821788" w14:textId="77777777" w:rsidR="00912998" w:rsidRDefault="00912998" w:rsidP="008247DA">
            <w:pPr>
              <w:pStyle w:val="NoSpacing"/>
              <w:rPr>
                <w:color w:val="080C0C"/>
                <w:lang w:val="it-IT"/>
              </w:rPr>
            </w:pPr>
          </w:p>
          <w:tbl>
            <w:tblPr>
              <w:tblpPr w:leftFromText="180" w:rightFromText="180" w:vertAnchor="text" w:horzAnchor="margin" w:tblpY="-335"/>
              <w:tblOverlap w:val="never"/>
              <w:tblW w:w="0" w:type="auto"/>
              <w:tblBorders>
                <w:top w:val="single" w:sz="12" w:space="0" w:color="231F20"/>
                <w:left w:val="single" w:sz="12" w:space="0" w:color="231F20"/>
                <w:bottom w:val="single" w:sz="12" w:space="0" w:color="231F20"/>
                <w:right w:val="single" w:sz="12" w:space="0" w:color="231F20"/>
                <w:insideH w:val="single" w:sz="12" w:space="0" w:color="231F20"/>
                <w:insideV w:val="single" w:sz="12" w:space="0" w:color="231F20"/>
              </w:tblBorders>
              <w:tblCellMar>
                <w:left w:w="0" w:type="dxa"/>
                <w:right w:w="0" w:type="dxa"/>
              </w:tblCellMar>
              <w:tblLook w:val="01E0" w:firstRow="1" w:lastRow="1" w:firstColumn="1" w:lastColumn="1" w:noHBand="0" w:noVBand="0"/>
            </w:tblPr>
            <w:tblGrid>
              <w:gridCol w:w="1461"/>
              <w:gridCol w:w="1458"/>
              <w:gridCol w:w="1440"/>
              <w:gridCol w:w="1458"/>
              <w:gridCol w:w="1422"/>
            </w:tblGrid>
            <w:tr w:rsidR="00912998" w:rsidRPr="001F7C3F" w14:paraId="667B17EE" w14:textId="77777777" w:rsidTr="008247DA">
              <w:trPr>
                <w:trHeight w:val="73"/>
              </w:trPr>
              <w:tc>
                <w:tcPr>
                  <w:tcW w:w="1461" w:type="dxa"/>
                  <w:tcBorders>
                    <w:left w:val="single" w:sz="8" w:space="0" w:color="231F20"/>
                  </w:tcBorders>
                </w:tcPr>
                <w:p w14:paraId="20CD78BA" w14:textId="77777777" w:rsidR="00912998" w:rsidRPr="001F7C3F" w:rsidRDefault="00912998" w:rsidP="008247DA">
                  <w:pPr>
                    <w:pStyle w:val="TableParagraph"/>
                    <w:spacing w:before="14"/>
                    <w:ind w:left="114" w:right="136"/>
                    <w:jc w:val="center"/>
                    <w:rPr>
                      <w:lang w:val="it-IT"/>
                    </w:rPr>
                  </w:pPr>
                  <w:r w:rsidRPr="001F7C3F">
                    <w:rPr>
                      <w:color w:val="231F20"/>
                      <w:lang w:val="it-IT"/>
                    </w:rPr>
                    <w:t>2</w:t>
                  </w:r>
                  <w:r w:rsidRPr="001F7C3F">
                    <w:rPr>
                      <w:color w:val="231F20"/>
                      <w:spacing w:val="-10"/>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1</w:t>
                  </w:r>
                  <w:r w:rsidRPr="001F7C3F">
                    <w:rPr>
                      <w:color w:val="231F20"/>
                      <w:spacing w:val="-10"/>
                      <w:lang w:val="it-IT"/>
                    </w:rPr>
                    <w:t xml:space="preserve"> </w:t>
                  </w:r>
                  <w:r w:rsidRPr="001F7C3F">
                    <w:rPr>
                      <w:color w:val="231F20"/>
                      <w:lang w:val="it-IT"/>
                    </w:rPr>
                    <w:t>=</w:t>
                  </w:r>
                </w:p>
              </w:tc>
              <w:tc>
                <w:tcPr>
                  <w:tcW w:w="1458" w:type="dxa"/>
                </w:tcPr>
                <w:p w14:paraId="059D3384" w14:textId="77777777" w:rsidR="00912998" w:rsidRPr="001F7C3F" w:rsidRDefault="00912998" w:rsidP="008247DA">
                  <w:pPr>
                    <w:pStyle w:val="TableParagraph"/>
                    <w:spacing w:before="14"/>
                    <w:ind w:left="108" w:right="136"/>
                    <w:jc w:val="center"/>
                    <w:rPr>
                      <w:lang w:val="it-IT"/>
                    </w:rPr>
                  </w:pPr>
                  <w:r w:rsidRPr="001F7C3F">
                    <w:rPr>
                      <w:color w:val="231F20"/>
                      <w:lang w:val="it-IT"/>
                    </w:rPr>
                    <w:t>7</w:t>
                  </w:r>
                  <w:r w:rsidRPr="001F7C3F">
                    <w:rPr>
                      <w:color w:val="231F20"/>
                      <w:spacing w:val="-10"/>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2</w:t>
                  </w:r>
                  <w:r w:rsidRPr="001F7C3F">
                    <w:rPr>
                      <w:color w:val="231F20"/>
                      <w:spacing w:val="-10"/>
                      <w:lang w:val="it-IT"/>
                    </w:rPr>
                    <w:t xml:space="preserve"> </w:t>
                  </w:r>
                  <w:r w:rsidRPr="001F7C3F">
                    <w:rPr>
                      <w:color w:val="231F20"/>
                      <w:lang w:val="it-IT"/>
                    </w:rPr>
                    <w:t>=</w:t>
                  </w:r>
                </w:p>
              </w:tc>
              <w:tc>
                <w:tcPr>
                  <w:tcW w:w="1440" w:type="dxa"/>
                </w:tcPr>
                <w:p w14:paraId="7ACE0E6A" w14:textId="77777777" w:rsidR="00912998" w:rsidRPr="001F7C3F" w:rsidRDefault="00912998" w:rsidP="008247DA">
                  <w:pPr>
                    <w:pStyle w:val="TableParagraph"/>
                    <w:spacing w:before="14"/>
                    <w:ind w:left="103"/>
                    <w:rPr>
                      <w:lang w:val="it-IT"/>
                    </w:rPr>
                  </w:pPr>
                  <w:r w:rsidRPr="001F7C3F">
                    <w:rPr>
                      <w:color w:val="231F20"/>
                      <w:lang w:val="it-IT"/>
                    </w:rPr>
                    <w:t>0</w:t>
                  </w:r>
                  <w:r w:rsidRPr="001F7C3F">
                    <w:rPr>
                      <w:color w:val="231F20"/>
                      <w:spacing w:val="-13"/>
                      <w:lang w:val="it-IT"/>
                    </w:rPr>
                    <w:t xml:space="preserve"> </w:t>
                  </w:r>
                  <w:r w:rsidRPr="001F7C3F">
                    <w:rPr>
                      <w:color w:val="231F20"/>
                      <w:lang w:val="it-IT"/>
                    </w:rPr>
                    <w:t>·</w:t>
                  </w:r>
                  <w:r w:rsidRPr="001F7C3F">
                    <w:rPr>
                      <w:color w:val="231F20"/>
                      <w:spacing w:val="-13"/>
                      <w:lang w:val="it-IT"/>
                    </w:rPr>
                    <w:t xml:space="preserve"> </w:t>
                  </w:r>
                  <w:r w:rsidRPr="001F7C3F">
                    <w:rPr>
                      <w:color w:val="231F20"/>
                      <w:lang w:val="it-IT"/>
                    </w:rPr>
                    <w:t>10</w:t>
                  </w:r>
                  <w:r w:rsidRPr="001F7C3F">
                    <w:rPr>
                      <w:color w:val="231F20"/>
                      <w:spacing w:val="-13"/>
                      <w:lang w:val="it-IT"/>
                    </w:rPr>
                    <w:t xml:space="preserve"> </w:t>
                  </w:r>
                  <w:r w:rsidRPr="001F7C3F">
                    <w:rPr>
                      <w:color w:val="231F20"/>
                      <w:lang w:val="it-IT"/>
                    </w:rPr>
                    <w:t>=</w:t>
                  </w:r>
                </w:p>
              </w:tc>
              <w:tc>
                <w:tcPr>
                  <w:tcW w:w="1458" w:type="dxa"/>
                </w:tcPr>
                <w:p w14:paraId="4E0BF2F1" w14:textId="77777777" w:rsidR="00912998" w:rsidRPr="001F7C3F" w:rsidRDefault="00912998" w:rsidP="008247DA">
                  <w:pPr>
                    <w:pStyle w:val="TableParagraph"/>
                    <w:spacing w:before="14"/>
                    <w:ind w:left="109" w:right="135"/>
                    <w:jc w:val="center"/>
                    <w:rPr>
                      <w:lang w:val="it-IT"/>
                    </w:rPr>
                  </w:pPr>
                  <w:r w:rsidRPr="001F7C3F">
                    <w:rPr>
                      <w:color w:val="231F20"/>
                      <w:lang w:val="it-IT"/>
                    </w:rPr>
                    <w:t>1</w:t>
                  </w:r>
                  <w:r w:rsidRPr="001F7C3F">
                    <w:rPr>
                      <w:color w:val="231F20"/>
                      <w:spacing w:val="-10"/>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9</w:t>
                  </w:r>
                  <w:r w:rsidRPr="001F7C3F">
                    <w:rPr>
                      <w:color w:val="231F20"/>
                      <w:spacing w:val="-10"/>
                      <w:lang w:val="it-IT"/>
                    </w:rPr>
                    <w:t xml:space="preserve"> </w:t>
                  </w:r>
                  <w:r w:rsidRPr="001F7C3F">
                    <w:rPr>
                      <w:color w:val="231F20"/>
                      <w:lang w:val="it-IT"/>
                    </w:rPr>
                    <w:t>=</w:t>
                  </w:r>
                </w:p>
              </w:tc>
              <w:tc>
                <w:tcPr>
                  <w:tcW w:w="1422" w:type="dxa"/>
                </w:tcPr>
                <w:p w14:paraId="3B73D9E6" w14:textId="77777777" w:rsidR="00912998" w:rsidRPr="001F7C3F" w:rsidRDefault="00912998" w:rsidP="008247DA">
                  <w:pPr>
                    <w:pStyle w:val="TableParagraph"/>
                    <w:spacing w:before="14"/>
                    <w:ind w:left="137"/>
                    <w:rPr>
                      <w:lang w:val="it-IT"/>
                    </w:rPr>
                  </w:pPr>
                  <w:r w:rsidRPr="001F7C3F">
                    <w:rPr>
                      <w:color w:val="231F20"/>
                      <w:lang w:val="it-IT"/>
                    </w:rPr>
                    <w:t>6</w:t>
                  </w:r>
                  <w:r w:rsidRPr="001F7C3F">
                    <w:rPr>
                      <w:color w:val="231F20"/>
                      <w:spacing w:val="-11"/>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3</w:t>
                  </w:r>
                  <w:r w:rsidRPr="001F7C3F">
                    <w:rPr>
                      <w:color w:val="231F20"/>
                      <w:spacing w:val="-11"/>
                      <w:lang w:val="it-IT"/>
                    </w:rPr>
                    <w:t xml:space="preserve"> </w:t>
                  </w:r>
                  <w:r w:rsidRPr="001F7C3F">
                    <w:rPr>
                      <w:color w:val="231F20"/>
                      <w:lang w:val="it-IT"/>
                    </w:rPr>
                    <w:t>=</w:t>
                  </w:r>
                </w:p>
              </w:tc>
            </w:tr>
            <w:tr w:rsidR="00912998" w:rsidRPr="001F7C3F" w14:paraId="60E5BA0A" w14:textId="77777777" w:rsidTr="008247DA">
              <w:trPr>
                <w:trHeight w:val="95"/>
              </w:trPr>
              <w:tc>
                <w:tcPr>
                  <w:tcW w:w="1461" w:type="dxa"/>
                  <w:tcBorders>
                    <w:left w:val="single" w:sz="8" w:space="0" w:color="231F20"/>
                  </w:tcBorders>
                </w:tcPr>
                <w:p w14:paraId="1B51FB53" w14:textId="77777777" w:rsidR="00912998" w:rsidRPr="001F7C3F" w:rsidRDefault="00912998" w:rsidP="008247DA">
                  <w:pPr>
                    <w:pStyle w:val="TableParagraph"/>
                    <w:spacing w:before="14"/>
                    <w:ind w:left="114" w:right="136"/>
                    <w:jc w:val="center"/>
                    <w:rPr>
                      <w:lang w:val="it-IT"/>
                    </w:rPr>
                  </w:pPr>
                  <w:r w:rsidRPr="001F7C3F">
                    <w:rPr>
                      <w:color w:val="231F20"/>
                      <w:lang w:val="it-IT"/>
                    </w:rPr>
                    <w:t>5</w:t>
                  </w:r>
                  <w:r w:rsidRPr="001F7C3F">
                    <w:rPr>
                      <w:color w:val="231F20"/>
                      <w:spacing w:val="-10"/>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0</w:t>
                  </w:r>
                  <w:r w:rsidRPr="001F7C3F">
                    <w:rPr>
                      <w:color w:val="231F20"/>
                      <w:spacing w:val="-10"/>
                      <w:lang w:val="it-IT"/>
                    </w:rPr>
                    <w:t xml:space="preserve"> </w:t>
                  </w:r>
                  <w:r w:rsidRPr="001F7C3F">
                    <w:rPr>
                      <w:color w:val="231F20"/>
                      <w:lang w:val="it-IT"/>
                    </w:rPr>
                    <w:t>=</w:t>
                  </w:r>
                </w:p>
              </w:tc>
              <w:tc>
                <w:tcPr>
                  <w:tcW w:w="1458" w:type="dxa"/>
                </w:tcPr>
                <w:p w14:paraId="33236E47" w14:textId="77777777" w:rsidR="00912998" w:rsidRPr="001F7C3F" w:rsidRDefault="00912998" w:rsidP="008247DA">
                  <w:pPr>
                    <w:pStyle w:val="TableParagraph"/>
                    <w:spacing w:before="14"/>
                    <w:ind w:left="108" w:right="136"/>
                    <w:jc w:val="center"/>
                    <w:rPr>
                      <w:lang w:val="it-IT"/>
                    </w:rPr>
                  </w:pPr>
                  <w:r w:rsidRPr="001F7C3F">
                    <w:rPr>
                      <w:color w:val="231F20"/>
                      <w:lang w:val="it-IT"/>
                    </w:rPr>
                    <w:t>1</w:t>
                  </w:r>
                  <w:r w:rsidRPr="001F7C3F">
                    <w:rPr>
                      <w:color w:val="231F20"/>
                      <w:spacing w:val="-10"/>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4</w:t>
                  </w:r>
                  <w:r w:rsidRPr="001F7C3F">
                    <w:rPr>
                      <w:color w:val="231F20"/>
                      <w:spacing w:val="-10"/>
                      <w:lang w:val="it-IT"/>
                    </w:rPr>
                    <w:t xml:space="preserve"> </w:t>
                  </w:r>
                  <w:r w:rsidRPr="001F7C3F">
                    <w:rPr>
                      <w:color w:val="231F20"/>
                      <w:lang w:val="it-IT"/>
                    </w:rPr>
                    <w:t>=</w:t>
                  </w:r>
                </w:p>
              </w:tc>
              <w:tc>
                <w:tcPr>
                  <w:tcW w:w="1440" w:type="dxa"/>
                </w:tcPr>
                <w:p w14:paraId="714A6C70" w14:textId="77777777" w:rsidR="00912998" w:rsidRPr="001F7C3F" w:rsidRDefault="00912998" w:rsidP="008247DA">
                  <w:pPr>
                    <w:pStyle w:val="TableParagraph"/>
                    <w:spacing w:before="14"/>
                    <w:ind w:left="135"/>
                    <w:rPr>
                      <w:lang w:val="it-IT"/>
                    </w:rPr>
                  </w:pPr>
                  <w:r w:rsidRPr="001F7C3F">
                    <w:rPr>
                      <w:color w:val="231F20"/>
                      <w:lang w:val="it-IT"/>
                    </w:rPr>
                    <w:t>4</w:t>
                  </w:r>
                  <w:r w:rsidRPr="001F7C3F">
                    <w:rPr>
                      <w:color w:val="231F20"/>
                      <w:spacing w:val="-11"/>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3</w:t>
                  </w:r>
                  <w:r w:rsidRPr="001F7C3F">
                    <w:rPr>
                      <w:color w:val="231F20"/>
                      <w:spacing w:val="-11"/>
                      <w:lang w:val="it-IT"/>
                    </w:rPr>
                    <w:t xml:space="preserve"> </w:t>
                  </w:r>
                  <w:r w:rsidRPr="001F7C3F">
                    <w:rPr>
                      <w:color w:val="231F20"/>
                      <w:lang w:val="it-IT"/>
                    </w:rPr>
                    <w:t>=</w:t>
                  </w:r>
                </w:p>
              </w:tc>
              <w:tc>
                <w:tcPr>
                  <w:tcW w:w="1458" w:type="dxa"/>
                </w:tcPr>
                <w:p w14:paraId="4F2EEBF0" w14:textId="77777777" w:rsidR="00912998" w:rsidRPr="001F7C3F" w:rsidRDefault="00912998" w:rsidP="008247DA">
                  <w:pPr>
                    <w:pStyle w:val="TableParagraph"/>
                    <w:spacing w:before="14"/>
                    <w:ind w:left="109" w:right="135"/>
                    <w:jc w:val="center"/>
                    <w:rPr>
                      <w:lang w:val="it-IT"/>
                    </w:rPr>
                  </w:pPr>
                  <w:r w:rsidRPr="001F7C3F">
                    <w:rPr>
                      <w:color w:val="231F20"/>
                      <w:lang w:val="it-IT"/>
                    </w:rPr>
                    <w:t>1</w:t>
                  </w:r>
                  <w:r w:rsidRPr="001F7C3F">
                    <w:rPr>
                      <w:color w:val="231F20"/>
                      <w:spacing w:val="-10"/>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1</w:t>
                  </w:r>
                  <w:r w:rsidRPr="001F7C3F">
                    <w:rPr>
                      <w:color w:val="231F20"/>
                      <w:spacing w:val="-10"/>
                      <w:lang w:val="it-IT"/>
                    </w:rPr>
                    <w:t xml:space="preserve"> </w:t>
                  </w:r>
                  <w:r w:rsidRPr="001F7C3F">
                    <w:rPr>
                      <w:color w:val="231F20"/>
                      <w:lang w:val="it-IT"/>
                    </w:rPr>
                    <w:t>=</w:t>
                  </w:r>
                </w:p>
              </w:tc>
              <w:tc>
                <w:tcPr>
                  <w:tcW w:w="1422" w:type="dxa"/>
                </w:tcPr>
                <w:p w14:paraId="561E3BB7" w14:textId="77777777" w:rsidR="00912998" w:rsidRPr="001F7C3F" w:rsidRDefault="00912998" w:rsidP="008247DA">
                  <w:pPr>
                    <w:pStyle w:val="TableParagraph"/>
                    <w:spacing w:before="14"/>
                    <w:ind w:left="137"/>
                    <w:rPr>
                      <w:lang w:val="it-IT"/>
                    </w:rPr>
                  </w:pPr>
                  <w:r w:rsidRPr="001F7C3F">
                    <w:rPr>
                      <w:color w:val="231F20"/>
                      <w:lang w:val="it-IT"/>
                    </w:rPr>
                    <w:t>8</w:t>
                  </w:r>
                  <w:r w:rsidRPr="001F7C3F">
                    <w:rPr>
                      <w:color w:val="231F20"/>
                      <w:spacing w:val="-11"/>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0</w:t>
                  </w:r>
                  <w:r w:rsidRPr="001F7C3F">
                    <w:rPr>
                      <w:color w:val="231F20"/>
                      <w:spacing w:val="-11"/>
                      <w:lang w:val="it-IT"/>
                    </w:rPr>
                    <w:t xml:space="preserve"> </w:t>
                  </w:r>
                  <w:r w:rsidRPr="001F7C3F">
                    <w:rPr>
                      <w:color w:val="231F20"/>
                      <w:lang w:val="it-IT"/>
                    </w:rPr>
                    <w:t>=</w:t>
                  </w:r>
                </w:p>
              </w:tc>
            </w:tr>
          </w:tbl>
          <w:p w14:paraId="681EF450" w14:textId="77777777" w:rsidR="00912998" w:rsidRDefault="00912998" w:rsidP="008247DA">
            <w:pPr>
              <w:pStyle w:val="NoSpacing"/>
              <w:rPr>
                <w:color w:val="080C0C"/>
                <w:lang w:val="it-IT"/>
              </w:rPr>
            </w:pPr>
            <w:r>
              <w:rPr>
                <w:color w:val="080C0C"/>
                <w:lang w:val="it-IT"/>
              </w:rPr>
              <w:t xml:space="preserve">    </w:t>
            </w:r>
          </w:p>
          <w:p w14:paraId="068F835F" w14:textId="77777777" w:rsidR="00912998" w:rsidRDefault="00912998" w:rsidP="008247DA">
            <w:pPr>
              <w:pStyle w:val="NoSpacing"/>
              <w:rPr>
                <w:color w:val="080C0C"/>
                <w:lang w:val="it-IT"/>
              </w:rPr>
            </w:pPr>
          </w:p>
          <w:p w14:paraId="4AAF92FA" w14:textId="77777777" w:rsidR="00912998" w:rsidRDefault="00912998" w:rsidP="008247DA">
            <w:pPr>
              <w:pStyle w:val="NoSpacing"/>
              <w:rPr>
                <w:color w:val="080C0C"/>
                <w:lang w:val="it-IT"/>
              </w:rPr>
            </w:pPr>
            <w:r w:rsidRPr="0018361A">
              <w:rPr>
                <w:b/>
                <w:color w:val="080C0C"/>
                <w:lang w:val="it-IT"/>
              </w:rPr>
              <w:t>Vlerësimi i nxënësve:</w:t>
            </w:r>
            <w:r>
              <w:rPr>
                <w:b/>
                <w:color w:val="080C0C"/>
                <w:lang w:val="it-IT"/>
              </w:rPr>
              <w:t xml:space="preserve"> </w:t>
            </w:r>
            <w:r w:rsidRPr="005A2866">
              <w:rPr>
                <w:color w:val="080C0C"/>
                <w:lang w:val="it-IT"/>
              </w:rPr>
              <w:t>Nxënësit vler</w:t>
            </w:r>
            <w:r>
              <w:rPr>
                <w:color w:val="080C0C"/>
                <w:lang w:val="it-IT"/>
              </w:rPr>
              <w:t>ësohen për sakësinë në llogarit</w:t>
            </w:r>
            <w:r w:rsidRPr="005A2866">
              <w:rPr>
                <w:color w:val="080C0C"/>
                <w:lang w:val="it-IT"/>
              </w:rPr>
              <w:t>jen e prodhimit të numrave me faktorin 0 dhe 1.</w:t>
            </w:r>
          </w:p>
          <w:p w14:paraId="4CA654E4" w14:textId="77777777" w:rsidR="00912998" w:rsidRPr="0018361A" w:rsidRDefault="00912998" w:rsidP="008247DA">
            <w:pPr>
              <w:pStyle w:val="NoSpacing"/>
              <w:rPr>
                <w:b/>
                <w:color w:val="080C0C"/>
                <w:lang w:val="it-IT"/>
              </w:rPr>
            </w:pPr>
            <w:r w:rsidRPr="005A2866">
              <w:rPr>
                <w:b/>
                <w:color w:val="080C0C"/>
                <w:lang w:val="it-IT"/>
              </w:rPr>
              <w:t>Detyr</w:t>
            </w:r>
            <w:r w:rsidRPr="005A2866">
              <w:rPr>
                <w:rFonts w:cstheme="minorHAnsi"/>
                <w:b/>
                <w:color w:val="080C0C"/>
                <w:lang w:val="it-IT"/>
              </w:rPr>
              <w:t>ë</w:t>
            </w:r>
            <w:r>
              <w:rPr>
                <w:b/>
                <w:color w:val="080C0C"/>
                <w:lang w:val="it-IT"/>
              </w:rPr>
              <w:t xml:space="preserve">: </w:t>
            </w:r>
            <w:r w:rsidRPr="005A2866">
              <w:rPr>
                <w:color w:val="080C0C"/>
                <w:lang w:val="it-IT"/>
              </w:rPr>
              <w:t xml:space="preserve">Shkruan pesë barazime me faktorin 0 </w:t>
            </w:r>
            <w:r>
              <w:rPr>
                <w:color w:val="080C0C"/>
                <w:lang w:val="it-IT"/>
              </w:rPr>
              <w:t>dhe pesë barazime me faktorin 1.</w:t>
            </w:r>
          </w:p>
        </w:tc>
      </w:tr>
    </w:tbl>
    <w:p w14:paraId="1B49A6FD"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5DD8A42" w14:textId="77777777" w:rsidTr="008247DA">
        <w:trPr>
          <w:trHeight w:val="206"/>
        </w:trPr>
        <w:tc>
          <w:tcPr>
            <w:tcW w:w="10105" w:type="dxa"/>
            <w:tcBorders>
              <w:top w:val="single" w:sz="8" w:space="0" w:color="000000"/>
              <w:bottom w:val="nil"/>
            </w:tcBorders>
            <w:shd w:val="clear" w:color="auto" w:fill="000000"/>
            <w:hideMark/>
          </w:tcPr>
          <w:p w14:paraId="7397E949"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- 127 </w:t>
            </w:r>
          </w:p>
        </w:tc>
      </w:tr>
      <w:tr w:rsidR="00912998" w:rsidRPr="001F7C3F" w14:paraId="27E594F9" w14:textId="77777777" w:rsidTr="008247DA">
        <w:trPr>
          <w:trHeight w:val="379"/>
        </w:trPr>
        <w:tc>
          <w:tcPr>
            <w:tcW w:w="10105" w:type="dxa"/>
            <w:tcBorders>
              <w:top w:val="single" w:sz="8" w:space="0" w:color="000000"/>
              <w:bottom w:val="single" w:sz="8" w:space="0" w:color="000000"/>
            </w:tcBorders>
            <w:hideMark/>
          </w:tcPr>
          <w:p w14:paraId="3F0DDFD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250269A"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05476109" w14:textId="77777777" w:rsidTr="008247DA">
        <w:trPr>
          <w:trHeight w:val="2390"/>
        </w:trPr>
        <w:tc>
          <w:tcPr>
            <w:tcW w:w="10105" w:type="dxa"/>
            <w:tcBorders>
              <w:top w:val="nil"/>
            </w:tcBorders>
          </w:tcPr>
          <w:p w14:paraId="2D90E2AF" w14:textId="77777777" w:rsidR="00912998" w:rsidRPr="00B83844" w:rsidRDefault="00912998" w:rsidP="008247DA">
            <w:pPr>
              <w:pStyle w:val="NoSpacing"/>
              <w:rPr>
                <w:color w:val="080C0C"/>
                <w:lang w:val="it-IT"/>
              </w:rPr>
            </w:pPr>
            <w:r w:rsidRPr="00B83844">
              <w:rPr>
                <w:b/>
                <w:color w:val="080C0C"/>
                <w:lang w:val="it-IT"/>
              </w:rPr>
              <w:t>Tema</w:t>
            </w:r>
            <w:r w:rsidRPr="00B83844">
              <w:rPr>
                <w:color w:val="080C0C"/>
                <w:lang w:val="it-IT"/>
              </w:rPr>
              <w:t>: Numrat natyrorë</w:t>
            </w:r>
          </w:p>
          <w:p w14:paraId="2A551F54" w14:textId="77777777" w:rsidR="00912998" w:rsidRPr="00B83844" w:rsidRDefault="00912998" w:rsidP="008247DA">
            <w:pPr>
              <w:pStyle w:val="NoSpacing"/>
              <w:rPr>
                <w:b/>
                <w:color w:val="080C0C"/>
                <w:lang w:val="it-IT"/>
              </w:rPr>
            </w:pPr>
            <w:r w:rsidRPr="00B83844">
              <w:rPr>
                <w:b/>
                <w:color w:val="080C0C"/>
                <w:lang w:val="it-IT"/>
              </w:rPr>
              <w:t>Rezultatet e të nxënit të temës:</w:t>
            </w:r>
          </w:p>
          <w:p w14:paraId="1E9FA57F" w14:textId="77777777" w:rsidR="00912998" w:rsidRPr="00B83844" w:rsidRDefault="00912998" w:rsidP="008247DA">
            <w:pPr>
              <w:pStyle w:val="NoSpacing"/>
              <w:rPr>
                <w:color w:val="080C0C"/>
                <w:lang w:val="it-IT"/>
              </w:rPr>
            </w:pPr>
            <w:r w:rsidRPr="00B83844">
              <w:rPr>
                <w:color w:val="080C0C"/>
                <w:lang w:val="it-IT"/>
              </w:rPr>
              <w:t>Gjen prodhimin dhe herësin e numrave (≤50).</w:t>
            </w:r>
          </w:p>
          <w:p w14:paraId="6D9CB3A7" w14:textId="77777777" w:rsidR="00912998" w:rsidRPr="00B83844" w:rsidRDefault="00912998" w:rsidP="008247DA">
            <w:pPr>
              <w:pStyle w:val="NoSpacing"/>
              <w:rPr>
                <w:color w:val="080C0C"/>
                <w:lang w:val="it-IT"/>
              </w:rPr>
            </w:pPr>
          </w:p>
          <w:p w14:paraId="2FA5088D" w14:textId="77777777" w:rsidR="00912998" w:rsidRPr="00B83844" w:rsidRDefault="00912998" w:rsidP="008247DA">
            <w:pPr>
              <w:pStyle w:val="NoSpacing"/>
              <w:rPr>
                <w:b/>
                <w:color w:val="080C0C"/>
                <w:lang w:val="it-IT"/>
              </w:rPr>
            </w:pPr>
            <w:r w:rsidRPr="00B83844">
              <w:rPr>
                <w:b/>
                <w:color w:val="080C0C"/>
                <w:lang w:val="it-IT"/>
              </w:rPr>
              <w:t>Kontributi në rezultatet për kompetencat kryesore të shkallës: III.2, III.4.</w:t>
            </w:r>
          </w:p>
          <w:p w14:paraId="6945DEDD" w14:textId="77777777" w:rsidR="00912998" w:rsidRPr="00B83844" w:rsidRDefault="00912998" w:rsidP="008247DA">
            <w:pPr>
              <w:pStyle w:val="NoSpacing"/>
              <w:rPr>
                <w:b/>
                <w:color w:val="080C0C"/>
                <w:lang w:val="it-IT"/>
              </w:rPr>
            </w:pPr>
            <w:r w:rsidRPr="00B83844">
              <w:rPr>
                <w:b/>
                <w:color w:val="080C0C"/>
                <w:lang w:val="it-IT"/>
              </w:rPr>
              <w:t>Kontributi në rezultatet e fushës së kurrikulës: 1.1; 3.1; 3.4.</w:t>
            </w:r>
          </w:p>
          <w:p w14:paraId="3883B5BA" w14:textId="77777777" w:rsidR="00912998" w:rsidRDefault="00912998" w:rsidP="008247DA">
            <w:pPr>
              <w:pStyle w:val="NoSpacing"/>
              <w:rPr>
                <w:color w:val="080C0C"/>
                <w:lang w:val="it-IT"/>
              </w:rPr>
            </w:pPr>
          </w:p>
          <w:p w14:paraId="2FDF7A8F" w14:textId="77777777" w:rsidR="00912998" w:rsidRPr="001F7C3F" w:rsidRDefault="00912998" w:rsidP="008247DA">
            <w:pPr>
              <w:pStyle w:val="NoSpacing"/>
              <w:rPr>
                <w:b/>
                <w:color w:val="080C0C"/>
              </w:rPr>
            </w:pPr>
            <w:r w:rsidRPr="001F7C3F">
              <w:rPr>
                <w:b/>
                <w:color w:val="080C0C"/>
              </w:rPr>
              <w:t>ASPEKTE SPECIFIKE TË PLANIT TË ORËS MËSIMORE:</w:t>
            </w:r>
          </w:p>
          <w:p w14:paraId="2B6D9F8F"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278F0219"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3450480F" w14:textId="77777777" w:rsidR="00912998" w:rsidRDefault="00912998" w:rsidP="008247DA">
            <w:pPr>
              <w:pStyle w:val="NoSpacing"/>
              <w:rPr>
                <w:color w:val="080C0C"/>
                <w:lang w:val="it-IT"/>
              </w:rPr>
            </w:pPr>
            <w:r w:rsidRPr="00B83844">
              <w:rPr>
                <w:color w:val="080C0C"/>
                <w:lang w:val="it-IT"/>
              </w:rPr>
              <w:t>Njehson prodhimin e numrave me faktorët zero dhe një.</w:t>
            </w:r>
          </w:p>
          <w:p w14:paraId="06E92C2A"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A4FEA06"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Etiketa me </w:t>
            </w:r>
            <w:proofErr w:type="spellStart"/>
            <w:r w:rsidRPr="001F7C3F">
              <w:rPr>
                <w:color w:val="080C0C"/>
              </w:rPr>
              <w:t>numra</w:t>
            </w:r>
            <w:proofErr w:type="spellEnd"/>
            <w:r w:rsidRPr="001F7C3F">
              <w:rPr>
                <w:color w:val="080C0C"/>
              </w:rPr>
              <w:t xml:space="preserve"> 1-100, </w:t>
            </w:r>
            <w:proofErr w:type="spellStart"/>
            <w:r w:rsidRPr="001F7C3F">
              <w:rPr>
                <w:color w:val="080C0C"/>
              </w:rPr>
              <w:t>projektor</w:t>
            </w:r>
            <w:proofErr w:type="spellEnd"/>
            <w:r w:rsidRPr="001F7C3F">
              <w:rPr>
                <w:color w:val="080C0C"/>
              </w:rPr>
              <w:t>.</w:t>
            </w:r>
          </w:p>
          <w:p w14:paraId="26D1CCCF"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59AAF8DD"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w:t>
            </w:r>
            <w:proofErr w:type="spellStart"/>
            <w:r w:rsidRPr="001F7C3F">
              <w:rPr>
                <w:color w:val="080C0C"/>
              </w:rPr>
              <w:t>fizike</w:t>
            </w:r>
            <w:proofErr w:type="spellEnd"/>
            <w:r w:rsidRPr="001F7C3F">
              <w:rPr>
                <w:color w:val="080C0C"/>
              </w:rPr>
              <w:t xml:space="preserve">, </w:t>
            </w:r>
            <w:proofErr w:type="spellStart"/>
            <w:r w:rsidRPr="001F7C3F">
              <w:rPr>
                <w:color w:val="080C0C"/>
              </w:rPr>
              <w:t>sportet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shëndeti</w:t>
            </w:r>
            <w:proofErr w:type="spellEnd"/>
            <w:r w:rsidRPr="001F7C3F">
              <w:rPr>
                <w:color w:val="080C0C"/>
              </w:rPr>
              <w:t>.</w:t>
            </w:r>
          </w:p>
          <w:p w14:paraId="0F1A240F" w14:textId="77777777" w:rsidR="00912998" w:rsidRDefault="00912998" w:rsidP="008247DA">
            <w:pPr>
              <w:pStyle w:val="NoSpacing"/>
              <w:rPr>
                <w:color w:val="080C0C"/>
                <w:lang w:val="it-IT"/>
              </w:rPr>
            </w:pPr>
            <w:r w:rsidRPr="00B83844">
              <w:rPr>
                <w:b/>
                <w:color w:val="080C0C"/>
                <w:lang w:val="it-IT"/>
              </w:rPr>
              <w:t>METODOLOGJIA DHE VEPRIMTARIA ME NXËNËS</w:t>
            </w:r>
            <w:r>
              <w:rPr>
                <w:color w:val="080C0C"/>
                <w:lang w:val="it-IT"/>
              </w:rPr>
              <w:t>:</w:t>
            </w:r>
          </w:p>
          <w:p w14:paraId="78E60AE5" w14:textId="77777777" w:rsidR="00912998" w:rsidRPr="00B83844" w:rsidRDefault="00912998" w:rsidP="008247DA">
            <w:pPr>
              <w:pStyle w:val="NoSpacing"/>
              <w:rPr>
                <w:color w:val="080C0C"/>
                <w:lang w:val="it-IT"/>
              </w:rPr>
            </w:pPr>
            <w:r w:rsidRPr="00B83844">
              <w:rPr>
                <w:b/>
                <w:color w:val="080C0C"/>
                <w:lang w:val="it-IT"/>
              </w:rPr>
              <w:t>Hapi 1</w:t>
            </w:r>
            <w:r w:rsidRPr="00B83844">
              <w:rPr>
                <w:color w:val="080C0C"/>
                <w:lang w:val="it-IT"/>
              </w:rPr>
              <w:t>: Nxënësve u shpërndahen etiketa me numra nga 0 deri 100. U kërkohet atyre që të tregojnë etiketën, numri i së cilës tregon prodhimin e numrave të shfaqur në projektor (ose në tabelë), p.sh. 2·0; 1·6; 0· 8; 3·4 etj.</w:t>
            </w:r>
          </w:p>
          <w:p w14:paraId="2C3CDCEB" w14:textId="77777777" w:rsidR="00912998" w:rsidRDefault="00912998" w:rsidP="008247DA">
            <w:pPr>
              <w:pStyle w:val="NoSpacing"/>
              <w:rPr>
                <w:color w:val="080C0C"/>
                <w:lang w:val="it-IT"/>
              </w:rPr>
            </w:pPr>
            <w:r w:rsidRPr="00B83844">
              <w:rPr>
                <w:color w:val="080C0C"/>
                <w:lang w:val="it-IT"/>
              </w:rPr>
              <w:t>Aktiviteti përsëritet disa herë. Në raste të rezultateve jo të sakta, përsëritet detyra në mënyrë që nxënësit të orientohen te rezultati i saktë.</w:t>
            </w:r>
            <w:r>
              <w:rPr>
                <w:color w:val="080C0C"/>
                <w:lang w:val="it-IT"/>
              </w:rPr>
              <w:t xml:space="preserve"> </w:t>
            </w:r>
          </w:p>
          <w:p w14:paraId="35F3E23D" w14:textId="77777777" w:rsidR="00912998" w:rsidRPr="00B83844" w:rsidRDefault="00912998" w:rsidP="008247DA">
            <w:pPr>
              <w:pStyle w:val="NoSpacing"/>
              <w:rPr>
                <w:color w:val="080C0C"/>
                <w:lang w:val="it-IT"/>
              </w:rPr>
            </w:pPr>
            <w:r w:rsidRPr="00D86D94">
              <w:rPr>
                <w:b/>
                <w:color w:val="080C0C"/>
                <w:lang w:val="it-IT"/>
              </w:rPr>
              <w:t>Hapi 2:</w:t>
            </w:r>
            <w:r w:rsidRPr="00B83844">
              <w:rPr>
                <w:color w:val="080C0C"/>
                <w:lang w:val="it-IT"/>
              </w:rPr>
              <w:t xml:space="preserve"> Nxënësve u kërkohet që t’i shprehin si prodhim shumat e mbledhorëve të barabartë:</w:t>
            </w:r>
            <w:r>
              <w:rPr>
                <w:color w:val="080C0C"/>
                <w:lang w:val="it-IT"/>
              </w:rPr>
              <w:t xml:space="preserve">                                  </w:t>
            </w:r>
            <w:r w:rsidRPr="00B83844">
              <w:rPr>
                <w:color w:val="080C0C"/>
                <w:lang w:val="it-IT"/>
              </w:rPr>
              <w:t xml:space="preserve"> 1+1=</w:t>
            </w:r>
            <w:r w:rsidRPr="00B83844">
              <w:rPr>
                <w:color w:val="080C0C"/>
                <w:lang w:val="it-IT"/>
              </w:rPr>
              <w:tab/>
              <w:t>1+1+1+1+1=</w:t>
            </w:r>
            <w:r w:rsidRPr="00B83844">
              <w:rPr>
                <w:color w:val="080C0C"/>
                <w:lang w:val="it-IT"/>
              </w:rPr>
              <w:tab/>
              <w:t>1+1+1+1=</w:t>
            </w:r>
            <w:r w:rsidRPr="00B83844">
              <w:rPr>
                <w:color w:val="080C0C"/>
                <w:lang w:val="it-IT"/>
              </w:rPr>
              <w:tab/>
              <w:t>1+1+1=</w:t>
            </w:r>
          </w:p>
          <w:p w14:paraId="683B00D8" w14:textId="77777777" w:rsidR="00912998" w:rsidRPr="00B83844" w:rsidRDefault="00912998" w:rsidP="008247DA">
            <w:pPr>
              <w:pStyle w:val="NoSpacing"/>
              <w:rPr>
                <w:color w:val="080C0C"/>
                <w:lang w:val="it-IT"/>
              </w:rPr>
            </w:pPr>
            <w:r w:rsidRPr="00B83844">
              <w:rPr>
                <w:color w:val="080C0C"/>
                <w:lang w:val="it-IT"/>
              </w:rPr>
              <w:t>1+1+1+1+1+1+1=</w:t>
            </w:r>
            <w:r w:rsidRPr="00B83844">
              <w:rPr>
                <w:color w:val="080C0C"/>
                <w:lang w:val="it-IT"/>
              </w:rPr>
              <w:tab/>
              <w:t>1+1+1+1+1+1+1+1+1+1=</w:t>
            </w:r>
          </w:p>
          <w:p w14:paraId="3A9C51A2" w14:textId="77777777" w:rsidR="00912998" w:rsidRPr="00B83844" w:rsidRDefault="00912998" w:rsidP="008247DA">
            <w:pPr>
              <w:pStyle w:val="NoSpacing"/>
              <w:rPr>
                <w:color w:val="080C0C"/>
                <w:lang w:val="it-IT"/>
              </w:rPr>
            </w:pPr>
            <w:r w:rsidRPr="00D86D94">
              <w:rPr>
                <w:b/>
                <w:color w:val="080C0C"/>
                <w:lang w:val="it-IT"/>
              </w:rPr>
              <w:t>Hapi 3</w:t>
            </w:r>
            <w:r w:rsidRPr="00B83844">
              <w:rPr>
                <w:color w:val="080C0C"/>
                <w:lang w:val="it-IT"/>
              </w:rPr>
              <w:t>: Udhëzohen ata t‘i plotësjnë detyrat në libër.</w:t>
            </w:r>
          </w:p>
          <w:p w14:paraId="19F494A9" w14:textId="77777777" w:rsidR="00912998" w:rsidRDefault="00912998" w:rsidP="008247DA">
            <w:pPr>
              <w:pStyle w:val="NoSpacing"/>
              <w:rPr>
                <w:color w:val="080C0C"/>
                <w:lang w:val="it-IT"/>
              </w:rPr>
            </w:pPr>
            <w:r w:rsidRPr="00B83844">
              <w:rPr>
                <w:color w:val="080C0C"/>
                <w:lang w:val="it-IT"/>
              </w:rPr>
              <w:t>Detyra 1. Nxënësit të shprehin si prodhim shumën e mbledhorëve të barabartë dhe anasjelltas.</w:t>
            </w:r>
          </w:p>
          <w:p w14:paraId="56F7E4F2" w14:textId="77777777" w:rsidR="00912998" w:rsidRPr="00832A67" w:rsidRDefault="00912998" w:rsidP="008247DA">
            <w:pPr>
              <w:pStyle w:val="NoSpacing"/>
              <w:rPr>
                <w:color w:val="080C0C"/>
                <w:lang w:val="it-IT"/>
              </w:rPr>
            </w:pPr>
            <w:r w:rsidRPr="00D86D94">
              <w:rPr>
                <w:color w:val="080C0C"/>
                <w:lang w:val="it-IT"/>
              </w:rPr>
              <w:t>Detyra 2. Nxënësit t‘i plotësojnë kutizat në modelet e dhëna duke shkruar barazime me prodhim</w:t>
            </w:r>
            <w:r>
              <w:rPr>
                <w:color w:val="080C0C"/>
                <w:lang w:val="it-IT"/>
              </w:rPr>
              <w:t xml:space="preserve"> </w:t>
            </w:r>
            <w:r w:rsidRPr="00832A67">
              <w:rPr>
                <w:color w:val="080C0C"/>
                <w:lang w:val="it-IT"/>
              </w:rPr>
              <w:t>dhe duke njehsuar prodhimin. 3• 0=0; 5•0=0 etj.</w:t>
            </w:r>
          </w:p>
          <w:p w14:paraId="7F16F1AD" w14:textId="77777777" w:rsidR="00912998" w:rsidRPr="00832A67" w:rsidRDefault="00912998" w:rsidP="008247DA">
            <w:pPr>
              <w:pStyle w:val="NoSpacing"/>
              <w:rPr>
                <w:color w:val="080C0C"/>
                <w:lang w:val="it-IT"/>
              </w:rPr>
            </w:pPr>
            <w:r w:rsidRPr="00832A67">
              <w:rPr>
                <w:color w:val="080C0C"/>
                <w:lang w:val="it-IT"/>
              </w:rPr>
              <w:t>Detyra 3. Nxënësit të njehsojnë prodhimet dhe të krahas</w:t>
            </w:r>
            <w:r>
              <w:rPr>
                <w:color w:val="080C0C"/>
                <w:lang w:val="it-IT"/>
              </w:rPr>
              <w:t xml:space="preserve">ojnë ato duke vendosur shenjën: </w:t>
            </w:r>
            <w:r w:rsidRPr="00832A67">
              <w:rPr>
                <w:color w:val="080C0C"/>
                <w:lang w:val="it-IT"/>
              </w:rPr>
              <w:t>&gt;,&lt; ose =.</w:t>
            </w:r>
          </w:p>
          <w:p w14:paraId="2E426AEA" w14:textId="77777777" w:rsidR="00912998" w:rsidRDefault="00912998" w:rsidP="008247DA">
            <w:pPr>
              <w:pStyle w:val="NoSpacing"/>
              <w:rPr>
                <w:color w:val="080C0C"/>
                <w:lang w:val="it-IT"/>
              </w:rPr>
            </w:pPr>
            <w:r w:rsidRPr="00832A67">
              <w:rPr>
                <w:b/>
                <w:color w:val="080C0C"/>
                <w:lang w:val="it-IT"/>
              </w:rPr>
              <w:t>Hapi 4</w:t>
            </w:r>
            <w:r w:rsidRPr="00832A67">
              <w:rPr>
                <w:color w:val="080C0C"/>
                <w:lang w:val="it-IT"/>
              </w:rPr>
              <w:t xml:space="preserve">: Nxënësve u shpërndahen fletë pune si model (ose në mungesë të fletëve paraqitet në tabelë modeli) dhe u kërkohet t‘i plotësojnë fletët dhe në fletore t‘i formojnë barazimet e shumëzimit me </w:t>
            </w:r>
            <w:r>
              <w:rPr>
                <w:color w:val="080C0C"/>
                <w:lang w:val="it-IT"/>
              </w:rPr>
              <w:t xml:space="preserve">faktorin 0 dhe 1 p.sh., 2• 0=0; </w:t>
            </w:r>
            <w:r w:rsidRPr="00832A67">
              <w:rPr>
                <w:color w:val="080C0C"/>
                <w:lang w:val="it-IT"/>
              </w:rPr>
              <w:t>3• 1=3 etj.).</w:t>
            </w:r>
          </w:p>
          <w:p w14:paraId="450C7098" w14:textId="77777777" w:rsidR="00912998" w:rsidRDefault="00912998" w:rsidP="008247DA">
            <w:pPr>
              <w:pStyle w:val="NoSpacing"/>
              <w:rPr>
                <w:color w:val="080C0C"/>
                <w:lang w:val="it-IT"/>
              </w:rPr>
            </w:pPr>
            <w:r w:rsidRPr="00832A67">
              <w:rPr>
                <w:noProof/>
                <w:color w:val="080C0C"/>
              </w:rPr>
              <w:drawing>
                <wp:inline distT="0" distB="0" distL="0" distR="0" wp14:anchorId="7B8B9A90" wp14:editId="35B57B94">
                  <wp:extent cx="2724150" cy="934278"/>
                  <wp:effectExtent l="0" t="0" r="0" b="0"/>
                  <wp:docPr id="31" name="Picture 31" descr="C:\Users\Klasa 1-5\OneDrive\Desktop\rrrrrr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sa 1-5\OneDrive\Desktop\rrrrrrrr.PNG"/>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2739881" cy="939673"/>
                          </a:xfrm>
                          <a:prstGeom prst="rect">
                            <a:avLst/>
                          </a:prstGeom>
                          <a:noFill/>
                          <a:ln>
                            <a:noFill/>
                          </a:ln>
                        </pic:spPr>
                      </pic:pic>
                    </a:graphicData>
                  </a:graphic>
                </wp:inline>
              </w:drawing>
            </w:r>
          </w:p>
          <w:p w14:paraId="09484C0B" w14:textId="77777777" w:rsidR="00912998" w:rsidRDefault="00912998" w:rsidP="008247DA">
            <w:pPr>
              <w:pStyle w:val="NoSpacing"/>
              <w:rPr>
                <w:color w:val="080C0C"/>
                <w:lang w:val="it-IT"/>
              </w:rPr>
            </w:pPr>
            <w:r w:rsidRPr="00832A67">
              <w:rPr>
                <w:color w:val="080C0C"/>
                <w:lang w:val="it-IT"/>
              </w:rPr>
              <w:t>Detyrat e njehsuara nga nxënësit kontrollohen dhe vlerësohen.</w:t>
            </w:r>
          </w:p>
          <w:p w14:paraId="3599E6C9" w14:textId="77777777" w:rsidR="00912998" w:rsidRPr="00832A67" w:rsidRDefault="00912998" w:rsidP="008247DA">
            <w:pPr>
              <w:pStyle w:val="NoSpacing"/>
              <w:rPr>
                <w:b/>
                <w:color w:val="080C0C"/>
                <w:lang w:val="it-IT"/>
              </w:rPr>
            </w:pPr>
            <w:r w:rsidRPr="00832A67">
              <w:rPr>
                <w:b/>
                <w:color w:val="080C0C"/>
                <w:lang w:val="it-IT"/>
              </w:rPr>
              <w:t>Vlerësimi i nxënësve:</w:t>
            </w:r>
          </w:p>
          <w:p w14:paraId="6C378DF9" w14:textId="77777777" w:rsidR="00912998" w:rsidRDefault="00912998" w:rsidP="008247DA">
            <w:pPr>
              <w:pStyle w:val="NoSpacing"/>
              <w:rPr>
                <w:color w:val="080C0C"/>
                <w:lang w:val="it-IT"/>
              </w:rPr>
            </w:pPr>
            <w:r w:rsidRPr="00832A67">
              <w:rPr>
                <w:color w:val="080C0C"/>
                <w:lang w:val="it-IT"/>
              </w:rPr>
              <w:t>Nxënësit vlerës</w:t>
            </w:r>
            <w:r>
              <w:rPr>
                <w:color w:val="080C0C"/>
                <w:lang w:val="it-IT"/>
              </w:rPr>
              <w:t>ohen për saktësinë në llogarit</w:t>
            </w:r>
            <w:r w:rsidRPr="00832A67">
              <w:rPr>
                <w:color w:val="080C0C"/>
                <w:lang w:val="it-IT"/>
              </w:rPr>
              <w:t xml:space="preserve">jen e saktë të prodhimit të </w:t>
            </w:r>
            <w:r>
              <w:rPr>
                <w:color w:val="080C0C"/>
                <w:lang w:val="it-IT"/>
              </w:rPr>
              <w:t>numrave me fak</w:t>
            </w:r>
            <w:r w:rsidRPr="00832A67">
              <w:rPr>
                <w:color w:val="080C0C"/>
                <w:lang w:val="it-IT"/>
              </w:rPr>
              <w:t>torët 0 dhe 1.</w:t>
            </w:r>
          </w:p>
          <w:p w14:paraId="2A4E8B4F" w14:textId="77777777" w:rsidR="00912998" w:rsidRPr="00832A67" w:rsidRDefault="00912998" w:rsidP="008247DA">
            <w:pPr>
              <w:pStyle w:val="NoSpacing"/>
              <w:rPr>
                <w:b/>
                <w:color w:val="080C0C"/>
                <w:lang w:val="it-IT"/>
              </w:rPr>
            </w:pPr>
            <w:r w:rsidRPr="00832A67">
              <w:rPr>
                <w:b/>
                <w:color w:val="080C0C"/>
                <w:lang w:val="it-IT"/>
              </w:rPr>
              <w:t>Detyrë:</w:t>
            </w:r>
          </w:p>
          <w:p w14:paraId="2243274C" w14:textId="77777777" w:rsidR="00912998" w:rsidRPr="00112C98" w:rsidRDefault="00912998" w:rsidP="008247DA">
            <w:pPr>
              <w:pStyle w:val="NoSpacing"/>
              <w:rPr>
                <w:color w:val="080C0C"/>
                <w:lang w:val="it-IT"/>
              </w:rPr>
            </w:pPr>
            <w:r w:rsidRPr="00832A67">
              <w:rPr>
                <w:color w:val="080C0C"/>
                <w:lang w:val="it-IT"/>
              </w:rPr>
              <w:t>Detyra 4 (faqe 56).</w:t>
            </w:r>
          </w:p>
        </w:tc>
      </w:tr>
    </w:tbl>
    <w:p w14:paraId="1E624241" w14:textId="77777777" w:rsidR="00912998" w:rsidRDefault="00912998" w:rsidP="00912998">
      <w:pPr>
        <w:rPr>
          <w:lang w:val="it-IT"/>
        </w:rPr>
      </w:pPr>
    </w:p>
    <w:p w14:paraId="3A9482FE"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A53900E" w14:textId="77777777" w:rsidTr="008247DA">
        <w:trPr>
          <w:trHeight w:val="206"/>
        </w:trPr>
        <w:tc>
          <w:tcPr>
            <w:tcW w:w="10105" w:type="dxa"/>
            <w:tcBorders>
              <w:top w:val="single" w:sz="8" w:space="0" w:color="000000"/>
              <w:bottom w:val="nil"/>
            </w:tcBorders>
            <w:shd w:val="clear" w:color="auto" w:fill="000000"/>
            <w:hideMark/>
          </w:tcPr>
          <w:p w14:paraId="6E7219C5"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-128  </w:t>
            </w:r>
          </w:p>
        </w:tc>
      </w:tr>
      <w:tr w:rsidR="00912998" w:rsidRPr="001F7C3F" w14:paraId="6F775C73" w14:textId="77777777" w:rsidTr="008247DA">
        <w:trPr>
          <w:trHeight w:val="379"/>
        </w:trPr>
        <w:tc>
          <w:tcPr>
            <w:tcW w:w="10105" w:type="dxa"/>
            <w:tcBorders>
              <w:top w:val="single" w:sz="8" w:space="0" w:color="000000"/>
              <w:bottom w:val="single" w:sz="8" w:space="0" w:color="000000"/>
            </w:tcBorders>
            <w:hideMark/>
          </w:tcPr>
          <w:p w14:paraId="62CA3BB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3625C30"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3AFDB4D" w14:textId="77777777" w:rsidTr="008247DA">
        <w:trPr>
          <w:trHeight w:val="2390"/>
        </w:trPr>
        <w:tc>
          <w:tcPr>
            <w:tcW w:w="10105" w:type="dxa"/>
            <w:tcBorders>
              <w:top w:val="nil"/>
            </w:tcBorders>
          </w:tcPr>
          <w:p w14:paraId="51229EC3" w14:textId="77777777" w:rsidR="00912998" w:rsidRPr="00752A0B" w:rsidRDefault="00912998" w:rsidP="008247DA">
            <w:pPr>
              <w:pStyle w:val="NoSpacing"/>
              <w:rPr>
                <w:color w:val="080C0C"/>
                <w:lang w:val="it-IT"/>
              </w:rPr>
            </w:pPr>
            <w:r w:rsidRPr="00752A0B">
              <w:rPr>
                <w:b/>
                <w:color w:val="080C0C"/>
                <w:lang w:val="it-IT"/>
              </w:rPr>
              <w:t>Tema:</w:t>
            </w:r>
            <w:r w:rsidRPr="00752A0B">
              <w:rPr>
                <w:color w:val="080C0C"/>
                <w:lang w:val="it-IT"/>
              </w:rPr>
              <w:t xml:space="preserve"> Numrat natyrorë</w:t>
            </w:r>
          </w:p>
          <w:p w14:paraId="383189C3" w14:textId="77777777" w:rsidR="00912998" w:rsidRPr="00752A0B" w:rsidRDefault="00912998" w:rsidP="008247DA">
            <w:pPr>
              <w:pStyle w:val="NoSpacing"/>
              <w:rPr>
                <w:b/>
                <w:color w:val="080C0C"/>
                <w:lang w:val="it-IT"/>
              </w:rPr>
            </w:pPr>
            <w:r w:rsidRPr="00752A0B">
              <w:rPr>
                <w:b/>
                <w:color w:val="080C0C"/>
                <w:lang w:val="it-IT"/>
              </w:rPr>
              <w:t>Rezultatet e të nxënit të temës:</w:t>
            </w:r>
          </w:p>
          <w:p w14:paraId="5F7EDF65" w14:textId="77777777" w:rsidR="00912998" w:rsidRPr="00752A0B" w:rsidRDefault="00912998" w:rsidP="008247DA">
            <w:pPr>
              <w:pStyle w:val="NoSpacing"/>
              <w:rPr>
                <w:color w:val="080C0C"/>
                <w:lang w:val="it-IT"/>
              </w:rPr>
            </w:pPr>
            <w:r w:rsidRPr="00752A0B">
              <w:rPr>
                <w:color w:val="080C0C"/>
                <w:lang w:val="it-IT"/>
              </w:rPr>
              <w:t>Gjen prodhimin dhe herësin e numrave (≤50).</w:t>
            </w:r>
          </w:p>
          <w:p w14:paraId="214D1290" w14:textId="77777777" w:rsidR="00912998" w:rsidRPr="00752A0B" w:rsidRDefault="00912998" w:rsidP="008247DA">
            <w:pPr>
              <w:pStyle w:val="NoSpacing"/>
              <w:rPr>
                <w:color w:val="080C0C"/>
                <w:lang w:val="it-IT"/>
              </w:rPr>
            </w:pPr>
          </w:p>
          <w:p w14:paraId="24CDF53B" w14:textId="77777777" w:rsidR="00912998" w:rsidRPr="00752A0B" w:rsidRDefault="00912998" w:rsidP="008247DA">
            <w:pPr>
              <w:pStyle w:val="NoSpacing"/>
              <w:rPr>
                <w:b/>
                <w:color w:val="080C0C"/>
                <w:lang w:val="it-IT"/>
              </w:rPr>
            </w:pPr>
            <w:r w:rsidRPr="00752A0B">
              <w:rPr>
                <w:b/>
                <w:color w:val="080C0C"/>
                <w:lang w:val="it-IT"/>
              </w:rPr>
              <w:t>Kontributi në rezultatet për kompetencat kryesore të shkallës: I.1, II.1,2.</w:t>
            </w:r>
          </w:p>
          <w:p w14:paraId="0C45A6E3" w14:textId="77777777" w:rsidR="00912998" w:rsidRDefault="00912998" w:rsidP="008247DA">
            <w:pPr>
              <w:pStyle w:val="NoSpacing"/>
              <w:rPr>
                <w:b/>
                <w:color w:val="080C0C"/>
                <w:lang w:val="it-IT"/>
              </w:rPr>
            </w:pPr>
            <w:r w:rsidRPr="00752A0B">
              <w:rPr>
                <w:b/>
                <w:color w:val="080C0C"/>
                <w:lang w:val="it-IT"/>
              </w:rPr>
              <w:t>Kontributi në rezultatet e fushës së kurrikulës: 1.1,2; 2.1, 2.</w:t>
            </w:r>
          </w:p>
          <w:p w14:paraId="67200CC2" w14:textId="77777777" w:rsidR="00912998" w:rsidRPr="00752A0B" w:rsidRDefault="00912998" w:rsidP="008247DA">
            <w:pPr>
              <w:pStyle w:val="NoSpacing"/>
              <w:rPr>
                <w:b/>
                <w:color w:val="080C0C"/>
                <w:lang w:val="it-IT"/>
              </w:rPr>
            </w:pPr>
          </w:p>
          <w:p w14:paraId="53965474" w14:textId="77777777" w:rsidR="00912998" w:rsidRPr="001F7C3F" w:rsidRDefault="00912998" w:rsidP="008247DA">
            <w:pPr>
              <w:pStyle w:val="NoSpacing"/>
              <w:rPr>
                <w:b/>
                <w:color w:val="080C0C"/>
              </w:rPr>
            </w:pPr>
            <w:r w:rsidRPr="001F7C3F">
              <w:rPr>
                <w:b/>
                <w:color w:val="080C0C"/>
              </w:rPr>
              <w:t>ASPEKTE SPECIFIKE TË PLANIT TË ORËS MËSIMORE:</w:t>
            </w:r>
          </w:p>
          <w:p w14:paraId="4932C826" w14:textId="77777777" w:rsidR="00912998" w:rsidRPr="001F7C3F" w:rsidRDefault="00912998" w:rsidP="008247DA">
            <w:pPr>
              <w:pStyle w:val="NoSpacing"/>
              <w:rPr>
                <w:color w:val="080C0C"/>
              </w:rPr>
            </w:pPr>
          </w:p>
          <w:p w14:paraId="3C3523C2" w14:textId="77777777" w:rsidR="00912998" w:rsidRPr="00752A0B" w:rsidRDefault="00912998" w:rsidP="008247DA">
            <w:pPr>
              <w:pStyle w:val="NoSpacing"/>
              <w:rPr>
                <w:b/>
                <w:color w:val="080C0C"/>
                <w:lang w:val="it-IT"/>
              </w:rPr>
            </w:pPr>
            <w:r w:rsidRPr="00752A0B">
              <w:rPr>
                <w:b/>
                <w:color w:val="080C0C"/>
                <w:lang w:val="it-IT"/>
              </w:rPr>
              <w:t>Njësia mësimo</w:t>
            </w:r>
            <w:r>
              <w:rPr>
                <w:b/>
                <w:color w:val="080C0C"/>
                <w:lang w:val="it-IT"/>
              </w:rPr>
              <w:t xml:space="preserve">re:  </w:t>
            </w:r>
            <w:r w:rsidRPr="00752A0B">
              <w:rPr>
                <w:color w:val="080C0C"/>
                <w:lang w:val="it-IT"/>
              </w:rPr>
              <w:t>Shumëzimi me faktorin 6</w:t>
            </w:r>
          </w:p>
          <w:p w14:paraId="5DA9AE07" w14:textId="77777777" w:rsidR="00912998" w:rsidRPr="00752A0B" w:rsidRDefault="00912998" w:rsidP="008247DA">
            <w:pPr>
              <w:pStyle w:val="NoSpacing"/>
              <w:rPr>
                <w:b/>
                <w:color w:val="080C0C"/>
                <w:lang w:val="it-IT"/>
              </w:rPr>
            </w:pPr>
            <w:r w:rsidRPr="00752A0B">
              <w:rPr>
                <w:b/>
                <w:color w:val="080C0C"/>
                <w:lang w:val="it-IT"/>
              </w:rPr>
              <w:t>Rezultatet e të nxënit të orës mësimore:</w:t>
            </w:r>
          </w:p>
          <w:p w14:paraId="5186399A" w14:textId="77777777" w:rsidR="00912998" w:rsidRPr="00752A0B" w:rsidRDefault="00912998" w:rsidP="008247DA">
            <w:pPr>
              <w:pStyle w:val="NoSpacing"/>
              <w:rPr>
                <w:color w:val="080C0C"/>
                <w:lang w:val="it-IT"/>
              </w:rPr>
            </w:pPr>
            <w:r>
              <w:rPr>
                <w:color w:val="080C0C"/>
                <w:lang w:val="it-IT"/>
              </w:rPr>
              <w:t xml:space="preserve">•  </w:t>
            </w:r>
            <w:r w:rsidRPr="00752A0B">
              <w:rPr>
                <w:color w:val="080C0C"/>
                <w:lang w:val="it-IT"/>
              </w:rPr>
              <w:t>Gjen prodhimin e dy numrave ku njëri faktor është 6;</w:t>
            </w:r>
          </w:p>
          <w:p w14:paraId="255CBAD7" w14:textId="77777777" w:rsidR="00912998" w:rsidRPr="00752A0B" w:rsidRDefault="00912998" w:rsidP="008247DA">
            <w:pPr>
              <w:pStyle w:val="NoSpacing"/>
              <w:rPr>
                <w:color w:val="080C0C"/>
                <w:lang w:val="it-IT"/>
              </w:rPr>
            </w:pPr>
            <w:r>
              <w:rPr>
                <w:color w:val="080C0C"/>
                <w:lang w:val="it-IT"/>
              </w:rPr>
              <w:t xml:space="preserve">•  </w:t>
            </w:r>
            <w:r w:rsidRPr="00752A0B">
              <w:rPr>
                <w:color w:val="080C0C"/>
                <w:lang w:val="it-IT"/>
              </w:rPr>
              <w:t>Zbaton prodhimin e numrave në detyra me fjalë.</w:t>
            </w:r>
          </w:p>
          <w:p w14:paraId="7178812D"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7008898"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Projektor</w:t>
            </w:r>
            <w:proofErr w:type="spellEnd"/>
            <w:r w:rsidRPr="001F7C3F">
              <w:rPr>
                <w:color w:val="080C0C"/>
              </w:rPr>
              <w:t>.</w:t>
            </w:r>
          </w:p>
          <w:p w14:paraId="2A8502C4"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4BC7E0FC" w14:textId="77777777" w:rsidR="00912998" w:rsidRDefault="00912998" w:rsidP="008247DA">
            <w:pPr>
              <w:pStyle w:val="NoSpacing"/>
              <w:rPr>
                <w:color w:val="080C0C"/>
                <w:lang w:val="it-IT"/>
              </w:rPr>
            </w:pPr>
            <w:r w:rsidRPr="00752A0B">
              <w:rPr>
                <w:color w:val="080C0C"/>
                <w:lang w:val="it-IT"/>
              </w:rPr>
              <w:t>Gjuhë amtare (shqipe).</w:t>
            </w:r>
          </w:p>
          <w:p w14:paraId="4E0EFDD6" w14:textId="77777777" w:rsidR="00912998" w:rsidRPr="00752A0B" w:rsidRDefault="00912998" w:rsidP="008247DA">
            <w:pPr>
              <w:pStyle w:val="NoSpacing"/>
              <w:rPr>
                <w:b/>
                <w:color w:val="080C0C"/>
                <w:lang w:val="it-IT"/>
              </w:rPr>
            </w:pPr>
            <w:r w:rsidRPr="00752A0B">
              <w:rPr>
                <w:b/>
                <w:color w:val="080C0C"/>
                <w:lang w:val="it-IT"/>
              </w:rPr>
              <w:t>METODOLOGJIA DHE VEPRIMTARIA ME NXËNËS:</w:t>
            </w:r>
          </w:p>
          <w:p w14:paraId="302CCFDD" w14:textId="77777777" w:rsidR="00912998" w:rsidRPr="00752A0B" w:rsidRDefault="00912998" w:rsidP="008247DA">
            <w:pPr>
              <w:pStyle w:val="NoSpacing"/>
              <w:rPr>
                <w:color w:val="080C0C"/>
                <w:lang w:val="it-IT"/>
              </w:rPr>
            </w:pPr>
            <w:r w:rsidRPr="00752A0B">
              <w:rPr>
                <w:b/>
                <w:color w:val="080C0C"/>
                <w:lang w:val="it-IT"/>
              </w:rPr>
              <w:t>Hapi 1</w:t>
            </w:r>
            <w:r w:rsidRPr="00752A0B">
              <w:rPr>
                <w:color w:val="080C0C"/>
                <w:lang w:val="it-IT"/>
              </w:rPr>
              <w:t>: Nxënësit udhëzohen të vëzhgojnë figurën në detyrën 1 në libër dhe u parashtrohen pyetje të tilla, si: Çfarë po shihni? (Boshtin numerik); Dy balonat e para, cilët numra mbajnë? (6,12); Si duhet ta bëjmë renditjen e numrave të tjerë?; Cila është ajo renditje? (Duhet rritur nga 6 ).</w:t>
            </w:r>
          </w:p>
          <w:p w14:paraId="422F11F3" w14:textId="77777777" w:rsidR="00912998" w:rsidRPr="00752A0B" w:rsidRDefault="00912998" w:rsidP="008247DA">
            <w:pPr>
              <w:pStyle w:val="NoSpacing"/>
              <w:rPr>
                <w:color w:val="080C0C"/>
                <w:lang w:val="it-IT"/>
              </w:rPr>
            </w:pPr>
            <w:r w:rsidRPr="00752A0B">
              <w:rPr>
                <w:color w:val="080C0C"/>
                <w:lang w:val="it-IT"/>
              </w:rPr>
              <w:t>Nxënësve u kërkohet të përcaktojnë vlerën e balonave varësisht prej shigjetës së vendosur në bosht.</w:t>
            </w:r>
          </w:p>
          <w:p w14:paraId="22D067C1" w14:textId="77777777" w:rsidR="00912998" w:rsidRPr="00752A0B" w:rsidRDefault="00912998" w:rsidP="008247DA">
            <w:pPr>
              <w:pStyle w:val="NoSpacing"/>
              <w:rPr>
                <w:color w:val="080C0C"/>
                <w:lang w:val="it-IT"/>
              </w:rPr>
            </w:pPr>
            <w:r w:rsidRPr="00752A0B">
              <w:rPr>
                <w:b/>
                <w:color w:val="080C0C"/>
                <w:lang w:val="it-IT"/>
              </w:rPr>
              <w:t>Hapi 2:</w:t>
            </w:r>
            <w:r w:rsidRPr="00752A0B">
              <w:rPr>
                <w:color w:val="080C0C"/>
                <w:lang w:val="it-IT"/>
              </w:rPr>
              <w:t xml:space="preserve"> Nxënësit udhëzohen t’i analizojnë figurat dhe të plotësojnë detyrën 2 në libër. Diskutohet me ata: </w:t>
            </w:r>
            <w:r>
              <w:rPr>
                <w:color w:val="080C0C"/>
                <w:lang w:val="it-IT"/>
              </w:rPr>
              <w:t xml:space="preserve">           </w:t>
            </w:r>
            <w:r w:rsidRPr="00752A0B">
              <w:rPr>
                <w:color w:val="080C0C"/>
                <w:lang w:val="it-IT"/>
              </w:rPr>
              <w:t>Sa vende janë me balona? (1); Një vend sa balona ka?(6); Si shënohet barazimi (1·6=6).</w:t>
            </w:r>
          </w:p>
          <w:p w14:paraId="30290DBD" w14:textId="77777777" w:rsidR="00912998" w:rsidRPr="00752A0B" w:rsidRDefault="00912998" w:rsidP="008247DA">
            <w:pPr>
              <w:pStyle w:val="NoSpacing"/>
              <w:rPr>
                <w:color w:val="080C0C"/>
                <w:lang w:val="it-IT"/>
              </w:rPr>
            </w:pPr>
            <w:r w:rsidRPr="00752A0B">
              <w:rPr>
                <w:color w:val="080C0C"/>
                <w:lang w:val="it-IT"/>
              </w:rPr>
              <w:t>Sa vende janë me libra? (6); Një vend sa libra ka ?(6); Si shënohet barazimi? (6·6=36).</w:t>
            </w:r>
          </w:p>
          <w:p w14:paraId="3200CF19" w14:textId="77777777" w:rsidR="00912998" w:rsidRDefault="00912998" w:rsidP="008247DA">
            <w:pPr>
              <w:pStyle w:val="NoSpacing"/>
              <w:rPr>
                <w:color w:val="080C0C"/>
                <w:lang w:val="it-IT"/>
              </w:rPr>
            </w:pPr>
            <w:r w:rsidRPr="00752A0B">
              <w:rPr>
                <w:color w:val="080C0C"/>
                <w:lang w:val="it-IT"/>
              </w:rPr>
              <w:t>Sa vende janë me kube? (6); Një kub sa pika të kuqe ka? (7); Si shënohet barazimi? (6·7=42).</w:t>
            </w:r>
          </w:p>
          <w:p w14:paraId="6415B7D7" w14:textId="77777777" w:rsidR="00912998" w:rsidRPr="00752A0B" w:rsidRDefault="00912998" w:rsidP="008247DA">
            <w:pPr>
              <w:pStyle w:val="NoSpacing"/>
              <w:rPr>
                <w:color w:val="080C0C"/>
                <w:lang w:val="it-IT"/>
              </w:rPr>
            </w:pPr>
            <w:r w:rsidRPr="00752A0B">
              <w:rPr>
                <w:b/>
                <w:color w:val="080C0C"/>
                <w:lang w:val="it-IT"/>
              </w:rPr>
              <w:t>Hapi 3</w:t>
            </w:r>
            <w:r w:rsidRPr="00752A0B">
              <w:rPr>
                <w:color w:val="080C0C"/>
                <w:lang w:val="it-IT"/>
              </w:rPr>
              <w:t>: Nxënësit   udhëzohen   të   punojnë të pavarur ku duhet njehsuar prodhimin e numrave në detyrën 4.</w:t>
            </w:r>
          </w:p>
          <w:p w14:paraId="303A9111" w14:textId="77777777" w:rsidR="00912998" w:rsidRDefault="00912998" w:rsidP="008247DA">
            <w:pPr>
              <w:pStyle w:val="NoSpacing"/>
              <w:rPr>
                <w:color w:val="080C0C"/>
                <w:lang w:val="it-IT"/>
              </w:rPr>
            </w:pPr>
            <w:r>
              <w:rPr>
                <w:noProof/>
              </w:rPr>
              <mc:AlternateContent>
                <mc:Choice Requires="wps">
                  <w:drawing>
                    <wp:anchor distT="0" distB="0" distL="114300" distR="114300" simplePos="0" relativeHeight="251762688" behindDoc="0" locked="0" layoutInCell="1" allowOverlap="1" wp14:anchorId="0E529A96" wp14:editId="12011A5A">
                      <wp:simplePos x="0" y="0"/>
                      <wp:positionH relativeFrom="page">
                        <wp:posOffset>363855</wp:posOffset>
                      </wp:positionH>
                      <wp:positionV relativeFrom="paragraph">
                        <wp:posOffset>30480</wp:posOffset>
                      </wp:positionV>
                      <wp:extent cx="161925" cy="151130"/>
                      <wp:effectExtent l="0" t="0" r="0" b="0"/>
                      <wp:wrapNone/>
                      <wp:docPr id="274325194" name="Rectangle 98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5113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EF4188" id="Rectangle 9854" o:spid="_x0000_s1026" style="position:absolute;margin-left:28.65pt;margin-top:2.4pt;width:12.75pt;height:11.9pt;z-index:251762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" filled="f" strokecolor="#231f20" strokeweight=".5pt">
                      <w10:wrap anchorx="page"/>
                    </v:rect>
                  </w:pict>
                </mc:Fallback>
              </mc:AlternateContent>
            </w:r>
            <w:r w:rsidRPr="00752A0B">
              <w:rPr>
                <w:color w:val="080C0C"/>
                <w:lang w:val="it-IT"/>
              </w:rPr>
              <w:t>6·4=</w:t>
            </w:r>
          </w:p>
          <w:p w14:paraId="51DC0A79" w14:textId="77777777" w:rsidR="00912998" w:rsidRPr="00752A0B" w:rsidRDefault="00912998" w:rsidP="008247DA">
            <w:pPr>
              <w:pStyle w:val="NoSpacing"/>
              <w:rPr>
                <w:color w:val="080C0C"/>
                <w:lang w:val="it-IT"/>
              </w:rPr>
            </w:pPr>
            <w:r w:rsidRPr="00752A0B">
              <w:rPr>
                <w:b/>
                <w:color w:val="080C0C"/>
                <w:lang w:val="it-IT"/>
              </w:rPr>
              <w:t>Hapi 4:</w:t>
            </w:r>
            <w:r w:rsidRPr="00752A0B">
              <w:rPr>
                <w:color w:val="080C0C"/>
                <w:lang w:val="it-IT"/>
              </w:rPr>
              <w:t xml:space="preserve"> U kërkohet të bashkohen në dyshe dhe dyshet e formuara ta zgjidhin problemin:</w:t>
            </w:r>
          </w:p>
          <w:p w14:paraId="018AA0DF" w14:textId="77777777" w:rsidR="00912998" w:rsidRDefault="00912998" w:rsidP="008247DA">
            <w:pPr>
              <w:pStyle w:val="NoSpacing"/>
              <w:rPr>
                <w:color w:val="080C0C"/>
                <w:lang w:val="it-IT"/>
              </w:rPr>
            </w:pPr>
            <w:r w:rsidRPr="00752A0B">
              <w:rPr>
                <w:color w:val="080C0C"/>
                <w:lang w:val="it-IT"/>
              </w:rPr>
              <w:t>- Në një raft ka nga 6 libra. Sa libra janë në 5, 8, 9, 3 dhe 4 rafte?</w:t>
            </w:r>
          </w:p>
          <w:p w14:paraId="3E4A477B" w14:textId="77777777" w:rsidR="00912998" w:rsidRPr="0018361A" w:rsidRDefault="00912998" w:rsidP="008247DA">
            <w:pPr>
              <w:pStyle w:val="NoSpacing"/>
              <w:rPr>
                <w:b/>
                <w:color w:val="080C0C"/>
                <w:lang w:val="it-IT"/>
              </w:rPr>
            </w:pPr>
            <w:r w:rsidRPr="0018361A">
              <w:rPr>
                <w:b/>
                <w:color w:val="080C0C"/>
                <w:lang w:val="it-IT"/>
              </w:rPr>
              <w:t>VEPRIMTARI SHTESË:</w:t>
            </w:r>
          </w:p>
          <w:p w14:paraId="42A50390" w14:textId="7D6F74C1" w:rsidR="00912998" w:rsidRDefault="00912998" w:rsidP="008247DA">
            <w:pPr>
              <w:pStyle w:val="NoSpacing"/>
              <w:rPr>
                <w:color w:val="080C0C"/>
                <w:lang w:val="it-IT"/>
              </w:rPr>
            </w:pPr>
            <w:r w:rsidRPr="0018361A">
              <w:rPr>
                <w:color w:val="080C0C"/>
                <w:lang w:val="it-IT"/>
              </w:rPr>
              <w:t>Për të mësuar përmes lojës mund të shi- kohet kjo video dhe ta përsëritet tabela e shumëzimit me faktorin 6. https://</w:t>
            </w:r>
            <w:r>
              <w:rPr>
                <w:color w:val="080C0C"/>
                <w:lang w:val="it-IT"/>
              </w:rPr>
              <w:t>ëëë</w:t>
            </w:r>
            <w:r w:rsidRPr="0018361A">
              <w:rPr>
                <w:color w:val="080C0C"/>
                <w:lang w:val="it-IT"/>
              </w:rPr>
              <w:t>.youtube.com/</w:t>
            </w:r>
            <w:r>
              <w:rPr>
                <w:color w:val="080C0C"/>
                <w:lang w:val="it-IT"/>
              </w:rPr>
              <w:t>ë</w:t>
            </w:r>
            <w:r w:rsidRPr="0018361A">
              <w:rPr>
                <w:color w:val="080C0C"/>
                <w:lang w:val="it-IT"/>
              </w:rPr>
              <w:t>atch?v=X6veF- fX_cF</w:t>
            </w:r>
            <w:r>
              <w:rPr>
                <w:color w:val="080C0C"/>
                <w:lang w:val="it-IT"/>
              </w:rPr>
              <w:t>ë</w:t>
            </w:r>
          </w:p>
          <w:p w14:paraId="4F86945D" w14:textId="77777777" w:rsidR="00912998" w:rsidRPr="00752A0B" w:rsidRDefault="00912998" w:rsidP="008247DA">
            <w:pPr>
              <w:pStyle w:val="NoSpacing"/>
              <w:rPr>
                <w:b/>
                <w:color w:val="080C0C"/>
                <w:lang w:val="it-IT"/>
              </w:rPr>
            </w:pPr>
            <w:r w:rsidRPr="00752A0B">
              <w:rPr>
                <w:b/>
                <w:color w:val="080C0C"/>
                <w:lang w:val="it-IT"/>
              </w:rPr>
              <w:t>Vlerësimi i nxënësve:</w:t>
            </w:r>
          </w:p>
          <w:p w14:paraId="78F68095" w14:textId="77777777" w:rsidR="00912998" w:rsidRPr="00112C98" w:rsidRDefault="00912998" w:rsidP="008247DA">
            <w:pPr>
              <w:rPr>
                <w:color w:val="080C0C"/>
                <w:lang w:val="it-IT"/>
              </w:rPr>
            </w:pPr>
            <w:r w:rsidRPr="00752A0B">
              <w:rPr>
                <w:color w:val="080C0C"/>
                <w:lang w:val="it-IT"/>
              </w:rPr>
              <w:t>Nxënësit vl</w:t>
            </w:r>
            <w:r>
              <w:rPr>
                <w:color w:val="080C0C"/>
                <w:lang w:val="it-IT"/>
              </w:rPr>
              <w:t>erësohen për saktësinë në njeh</w:t>
            </w:r>
            <w:r w:rsidRPr="00752A0B">
              <w:rPr>
                <w:color w:val="080C0C"/>
                <w:lang w:val="it-IT"/>
              </w:rPr>
              <w:t>simin e saktë ku njëri prej faktorëve është 6.</w:t>
            </w:r>
            <w:r>
              <w:rPr>
                <w:color w:val="080C0C"/>
                <w:lang w:val="it-IT"/>
              </w:rPr>
              <w:t xml:space="preserve">                                           </w:t>
            </w:r>
            <w:r w:rsidRPr="00752A0B">
              <w:rPr>
                <w:b/>
                <w:color w:val="080C0C"/>
                <w:lang w:val="it-IT"/>
              </w:rPr>
              <w:t>Detyr</w:t>
            </w:r>
            <w:r w:rsidRPr="00752A0B">
              <w:rPr>
                <w:rFonts w:cstheme="minorHAnsi"/>
                <w:b/>
                <w:color w:val="080C0C"/>
                <w:lang w:val="it-IT"/>
              </w:rPr>
              <w:t>ë</w:t>
            </w:r>
            <w:r>
              <w:rPr>
                <w:rFonts w:cstheme="minorHAnsi"/>
                <w:color w:val="080C0C"/>
                <w:lang w:val="it-IT"/>
              </w:rPr>
              <w:t xml:space="preserve">:                                                                                                                                                                                      </w:t>
            </w:r>
            <w:r w:rsidRPr="00752A0B">
              <w:rPr>
                <w:color w:val="080C0C"/>
                <w:lang w:val="it-IT"/>
              </w:rPr>
              <w:t>Detyra 5 (faqe 57)</w:t>
            </w:r>
            <w:r>
              <w:rPr>
                <w:color w:val="080C0C"/>
                <w:lang w:val="it-IT"/>
              </w:rPr>
              <w:t>.</w:t>
            </w:r>
          </w:p>
        </w:tc>
      </w:tr>
    </w:tbl>
    <w:p w14:paraId="2C7CE686" w14:textId="77777777" w:rsidR="00912998" w:rsidRDefault="00912998" w:rsidP="00912998">
      <w:pPr>
        <w:rPr>
          <w:lang w:val="it-IT"/>
        </w:rPr>
      </w:pPr>
    </w:p>
    <w:p w14:paraId="4EA47C71"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6DD1869" w14:textId="77777777" w:rsidTr="008247DA">
        <w:trPr>
          <w:trHeight w:val="206"/>
        </w:trPr>
        <w:tc>
          <w:tcPr>
            <w:tcW w:w="10105" w:type="dxa"/>
            <w:tcBorders>
              <w:top w:val="single" w:sz="8" w:space="0" w:color="000000"/>
              <w:bottom w:val="nil"/>
            </w:tcBorders>
            <w:shd w:val="clear" w:color="auto" w:fill="000000"/>
            <w:hideMark/>
          </w:tcPr>
          <w:p w14:paraId="1746EC1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129</w:t>
            </w:r>
          </w:p>
        </w:tc>
      </w:tr>
      <w:tr w:rsidR="00912998" w:rsidRPr="001F7C3F" w14:paraId="1614A53B" w14:textId="77777777" w:rsidTr="008247DA">
        <w:trPr>
          <w:trHeight w:val="379"/>
        </w:trPr>
        <w:tc>
          <w:tcPr>
            <w:tcW w:w="10105" w:type="dxa"/>
            <w:tcBorders>
              <w:top w:val="single" w:sz="8" w:space="0" w:color="000000"/>
              <w:bottom w:val="single" w:sz="8" w:space="0" w:color="000000"/>
            </w:tcBorders>
            <w:hideMark/>
          </w:tcPr>
          <w:p w14:paraId="3AFE41FF"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736A2E9"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64C09BB3" w14:textId="77777777" w:rsidTr="008247DA">
        <w:trPr>
          <w:trHeight w:val="2390"/>
        </w:trPr>
        <w:tc>
          <w:tcPr>
            <w:tcW w:w="10105" w:type="dxa"/>
            <w:tcBorders>
              <w:top w:val="nil"/>
            </w:tcBorders>
          </w:tcPr>
          <w:p w14:paraId="31138115" w14:textId="77777777" w:rsidR="00912998" w:rsidRPr="00E70A13" w:rsidRDefault="00912998" w:rsidP="008247DA">
            <w:pPr>
              <w:pStyle w:val="NoSpacing"/>
              <w:rPr>
                <w:color w:val="080C0C"/>
                <w:lang w:val="it-IT"/>
              </w:rPr>
            </w:pPr>
            <w:r w:rsidRPr="00E70A13">
              <w:rPr>
                <w:b/>
                <w:color w:val="080C0C"/>
                <w:lang w:val="it-IT"/>
              </w:rPr>
              <w:t>Tema:</w:t>
            </w:r>
            <w:r w:rsidRPr="00E70A13">
              <w:rPr>
                <w:color w:val="080C0C"/>
                <w:lang w:val="it-IT"/>
              </w:rPr>
              <w:t xml:space="preserve"> Numrat natyrorë</w:t>
            </w:r>
          </w:p>
          <w:p w14:paraId="544BC264" w14:textId="77777777" w:rsidR="00912998" w:rsidRPr="00E70A13" w:rsidRDefault="00912998" w:rsidP="008247DA">
            <w:pPr>
              <w:pStyle w:val="NoSpacing"/>
              <w:rPr>
                <w:b/>
                <w:color w:val="080C0C"/>
                <w:lang w:val="it-IT"/>
              </w:rPr>
            </w:pPr>
            <w:r w:rsidRPr="00E70A13">
              <w:rPr>
                <w:b/>
                <w:color w:val="080C0C"/>
                <w:lang w:val="it-IT"/>
              </w:rPr>
              <w:t>Rezultatet e të nxënit të temës:</w:t>
            </w:r>
          </w:p>
          <w:p w14:paraId="796D6645" w14:textId="77777777" w:rsidR="00912998" w:rsidRDefault="00912998" w:rsidP="008247DA">
            <w:pPr>
              <w:pStyle w:val="NoSpacing"/>
              <w:rPr>
                <w:color w:val="080C0C"/>
                <w:lang w:val="it-IT"/>
              </w:rPr>
            </w:pPr>
            <w:r w:rsidRPr="00E70A13">
              <w:rPr>
                <w:color w:val="080C0C"/>
                <w:lang w:val="it-IT"/>
              </w:rPr>
              <w:t>Përdor strategji   të   ndryshme   (mbledhjen e përsëritur, rreshtimet etj.) për të gjetur prodhimin e numrave (prodhimi ≤ 50).</w:t>
            </w:r>
          </w:p>
          <w:p w14:paraId="74F94D24" w14:textId="77777777" w:rsidR="00912998" w:rsidRPr="00E70A13" w:rsidRDefault="00912998" w:rsidP="008247DA">
            <w:pPr>
              <w:pStyle w:val="NoSpacing"/>
              <w:rPr>
                <w:color w:val="080C0C"/>
                <w:lang w:val="it-IT"/>
              </w:rPr>
            </w:pPr>
          </w:p>
          <w:p w14:paraId="1B114375" w14:textId="77777777" w:rsidR="00912998" w:rsidRPr="00E70A13" w:rsidRDefault="00912998" w:rsidP="008247DA">
            <w:pPr>
              <w:pStyle w:val="NoSpacing"/>
              <w:rPr>
                <w:b/>
                <w:color w:val="080C0C"/>
                <w:lang w:val="it-IT"/>
              </w:rPr>
            </w:pPr>
            <w:r w:rsidRPr="00E70A13">
              <w:rPr>
                <w:b/>
                <w:color w:val="080C0C"/>
                <w:lang w:val="it-IT"/>
              </w:rPr>
              <w:t>Kontributi në rezultatet për kompetencat kryesore të shkallës: III.12, III.4.</w:t>
            </w:r>
          </w:p>
          <w:p w14:paraId="0055B035" w14:textId="77777777" w:rsidR="00912998" w:rsidRPr="00E70A13" w:rsidRDefault="00912998" w:rsidP="008247DA">
            <w:pPr>
              <w:pStyle w:val="NoSpacing"/>
              <w:rPr>
                <w:b/>
                <w:color w:val="080C0C"/>
                <w:lang w:val="it-IT"/>
              </w:rPr>
            </w:pPr>
            <w:r w:rsidRPr="00E70A13">
              <w:rPr>
                <w:b/>
                <w:color w:val="080C0C"/>
                <w:lang w:val="it-IT"/>
              </w:rPr>
              <w:t>Kontributi në rezultatet e fushës së kurrikulës: 1.1, 1.3.</w:t>
            </w:r>
          </w:p>
          <w:p w14:paraId="7255866A" w14:textId="77777777" w:rsidR="00912998" w:rsidRDefault="00912998" w:rsidP="008247DA">
            <w:pPr>
              <w:pStyle w:val="NoSpacing"/>
              <w:rPr>
                <w:color w:val="080C0C"/>
                <w:lang w:val="it-IT"/>
              </w:rPr>
            </w:pPr>
          </w:p>
          <w:p w14:paraId="5612944F" w14:textId="77777777" w:rsidR="00912998" w:rsidRPr="001F7C3F" w:rsidRDefault="00912998" w:rsidP="008247DA">
            <w:pPr>
              <w:pStyle w:val="NoSpacing"/>
              <w:rPr>
                <w:color w:val="080C0C"/>
              </w:rPr>
            </w:pPr>
            <w:r w:rsidRPr="001F7C3F">
              <w:rPr>
                <w:b/>
                <w:color w:val="080C0C"/>
              </w:rPr>
              <w:t>ASPEKTE SPECIFIKE TË PLANIT TË ORËS MËSIMORE</w:t>
            </w:r>
            <w:r w:rsidRPr="001F7C3F">
              <w:rPr>
                <w:color w:val="080C0C"/>
              </w:rPr>
              <w:t>:</w:t>
            </w:r>
          </w:p>
          <w:p w14:paraId="21D0700B" w14:textId="77777777" w:rsidR="00912998" w:rsidRPr="00E70A13" w:rsidRDefault="00912998" w:rsidP="008247DA">
            <w:pPr>
              <w:pStyle w:val="NoSpacing"/>
              <w:rPr>
                <w:color w:val="080C0C"/>
                <w:lang w:val="it-IT"/>
              </w:rPr>
            </w:pPr>
            <w:r w:rsidRPr="00E70A13">
              <w:rPr>
                <w:b/>
                <w:color w:val="080C0C"/>
                <w:lang w:val="it-IT"/>
              </w:rPr>
              <w:t>Njësia mësimore:</w:t>
            </w:r>
            <w:r>
              <w:rPr>
                <w:color w:val="080C0C"/>
                <w:lang w:val="it-IT"/>
              </w:rPr>
              <w:t xml:space="preserve"> </w:t>
            </w:r>
            <w:r w:rsidRPr="00E70A13">
              <w:rPr>
                <w:color w:val="080C0C"/>
                <w:lang w:val="it-IT"/>
              </w:rPr>
              <w:t>Shumëzimi me faktorin 7</w:t>
            </w:r>
          </w:p>
          <w:p w14:paraId="54672B90" w14:textId="77777777" w:rsidR="00912998" w:rsidRPr="00E70A13" w:rsidRDefault="00912998" w:rsidP="008247DA">
            <w:pPr>
              <w:pStyle w:val="NoSpacing"/>
              <w:rPr>
                <w:b/>
                <w:color w:val="080C0C"/>
                <w:lang w:val="it-IT"/>
              </w:rPr>
            </w:pPr>
            <w:r w:rsidRPr="00E70A13">
              <w:rPr>
                <w:b/>
                <w:color w:val="080C0C"/>
                <w:lang w:val="it-IT"/>
              </w:rPr>
              <w:t>Rezultatet e të nxënit të orës mësimore:</w:t>
            </w:r>
          </w:p>
          <w:p w14:paraId="14FF1DCA" w14:textId="77777777" w:rsidR="00912998" w:rsidRPr="00E70A13" w:rsidRDefault="00912998" w:rsidP="008247DA">
            <w:pPr>
              <w:pStyle w:val="NoSpacing"/>
              <w:rPr>
                <w:color w:val="080C0C"/>
                <w:lang w:val="it-IT"/>
              </w:rPr>
            </w:pPr>
            <w:r>
              <w:rPr>
                <w:color w:val="080C0C"/>
                <w:lang w:val="it-IT"/>
              </w:rPr>
              <w:t xml:space="preserve">•  </w:t>
            </w:r>
            <w:r w:rsidRPr="00E70A13">
              <w:rPr>
                <w:color w:val="080C0C"/>
                <w:lang w:val="it-IT"/>
              </w:rPr>
              <w:t>Njehson prodhimin e numrave kur njëri nga faktorët është 7.</w:t>
            </w:r>
          </w:p>
          <w:p w14:paraId="1A268622"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2F47F39" w14:textId="77777777" w:rsidR="00912998" w:rsidRPr="00E70A13" w:rsidRDefault="00912998" w:rsidP="008247DA">
            <w:pPr>
              <w:pStyle w:val="NoSpacing"/>
              <w:rPr>
                <w:b/>
                <w:color w:val="080C0C"/>
                <w:lang w:val="it-IT"/>
              </w:rPr>
            </w:pPr>
            <w:r w:rsidRPr="00E70A13">
              <w:rPr>
                <w:b/>
                <w:color w:val="080C0C"/>
                <w:lang w:val="it-IT"/>
              </w:rPr>
              <w:t>Burimet, mjetet e konkretizimit dhe materialet mësimore:</w:t>
            </w:r>
          </w:p>
          <w:p w14:paraId="08C18261" w14:textId="77777777" w:rsidR="00912998" w:rsidRPr="00E70A13" w:rsidRDefault="00912998" w:rsidP="008247DA">
            <w:pPr>
              <w:pStyle w:val="NoSpacing"/>
              <w:rPr>
                <w:b/>
                <w:color w:val="080C0C"/>
                <w:lang w:val="it-IT"/>
              </w:rPr>
            </w:pPr>
            <w:r w:rsidRPr="00E70A13">
              <w:rPr>
                <w:b/>
                <w:color w:val="080C0C"/>
                <w:lang w:val="it-IT"/>
              </w:rPr>
              <w:t>Lidhja me lëndët e tjera mësimore dhe/apo me çështjet ndërkurrikulare dhe situatat jetësore:</w:t>
            </w:r>
          </w:p>
          <w:p w14:paraId="02B38075" w14:textId="77777777" w:rsidR="00912998" w:rsidRDefault="00912998" w:rsidP="008247DA">
            <w:pPr>
              <w:pStyle w:val="NoSpacing"/>
              <w:rPr>
                <w:color w:val="080C0C"/>
                <w:lang w:val="it-IT"/>
              </w:rPr>
            </w:pPr>
            <w:r w:rsidRPr="00E70A13">
              <w:rPr>
                <w:color w:val="080C0C"/>
                <w:lang w:val="it-IT"/>
              </w:rPr>
              <w:t>Gjuhë amtare (shqipe), Edukatë figurative.</w:t>
            </w:r>
          </w:p>
          <w:p w14:paraId="3B53CB57" w14:textId="77777777" w:rsidR="00912998" w:rsidRPr="00E70A13" w:rsidRDefault="00912998" w:rsidP="008247DA">
            <w:pPr>
              <w:pStyle w:val="NoSpacing"/>
              <w:rPr>
                <w:b/>
                <w:color w:val="080C0C"/>
                <w:lang w:val="it-IT"/>
              </w:rPr>
            </w:pPr>
            <w:r w:rsidRPr="00E70A13">
              <w:rPr>
                <w:b/>
                <w:color w:val="080C0C"/>
                <w:lang w:val="it-IT"/>
              </w:rPr>
              <w:t>METODOLOGJIA DHE VEPRIMTARIA ME NXËNËS:</w:t>
            </w:r>
          </w:p>
          <w:p w14:paraId="18ACA359" w14:textId="77777777" w:rsidR="00912998" w:rsidRPr="00E70A13" w:rsidRDefault="00912998" w:rsidP="008247DA">
            <w:pPr>
              <w:pStyle w:val="NoSpacing"/>
              <w:rPr>
                <w:color w:val="080C0C"/>
                <w:lang w:val="it-IT"/>
              </w:rPr>
            </w:pPr>
            <w:r w:rsidRPr="00E70A13">
              <w:rPr>
                <w:b/>
                <w:color w:val="080C0C"/>
                <w:lang w:val="it-IT"/>
              </w:rPr>
              <w:t>Hapi 1:</w:t>
            </w:r>
            <w:r w:rsidRPr="00E70A13">
              <w:rPr>
                <w:color w:val="080C0C"/>
                <w:lang w:val="it-IT"/>
              </w:rPr>
              <w:t xml:space="preserve"> Në tabelë paraqitet shprehja 7 x 5, dhe pyeten nxënësit:</w:t>
            </w:r>
          </w:p>
          <w:p w14:paraId="3203568A" w14:textId="77777777" w:rsidR="00912998" w:rsidRPr="00E70A13" w:rsidRDefault="00912998" w:rsidP="008247DA">
            <w:pPr>
              <w:pStyle w:val="NoSpacing"/>
              <w:rPr>
                <w:color w:val="080C0C"/>
                <w:lang w:val="it-IT"/>
              </w:rPr>
            </w:pPr>
            <w:r>
              <w:rPr>
                <w:color w:val="080C0C"/>
                <w:lang w:val="it-IT"/>
              </w:rPr>
              <w:t xml:space="preserve">•  </w:t>
            </w:r>
            <w:r w:rsidRPr="00E70A13">
              <w:rPr>
                <w:color w:val="080C0C"/>
                <w:lang w:val="it-IT"/>
              </w:rPr>
              <w:t>Si mund ta gjejmë prodhimin e numrave 7 dhe 5?</w:t>
            </w:r>
          </w:p>
          <w:p w14:paraId="451BB15E" w14:textId="77777777" w:rsidR="00912998" w:rsidRPr="00E70A13" w:rsidRDefault="00912998" w:rsidP="008247DA">
            <w:pPr>
              <w:pStyle w:val="NoSpacing"/>
              <w:rPr>
                <w:color w:val="080C0C"/>
                <w:lang w:val="it-IT"/>
              </w:rPr>
            </w:pPr>
            <w:r>
              <w:rPr>
                <w:color w:val="080C0C"/>
                <w:lang w:val="it-IT"/>
              </w:rPr>
              <w:t xml:space="preserve">•  </w:t>
            </w:r>
            <w:r w:rsidRPr="00E70A13">
              <w:rPr>
                <w:color w:val="080C0C"/>
                <w:lang w:val="it-IT"/>
              </w:rPr>
              <w:t>Si i quajmë kufizat që marrin pjesë në prodhim? (Faktor).</w:t>
            </w:r>
          </w:p>
          <w:p w14:paraId="527036B1" w14:textId="77777777" w:rsidR="00912998" w:rsidRPr="00E70A13" w:rsidRDefault="00912998" w:rsidP="008247DA">
            <w:pPr>
              <w:pStyle w:val="NoSpacing"/>
              <w:rPr>
                <w:color w:val="080C0C"/>
                <w:lang w:val="it-IT"/>
              </w:rPr>
            </w:pPr>
            <w:r w:rsidRPr="00E70A13">
              <w:rPr>
                <w:color w:val="080C0C"/>
                <w:lang w:val="it-IT"/>
              </w:rPr>
              <w:t>U shpjegohet se shumëzimi është mënyra më e shpejtë për të mbledhur një numër disa herë.</w:t>
            </w:r>
          </w:p>
          <w:p w14:paraId="35EF1272" w14:textId="77777777" w:rsidR="00912998" w:rsidRPr="00E70A13" w:rsidRDefault="00912998" w:rsidP="008247DA">
            <w:pPr>
              <w:pStyle w:val="NoSpacing"/>
              <w:rPr>
                <w:color w:val="080C0C"/>
                <w:lang w:val="it-IT"/>
              </w:rPr>
            </w:pPr>
            <w:r w:rsidRPr="00E70A13">
              <w:rPr>
                <w:b/>
                <w:color w:val="080C0C"/>
                <w:lang w:val="it-IT"/>
              </w:rPr>
              <w:t>Hapi 2:</w:t>
            </w:r>
            <w:r w:rsidRPr="00E70A13">
              <w:rPr>
                <w:color w:val="080C0C"/>
                <w:lang w:val="it-IT"/>
              </w:rPr>
              <w:t xml:space="preserve"> Detyra 1: Nxënësit udhëzohen të vëzhgojnë figurën në detyrë dhe pyeten:</w:t>
            </w:r>
          </w:p>
          <w:p w14:paraId="2FA379B4" w14:textId="77777777" w:rsidR="00912998" w:rsidRPr="00E70A13" w:rsidRDefault="00912998" w:rsidP="008247DA">
            <w:pPr>
              <w:pStyle w:val="NoSpacing"/>
              <w:rPr>
                <w:color w:val="080C0C"/>
                <w:lang w:val="it-IT"/>
              </w:rPr>
            </w:pPr>
            <w:r>
              <w:rPr>
                <w:color w:val="080C0C"/>
                <w:lang w:val="it-IT"/>
              </w:rPr>
              <w:t xml:space="preserve">•   </w:t>
            </w:r>
            <w:r w:rsidRPr="00E70A13">
              <w:rPr>
                <w:color w:val="080C0C"/>
                <w:lang w:val="it-IT"/>
              </w:rPr>
              <w:t>Çfarë po shihni? (Boshtin numerik);</w:t>
            </w:r>
          </w:p>
          <w:p w14:paraId="2D80C383" w14:textId="77777777" w:rsidR="00912998" w:rsidRDefault="00912998" w:rsidP="008247DA">
            <w:pPr>
              <w:pStyle w:val="NoSpacing"/>
              <w:rPr>
                <w:color w:val="080C0C"/>
                <w:lang w:val="it-IT"/>
              </w:rPr>
            </w:pPr>
            <w:r>
              <w:rPr>
                <w:color w:val="080C0C"/>
                <w:lang w:val="it-IT"/>
              </w:rPr>
              <w:t xml:space="preserve">•   </w:t>
            </w:r>
            <w:r w:rsidRPr="00E70A13">
              <w:rPr>
                <w:color w:val="080C0C"/>
                <w:lang w:val="it-IT"/>
              </w:rPr>
              <w:t xml:space="preserve">Cilën rregull duhet të ndjekim për t’i plotësuar balonat e zbrazëta? (Duhet rritur me nga 7). </w:t>
            </w:r>
            <w:r>
              <w:rPr>
                <w:color w:val="080C0C"/>
                <w:lang w:val="it-IT"/>
              </w:rPr>
              <w:t xml:space="preserve">                                   </w:t>
            </w:r>
            <w:r w:rsidRPr="00E70A13">
              <w:rPr>
                <w:color w:val="080C0C"/>
                <w:lang w:val="it-IT"/>
              </w:rPr>
              <w:t>Më pas udhëzohen që t’i plotësojnë balonat me numra, që u përgjigjen atyre në bosht numerik.</w:t>
            </w:r>
          </w:p>
          <w:p w14:paraId="3FD93941" w14:textId="77777777" w:rsidR="00912998" w:rsidRDefault="00912998" w:rsidP="008247DA">
            <w:pPr>
              <w:pStyle w:val="NoSpacing"/>
              <w:rPr>
                <w:color w:val="080C0C"/>
                <w:lang w:val="it-IT"/>
              </w:rPr>
            </w:pPr>
            <w:r w:rsidRPr="00E70A13">
              <w:rPr>
                <w:b/>
                <w:color w:val="080C0C"/>
                <w:lang w:val="it-IT"/>
              </w:rPr>
              <w:t>Hapi 3</w:t>
            </w:r>
            <w:r w:rsidRPr="00E70A13">
              <w:rPr>
                <w:color w:val="080C0C"/>
                <w:lang w:val="it-IT"/>
              </w:rPr>
              <w:t>: Detyra 2: Nxënësve u kërkohet që pasi të kenë numëruar grupet e pesëkëndëshave (secili grup mban 7 pesëkëndësha), të plotësojnë fushat e zbrazëta. Pyeten ata:</w:t>
            </w:r>
          </w:p>
          <w:p w14:paraId="0B764317" w14:textId="77777777" w:rsidR="00912998" w:rsidRDefault="00912998" w:rsidP="008247DA">
            <w:pPr>
              <w:pStyle w:val="NoSpacing"/>
              <w:rPr>
                <w:color w:val="080C0C"/>
                <w:lang w:val="it-IT"/>
              </w:rPr>
            </w:pPr>
            <w:r w:rsidRPr="00E70A13">
              <w:rPr>
                <w:noProof/>
                <w:color w:val="080C0C"/>
              </w:rPr>
              <w:drawing>
                <wp:inline distT="0" distB="0" distL="0" distR="0" wp14:anchorId="4F5CA877" wp14:editId="30B7B8CB">
                  <wp:extent cx="1476375" cy="885978"/>
                  <wp:effectExtent l="0" t="0" r="0" b="9525"/>
                  <wp:docPr id="32" name="Picture 32" descr="C:\Users\Klasa 1-5\OneDrive\Desktop\ooooo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lasa 1-5\OneDrive\Desktop\ooooooo.PNG"/>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489412" cy="893801"/>
                          </a:xfrm>
                          <a:prstGeom prst="rect">
                            <a:avLst/>
                          </a:prstGeom>
                          <a:noFill/>
                          <a:ln>
                            <a:noFill/>
                          </a:ln>
                        </pic:spPr>
                      </pic:pic>
                    </a:graphicData>
                  </a:graphic>
                </wp:inline>
              </w:drawing>
            </w:r>
          </w:p>
          <w:p w14:paraId="52F87FFA" w14:textId="77777777" w:rsidR="00912998" w:rsidRPr="00E70A13" w:rsidRDefault="00912998" w:rsidP="008247DA">
            <w:pPr>
              <w:pStyle w:val="NoSpacing"/>
              <w:rPr>
                <w:color w:val="080C0C"/>
                <w:lang w:val="it-IT"/>
              </w:rPr>
            </w:pPr>
            <w:r w:rsidRPr="00E70A13">
              <w:rPr>
                <w:color w:val="080C0C"/>
                <w:lang w:val="it-IT"/>
              </w:rPr>
              <w:t>•</w:t>
            </w:r>
            <w:r w:rsidRPr="00E70A13">
              <w:rPr>
                <w:color w:val="080C0C"/>
                <w:lang w:val="it-IT"/>
              </w:rPr>
              <w:tab/>
              <w:t>Sa pesëkëndësha pëmban një grup? (7 pesëkëndësha);</w:t>
            </w:r>
          </w:p>
          <w:p w14:paraId="2252839F" w14:textId="77777777" w:rsidR="00912998" w:rsidRPr="00E70A13" w:rsidRDefault="00912998" w:rsidP="008247DA">
            <w:pPr>
              <w:pStyle w:val="NoSpacing"/>
              <w:rPr>
                <w:color w:val="080C0C"/>
                <w:lang w:val="it-IT"/>
              </w:rPr>
            </w:pPr>
            <w:r w:rsidRPr="00E70A13">
              <w:rPr>
                <w:color w:val="080C0C"/>
                <w:lang w:val="it-IT"/>
              </w:rPr>
              <w:t>•</w:t>
            </w:r>
            <w:r w:rsidRPr="00E70A13">
              <w:rPr>
                <w:color w:val="080C0C"/>
                <w:lang w:val="it-IT"/>
              </w:rPr>
              <w:tab/>
              <w:t>Sa grupe ka në figurën e parë? (4 grupe me nga shtatë pesëkëndësha);</w:t>
            </w:r>
          </w:p>
          <w:p w14:paraId="52903085" w14:textId="77777777" w:rsidR="00912998" w:rsidRPr="00E70A13" w:rsidRDefault="00912998" w:rsidP="008247DA">
            <w:pPr>
              <w:pStyle w:val="NoSpacing"/>
              <w:rPr>
                <w:color w:val="080C0C"/>
                <w:lang w:val="it-IT"/>
              </w:rPr>
            </w:pPr>
            <w:r>
              <w:rPr>
                <w:color w:val="080C0C"/>
                <w:lang w:val="it-IT"/>
              </w:rPr>
              <w:t>•</w:t>
            </w:r>
            <w:r>
              <w:rPr>
                <w:color w:val="080C0C"/>
                <w:lang w:val="it-IT"/>
              </w:rPr>
              <w:tab/>
              <w:t xml:space="preserve">Sa  </w:t>
            </w:r>
            <w:r w:rsidRPr="00E70A13">
              <w:rPr>
                <w:color w:val="080C0C"/>
                <w:lang w:val="it-IT"/>
              </w:rPr>
              <w:t>pesëkëndësha</w:t>
            </w:r>
            <w:r w:rsidRPr="00E70A13">
              <w:rPr>
                <w:color w:val="080C0C"/>
                <w:lang w:val="it-IT"/>
              </w:rPr>
              <w:tab/>
              <w:t>kemi</w:t>
            </w:r>
            <w:r w:rsidRPr="00E70A13">
              <w:rPr>
                <w:color w:val="080C0C"/>
                <w:lang w:val="it-IT"/>
              </w:rPr>
              <w:tab/>
              <w:t>gjithsej?</w:t>
            </w:r>
            <w:r w:rsidRPr="00E70A13">
              <w:rPr>
                <w:color w:val="080C0C"/>
                <w:lang w:val="it-IT"/>
              </w:rPr>
              <w:tab/>
              <w:t>(28 pesëkëndësha);</w:t>
            </w:r>
          </w:p>
          <w:p w14:paraId="00A23C48" w14:textId="77777777" w:rsidR="00912998" w:rsidRPr="00E70A13" w:rsidRDefault="00912998" w:rsidP="008247DA">
            <w:pPr>
              <w:pStyle w:val="NoSpacing"/>
              <w:rPr>
                <w:color w:val="080C0C"/>
                <w:lang w:val="it-IT"/>
              </w:rPr>
            </w:pPr>
            <w:r w:rsidRPr="00E70A13">
              <w:rPr>
                <w:color w:val="080C0C"/>
                <w:lang w:val="it-IT"/>
              </w:rPr>
              <w:t>•</w:t>
            </w:r>
            <w:r w:rsidRPr="00E70A13">
              <w:rPr>
                <w:color w:val="080C0C"/>
                <w:lang w:val="it-IT"/>
              </w:rPr>
              <w:tab/>
              <w:t>Si paraqitet si shumë e mbledhorëve të barabartë? (7+7+7+7);</w:t>
            </w:r>
          </w:p>
          <w:p w14:paraId="6AEF4116" w14:textId="77777777" w:rsidR="00912998" w:rsidRPr="00E70A13" w:rsidRDefault="00912998" w:rsidP="008247DA">
            <w:pPr>
              <w:pStyle w:val="NoSpacing"/>
              <w:rPr>
                <w:color w:val="080C0C"/>
                <w:lang w:val="it-IT"/>
              </w:rPr>
            </w:pPr>
            <w:r w:rsidRPr="00E70A13">
              <w:rPr>
                <w:color w:val="080C0C"/>
                <w:lang w:val="it-IT"/>
              </w:rPr>
              <w:t>•</w:t>
            </w:r>
            <w:r w:rsidRPr="00E70A13">
              <w:rPr>
                <w:color w:val="080C0C"/>
                <w:lang w:val="it-IT"/>
              </w:rPr>
              <w:tab/>
              <w:t>Si paraqitet si prodhim i dy faktorëve? (4 grupe me nga 7 pesëkëndësha, 7x4).</w:t>
            </w:r>
          </w:p>
          <w:p w14:paraId="77A0EC44" w14:textId="77777777" w:rsidR="00912998" w:rsidRPr="00E70A13" w:rsidRDefault="00912998" w:rsidP="008247DA">
            <w:pPr>
              <w:pStyle w:val="NoSpacing"/>
              <w:rPr>
                <w:color w:val="080C0C"/>
                <w:lang w:val="it-IT"/>
              </w:rPr>
            </w:pPr>
            <w:r w:rsidRPr="00E70A13">
              <w:rPr>
                <w:b/>
                <w:color w:val="080C0C"/>
                <w:lang w:val="it-IT"/>
              </w:rPr>
              <w:t>Hapi 4:</w:t>
            </w:r>
            <w:r w:rsidRPr="00E70A13">
              <w:rPr>
                <w:color w:val="080C0C"/>
                <w:lang w:val="it-IT"/>
              </w:rPr>
              <w:t xml:space="preserve"> Detyra 3: Në tabelë, nxënësve u sqarohet shumëzimi me 7.</w:t>
            </w:r>
          </w:p>
          <w:p w14:paraId="7394DB12" w14:textId="77777777" w:rsidR="00912998" w:rsidRDefault="00912998" w:rsidP="008247DA">
            <w:pPr>
              <w:pStyle w:val="NoSpacing"/>
              <w:rPr>
                <w:color w:val="080C0C"/>
                <w:lang w:val="it-IT"/>
              </w:rPr>
            </w:pPr>
            <w:r w:rsidRPr="00E70A13">
              <w:rPr>
                <w:color w:val="080C0C"/>
                <w:lang w:val="it-IT"/>
              </w:rPr>
              <w:t>Detyra 4: Nxënësit udhëzohen që të gjejnë prodhimin e numrave ku njëri nga faktorët është 7.</w:t>
            </w:r>
          </w:p>
          <w:p w14:paraId="30A530CF" w14:textId="77777777" w:rsidR="00912998" w:rsidRPr="00E70A13" w:rsidRDefault="00912998" w:rsidP="008247DA">
            <w:pPr>
              <w:pStyle w:val="NoSpacing"/>
              <w:rPr>
                <w:b/>
                <w:color w:val="080C0C"/>
                <w:lang w:val="it-IT"/>
              </w:rPr>
            </w:pPr>
            <w:r w:rsidRPr="00E70A13">
              <w:rPr>
                <w:b/>
                <w:color w:val="080C0C"/>
                <w:lang w:val="it-IT"/>
              </w:rPr>
              <w:t>Vlerësimi i nxënësve:</w:t>
            </w:r>
          </w:p>
          <w:p w14:paraId="4C4E44FF" w14:textId="77777777" w:rsidR="00912998" w:rsidRPr="00E70A13" w:rsidRDefault="00912998" w:rsidP="008247DA">
            <w:pPr>
              <w:pStyle w:val="NoSpacing"/>
              <w:rPr>
                <w:color w:val="080C0C"/>
                <w:lang w:val="it-IT"/>
              </w:rPr>
            </w:pPr>
            <w:r w:rsidRPr="00E70A13">
              <w:rPr>
                <w:color w:val="080C0C"/>
                <w:lang w:val="it-IT"/>
              </w:rPr>
              <w:t>Nxënësit vlerësohen për saktësinë në gjetjen e prodhimit të numrave kur njëri nga faktorët është 7.</w:t>
            </w:r>
          </w:p>
          <w:p w14:paraId="71B9D5A2" w14:textId="77777777" w:rsidR="00912998" w:rsidRPr="00E70A13" w:rsidRDefault="00912998" w:rsidP="008247DA">
            <w:pPr>
              <w:pStyle w:val="NoSpacing"/>
              <w:rPr>
                <w:b/>
                <w:color w:val="080C0C"/>
                <w:lang w:val="it-IT"/>
              </w:rPr>
            </w:pPr>
            <w:r w:rsidRPr="00E70A13">
              <w:rPr>
                <w:b/>
                <w:color w:val="080C0C"/>
                <w:lang w:val="it-IT"/>
              </w:rPr>
              <w:t>Detyrë:</w:t>
            </w:r>
          </w:p>
          <w:p w14:paraId="01459061" w14:textId="77777777" w:rsidR="00912998" w:rsidRPr="00112C98" w:rsidRDefault="00912998" w:rsidP="008247DA">
            <w:pPr>
              <w:pStyle w:val="NoSpacing"/>
              <w:rPr>
                <w:color w:val="080C0C"/>
                <w:lang w:val="it-IT"/>
              </w:rPr>
            </w:pPr>
            <w:r w:rsidRPr="00E70A13">
              <w:rPr>
                <w:color w:val="080C0C"/>
                <w:lang w:val="it-IT"/>
              </w:rPr>
              <w:t>Detyra 5 (faqe 58)</w:t>
            </w:r>
            <w:r>
              <w:rPr>
                <w:color w:val="080C0C"/>
                <w:lang w:val="it-IT"/>
              </w:rPr>
              <w:t>.</w:t>
            </w:r>
          </w:p>
        </w:tc>
      </w:tr>
    </w:tbl>
    <w:p w14:paraId="4C22004A"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00A67F0" w14:textId="77777777" w:rsidTr="008247DA">
        <w:trPr>
          <w:trHeight w:val="206"/>
        </w:trPr>
        <w:tc>
          <w:tcPr>
            <w:tcW w:w="10105" w:type="dxa"/>
            <w:tcBorders>
              <w:top w:val="single" w:sz="8" w:space="0" w:color="000000"/>
              <w:bottom w:val="nil"/>
            </w:tcBorders>
            <w:shd w:val="clear" w:color="auto" w:fill="000000"/>
            <w:hideMark/>
          </w:tcPr>
          <w:p w14:paraId="4F71E927"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- 130 </w:t>
            </w:r>
          </w:p>
        </w:tc>
      </w:tr>
      <w:tr w:rsidR="00912998" w:rsidRPr="001F7C3F" w14:paraId="025F4C78" w14:textId="77777777" w:rsidTr="008247DA">
        <w:trPr>
          <w:trHeight w:val="379"/>
        </w:trPr>
        <w:tc>
          <w:tcPr>
            <w:tcW w:w="10105" w:type="dxa"/>
            <w:tcBorders>
              <w:top w:val="single" w:sz="8" w:space="0" w:color="000000"/>
              <w:bottom w:val="single" w:sz="8" w:space="0" w:color="000000"/>
            </w:tcBorders>
            <w:hideMark/>
          </w:tcPr>
          <w:p w14:paraId="0A425C2D"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ED6D2BC"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0D2C1CB" w14:textId="77777777" w:rsidTr="008247DA">
        <w:trPr>
          <w:trHeight w:val="2390"/>
        </w:trPr>
        <w:tc>
          <w:tcPr>
            <w:tcW w:w="10105" w:type="dxa"/>
            <w:tcBorders>
              <w:top w:val="nil"/>
            </w:tcBorders>
          </w:tcPr>
          <w:p w14:paraId="1D0546BA" w14:textId="77777777" w:rsidR="00912998" w:rsidRPr="00E70A13" w:rsidRDefault="00912998" w:rsidP="008247DA">
            <w:pPr>
              <w:pStyle w:val="NoSpacing"/>
              <w:rPr>
                <w:color w:val="080C0C"/>
                <w:lang w:val="it-IT"/>
              </w:rPr>
            </w:pPr>
            <w:r w:rsidRPr="00E70A13">
              <w:rPr>
                <w:b/>
                <w:color w:val="080C0C"/>
                <w:lang w:val="it-IT"/>
              </w:rPr>
              <w:t>Tema:</w:t>
            </w:r>
            <w:r w:rsidRPr="00E70A13">
              <w:rPr>
                <w:color w:val="080C0C"/>
                <w:lang w:val="it-IT"/>
              </w:rPr>
              <w:t xml:space="preserve"> Numrat natyrorë</w:t>
            </w:r>
          </w:p>
          <w:p w14:paraId="6E770AB6" w14:textId="77777777" w:rsidR="00912998" w:rsidRPr="00E70A13" w:rsidRDefault="00912998" w:rsidP="008247DA">
            <w:pPr>
              <w:pStyle w:val="NoSpacing"/>
              <w:rPr>
                <w:b/>
                <w:color w:val="080C0C"/>
                <w:lang w:val="it-IT"/>
              </w:rPr>
            </w:pPr>
            <w:r w:rsidRPr="00E70A13">
              <w:rPr>
                <w:b/>
                <w:color w:val="080C0C"/>
                <w:lang w:val="it-IT"/>
              </w:rPr>
              <w:t>Rezultatet e të nxënit të temës:</w:t>
            </w:r>
          </w:p>
          <w:p w14:paraId="67E2E159" w14:textId="77777777" w:rsidR="00912998" w:rsidRPr="00E70A13" w:rsidRDefault="00912998" w:rsidP="008247DA">
            <w:pPr>
              <w:pStyle w:val="NoSpacing"/>
              <w:rPr>
                <w:color w:val="080C0C"/>
                <w:lang w:val="it-IT"/>
              </w:rPr>
            </w:pPr>
            <w:r w:rsidRPr="00E70A13">
              <w:rPr>
                <w:color w:val="080C0C"/>
                <w:lang w:val="it-IT"/>
              </w:rPr>
              <w:t>Argumenton lidhjen ndërmjet mbledhjes së numrave, si dhe shumëzimit të numrave deri në 100;</w:t>
            </w:r>
          </w:p>
          <w:p w14:paraId="05EC0FA4" w14:textId="77777777" w:rsidR="00912998" w:rsidRPr="00E70A13" w:rsidRDefault="00912998" w:rsidP="008247DA">
            <w:pPr>
              <w:pStyle w:val="NoSpacing"/>
              <w:rPr>
                <w:color w:val="080C0C"/>
                <w:lang w:val="it-IT"/>
              </w:rPr>
            </w:pPr>
            <w:r w:rsidRPr="00E70A13">
              <w:rPr>
                <w:color w:val="080C0C"/>
                <w:lang w:val="it-IT"/>
              </w:rPr>
              <w:t>Gjen prodhimin e numrave.</w:t>
            </w:r>
          </w:p>
          <w:p w14:paraId="4C20C72A" w14:textId="77777777" w:rsidR="00912998" w:rsidRPr="00E70A13" w:rsidRDefault="00912998" w:rsidP="008247DA">
            <w:pPr>
              <w:pStyle w:val="NoSpacing"/>
              <w:rPr>
                <w:color w:val="080C0C"/>
                <w:lang w:val="it-IT"/>
              </w:rPr>
            </w:pPr>
          </w:p>
          <w:p w14:paraId="20858621" w14:textId="77777777" w:rsidR="00912998" w:rsidRPr="00E70A13" w:rsidRDefault="00912998" w:rsidP="008247DA">
            <w:pPr>
              <w:pStyle w:val="NoSpacing"/>
              <w:rPr>
                <w:b/>
                <w:color w:val="080C0C"/>
                <w:lang w:val="it-IT"/>
              </w:rPr>
            </w:pPr>
            <w:r w:rsidRPr="00E70A13">
              <w:rPr>
                <w:b/>
                <w:color w:val="080C0C"/>
                <w:lang w:val="it-IT"/>
              </w:rPr>
              <w:t>Kontributi në rezultatet për kompetencat kryesore të shkallës: I.3; II. 2; III. 2, 3, 4.</w:t>
            </w:r>
          </w:p>
          <w:p w14:paraId="3D775ABC" w14:textId="77777777" w:rsidR="00912998" w:rsidRDefault="00912998" w:rsidP="008247DA">
            <w:pPr>
              <w:pStyle w:val="NoSpacing"/>
              <w:rPr>
                <w:b/>
                <w:color w:val="080C0C"/>
                <w:lang w:val="it-IT"/>
              </w:rPr>
            </w:pPr>
            <w:r w:rsidRPr="00E70A13">
              <w:rPr>
                <w:b/>
                <w:color w:val="080C0C"/>
                <w:lang w:val="it-IT"/>
              </w:rPr>
              <w:t>Kontributi në rezultatet e fushës së kurrikulës: 1.3; 3.3; 6.4.</w:t>
            </w:r>
          </w:p>
          <w:p w14:paraId="26E0A15C" w14:textId="77777777" w:rsidR="00912998" w:rsidRPr="00E70A13" w:rsidRDefault="00912998" w:rsidP="008247DA">
            <w:pPr>
              <w:pStyle w:val="NoSpacing"/>
              <w:rPr>
                <w:b/>
                <w:color w:val="080C0C"/>
                <w:lang w:val="it-IT"/>
              </w:rPr>
            </w:pPr>
          </w:p>
          <w:p w14:paraId="129B0FB4" w14:textId="77777777" w:rsidR="00912998" w:rsidRPr="001F7C3F" w:rsidRDefault="00912998" w:rsidP="008247DA">
            <w:pPr>
              <w:pStyle w:val="NoSpacing"/>
              <w:rPr>
                <w:b/>
                <w:color w:val="080C0C"/>
              </w:rPr>
            </w:pPr>
            <w:r w:rsidRPr="001F7C3F">
              <w:rPr>
                <w:b/>
                <w:color w:val="080C0C"/>
              </w:rPr>
              <w:t>ASPEKTE SPECIFIKE TË PLANIT TË ORËS MËSIMORE:</w:t>
            </w:r>
          </w:p>
          <w:p w14:paraId="61B63897"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26A5EEA5"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6C0F819"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e </w:t>
            </w:r>
            <w:proofErr w:type="spellStart"/>
            <w:r w:rsidRPr="001F7C3F">
              <w:rPr>
                <w:color w:val="080C0C"/>
              </w:rPr>
              <w:t>dy</w:t>
            </w:r>
            <w:proofErr w:type="spellEnd"/>
            <w:r w:rsidRPr="001F7C3F">
              <w:rPr>
                <w:color w:val="080C0C"/>
              </w:rPr>
              <w:t xml:space="preserve"> </w:t>
            </w:r>
            <w:proofErr w:type="spellStart"/>
            <w:r w:rsidRPr="001F7C3F">
              <w:rPr>
                <w:color w:val="080C0C"/>
              </w:rPr>
              <w:t>numrave</w:t>
            </w:r>
            <w:proofErr w:type="spellEnd"/>
            <w:r w:rsidRPr="001F7C3F">
              <w:rPr>
                <w:color w:val="080C0C"/>
              </w:rPr>
              <w:t xml:space="preserve"> </w:t>
            </w:r>
            <w:proofErr w:type="spellStart"/>
            <w:r w:rsidRPr="001F7C3F">
              <w:rPr>
                <w:color w:val="080C0C"/>
              </w:rPr>
              <w:t>ku</w:t>
            </w:r>
            <w:proofErr w:type="spellEnd"/>
            <w:r w:rsidRPr="001F7C3F">
              <w:rPr>
                <w:color w:val="080C0C"/>
              </w:rPr>
              <w:t xml:space="preserve"> </w:t>
            </w:r>
            <w:proofErr w:type="spellStart"/>
            <w:r w:rsidRPr="001F7C3F">
              <w:rPr>
                <w:color w:val="080C0C"/>
              </w:rPr>
              <w:t>njëri</w:t>
            </w:r>
            <w:proofErr w:type="spellEnd"/>
            <w:r w:rsidRPr="001F7C3F">
              <w:rPr>
                <w:color w:val="080C0C"/>
              </w:rPr>
              <w:t xml:space="preserve"> </w:t>
            </w:r>
            <w:proofErr w:type="spellStart"/>
            <w:r w:rsidRPr="001F7C3F">
              <w:rPr>
                <w:color w:val="080C0C"/>
              </w:rPr>
              <w:t>faktor</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6 </w:t>
            </w:r>
            <w:proofErr w:type="spellStart"/>
            <w:r w:rsidRPr="001F7C3F">
              <w:rPr>
                <w:color w:val="080C0C"/>
              </w:rPr>
              <w:t>ose</w:t>
            </w:r>
            <w:proofErr w:type="spellEnd"/>
            <w:r w:rsidRPr="001F7C3F">
              <w:rPr>
                <w:color w:val="080C0C"/>
              </w:rPr>
              <w:t xml:space="preserve"> 7;</w:t>
            </w:r>
          </w:p>
          <w:p w14:paraId="73FAADD9" w14:textId="77777777" w:rsidR="00912998" w:rsidRPr="00E70A13" w:rsidRDefault="00912998" w:rsidP="008247DA">
            <w:pPr>
              <w:pStyle w:val="NoSpacing"/>
              <w:rPr>
                <w:color w:val="080C0C"/>
                <w:lang w:val="it-IT"/>
              </w:rPr>
            </w:pPr>
            <w:r>
              <w:rPr>
                <w:color w:val="080C0C"/>
                <w:lang w:val="it-IT"/>
              </w:rPr>
              <w:t xml:space="preserve">•  </w:t>
            </w:r>
            <w:r w:rsidRPr="00E70A13">
              <w:rPr>
                <w:color w:val="080C0C"/>
                <w:lang w:val="it-IT"/>
              </w:rPr>
              <w:t>Zbaton prodhimin e numrave në detyra me fjalë.</w:t>
            </w:r>
          </w:p>
          <w:p w14:paraId="72EC44B5"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D14BCBA"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Projektor</w:t>
            </w:r>
            <w:proofErr w:type="spellEnd"/>
            <w:r w:rsidRPr="001F7C3F">
              <w:rPr>
                <w:color w:val="080C0C"/>
              </w:rPr>
              <w:t xml:space="preserve">, </w:t>
            </w:r>
            <w:proofErr w:type="spellStart"/>
            <w:r w:rsidRPr="001F7C3F">
              <w:rPr>
                <w:color w:val="080C0C"/>
              </w:rPr>
              <w:t>etiketa</w:t>
            </w:r>
            <w:proofErr w:type="spellEnd"/>
            <w:r w:rsidRPr="001F7C3F">
              <w:rPr>
                <w:color w:val="080C0C"/>
              </w:rPr>
              <w:t xml:space="preserve"> me </w:t>
            </w:r>
            <w:proofErr w:type="spellStart"/>
            <w:r w:rsidRPr="001F7C3F">
              <w:rPr>
                <w:color w:val="080C0C"/>
              </w:rPr>
              <w:t>numra</w:t>
            </w:r>
            <w:proofErr w:type="spellEnd"/>
            <w:r w:rsidRPr="001F7C3F">
              <w:rPr>
                <w:color w:val="080C0C"/>
              </w:rPr>
              <w:t>.</w:t>
            </w:r>
          </w:p>
          <w:p w14:paraId="4F9917D7"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3F347F14"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Shkathtësi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jetë</w:t>
            </w:r>
            <w:proofErr w:type="spellEnd"/>
            <w:r w:rsidRPr="001F7C3F">
              <w:rPr>
                <w:color w:val="080C0C"/>
              </w:rPr>
              <w:t>.</w:t>
            </w:r>
          </w:p>
          <w:p w14:paraId="5BFBF24A" w14:textId="77777777" w:rsidR="00912998" w:rsidRPr="001F7C3F" w:rsidRDefault="00912998" w:rsidP="008247DA">
            <w:pPr>
              <w:pStyle w:val="NoSpacing"/>
              <w:rPr>
                <w:color w:val="080C0C"/>
              </w:rPr>
            </w:pPr>
          </w:p>
          <w:p w14:paraId="6B8ADA6B" w14:textId="77777777" w:rsidR="00912998" w:rsidRPr="00E70A13" w:rsidRDefault="00912998" w:rsidP="008247DA">
            <w:pPr>
              <w:pStyle w:val="NoSpacing"/>
              <w:rPr>
                <w:b/>
                <w:color w:val="080C0C"/>
                <w:lang w:val="it-IT"/>
              </w:rPr>
            </w:pPr>
            <w:r w:rsidRPr="00E70A13">
              <w:rPr>
                <w:b/>
                <w:color w:val="080C0C"/>
                <w:lang w:val="it-IT"/>
              </w:rPr>
              <w:t>METODOLOGJIA DHE VEPRIMTARIA ME NXËNËS:</w:t>
            </w:r>
          </w:p>
          <w:p w14:paraId="48EA3D65" w14:textId="77777777" w:rsidR="00912998" w:rsidRDefault="00912998" w:rsidP="008247DA">
            <w:pPr>
              <w:pStyle w:val="NoSpacing"/>
              <w:rPr>
                <w:color w:val="080C0C"/>
                <w:lang w:val="it-IT"/>
              </w:rPr>
            </w:pPr>
            <w:r w:rsidRPr="001C1C3C">
              <w:rPr>
                <w:b/>
                <w:color w:val="080C0C"/>
                <w:lang w:val="it-IT"/>
              </w:rPr>
              <w:t>Hapi 1</w:t>
            </w:r>
            <w:r w:rsidRPr="00E70A13">
              <w:rPr>
                <w:color w:val="080C0C"/>
                <w:lang w:val="it-IT"/>
              </w:rPr>
              <w:t xml:space="preserve">: Nxënësit udhëzohen të plotësojnë detyrën 1 në libër dhe të gjejnë faktorin që mungon. </w:t>
            </w:r>
            <w:r>
              <w:rPr>
                <w:color w:val="080C0C"/>
                <w:lang w:val="it-IT"/>
              </w:rPr>
              <w:t xml:space="preserve">                           </w:t>
            </w:r>
            <w:r w:rsidRPr="00E70A13">
              <w:rPr>
                <w:color w:val="080C0C"/>
                <w:lang w:val="it-IT"/>
              </w:rPr>
              <w:t>Bisedohet me ta:</w:t>
            </w:r>
            <w:r>
              <w:rPr>
                <w:color w:val="080C0C"/>
                <w:lang w:val="it-IT"/>
              </w:rPr>
              <w:t xml:space="preserve">   </w:t>
            </w:r>
            <w: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5D4235B7" w14:textId="77777777" w:rsidR="00912998" w:rsidRDefault="00912998" w:rsidP="008247DA">
            <w:pPr>
              <w:pStyle w:val="NoSpacing"/>
              <w:rPr>
                <w:color w:val="080C0C"/>
                <w:lang w:val="it-IT"/>
              </w:rPr>
            </w:pPr>
            <w:r w:rsidRPr="001C1C3C">
              <w:rPr>
                <w:noProof/>
                <w:color w:val="080C0C"/>
              </w:rPr>
              <w:drawing>
                <wp:anchor distT="0" distB="0" distL="114300" distR="114300" simplePos="0" relativeHeight="251763712" behindDoc="0" locked="0" layoutInCell="1" allowOverlap="1" wp14:anchorId="13391C3D" wp14:editId="10FD177F">
                  <wp:simplePos x="0" y="0"/>
                  <wp:positionH relativeFrom="column">
                    <wp:posOffset>604520</wp:posOffset>
                  </wp:positionH>
                  <wp:positionV relativeFrom="paragraph">
                    <wp:posOffset>16510</wp:posOffset>
                  </wp:positionV>
                  <wp:extent cx="4676775" cy="496570"/>
                  <wp:effectExtent l="0" t="0" r="9525" b="0"/>
                  <wp:wrapSquare wrapText="bothSides"/>
                  <wp:docPr id="36" name="Picture 36" descr="C:\Users\Klasa 1-5\OneDrive\Desktop\eee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lasa 1-5\OneDrive\Desktop\eeeee.PNG"/>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676775" cy="496570"/>
                          </a:xfrm>
                          <a:prstGeom prst="rect">
                            <a:avLst/>
                          </a:prstGeom>
                          <a:noFill/>
                          <a:ln>
                            <a:noFill/>
                          </a:ln>
                        </pic:spPr>
                      </pic:pic>
                    </a:graphicData>
                  </a:graphic>
                  <wp14:sizeRelV relativeFrom="margin">
                    <wp14:pctHeight>0</wp14:pctHeight>
                  </wp14:sizeRelV>
                </wp:anchor>
              </w:drawing>
            </w:r>
          </w:p>
          <w:p w14:paraId="50138825" w14:textId="77777777" w:rsidR="00912998" w:rsidRDefault="00912998" w:rsidP="008247DA">
            <w:pPr>
              <w:pStyle w:val="NoSpacing"/>
              <w:rPr>
                <w:color w:val="080C0C"/>
                <w:lang w:val="it-IT"/>
              </w:rPr>
            </w:pPr>
          </w:p>
          <w:p w14:paraId="185AC50B" w14:textId="77777777" w:rsidR="00912998" w:rsidRDefault="00912998" w:rsidP="008247DA">
            <w:pPr>
              <w:pStyle w:val="NoSpacing"/>
              <w:rPr>
                <w:color w:val="080C0C"/>
                <w:lang w:val="it-IT"/>
              </w:rPr>
            </w:pPr>
          </w:p>
          <w:p w14:paraId="6D45E30D" w14:textId="77777777" w:rsidR="00912998" w:rsidRDefault="00912998" w:rsidP="008247DA">
            <w:pPr>
              <w:pStyle w:val="NoSpacing"/>
              <w:rPr>
                <w:color w:val="080C0C"/>
                <w:lang w:val="it-IT"/>
              </w:rPr>
            </w:pPr>
          </w:p>
          <w:p w14:paraId="2D24626F" w14:textId="77777777" w:rsidR="00912998" w:rsidRPr="001C1C3C" w:rsidRDefault="00912998" w:rsidP="008247DA">
            <w:pPr>
              <w:pStyle w:val="NoSpacing"/>
              <w:rPr>
                <w:color w:val="080C0C"/>
                <w:lang w:val="it-IT"/>
              </w:rPr>
            </w:pPr>
            <w:r>
              <w:rPr>
                <w:color w:val="080C0C"/>
                <w:lang w:val="it-IT"/>
              </w:rPr>
              <w:t>Më pas,</w:t>
            </w:r>
            <w:r w:rsidRPr="001C1C3C">
              <w:rPr>
                <w:color w:val="080C0C"/>
                <w:lang w:val="it-IT"/>
              </w:rPr>
              <w:t>nga nxënësit kërkohet të rikujtojnë tabelën e shumëzimit me 6 dhe 7; gjithashtu udhëzohen që të vazhdojnë t’i plotësojnë detyrat e tjera.</w:t>
            </w:r>
          </w:p>
          <w:p w14:paraId="67E107C6" w14:textId="77777777" w:rsidR="00912998" w:rsidRDefault="00912998" w:rsidP="008247DA">
            <w:pPr>
              <w:pStyle w:val="NoSpacing"/>
              <w:rPr>
                <w:color w:val="080C0C"/>
                <w:lang w:val="it-IT"/>
              </w:rPr>
            </w:pPr>
            <w:r w:rsidRPr="001C1C3C">
              <w:rPr>
                <w:b/>
                <w:color w:val="080C0C"/>
                <w:lang w:val="it-IT"/>
              </w:rPr>
              <w:t>Hapi 2:</w:t>
            </w:r>
            <w:r w:rsidRPr="001C1C3C">
              <w:rPr>
                <w:color w:val="080C0C"/>
                <w:lang w:val="it-IT"/>
              </w:rPr>
              <w:t xml:space="preserve"> Nxënësit lexojnë problemet e shprehura me fjalë në detyrën 2 në libër.</w:t>
            </w:r>
          </w:p>
          <w:p w14:paraId="3EF433C3" w14:textId="77777777" w:rsidR="00912998" w:rsidRPr="008264F1" w:rsidRDefault="00912998" w:rsidP="008247DA">
            <w:pPr>
              <w:pStyle w:val="NoSpacing"/>
              <w:rPr>
                <w:color w:val="080C0C"/>
                <w:lang w:val="it-IT"/>
              </w:rPr>
            </w:pPr>
            <w:r>
              <w:rPr>
                <w:noProof/>
              </w:rPr>
              <mc:AlternateContent>
                <mc:Choice Requires="wpg">
                  <w:drawing>
                    <wp:anchor distT="0" distB="0" distL="0" distR="0" simplePos="0" relativeHeight="251764736" behindDoc="1" locked="0" layoutInCell="1" allowOverlap="1" wp14:anchorId="587B139D" wp14:editId="04AC5BE2">
                      <wp:simplePos x="0" y="0"/>
                      <wp:positionH relativeFrom="page">
                        <wp:posOffset>90170</wp:posOffset>
                      </wp:positionH>
                      <wp:positionV relativeFrom="paragraph">
                        <wp:posOffset>213995</wp:posOffset>
                      </wp:positionV>
                      <wp:extent cx="2285365" cy="1457325"/>
                      <wp:effectExtent l="0" t="0" r="635" b="9525"/>
                      <wp:wrapTopAndBottom/>
                      <wp:docPr id="1326898453" name="Group 9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5365" cy="1457325"/>
                                <a:chOff x="6867" y="178"/>
                                <a:chExt cx="4198" cy="2591"/>
                              </a:xfrm>
                            </wpg:grpSpPr>
                            <wps:wsp>
                              <wps:cNvPr id="410012361" name="Freeform 9149"/>
                              <wps:cNvSpPr>
                                <a:spLocks/>
                              </wps:cNvSpPr>
                              <wps:spPr bwMode="auto">
                                <a:xfrm>
                                  <a:off x="6867" y="178"/>
                                  <a:ext cx="4128" cy="2099"/>
                                </a:xfrm>
                                <a:custGeom>
                                  <a:avLst/>
                                  <a:gdLst>
                                    <a:gd name="T0" fmla="+- 0 10613 6867"/>
                                    <a:gd name="T1" fmla="*/ T0 w 4128"/>
                                    <a:gd name="T2" fmla="+- 0 178 178"/>
                                    <a:gd name="T3" fmla="*/ 178 h 2099"/>
                                    <a:gd name="T4" fmla="+- 0 7250 6867"/>
                                    <a:gd name="T5" fmla="*/ T4 w 4128"/>
                                    <a:gd name="T6" fmla="+- 0 178 178"/>
                                    <a:gd name="T7" fmla="*/ 178 h 2099"/>
                                    <a:gd name="T8" fmla="+- 0 7173 6867"/>
                                    <a:gd name="T9" fmla="*/ T8 w 4128"/>
                                    <a:gd name="T10" fmla="+- 0 186 178"/>
                                    <a:gd name="T11" fmla="*/ 186 h 2099"/>
                                    <a:gd name="T12" fmla="+- 0 7101 6867"/>
                                    <a:gd name="T13" fmla="*/ T12 w 4128"/>
                                    <a:gd name="T14" fmla="+- 0 208 178"/>
                                    <a:gd name="T15" fmla="*/ 208 h 2099"/>
                                    <a:gd name="T16" fmla="+- 0 7036 6867"/>
                                    <a:gd name="T17" fmla="*/ T16 w 4128"/>
                                    <a:gd name="T18" fmla="+- 0 242 178"/>
                                    <a:gd name="T19" fmla="*/ 242 h 2099"/>
                                    <a:gd name="T20" fmla="+- 0 6979 6867"/>
                                    <a:gd name="T21" fmla="*/ T20 w 4128"/>
                                    <a:gd name="T22" fmla="+- 0 288 178"/>
                                    <a:gd name="T23" fmla="*/ 288 h 2099"/>
                                    <a:gd name="T24" fmla="+- 0 6933 6867"/>
                                    <a:gd name="T25" fmla="*/ T24 w 4128"/>
                                    <a:gd name="T26" fmla="+- 0 343 178"/>
                                    <a:gd name="T27" fmla="*/ 343 h 2099"/>
                                    <a:gd name="T28" fmla="+- 0 6897 6867"/>
                                    <a:gd name="T29" fmla="*/ T28 w 4128"/>
                                    <a:gd name="T30" fmla="+- 0 407 178"/>
                                    <a:gd name="T31" fmla="*/ 407 h 2099"/>
                                    <a:gd name="T32" fmla="+- 0 6875 6867"/>
                                    <a:gd name="T33" fmla="*/ T32 w 4128"/>
                                    <a:gd name="T34" fmla="+- 0 477 178"/>
                                    <a:gd name="T35" fmla="*/ 477 h 2099"/>
                                    <a:gd name="T36" fmla="+- 0 6867 6867"/>
                                    <a:gd name="T37" fmla="*/ T36 w 4128"/>
                                    <a:gd name="T38" fmla="+- 0 553 178"/>
                                    <a:gd name="T39" fmla="*/ 553 h 2099"/>
                                    <a:gd name="T40" fmla="+- 0 6867 6867"/>
                                    <a:gd name="T41" fmla="*/ T40 w 4128"/>
                                    <a:gd name="T42" fmla="+- 0 1903 178"/>
                                    <a:gd name="T43" fmla="*/ 1903 h 2099"/>
                                    <a:gd name="T44" fmla="+- 0 6875 6867"/>
                                    <a:gd name="T45" fmla="*/ T44 w 4128"/>
                                    <a:gd name="T46" fmla="+- 0 1978 178"/>
                                    <a:gd name="T47" fmla="*/ 1978 h 2099"/>
                                    <a:gd name="T48" fmla="+- 0 6897 6867"/>
                                    <a:gd name="T49" fmla="*/ T48 w 4128"/>
                                    <a:gd name="T50" fmla="+- 0 2048 178"/>
                                    <a:gd name="T51" fmla="*/ 2048 h 2099"/>
                                    <a:gd name="T52" fmla="+- 0 6933 6867"/>
                                    <a:gd name="T53" fmla="*/ T52 w 4128"/>
                                    <a:gd name="T54" fmla="+- 0 2112 178"/>
                                    <a:gd name="T55" fmla="*/ 2112 h 2099"/>
                                    <a:gd name="T56" fmla="+- 0 6979 6867"/>
                                    <a:gd name="T57" fmla="*/ T56 w 4128"/>
                                    <a:gd name="T58" fmla="+- 0 2167 178"/>
                                    <a:gd name="T59" fmla="*/ 2167 h 2099"/>
                                    <a:gd name="T60" fmla="+- 0 7036 6867"/>
                                    <a:gd name="T61" fmla="*/ T60 w 4128"/>
                                    <a:gd name="T62" fmla="+- 0 2213 178"/>
                                    <a:gd name="T63" fmla="*/ 2213 h 2099"/>
                                    <a:gd name="T64" fmla="+- 0 7101 6867"/>
                                    <a:gd name="T65" fmla="*/ T64 w 4128"/>
                                    <a:gd name="T66" fmla="+- 0 2247 178"/>
                                    <a:gd name="T67" fmla="*/ 2247 h 2099"/>
                                    <a:gd name="T68" fmla="+- 0 7173 6867"/>
                                    <a:gd name="T69" fmla="*/ T68 w 4128"/>
                                    <a:gd name="T70" fmla="+- 0 2269 178"/>
                                    <a:gd name="T71" fmla="*/ 2269 h 2099"/>
                                    <a:gd name="T72" fmla="+- 0 7250 6867"/>
                                    <a:gd name="T73" fmla="*/ T72 w 4128"/>
                                    <a:gd name="T74" fmla="+- 0 2277 178"/>
                                    <a:gd name="T75" fmla="*/ 2277 h 2099"/>
                                    <a:gd name="T76" fmla="+- 0 10613 6867"/>
                                    <a:gd name="T77" fmla="*/ T76 w 4128"/>
                                    <a:gd name="T78" fmla="+- 0 2277 178"/>
                                    <a:gd name="T79" fmla="*/ 2277 h 2099"/>
                                    <a:gd name="T80" fmla="+- 0 10690 6867"/>
                                    <a:gd name="T81" fmla="*/ T80 w 4128"/>
                                    <a:gd name="T82" fmla="+- 0 2269 178"/>
                                    <a:gd name="T83" fmla="*/ 2269 h 2099"/>
                                    <a:gd name="T84" fmla="+- 0 10762 6867"/>
                                    <a:gd name="T85" fmla="*/ T84 w 4128"/>
                                    <a:gd name="T86" fmla="+- 0 2247 178"/>
                                    <a:gd name="T87" fmla="*/ 2247 h 2099"/>
                                    <a:gd name="T88" fmla="+- 0 10827 6867"/>
                                    <a:gd name="T89" fmla="*/ T88 w 4128"/>
                                    <a:gd name="T90" fmla="+- 0 2213 178"/>
                                    <a:gd name="T91" fmla="*/ 2213 h 2099"/>
                                    <a:gd name="T92" fmla="+- 0 10883 6867"/>
                                    <a:gd name="T93" fmla="*/ T92 w 4128"/>
                                    <a:gd name="T94" fmla="+- 0 2167 178"/>
                                    <a:gd name="T95" fmla="*/ 2167 h 2099"/>
                                    <a:gd name="T96" fmla="+- 0 10930 6867"/>
                                    <a:gd name="T97" fmla="*/ T96 w 4128"/>
                                    <a:gd name="T98" fmla="+- 0 2112 178"/>
                                    <a:gd name="T99" fmla="*/ 2112 h 2099"/>
                                    <a:gd name="T100" fmla="+- 0 10965 6867"/>
                                    <a:gd name="T101" fmla="*/ T100 w 4128"/>
                                    <a:gd name="T102" fmla="+- 0 2048 178"/>
                                    <a:gd name="T103" fmla="*/ 2048 h 2099"/>
                                    <a:gd name="T104" fmla="+- 0 10987 6867"/>
                                    <a:gd name="T105" fmla="*/ T104 w 4128"/>
                                    <a:gd name="T106" fmla="+- 0 1978 178"/>
                                    <a:gd name="T107" fmla="*/ 1978 h 2099"/>
                                    <a:gd name="T108" fmla="+- 0 10995 6867"/>
                                    <a:gd name="T109" fmla="*/ T108 w 4128"/>
                                    <a:gd name="T110" fmla="+- 0 1903 178"/>
                                    <a:gd name="T111" fmla="*/ 1903 h 2099"/>
                                    <a:gd name="T112" fmla="+- 0 10995 6867"/>
                                    <a:gd name="T113" fmla="*/ T112 w 4128"/>
                                    <a:gd name="T114" fmla="+- 0 553 178"/>
                                    <a:gd name="T115" fmla="*/ 553 h 2099"/>
                                    <a:gd name="T116" fmla="+- 0 10987 6867"/>
                                    <a:gd name="T117" fmla="*/ T116 w 4128"/>
                                    <a:gd name="T118" fmla="+- 0 477 178"/>
                                    <a:gd name="T119" fmla="*/ 477 h 2099"/>
                                    <a:gd name="T120" fmla="+- 0 10965 6867"/>
                                    <a:gd name="T121" fmla="*/ T120 w 4128"/>
                                    <a:gd name="T122" fmla="+- 0 407 178"/>
                                    <a:gd name="T123" fmla="*/ 407 h 2099"/>
                                    <a:gd name="T124" fmla="+- 0 10930 6867"/>
                                    <a:gd name="T125" fmla="*/ T124 w 4128"/>
                                    <a:gd name="T126" fmla="+- 0 343 178"/>
                                    <a:gd name="T127" fmla="*/ 343 h 2099"/>
                                    <a:gd name="T128" fmla="+- 0 10883 6867"/>
                                    <a:gd name="T129" fmla="*/ T128 w 4128"/>
                                    <a:gd name="T130" fmla="+- 0 288 178"/>
                                    <a:gd name="T131" fmla="*/ 288 h 2099"/>
                                    <a:gd name="T132" fmla="+- 0 10827 6867"/>
                                    <a:gd name="T133" fmla="*/ T132 w 4128"/>
                                    <a:gd name="T134" fmla="+- 0 242 178"/>
                                    <a:gd name="T135" fmla="*/ 242 h 2099"/>
                                    <a:gd name="T136" fmla="+- 0 10762 6867"/>
                                    <a:gd name="T137" fmla="*/ T136 w 4128"/>
                                    <a:gd name="T138" fmla="+- 0 208 178"/>
                                    <a:gd name="T139" fmla="*/ 208 h 2099"/>
                                    <a:gd name="T140" fmla="+- 0 10690 6867"/>
                                    <a:gd name="T141" fmla="*/ T140 w 4128"/>
                                    <a:gd name="T142" fmla="+- 0 186 178"/>
                                    <a:gd name="T143" fmla="*/ 186 h 2099"/>
                                    <a:gd name="T144" fmla="+- 0 10613 6867"/>
                                    <a:gd name="T145" fmla="*/ T144 w 4128"/>
                                    <a:gd name="T146" fmla="+- 0 178 178"/>
                                    <a:gd name="T147" fmla="*/ 178 h 20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4128" h="2099">
                                      <a:moveTo>
                                        <a:pt x="3746" y="0"/>
                                      </a:moveTo>
                                      <a:lnTo>
                                        <a:pt x="383" y="0"/>
                                      </a:lnTo>
                                      <a:lnTo>
                                        <a:pt x="306" y="8"/>
                                      </a:lnTo>
                                      <a:lnTo>
                                        <a:pt x="234" y="30"/>
                                      </a:lnTo>
                                      <a:lnTo>
                                        <a:pt x="169" y="64"/>
                                      </a:lnTo>
                                      <a:lnTo>
                                        <a:pt x="112" y="110"/>
                                      </a:lnTo>
                                      <a:lnTo>
                                        <a:pt x="66" y="165"/>
                                      </a:lnTo>
                                      <a:lnTo>
                                        <a:pt x="30" y="229"/>
                                      </a:lnTo>
                                      <a:lnTo>
                                        <a:pt x="8" y="299"/>
                                      </a:lnTo>
                                      <a:lnTo>
                                        <a:pt x="0" y="375"/>
                                      </a:lnTo>
                                      <a:lnTo>
                                        <a:pt x="0" y="1725"/>
                                      </a:lnTo>
                                      <a:lnTo>
                                        <a:pt x="8" y="1800"/>
                                      </a:lnTo>
                                      <a:lnTo>
                                        <a:pt x="30" y="1870"/>
                                      </a:lnTo>
                                      <a:lnTo>
                                        <a:pt x="66" y="1934"/>
                                      </a:lnTo>
                                      <a:lnTo>
                                        <a:pt x="112" y="1989"/>
                                      </a:lnTo>
                                      <a:lnTo>
                                        <a:pt x="169" y="2035"/>
                                      </a:lnTo>
                                      <a:lnTo>
                                        <a:pt x="234" y="2069"/>
                                      </a:lnTo>
                                      <a:lnTo>
                                        <a:pt x="306" y="2091"/>
                                      </a:lnTo>
                                      <a:lnTo>
                                        <a:pt x="383" y="2099"/>
                                      </a:lnTo>
                                      <a:lnTo>
                                        <a:pt x="3746" y="2099"/>
                                      </a:lnTo>
                                      <a:lnTo>
                                        <a:pt x="3823" y="2091"/>
                                      </a:lnTo>
                                      <a:lnTo>
                                        <a:pt x="3895" y="2069"/>
                                      </a:lnTo>
                                      <a:lnTo>
                                        <a:pt x="3960" y="2035"/>
                                      </a:lnTo>
                                      <a:lnTo>
                                        <a:pt x="4016" y="1989"/>
                                      </a:lnTo>
                                      <a:lnTo>
                                        <a:pt x="4063" y="1934"/>
                                      </a:lnTo>
                                      <a:lnTo>
                                        <a:pt x="4098" y="1870"/>
                                      </a:lnTo>
                                      <a:lnTo>
                                        <a:pt x="4120" y="1800"/>
                                      </a:lnTo>
                                      <a:lnTo>
                                        <a:pt x="4128" y="1725"/>
                                      </a:lnTo>
                                      <a:lnTo>
                                        <a:pt x="4128" y="375"/>
                                      </a:lnTo>
                                      <a:lnTo>
                                        <a:pt x="4120" y="299"/>
                                      </a:lnTo>
                                      <a:lnTo>
                                        <a:pt x="4098" y="229"/>
                                      </a:lnTo>
                                      <a:lnTo>
                                        <a:pt x="4063" y="165"/>
                                      </a:lnTo>
                                      <a:lnTo>
                                        <a:pt x="4016" y="110"/>
                                      </a:lnTo>
                                      <a:lnTo>
                                        <a:pt x="3960" y="64"/>
                                      </a:lnTo>
                                      <a:lnTo>
                                        <a:pt x="3895" y="30"/>
                                      </a:lnTo>
                                      <a:lnTo>
                                        <a:pt x="3823" y="8"/>
                                      </a:lnTo>
                                      <a:lnTo>
                                        <a:pt x="3746" y="0"/>
                                      </a:lnTo>
                                      <a:close/>
                                    </a:path>
                                  </a:pathLst>
                                </a:custGeom>
                                <a:solidFill>
                                  <a:srgbClr val="4586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0602822" name="Text Box 9148"/>
                              <wps:cNvSpPr txBox="1">
                                <a:spLocks noChangeArrowheads="1"/>
                              </wps:cNvSpPr>
                              <wps:spPr bwMode="auto">
                                <a:xfrm>
                                  <a:off x="6867" y="208"/>
                                  <a:ext cx="4198" cy="25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3A6F3" w14:textId="77777777" w:rsidR="00912998" w:rsidRDefault="00912998" w:rsidP="00912998">
                                    <w:pPr>
                                      <w:spacing w:before="79" w:line="249" w:lineRule="auto"/>
                                      <w:ind w:left="227" w:right="50"/>
                                    </w:pPr>
                                    <w:proofErr w:type="spellStart"/>
                                    <w:r>
                                      <w:rPr>
                                        <w:color w:val="FFFFFF"/>
                                      </w:rPr>
                                      <w:t>Njehsojmë</w:t>
                                    </w:r>
                                    <w:proofErr w:type="spellEnd"/>
                                    <w:r>
                                      <w:rPr>
                                        <w:color w:val="FFFFFF"/>
                                        <w:spacing w:val="25"/>
                                      </w:rPr>
                                      <w:t xml:space="preserve"> </w:t>
                                    </w:r>
                                    <w:proofErr w:type="spellStart"/>
                                    <w:r>
                                      <w:rPr>
                                        <w:color w:val="FFFFFF"/>
                                      </w:rPr>
                                      <w:t>prodhimin</w:t>
                                    </w:r>
                                    <w:proofErr w:type="spellEnd"/>
                                    <w:r>
                                      <w:rPr>
                                        <w:color w:val="FFFFFF"/>
                                        <w:spacing w:val="25"/>
                                      </w:rPr>
                                      <w:t xml:space="preserve"> </w:t>
                                    </w:r>
                                    <w:r>
                                      <w:rPr>
                                        <w:color w:val="FFFFFF"/>
                                      </w:rPr>
                                      <w:t>e</w:t>
                                    </w:r>
                                    <w:r>
                                      <w:rPr>
                                        <w:color w:val="FFFFFF"/>
                                        <w:spacing w:val="25"/>
                                      </w:rPr>
                                      <w:t xml:space="preserve"> </w:t>
                                    </w:r>
                                    <w:proofErr w:type="spellStart"/>
                                    <w:r>
                                      <w:rPr>
                                        <w:color w:val="FFFFFF"/>
                                      </w:rPr>
                                      <w:t>numrit</w:t>
                                    </w:r>
                                    <w:proofErr w:type="spellEnd"/>
                                    <w:r>
                                      <w:rPr>
                                        <w:color w:val="FFFFFF"/>
                                        <w:spacing w:val="25"/>
                                      </w:rPr>
                                      <w:t xml:space="preserve"> </w:t>
                                    </w:r>
                                    <w:proofErr w:type="spellStart"/>
                                    <w:r>
                                      <w:rPr>
                                        <w:color w:val="FFFFFF"/>
                                      </w:rPr>
                                      <w:t>më</w:t>
                                    </w:r>
                                    <w:proofErr w:type="spellEnd"/>
                                    <w:r>
                                      <w:rPr>
                                        <w:color w:val="FFFFFF"/>
                                        <w:spacing w:val="25"/>
                                      </w:rPr>
                                      <w:t xml:space="preserve"> </w:t>
                                    </w:r>
                                    <w:proofErr w:type="spellStart"/>
                                    <w:r>
                                      <w:rPr>
                                        <w:color w:val="FFFFFF"/>
                                      </w:rPr>
                                      <w:t>të</w:t>
                                    </w:r>
                                    <w:proofErr w:type="spellEnd"/>
                                    <w:r>
                                      <w:rPr>
                                        <w:color w:val="FFFFFF"/>
                                        <w:spacing w:val="-52"/>
                                      </w:rPr>
                                      <w:t xml:space="preserve"> </w:t>
                                    </w:r>
                                    <w:proofErr w:type="spellStart"/>
                                    <w:r>
                                      <w:rPr>
                                        <w:color w:val="FFFFFF"/>
                                      </w:rPr>
                                      <w:t>madh</w:t>
                                    </w:r>
                                    <w:proofErr w:type="spellEnd"/>
                                    <w:r>
                                      <w:rPr>
                                        <w:color w:val="FFFFFF"/>
                                        <w:spacing w:val="-4"/>
                                      </w:rPr>
                                      <w:t xml:space="preserve"> </w:t>
                                    </w:r>
                                    <w:proofErr w:type="spellStart"/>
                                    <w:r>
                                      <w:rPr>
                                        <w:color w:val="FFFFFF"/>
                                      </w:rPr>
                                      <w:t>njëshifror</w:t>
                                    </w:r>
                                    <w:proofErr w:type="spellEnd"/>
                                    <w:r>
                                      <w:rPr>
                                        <w:color w:val="FFFFFF"/>
                                        <w:spacing w:val="-4"/>
                                      </w:rPr>
                                      <w:t xml:space="preserve"> </w:t>
                                    </w:r>
                                    <w:r>
                                      <w:rPr>
                                        <w:color w:val="FFFFFF"/>
                                      </w:rPr>
                                      <w:t>me</w:t>
                                    </w:r>
                                    <w:r>
                                      <w:rPr>
                                        <w:color w:val="FFFFFF"/>
                                        <w:spacing w:val="-3"/>
                                      </w:rPr>
                                      <w:t xml:space="preserve"> </w:t>
                                    </w:r>
                                    <w:proofErr w:type="spellStart"/>
                                    <w:r>
                                      <w:rPr>
                                        <w:color w:val="FFFFFF"/>
                                      </w:rPr>
                                      <w:t>numrin</w:t>
                                    </w:r>
                                    <w:proofErr w:type="spellEnd"/>
                                    <w:r>
                                      <w:rPr>
                                        <w:color w:val="FFFFFF"/>
                                        <w:spacing w:val="-4"/>
                                      </w:rPr>
                                      <w:t xml:space="preserve"> </w:t>
                                    </w:r>
                                    <w:r>
                                      <w:rPr>
                                        <w:color w:val="FFFFFF"/>
                                      </w:rPr>
                                      <w:t>7.       Cili</w:t>
                                    </w:r>
                                    <w:r>
                                      <w:rPr>
                                        <w:color w:val="FFFFFF"/>
                                        <w:spacing w:val="11"/>
                                      </w:rPr>
                                      <w:t xml:space="preserve"> </w:t>
                                    </w:r>
                                    <w:proofErr w:type="spellStart"/>
                                    <w:r>
                                      <w:rPr>
                                        <w:color w:val="FFFFFF"/>
                                      </w:rPr>
                                      <w:t>është</w:t>
                                    </w:r>
                                    <w:proofErr w:type="spellEnd"/>
                                    <w:r>
                                      <w:rPr>
                                        <w:color w:val="FFFFFF"/>
                                        <w:spacing w:val="11"/>
                                      </w:rPr>
                                      <w:t xml:space="preserve"> </w:t>
                                    </w:r>
                                    <w:proofErr w:type="spellStart"/>
                                    <w:r>
                                      <w:rPr>
                                        <w:color w:val="FFFFFF"/>
                                      </w:rPr>
                                      <w:t>nnumri</w:t>
                                    </w:r>
                                    <w:proofErr w:type="spellEnd"/>
                                    <w:r>
                                      <w:rPr>
                                        <w:color w:val="FFFFFF"/>
                                        <w:spacing w:val="11"/>
                                      </w:rPr>
                                      <w:t xml:space="preserve"> </w:t>
                                    </w:r>
                                    <w:proofErr w:type="spellStart"/>
                                    <w:r>
                                      <w:rPr>
                                        <w:color w:val="FFFFFF"/>
                                      </w:rPr>
                                      <w:t>më</w:t>
                                    </w:r>
                                    <w:proofErr w:type="spellEnd"/>
                                    <w:r>
                                      <w:rPr>
                                        <w:color w:val="FFFFFF"/>
                                        <w:spacing w:val="11"/>
                                      </w:rPr>
                                      <w:t xml:space="preserve"> </w:t>
                                    </w:r>
                                    <w:proofErr w:type="spellStart"/>
                                    <w:r>
                                      <w:rPr>
                                        <w:color w:val="FFFFFF"/>
                                      </w:rPr>
                                      <w:t>i</w:t>
                                    </w:r>
                                    <w:proofErr w:type="spellEnd"/>
                                    <w:r>
                                      <w:rPr>
                                        <w:color w:val="FFFFFF"/>
                                        <w:spacing w:val="11"/>
                                      </w:rPr>
                                      <w:t xml:space="preserve"> </w:t>
                                    </w:r>
                                    <w:proofErr w:type="spellStart"/>
                                    <w:r>
                                      <w:rPr>
                                        <w:color w:val="FFFFFF"/>
                                      </w:rPr>
                                      <w:t>madh</w:t>
                                    </w:r>
                                    <w:proofErr w:type="spellEnd"/>
                                    <w:r>
                                      <w:rPr>
                                        <w:color w:val="FFFFFF"/>
                                        <w:spacing w:val="11"/>
                                      </w:rPr>
                                      <w:t xml:space="preserve"> </w:t>
                                    </w:r>
                                    <w:proofErr w:type="spellStart"/>
                                    <w:r>
                                      <w:rPr>
                                        <w:color w:val="FFFFFF"/>
                                      </w:rPr>
                                      <w:t>një</w:t>
                                    </w:r>
                                    <w:proofErr w:type="spellEnd"/>
                                    <w:r>
                                      <w:rPr>
                                        <w:color w:val="FFFFFF"/>
                                      </w:rPr>
                                      <w:t>-</w:t>
                                    </w:r>
                                    <w:r>
                                      <w:rPr>
                                        <w:color w:val="FFFFFF"/>
                                        <w:spacing w:val="-52"/>
                                      </w:rPr>
                                      <w:t xml:space="preserve"> </w:t>
                                    </w:r>
                                    <w:proofErr w:type="spellStart"/>
                                    <w:r>
                                      <w:rPr>
                                        <w:color w:val="FFFFFF"/>
                                      </w:rPr>
                                      <w:t>shifror</w:t>
                                    </w:r>
                                    <w:proofErr w:type="spellEnd"/>
                                    <w:r>
                                      <w:rPr>
                                        <w:color w:val="FFFFFF"/>
                                      </w:rPr>
                                      <w:t>?</w:t>
                                    </w:r>
                                    <w:r>
                                      <w:rPr>
                                        <w:color w:val="FFFFFF"/>
                                        <w:spacing w:val="-7"/>
                                      </w:rPr>
                                      <w:t xml:space="preserve"> </w:t>
                                    </w:r>
                                    <w:r>
                                      <w:rPr>
                                        <w:color w:val="FFFFFF"/>
                                      </w:rPr>
                                      <w:t>(9)</w:t>
                                    </w:r>
                                    <w:r>
                                      <w:t xml:space="preserve">                                              </w:t>
                                    </w:r>
                                    <w:r>
                                      <w:rPr>
                                        <w:color w:val="FFFFFF"/>
                                      </w:rPr>
                                      <w:t>Sa</w:t>
                                    </w:r>
                                    <w:r>
                                      <w:rPr>
                                        <w:color w:val="FFFFFF"/>
                                        <w:spacing w:val="15"/>
                                      </w:rPr>
                                      <w:t xml:space="preserve"> </w:t>
                                    </w:r>
                                    <w:proofErr w:type="spellStart"/>
                                    <w:r>
                                      <w:rPr>
                                        <w:color w:val="FFFFFF"/>
                                      </w:rPr>
                                      <w:t>është</w:t>
                                    </w:r>
                                    <w:proofErr w:type="spellEnd"/>
                                    <w:r>
                                      <w:rPr>
                                        <w:color w:val="FFFFFF"/>
                                        <w:spacing w:val="15"/>
                                      </w:rPr>
                                      <w:t xml:space="preserve"> </w:t>
                                    </w:r>
                                    <w:proofErr w:type="spellStart"/>
                                    <w:r>
                                      <w:rPr>
                                        <w:color w:val="FFFFFF"/>
                                      </w:rPr>
                                      <w:t>prodhimi</w:t>
                                    </w:r>
                                    <w:proofErr w:type="spellEnd"/>
                                    <w:r>
                                      <w:rPr>
                                        <w:color w:val="FFFFFF"/>
                                        <w:spacing w:val="15"/>
                                      </w:rPr>
                                      <w:t xml:space="preserve"> </w:t>
                                    </w:r>
                                    <w:proofErr w:type="spellStart"/>
                                    <w:r>
                                      <w:rPr>
                                        <w:color w:val="FFFFFF"/>
                                      </w:rPr>
                                      <w:t>i</w:t>
                                    </w:r>
                                    <w:proofErr w:type="spellEnd"/>
                                    <w:r>
                                      <w:rPr>
                                        <w:color w:val="FFFFFF"/>
                                        <w:spacing w:val="15"/>
                                      </w:rPr>
                                      <w:t xml:space="preserve"> </w:t>
                                    </w:r>
                                    <w:proofErr w:type="spellStart"/>
                                    <w:r>
                                      <w:rPr>
                                        <w:color w:val="FFFFFF"/>
                                      </w:rPr>
                                      <w:t>numrit</w:t>
                                    </w:r>
                                    <w:proofErr w:type="spellEnd"/>
                                    <w:r>
                                      <w:rPr>
                                        <w:color w:val="FFFFFF"/>
                                        <w:spacing w:val="15"/>
                                      </w:rPr>
                                      <w:t xml:space="preserve"> </w:t>
                                    </w:r>
                                    <w:proofErr w:type="spellStart"/>
                                    <w:r>
                                      <w:rPr>
                                        <w:color w:val="FFFFFF"/>
                                      </w:rPr>
                                      <w:t>më</w:t>
                                    </w:r>
                                    <w:proofErr w:type="spellEnd"/>
                                    <w:r>
                                      <w:rPr>
                                        <w:color w:val="FFFFFF"/>
                                        <w:spacing w:val="15"/>
                                      </w:rPr>
                                      <w:t xml:space="preserve"> </w:t>
                                    </w:r>
                                    <w:proofErr w:type="spellStart"/>
                                    <w:r>
                                      <w:rPr>
                                        <w:color w:val="FFFFFF"/>
                                      </w:rPr>
                                      <w:t>të</w:t>
                                    </w:r>
                                    <w:proofErr w:type="spellEnd"/>
                                    <w:r>
                                      <w:rPr>
                                        <w:color w:val="FFFFFF"/>
                                        <w:spacing w:val="-52"/>
                                      </w:rPr>
                                      <w:t xml:space="preserve"> </w:t>
                                    </w:r>
                                    <w:proofErr w:type="spellStart"/>
                                    <w:r>
                                      <w:rPr>
                                        <w:color w:val="FFFFFF"/>
                                      </w:rPr>
                                      <w:t>madh</w:t>
                                    </w:r>
                                    <w:proofErr w:type="spellEnd"/>
                                    <w:r>
                                      <w:rPr>
                                        <w:color w:val="FFFFFF"/>
                                        <w:spacing w:val="-1"/>
                                      </w:rPr>
                                      <w:t xml:space="preserve"> </w:t>
                                    </w:r>
                                    <w:proofErr w:type="spellStart"/>
                                    <w:r>
                                      <w:rPr>
                                        <w:color w:val="FFFFFF"/>
                                      </w:rPr>
                                      <w:t>njëshifror</w:t>
                                    </w:r>
                                    <w:proofErr w:type="spellEnd"/>
                                    <w:r>
                                      <w:rPr>
                                        <w:color w:val="FFFFFF"/>
                                        <w:spacing w:val="-1"/>
                                      </w:rPr>
                                      <w:t xml:space="preserve"> </w:t>
                                    </w:r>
                                    <w:r>
                                      <w:rPr>
                                        <w:color w:val="FFFFFF"/>
                                      </w:rPr>
                                      <w:t>me</w:t>
                                    </w:r>
                                    <w:r>
                                      <w:rPr>
                                        <w:color w:val="FFFFFF"/>
                                        <w:spacing w:val="-1"/>
                                      </w:rPr>
                                      <w:t xml:space="preserve"> </w:t>
                                    </w:r>
                                    <w:proofErr w:type="spellStart"/>
                                    <w:r>
                                      <w:rPr>
                                        <w:color w:val="FFFFFF"/>
                                      </w:rPr>
                                      <w:t>numrin</w:t>
                                    </w:r>
                                    <w:proofErr w:type="spellEnd"/>
                                    <w:r>
                                      <w:rPr>
                                        <w:color w:val="FFFFFF"/>
                                        <w:spacing w:val="-1"/>
                                      </w:rPr>
                                      <w:t xml:space="preserve"> </w:t>
                                    </w:r>
                                    <w:r>
                                      <w:rPr>
                                        <w:color w:val="FFFFFF"/>
                                      </w:rPr>
                                      <w:t>7?</w:t>
                                    </w:r>
                                    <w:r>
                                      <w:rPr>
                                        <w:color w:val="FFFFFF"/>
                                        <w:spacing w:val="-1"/>
                                      </w:rPr>
                                      <w:t xml:space="preserve"> </w:t>
                                    </w:r>
                                    <w:r>
                                      <w:rPr>
                                        <w:color w:val="FFFFFF"/>
                                      </w:rPr>
                                      <w:t>(63).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7B139D" id="Group 9147" o:spid="_x0000_s1027" style="position:absolute;margin-left:7.1pt;margin-top:16.85pt;width:179.95pt;height:114.75pt;z-index:-251551744;mso-wrap-distance-left:0;mso-wrap-distance-right:0;mso-position-horizontal-relative:page" coordorigin="6867,178" coordsize="4198,2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">
                      <v:shape id="Freeform 9149" o:spid="_x0000_s1028" style="position:absolute;left:6867;top:178;width:4128;height:2099;visibility:visible;mso-wrap-style:square;v-text-anchor:top" coordsize="4128,2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" path="m3746,l383,,306,8,234,30,169,64r-57,46l66,165,30,229,8,299,,375,,1725r8,75l30,1870r36,64l112,1989r57,46l234,2069r72,22l383,2099r3363,l3823,2091r72,-22l3960,2035r56,-46l4063,1934r35,-64l4120,1800r8,-75l4128,375r-8,-76l4098,229r-35,-64l4016,110,3960,64,3895,30,3823,8,3746,xe" fillcolor="#4586c6" stroked="f">
                        <v:path arrowok="t" o:connecttype="custom" o:connectlocs="3746,178;383,178;306,186;234,208;169,242;112,288;66,343;30,407;8,477;0,553;0,1903;8,1978;30,2048;66,2112;112,2167;169,2213;234,2247;306,2269;383,2277;3746,2277;3823,2269;3895,2247;3960,2213;4016,2167;4063,2112;4098,2048;4120,1978;4128,1903;4128,553;4120,477;4098,407;4063,343;4016,288;3960,242;3895,208;3823,186;3746,178" o:connectangles="0,0,0,0,0,0,0,0,0,0,0,0,0,0,0,0,0,0,0,0,0,0,0,0,0,0,0,0,0,0,0,0,0,0,0,0,0"/>
                      </v:shape>
                      <v:shape id="Text Box 9148" o:spid="_x0000_s1029" type="#_x0000_t202" style="position:absolute;left:6867;top:208;width:4198;height:25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" filled="f" stroked="f">
                        <v:textbox inset="0,0,0,0">
                          <w:txbxContent>
                            <w:p w14:paraId="0063A6F3" w14:textId="77777777" w:rsidR="00912998" w:rsidRDefault="00912998" w:rsidP="00912998">
                              <w:pPr>
                                <w:spacing w:before="79" w:line="249" w:lineRule="auto"/>
                                <w:ind w:left="227" w:right="50"/>
                              </w:pPr>
                              <w:proofErr w:type="spellStart"/>
                              <w:r>
                                <w:rPr>
                                  <w:color w:val="FFFFFF"/>
                                </w:rPr>
                                <w:t>Njehsojmë</w:t>
                              </w:r>
                              <w:proofErr w:type="spellEnd"/>
                              <w:r>
                                <w:rPr>
                                  <w:color w:val="FFFFFF"/>
                                  <w:spacing w:val="25"/>
                                </w:rPr>
                                <w:t xml:space="preserve"> </w:t>
                              </w:r>
                              <w:proofErr w:type="spellStart"/>
                              <w:r>
                                <w:rPr>
                                  <w:color w:val="FFFFFF"/>
                                </w:rPr>
                                <w:t>prodhimin</w:t>
                              </w:r>
                              <w:proofErr w:type="spellEnd"/>
                              <w:r>
                                <w:rPr>
                                  <w:color w:val="FFFFFF"/>
                                  <w:spacing w:val="25"/>
                                </w:rPr>
                                <w:t xml:space="preserve"> </w:t>
                              </w:r>
                              <w:r>
                                <w:rPr>
                                  <w:color w:val="FFFFFF"/>
                                </w:rPr>
                                <w:t>e</w:t>
                              </w:r>
                              <w:r>
                                <w:rPr>
                                  <w:color w:val="FFFFFF"/>
                                  <w:spacing w:val="25"/>
                                </w:rPr>
                                <w:t xml:space="preserve"> </w:t>
                              </w:r>
                              <w:proofErr w:type="spellStart"/>
                              <w:r>
                                <w:rPr>
                                  <w:color w:val="FFFFFF"/>
                                </w:rPr>
                                <w:t>numrit</w:t>
                              </w:r>
                              <w:proofErr w:type="spellEnd"/>
                              <w:r>
                                <w:rPr>
                                  <w:color w:val="FFFFFF"/>
                                  <w:spacing w:val="25"/>
                                </w:rPr>
                                <w:t xml:space="preserve"> </w:t>
                              </w:r>
                              <w:proofErr w:type="spellStart"/>
                              <w:r>
                                <w:rPr>
                                  <w:color w:val="FFFFFF"/>
                                </w:rPr>
                                <w:t>më</w:t>
                              </w:r>
                              <w:proofErr w:type="spellEnd"/>
                              <w:r>
                                <w:rPr>
                                  <w:color w:val="FFFFFF"/>
                                  <w:spacing w:val="25"/>
                                </w:rPr>
                                <w:t xml:space="preserve"> </w:t>
                              </w:r>
                              <w:proofErr w:type="spellStart"/>
                              <w:r>
                                <w:rPr>
                                  <w:color w:val="FFFFFF"/>
                                </w:rPr>
                                <w:t>të</w:t>
                              </w:r>
                              <w:proofErr w:type="spellEnd"/>
                              <w:r>
                                <w:rPr>
                                  <w:color w:val="FFFFFF"/>
                                  <w:spacing w:val="-52"/>
                                </w:rPr>
                                <w:t xml:space="preserve"> </w:t>
                              </w:r>
                              <w:proofErr w:type="spellStart"/>
                              <w:r>
                                <w:rPr>
                                  <w:color w:val="FFFFFF"/>
                                </w:rPr>
                                <w:t>madh</w:t>
                              </w:r>
                              <w:proofErr w:type="spellEnd"/>
                              <w:r>
                                <w:rPr>
                                  <w:color w:val="FFFFFF"/>
                                  <w:spacing w:val="-4"/>
                                </w:rPr>
                                <w:t xml:space="preserve"> </w:t>
                              </w:r>
                              <w:proofErr w:type="spellStart"/>
                              <w:r>
                                <w:rPr>
                                  <w:color w:val="FFFFFF"/>
                                </w:rPr>
                                <w:t>njëshifror</w:t>
                              </w:r>
                              <w:proofErr w:type="spellEnd"/>
                              <w:r>
                                <w:rPr>
                                  <w:color w:val="FFFFFF"/>
                                  <w:spacing w:val="-4"/>
                                </w:rPr>
                                <w:t xml:space="preserve"> </w:t>
                              </w:r>
                              <w:r>
                                <w:rPr>
                                  <w:color w:val="FFFFFF"/>
                                </w:rPr>
                                <w:t>me</w:t>
                              </w:r>
                              <w:r>
                                <w:rPr>
                                  <w:color w:val="FFFFFF"/>
                                  <w:spacing w:val="-3"/>
                                </w:rPr>
                                <w:t xml:space="preserve"> </w:t>
                              </w:r>
                              <w:proofErr w:type="spellStart"/>
                              <w:r>
                                <w:rPr>
                                  <w:color w:val="FFFFFF"/>
                                </w:rPr>
                                <w:t>numrin</w:t>
                              </w:r>
                              <w:proofErr w:type="spellEnd"/>
                              <w:r>
                                <w:rPr>
                                  <w:color w:val="FFFFFF"/>
                                  <w:spacing w:val="-4"/>
                                </w:rPr>
                                <w:t xml:space="preserve"> </w:t>
                              </w:r>
                              <w:r>
                                <w:rPr>
                                  <w:color w:val="FFFFFF"/>
                                </w:rPr>
                                <w:t>7.       Cili</w:t>
                              </w:r>
                              <w:r>
                                <w:rPr>
                                  <w:color w:val="FFFFFF"/>
                                  <w:spacing w:val="11"/>
                                </w:rPr>
                                <w:t xml:space="preserve"> </w:t>
                              </w:r>
                              <w:proofErr w:type="spellStart"/>
                              <w:r>
                                <w:rPr>
                                  <w:color w:val="FFFFFF"/>
                                </w:rPr>
                                <w:t>është</w:t>
                              </w:r>
                              <w:proofErr w:type="spellEnd"/>
                              <w:r>
                                <w:rPr>
                                  <w:color w:val="FFFFFF"/>
                                  <w:spacing w:val="11"/>
                                </w:rPr>
                                <w:t xml:space="preserve"> </w:t>
                              </w:r>
                              <w:proofErr w:type="spellStart"/>
                              <w:r>
                                <w:rPr>
                                  <w:color w:val="FFFFFF"/>
                                </w:rPr>
                                <w:t>nnumri</w:t>
                              </w:r>
                              <w:proofErr w:type="spellEnd"/>
                              <w:r>
                                <w:rPr>
                                  <w:color w:val="FFFFFF"/>
                                  <w:spacing w:val="11"/>
                                </w:rPr>
                                <w:t xml:space="preserve"> </w:t>
                              </w:r>
                              <w:proofErr w:type="spellStart"/>
                              <w:r>
                                <w:rPr>
                                  <w:color w:val="FFFFFF"/>
                                </w:rPr>
                                <w:t>më</w:t>
                              </w:r>
                              <w:proofErr w:type="spellEnd"/>
                              <w:r>
                                <w:rPr>
                                  <w:color w:val="FFFFFF"/>
                                  <w:spacing w:val="11"/>
                                </w:rPr>
                                <w:t xml:space="preserve"> </w:t>
                              </w:r>
                              <w:proofErr w:type="spellStart"/>
                              <w:r>
                                <w:rPr>
                                  <w:color w:val="FFFFFF"/>
                                </w:rPr>
                                <w:t>i</w:t>
                              </w:r>
                              <w:proofErr w:type="spellEnd"/>
                              <w:r>
                                <w:rPr>
                                  <w:color w:val="FFFFFF"/>
                                  <w:spacing w:val="11"/>
                                </w:rPr>
                                <w:t xml:space="preserve"> </w:t>
                              </w:r>
                              <w:proofErr w:type="spellStart"/>
                              <w:r>
                                <w:rPr>
                                  <w:color w:val="FFFFFF"/>
                                </w:rPr>
                                <w:t>madh</w:t>
                              </w:r>
                              <w:proofErr w:type="spellEnd"/>
                              <w:r>
                                <w:rPr>
                                  <w:color w:val="FFFFFF"/>
                                  <w:spacing w:val="11"/>
                                </w:rPr>
                                <w:t xml:space="preserve"> </w:t>
                              </w:r>
                              <w:proofErr w:type="spellStart"/>
                              <w:r>
                                <w:rPr>
                                  <w:color w:val="FFFFFF"/>
                                </w:rPr>
                                <w:t>një</w:t>
                              </w:r>
                              <w:proofErr w:type="spellEnd"/>
                              <w:r>
                                <w:rPr>
                                  <w:color w:val="FFFFFF"/>
                                </w:rPr>
                                <w:t>-</w:t>
                              </w:r>
                              <w:r>
                                <w:rPr>
                                  <w:color w:val="FFFFFF"/>
                                  <w:spacing w:val="-52"/>
                                </w:rPr>
                                <w:t xml:space="preserve"> </w:t>
                              </w:r>
                              <w:proofErr w:type="spellStart"/>
                              <w:r>
                                <w:rPr>
                                  <w:color w:val="FFFFFF"/>
                                </w:rPr>
                                <w:t>shifror</w:t>
                              </w:r>
                              <w:proofErr w:type="spellEnd"/>
                              <w:r>
                                <w:rPr>
                                  <w:color w:val="FFFFFF"/>
                                </w:rPr>
                                <w:t>?</w:t>
                              </w:r>
                              <w:r>
                                <w:rPr>
                                  <w:color w:val="FFFFFF"/>
                                  <w:spacing w:val="-7"/>
                                </w:rPr>
                                <w:t xml:space="preserve"> </w:t>
                              </w:r>
                              <w:r>
                                <w:rPr>
                                  <w:color w:val="FFFFFF"/>
                                </w:rPr>
                                <w:t>(9)</w:t>
                              </w:r>
                              <w:r>
                                <w:t xml:space="preserve">                                              </w:t>
                              </w:r>
                              <w:r>
                                <w:rPr>
                                  <w:color w:val="FFFFFF"/>
                                </w:rPr>
                                <w:t>Sa</w:t>
                              </w:r>
                              <w:r>
                                <w:rPr>
                                  <w:color w:val="FFFFFF"/>
                                  <w:spacing w:val="15"/>
                                </w:rPr>
                                <w:t xml:space="preserve"> </w:t>
                              </w:r>
                              <w:proofErr w:type="spellStart"/>
                              <w:r>
                                <w:rPr>
                                  <w:color w:val="FFFFFF"/>
                                </w:rPr>
                                <w:t>është</w:t>
                              </w:r>
                              <w:proofErr w:type="spellEnd"/>
                              <w:r>
                                <w:rPr>
                                  <w:color w:val="FFFFFF"/>
                                  <w:spacing w:val="15"/>
                                </w:rPr>
                                <w:t xml:space="preserve"> </w:t>
                              </w:r>
                              <w:proofErr w:type="spellStart"/>
                              <w:r>
                                <w:rPr>
                                  <w:color w:val="FFFFFF"/>
                                </w:rPr>
                                <w:t>prodhimi</w:t>
                              </w:r>
                              <w:proofErr w:type="spellEnd"/>
                              <w:r>
                                <w:rPr>
                                  <w:color w:val="FFFFFF"/>
                                  <w:spacing w:val="15"/>
                                </w:rPr>
                                <w:t xml:space="preserve"> </w:t>
                              </w:r>
                              <w:proofErr w:type="spellStart"/>
                              <w:r>
                                <w:rPr>
                                  <w:color w:val="FFFFFF"/>
                                </w:rPr>
                                <w:t>i</w:t>
                              </w:r>
                              <w:proofErr w:type="spellEnd"/>
                              <w:r>
                                <w:rPr>
                                  <w:color w:val="FFFFFF"/>
                                  <w:spacing w:val="15"/>
                                </w:rPr>
                                <w:t xml:space="preserve"> </w:t>
                              </w:r>
                              <w:proofErr w:type="spellStart"/>
                              <w:r>
                                <w:rPr>
                                  <w:color w:val="FFFFFF"/>
                                </w:rPr>
                                <w:t>numrit</w:t>
                              </w:r>
                              <w:proofErr w:type="spellEnd"/>
                              <w:r>
                                <w:rPr>
                                  <w:color w:val="FFFFFF"/>
                                  <w:spacing w:val="15"/>
                                </w:rPr>
                                <w:t xml:space="preserve"> </w:t>
                              </w:r>
                              <w:proofErr w:type="spellStart"/>
                              <w:r>
                                <w:rPr>
                                  <w:color w:val="FFFFFF"/>
                                </w:rPr>
                                <w:t>më</w:t>
                              </w:r>
                              <w:proofErr w:type="spellEnd"/>
                              <w:r>
                                <w:rPr>
                                  <w:color w:val="FFFFFF"/>
                                  <w:spacing w:val="15"/>
                                </w:rPr>
                                <w:t xml:space="preserve"> </w:t>
                              </w:r>
                              <w:proofErr w:type="spellStart"/>
                              <w:r>
                                <w:rPr>
                                  <w:color w:val="FFFFFF"/>
                                </w:rPr>
                                <w:t>të</w:t>
                              </w:r>
                              <w:proofErr w:type="spellEnd"/>
                              <w:r>
                                <w:rPr>
                                  <w:color w:val="FFFFFF"/>
                                  <w:spacing w:val="-52"/>
                                </w:rPr>
                                <w:t xml:space="preserve"> </w:t>
                              </w:r>
                              <w:proofErr w:type="spellStart"/>
                              <w:r>
                                <w:rPr>
                                  <w:color w:val="FFFFFF"/>
                                </w:rPr>
                                <w:t>madh</w:t>
                              </w:r>
                              <w:proofErr w:type="spellEnd"/>
                              <w:r>
                                <w:rPr>
                                  <w:color w:val="FFFFFF"/>
                                  <w:spacing w:val="-1"/>
                                </w:rPr>
                                <w:t xml:space="preserve"> </w:t>
                              </w:r>
                              <w:proofErr w:type="spellStart"/>
                              <w:r>
                                <w:rPr>
                                  <w:color w:val="FFFFFF"/>
                                </w:rPr>
                                <w:t>njëshifror</w:t>
                              </w:r>
                              <w:proofErr w:type="spellEnd"/>
                              <w:r>
                                <w:rPr>
                                  <w:color w:val="FFFFFF"/>
                                  <w:spacing w:val="-1"/>
                                </w:rPr>
                                <w:t xml:space="preserve"> </w:t>
                              </w:r>
                              <w:r>
                                <w:rPr>
                                  <w:color w:val="FFFFFF"/>
                                </w:rPr>
                                <w:t>me</w:t>
                              </w:r>
                              <w:r>
                                <w:rPr>
                                  <w:color w:val="FFFFFF"/>
                                  <w:spacing w:val="-1"/>
                                </w:rPr>
                                <w:t xml:space="preserve"> </w:t>
                              </w:r>
                              <w:proofErr w:type="spellStart"/>
                              <w:r>
                                <w:rPr>
                                  <w:color w:val="FFFFFF"/>
                                </w:rPr>
                                <w:t>numrin</w:t>
                              </w:r>
                              <w:proofErr w:type="spellEnd"/>
                              <w:r>
                                <w:rPr>
                                  <w:color w:val="FFFFFF"/>
                                  <w:spacing w:val="-1"/>
                                </w:rPr>
                                <w:t xml:space="preserve"> </w:t>
                              </w:r>
                              <w:r>
                                <w:rPr>
                                  <w:color w:val="FFFFFF"/>
                                </w:rPr>
                                <w:t>7?</w:t>
                              </w:r>
                              <w:r>
                                <w:rPr>
                                  <w:color w:val="FFFFFF"/>
                                  <w:spacing w:val="-1"/>
                                </w:rPr>
                                <w:t xml:space="preserve"> </w:t>
                              </w:r>
                              <w:r>
                                <w:rPr>
                                  <w:color w:val="FFFFFF"/>
                                </w:rPr>
                                <w:t>(63).</w:t>
                              </w:r>
                            </w:p>
                          </w:txbxContent>
                        </v:textbox>
                      </v:shape>
                      <w10:wrap type="topAndBottom" anchorx="page"/>
                    </v:group>
                  </w:pict>
                </mc:Fallback>
              </mc:AlternateContent>
            </w:r>
            <w:r w:rsidRPr="001C1C3C">
              <w:rPr>
                <w:color w:val="080C0C"/>
                <w:lang w:val="it-IT"/>
              </w:rPr>
              <w:t>Bisedohet për kërkesën e problemit të parë:</w:t>
            </w:r>
            <w:r>
              <w:rPr>
                <w:color w:val="080C0C"/>
                <w:lang w:val="it-IT"/>
              </w:rPr>
              <w:t xml:space="preserve">                                                                                                                </w:t>
            </w:r>
            <w:r w:rsidRPr="008264F1">
              <w:rPr>
                <w:color w:val="080C0C"/>
                <w:lang w:val="it-IT"/>
              </w:rPr>
              <w:t>Nxënësit zgjidhin të pavarur problemet e tjera.</w:t>
            </w:r>
          </w:p>
          <w:p w14:paraId="39728AD8" w14:textId="77777777" w:rsidR="00912998" w:rsidRPr="001F7C3F" w:rsidRDefault="00912998" w:rsidP="008247DA">
            <w:pPr>
              <w:pStyle w:val="NoSpacing"/>
              <w:rPr>
                <w:color w:val="080C0C"/>
              </w:rPr>
            </w:pPr>
            <w:r w:rsidRPr="001F7C3F">
              <w:rPr>
                <w:b/>
                <w:color w:val="080C0C"/>
              </w:rPr>
              <w:t>Hapi 3:</w:t>
            </w:r>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njehsojnë</w:t>
            </w:r>
            <w:proofErr w:type="spellEnd"/>
            <w:r w:rsidRPr="001F7C3F">
              <w:rPr>
                <w:color w:val="080C0C"/>
              </w:rPr>
              <w:t xml:space="preserve"> </w:t>
            </w:r>
            <w:proofErr w:type="spellStart"/>
            <w:r w:rsidRPr="001F7C3F">
              <w:rPr>
                <w:color w:val="080C0C"/>
              </w:rPr>
              <w:t>detyrat</w:t>
            </w:r>
            <w:proofErr w:type="spellEnd"/>
            <w:r w:rsidRPr="001F7C3F">
              <w:rPr>
                <w:color w:val="080C0C"/>
              </w:rPr>
              <w:t xml:space="preserve"> me </w:t>
            </w:r>
            <w:proofErr w:type="spellStart"/>
            <w:r w:rsidRPr="001F7C3F">
              <w:rPr>
                <w:color w:val="080C0C"/>
              </w:rPr>
              <w:t>dy</w:t>
            </w:r>
            <w:proofErr w:type="spellEnd"/>
            <w:r w:rsidRPr="001F7C3F">
              <w:rPr>
                <w:color w:val="080C0C"/>
              </w:rPr>
              <w:t xml:space="preserve"> </w:t>
            </w:r>
            <w:proofErr w:type="spellStart"/>
            <w:r w:rsidRPr="001F7C3F">
              <w:rPr>
                <w:color w:val="080C0C"/>
              </w:rPr>
              <w:t>veprime</w:t>
            </w:r>
            <w:proofErr w:type="spellEnd"/>
            <w:r w:rsidRPr="001F7C3F">
              <w:rPr>
                <w:color w:val="080C0C"/>
              </w:rPr>
              <w:t xml:space="preserve">. U </w:t>
            </w:r>
            <w:proofErr w:type="spellStart"/>
            <w:r w:rsidRPr="001F7C3F">
              <w:rPr>
                <w:color w:val="080C0C"/>
              </w:rPr>
              <w:t>rikujtohet</w:t>
            </w:r>
            <w:proofErr w:type="spellEnd"/>
            <w:r w:rsidRPr="001F7C3F">
              <w:rPr>
                <w:color w:val="080C0C"/>
              </w:rPr>
              <w:t xml:space="preserve"> </w:t>
            </w:r>
            <w:proofErr w:type="spellStart"/>
            <w:r w:rsidRPr="001F7C3F">
              <w:rPr>
                <w:color w:val="080C0C"/>
              </w:rPr>
              <w:t>atyre</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veprimi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shumëzimit</w:t>
            </w:r>
            <w:proofErr w:type="spellEnd"/>
            <w:r w:rsidRPr="001F7C3F">
              <w:rPr>
                <w:color w:val="080C0C"/>
              </w:rPr>
              <w:t xml:space="preserve"> </w:t>
            </w:r>
            <w:proofErr w:type="spellStart"/>
            <w:r w:rsidRPr="001F7C3F">
              <w:rPr>
                <w:color w:val="080C0C"/>
              </w:rPr>
              <w:t>kryhet</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pari</w:t>
            </w:r>
            <w:proofErr w:type="spellEnd"/>
            <w:r w:rsidRPr="001F7C3F">
              <w:rPr>
                <w:color w:val="080C0C"/>
              </w:rPr>
              <w:t>.</w:t>
            </w:r>
          </w:p>
          <w:p w14:paraId="7A45537C" w14:textId="77777777" w:rsidR="00912998" w:rsidRPr="001F7C3F" w:rsidRDefault="00912998" w:rsidP="008247DA">
            <w:pPr>
              <w:pStyle w:val="NoSpacing"/>
              <w:rPr>
                <w:color w:val="080C0C"/>
              </w:rPr>
            </w:pPr>
            <w:r w:rsidRPr="001F7C3F">
              <w:rPr>
                <w:b/>
                <w:color w:val="080C0C"/>
              </w:rPr>
              <w:t>Hapi 4:</w:t>
            </w:r>
            <w:r w:rsidRPr="001F7C3F">
              <w:rPr>
                <w:color w:val="080C0C"/>
              </w:rPr>
              <w:t xml:space="preserve"> </w:t>
            </w:r>
            <w:proofErr w:type="spellStart"/>
            <w:r w:rsidRPr="001F7C3F">
              <w:rPr>
                <w:color w:val="080C0C"/>
              </w:rPr>
              <w:t>Nxënësit</w:t>
            </w:r>
            <w:proofErr w:type="spellEnd"/>
            <w:r w:rsidRPr="001F7C3F">
              <w:rPr>
                <w:color w:val="080C0C"/>
              </w:rPr>
              <w:t xml:space="preserve"> e </w:t>
            </w:r>
            <w:proofErr w:type="spellStart"/>
            <w:r w:rsidRPr="001F7C3F">
              <w:rPr>
                <w:color w:val="080C0C"/>
              </w:rPr>
              <w:t>plotësojnë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4 </w:t>
            </w:r>
            <w:proofErr w:type="spellStart"/>
            <w:r w:rsidRPr="001F7C3F">
              <w:rPr>
                <w:color w:val="080C0C"/>
              </w:rPr>
              <w:t>në</w:t>
            </w:r>
            <w:proofErr w:type="spellEnd"/>
            <w:r w:rsidRPr="001F7C3F">
              <w:rPr>
                <w:color w:val="080C0C"/>
              </w:rPr>
              <w:t xml:space="preserve"> </w:t>
            </w:r>
            <w:proofErr w:type="spellStart"/>
            <w:r w:rsidRPr="001F7C3F">
              <w:rPr>
                <w:color w:val="080C0C"/>
              </w:rPr>
              <w:t>çifte</w:t>
            </w:r>
            <w:proofErr w:type="spellEnd"/>
            <w:r w:rsidRPr="001F7C3F">
              <w:rPr>
                <w:color w:val="080C0C"/>
              </w:rPr>
              <w:t xml:space="preserve">, </w:t>
            </w:r>
            <w:proofErr w:type="spellStart"/>
            <w:r w:rsidRPr="001F7C3F">
              <w:rPr>
                <w:color w:val="080C0C"/>
              </w:rPr>
              <w:t>njëri</w:t>
            </w:r>
            <w:proofErr w:type="spellEnd"/>
            <w:r w:rsidRPr="001F7C3F">
              <w:rPr>
                <w:color w:val="080C0C"/>
              </w:rPr>
              <w:t xml:space="preserve"> e </w:t>
            </w:r>
            <w:proofErr w:type="spellStart"/>
            <w:r w:rsidRPr="001F7C3F">
              <w:rPr>
                <w:color w:val="080C0C"/>
              </w:rPr>
              <w:t>plotëson</w:t>
            </w:r>
            <w:proofErr w:type="spellEnd"/>
            <w:r w:rsidRPr="001F7C3F">
              <w:rPr>
                <w:color w:val="080C0C"/>
              </w:rPr>
              <w:t xml:space="preserve"> </w:t>
            </w:r>
            <w:proofErr w:type="spellStart"/>
            <w:r w:rsidRPr="001F7C3F">
              <w:rPr>
                <w:color w:val="080C0C"/>
              </w:rPr>
              <w:t>tabelën</w:t>
            </w:r>
            <w:proofErr w:type="spellEnd"/>
            <w:r w:rsidRPr="001F7C3F">
              <w:rPr>
                <w:color w:val="080C0C"/>
              </w:rPr>
              <w:t xml:space="preserve"> e </w:t>
            </w:r>
            <w:proofErr w:type="spellStart"/>
            <w:r w:rsidRPr="001F7C3F">
              <w:rPr>
                <w:color w:val="080C0C"/>
              </w:rPr>
              <w:t>parë</w:t>
            </w:r>
            <w:proofErr w:type="spellEnd"/>
            <w:r w:rsidRPr="001F7C3F">
              <w:rPr>
                <w:color w:val="080C0C"/>
              </w:rPr>
              <w:t xml:space="preserve">, </w:t>
            </w:r>
            <w:proofErr w:type="spellStart"/>
            <w:r w:rsidRPr="001F7C3F">
              <w:rPr>
                <w:color w:val="080C0C"/>
              </w:rPr>
              <w:t>kurse</w:t>
            </w:r>
            <w:proofErr w:type="spellEnd"/>
            <w:r w:rsidRPr="001F7C3F">
              <w:rPr>
                <w:color w:val="080C0C"/>
              </w:rPr>
              <w:t xml:space="preserve"> </w:t>
            </w:r>
            <w:proofErr w:type="spellStart"/>
            <w:r w:rsidRPr="001F7C3F">
              <w:rPr>
                <w:color w:val="080C0C"/>
              </w:rPr>
              <w:t>tjetri</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dytën</w:t>
            </w:r>
            <w:proofErr w:type="spellEnd"/>
            <w:r w:rsidRPr="001F7C3F">
              <w:rPr>
                <w:color w:val="080C0C"/>
              </w:rPr>
              <w:t>.</w:t>
            </w:r>
          </w:p>
          <w:p w14:paraId="50A0C624" w14:textId="77777777" w:rsidR="00912998" w:rsidRDefault="00912998" w:rsidP="008247DA">
            <w:pPr>
              <w:pStyle w:val="NoSpacing"/>
              <w:rPr>
                <w:color w:val="080C0C"/>
                <w:lang w:val="it-IT"/>
              </w:rPr>
            </w:pPr>
            <w:r>
              <w:rPr>
                <w:noProof/>
              </w:rPr>
              <w:lastRenderedPageBreak/>
              <w:drawing>
                <wp:inline distT="0" distB="0" distL="0" distR="0" wp14:anchorId="634DAB84" wp14:editId="35B9CC8F">
                  <wp:extent cx="5981700" cy="14382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5"/>
                          <a:stretch>
                            <a:fillRect/>
                          </a:stretch>
                        </pic:blipFill>
                        <pic:spPr>
                          <a:xfrm>
                            <a:off x="0" y="0"/>
                            <a:ext cx="5981700" cy="1438275"/>
                          </a:xfrm>
                          <a:prstGeom prst="rect">
                            <a:avLst/>
                          </a:prstGeom>
                        </pic:spPr>
                      </pic:pic>
                    </a:graphicData>
                  </a:graphic>
                </wp:inline>
              </w:drawing>
            </w:r>
          </w:p>
          <w:p w14:paraId="42DE23ED" w14:textId="77777777" w:rsidR="00912998" w:rsidRDefault="00912998" w:rsidP="008247DA">
            <w:pPr>
              <w:pStyle w:val="NoSpacing"/>
              <w:rPr>
                <w:color w:val="080C0C"/>
                <w:lang w:val="it-IT"/>
              </w:rPr>
            </w:pPr>
          </w:p>
          <w:p w14:paraId="5F15148F" w14:textId="77777777" w:rsidR="00912998" w:rsidRPr="008264F1" w:rsidRDefault="00912998" w:rsidP="008247DA">
            <w:pPr>
              <w:pStyle w:val="NoSpacing"/>
              <w:rPr>
                <w:b/>
                <w:color w:val="080C0C"/>
                <w:lang w:val="it-IT"/>
              </w:rPr>
            </w:pPr>
            <w:r w:rsidRPr="008264F1">
              <w:rPr>
                <w:b/>
                <w:color w:val="080C0C"/>
                <w:lang w:val="it-IT"/>
              </w:rPr>
              <w:t>Vlerësimi i nxënësve:</w:t>
            </w:r>
          </w:p>
          <w:p w14:paraId="46C2AD82" w14:textId="77777777" w:rsidR="00912998" w:rsidRDefault="00912998" w:rsidP="008247DA">
            <w:pPr>
              <w:pStyle w:val="NoSpacing"/>
              <w:rPr>
                <w:color w:val="080C0C"/>
                <w:lang w:val="it-IT"/>
              </w:rPr>
            </w:pPr>
            <w:r w:rsidRPr="008264F1">
              <w:rPr>
                <w:color w:val="080C0C"/>
                <w:lang w:val="it-IT"/>
              </w:rPr>
              <w:t>Nxënësit vlerësohen për saktësinë në njehsimin dhe zbatimin e prodhimit të numrave me faktorët 6 dhe 7.</w:t>
            </w:r>
          </w:p>
          <w:p w14:paraId="35871BDC" w14:textId="77777777" w:rsidR="00912998" w:rsidRDefault="00912998" w:rsidP="008247DA">
            <w:pPr>
              <w:pStyle w:val="NoSpacing"/>
              <w:rPr>
                <w:b/>
                <w:color w:val="080C0C"/>
                <w:lang w:val="it-IT"/>
              </w:rPr>
            </w:pPr>
            <w:r w:rsidRPr="008264F1">
              <w:rPr>
                <w:b/>
                <w:color w:val="080C0C"/>
                <w:lang w:val="it-IT"/>
              </w:rPr>
              <w:t>Detyrë:</w:t>
            </w:r>
            <w:r>
              <w:rPr>
                <w:b/>
                <w:color w:val="080C0C"/>
                <w:lang w:val="it-IT"/>
              </w:rPr>
              <w:t xml:space="preserve"> </w:t>
            </w:r>
          </w:p>
          <w:p w14:paraId="1B449347" w14:textId="77777777" w:rsidR="00912998" w:rsidRPr="008264F1" w:rsidRDefault="00912998" w:rsidP="008247DA">
            <w:pPr>
              <w:pStyle w:val="NoSpacing"/>
              <w:rPr>
                <w:b/>
                <w:color w:val="080C0C"/>
                <w:lang w:val="it-IT"/>
              </w:rPr>
            </w:pPr>
            <w:r w:rsidRPr="008264F1">
              <w:rPr>
                <w:color w:val="080C0C"/>
                <w:lang w:val="it-IT"/>
              </w:rPr>
              <w:t>Shkruaj tabel</w:t>
            </w:r>
            <w:r>
              <w:rPr>
                <w:rFonts w:cstheme="minorHAnsi"/>
                <w:color w:val="080C0C"/>
                <w:lang w:val="it-IT"/>
              </w:rPr>
              <w:t>ë</w:t>
            </w:r>
            <w:r w:rsidRPr="008264F1">
              <w:rPr>
                <w:color w:val="080C0C"/>
                <w:lang w:val="it-IT"/>
              </w:rPr>
              <w:t>n</w:t>
            </w:r>
            <w:r>
              <w:rPr>
                <w:b/>
                <w:color w:val="080C0C"/>
                <w:lang w:val="it-IT"/>
              </w:rPr>
              <w:t xml:space="preserve"> </w:t>
            </w:r>
            <w:r w:rsidRPr="008264F1">
              <w:rPr>
                <w:color w:val="080C0C"/>
                <w:lang w:val="it-IT"/>
              </w:rPr>
              <w:t>e</w:t>
            </w:r>
            <w:r>
              <w:rPr>
                <w:b/>
                <w:color w:val="080C0C"/>
                <w:lang w:val="it-IT"/>
              </w:rPr>
              <w:t xml:space="preserve"> </w:t>
            </w:r>
            <w:r w:rsidRPr="008264F1">
              <w:rPr>
                <w:color w:val="080C0C"/>
                <w:lang w:val="it-IT"/>
              </w:rPr>
              <w:t>shum</w:t>
            </w:r>
            <w:r w:rsidRPr="008264F1">
              <w:rPr>
                <w:rFonts w:cstheme="minorHAnsi"/>
                <w:color w:val="080C0C"/>
                <w:lang w:val="it-IT"/>
              </w:rPr>
              <w:t>ë</w:t>
            </w:r>
            <w:r w:rsidRPr="008264F1">
              <w:rPr>
                <w:color w:val="080C0C"/>
                <w:lang w:val="it-IT"/>
              </w:rPr>
              <w:t>zimit me 6 dhe 7.</w:t>
            </w:r>
          </w:p>
        </w:tc>
      </w:tr>
    </w:tbl>
    <w:p w14:paraId="206148AA" w14:textId="77777777" w:rsidR="00912998" w:rsidRDefault="00912998" w:rsidP="00912998">
      <w:pPr>
        <w:rPr>
          <w:lang w:val="it-IT"/>
        </w:rPr>
      </w:pPr>
    </w:p>
    <w:p w14:paraId="4F2D52E9" w14:textId="77777777" w:rsidR="00912998" w:rsidRDefault="00912998" w:rsidP="00912998">
      <w:pPr>
        <w:rPr>
          <w:lang w:val="it-IT"/>
        </w:rPr>
      </w:pPr>
    </w:p>
    <w:p w14:paraId="18D2947B" w14:textId="77777777" w:rsidR="00912998" w:rsidRDefault="00912998" w:rsidP="00912998">
      <w:pPr>
        <w:rPr>
          <w:lang w:val="it-IT"/>
        </w:rPr>
      </w:pPr>
    </w:p>
    <w:p w14:paraId="6196F25F" w14:textId="77777777" w:rsidR="00912998" w:rsidRDefault="00912998" w:rsidP="00912998">
      <w:pPr>
        <w:rPr>
          <w:lang w:val="it-IT"/>
        </w:rPr>
      </w:pPr>
    </w:p>
    <w:p w14:paraId="76DD0F7C" w14:textId="77777777" w:rsidR="00912998" w:rsidRDefault="00912998" w:rsidP="00912998">
      <w:pPr>
        <w:rPr>
          <w:lang w:val="it-IT"/>
        </w:rPr>
      </w:pPr>
    </w:p>
    <w:p w14:paraId="19A7F43F" w14:textId="77777777" w:rsidR="00912998" w:rsidRDefault="00912998" w:rsidP="00912998">
      <w:pPr>
        <w:rPr>
          <w:lang w:val="it-IT"/>
        </w:rPr>
      </w:pPr>
    </w:p>
    <w:p w14:paraId="5B51D373" w14:textId="77777777" w:rsidR="00912998" w:rsidRDefault="00912998" w:rsidP="00912998">
      <w:pPr>
        <w:rPr>
          <w:lang w:val="it-IT"/>
        </w:rPr>
      </w:pPr>
    </w:p>
    <w:p w14:paraId="6D29D650"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C142B80" w14:textId="77777777" w:rsidTr="008247DA">
        <w:trPr>
          <w:trHeight w:val="206"/>
        </w:trPr>
        <w:tc>
          <w:tcPr>
            <w:tcW w:w="10105" w:type="dxa"/>
            <w:tcBorders>
              <w:top w:val="single" w:sz="8" w:space="0" w:color="000000"/>
              <w:bottom w:val="nil"/>
            </w:tcBorders>
            <w:shd w:val="clear" w:color="auto" w:fill="000000"/>
            <w:hideMark/>
          </w:tcPr>
          <w:p w14:paraId="790FBEB5"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131</w:t>
            </w:r>
          </w:p>
        </w:tc>
      </w:tr>
      <w:tr w:rsidR="00912998" w:rsidRPr="001F7C3F" w14:paraId="5780DA26" w14:textId="77777777" w:rsidTr="008247DA">
        <w:trPr>
          <w:trHeight w:val="379"/>
        </w:trPr>
        <w:tc>
          <w:tcPr>
            <w:tcW w:w="10105" w:type="dxa"/>
            <w:tcBorders>
              <w:top w:val="single" w:sz="8" w:space="0" w:color="000000"/>
              <w:bottom w:val="single" w:sz="8" w:space="0" w:color="000000"/>
            </w:tcBorders>
            <w:hideMark/>
          </w:tcPr>
          <w:p w14:paraId="5CD5B02E"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CD4B718"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23CAA604" w14:textId="77777777" w:rsidTr="008247DA">
        <w:trPr>
          <w:trHeight w:val="2390"/>
        </w:trPr>
        <w:tc>
          <w:tcPr>
            <w:tcW w:w="10105" w:type="dxa"/>
            <w:tcBorders>
              <w:top w:val="nil"/>
            </w:tcBorders>
          </w:tcPr>
          <w:p w14:paraId="053DDA1F" w14:textId="77777777" w:rsidR="00912998" w:rsidRPr="008264F1" w:rsidRDefault="00912998" w:rsidP="008247DA">
            <w:pPr>
              <w:pStyle w:val="NoSpacing"/>
              <w:rPr>
                <w:color w:val="080C0C"/>
                <w:lang w:val="it-IT"/>
              </w:rPr>
            </w:pPr>
            <w:r w:rsidRPr="008264F1">
              <w:rPr>
                <w:b/>
                <w:color w:val="080C0C"/>
                <w:lang w:val="it-IT"/>
              </w:rPr>
              <w:t>Tema:</w:t>
            </w:r>
            <w:r w:rsidRPr="008264F1">
              <w:rPr>
                <w:color w:val="080C0C"/>
                <w:lang w:val="it-IT"/>
              </w:rPr>
              <w:t xml:space="preserve"> Numrat natyrorë</w:t>
            </w:r>
          </w:p>
          <w:p w14:paraId="30E58378" w14:textId="77777777" w:rsidR="00912998" w:rsidRPr="008264F1" w:rsidRDefault="00912998" w:rsidP="008247DA">
            <w:pPr>
              <w:pStyle w:val="NoSpacing"/>
              <w:rPr>
                <w:b/>
                <w:color w:val="080C0C"/>
                <w:lang w:val="it-IT"/>
              </w:rPr>
            </w:pPr>
            <w:r w:rsidRPr="008264F1">
              <w:rPr>
                <w:b/>
                <w:color w:val="080C0C"/>
                <w:lang w:val="it-IT"/>
              </w:rPr>
              <w:t>Rezultatet e të nxënit të temës:</w:t>
            </w:r>
          </w:p>
          <w:p w14:paraId="6FF172E0" w14:textId="77777777" w:rsidR="00912998" w:rsidRDefault="00912998" w:rsidP="008247DA">
            <w:pPr>
              <w:pStyle w:val="NoSpacing"/>
              <w:rPr>
                <w:color w:val="080C0C"/>
                <w:lang w:val="it-IT"/>
              </w:rPr>
            </w:pPr>
            <w:r w:rsidRPr="008264F1">
              <w:rPr>
                <w:color w:val="080C0C"/>
                <w:lang w:val="it-IT"/>
              </w:rPr>
              <w:t>Përdor strategji   të   ndryshme   (mbledhjen e përsëritur, rreshtimet etj.) për të gjetur prodhimin e numrave (prodhimi ≤ 50).</w:t>
            </w:r>
          </w:p>
          <w:p w14:paraId="1CD0E4E0" w14:textId="77777777" w:rsidR="00912998" w:rsidRPr="008264F1" w:rsidRDefault="00912998" w:rsidP="008247DA">
            <w:pPr>
              <w:pStyle w:val="NoSpacing"/>
              <w:rPr>
                <w:color w:val="080C0C"/>
                <w:lang w:val="it-IT"/>
              </w:rPr>
            </w:pPr>
          </w:p>
          <w:p w14:paraId="14E935A0" w14:textId="77777777" w:rsidR="00912998" w:rsidRPr="008264F1" w:rsidRDefault="00912998" w:rsidP="008247DA">
            <w:pPr>
              <w:pStyle w:val="NoSpacing"/>
              <w:rPr>
                <w:b/>
                <w:color w:val="080C0C"/>
                <w:lang w:val="it-IT"/>
              </w:rPr>
            </w:pPr>
            <w:r w:rsidRPr="008264F1">
              <w:rPr>
                <w:b/>
                <w:color w:val="080C0C"/>
                <w:lang w:val="it-IT"/>
              </w:rPr>
              <w:t>Kontributi në rezultatet për kompetencat kryesore të shkallës: I.3, III.2, III.3.</w:t>
            </w:r>
          </w:p>
          <w:p w14:paraId="51BB0335" w14:textId="77777777" w:rsidR="00912998" w:rsidRDefault="00912998" w:rsidP="008247DA">
            <w:pPr>
              <w:pStyle w:val="NoSpacing"/>
              <w:rPr>
                <w:b/>
                <w:color w:val="080C0C"/>
                <w:lang w:val="it-IT"/>
              </w:rPr>
            </w:pPr>
            <w:r w:rsidRPr="008264F1">
              <w:rPr>
                <w:b/>
                <w:color w:val="080C0C"/>
                <w:lang w:val="it-IT"/>
              </w:rPr>
              <w:t>Kontributi në rezultatet e fushës së kurrikulës: 1.1, 3, 3.1, 3, 6.4.</w:t>
            </w:r>
          </w:p>
          <w:p w14:paraId="0E76D80E" w14:textId="77777777" w:rsidR="00912998" w:rsidRPr="008264F1" w:rsidRDefault="00912998" w:rsidP="008247DA">
            <w:pPr>
              <w:pStyle w:val="NoSpacing"/>
              <w:rPr>
                <w:b/>
                <w:color w:val="080C0C"/>
                <w:lang w:val="it-IT"/>
              </w:rPr>
            </w:pPr>
          </w:p>
          <w:p w14:paraId="004B55B9" w14:textId="77777777" w:rsidR="00912998" w:rsidRPr="001F7C3F" w:rsidRDefault="00912998" w:rsidP="008247DA">
            <w:pPr>
              <w:pStyle w:val="NoSpacing"/>
              <w:rPr>
                <w:b/>
                <w:color w:val="080C0C"/>
              </w:rPr>
            </w:pPr>
            <w:r w:rsidRPr="001F7C3F">
              <w:rPr>
                <w:b/>
                <w:color w:val="080C0C"/>
              </w:rPr>
              <w:t>ASPEKTE SPECIFIKE TË PLANIT TË ORËS MËSIMORE:</w:t>
            </w:r>
          </w:p>
          <w:p w14:paraId="65245C5E" w14:textId="77777777" w:rsidR="00912998" w:rsidRPr="008264F1" w:rsidRDefault="00912998" w:rsidP="008247DA">
            <w:pPr>
              <w:pStyle w:val="NoSpacing"/>
              <w:rPr>
                <w:color w:val="080C0C"/>
                <w:lang w:val="it-IT"/>
              </w:rPr>
            </w:pPr>
            <w:r w:rsidRPr="001F7C3F">
              <w:rPr>
                <w:color w:val="080C0C"/>
              </w:rPr>
              <w:t xml:space="preserve"> </w:t>
            </w:r>
            <w:r w:rsidRPr="008264F1">
              <w:rPr>
                <w:b/>
                <w:color w:val="080C0C"/>
                <w:lang w:val="it-IT"/>
              </w:rPr>
              <w:t>Njësia mësimore:</w:t>
            </w:r>
            <w:r w:rsidRPr="008264F1">
              <w:rPr>
                <w:color w:val="080C0C"/>
                <w:lang w:val="it-IT"/>
              </w:rPr>
              <w:t xml:space="preserve"> Shumëzimi me faktorin 8</w:t>
            </w:r>
          </w:p>
          <w:p w14:paraId="3EF86AE6" w14:textId="77777777" w:rsidR="00912998" w:rsidRPr="008264F1" w:rsidRDefault="00912998" w:rsidP="008247DA">
            <w:pPr>
              <w:pStyle w:val="NoSpacing"/>
              <w:rPr>
                <w:b/>
                <w:color w:val="080C0C"/>
                <w:lang w:val="it-IT"/>
              </w:rPr>
            </w:pPr>
            <w:r w:rsidRPr="008264F1">
              <w:rPr>
                <w:b/>
                <w:color w:val="080C0C"/>
                <w:lang w:val="it-IT"/>
              </w:rPr>
              <w:t>Rezultatet e të nxënit të orës mësimore:</w:t>
            </w:r>
          </w:p>
          <w:p w14:paraId="5B29DF3B" w14:textId="77777777" w:rsidR="00912998" w:rsidRPr="008264F1" w:rsidRDefault="00912998" w:rsidP="008247DA">
            <w:pPr>
              <w:pStyle w:val="NoSpacing"/>
              <w:rPr>
                <w:color w:val="080C0C"/>
                <w:lang w:val="it-IT"/>
              </w:rPr>
            </w:pPr>
            <w:r>
              <w:rPr>
                <w:color w:val="080C0C"/>
                <w:lang w:val="it-IT"/>
              </w:rPr>
              <w:t xml:space="preserve">• </w:t>
            </w:r>
            <w:r w:rsidRPr="008264F1">
              <w:rPr>
                <w:color w:val="080C0C"/>
                <w:lang w:val="it-IT"/>
              </w:rPr>
              <w:t>Njehson prodhimin e numrave me faktorin 8.</w:t>
            </w:r>
          </w:p>
          <w:p w14:paraId="7065C6ED" w14:textId="77777777" w:rsidR="00912998" w:rsidRPr="008264F1" w:rsidRDefault="00912998" w:rsidP="008247DA">
            <w:pPr>
              <w:pStyle w:val="NoSpacing"/>
              <w:rPr>
                <w:color w:val="080C0C"/>
                <w:lang w:val="it-IT"/>
              </w:rPr>
            </w:pPr>
            <w:r w:rsidRPr="008264F1">
              <w:rPr>
                <w:b/>
                <w:color w:val="080C0C"/>
                <w:lang w:val="it-IT"/>
              </w:rPr>
              <w:t>Kriteret e suksesit:</w:t>
            </w:r>
            <w:r w:rsidRPr="008264F1">
              <w:rPr>
                <w:color w:val="080C0C"/>
                <w:lang w:val="it-IT"/>
              </w:rPr>
              <w:t xml:space="preserve"> Përcaktohen me nxënësit në klasë.</w:t>
            </w:r>
          </w:p>
          <w:p w14:paraId="0B8D72E7" w14:textId="77777777" w:rsidR="00912998" w:rsidRPr="008264F1" w:rsidRDefault="00912998" w:rsidP="008247DA">
            <w:pPr>
              <w:pStyle w:val="NoSpacing"/>
              <w:rPr>
                <w:b/>
                <w:color w:val="080C0C"/>
                <w:lang w:val="it-IT"/>
              </w:rPr>
            </w:pPr>
            <w:r w:rsidRPr="008264F1">
              <w:rPr>
                <w:b/>
                <w:color w:val="080C0C"/>
                <w:lang w:val="it-IT"/>
              </w:rPr>
              <w:t>Burimet, mjetet e konkretizimit dhe materialet mësimore:</w:t>
            </w:r>
          </w:p>
          <w:p w14:paraId="4C7DC4AF" w14:textId="77777777" w:rsidR="00912998" w:rsidRPr="008264F1" w:rsidRDefault="00912998" w:rsidP="008247DA">
            <w:pPr>
              <w:pStyle w:val="NoSpacing"/>
              <w:rPr>
                <w:b/>
                <w:color w:val="080C0C"/>
                <w:lang w:val="it-IT"/>
              </w:rPr>
            </w:pPr>
            <w:r w:rsidRPr="008264F1">
              <w:rPr>
                <w:b/>
                <w:color w:val="080C0C"/>
                <w:lang w:val="it-IT"/>
              </w:rPr>
              <w:t>Lidhja me lëndët e tjera mësimore dhe/apo me çështjet ndërkurrikulare dhe situatat jetësore:</w:t>
            </w:r>
          </w:p>
          <w:p w14:paraId="0FEF5355" w14:textId="77777777" w:rsidR="00912998" w:rsidRDefault="00912998" w:rsidP="008247DA">
            <w:pPr>
              <w:pStyle w:val="NoSpacing"/>
              <w:rPr>
                <w:color w:val="080C0C"/>
                <w:lang w:val="it-IT"/>
              </w:rPr>
            </w:pPr>
            <w:r w:rsidRPr="008264F1">
              <w:rPr>
                <w:color w:val="080C0C"/>
                <w:lang w:val="it-IT"/>
              </w:rPr>
              <w:t>Gjuhë amtare (shqipe), Shoqëria dhe mjedisi.</w:t>
            </w:r>
          </w:p>
          <w:p w14:paraId="6B5C8A9D" w14:textId="77777777" w:rsidR="00912998" w:rsidRDefault="00912998" w:rsidP="008247DA">
            <w:pPr>
              <w:pStyle w:val="NoSpacing"/>
              <w:rPr>
                <w:color w:val="080C0C"/>
                <w:lang w:val="it-IT"/>
              </w:rPr>
            </w:pPr>
          </w:p>
          <w:p w14:paraId="583EA5B7" w14:textId="77777777" w:rsidR="00912998" w:rsidRPr="008264F1" w:rsidRDefault="00912998" w:rsidP="008247DA">
            <w:pPr>
              <w:pStyle w:val="NoSpacing"/>
              <w:rPr>
                <w:b/>
                <w:color w:val="080C0C"/>
                <w:lang w:val="it-IT"/>
              </w:rPr>
            </w:pPr>
            <w:r w:rsidRPr="008264F1">
              <w:rPr>
                <w:b/>
                <w:color w:val="080C0C"/>
                <w:lang w:val="it-IT"/>
              </w:rPr>
              <w:t>METODOLOGJIA DHE VEPRIMTARIA ME NXËNËS:</w:t>
            </w:r>
          </w:p>
          <w:p w14:paraId="766840E8" w14:textId="77777777" w:rsidR="00912998" w:rsidRPr="008264F1" w:rsidRDefault="00912998" w:rsidP="008247DA">
            <w:pPr>
              <w:pStyle w:val="NoSpacing"/>
              <w:rPr>
                <w:color w:val="080C0C"/>
                <w:lang w:val="it-IT"/>
              </w:rPr>
            </w:pPr>
            <w:r w:rsidRPr="004C4BC6">
              <w:rPr>
                <w:b/>
                <w:color w:val="080C0C"/>
                <w:lang w:val="it-IT"/>
              </w:rPr>
              <w:t>Hapi 1</w:t>
            </w:r>
            <w:r w:rsidRPr="008264F1">
              <w:rPr>
                <w:color w:val="080C0C"/>
                <w:lang w:val="it-IT"/>
              </w:rPr>
              <w:t>: Në tabelë shënohet vargu: Zbulo rregullën e vargut!</w:t>
            </w:r>
          </w:p>
          <w:p w14:paraId="188F05E9" w14:textId="77777777" w:rsidR="00912998" w:rsidRPr="008264F1" w:rsidRDefault="00912998" w:rsidP="008247DA">
            <w:pPr>
              <w:pStyle w:val="NoSpacing"/>
              <w:rPr>
                <w:color w:val="080C0C"/>
                <w:lang w:val="it-IT"/>
              </w:rPr>
            </w:pPr>
            <w:r w:rsidRPr="008264F1">
              <w:rPr>
                <w:color w:val="080C0C"/>
                <w:lang w:val="it-IT"/>
              </w:rPr>
              <w:t>8 – 16 – 24 – 32 – 40 – 48 – 56 – 64 – 72 – 80</w:t>
            </w:r>
          </w:p>
          <w:p w14:paraId="41E27869" w14:textId="77777777" w:rsidR="00912998" w:rsidRDefault="00912998" w:rsidP="008247DA">
            <w:pPr>
              <w:pStyle w:val="NoSpacing"/>
              <w:rPr>
                <w:color w:val="080C0C"/>
                <w:lang w:val="it-IT"/>
              </w:rPr>
            </w:pPr>
            <w:r w:rsidRPr="008264F1">
              <w:rPr>
                <w:color w:val="080C0C"/>
                <w:lang w:val="it-IT"/>
              </w:rPr>
              <w:t>Nxënësit i japin përgjigjet e tyre, secili numër që vjen rritet për 8.</w:t>
            </w:r>
          </w:p>
          <w:p w14:paraId="283239E6" w14:textId="77777777" w:rsidR="00912998" w:rsidRPr="004C4BC6" w:rsidRDefault="00912998" w:rsidP="008247DA">
            <w:pPr>
              <w:pStyle w:val="NoSpacing"/>
              <w:rPr>
                <w:color w:val="080C0C"/>
                <w:lang w:val="it-IT"/>
              </w:rPr>
            </w:pPr>
            <w:r w:rsidRPr="004C4BC6">
              <w:rPr>
                <w:b/>
                <w:color w:val="080C0C"/>
                <w:lang w:val="it-IT"/>
              </w:rPr>
              <w:t>Hapi 2:</w:t>
            </w:r>
            <w:r w:rsidRPr="004C4BC6">
              <w:rPr>
                <w:color w:val="080C0C"/>
                <w:lang w:val="it-IT"/>
              </w:rPr>
              <w:t xml:space="preserve"> Vështrohet boshti numerik dhe plotësohen</w:t>
            </w:r>
            <w:r>
              <w:rPr>
                <w:color w:val="080C0C"/>
                <w:lang w:val="it-IT"/>
              </w:rPr>
              <w:t xml:space="preserve"> balonat me numrin që u përgji</w:t>
            </w:r>
            <w:r w:rsidRPr="004C4BC6">
              <w:rPr>
                <w:color w:val="080C0C"/>
                <w:lang w:val="it-IT"/>
              </w:rPr>
              <w:t>gjet.</w:t>
            </w:r>
          </w:p>
          <w:p w14:paraId="29E3F9A8" w14:textId="77777777" w:rsidR="00912998" w:rsidRPr="004C4BC6" w:rsidRDefault="00912998" w:rsidP="008247DA">
            <w:pPr>
              <w:pStyle w:val="NoSpacing"/>
              <w:rPr>
                <w:color w:val="080C0C"/>
                <w:lang w:val="it-IT"/>
              </w:rPr>
            </w:pPr>
            <w:r w:rsidRPr="004C4BC6">
              <w:rPr>
                <w:color w:val="080C0C"/>
                <w:lang w:val="it-IT"/>
              </w:rPr>
              <w:t>Detyra 2 – Vështrohen figurat:</w:t>
            </w:r>
          </w:p>
          <w:p w14:paraId="29ED785A" w14:textId="77777777" w:rsidR="00912998" w:rsidRPr="004C4BC6" w:rsidRDefault="00912998" w:rsidP="008247DA">
            <w:pPr>
              <w:pStyle w:val="NoSpacing"/>
              <w:rPr>
                <w:color w:val="080C0C"/>
                <w:lang w:val="it-IT"/>
              </w:rPr>
            </w:pPr>
            <w:r>
              <w:rPr>
                <w:color w:val="080C0C"/>
                <w:lang w:val="it-IT"/>
              </w:rPr>
              <w:t xml:space="preserve">•  </w:t>
            </w:r>
            <w:r w:rsidRPr="004C4BC6">
              <w:rPr>
                <w:color w:val="080C0C"/>
                <w:lang w:val="it-IT"/>
              </w:rPr>
              <w:t>Sa rreshta me kapela janë? (4) (5);</w:t>
            </w:r>
          </w:p>
          <w:p w14:paraId="162ED1C4" w14:textId="77777777" w:rsidR="00912998" w:rsidRPr="004C4BC6" w:rsidRDefault="00912998" w:rsidP="008247DA">
            <w:pPr>
              <w:pStyle w:val="NoSpacing"/>
              <w:rPr>
                <w:color w:val="080C0C"/>
                <w:lang w:val="it-IT"/>
              </w:rPr>
            </w:pPr>
            <w:r>
              <w:rPr>
                <w:color w:val="080C0C"/>
                <w:lang w:val="it-IT"/>
              </w:rPr>
              <w:t xml:space="preserve">•  </w:t>
            </w:r>
            <w:r w:rsidRPr="004C4BC6">
              <w:rPr>
                <w:color w:val="080C0C"/>
                <w:lang w:val="it-IT"/>
              </w:rPr>
              <w:t>Sa kapela ka një rresht? (8) (8);</w:t>
            </w:r>
          </w:p>
          <w:p w14:paraId="1D32011B" w14:textId="77777777" w:rsidR="00912998" w:rsidRPr="004C4BC6" w:rsidRDefault="00912998" w:rsidP="008247DA">
            <w:pPr>
              <w:pStyle w:val="NoSpacing"/>
              <w:rPr>
                <w:color w:val="080C0C"/>
                <w:lang w:val="it-IT"/>
              </w:rPr>
            </w:pPr>
            <w:r>
              <w:rPr>
                <w:color w:val="080C0C"/>
                <w:lang w:val="it-IT"/>
              </w:rPr>
              <w:t xml:space="preserve">•  </w:t>
            </w:r>
            <w:r w:rsidRPr="004C4BC6">
              <w:rPr>
                <w:color w:val="080C0C"/>
                <w:lang w:val="it-IT"/>
              </w:rPr>
              <w:t>Sa kapela jan</w:t>
            </w:r>
            <w:r>
              <w:rPr>
                <w:color w:val="080C0C"/>
                <w:lang w:val="it-IT"/>
              </w:rPr>
              <w:t xml:space="preserve">ë gjithsej? (4 · 8 = 32) (5 · 8 </w:t>
            </w:r>
            <w:r w:rsidRPr="004C4BC6">
              <w:rPr>
                <w:color w:val="080C0C"/>
                <w:lang w:val="it-IT"/>
              </w:rPr>
              <w:t>= 40).</w:t>
            </w:r>
          </w:p>
          <w:p w14:paraId="2261256D" w14:textId="77777777" w:rsidR="00912998" w:rsidRPr="004C4BC6" w:rsidRDefault="00912998" w:rsidP="008247DA">
            <w:pPr>
              <w:pStyle w:val="NoSpacing"/>
              <w:rPr>
                <w:color w:val="080C0C"/>
                <w:lang w:val="it-IT"/>
              </w:rPr>
            </w:pPr>
            <w:r w:rsidRPr="004C4BC6">
              <w:rPr>
                <w:b/>
                <w:color w:val="080C0C"/>
                <w:lang w:val="it-IT"/>
              </w:rPr>
              <w:t>Hapi 3</w:t>
            </w:r>
            <w:r w:rsidRPr="004C4BC6">
              <w:rPr>
                <w:color w:val="080C0C"/>
                <w:lang w:val="it-IT"/>
              </w:rPr>
              <w:t xml:space="preserve">: Detyra 3 – Komentohet tabela. </w:t>
            </w:r>
            <w:r>
              <w:rPr>
                <w:color w:val="080C0C"/>
                <w:lang w:val="it-IT"/>
              </w:rPr>
              <w:t xml:space="preserve">                                                                                                                                                </w:t>
            </w:r>
            <w:r w:rsidRPr="004C4BC6">
              <w:rPr>
                <w:color w:val="080C0C"/>
                <w:lang w:val="it-IT"/>
              </w:rPr>
              <w:t>Numri 8 – sa tetëshe ka? (1), numri 16 – sa tetëshe ka? (2),</w:t>
            </w:r>
          </w:p>
          <w:p w14:paraId="03E59E6B" w14:textId="77777777" w:rsidR="00912998" w:rsidRPr="004C4BC6" w:rsidRDefault="00912998" w:rsidP="008247DA">
            <w:pPr>
              <w:pStyle w:val="NoSpacing"/>
              <w:rPr>
                <w:color w:val="080C0C"/>
                <w:lang w:val="it-IT"/>
              </w:rPr>
            </w:pPr>
            <w:r w:rsidRPr="004C4BC6">
              <w:rPr>
                <w:color w:val="080C0C"/>
                <w:lang w:val="it-IT"/>
              </w:rPr>
              <w:t>numri 24 – sa tetëshe ka? (3), numri 32 – sa tetëshe ka? (4),</w:t>
            </w:r>
          </w:p>
          <w:p w14:paraId="1AFB1DDB" w14:textId="77777777" w:rsidR="00912998" w:rsidRPr="004C4BC6" w:rsidRDefault="00912998" w:rsidP="008247DA">
            <w:pPr>
              <w:pStyle w:val="NoSpacing"/>
              <w:rPr>
                <w:color w:val="080C0C"/>
                <w:lang w:val="it-IT"/>
              </w:rPr>
            </w:pPr>
            <w:r w:rsidRPr="004C4BC6">
              <w:rPr>
                <w:color w:val="080C0C"/>
                <w:lang w:val="it-IT"/>
              </w:rPr>
              <w:t>numri 40 – sa tetëshe ka? (5), numri 48 – sa tetëshe ka? (6),</w:t>
            </w:r>
          </w:p>
          <w:p w14:paraId="2EB509C4" w14:textId="77777777" w:rsidR="00912998" w:rsidRPr="004C4BC6" w:rsidRDefault="00912998" w:rsidP="008247DA">
            <w:pPr>
              <w:pStyle w:val="NoSpacing"/>
              <w:rPr>
                <w:color w:val="080C0C"/>
                <w:lang w:val="it-IT"/>
              </w:rPr>
            </w:pPr>
            <w:r w:rsidRPr="004C4BC6">
              <w:rPr>
                <w:color w:val="080C0C"/>
                <w:lang w:val="it-IT"/>
              </w:rPr>
              <w:t>numri 56 – sa tetëshe ka? (7), numri 64 – sa tetëshe ka? (8),</w:t>
            </w:r>
          </w:p>
          <w:p w14:paraId="7244684F" w14:textId="77777777" w:rsidR="00912998" w:rsidRPr="004C4BC6" w:rsidRDefault="00912998" w:rsidP="008247DA">
            <w:pPr>
              <w:pStyle w:val="NoSpacing"/>
              <w:rPr>
                <w:color w:val="080C0C"/>
                <w:lang w:val="it-IT"/>
              </w:rPr>
            </w:pPr>
            <w:r w:rsidRPr="004C4BC6">
              <w:rPr>
                <w:color w:val="080C0C"/>
                <w:lang w:val="it-IT"/>
              </w:rPr>
              <w:t>numri 72 – sa tetëshe ka? (9), numri 80 – sa tetëshe ka? (10).</w:t>
            </w:r>
          </w:p>
          <w:p w14:paraId="4562A32C" w14:textId="77777777" w:rsidR="00912998" w:rsidRDefault="00912998" w:rsidP="008247DA">
            <w:pPr>
              <w:pStyle w:val="NoSpacing"/>
              <w:rPr>
                <w:color w:val="080C0C"/>
                <w:lang w:val="it-IT"/>
              </w:rPr>
            </w:pPr>
            <w:r w:rsidRPr="004C4BC6">
              <w:rPr>
                <w:b/>
                <w:color w:val="080C0C"/>
                <w:lang w:val="it-IT"/>
              </w:rPr>
              <w:t>Hapi 4:</w:t>
            </w:r>
            <w:r w:rsidRPr="004C4BC6">
              <w:rPr>
                <w:color w:val="080C0C"/>
                <w:lang w:val="it-IT"/>
              </w:rPr>
              <w:t xml:space="preserve"> Lexohet kërkesa e detyrës, e rritim numrin për 8 herë (·), e zvogëlojmë numrin për 8 (–).</w:t>
            </w:r>
          </w:p>
          <w:p w14:paraId="741AAE37" w14:textId="77777777" w:rsidR="00912998" w:rsidRDefault="00912998" w:rsidP="008247DA">
            <w:pPr>
              <w:pStyle w:val="NoSpacing"/>
              <w:rPr>
                <w:color w:val="080C0C"/>
                <w:lang w:val="it-IT"/>
              </w:rPr>
            </w:pPr>
            <w:r w:rsidRPr="004C4BC6">
              <w:rPr>
                <w:noProof/>
                <w:color w:val="080C0C"/>
              </w:rPr>
              <w:drawing>
                <wp:inline distT="0" distB="0" distL="0" distR="0" wp14:anchorId="33E9491D" wp14:editId="17A6BC19">
                  <wp:extent cx="5138530" cy="969645"/>
                  <wp:effectExtent l="0" t="0" r="5080" b="1905"/>
                  <wp:docPr id="48" name="Picture 48" descr="C:\Users\Klasa 1-5\OneDrive\Desktop\rrrrrrrrrrrr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lasa 1-5\OneDrive\Desktop\rrrrrrrrrrrrr.PNG"/>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408767" cy="1020639"/>
                          </a:xfrm>
                          <a:prstGeom prst="rect">
                            <a:avLst/>
                          </a:prstGeom>
                          <a:noFill/>
                          <a:ln>
                            <a:noFill/>
                          </a:ln>
                        </pic:spPr>
                      </pic:pic>
                    </a:graphicData>
                  </a:graphic>
                </wp:inline>
              </w:drawing>
            </w:r>
          </w:p>
          <w:p w14:paraId="3E9A6F03" w14:textId="77777777" w:rsidR="00912998" w:rsidRPr="004C4BC6" w:rsidRDefault="00912998" w:rsidP="008247DA">
            <w:pPr>
              <w:pStyle w:val="NoSpacing"/>
              <w:rPr>
                <w:b/>
                <w:color w:val="080C0C"/>
                <w:lang w:val="it-IT"/>
              </w:rPr>
            </w:pPr>
            <w:r w:rsidRPr="004C4BC6">
              <w:rPr>
                <w:b/>
                <w:color w:val="080C0C"/>
                <w:lang w:val="it-IT"/>
              </w:rPr>
              <w:t>Vlerësimi i nxënësve:</w:t>
            </w:r>
          </w:p>
          <w:p w14:paraId="45A1A9D2" w14:textId="77777777" w:rsidR="00912998" w:rsidRPr="004C4BC6" w:rsidRDefault="00912998" w:rsidP="008247DA">
            <w:pPr>
              <w:pStyle w:val="NoSpacing"/>
              <w:rPr>
                <w:color w:val="080C0C"/>
                <w:lang w:val="it-IT"/>
              </w:rPr>
            </w:pPr>
            <w:r w:rsidRPr="004C4BC6">
              <w:rPr>
                <w:color w:val="080C0C"/>
                <w:lang w:val="it-IT"/>
              </w:rPr>
              <w:t>Nxënësit vlerësohen për saktësinë në njehsimin e prodhimit të numrave me faktorin 8.</w:t>
            </w:r>
          </w:p>
          <w:p w14:paraId="65FCAE0F" w14:textId="77777777" w:rsidR="00912998" w:rsidRPr="004C4BC6" w:rsidRDefault="00912998" w:rsidP="008247DA">
            <w:pPr>
              <w:pStyle w:val="NoSpacing"/>
              <w:rPr>
                <w:b/>
                <w:color w:val="080C0C"/>
                <w:lang w:val="it-IT"/>
              </w:rPr>
            </w:pPr>
            <w:r w:rsidRPr="004C4BC6">
              <w:rPr>
                <w:b/>
                <w:color w:val="080C0C"/>
                <w:lang w:val="it-IT"/>
              </w:rPr>
              <w:t>Detyrë:</w:t>
            </w:r>
          </w:p>
          <w:p w14:paraId="29AE6E4F" w14:textId="77777777" w:rsidR="00912998" w:rsidRPr="00112C98" w:rsidRDefault="00912998" w:rsidP="008247DA">
            <w:pPr>
              <w:pStyle w:val="NoSpacing"/>
              <w:rPr>
                <w:color w:val="080C0C"/>
                <w:lang w:val="it-IT"/>
              </w:rPr>
            </w:pPr>
            <w:r w:rsidRPr="004C4BC6">
              <w:rPr>
                <w:color w:val="080C0C"/>
                <w:lang w:val="it-IT"/>
              </w:rPr>
              <w:t>Shkruan pesë barazime, duke u bazuar në detyrën e 4 (faqe 60).</w:t>
            </w:r>
          </w:p>
        </w:tc>
      </w:tr>
    </w:tbl>
    <w:p w14:paraId="304FAEB6"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7FE61ADF" w14:textId="77777777" w:rsidTr="008247DA">
        <w:trPr>
          <w:trHeight w:val="206"/>
        </w:trPr>
        <w:tc>
          <w:tcPr>
            <w:tcW w:w="10105" w:type="dxa"/>
            <w:tcBorders>
              <w:top w:val="single" w:sz="8" w:space="0" w:color="000000"/>
              <w:bottom w:val="nil"/>
            </w:tcBorders>
            <w:shd w:val="clear" w:color="auto" w:fill="000000"/>
            <w:hideMark/>
          </w:tcPr>
          <w:p w14:paraId="7BEE4BFD"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132</w:t>
            </w:r>
          </w:p>
        </w:tc>
      </w:tr>
      <w:tr w:rsidR="00912998" w:rsidRPr="001F7C3F" w14:paraId="60577467" w14:textId="77777777" w:rsidTr="008247DA">
        <w:trPr>
          <w:trHeight w:val="379"/>
        </w:trPr>
        <w:tc>
          <w:tcPr>
            <w:tcW w:w="10105" w:type="dxa"/>
            <w:tcBorders>
              <w:top w:val="single" w:sz="8" w:space="0" w:color="000000"/>
              <w:bottom w:val="single" w:sz="8" w:space="0" w:color="000000"/>
            </w:tcBorders>
            <w:hideMark/>
          </w:tcPr>
          <w:p w14:paraId="39A1E7D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348865E"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2889493" w14:textId="77777777" w:rsidTr="008247DA">
        <w:trPr>
          <w:trHeight w:val="2390"/>
        </w:trPr>
        <w:tc>
          <w:tcPr>
            <w:tcW w:w="10105" w:type="dxa"/>
            <w:tcBorders>
              <w:top w:val="nil"/>
            </w:tcBorders>
          </w:tcPr>
          <w:p w14:paraId="16196C5C" w14:textId="77777777" w:rsidR="00912998" w:rsidRPr="004C4BC6" w:rsidRDefault="00912998" w:rsidP="008247DA">
            <w:pPr>
              <w:pStyle w:val="NoSpacing"/>
              <w:rPr>
                <w:color w:val="080C0C"/>
                <w:lang w:val="it-IT"/>
              </w:rPr>
            </w:pPr>
            <w:r w:rsidRPr="004C4BC6">
              <w:rPr>
                <w:b/>
                <w:color w:val="080C0C"/>
                <w:lang w:val="it-IT"/>
              </w:rPr>
              <w:t>Tema:</w:t>
            </w:r>
            <w:r w:rsidRPr="004C4BC6">
              <w:rPr>
                <w:color w:val="080C0C"/>
                <w:lang w:val="it-IT"/>
              </w:rPr>
              <w:t xml:space="preserve"> Numrat natyrorë</w:t>
            </w:r>
          </w:p>
          <w:p w14:paraId="685ED033" w14:textId="77777777" w:rsidR="00912998" w:rsidRPr="004C4BC6" w:rsidRDefault="00912998" w:rsidP="008247DA">
            <w:pPr>
              <w:pStyle w:val="NoSpacing"/>
              <w:rPr>
                <w:b/>
                <w:color w:val="080C0C"/>
                <w:lang w:val="it-IT"/>
              </w:rPr>
            </w:pPr>
            <w:r w:rsidRPr="004C4BC6">
              <w:rPr>
                <w:b/>
                <w:color w:val="080C0C"/>
                <w:lang w:val="it-IT"/>
              </w:rPr>
              <w:t>Rezultatet e të nxënit të temës:</w:t>
            </w:r>
          </w:p>
          <w:p w14:paraId="18661902" w14:textId="77777777" w:rsidR="00912998" w:rsidRPr="004C4BC6" w:rsidRDefault="00912998" w:rsidP="008247DA">
            <w:pPr>
              <w:pStyle w:val="NoSpacing"/>
              <w:rPr>
                <w:color w:val="080C0C"/>
                <w:lang w:val="it-IT"/>
              </w:rPr>
            </w:pPr>
            <w:r w:rsidRPr="004C4BC6">
              <w:rPr>
                <w:color w:val="080C0C"/>
                <w:lang w:val="it-IT"/>
              </w:rPr>
              <w:t>Gjen prodhimin dhe herësin e numrave (≤50).</w:t>
            </w:r>
          </w:p>
          <w:p w14:paraId="1FDA2B75" w14:textId="77777777" w:rsidR="00912998" w:rsidRPr="004C4BC6" w:rsidRDefault="00912998" w:rsidP="008247DA">
            <w:pPr>
              <w:pStyle w:val="NoSpacing"/>
              <w:rPr>
                <w:color w:val="080C0C"/>
                <w:lang w:val="it-IT"/>
              </w:rPr>
            </w:pPr>
          </w:p>
          <w:p w14:paraId="0FC1F728" w14:textId="77777777" w:rsidR="00912998" w:rsidRPr="004C4BC6" w:rsidRDefault="00912998" w:rsidP="008247DA">
            <w:pPr>
              <w:pStyle w:val="NoSpacing"/>
              <w:rPr>
                <w:b/>
                <w:color w:val="080C0C"/>
                <w:lang w:val="it-IT"/>
              </w:rPr>
            </w:pPr>
            <w:r w:rsidRPr="004C4BC6">
              <w:rPr>
                <w:b/>
                <w:color w:val="080C0C"/>
                <w:lang w:val="it-IT"/>
              </w:rPr>
              <w:t>Kontributi në rezultatet për kompetencat kryesore të shkallës: III.2; III.4.</w:t>
            </w:r>
          </w:p>
          <w:p w14:paraId="1F33703B" w14:textId="77777777" w:rsidR="00912998" w:rsidRPr="004C4BC6" w:rsidRDefault="00912998" w:rsidP="008247DA">
            <w:pPr>
              <w:pStyle w:val="NoSpacing"/>
              <w:rPr>
                <w:b/>
                <w:color w:val="080C0C"/>
                <w:lang w:val="it-IT"/>
              </w:rPr>
            </w:pPr>
            <w:r w:rsidRPr="004C4BC6">
              <w:rPr>
                <w:b/>
                <w:color w:val="080C0C"/>
                <w:lang w:val="it-IT"/>
              </w:rPr>
              <w:t>Kontributi në rezultatet e fushës së kurrikulës: 1.1; 3.1;3.5.</w:t>
            </w:r>
          </w:p>
          <w:p w14:paraId="136551D7" w14:textId="77777777" w:rsidR="00912998" w:rsidRDefault="00912998" w:rsidP="008247DA">
            <w:pPr>
              <w:pStyle w:val="NoSpacing"/>
              <w:rPr>
                <w:color w:val="080C0C"/>
                <w:lang w:val="it-IT"/>
              </w:rPr>
            </w:pPr>
          </w:p>
          <w:p w14:paraId="310166BE" w14:textId="77777777" w:rsidR="00912998" w:rsidRPr="001F7C3F" w:rsidRDefault="00912998" w:rsidP="008247DA">
            <w:pPr>
              <w:pStyle w:val="NoSpacing"/>
              <w:rPr>
                <w:b/>
                <w:color w:val="080C0C"/>
              </w:rPr>
            </w:pPr>
            <w:r w:rsidRPr="001F7C3F">
              <w:rPr>
                <w:b/>
                <w:color w:val="080C0C"/>
              </w:rPr>
              <w:t>ASPEKTE SPECIFIKE TË PLANIT TË ORËS MËSIMORE:</w:t>
            </w:r>
          </w:p>
          <w:p w14:paraId="1DCF655C" w14:textId="77777777" w:rsidR="00912998" w:rsidRPr="001F7C3F" w:rsidRDefault="00912998" w:rsidP="008247DA">
            <w:pPr>
              <w:pStyle w:val="NoSpacing"/>
              <w:rPr>
                <w:color w:val="080C0C"/>
              </w:rPr>
            </w:pPr>
          </w:p>
          <w:p w14:paraId="38704833" w14:textId="77777777" w:rsidR="00912998" w:rsidRDefault="00912998" w:rsidP="008247DA">
            <w:pPr>
              <w:pStyle w:val="NoSpacing"/>
              <w:rPr>
                <w:color w:val="080C0C"/>
                <w:lang w:val="it-IT"/>
              </w:rPr>
            </w:pPr>
            <w:r w:rsidRPr="005B0ACB">
              <w:rPr>
                <w:b/>
                <w:color w:val="080C0C"/>
                <w:lang w:val="it-IT"/>
              </w:rPr>
              <w:t>Njësia mësimore:</w:t>
            </w:r>
            <w:r>
              <w:rPr>
                <w:color w:val="080C0C"/>
                <w:lang w:val="it-IT"/>
              </w:rPr>
              <w:t xml:space="preserve"> Shumëzimi me faktorin 9</w:t>
            </w:r>
          </w:p>
          <w:p w14:paraId="468E94D5" w14:textId="77777777" w:rsidR="00912998" w:rsidRPr="004C4BC6" w:rsidRDefault="00912998" w:rsidP="008247DA">
            <w:pPr>
              <w:pStyle w:val="NoSpacing"/>
              <w:rPr>
                <w:color w:val="080C0C"/>
                <w:lang w:val="it-IT"/>
              </w:rPr>
            </w:pPr>
          </w:p>
          <w:p w14:paraId="66F09415" w14:textId="77777777" w:rsidR="00912998" w:rsidRPr="005B0ACB" w:rsidRDefault="00912998" w:rsidP="008247DA">
            <w:pPr>
              <w:pStyle w:val="NoSpacing"/>
              <w:rPr>
                <w:b/>
                <w:color w:val="080C0C"/>
                <w:lang w:val="it-IT"/>
              </w:rPr>
            </w:pPr>
            <w:r w:rsidRPr="005B0ACB">
              <w:rPr>
                <w:b/>
                <w:color w:val="080C0C"/>
                <w:lang w:val="it-IT"/>
              </w:rPr>
              <w:t>Rezultatet e të nxënit të orës mësimore:</w:t>
            </w:r>
          </w:p>
          <w:p w14:paraId="366DC844" w14:textId="77777777" w:rsidR="00912998" w:rsidRDefault="00912998" w:rsidP="008247DA">
            <w:pPr>
              <w:pStyle w:val="NoSpacing"/>
              <w:rPr>
                <w:color w:val="080C0C"/>
                <w:lang w:val="it-IT"/>
              </w:rPr>
            </w:pPr>
            <w:r>
              <w:rPr>
                <w:color w:val="080C0C"/>
                <w:lang w:val="it-IT"/>
              </w:rPr>
              <w:t xml:space="preserve">•  </w:t>
            </w:r>
            <w:r w:rsidRPr="004C4BC6">
              <w:rPr>
                <w:color w:val="080C0C"/>
                <w:lang w:val="it-IT"/>
              </w:rPr>
              <w:t>Gjen prodhimin e dy faktorëve ku njëri faktor është 9.</w:t>
            </w:r>
          </w:p>
          <w:p w14:paraId="2CA89BFE" w14:textId="77777777" w:rsidR="00912998" w:rsidRPr="004C4BC6" w:rsidRDefault="00912998" w:rsidP="008247DA">
            <w:pPr>
              <w:pStyle w:val="NoSpacing"/>
              <w:rPr>
                <w:color w:val="080C0C"/>
                <w:lang w:val="it-IT"/>
              </w:rPr>
            </w:pPr>
          </w:p>
          <w:p w14:paraId="5B751718"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603D9EC" w14:textId="77777777" w:rsidR="00912998" w:rsidRPr="005B0ACB" w:rsidRDefault="00912998" w:rsidP="008247DA">
            <w:pPr>
              <w:pStyle w:val="NoSpacing"/>
              <w:rPr>
                <w:b/>
                <w:color w:val="080C0C"/>
                <w:lang w:val="it-IT"/>
              </w:rPr>
            </w:pPr>
            <w:r w:rsidRPr="005B0ACB">
              <w:rPr>
                <w:b/>
                <w:color w:val="080C0C"/>
                <w:lang w:val="it-IT"/>
              </w:rPr>
              <w:t>Burimet, mjetet e konkretizimit dhe materialet mësimore:</w:t>
            </w:r>
          </w:p>
          <w:p w14:paraId="4CCC0348" w14:textId="77777777" w:rsidR="00912998" w:rsidRPr="005B0ACB" w:rsidRDefault="00912998" w:rsidP="008247DA">
            <w:pPr>
              <w:pStyle w:val="NoSpacing"/>
              <w:rPr>
                <w:b/>
                <w:color w:val="080C0C"/>
                <w:lang w:val="it-IT"/>
              </w:rPr>
            </w:pPr>
            <w:r w:rsidRPr="005B0ACB">
              <w:rPr>
                <w:b/>
                <w:color w:val="080C0C"/>
                <w:lang w:val="it-IT"/>
              </w:rPr>
              <w:t>Lidhja me lëndët e tjera mësimore dhe/apo me çështjet ndërkurrikulare dhe situatat jetësore:</w:t>
            </w:r>
          </w:p>
          <w:p w14:paraId="49A6C51C" w14:textId="77777777" w:rsidR="00912998" w:rsidRDefault="00912998" w:rsidP="008247DA">
            <w:pPr>
              <w:pStyle w:val="NoSpacing"/>
              <w:rPr>
                <w:color w:val="080C0C"/>
                <w:lang w:val="it-IT"/>
              </w:rPr>
            </w:pPr>
            <w:r w:rsidRPr="004C4BC6">
              <w:rPr>
                <w:color w:val="080C0C"/>
                <w:lang w:val="it-IT"/>
              </w:rPr>
              <w:t>Gjuhë amtare (shqipe), Shoqëria dhe mjedisi.</w:t>
            </w:r>
          </w:p>
          <w:p w14:paraId="1DE4A8DA" w14:textId="77777777" w:rsidR="00912998" w:rsidRDefault="00912998" w:rsidP="008247DA">
            <w:pPr>
              <w:pStyle w:val="NoSpacing"/>
              <w:rPr>
                <w:color w:val="080C0C"/>
                <w:lang w:val="it-IT"/>
              </w:rPr>
            </w:pPr>
          </w:p>
          <w:p w14:paraId="682E7953" w14:textId="77777777" w:rsidR="00912998" w:rsidRDefault="00912998" w:rsidP="008247DA">
            <w:pPr>
              <w:pStyle w:val="NoSpacing"/>
              <w:rPr>
                <w:b/>
                <w:color w:val="080C0C"/>
                <w:lang w:val="it-IT"/>
              </w:rPr>
            </w:pPr>
            <w:r w:rsidRPr="005B0ACB">
              <w:rPr>
                <w:b/>
                <w:color w:val="080C0C"/>
                <w:lang w:val="it-IT"/>
              </w:rPr>
              <w:t>METODOLOGJIA DHE VEPRIMTARIA ME NXËNËS:</w:t>
            </w:r>
          </w:p>
          <w:p w14:paraId="59F165F4" w14:textId="77777777" w:rsidR="00912998" w:rsidRPr="005B0ACB" w:rsidRDefault="00912998" w:rsidP="008247DA">
            <w:pPr>
              <w:pStyle w:val="NoSpacing"/>
              <w:rPr>
                <w:b/>
                <w:color w:val="080C0C"/>
                <w:lang w:val="it-IT"/>
              </w:rPr>
            </w:pPr>
          </w:p>
          <w:p w14:paraId="1CE124B3" w14:textId="77777777" w:rsidR="00912998" w:rsidRPr="005B0ACB" w:rsidRDefault="00912998" w:rsidP="008247DA">
            <w:pPr>
              <w:pStyle w:val="NoSpacing"/>
              <w:rPr>
                <w:color w:val="080C0C"/>
                <w:lang w:val="it-IT"/>
              </w:rPr>
            </w:pPr>
            <w:r w:rsidRPr="005B0ACB">
              <w:rPr>
                <w:b/>
                <w:color w:val="080C0C"/>
                <w:lang w:val="it-IT"/>
              </w:rPr>
              <w:t>Hapi 1</w:t>
            </w:r>
            <w:r w:rsidRPr="005B0ACB">
              <w:rPr>
                <w:color w:val="080C0C"/>
                <w:lang w:val="it-IT"/>
              </w:rPr>
              <w:t>: Paraqitet para nxënësve situata problemore: Nxënësit e klasës së dytë kanë organizuar piknik në natyrë. Ata kanë marrë me vete 4 shporta me pako me ushqime. Secila shportë ka 9 pako me ushqime. Sa pako me ushqime ka në 4 shportat?</w:t>
            </w:r>
          </w:p>
          <w:p w14:paraId="04499F74" w14:textId="77777777" w:rsidR="00912998" w:rsidRPr="005B0ACB" w:rsidRDefault="00912998" w:rsidP="008247DA">
            <w:pPr>
              <w:pStyle w:val="NoSpacing"/>
              <w:rPr>
                <w:color w:val="080C0C"/>
                <w:lang w:val="it-IT"/>
              </w:rPr>
            </w:pPr>
            <w:r w:rsidRPr="005B0ACB">
              <w:rPr>
                <w:color w:val="080C0C"/>
                <w:lang w:val="it-IT"/>
              </w:rPr>
              <w:t>Shënohen në tabelë përgjigjet dhe zgjidhjet që tregojnë nxënësit.</w:t>
            </w:r>
          </w:p>
          <w:p w14:paraId="1776D001" w14:textId="77777777" w:rsidR="00912998" w:rsidRPr="005B0ACB" w:rsidRDefault="00912998" w:rsidP="008247DA">
            <w:pPr>
              <w:pStyle w:val="NoSpacing"/>
              <w:rPr>
                <w:color w:val="080C0C"/>
                <w:lang w:val="it-IT"/>
              </w:rPr>
            </w:pPr>
            <w:r w:rsidRPr="005B0ACB">
              <w:rPr>
                <w:b/>
                <w:color w:val="080C0C"/>
                <w:lang w:val="it-IT"/>
              </w:rPr>
              <w:t>Hapi 2:</w:t>
            </w:r>
            <w:r w:rsidRPr="005B0ACB">
              <w:rPr>
                <w:color w:val="080C0C"/>
                <w:lang w:val="it-IT"/>
              </w:rPr>
              <w:t xml:space="preserve"> Nxënësit udhëzohen ta vëzhgojnë figurën në detyrën 1 dhe bisedohet me ata: Çfarë po shihni në figurë? (Boshtin numerik); Cilët numra janë paraqitur në dy balonat e parë në boshtin numerik? (9,18); A duhet në balonat e tjerë të shkruajmë numra sipas një rregulle? (Po); Cila është rregulla për të plotësuar numrat e tjerë me balona ? (Duhet rritur me nga 9).</w:t>
            </w:r>
          </w:p>
          <w:p w14:paraId="441665F1" w14:textId="77777777" w:rsidR="00912998" w:rsidRPr="005B0ACB" w:rsidRDefault="00912998" w:rsidP="008247DA">
            <w:pPr>
              <w:pStyle w:val="NoSpacing"/>
              <w:rPr>
                <w:color w:val="080C0C"/>
                <w:lang w:val="it-IT"/>
              </w:rPr>
            </w:pPr>
            <w:r w:rsidRPr="005B0ACB">
              <w:rPr>
                <w:color w:val="080C0C"/>
                <w:lang w:val="it-IT"/>
              </w:rPr>
              <w:t>U kërkohet të plotësojnë balonat me numrat e caktuar.</w:t>
            </w:r>
          </w:p>
          <w:p w14:paraId="2A51B581" w14:textId="77777777" w:rsidR="00912998" w:rsidRPr="005B0ACB" w:rsidRDefault="00912998" w:rsidP="008247DA">
            <w:pPr>
              <w:pStyle w:val="NoSpacing"/>
              <w:rPr>
                <w:color w:val="080C0C"/>
                <w:lang w:val="it-IT"/>
              </w:rPr>
            </w:pPr>
            <w:r>
              <w:rPr>
                <w:color w:val="080C0C"/>
                <w:lang w:val="it-IT"/>
              </w:rPr>
              <w:t xml:space="preserve"> </w:t>
            </w:r>
            <w:r w:rsidRPr="005B0ACB">
              <w:rPr>
                <w:color w:val="080C0C"/>
                <w:lang w:val="it-IT"/>
              </w:rPr>
              <w:t>Detyra 2. Nxënësit udhëzohen të vëzhgojnë rreshtimet e paraqitura në figurat e dhëna, të numërojnë dhe të plotësojnë barazimet.</w:t>
            </w:r>
          </w:p>
          <w:p w14:paraId="1BACDF5F" w14:textId="77777777" w:rsidR="00912998" w:rsidRPr="005B0ACB" w:rsidRDefault="00912998" w:rsidP="008247DA">
            <w:pPr>
              <w:pStyle w:val="NoSpacing"/>
              <w:rPr>
                <w:color w:val="080C0C"/>
                <w:lang w:val="it-IT"/>
              </w:rPr>
            </w:pPr>
            <w:r w:rsidRPr="005B0ACB">
              <w:rPr>
                <w:color w:val="080C0C"/>
                <w:lang w:val="it-IT"/>
              </w:rPr>
              <w:t>Detyra 3. Sqarohet tabela e shumëzimit me faktorin 9. Tregohen faktorët dhe prodhimi.</w:t>
            </w:r>
          </w:p>
          <w:p w14:paraId="5201FA41" w14:textId="77777777" w:rsidR="00912998" w:rsidRPr="005B0ACB" w:rsidRDefault="00912998" w:rsidP="008247DA">
            <w:pPr>
              <w:pStyle w:val="NoSpacing"/>
              <w:rPr>
                <w:color w:val="080C0C"/>
                <w:lang w:val="it-IT"/>
              </w:rPr>
            </w:pPr>
            <w:r w:rsidRPr="005B0ACB">
              <w:rPr>
                <w:b/>
                <w:color w:val="080C0C"/>
                <w:lang w:val="it-IT"/>
              </w:rPr>
              <w:t>Hapi 3:</w:t>
            </w:r>
            <w:r w:rsidRPr="005B0ACB">
              <w:rPr>
                <w:color w:val="080C0C"/>
                <w:lang w:val="it-IT"/>
              </w:rPr>
              <w:t xml:space="preserve"> Pyeten nxënësit: Numri 9 sa nëntëshe ka? (1). Kërkohet ta paraqesin si prodhim të faktorëve (1 · 9=9). Numri 18 sa nëntëshe ka? (2). Kërkohet ta paraqesin si prodhim (2 · 9 = 18). Vazhdohet me numra të tjerë: </w:t>
            </w:r>
            <w:r>
              <w:rPr>
                <w:color w:val="080C0C"/>
                <w:lang w:val="it-IT"/>
              </w:rPr>
              <w:t xml:space="preserve">        </w:t>
            </w:r>
            <w:r w:rsidRPr="005B0ACB">
              <w:rPr>
                <w:color w:val="080C0C"/>
                <w:lang w:val="it-IT"/>
              </w:rPr>
              <w:t>27, 36 etj.</w:t>
            </w:r>
          </w:p>
          <w:p w14:paraId="30EA790A" w14:textId="77777777" w:rsidR="00912998" w:rsidRPr="005B0ACB" w:rsidRDefault="00912998" w:rsidP="008247DA">
            <w:pPr>
              <w:pStyle w:val="NoSpacing"/>
              <w:rPr>
                <w:color w:val="080C0C"/>
                <w:lang w:val="it-IT"/>
              </w:rPr>
            </w:pPr>
            <w:r w:rsidRPr="005B0ACB">
              <w:rPr>
                <w:color w:val="080C0C"/>
                <w:lang w:val="it-IT"/>
              </w:rPr>
              <w:t>Nxënësit formojnë në fletore barazimet e prodhimit me njërin faktor 9 dhe i njehsojnë ato.</w:t>
            </w:r>
          </w:p>
          <w:p w14:paraId="2E323DEA" w14:textId="77777777" w:rsidR="00912998" w:rsidRDefault="00912998" w:rsidP="008247DA">
            <w:pPr>
              <w:pStyle w:val="NoSpacing"/>
              <w:rPr>
                <w:color w:val="080C0C"/>
                <w:lang w:val="it-IT"/>
              </w:rPr>
            </w:pPr>
            <w:r w:rsidRPr="005B0ACB">
              <w:rPr>
                <w:color w:val="080C0C"/>
                <w:lang w:val="it-IT"/>
              </w:rPr>
              <w:t>Barazimet e njehsuara kontrollohen dhe vlerësohen.</w:t>
            </w:r>
          </w:p>
          <w:p w14:paraId="587E0635" w14:textId="77777777" w:rsidR="00912998" w:rsidRPr="005B0ACB" w:rsidRDefault="00912998" w:rsidP="008247DA">
            <w:pPr>
              <w:pStyle w:val="NoSpacing"/>
              <w:rPr>
                <w:b/>
                <w:color w:val="080C0C"/>
                <w:lang w:val="it-IT"/>
              </w:rPr>
            </w:pPr>
            <w:r w:rsidRPr="005B0ACB">
              <w:rPr>
                <w:b/>
                <w:color w:val="080C0C"/>
                <w:lang w:val="it-IT"/>
              </w:rPr>
              <w:t>Vlerësimi i nxënësve:</w:t>
            </w:r>
          </w:p>
          <w:p w14:paraId="75C1150A" w14:textId="77777777" w:rsidR="00912998" w:rsidRDefault="00912998" w:rsidP="008247DA">
            <w:pPr>
              <w:pStyle w:val="NoSpacing"/>
              <w:rPr>
                <w:color w:val="080C0C"/>
                <w:lang w:val="it-IT"/>
              </w:rPr>
            </w:pPr>
            <w:r w:rsidRPr="005B0ACB">
              <w:rPr>
                <w:color w:val="080C0C"/>
                <w:lang w:val="it-IT"/>
              </w:rPr>
              <w:t>Nxënësit vl</w:t>
            </w:r>
            <w:r>
              <w:rPr>
                <w:color w:val="080C0C"/>
                <w:lang w:val="it-IT"/>
              </w:rPr>
              <w:t>erësohen për saktësinë në njeh</w:t>
            </w:r>
            <w:r w:rsidRPr="005B0ACB">
              <w:rPr>
                <w:color w:val="080C0C"/>
                <w:lang w:val="it-IT"/>
              </w:rPr>
              <w:t>simin e prodhimit me faktorin 9.</w:t>
            </w:r>
          </w:p>
          <w:p w14:paraId="0B510F28" w14:textId="77777777" w:rsidR="00912998" w:rsidRPr="005B0ACB" w:rsidRDefault="00912998" w:rsidP="008247DA">
            <w:pPr>
              <w:pStyle w:val="NoSpacing"/>
              <w:rPr>
                <w:b/>
                <w:color w:val="080C0C"/>
                <w:lang w:val="it-IT"/>
              </w:rPr>
            </w:pPr>
            <w:r w:rsidRPr="005B0ACB">
              <w:rPr>
                <w:b/>
                <w:color w:val="080C0C"/>
                <w:lang w:val="it-IT"/>
              </w:rPr>
              <w:t>Detyrë:</w:t>
            </w:r>
          </w:p>
          <w:p w14:paraId="3FBF2203" w14:textId="77777777" w:rsidR="00912998" w:rsidRPr="00112C98" w:rsidRDefault="00912998" w:rsidP="008247DA">
            <w:pPr>
              <w:pStyle w:val="NoSpacing"/>
              <w:rPr>
                <w:color w:val="080C0C"/>
                <w:lang w:val="it-IT"/>
              </w:rPr>
            </w:pPr>
            <w:r>
              <w:rPr>
                <w:color w:val="080C0C"/>
                <w:lang w:val="it-IT"/>
              </w:rPr>
              <w:t>Detyra 4 (faqe 61)</w:t>
            </w:r>
          </w:p>
        </w:tc>
      </w:tr>
    </w:tbl>
    <w:p w14:paraId="6CB889D1"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B63AC92" w14:textId="77777777" w:rsidTr="008247DA">
        <w:trPr>
          <w:trHeight w:val="206"/>
        </w:trPr>
        <w:tc>
          <w:tcPr>
            <w:tcW w:w="10105" w:type="dxa"/>
            <w:tcBorders>
              <w:top w:val="single" w:sz="8" w:space="0" w:color="000000"/>
              <w:bottom w:val="nil"/>
            </w:tcBorders>
            <w:shd w:val="clear" w:color="auto" w:fill="000000"/>
            <w:hideMark/>
          </w:tcPr>
          <w:p w14:paraId="7E8BFC86"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133</w:t>
            </w:r>
          </w:p>
        </w:tc>
      </w:tr>
      <w:tr w:rsidR="00912998" w:rsidRPr="001F7C3F" w14:paraId="17DD398A" w14:textId="77777777" w:rsidTr="008247DA">
        <w:trPr>
          <w:trHeight w:val="379"/>
        </w:trPr>
        <w:tc>
          <w:tcPr>
            <w:tcW w:w="10105" w:type="dxa"/>
            <w:tcBorders>
              <w:top w:val="single" w:sz="8" w:space="0" w:color="000000"/>
              <w:bottom w:val="single" w:sz="8" w:space="0" w:color="000000"/>
            </w:tcBorders>
            <w:hideMark/>
          </w:tcPr>
          <w:p w14:paraId="19E03BAD"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A5E1F22"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5366CF6F" w14:textId="77777777" w:rsidTr="008247DA">
        <w:trPr>
          <w:trHeight w:val="2390"/>
        </w:trPr>
        <w:tc>
          <w:tcPr>
            <w:tcW w:w="10105" w:type="dxa"/>
            <w:tcBorders>
              <w:top w:val="nil"/>
            </w:tcBorders>
          </w:tcPr>
          <w:p w14:paraId="1CF522F9" w14:textId="77777777" w:rsidR="00912998" w:rsidRPr="005B0ACB" w:rsidRDefault="00912998" w:rsidP="008247DA">
            <w:pPr>
              <w:pStyle w:val="NoSpacing"/>
              <w:rPr>
                <w:color w:val="080C0C"/>
                <w:lang w:val="it-IT"/>
              </w:rPr>
            </w:pPr>
            <w:r w:rsidRPr="005B0ACB">
              <w:rPr>
                <w:b/>
                <w:color w:val="080C0C"/>
                <w:lang w:val="it-IT"/>
              </w:rPr>
              <w:t>Tema:</w:t>
            </w:r>
            <w:r w:rsidRPr="005B0ACB">
              <w:rPr>
                <w:color w:val="080C0C"/>
                <w:lang w:val="it-IT"/>
              </w:rPr>
              <w:t xml:space="preserve"> Numrat natyrorë</w:t>
            </w:r>
          </w:p>
          <w:p w14:paraId="034B7B02" w14:textId="77777777" w:rsidR="00912998" w:rsidRPr="005B0ACB" w:rsidRDefault="00912998" w:rsidP="008247DA">
            <w:pPr>
              <w:pStyle w:val="NoSpacing"/>
              <w:rPr>
                <w:color w:val="080C0C"/>
                <w:lang w:val="it-IT"/>
              </w:rPr>
            </w:pPr>
            <w:r w:rsidRPr="005B0ACB">
              <w:rPr>
                <w:b/>
                <w:color w:val="080C0C"/>
                <w:lang w:val="it-IT"/>
              </w:rPr>
              <w:t>Rezultatet e të nxënit të temës</w:t>
            </w:r>
            <w:r w:rsidRPr="005B0ACB">
              <w:rPr>
                <w:color w:val="080C0C"/>
                <w:lang w:val="it-IT"/>
              </w:rPr>
              <w:t>:</w:t>
            </w:r>
          </w:p>
          <w:p w14:paraId="01BAB952" w14:textId="77777777" w:rsidR="00912998" w:rsidRPr="005B0ACB" w:rsidRDefault="00912998" w:rsidP="008247DA">
            <w:pPr>
              <w:pStyle w:val="NoSpacing"/>
              <w:rPr>
                <w:color w:val="080C0C"/>
                <w:lang w:val="it-IT"/>
              </w:rPr>
            </w:pPr>
            <w:r w:rsidRPr="005B0ACB">
              <w:rPr>
                <w:color w:val="080C0C"/>
                <w:lang w:val="it-IT"/>
              </w:rPr>
              <w:t>Argumenton lidhjen ndërmjet mbledhjes së numrave, si dhe shumëzimit të numrave deri në 100;</w:t>
            </w:r>
          </w:p>
          <w:p w14:paraId="73643E1A" w14:textId="77777777" w:rsidR="00912998" w:rsidRPr="005B0ACB" w:rsidRDefault="00912998" w:rsidP="008247DA">
            <w:pPr>
              <w:pStyle w:val="NoSpacing"/>
              <w:rPr>
                <w:color w:val="080C0C"/>
                <w:lang w:val="it-IT"/>
              </w:rPr>
            </w:pPr>
            <w:r w:rsidRPr="005B0ACB">
              <w:rPr>
                <w:color w:val="080C0C"/>
                <w:lang w:val="it-IT"/>
              </w:rPr>
              <w:t>Gjen prodhimin e numrave.</w:t>
            </w:r>
          </w:p>
          <w:p w14:paraId="67AF6EF0" w14:textId="77777777" w:rsidR="00912998" w:rsidRPr="005B0ACB" w:rsidRDefault="00912998" w:rsidP="008247DA">
            <w:pPr>
              <w:pStyle w:val="NoSpacing"/>
              <w:rPr>
                <w:color w:val="080C0C"/>
                <w:lang w:val="it-IT"/>
              </w:rPr>
            </w:pPr>
          </w:p>
          <w:p w14:paraId="503FDD5B" w14:textId="77777777" w:rsidR="00912998" w:rsidRPr="005B0ACB" w:rsidRDefault="00912998" w:rsidP="008247DA">
            <w:pPr>
              <w:pStyle w:val="NoSpacing"/>
              <w:rPr>
                <w:b/>
                <w:color w:val="080C0C"/>
                <w:lang w:val="it-IT"/>
              </w:rPr>
            </w:pPr>
            <w:r w:rsidRPr="005B0ACB">
              <w:rPr>
                <w:b/>
                <w:color w:val="080C0C"/>
                <w:lang w:val="it-IT"/>
              </w:rPr>
              <w:t>Kontributi në rezultatet për kompetencat kryesore të shkallës: I.1,II.1,2.</w:t>
            </w:r>
          </w:p>
          <w:p w14:paraId="3D1BC2AD" w14:textId="77777777" w:rsidR="00912998" w:rsidRPr="005B0ACB" w:rsidRDefault="00912998" w:rsidP="008247DA">
            <w:pPr>
              <w:pStyle w:val="NoSpacing"/>
              <w:rPr>
                <w:b/>
                <w:color w:val="080C0C"/>
                <w:lang w:val="it-IT"/>
              </w:rPr>
            </w:pPr>
            <w:r w:rsidRPr="005B0ACB">
              <w:rPr>
                <w:b/>
                <w:color w:val="080C0C"/>
                <w:lang w:val="it-IT"/>
              </w:rPr>
              <w:t>Kontributi në rezultatet e fushës së kurrikulës: 1.1, 2; 2.1, 2.</w:t>
            </w:r>
          </w:p>
          <w:p w14:paraId="6D083FC9" w14:textId="77777777" w:rsidR="00912998" w:rsidRDefault="00912998" w:rsidP="008247DA">
            <w:pPr>
              <w:pStyle w:val="NoSpacing"/>
              <w:rPr>
                <w:color w:val="080C0C"/>
                <w:lang w:val="it-IT"/>
              </w:rPr>
            </w:pPr>
          </w:p>
          <w:p w14:paraId="7083F329" w14:textId="77777777" w:rsidR="00912998" w:rsidRPr="001F7C3F" w:rsidRDefault="00912998" w:rsidP="008247DA">
            <w:pPr>
              <w:pStyle w:val="NoSpacing"/>
              <w:rPr>
                <w:b/>
                <w:color w:val="080C0C"/>
              </w:rPr>
            </w:pPr>
            <w:r w:rsidRPr="001F7C3F">
              <w:rPr>
                <w:b/>
                <w:color w:val="080C0C"/>
              </w:rPr>
              <w:t>ASPEKTE SPECIFIKE TË PLANIT TË ORËS MËSIMORE:</w:t>
            </w:r>
          </w:p>
          <w:p w14:paraId="11145087"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5361FC6B"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711D899B"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me </w:t>
            </w:r>
            <w:proofErr w:type="spellStart"/>
            <w:r w:rsidRPr="001F7C3F">
              <w:rPr>
                <w:color w:val="080C0C"/>
              </w:rPr>
              <w:t>faktorët</w:t>
            </w:r>
            <w:proofErr w:type="spellEnd"/>
            <w:r w:rsidRPr="001F7C3F">
              <w:rPr>
                <w:color w:val="080C0C"/>
              </w:rPr>
              <w:t xml:space="preserve"> 8 </w:t>
            </w:r>
            <w:proofErr w:type="spellStart"/>
            <w:r w:rsidRPr="001F7C3F">
              <w:rPr>
                <w:color w:val="080C0C"/>
              </w:rPr>
              <w:t>dhe</w:t>
            </w:r>
            <w:proofErr w:type="spellEnd"/>
            <w:r w:rsidRPr="001F7C3F">
              <w:rPr>
                <w:color w:val="080C0C"/>
              </w:rPr>
              <w:t xml:space="preserve"> 9;</w:t>
            </w:r>
          </w:p>
          <w:p w14:paraId="1534FF5D"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Njehson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me </w:t>
            </w:r>
            <w:proofErr w:type="spellStart"/>
            <w:r w:rsidRPr="001F7C3F">
              <w:rPr>
                <w:color w:val="080C0C"/>
              </w:rPr>
              <w:t>faktorët</w:t>
            </w:r>
            <w:proofErr w:type="spellEnd"/>
            <w:r w:rsidRPr="001F7C3F">
              <w:rPr>
                <w:color w:val="080C0C"/>
              </w:rPr>
              <w:t xml:space="preserve"> 8 </w:t>
            </w:r>
            <w:proofErr w:type="spellStart"/>
            <w:r w:rsidRPr="001F7C3F">
              <w:rPr>
                <w:color w:val="080C0C"/>
              </w:rPr>
              <w:t>dhe</w:t>
            </w:r>
            <w:proofErr w:type="spellEnd"/>
            <w:r w:rsidRPr="001F7C3F">
              <w:rPr>
                <w:color w:val="080C0C"/>
              </w:rPr>
              <w:t xml:space="preserve"> 9;</w:t>
            </w:r>
          </w:p>
          <w:p w14:paraId="2D355699"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Plotëson</w:t>
            </w:r>
            <w:proofErr w:type="spellEnd"/>
            <w:r w:rsidRPr="001F7C3F">
              <w:rPr>
                <w:color w:val="080C0C"/>
              </w:rPr>
              <w:t xml:space="preserve"> </w:t>
            </w:r>
            <w:proofErr w:type="spellStart"/>
            <w:r w:rsidRPr="001F7C3F">
              <w:rPr>
                <w:color w:val="080C0C"/>
              </w:rPr>
              <w:t>tabelën</w:t>
            </w:r>
            <w:proofErr w:type="spellEnd"/>
            <w:r w:rsidRPr="001F7C3F">
              <w:rPr>
                <w:color w:val="080C0C"/>
              </w:rPr>
              <w:t xml:space="preserve"> me </w:t>
            </w:r>
            <w:proofErr w:type="spellStart"/>
            <w:r w:rsidRPr="001F7C3F">
              <w:rPr>
                <w:color w:val="080C0C"/>
              </w:rPr>
              <w:t>dy</w:t>
            </w:r>
            <w:proofErr w:type="spellEnd"/>
            <w:r w:rsidRPr="001F7C3F">
              <w:rPr>
                <w:color w:val="080C0C"/>
              </w:rPr>
              <w:t xml:space="preserve"> </w:t>
            </w:r>
            <w:proofErr w:type="spellStart"/>
            <w:r w:rsidRPr="001F7C3F">
              <w:rPr>
                <w:color w:val="080C0C"/>
              </w:rPr>
              <w:t>veprime</w:t>
            </w:r>
            <w:proofErr w:type="spellEnd"/>
            <w:r w:rsidRPr="001F7C3F">
              <w:rPr>
                <w:color w:val="080C0C"/>
              </w:rPr>
              <w:t>.</w:t>
            </w:r>
          </w:p>
          <w:p w14:paraId="7247EDD1"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C7B5AA5" w14:textId="77777777" w:rsidR="00912998" w:rsidRPr="005B0ACB" w:rsidRDefault="00912998" w:rsidP="008247DA">
            <w:pPr>
              <w:pStyle w:val="NoSpacing"/>
              <w:rPr>
                <w:b/>
                <w:color w:val="080C0C"/>
                <w:lang w:val="it-IT"/>
              </w:rPr>
            </w:pPr>
            <w:r w:rsidRPr="005B0ACB">
              <w:rPr>
                <w:b/>
                <w:color w:val="080C0C"/>
                <w:lang w:val="it-IT"/>
              </w:rPr>
              <w:t>Burimet, mjetet e konkretizimit dhe materialet mësimore:</w:t>
            </w:r>
          </w:p>
          <w:p w14:paraId="33513F30" w14:textId="77777777" w:rsidR="00912998" w:rsidRPr="005B0ACB" w:rsidRDefault="00912998" w:rsidP="008247DA">
            <w:pPr>
              <w:pStyle w:val="NoSpacing"/>
              <w:rPr>
                <w:color w:val="080C0C"/>
                <w:lang w:val="it-IT"/>
              </w:rPr>
            </w:pPr>
            <w:r w:rsidRPr="005B0ACB">
              <w:rPr>
                <w:b/>
                <w:color w:val="080C0C"/>
                <w:lang w:val="it-IT"/>
              </w:rPr>
              <w:t>Lidhja me lëndët e tjera mësimore dhe/apo me çështjet ndërkurrikulare dhe situatat jetësore</w:t>
            </w:r>
            <w:r w:rsidRPr="005B0ACB">
              <w:rPr>
                <w:color w:val="080C0C"/>
                <w:lang w:val="it-IT"/>
              </w:rPr>
              <w:t>:</w:t>
            </w:r>
          </w:p>
          <w:p w14:paraId="4EF1E6B5" w14:textId="77777777" w:rsidR="00912998" w:rsidRDefault="00912998" w:rsidP="008247DA">
            <w:pPr>
              <w:pStyle w:val="NoSpacing"/>
              <w:rPr>
                <w:color w:val="080C0C"/>
                <w:lang w:val="it-IT"/>
              </w:rPr>
            </w:pPr>
            <w:r w:rsidRPr="005B0ACB">
              <w:rPr>
                <w:color w:val="080C0C"/>
                <w:lang w:val="it-IT"/>
              </w:rPr>
              <w:t>Gjuhë amtare (shqipe).</w:t>
            </w:r>
          </w:p>
          <w:p w14:paraId="312C9887" w14:textId="77777777" w:rsidR="00912998" w:rsidRDefault="00912998" w:rsidP="008247DA">
            <w:pPr>
              <w:pStyle w:val="NoSpacing"/>
              <w:rPr>
                <w:color w:val="080C0C"/>
                <w:lang w:val="it-IT"/>
              </w:rPr>
            </w:pPr>
          </w:p>
          <w:p w14:paraId="16E446AA" w14:textId="77777777" w:rsidR="00912998" w:rsidRDefault="00912998" w:rsidP="008247DA">
            <w:pPr>
              <w:pStyle w:val="NoSpacing"/>
              <w:rPr>
                <w:b/>
                <w:color w:val="080C0C"/>
                <w:lang w:val="it-IT"/>
              </w:rPr>
            </w:pPr>
            <w:r w:rsidRPr="005B0ACB">
              <w:rPr>
                <w:b/>
                <w:color w:val="080C0C"/>
                <w:lang w:val="it-IT"/>
              </w:rPr>
              <w:t>METODOLOGJIA DHE VEPRIMTARIA ME NXËNËS:</w:t>
            </w:r>
          </w:p>
          <w:p w14:paraId="4E77B682" w14:textId="77777777" w:rsidR="00912998" w:rsidRPr="005B0ACB" w:rsidRDefault="00912998" w:rsidP="008247DA">
            <w:pPr>
              <w:pStyle w:val="NoSpacing"/>
              <w:rPr>
                <w:color w:val="080C0C"/>
                <w:lang w:val="it-IT"/>
              </w:rPr>
            </w:pPr>
            <w:r w:rsidRPr="005B0ACB">
              <w:rPr>
                <w:b/>
                <w:color w:val="080C0C"/>
                <w:lang w:val="it-IT"/>
              </w:rPr>
              <w:t>Hapi 1:</w:t>
            </w:r>
            <w:r w:rsidRPr="005B0ACB">
              <w:rPr>
                <w:color w:val="080C0C"/>
                <w:lang w:val="it-IT"/>
              </w:rPr>
              <w:t xml:space="preserve"> Nxënësve u kërkohet të punojnë në dyshe dhe ta zgjidhin problemin: - Ana ka 8 mollë, kurse Petriti ka 6 herë më shumë molla se Ana. Bisedohet me nxënësit: - Kur kemi fjalën herë, cilin veprim matematikor kemi? (Shumëzimin). - Si do të shënohet barazimi? (8·6= ); - Po nëse Ana ka ka 9 mollë dhe Petriti ka 6 herë më shumë mollë se Ana, si do ta shënoni barazimin? (9·6=  ). - Ku dallojnë këto barazi? (Te faktori i parë).</w:t>
            </w:r>
          </w:p>
          <w:p w14:paraId="61A16F64" w14:textId="77777777" w:rsidR="00912998" w:rsidRPr="005B0ACB" w:rsidRDefault="00912998" w:rsidP="008247DA">
            <w:pPr>
              <w:pStyle w:val="NoSpacing"/>
              <w:rPr>
                <w:color w:val="080C0C"/>
                <w:lang w:val="it-IT"/>
              </w:rPr>
            </w:pPr>
            <w:r w:rsidRPr="005B0ACB">
              <w:rPr>
                <w:b/>
                <w:color w:val="080C0C"/>
                <w:lang w:val="it-IT"/>
              </w:rPr>
              <w:t>Hapi 2</w:t>
            </w:r>
            <w:r w:rsidRPr="005B0ACB">
              <w:rPr>
                <w:color w:val="080C0C"/>
                <w:lang w:val="it-IT"/>
              </w:rPr>
              <w:t>: U kërkohet t’i analizojnë figurat në detyrën 1 në libër dhe t’i plotësojnë</w:t>
            </w:r>
            <w:r>
              <w:rPr>
                <w:color w:val="080C0C"/>
                <w:lang w:val="it-IT"/>
              </w:rPr>
              <w:t xml:space="preserve"> barazimet. Pyeten </w:t>
            </w:r>
            <w:r w:rsidRPr="005B0ACB">
              <w:rPr>
                <w:color w:val="080C0C"/>
                <w:lang w:val="it-IT"/>
              </w:rPr>
              <w:t>ata:</w:t>
            </w:r>
            <w:r>
              <w:rPr>
                <w:color w:val="080C0C"/>
                <w:lang w:val="it-IT"/>
              </w:rPr>
              <w:t xml:space="preserve">                    </w:t>
            </w:r>
            <w:r w:rsidRPr="005B0ACB">
              <w:rPr>
                <w:color w:val="080C0C"/>
                <w:lang w:val="it-IT"/>
              </w:rPr>
              <w:t xml:space="preserve"> Sa vende kemi me rrathë? (6); Një vend sa rrathë ka? (9); Si duhet shkruar barazimi? (6·9=___).</w:t>
            </w:r>
          </w:p>
          <w:p w14:paraId="093B4B30" w14:textId="77777777" w:rsidR="00912998" w:rsidRPr="005B0ACB" w:rsidRDefault="00912998" w:rsidP="008247DA">
            <w:pPr>
              <w:pStyle w:val="NoSpacing"/>
              <w:rPr>
                <w:color w:val="080C0C"/>
                <w:lang w:val="it-IT"/>
              </w:rPr>
            </w:pPr>
            <w:r w:rsidRPr="005B0ACB">
              <w:rPr>
                <w:b/>
                <w:color w:val="080C0C"/>
                <w:lang w:val="it-IT"/>
              </w:rPr>
              <w:t>Hapi 3</w:t>
            </w:r>
            <w:r w:rsidRPr="005B0ACB">
              <w:rPr>
                <w:color w:val="080C0C"/>
                <w:lang w:val="it-IT"/>
              </w:rPr>
              <w:t>: Nxënësit udhëzohen të punojnë të pavarur duke i plotësuar barazimet në de- tyrën 2, për të gjetur faktorin që mungon. Diskutohet: Nëse prodhimi është 80 dhe njëri faktor është 8, sa është faktori që mungon?</w:t>
            </w:r>
          </w:p>
          <w:p w14:paraId="42C02D94" w14:textId="77777777" w:rsidR="00912998" w:rsidRPr="005B0ACB" w:rsidRDefault="00912998" w:rsidP="008247DA">
            <w:pPr>
              <w:pStyle w:val="NoSpacing"/>
              <w:rPr>
                <w:color w:val="080C0C"/>
                <w:lang w:val="it-IT"/>
              </w:rPr>
            </w:pPr>
            <w:r w:rsidRPr="005B0ACB">
              <w:rPr>
                <w:b/>
                <w:color w:val="080C0C"/>
                <w:lang w:val="it-IT"/>
              </w:rPr>
              <w:t>Hapi 4:</w:t>
            </w:r>
            <w:r w:rsidRPr="005B0ACB">
              <w:rPr>
                <w:color w:val="080C0C"/>
                <w:lang w:val="it-IT"/>
              </w:rPr>
              <w:t xml:space="preserve"> Nxënësve u kërkohet të plotësojnë detyrën 3 në libër për të gjetur prodhimin dhe për t’i krahasur prodhimet.</w:t>
            </w:r>
          </w:p>
          <w:p w14:paraId="61A168FF" w14:textId="77777777" w:rsidR="00912998" w:rsidRPr="005B0ACB" w:rsidRDefault="00912998" w:rsidP="008247DA">
            <w:pPr>
              <w:pStyle w:val="NoSpacing"/>
              <w:rPr>
                <w:color w:val="080C0C"/>
                <w:lang w:val="it-IT"/>
              </w:rPr>
            </w:pPr>
            <w:r w:rsidRPr="005B0ACB">
              <w:rPr>
                <w:color w:val="080C0C"/>
                <w:lang w:val="it-IT"/>
              </w:rPr>
              <w:t>*Sqarohet: Së pari kryhet shumëzimi pastaj vendosen shenjat &lt;, &gt;, =.</w:t>
            </w:r>
          </w:p>
          <w:p w14:paraId="0845DD80" w14:textId="77777777" w:rsidR="00912998" w:rsidRPr="005B0ACB" w:rsidRDefault="00912998" w:rsidP="008247DA">
            <w:pPr>
              <w:pStyle w:val="NoSpacing"/>
              <w:rPr>
                <w:color w:val="080C0C"/>
                <w:lang w:val="it-IT"/>
              </w:rPr>
            </w:pPr>
            <w:r w:rsidRPr="005B0ACB">
              <w:rPr>
                <w:b/>
                <w:color w:val="080C0C"/>
                <w:lang w:val="it-IT"/>
              </w:rPr>
              <w:t>Hapi 5:</w:t>
            </w:r>
            <w:r w:rsidRPr="005B0ACB">
              <w:rPr>
                <w:color w:val="080C0C"/>
                <w:lang w:val="it-IT"/>
              </w:rPr>
              <w:t xml:space="preserve"> Nxënësit punojnë detyrën 5. Di- skutohen këto pyetje: Kur themi e rritim kaq herë, cilin veprim matematikor kemi? (Shumëzimin). Kur themi e rritim për një numër, cili veprim matematikor kemi? (Mbledhjen). 5 · 9 = 45 + 8 = 53</w:t>
            </w:r>
          </w:p>
          <w:p w14:paraId="7B4F2953" w14:textId="77777777" w:rsidR="00912998" w:rsidRDefault="00912998" w:rsidP="008247DA">
            <w:pPr>
              <w:pStyle w:val="NoSpacing"/>
              <w:rPr>
                <w:color w:val="080C0C"/>
                <w:lang w:val="it-IT"/>
              </w:rPr>
            </w:pPr>
            <w:r w:rsidRPr="005B0ACB">
              <w:rPr>
                <w:b/>
                <w:color w:val="080C0C"/>
                <w:lang w:val="it-IT"/>
              </w:rPr>
              <w:t>Hapi 6:</w:t>
            </w:r>
            <w:r w:rsidRPr="005B0ACB">
              <w:rPr>
                <w:color w:val="080C0C"/>
                <w:lang w:val="it-IT"/>
              </w:rPr>
              <w:t xml:space="preserve"> Kërkohet nga nxënësit që në dyshe ta plotësojnë tabelën.</w:t>
            </w:r>
          </w:p>
          <w:tbl>
            <w:tblPr>
              <w:tblW w:w="0" w:type="auto"/>
              <w:tblBorders>
                <w:top w:val="single" w:sz="12" w:space="0" w:color="231F20"/>
                <w:left w:val="single" w:sz="12" w:space="0" w:color="231F20"/>
                <w:bottom w:val="single" w:sz="12" w:space="0" w:color="231F20"/>
                <w:right w:val="single" w:sz="12" w:space="0" w:color="231F20"/>
                <w:insideH w:val="single" w:sz="12" w:space="0" w:color="231F20"/>
                <w:insideV w:val="single" w:sz="12" w:space="0" w:color="231F20"/>
              </w:tblBorders>
              <w:tblCellMar>
                <w:left w:w="0" w:type="dxa"/>
                <w:right w:w="0" w:type="dxa"/>
              </w:tblCellMar>
              <w:tblLook w:val="01E0" w:firstRow="1" w:lastRow="1" w:firstColumn="1" w:lastColumn="1" w:noHBand="0" w:noVBand="0"/>
            </w:tblPr>
            <w:tblGrid>
              <w:gridCol w:w="1279"/>
              <w:gridCol w:w="1225"/>
              <w:gridCol w:w="1225"/>
              <w:gridCol w:w="1225"/>
              <w:gridCol w:w="1225"/>
              <w:gridCol w:w="1225"/>
              <w:gridCol w:w="1225"/>
            </w:tblGrid>
            <w:tr w:rsidR="00912998" w:rsidRPr="001F7C3F" w14:paraId="69524C4D" w14:textId="77777777" w:rsidTr="008247DA">
              <w:trPr>
                <w:trHeight w:val="301"/>
              </w:trPr>
              <w:tc>
                <w:tcPr>
                  <w:tcW w:w="1279" w:type="dxa"/>
                  <w:tcBorders>
                    <w:left w:val="single" w:sz="8" w:space="0" w:color="231F20"/>
                  </w:tcBorders>
                </w:tcPr>
                <w:p w14:paraId="26F14D57" w14:textId="77777777" w:rsidR="00912998" w:rsidRPr="001F7C3F" w:rsidRDefault="00912998" w:rsidP="008247DA">
                  <w:pPr>
                    <w:pStyle w:val="TableParagraph"/>
                    <w:framePr w:hSpace="180" w:wrap="around" w:vAnchor="text" w:hAnchor="margin" w:x="-162" w:y="-200"/>
                    <w:spacing w:before="13"/>
                    <w:ind w:left="26"/>
                    <w:jc w:val="center"/>
                    <w:rPr>
                      <w:lang w:val="it-IT"/>
                    </w:rPr>
                  </w:pPr>
                  <w:r w:rsidRPr="001F7C3F">
                    <w:rPr>
                      <w:color w:val="231F20"/>
                      <w:w w:val="90"/>
                      <w:lang w:val="it-IT"/>
                    </w:rPr>
                    <w:t>X</w:t>
                  </w:r>
                </w:p>
              </w:tc>
              <w:tc>
                <w:tcPr>
                  <w:tcW w:w="1225" w:type="dxa"/>
                </w:tcPr>
                <w:p w14:paraId="1230C392" w14:textId="77777777" w:rsidR="00912998" w:rsidRPr="001F7C3F" w:rsidRDefault="00912998" w:rsidP="008247DA">
                  <w:pPr>
                    <w:pStyle w:val="TableParagraph"/>
                    <w:framePr w:hSpace="180" w:wrap="around" w:vAnchor="text" w:hAnchor="margin" w:x="-162" w:y="-200"/>
                    <w:spacing w:before="13"/>
                    <w:ind w:left="21"/>
                    <w:jc w:val="center"/>
                    <w:rPr>
                      <w:lang w:val="it-IT"/>
                    </w:rPr>
                  </w:pPr>
                  <w:r w:rsidRPr="001F7C3F">
                    <w:rPr>
                      <w:color w:val="231F20"/>
                      <w:w w:val="96"/>
                      <w:lang w:val="it-IT"/>
                    </w:rPr>
                    <w:t>1</w:t>
                  </w:r>
                </w:p>
              </w:tc>
              <w:tc>
                <w:tcPr>
                  <w:tcW w:w="1225" w:type="dxa"/>
                </w:tcPr>
                <w:p w14:paraId="73CB7E05" w14:textId="77777777" w:rsidR="00912998" w:rsidRPr="001F7C3F" w:rsidRDefault="00912998" w:rsidP="008247DA">
                  <w:pPr>
                    <w:pStyle w:val="TableParagraph"/>
                    <w:framePr w:hSpace="180" w:wrap="around" w:vAnchor="text" w:hAnchor="margin" w:x="-162" w:y="-200"/>
                    <w:spacing w:before="13"/>
                    <w:ind w:left="24"/>
                    <w:jc w:val="center"/>
                    <w:rPr>
                      <w:lang w:val="it-IT"/>
                    </w:rPr>
                  </w:pPr>
                  <w:r w:rsidRPr="001F7C3F">
                    <w:rPr>
                      <w:color w:val="231F20"/>
                      <w:w w:val="96"/>
                      <w:lang w:val="it-IT"/>
                    </w:rPr>
                    <w:t>3</w:t>
                  </w:r>
                </w:p>
              </w:tc>
              <w:tc>
                <w:tcPr>
                  <w:tcW w:w="1225" w:type="dxa"/>
                </w:tcPr>
                <w:p w14:paraId="60AE78AE" w14:textId="77777777" w:rsidR="00912998" w:rsidRPr="001F7C3F" w:rsidRDefault="00912998" w:rsidP="008247DA">
                  <w:pPr>
                    <w:pStyle w:val="TableParagraph"/>
                    <w:framePr w:hSpace="180" w:wrap="around" w:vAnchor="text" w:hAnchor="margin" w:x="-162" w:y="-200"/>
                    <w:spacing w:before="13"/>
                    <w:ind w:left="24"/>
                    <w:jc w:val="center"/>
                    <w:rPr>
                      <w:lang w:val="it-IT"/>
                    </w:rPr>
                  </w:pPr>
                  <w:r w:rsidRPr="001F7C3F">
                    <w:rPr>
                      <w:color w:val="231F20"/>
                      <w:w w:val="96"/>
                      <w:lang w:val="it-IT"/>
                    </w:rPr>
                    <w:t>6</w:t>
                  </w:r>
                </w:p>
              </w:tc>
              <w:tc>
                <w:tcPr>
                  <w:tcW w:w="1225" w:type="dxa"/>
                </w:tcPr>
                <w:p w14:paraId="20589696" w14:textId="77777777" w:rsidR="00912998" w:rsidRPr="001F7C3F" w:rsidRDefault="00912998" w:rsidP="008247DA">
                  <w:pPr>
                    <w:pStyle w:val="TableParagraph"/>
                    <w:framePr w:hSpace="180" w:wrap="around" w:vAnchor="text" w:hAnchor="margin" w:x="-162" w:y="-200"/>
                    <w:spacing w:before="13"/>
                    <w:ind w:left="26"/>
                    <w:jc w:val="center"/>
                    <w:rPr>
                      <w:lang w:val="it-IT"/>
                    </w:rPr>
                  </w:pPr>
                  <w:r w:rsidRPr="001F7C3F">
                    <w:rPr>
                      <w:color w:val="231F20"/>
                      <w:w w:val="96"/>
                      <w:lang w:val="it-IT"/>
                    </w:rPr>
                    <w:t>7</w:t>
                  </w:r>
                </w:p>
              </w:tc>
              <w:tc>
                <w:tcPr>
                  <w:tcW w:w="1225" w:type="dxa"/>
                </w:tcPr>
                <w:p w14:paraId="0195B723" w14:textId="77777777" w:rsidR="00912998" w:rsidRPr="001F7C3F" w:rsidRDefault="00912998" w:rsidP="008247DA">
                  <w:pPr>
                    <w:pStyle w:val="TableParagraph"/>
                    <w:framePr w:hSpace="180" w:wrap="around" w:vAnchor="text" w:hAnchor="margin" w:x="-162" w:y="-200"/>
                    <w:spacing w:before="13"/>
                    <w:ind w:left="29"/>
                    <w:jc w:val="center"/>
                    <w:rPr>
                      <w:lang w:val="it-IT"/>
                    </w:rPr>
                  </w:pPr>
                  <w:r w:rsidRPr="001F7C3F">
                    <w:rPr>
                      <w:color w:val="231F20"/>
                      <w:w w:val="96"/>
                      <w:lang w:val="it-IT"/>
                    </w:rPr>
                    <w:t>8</w:t>
                  </w:r>
                </w:p>
              </w:tc>
              <w:tc>
                <w:tcPr>
                  <w:tcW w:w="1225" w:type="dxa"/>
                  <w:tcBorders>
                    <w:right w:val="single" w:sz="8" w:space="0" w:color="231F20"/>
                  </w:tcBorders>
                </w:tcPr>
                <w:p w14:paraId="679F677E" w14:textId="77777777" w:rsidR="00912998" w:rsidRPr="001F7C3F" w:rsidRDefault="00912998" w:rsidP="008247DA">
                  <w:pPr>
                    <w:pStyle w:val="TableParagraph"/>
                    <w:framePr w:hSpace="180" w:wrap="around" w:vAnchor="text" w:hAnchor="margin" w:x="-162" w:y="-200"/>
                    <w:spacing w:before="13"/>
                    <w:ind w:left="24"/>
                    <w:jc w:val="center"/>
                    <w:rPr>
                      <w:lang w:val="it-IT"/>
                    </w:rPr>
                  </w:pPr>
                  <w:r w:rsidRPr="001F7C3F">
                    <w:rPr>
                      <w:color w:val="231F20"/>
                      <w:w w:val="96"/>
                      <w:lang w:val="it-IT"/>
                    </w:rPr>
                    <w:t>9</w:t>
                  </w:r>
                </w:p>
              </w:tc>
            </w:tr>
            <w:tr w:rsidR="00912998" w:rsidRPr="001F7C3F" w14:paraId="29367F11" w14:textId="77777777" w:rsidTr="008247DA">
              <w:trPr>
                <w:trHeight w:val="301"/>
              </w:trPr>
              <w:tc>
                <w:tcPr>
                  <w:tcW w:w="1279" w:type="dxa"/>
                  <w:tcBorders>
                    <w:left w:val="single" w:sz="8" w:space="0" w:color="231F20"/>
                  </w:tcBorders>
                </w:tcPr>
                <w:p w14:paraId="1546111F" w14:textId="77777777" w:rsidR="00912998" w:rsidRPr="001F7C3F" w:rsidRDefault="00912998" w:rsidP="008247DA">
                  <w:pPr>
                    <w:pStyle w:val="TableParagraph"/>
                    <w:framePr w:hSpace="180" w:wrap="around" w:vAnchor="text" w:hAnchor="margin" w:x="-162" w:y="-200"/>
                    <w:spacing w:before="13"/>
                    <w:ind w:left="339" w:right="313"/>
                    <w:jc w:val="center"/>
                    <w:rPr>
                      <w:lang w:val="it-IT"/>
                    </w:rPr>
                  </w:pPr>
                  <w:r w:rsidRPr="001F7C3F">
                    <w:rPr>
                      <w:color w:val="231F20"/>
                      <w:lang w:val="it-IT"/>
                    </w:rPr>
                    <w:t>X</w:t>
                  </w:r>
                  <w:r>
                    <w:rPr>
                      <w:color w:val="231F20"/>
                    </w:rPr>
                    <w:t>·</w:t>
                  </w:r>
                  <w:r w:rsidRPr="001F7C3F">
                    <w:rPr>
                      <w:color w:val="231F20"/>
                      <w:lang w:val="it-IT"/>
                    </w:rPr>
                    <w:t>8+2</w:t>
                  </w:r>
                </w:p>
              </w:tc>
              <w:tc>
                <w:tcPr>
                  <w:tcW w:w="1225" w:type="dxa"/>
                </w:tcPr>
                <w:p w14:paraId="3C0BA25C" w14:textId="77777777" w:rsidR="00912998" w:rsidRPr="001F7C3F" w:rsidRDefault="00912998" w:rsidP="008247DA">
                  <w:pPr>
                    <w:pStyle w:val="TableParagraph"/>
                    <w:framePr w:hSpace="180" w:wrap="around" w:vAnchor="text" w:hAnchor="margin" w:x="-162" w:y="-200"/>
                    <w:rPr>
                      <w:sz w:val="20"/>
                      <w:lang w:val="it-IT"/>
                    </w:rPr>
                  </w:pPr>
                </w:p>
              </w:tc>
              <w:tc>
                <w:tcPr>
                  <w:tcW w:w="1225" w:type="dxa"/>
                </w:tcPr>
                <w:p w14:paraId="256083EE" w14:textId="77777777" w:rsidR="00912998" w:rsidRPr="001F7C3F" w:rsidRDefault="00912998" w:rsidP="008247DA">
                  <w:pPr>
                    <w:pStyle w:val="TableParagraph"/>
                    <w:framePr w:hSpace="180" w:wrap="around" w:vAnchor="text" w:hAnchor="margin" w:x="-162" w:y="-200"/>
                    <w:rPr>
                      <w:sz w:val="20"/>
                      <w:lang w:val="it-IT"/>
                    </w:rPr>
                  </w:pPr>
                </w:p>
              </w:tc>
              <w:tc>
                <w:tcPr>
                  <w:tcW w:w="1225" w:type="dxa"/>
                </w:tcPr>
                <w:p w14:paraId="02B21981" w14:textId="77777777" w:rsidR="00912998" w:rsidRPr="001F7C3F" w:rsidRDefault="00912998" w:rsidP="008247DA">
                  <w:pPr>
                    <w:pStyle w:val="TableParagraph"/>
                    <w:framePr w:hSpace="180" w:wrap="around" w:vAnchor="text" w:hAnchor="margin" w:x="-162" w:y="-200"/>
                    <w:rPr>
                      <w:sz w:val="20"/>
                      <w:lang w:val="it-IT"/>
                    </w:rPr>
                  </w:pPr>
                </w:p>
              </w:tc>
              <w:tc>
                <w:tcPr>
                  <w:tcW w:w="1225" w:type="dxa"/>
                </w:tcPr>
                <w:p w14:paraId="05892DC1" w14:textId="77777777" w:rsidR="00912998" w:rsidRPr="001F7C3F" w:rsidRDefault="00912998" w:rsidP="008247DA">
                  <w:pPr>
                    <w:pStyle w:val="TableParagraph"/>
                    <w:framePr w:hSpace="180" w:wrap="around" w:vAnchor="text" w:hAnchor="margin" w:x="-162" w:y="-200"/>
                    <w:rPr>
                      <w:sz w:val="20"/>
                      <w:lang w:val="it-IT"/>
                    </w:rPr>
                  </w:pPr>
                </w:p>
              </w:tc>
              <w:tc>
                <w:tcPr>
                  <w:tcW w:w="1225" w:type="dxa"/>
                </w:tcPr>
                <w:p w14:paraId="7AACE7F4" w14:textId="77777777" w:rsidR="00912998" w:rsidRPr="001F7C3F" w:rsidRDefault="00912998" w:rsidP="008247DA">
                  <w:pPr>
                    <w:pStyle w:val="TableParagraph"/>
                    <w:framePr w:hSpace="180" w:wrap="around" w:vAnchor="text" w:hAnchor="margin" w:x="-162" w:y="-200"/>
                    <w:rPr>
                      <w:sz w:val="20"/>
                      <w:lang w:val="it-IT"/>
                    </w:rPr>
                  </w:pPr>
                </w:p>
              </w:tc>
              <w:tc>
                <w:tcPr>
                  <w:tcW w:w="1225" w:type="dxa"/>
                  <w:tcBorders>
                    <w:right w:val="single" w:sz="8" w:space="0" w:color="231F20"/>
                  </w:tcBorders>
                </w:tcPr>
                <w:p w14:paraId="564B7E3B" w14:textId="77777777" w:rsidR="00912998" w:rsidRPr="001F7C3F" w:rsidRDefault="00912998" w:rsidP="008247DA">
                  <w:pPr>
                    <w:pStyle w:val="TableParagraph"/>
                    <w:framePr w:hSpace="180" w:wrap="around" w:vAnchor="text" w:hAnchor="margin" w:x="-162" w:y="-200"/>
                    <w:rPr>
                      <w:sz w:val="20"/>
                      <w:lang w:val="it-IT"/>
                    </w:rPr>
                  </w:pPr>
                </w:p>
              </w:tc>
            </w:tr>
            <w:tr w:rsidR="00912998" w:rsidRPr="001F7C3F" w14:paraId="018F0635" w14:textId="77777777" w:rsidTr="008247DA">
              <w:trPr>
                <w:trHeight w:val="301"/>
              </w:trPr>
              <w:tc>
                <w:tcPr>
                  <w:tcW w:w="1279" w:type="dxa"/>
                  <w:tcBorders>
                    <w:left w:val="single" w:sz="8" w:space="0" w:color="231F20"/>
                  </w:tcBorders>
                </w:tcPr>
                <w:p w14:paraId="2AB57CA7" w14:textId="77777777" w:rsidR="00912998" w:rsidRPr="001F7C3F" w:rsidRDefault="00912998" w:rsidP="008247DA">
                  <w:pPr>
                    <w:pStyle w:val="TableParagraph"/>
                    <w:framePr w:hSpace="180" w:wrap="around" w:vAnchor="text" w:hAnchor="margin" w:x="-162" w:y="-200"/>
                    <w:spacing w:before="13"/>
                    <w:ind w:left="339" w:right="313"/>
                    <w:jc w:val="center"/>
                    <w:rPr>
                      <w:lang w:val="it-IT"/>
                    </w:rPr>
                  </w:pPr>
                  <w:r w:rsidRPr="001F7C3F">
                    <w:rPr>
                      <w:color w:val="231F20"/>
                      <w:lang w:val="it-IT"/>
                    </w:rPr>
                    <w:t>X</w:t>
                  </w:r>
                  <w:r>
                    <w:rPr>
                      <w:color w:val="231F20"/>
                    </w:rPr>
                    <w:t>·</w:t>
                  </w:r>
                  <w:r w:rsidRPr="001F7C3F">
                    <w:rPr>
                      <w:color w:val="231F20"/>
                      <w:lang w:val="it-IT"/>
                    </w:rPr>
                    <w:t>9+3</w:t>
                  </w:r>
                </w:p>
              </w:tc>
              <w:tc>
                <w:tcPr>
                  <w:tcW w:w="1225" w:type="dxa"/>
                </w:tcPr>
                <w:p w14:paraId="0F7BE578" w14:textId="77777777" w:rsidR="00912998" w:rsidRPr="001F7C3F" w:rsidRDefault="00912998" w:rsidP="008247DA">
                  <w:pPr>
                    <w:pStyle w:val="TableParagraph"/>
                    <w:framePr w:hSpace="180" w:wrap="around" w:vAnchor="text" w:hAnchor="margin" w:x="-162" w:y="-200"/>
                    <w:rPr>
                      <w:sz w:val="20"/>
                      <w:lang w:val="it-IT"/>
                    </w:rPr>
                  </w:pPr>
                </w:p>
              </w:tc>
              <w:tc>
                <w:tcPr>
                  <w:tcW w:w="1225" w:type="dxa"/>
                </w:tcPr>
                <w:p w14:paraId="1F1ED50F" w14:textId="77777777" w:rsidR="00912998" w:rsidRPr="001F7C3F" w:rsidRDefault="00912998" w:rsidP="008247DA">
                  <w:pPr>
                    <w:pStyle w:val="TableParagraph"/>
                    <w:framePr w:hSpace="180" w:wrap="around" w:vAnchor="text" w:hAnchor="margin" w:x="-162" w:y="-200"/>
                    <w:rPr>
                      <w:sz w:val="20"/>
                      <w:lang w:val="it-IT"/>
                    </w:rPr>
                  </w:pPr>
                </w:p>
              </w:tc>
              <w:tc>
                <w:tcPr>
                  <w:tcW w:w="1225" w:type="dxa"/>
                </w:tcPr>
                <w:p w14:paraId="7CE05738" w14:textId="77777777" w:rsidR="00912998" w:rsidRPr="001F7C3F" w:rsidRDefault="00912998" w:rsidP="008247DA">
                  <w:pPr>
                    <w:pStyle w:val="TableParagraph"/>
                    <w:framePr w:hSpace="180" w:wrap="around" w:vAnchor="text" w:hAnchor="margin" w:x="-162" w:y="-200"/>
                    <w:rPr>
                      <w:sz w:val="20"/>
                      <w:lang w:val="it-IT"/>
                    </w:rPr>
                  </w:pPr>
                </w:p>
              </w:tc>
              <w:tc>
                <w:tcPr>
                  <w:tcW w:w="1225" w:type="dxa"/>
                </w:tcPr>
                <w:p w14:paraId="457EF714" w14:textId="77777777" w:rsidR="00912998" w:rsidRPr="001F7C3F" w:rsidRDefault="00912998" w:rsidP="008247DA">
                  <w:pPr>
                    <w:pStyle w:val="TableParagraph"/>
                    <w:framePr w:hSpace="180" w:wrap="around" w:vAnchor="text" w:hAnchor="margin" w:x="-162" w:y="-200"/>
                    <w:rPr>
                      <w:sz w:val="20"/>
                      <w:lang w:val="it-IT"/>
                    </w:rPr>
                  </w:pPr>
                </w:p>
              </w:tc>
              <w:tc>
                <w:tcPr>
                  <w:tcW w:w="1225" w:type="dxa"/>
                </w:tcPr>
                <w:p w14:paraId="32D99E4C" w14:textId="77777777" w:rsidR="00912998" w:rsidRPr="001F7C3F" w:rsidRDefault="00912998" w:rsidP="008247DA">
                  <w:pPr>
                    <w:pStyle w:val="TableParagraph"/>
                    <w:framePr w:hSpace="180" w:wrap="around" w:vAnchor="text" w:hAnchor="margin" w:x="-162" w:y="-200"/>
                    <w:rPr>
                      <w:sz w:val="20"/>
                      <w:lang w:val="it-IT"/>
                    </w:rPr>
                  </w:pPr>
                </w:p>
              </w:tc>
              <w:tc>
                <w:tcPr>
                  <w:tcW w:w="1225" w:type="dxa"/>
                  <w:tcBorders>
                    <w:right w:val="single" w:sz="8" w:space="0" w:color="231F20"/>
                  </w:tcBorders>
                </w:tcPr>
                <w:p w14:paraId="619A8FE4" w14:textId="77777777" w:rsidR="00912998" w:rsidRPr="001F7C3F" w:rsidRDefault="00912998" w:rsidP="008247DA">
                  <w:pPr>
                    <w:pStyle w:val="TableParagraph"/>
                    <w:framePr w:hSpace="180" w:wrap="around" w:vAnchor="text" w:hAnchor="margin" w:x="-162" w:y="-200"/>
                    <w:rPr>
                      <w:sz w:val="20"/>
                      <w:lang w:val="it-IT"/>
                    </w:rPr>
                  </w:pPr>
                </w:p>
              </w:tc>
            </w:tr>
          </w:tbl>
          <w:p w14:paraId="66EDD3B4" w14:textId="77777777" w:rsidR="00912998" w:rsidRDefault="00912998" w:rsidP="008247DA">
            <w:pPr>
              <w:pStyle w:val="NoSpacing"/>
              <w:rPr>
                <w:color w:val="080C0C"/>
                <w:lang w:val="it-IT"/>
              </w:rPr>
            </w:pPr>
            <w:r w:rsidRPr="005B0ACB">
              <w:rPr>
                <w:b/>
                <w:color w:val="080C0C"/>
                <w:lang w:val="it-IT"/>
              </w:rPr>
              <w:t>Vlerësimi i nxënësve</w:t>
            </w:r>
            <w:r w:rsidRPr="005B0ACB">
              <w:rPr>
                <w:color w:val="080C0C"/>
                <w:lang w:val="it-IT"/>
              </w:rPr>
              <w:t>:</w:t>
            </w:r>
          </w:p>
          <w:p w14:paraId="4CDF7FED" w14:textId="77777777" w:rsidR="00912998" w:rsidRPr="005B0ACB" w:rsidRDefault="00912998" w:rsidP="008247DA">
            <w:pPr>
              <w:pStyle w:val="NoSpacing"/>
              <w:rPr>
                <w:color w:val="080C0C"/>
                <w:lang w:val="it-IT"/>
              </w:rPr>
            </w:pPr>
            <w:r w:rsidRPr="005B0ACB">
              <w:rPr>
                <w:color w:val="080C0C"/>
                <w:lang w:val="it-IT"/>
              </w:rPr>
              <w:t>Nxënësit vlerësohen për saktësinë në gjetjen e saktë të prodhimit të numrave me faktorët 8 dhe 9.</w:t>
            </w:r>
          </w:p>
          <w:p w14:paraId="353B7CBE" w14:textId="77777777" w:rsidR="00912998" w:rsidRPr="005B0ACB" w:rsidRDefault="00912998" w:rsidP="008247DA">
            <w:pPr>
              <w:pStyle w:val="NoSpacing"/>
              <w:rPr>
                <w:b/>
                <w:color w:val="080C0C"/>
                <w:lang w:val="it-IT"/>
              </w:rPr>
            </w:pPr>
            <w:r w:rsidRPr="005B0ACB">
              <w:rPr>
                <w:b/>
                <w:color w:val="080C0C"/>
                <w:lang w:val="it-IT"/>
              </w:rPr>
              <w:t>Detyrë:</w:t>
            </w:r>
          </w:p>
          <w:p w14:paraId="462D501A" w14:textId="77777777" w:rsidR="00912998" w:rsidRPr="00112C98" w:rsidRDefault="00912998" w:rsidP="008247DA">
            <w:pPr>
              <w:pStyle w:val="NoSpacing"/>
              <w:rPr>
                <w:color w:val="080C0C"/>
                <w:lang w:val="it-IT"/>
              </w:rPr>
            </w:pPr>
            <w:r w:rsidRPr="005B0ACB">
              <w:rPr>
                <w:color w:val="080C0C"/>
                <w:lang w:val="it-IT"/>
              </w:rPr>
              <w:t>Detyra 4 (faqe 62).</w:t>
            </w:r>
          </w:p>
        </w:tc>
      </w:tr>
    </w:tbl>
    <w:p w14:paraId="2A30B4EF"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4E3F06F" w14:textId="77777777" w:rsidTr="008247DA">
        <w:trPr>
          <w:trHeight w:val="206"/>
        </w:trPr>
        <w:tc>
          <w:tcPr>
            <w:tcW w:w="10105" w:type="dxa"/>
            <w:tcBorders>
              <w:top w:val="single" w:sz="8" w:space="0" w:color="000000"/>
              <w:bottom w:val="nil"/>
            </w:tcBorders>
            <w:shd w:val="clear" w:color="auto" w:fill="000000"/>
            <w:hideMark/>
          </w:tcPr>
          <w:p w14:paraId="299A05F9"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134</w:t>
            </w:r>
          </w:p>
        </w:tc>
      </w:tr>
      <w:tr w:rsidR="00912998" w:rsidRPr="001F7C3F" w14:paraId="2C5F16AF" w14:textId="77777777" w:rsidTr="008247DA">
        <w:trPr>
          <w:trHeight w:val="379"/>
        </w:trPr>
        <w:tc>
          <w:tcPr>
            <w:tcW w:w="10105" w:type="dxa"/>
            <w:tcBorders>
              <w:top w:val="single" w:sz="8" w:space="0" w:color="000000"/>
              <w:bottom w:val="single" w:sz="8" w:space="0" w:color="000000"/>
            </w:tcBorders>
            <w:hideMark/>
          </w:tcPr>
          <w:p w14:paraId="078B970A"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12DFD67"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50063D1" w14:textId="77777777" w:rsidTr="008247DA">
        <w:trPr>
          <w:trHeight w:val="2390"/>
        </w:trPr>
        <w:tc>
          <w:tcPr>
            <w:tcW w:w="10105" w:type="dxa"/>
            <w:tcBorders>
              <w:top w:val="nil"/>
            </w:tcBorders>
          </w:tcPr>
          <w:p w14:paraId="56F60F3D" w14:textId="77777777" w:rsidR="00912998" w:rsidRPr="008A6728" w:rsidRDefault="00912998" w:rsidP="008247DA">
            <w:pPr>
              <w:pStyle w:val="NoSpacing"/>
              <w:rPr>
                <w:color w:val="080C0C"/>
                <w:lang w:val="it-IT"/>
              </w:rPr>
            </w:pPr>
            <w:r w:rsidRPr="008A6728">
              <w:rPr>
                <w:b/>
                <w:color w:val="080C0C"/>
                <w:lang w:val="it-IT"/>
              </w:rPr>
              <w:t>Tema:</w:t>
            </w:r>
            <w:r w:rsidRPr="008A6728">
              <w:rPr>
                <w:color w:val="080C0C"/>
                <w:lang w:val="it-IT"/>
              </w:rPr>
              <w:t xml:space="preserve"> Numrat natyrorë</w:t>
            </w:r>
          </w:p>
          <w:p w14:paraId="38B384EE" w14:textId="77777777" w:rsidR="00912998" w:rsidRPr="008A6728" w:rsidRDefault="00912998" w:rsidP="008247DA">
            <w:pPr>
              <w:pStyle w:val="NoSpacing"/>
              <w:rPr>
                <w:b/>
                <w:color w:val="080C0C"/>
                <w:lang w:val="it-IT"/>
              </w:rPr>
            </w:pPr>
            <w:r w:rsidRPr="008A6728">
              <w:rPr>
                <w:b/>
                <w:color w:val="080C0C"/>
                <w:lang w:val="it-IT"/>
              </w:rPr>
              <w:t>Rezultatet e të nxënit të temës:</w:t>
            </w:r>
          </w:p>
          <w:p w14:paraId="59FF7C45" w14:textId="77777777" w:rsidR="00912998" w:rsidRPr="008A6728" w:rsidRDefault="00912998" w:rsidP="008247DA">
            <w:pPr>
              <w:pStyle w:val="NoSpacing"/>
              <w:rPr>
                <w:color w:val="080C0C"/>
                <w:lang w:val="it-IT"/>
              </w:rPr>
            </w:pPr>
            <w:r w:rsidRPr="008A6728">
              <w:rPr>
                <w:color w:val="080C0C"/>
                <w:lang w:val="it-IT"/>
              </w:rPr>
              <w:t>Gjen zgjidhjen e barazimeve të numrave deri në 100;</w:t>
            </w:r>
          </w:p>
          <w:p w14:paraId="394F4CCA" w14:textId="77777777" w:rsidR="00912998" w:rsidRDefault="00912998" w:rsidP="008247DA">
            <w:pPr>
              <w:pStyle w:val="NoSpacing"/>
              <w:rPr>
                <w:color w:val="080C0C"/>
                <w:lang w:val="it-IT"/>
              </w:rPr>
            </w:pPr>
            <w:r w:rsidRPr="008A6728">
              <w:rPr>
                <w:color w:val="080C0C"/>
                <w:lang w:val="it-IT"/>
              </w:rPr>
              <w:t>Gjen vlerën (shumën, ndryshimin, prodhimin dhe herësin) e shprehjeve numerike të përbëra (dy veprime).</w:t>
            </w:r>
          </w:p>
          <w:p w14:paraId="3241C68A" w14:textId="77777777" w:rsidR="00912998" w:rsidRPr="008A6728" w:rsidRDefault="00912998" w:rsidP="008247DA">
            <w:pPr>
              <w:pStyle w:val="NoSpacing"/>
              <w:rPr>
                <w:color w:val="080C0C"/>
                <w:lang w:val="it-IT"/>
              </w:rPr>
            </w:pPr>
          </w:p>
          <w:p w14:paraId="206A57DA" w14:textId="77777777" w:rsidR="00912998" w:rsidRPr="008A6728" w:rsidRDefault="00912998" w:rsidP="008247DA">
            <w:pPr>
              <w:pStyle w:val="NoSpacing"/>
              <w:rPr>
                <w:b/>
                <w:color w:val="080C0C"/>
                <w:lang w:val="it-IT"/>
              </w:rPr>
            </w:pPr>
            <w:r w:rsidRPr="008A6728">
              <w:rPr>
                <w:b/>
                <w:color w:val="080C0C"/>
                <w:lang w:val="it-IT"/>
              </w:rPr>
              <w:t>Kontributi në rezultatet për kompetencat kryesore të shkallës: III.2, III.4.</w:t>
            </w:r>
          </w:p>
          <w:p w14:paraId="2AB9171F" w14:textId="77777777" w:rsidR="00912998" w:rsidRPr="008A6728" w:rsidRDefault="00912998" w:rsidP="008247DA">
            <w:pPr>
              <w:pStyle w:val="NoSpacing"/>
              <w:rPr>
                <w:b/>
                <w:color w:val="080C0C"/>
                <w:lang w:val="it-IT"/>
              </w:rPr>
            </w:pPr>
            <w:r w:rsidRPr="008A6728">
              <w:rPr>
                <w:b/>
                <w:color w:val="080C0C"/>
                <w:lang w:val="it-IT"/>
              </w:rPr>
              <w:t>Kontributi në rezultatet e fushës së kurrikulës: 1.1, 3.6.</w:t>
            </w:r>
          </w:p>
          <w:p w14:paraId="19B8BA55" w14:textId="77777777" w:rsidR="00912998" w:rsidRPr="008A6728" w:rsidRDefault="00912998" w:rsidP="008247DA">
            <w:pPr>
              <w:pStyle w:val="NoSpacing"/>
              <w:rPr>
                <w:b/>
                <w:color w:val="080C0C"/>
                <w:lang w:val="it-IT"/>
              </w:rPr>
            </w:pPr>
          </w:p>
          <w:p w14:paraId="5ED11FF3" w14:textId="77777777" w:rsidR="00912998" w:rsidRPr="001F7C3F" w:rsidRDefault="00912998" w:rsidP="008247DA">
            <w:pPr>
              <w:pStyle w:val="NoSpacing"/>
              <w:rPr>
                <w:b/>
                <w:color w:val="080C0C"/>
              </w:rPr>
            </w:pPr>
            <w:r w:rsidRPr="001F7C3F">
              <w:rPr>
                <w:b/>
                <w:color w:val="080C0C"/>
              </w:rPr>
              <w:t>ASPEKTE SPECIFIKE TË PLANIT TË ORËS MËSIMORE:</w:t>
            </w:r>
          </w:p>
          <w:p w14:paraId="17C39BA6"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Përsërisim</w:t>
            </w:r>
            <w:proofErr w:type="spellEnd"/>
          </w:p>
          <w:p w14:paraId="4636F823"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5DA1F78" w14:textId="77777777" w:rsidR="00912998" w:rsidRPr="008A6728" w:rsidRDefault="00912998" w:rsidP="008247DA">
            <w:pPr>
              <w:pStyle w:val="NoSpacing"/>
              <w:rPr>
                <w:color w:val="080C0C"/>
                <w:lang w:val="it-IT"/>
              </w:rPr>
            </w:pPr>
            <w:r>
              <w:rPr>
                <w:color w:val="080C0C"/>
                <w:lang w:val="it-IT"/>
              </w:rPr>
              <w:t xml:space="preserve">•  </w:t>
            </w:r>
            <w:r w:rsidRPr="008A6728">
              <w:rPr>
                <w:color w:val="080C0C"/>
                <w:lang w:val="it-IT"/>
              </w:rPr>
              <w:t>Kryen veprime matematikore me numrat e dhënë në libër;</w:t>
            </w:r>
          </w:p>
          <w:p w14:paraId="5BF626BE" w14:textId="77777777" w:rsidR="00912998" w:rsidRPr="008A6728" w:rsidRDefault="00912998" w:rsidP="008247DA">
            <w:pPr>
              <w:pStyle w:val="NoSpacing"/>
              <w:rPr>
                <w:color w:val="080C0C"/>
                <w:lang w:val="it-IT"/>
              </w:rPr>
            </w:pPr>
            <w:r>
              <w:rPr>
                <w:color w:val="080C0C"/>
                <w:lang w:val="it-IT"/>
              </w:rPr>
              <w:t xml:space="preserve">•  </w:t>
            </w:r>
            <w:r w:rsidRPr="008A6728">
              <w:rPr>
                <w:color w:val="080C0C"/>
                <w:lang w:val="it-IT"/>
              </w:rPr>
              <w:t>Gjen faktorin që mungon në barazimet e dhëna;</w:t>
            </w:r>
          </w:p>
          <w:p w14:paraId="0D39334C" w14:textId="77777777" w:rsidR="00912998" w:rsidRPr="008A6728" w:rsidRDefault="00912998" w:rsidP="008247DA">
            <w:pPr>
              <w:pStyle w:val="NoSpacing"/>
              <w:rPr>
                <w:color w:val="080C0C"/>
                <w:lang w:val="it-IT"/>
              </w:rPr>
            </w:pPr>
            <w:r>
              <w:rPr>
                <w:color w:val="080C0C"/>
                <w:lang w:val="it-IT"/>
              </w:rPr>
              <w:t xml:space="preserve">•  </w:t>
            </w:r>
            <w:r w:rsidRPr="008A6728">
              <w:rPr>
                <w:color w:val="080C0C"/>
                <w:lang w:val="it-IT"/>
              </w:rPr>
              <w:t>Krahason rezultatet e detyrave.</w:t>
            </w:r>
          </w:p>
          <w:p w14:paraId="6671B024" w14:textId="77777777" w:rsidR="00912998" w:rsidRPr="008A6728" w:rsidRDefault="00912998" w:rsidP="008247DA">
            <w:pPr>
              <w:pStyle w:val="NoSpacing"/>
              <w:rPr>
                <w:color w:val="080C0C"/>
                <w:lang w:val="it-IT"/>
              </w:rPr>
            </w:pPr>
            <w:r w:rsidRPr="008A6728">
              <w:rPr>
                <w:b/>
                <w:color w:val="080C0C"/>
                <w:lang w:val="it-IT"/>
              </w:rPr>
              <w:t>Kriteret e suksesit:</w:t>
            </w:r>
            <w:r w:rsidRPr="008A6728">
              <w:rPr>
                <w:color w:val="080C0C"/>
                <w:lang w:val="it-IT"/>
              </w:rPr>
              <w:t xml:space="preserve"> Përcaktohen me nxënësit në klasë.</w:t>
            </w:r>
          </w:p>
          <w:p w14:paraId="327F447F" w14:textId="77777777" w:rsidR="00912998" w:rsidRPr="008A6728" w:rsidRDefault="00912998" w:rsidP="008247DA">
            <w:pPr>
              <w:pStyle w:val="NoSpacing"/>
              <w:rPr>
                <w:color w:val="080C0C"/>
                <w:lang w:val="it-IT"/>
              </w:rPr>
            </w:pPr>
            <w:r w:rsidRPr="008A6728">
              <w:rPr>
                <w:b/>
                <w:color w:val="080C0C"/>
                <w:lang w:val="it-IT"/>
              </w:rPr>
              <w:t>Burimet, mjetet e konkretizimit dhe materialet mësimore</w:t>
            </w:r>
            <w:r w:rsidRPr="008A6728">
              <w:rPr>
                <w:color w:val="080C0C"/>
                <w:lang w:val="it-IT"/>
              </w:rPr>
              <w:t>: Fletë, zare.</w:t>
            </w:r>
          </w:p>
          <w:p w14:paraId="577399CC" w14:textId="77777777" w:rsidR="00912998" w:rsidRPr="008A6728" w:rsidRDefault="00912998" w:rsidP="008247DA">
            <w:pPr>
              <w:pStyle w:val="NoSpacing"/>
              <w:rPr>
                <w:color w:val="080C0C"/>
                <w:lang w:val="it-IT"/>
              </w:rPr>
            </w:pPr>
            <w:r w:rsidRPr="008A6728">
              <w:rPr>
                <w:b/>
                <w:color w:val="080C0C"/>
                <w:lang w:val="it-IT"/>
              </w:rPr>
              <w:t>Lidhja me lëndët e tjera mësimore dhe/apo me çështjet ndërkurrikulare dhe situatat jetësore</w:t>
            </w:r>
            <w:r w:rsidRPr="008A6728">
              <w:rPr>
                <w:color w:val="080C0C"/>
                <w:lang w:val="it-IT"/>
              </w:rPr>
              <w:t>:</w:t>
            </w:r>
          </w:p>
          <w:p w14:paraId="08E002E6" w14:textId="77777777" w:rsidR="00912998" w:rsidRDefault="00912998" w:rsidP="008247DA">
            <w:pPr>
              <w:pStyle w:val="NoSpacing"/>
              <w:rPr>
                <w:color w:val="080C0C"/>
                <w:lang w:val="it-IT"/>
              </w:rPr>
            </w:pPr>
            <w:r w:rsidRPr="008A6728">
              <w:rPr>
                <w:color w:val="080C0C"/>
                <w:lang w:val="it-IT"/>
              </w:rPr>
              <w:t>Gjuhë amtare (shqipe), Edukatë figurative, Edukatë fizike, sportet dhe shëndeti</w:t>
            </w:r>
            <w:r>
              <w:rPr>
                <w:color w:val="080C0C"/>
                <w:lang w:val="it-IT"/>
              </w:rPr>
              <w:t>.</w:t>
            </w:r>
          </w:p>
          <w:p w14:paraId="14DBF897" w14:textId="77777777" w:rsidR="00912998" w:rsidRDefault="00912998" w:rsidP="008247DA">
            <w:pPr>
              <w:pStyle w:val="NoSpacing"/>
              <w:rPr>
                <w:color w:val="080C0C"/>
                <w:lang w:val="it-IT"/>
              </w:rPr>
            </w:pPr>
          </w:p>
          <w:p w14:paraId="55DC73D3" w14:textId="77777777" w:rsidR="00912998" w:rsidRPr="008A6728" w:rsidRDefault="00912998" w:rsidP="008247DA">
            <w:pPr>
              <w:pStyle w:val="NoSpacing"/>
              <w:rPr>
                <w:b/>
                <w:color w:val="080C0C"/>
                <w:lang w:val="it-IT"/>
              </w:rPr>
            </w:pPr>
            <w:r w:rsidRPr="008A6728">
              <w:rPr>
                <w:b/>
                <w:color w:val="080C0C"/>
                <w:lang w:val="it-IT"/>
              </w:rPr>
              <w:t>METODOLOGJIA DHE VEPRIMTARIA ME NXËNËS:</w:t>
            </w:r>
          </w:p>
          <w:p w14:paraId="05543D9F" w14:textId="77777777" w:rsidR="00912998" w:rsidRDefault="00912998" w:rsidP="008247DA">
            <w:pPr>
              <w:pStyle w:val="NoSpacing"/>
              <w:rPr>
                <w:color w:val="080C0C"/>
                <w:lang w:val="it-IT"/>
              </w:rPr>
            </w:pPr>
            <w:r w:rsidRPr="008A6728">
              <w:rPr>
                <w:b/>
                <w:color w:val="080C0C"/>
                <w:lang w:val="it-IT"/>
              </w:rPr>
              <w:t>Hapi 1:</w:t>
            </w:r>
            <w:r w:rsidRPr="008A6728">
              <w:rPr>
                <w:color w:val="080C0C"/>
                <w:lang w:val="it-IT"/>
              </w:rPr>
              <w:t xml:space="preserve"> Nxënësit do të zhvillojnë një aktivitet në dyshe. Një fletë paloset në gjysmë, pastaj e palosin edhe dy herë të tjera. Kur hapet fleta, duken tetë hapësira. Në secilën hapësirë shkruhet një numër nga një deri në nëntë. Njëri nxënës hedh zarin me numra nga 1 – 6, nxënësi tjetër shkruan numrin në kutinë e parë, duke gjetur prodhimin e numrit që është në kuti me numrin që ka</w:t>
            </w:r>
            <w:r>
              <w:rPr>
                <w:color w:val="080C0C"/>
                <w:lang w:val="it-IT"/>
              </w:rPr>
              <w:t xml:space="preserve"> rënë nga hedhja e zarit. Vazh</w:t>
            </w:r>
            <w:r w:rsidRPr="008A6728">
              <w:rPr>
                <w:color w:val="080C0C"/>
                <w:lang w:val="it-IT"/>
              </w:rPr>
              <w:t>don veprimtaria duke këmbyer rolet, derisa të plotësohen të gjitha kutizat në fletë. Lojën e fiton dyshja e cila e mbaron më shpejt/saktë plotësimin e të gjitha hapësirave. Shembull:</w:t>
            </w:r>
          </w:p>
          <w:tbl>
            <w:tblPr>
              <w:tblW w:w="0" w:type="auto"/>
              <w:tblBorders>
                <w:top w:val="single" w:sz="6" w:space="0" w:color="231F20"/>
                <w:left w:val="single" w:sz="6" w:space="0" w:color="231F20"/>
                <w:bottom w:val="single" w:sz="6" w:space="0" w:color="231F20"/>
                <w:right w:val="single" w:sz="6" w:space="0" w:color="231F20"/>
                <w:insideH w:val="single" w:sz="6" w:space="0" w:color="231F20"/>
                <w:insideV w:val="single" w:sz="6" w:space="0" w:color="231F20"/>
              </w:tblBorders>
              <w:tblCellMar>
                <w:left w:w="0" w:type="dxa"/>
                <w:right w:w="0" w:type="dxa"/>
              </w:tblCellMar>
              <w:tblLook w:val="01E0" w:firstRow="1" w:lastRow="1" w:firstColumn="1" w:lastColumn="1" w:noHBand="0" w:noVBand="0"/>
            </w:tblPr>
            <w:tblGrid>
              <w:gridCol w:w="960"/>
              <w:gridCol w:w="959"/>
              <w:gridCol w:w="959"/>
              <w:gridCol w:w="1051"/>
            </w:tblGrid>
            <w:tr w:rsidR="00912998" w:rsidRPr="001F7C3F" w14:paraId="3EA2BBFE" w14:textId="77777777" w:rsidTr="008247DA">
              <w:trPr>
                <w:trHeight w:val="246"/>
              </w:trPr>
              <w:tc>
                <w:tcPr>
                  <w:tcW w:w="960" w:type="dxa"/>
                  <w:tcBorders>
                    <w:right w:val="single" w:sz="8" w:space="0" w:color="231F20"/>
                  </w:tcBorders>
                </w:tcPr>
                <w:p w14:paraId="0BCCB9AF" w14:textId="77777777" w:rsidR="00912998" w:rsidRPr="001F7C3F" w:rsidRDefault="00912998" w:rsidP="008247DA">
                  <w:pPr>
                    <w:pStyle w:val="TableParagraph"/>
                    <w:framePr w:hSpace="180" w:wrap="around" w:vAnchor="text" w:hAnchor="margin" w:x="-162" w:y="-200"/>
                    <w:spacing w:line="226" w:lineRule="exact"/>
                    <w:ind w:left="32" w:right="15"/>
                    <w:jc w:val="center"/>
                    <w:rPr>
                      <w:lang w:val="it-IT"/>
                    </w:rPr>
                  </w:pPr>
                  <w:r w:rsidRPr="001F7C3F">
                    <w:rPr>
                      <w:color w:val="231F20"/>
                      <w:lang w:val="it-IT"/>
                    </w:rPr>
                    <w:t>6</w:t>
                  </w:r>
                  <w:r w:rsidRPr="001F7C3F">
                    <w:rPr>
                      <w:color w:val="231F20"/>
                      <w:spacing w:val="-10"/>
                      <w:lang w:val="it-IT"/>
                    </w:rPr>
                    <w:t xml:space="preserve"> </w:t>
                  </w:r>
                  <w:r w:rsidRPr="001F7C3F">
                    <w:rPr>
                      <w:color w:val="231F20"/>
                      <w:lang w:val="it-IT"/>
                    </w:rPr>
                    <w:t>x</w:t>
                  </w:r>
                  <w:r w:rsidRPr="001F7C3F">
                    <w:rPr>
                      <w:color w:val="231F20"/>
                      <w:spacing w:val="-10"/>
                      <w:lang w:val="it-IT"/>
                    </w:rPr>
                    <w:t xml:space="preserve"> </w:t>
                  </w:r>
                  <w:r w:rsidRPr="001F7C3F">
                    <w:rPr>
                      <w:color w:val="231F20"/>
                      <w:lang w:val="it-IT"/>
                    </w:rPr>
                    <w:t>2</w:t>
                  </w:r>
                  <w:r w:rsidRPr="001F7C3F">
                    <w:rPr>
                      <w:color w:val="231F20"/>
                      <w:spacing w:val="-9"/>
                      <w:lang w:val="it-IT"/>
                    </w:rPr>
                    <w:t xml:space="preserve"> </w:t>
                  </w:r>
                  <w:r w:rsidRPr="001F7C3F">
                    <w:rPr>
                      <w:color w:val="231F20"/>
                      <w:lang w:val="it-IT"/>
                    </w:rPr>
                    <w:t>=</w:t>
                  </w:r>
                  <w:r w:rsidRPr="001F7C3F">
                    <w:rPr>
                      <w:color w:val="231F20"/>
                      <w:spacing w:val="-10"/>
                      <w:lang w:val="it-IT"/>
                    </w:rPr>
                    <w:t xml:space="preserve"> </w:t>
                  </w:r>
                  <w:r w:rsidRPr="001F7C3F">
                    <w:rPr>
                      <w:color w:val="231F20"/>
                      <w:lang w:val="it-IT"/>
                    </w:rPr>
                    <w:t>12</w:t>
                  </w:r>
                </w:p>
              </w:tc>
              <w:tc>
                <w:tcPr>
                  <w:tcW w:w="959" w:type="dxa"/>
                  <w:tcBorders>
                    <w:left w:val="single" w:sz="8" w:space="0" w:color="231F20"/>
                    <w:right w:val="single" w:sz="8" w:space="0" w:color="231F20"/>
                  </w:tcBorders>
                </w:tcPr>
                <w:p w14:paraId="47FC1589" w14:textId="77777777" w:rsidR="00912998" w:rsidRPr="001F7C3F" w:rsidRDefault="00912998" w:rsidP="008247DA">
                  <w:pPr>
                    <w:pStyle w:val="TableParagraph"/>
                    <w:framePr w:hSpace="180" w:wrap="around" w:vAnchor="text" w:hAnchor="margin" w:x="-162" w:y="-200"/>
                    <w:spacing w:line="226" w:lineRule="exact"/>
                    <w:ind w:left="422"/>
                    <w:rPr>
                      <w:lang w:val="it-IT"/>
                    </w:rPr>
                  </w:pPr>
                  <w:r w:rsidRPr="001F7C3F">
                    <w:rPr>
                      <w:color w:val="231F20"/>
                      <w:w w:val="96"/>
                      <w:lang w:val="it-IT"/>
                    </w:rPr>
                    <w:t>6</w:t>
                  </w:r>
                </w:p>
              </w:tc>
              <w:tc>
                <w:tcPr>
                  <w:tcW w:w="959" w:type="dxa"/>
                  <w:tcBorders>
                    <w:left w:val="single" w:sz="8" w:space="0" w:color="231F20"/>
                    <w:right w:val="single" w:sz="8" w:space="0" w:color="231F20"/>
                  </w:tcBorders>
                </w:tcPr>
                <w:p w14:paraId="2CD313FE" w14:textId="77777777" w:rsidR="00912998" w:rsidRPr="001F7C3F" w:rsidRDefault="00912998" w:rsidP="008247DA">
                  <w:pPr>
                    <w:pStyle w:val="TableParagraph"/>
                    <w:framePr w:hSpace="180" w:wrap="around" w:vAnchor="text" w:hAnchor="margin" w:x="-162" w:y="-200"/>
                    <w:spacing w:line="226" w:lineRule="exact"/>
                    <w:ind w:left="10"/>
                    <w:jc w:val="center"/>
                    <w:rPr>
                      <w:lang w:val="it-IT"/>
                    </w:rPr>
                  </w:pPr>
                  <w:r w:rsidRPr="001F7C3F">
                    <w:rPr>
                      <w:color w:val="231F20"/>
                      <w:w w:val="96"/>
                      <w:lang w:val="it-IT"/>
                    </w:rPr>
                    <w:t>8</w:t>
                  </w:r>
                </w:p>
              </w:tc>
              <w:tc>
                <w:tcPr>
                  <w:tcW w:w="1051" w:type="dxa"/>
                  <w:tcBorders>
                    <w:left w:val="single" w:sz="8" w:space="0" w:color="231F20"/>
                  </w:tcBorders>
                </w:tcPr>
                <w:p w14:paraId="38B2CE57" w14:textId="77777777" w:rsidR="00912998" w:rsidRPr="001F7C3F" w:rsidRDefault="00912998" w:rsidP="008247DA">
                  <w:pPr>
                    <w:pStyle w:val="TableParagraph"/>
                    <w:framePr w:hSpace="180" w:wrap="around" w:vAnchor="text" w:hAnchor="margin" w:x="-162" w:y="-200"/>
                    <w:spacing w:line="226" w:lineRule="exact"/>
                    <w:ind w:left="5"/>
                    <w:jc w:val="center"/>
                    <w:rPr>
                      <w:lang w:val="it-IT"/>
                    </w:rPr>
                  </w:pPr>
                  <w:r w:rsidRPr="001F7C3F">
                    <w:rPr>
                      <w:color w:val="231F20"/>
                      <w:w w:val="96"/>
                      <w:lang w:val="it-IT"/>
                    </w:rPr>
                    <w:t>2</w:t>
                  </w:r>
                </w:p>
              </w:tc>
            </w:tr>
            <w:tr w:rsidR="00912998" w:rsidRPr="001F7C3F" w14:paraId="75423E5C" w14:textId="77777777" w:rsidTr="008247DA">
              <w:trPr>
                <w:trHeight w:val="246"/>
              </w:trPr>
              <w:tc>
                <w:tcPr>
                  <w:tcW w:w="960" w:type="dxa"/>
                  <w:tcBorders>
                    <w:right w:val="single" w:sz="8" w:space="0" w:color="231F20"/>
                  </w:tcBorders>
                </w:tcPr>
                <w:p w14:paraId="0412D7B1" w14:textId="77777777" w:rsidR="00912998" w:rsidRPr="001F7C3F" w:rsidRDefault="00912998" w:rsidP="008247DA">
                  <w:pPr>
                    <w:pStyle w:val="TableParagraph"/>
                    <w:framePr w:hSpace="180" w:wrap="around" w:vAnchor="text" w:hAnchor="margin" w:x="-162" w:y="-200"/>
                    <w:spacing w:line="226" w:lineRule="exact"/>
                    <w:ind w:left="17"/>
                    <w:jc w:val="center"/>
                    <w:rPr>
                      <w:lang w:val="it-IT"/>
                    </w:rPr>
                  </w:pPr>
                  <w:r w:rsidRPr="001F7C3F">
                    <w:rPr>
                      <w:color w:val="231F20"/>
                      <w:w w:val="96"/>
                      <w:lang w:val="it-IT"/>
                    </w:rPr>
                    <w:t>3</w:t>
                  </w:r>
                </w:p>
              </w:tc>
              <w:tc>
                <w:tcPr>
                  <w:tcW w:w="959" w:type="dxa"/>
                  <w:tcBorders>
                    <w:left w:val="single" w:sz="8" w:space="0" w:color="231F20"/>
                    <w:right w:val="single" w:sz="8" w:space="0" w:color="231F20"/>
                  </w:tcBorders>
                </w:tcPr>
                <w:p w14:paraId="61E961AA" w14:textId="77777777" w:rsidR="00912998" w:rsidRPr="001F7C3F" w:rsidRDefault="00912998" w:rsidP="008247DA">
                  <w:pPr>
                    <w:pStyle w:val="TableParagraph"/>
                    <w:framePr w:hSpace="180" w:wrap="around" w:vAnchor="text" w:hAnchor="margin" w:x="-162" w:y="-200"/>
                    <w:spacing w:line="226" w:lineRule="exact"/>
                    <w:ind w:left="422"/>
                    <w:rPr>
                      <w:lang w:val="it-IT"/>
                    </w:rPr>
                  </w:pPr>
                  <w:r w:rsidRPr="001F7C3F">
                    <w:rPr>
                      <w:color w:val="231F20"/>
                      <w:w w:val="96"/>
                      <w:lang w:val="it-IT"/>
                    </w:rPr>
                    <w:t>6</w:t>
                  </w:r>
                </w:p>
              </w:tc>
              <w:tc>
                <w:tcPr>
                  <w:tcW w:w="959" w:type="dxa"/>
                  <w:tcBorders>
                    <w:left w:val="single" w:sz="8" w:space="0" w:color="231F20"/>
                    <w:right w:val="single" w:sz="8" w:space="0" w:color="231F20"/>
                  </w:tcBorders>
                </w:tcPr>
                <w:p w14:paraId="515491B8" w14:textId="77777777" w:rsidR="00912998" w:rsidRPr="001F7C3F" w:rsidRDefault="00912998" w:rsidP="008247DA">
                  <w:pPr>
                    <w:pStyle w:val="TableParagraph"/>
                    <w:framePr w:hSpace="180" w:wrap="around" w:vAnchor="text" w:hAnchor="margin" w:x="-162" w:y="-200"/>
                    <w:spacing w:line="226" w:lineRule="exact"/>
                    <w:ind w:left="10"/>
                    <w:jc w:val="center"/>
                    <w:rPr>
                      <w:lang w:val="it-IT"/>
                    </w:rPr>
                  </w:pPr>
                  <w:r w:rsidRPr="001F7C3F">
                    <w:rPr>
                      <w:color w:val="231F20"/>
                      <w:w w:val="96"/>
                      <w:lang w:val="it-IT"/>
                    </w:rPr>
                    <w:t>5</w:t>
                  </w:r>
                </w:p>
              </w:tc>
              <w:tc>
                <w:tcPr>
                  <w:tcW w:w="1051" w:type="dxa"/>
                  <w:tcBorders>
                    <w:left w:val="single" w:sz="8" w:space="0" w:color="231F20"/>
                  </w:tcBorders>
                </w:tcPr>
                <w:p w14:paraId="34672D51" w14:textId="77777777" w:rsidR="00912998" w:rsidRPr="001F7C3F" w:rsidRDefault="00912998" w:rsidP="008247DA">
                  <w:pPr>
                    <w:pStyle w:val="TableParagraph"/>
                    <w:framePr w:hSpace="180" w:wrap="around" w:vAnchor="text" w:hAnchor="margin" w:x="-162" w:y="-200"/>
                    <w:spacing w:line="226" w:lineRule="exact"/>
                    <w:ind w:left="5"/>
                    <w:jc w:val="center"/>
                    <w:rPr>
                      <w:lang w:val="it-IT"/>
                    </w:rPr>
                  </w:pPr>
                  <w:r w:rsidRPr="001F7C3F">
                    <w:rPr>
                      <w:color w:val="231F20"/>
                      <w:w w:val="96"/>
                      <w:lang w:val="it-IT"/>
                    </w:rPr>
                    <w:t>7</w:t>
                  </w:r>
                </w:p>
              </w:tc>
            </w:tr>
          </w:tbl>
          <w:p w14:paraId="095F49A2" w14:textId="77777777" w:rsidR="00912998" w:rsidRPr="008A6728" w:rsidRDefault="00912998" w:rsidP="008247DA">
            <w:pPr>
              <w:pStyle w:val="NoSpacing"/>
              <w:rPr>
                <w:color w:val="080C0C"/>
                <w:lang w:val="it-IT"/>
              </w:rPr>
            </w:pPr>
            <w:r w:rsidRPr="008A6728">
              <w:rPr>
                <w:b/>
                <w:color w:val="080C0C"/>
                <w:lang w:val="it-IT"/>
              </w:rPr>
              <w:t>Hapi 2:</w:t>
            </w:r>
            <w:r w:rsidRPr="008A6728">
              <w:rPr>
                <w:color w:val="080C0C"/>
                <w:lang w:val="it-IT"/>
              </w:rPr>
              <w:t xml:space="preserve"> Detyra 1: Nxënësit udhëzohen që në mënyrë të pavaruar të llogarisin prodhimin e numrave të dhë</w:t>
            </w:r>
            <w:r>
              <w:rPr>
                <w:color w:val="080C0C"/>
                <w:lang w:val="it-IT"/>
              </w:rPr>
              <w:t>në, duke lidhur pastaj rezulta</w:t>
            </w:r>
            <w:r w:rsidRPr="008A6728">
              <w:rPr>
                <w:color w:val="080C0C"/>
                <w:lang w:val="it-IT"/>
              </w:rPr>
              <w:t>tin e fituar me gjethen që u përgjigjet.</w:t>
            </w:r>
          </w:p>
          <w:p w14:paraId="27988938" w14:textId="77777777" w:rsidR="00912998" w:rsidRPr="008A6728" w:rsidRDefault="00912998" w:rsidP="008247DA">
            <w:pPr>
              <w:pStyle w:val="NoSpacing"/>
              <w:rPr>
                <w:color w:val="080C0C"/>
                <w:lang w:val="it-IT"/>
              </w:rPr>
            </w:pPr>
            <w:r w:rsidRPr="008A6728">
              <w:rPr>
                <w:color w:val="080C0C"/>
                <w:lang w:val="it-IT"/>
              </w:rPr>
              <w:t>Detyra 2: N</w:t>
            </w:r>
            <w:r>
              <w:rPr>
                <w:color w:val="080C0C"/>
                <w:lang w:val="it-IT"/>
              </w:rPr>
              <w:t>xënësit gjejnë faktorin që mun</w:t>
            </w:r>
            <w:r w:rsidRPr="008A6728">
              <w:rPr>
                <w:color w:val="080C0C"/>
                <w:lang w:val="it-IT"/>
              </w:rPr>
              <w:t>gon në barazimet e dhëna.</w:t>
            </w:r>
          </w:p>
          <w:p w14:paraId="21D4FA1E" w14:textId="77777777" w:rsidR="00912998" w:rsidRDefault="00912998" w:rsidP="008247DA">
            <w:pPr>
              <w:pStyle w:val="NoSpacing"/>
              <w:rPr>
                <w:color w:val="080C0C"/>
                <w:lang w:val="it-IT"/>
              </w:rPr>
            </w:pPr>
            <w:r w:rsidRPr="008A6728">
              <w:rPr>
                <w:color w:val="080C0C"/>
                <w:lang w:val="it-IT"/>
              </w:rPr>
              <w:t xml:space="preserve">Detyra 3: Llogarisin prodhimin e numrave të dhënë më pas gjejnë dy çifte numrash të tjerë që japin po të njëjtin prodhim. Shembull: </w:t>
            </w:r>
            <w:r>
              <w:rPr>
                <w:color w:val="080C0C"/>
                <w:lang w:val="it-IT"/>
              </w:rPr>
              <w:t xml:space="preserve"> </w:t>
            </w:r>
            <w:r w:rsidRPr="008A6728">
              <w:rPr>
                <w:color w:val="080C0C"/>
                <w:lang w:val="it-IT"/>
              </w:rPr>
              <w:t>3x6 =18</w:t>
            </w:r>
            <w:r w:rsidRPr="008A6728">
              <w:rPr>
                <w:color w:val="080C0C"/>
                <w:lang w:val="it-IT"/>
              </w:rPr>
              <w:tab/>
              <w:t xml:space="preserve">18 = 2x9; </w:t>
            </w:r>
            <w:r>
              <w:rPr>
                <w:color w:val="080C0C"/>
                <w:lang w:val="it-IT"/>
              </w:rPr>
              <w:t xml:space="preserve">           </w:t>
            </w:r>
            <w:r w:rsidRPr="008A6728">
              <w:rPr>
                <w:color w:val="080C0C"/>
                <w:lang w:val="it-IT"/>
              </w:rPr>
              <w:t>4x6=24</w:t>
            </w:r>
            <w:r w:rsidRPr="008A6728">
              <w:rPr>
                <w:color w:val="080C0C"/>
                <w:lang w:val="it-IT"/>
              </w:rPr>
              <w:tab/>
            </w:r>
            <w:r>
              <w:rPr>
                <w:color w:val="080C0C"/>
                <w:lang w:val="it-IT"/>
              </w:rPr>
              <w:t xml:space="preserve">         </w:t>
            </w:r>
            <w:r w:rsidRPr="008A6728">
              <w:rPr>
                <w:color w:val="080C0C"/>
                <w:lang w:val="it-IT"/>
              </w:rPr>
              <w:t>24 = 3x8;</w:t>
            </w:r>
          </w:p>
          <w:p w14:paraId="028C2366" w14:textId="77777777" w:rsidR="00912998" w:rsidRPr="008A6728" w:rsidRDefault="00912998" w:rsidP="008247DA">
            <w:pPr>
              <w:pStyle w:val="NoSpacing"/>
              <w:rPr>
                <w:color w:val="080C0C"/>
                <w:lang w:val="it-IT"/>
              </w:rPr>
            </w:pPr>
            <w:r w:rsidRPr="008A6728">
              <w:rPr>
                <w:b/>
                <w:color w:val="080C0C"/>
                <w:lang w:val="it-IT"/>
              </w:rPr>
              <w:t>Hapi 3:</w:t>
            </w:r>
            <w:r w:rsidRPr="008A6728">
              <w:rPr>
                <w:color w:val="080C0C"/>
                <w:lang w:val="it-IT"/>
              </w:rPr>
              <w:t xml:space="preserve"> D</w:t>
            </w:r>
            <w:r>
              <w:rPr>
                <w:color w:val="080C0C"/>
                <w:lang w:val="it-IT"/>
              </w:rPr>
              <w:t>etyra 4: Kryejnë veprime matem</w:t>
            </w:r>
            <w:r w:rsidRPr="008A6728">
              <w:rPr>
                <w:color w:val="080C0C"/>
                <w:lang w:val="it-IT"/>
              </w:rPr>
              <w:t>atikore (zbritje dhe shumëzim) me numrat e dhënë për të gjetur sa gjatë mund të jetojë lepuri.</w:t>
            </w:r>
          </w:p>
          <w:p w14:paraId="5536B301" w14:textId="77777777" w:rsidR="00912998" w:rsidRPr="008A6728" w:rsidRDefault="00912998" w:rsidP="008247DA">
            <w:pPr>
              <w:pStyle w:val="NoSpacing"/>
              <w:rPr>
                <w:color w:val="080C0C"/>
                <w:lang w:val="it-IT"/>
              </w:rPr>
            </w:pPr>
            <w:r w:rsidRPr="008A6728">
              <w:rPr>
                <w:color w:val="080C0C"/>
                <w:lang w:val="it-IT"/>
              </w:rPr>
              <w:t>Detyra 5: Vlerën e shprehjes me numra e shkruajnë si prodhim i dy numrave.</w:t>
            </w:r>
          </w:p>
          <w:p w14:paraId="2E7E1AFD" w14:textId="77777777" w:rsidR="00912998" w:rsidRDefault="00912998" w:rsidP="008247DA">
            <w:pPr>
              <w:pStyle w:val="NoSpacing"/>
              <w:rPr>
                <w:color w:val="080C0C"/>
                <w:lang w:val="it-IT"/>
              </w:rPr>
            </w:pPr>
            <w:r w:rsidRPr="008A6728">
              <w:rPr>
                <w:color w:val="080C0C"/>
                <w:lang w:val="it-IT"/>
              </w:rPr>
              <w:t>Detyra 6: Llogarisin vlerën e shprehjes së dhënë dhe më pas i krahasojnë rezultatet e tyre.</w:t>
            </w:r>
          </w:p>
          <w:p w14:paraId="36DE1C6D" w14:textId="77777777" w:rsidR="00912998" w:rsidRPr="00D1453E" w:rsidRDefault="00912998" w:rsidP="008247DA">
            <w:pPr>
              <w:pStyle w:val="NoSpacing"/>
              <w:rPr>
                <w:b/>
                <w:color w:val="080C0C"/>
                <w:lang w:val="it-IT"/>
              </w:rPr>
            </w:pPr>
            <w:r w:rsidRPr="00D1453E">
              <w:rPr>
                <w:b/>
                <w:color w:val="080C0C"/>
                <w:lang w:val="it-IT"/>
              </w:rPr>
              <w:t>Vlerësimi i nxënësve:</w:t>
            </w:r>
            <w:r>
              <w:rPr>
                <w:b/>
                <w:color w:val="080C0C"/>
                <w:lang w:val="it-IT"/>
              </w:rPr>
              <w:t xml:space="preserve">                                                                                                                                                       </w:t>
            </w:r>
            <w:r w:rsidRPr="00C24CB5">
              <w:rPr>
                <w:color w:val="231F20"/>
                <w:lang w:val="it-IT"/>
              </w:rPr>
              <w:t>Nxënësit</w:t>
            </w:r>
            <w:r w:rsidRPr="00C24CB5">
              <w:rPr>
                <w:color w:val="231F20"/>
                <w:spacing w:val="17"/>
                <w:lang w:val="it-IT"/>
              </w:rPr>
              <w:t xml:space="preserve"> </w:t>
            </w:r>
            <w:r w:rsidRPr="00C24CB5">
              <w:rPr>
                <w:color w:val="231F20"/>
                <w:lang w:val="it-IT"/>
              </w:rPr>
              <w:t>vlerësohen</w:t>
            </w:r>
            <w:r w:rsidRPr="00C24CB5">
              <w:rPr>
                <w:color w:val="231F20"/>
                <w:spacing w:val="18"/>
                <w:lang w:val="it-IT"/>
              </w:rPr>
              <w:t xml:space="preserve"> </w:t>
            </w:r>
            <w:r w:rsidRPr="00C24CB5">
              <w:rPr>
                <w:color w:val="231F20"/>
                <w:lang w:val="it-IT"/>
              </w:rPr>
              <w:t>për</w:t>
            </w:r>
            <w:r w:rsidRPr="00C24CB5">
              <w:rPr>
                <w:color w:val="231F20"/>
                <w:spacing w:val="17"/>
                <w:lang w:val="it-IT"/>
              </w:rPr>
              <w:t xml:space="preserve"> </w:t>
            </w:r>
            <w:r w:rsidRPr="00C24CB5">
              <w:rPr>
                <w:color w:val="231F20"/>
                <w:lang w:val="it-IT"/>
              </w:rPr>
              <w:t>saktësinë</w:t>
            </w:r>
            <w:r w:rsidRPr="00C24CB5">
              <w:rPr>
                <w:color w:val="231F20"/>
                <w:spacing w:val="18"/>
                <w:lang w:val="it-IT"/>
              </w:rPr>
              <w:t xml:space="preserve"> </w:t>
            </w:r>
            <w:r w:rsidRPr="00C24CB5">
              <w:rPr>
                <w:color w:val="231F20"/>
                <w:lang w:val="it-IT"/>
              </w:rPr>
              <w:t>në</w:t>
            </w:r>
            <w:r w:rsidRPr="00C24CB5">
              <w:rPr>
                <w:color w:val="231F20"/>
                <w:spacing w:val="17"/>
                <w:lang w:val="it-IT"/>
              </w:rPr>
              <w:t xml:space="preserve"> </w:t>
            </w:r>
            <w:r w:rsidRPr="00C24CB5">
              <w:rPr>
                <w:color w:val="231F20"/>
                <w:lang w:val="it-IT"/>
              </w:rPr>
              <w:t>zgjidhjen</w:t>
            </w:r>
            <w:r w:rsidRPr="00C24CB5">
              <w:rPr>
                <w:color w:val="231F20"/>
                <w:spacing w:val="18"/>
                <w:lang w:val="it-IT"/>
              </w:rPr>
              <w:t xml:space="preserve"> </w:t>
            </w:r>
            <w:r w:rsidRPr="00C24CB5">
              <w:rPr>
                <w:color w:val="231F20"/>
                <w:lang w:val="it-IT"/>
              </w:rPr>
              <w:t>e</w:t>
            </w:r>
            <w:r w:rsidRPr="00C24CB5">
              <w:rPr>
                <w:color w:val="231F20"/>
                <w:spacing w:val="17"/>
                <w:lang w:val="it-IT"/>
              </w:rPr>
              <w:t xml:space="preserve"> </w:t>
            </w:r>
            <w:r w:rsidRPr="00C24CB5">
              <w:rPr>
                <w:color w:val="231F20"/>
                <w:lang w:val="it-IT"/>
              </w:rPr>
              <w:t>detyrave</w:t>
            </w:r>
            <w:r w:rsidRPr="00C24CB5">
              <w:rPr>
                <w:color w:val="231F20"/>
                <w:spacing w:val="18"/>
                <w:lang w:val="it-IT"/>
              </w:rPr>
              <w:t xml:space="preserve"> </w:t>
            </w:r>
            <w:r w:rsidRPr="00C24CB5">
              <w:rPr>
                <w:color w:val="231F20"/>
                <w:lang w:val="it-IT"/>
              </w:rPr>
              <w:t>me</w:t>
            </w:r>
            <w:r w:rsidRPr="00C24CB5">
              <w:rPr>
                <w:color w:val="231F20"/>
                <w:spacing w:val="17"/>
                <w:lang w:val="it-IT"/>
              </w:rPr>
              <w:t xml:space="preserve"> </w:t>
            </w:r>
            <w:r w:rsidRPr="00C24CB5">
              <w:rPr>
                <w:color w:val="231F20"/>
                <w:lang w:val="it-IT"/>
              </w:rPr>
              <w:t>dy</w:t>
            </w:r>
            <w:r w:rsidRPr="00C24CB5">
              <w:rPr>
                <w:color w:val="231F20"/>
                <w:spacing w:val="18"/>
                <w:lang w:val="it-IT"/>
              </w:rPr>
              <w:t xml:space="preserve"> </w:t>
            </w:r>
            <w:r w:rsidRPr="00C24CB5">
              <w:rPr>
                <w:color w:val="231F20"/>
                <w:lang w:val="it-IT"/>
              </w:rPr>
              <w:t>veprime,</w:t>
            </w:r>
            <w:r w:rsidRPr="00C24CB5">
              <w:rPr>
                <w:color w:val="231F20"/>
                <w:spacing w:val="17"/>
                <w:lang w:val="it-IT"/>
              </w:rPr>
              <w:t xml:space="preserve"> </w:t>
            </w:r>
            <w:r w:rsidRPr="00C24CB5">
              <w:rPr>
                <w:color w:val="231F20"/>
                <w:lang w:val="it-IT"/>
              </w:rPr>
              <w:t>gjetjen</w:t>
            </w:r>
            <w:r w:rsidRPr="00C24CB5">
              <w:rPr>
                <w:color w:val="231F20"/>
                <w:spacing w:val="18"/>
                <w:lang w:val="it-IT"/>
              </w:rPr>
              <w:t xml:space="preserve"> </w:t>
            </w:r>
            <w:r w:rsidRPr="00C24CB5">
              <w:rPr>
                <w:color w:val="231F20"/>
                <w:lang w:val="it-IT"/>
              </w:rPr>
              <w:t>e</w:t>
            </w:r>
            <w:r w:rsidRPr="00C24CB5">
              <w:rPr>
                <w:color w:val="231F20"/>
                <w:spacing w:val="17"/>
                <w:lang w:val="it-IT"/>
              </w:rPr>
              <w:t xml:space="preserve"> </w:t>
            </w:r>
            <w:r w:rsidRPr="00C24CB5">
              <w:rPr>
                <w:color w:val="231F20"/>
                <w:lang w:val="it-IT"/>
              </w:rPr>
              <w:t>faktorit</w:t>
            </w:r>
            <w:r w:rsidRPr="00C24CB5">
              <w:rPr>
                <w:color w:val="231F20"/>
                <w:spacing w:val="18"/>
                <w:lang w:val="it-IT"/>
              </w:rPr>
              <w:t xml:space="preserve"> </w:t>
            </w:r>
            <w:r w:rsidRPr="00C24CB5">
              <w:rPr>
                <w:color w:val="231F20"/>
                <w:lang w:val="it-IT"/>
              </w:rPr>
              <w:t>që</w:t>
            </w:r>
            <w:r w:rsidRPr="00C24CB5">
              <w:rPr>
                <w:color w:val="231F20"/>
                <w:spacing w:val="17"/>
                <w:lang w:val="it-IT"/>
              </w:rPr>
              <w:t xml:space="preserve"> </w:t>
            </w:r>
            <w:r>
              <w:rPr>
                <w:color w:val="231F20"/>
                <w:lang w:val="it-IT"/>
              </w:rPr>
              <w:t>mu</w:t>
            </w:r>
            <w:r w:rsidRPr="00C24CB5">
              <w:rPr>
                <w:color w:val="231F20"/>
                <w:lang w:val="it-IT"/>
              </w:rPr>
              <w:t>ngon në</w:t>
            </w:r>
            <w:r w:rsidRPr="00C24CB5">
              <w:rPr>
                <w:color w:val="231F20"/>
                <w:spacing w:val="1"/>
                <w:lang w:val="it-IT"/>
              </w:rPr>
              <w:t xml:space="preserve"> </w:t>
            </w:r>
            <w:r w:rsidRPr="00C24CB5">
              <w:rPr>
                <w:color w:val="231F20"/>
                <w:lang w:val="it-IT"/>
              </w:rPr>
              <w:t>barazimet e</w:t>
            </w:r>
            <w:r w:rsidRPr="00C24CB5">
              <w:rPr>
                <w:color w:val="231F20"/>
                <w:spacing w:val="1"/>
                <w:lang w:val="it-IT"/>
              </w:rPr>
              <w:t xml:space="preserve"> </w:t>
            </w:r>
            <w:r w:rsidRPr="00C24CB5">
              <w:rPr>
                <w:color w:val="231F20"/>
                <w:lang w:val="it-IT"/>
              </w:rPr>
              <w:t>dhëna, krahasimin</w:t>
            </w:r>
            <w:r w:rsidRPr="00C24CB5">
              <w:rPr>
                <w:color w:val="231F20"/>
                <w:spacing w:val="1"/>
                <w:lang w:val="it-IT"/>
              </w:rPr>
              <w:t xml:space="preserve"> </w:t>
            </w:r>
            <w:r w:rsidRPr="00C24CB5">
              <w:rPr>
                <w:color w:val="231F20"/>
                <w:lang w:val="it-IT"/>
              </w:rPr>
              <w:t>e rezultateve</w:t>
            </w:r>
            <w:r w:rsidRPr="00C24CB5">
              <w:rPr>
                <w:color w:val="231F20"/>
                <w:spacing w:val="1"/>
                <w:lang w:val="it-IT"/>
              </w:rPr>
              <w:t xml:space="preserve"> </w:t>
            </w:r>
            <w:r w:rsidRPr="00C24CB5">
              <w:rPr>
                <w:color w:val="231F20"/>
                <w:lang w:val="it-IT"/>
              </w:rPr>
              <w:t>të</w:t>
            </w:r>
            <w:r w:rsidRPr="00C24CB5">
              <w:rPr>
                <w:color w:val="231F20"/>
                <w:spacing w:val="1"/>
                <w:lang w:val="it-IT"/>
              </w:rPr>
              <w:t xml:space="preserve"> </w:t>
            </w:r>
            <w:r w:rsidRPr="00C24CB5">
              <w:rPr>
                <w:color w:val="231F20"/>
                <w:lang w:val="it-IT"/>
              </w:rPr>
              <w:t>detyrave.</w:t>
            </w:r>
          </w:p>
          <w:p w14:paraId="01F54423" w14:textId="77777777" w:rsidR="00912998" w:rsidRPr="00D1453E" w:rsidRDefault="00912998" w:rsidP="008247DA">
            <w:pPr>
              <w:pStyle w:val="NoSpacing"/>
              <w:rPr>
                <w:b/>
                <w:color w:val="080C0C"/>
                <w:lang w:val="it-IT"/>
              </w:rPr>
            </w:pPr>
            <w:r w:rsidRPr="00D1453E">
              <w:rPr>
                <w:b/>
                <w:color w:val="080C0C"/>
                <w:lang w:val="it-IT"/>
              </w:rPr>
              <w:t>Detyrë:</w:t>
            </w:r>
          </w:p>
          <w:p w14:paraId="3943B195" w14:textId="77777777" w:rsidR="00912998" w:rsidRPr="00112C98" w:rsidRDefault="00912998" w:rsidP="008247DA">
            <w:pPr>
              <w:pStyle w:val="NoSpacing"/>
              <w:rPr>
                <w:color w:val="080C0C"/>
                <w:lang w:val="it-IT"/>
              </w:rPr>
            </w:pPr>
            <w:r w:rsidRPr="00D1453E">
              <w:rPr>
                <w:color w:val="080C0C"/>
                <w:lang w:val="it-IT"/>
              </w:rPr>
              <w:t>Detyrat 7 dhe 8 (faqe 64).</w:t>
            </w:r>
          </w:p>
        </w:tc>
      </w:tr>
    </w:tbl>
    <w:p w14:paraId="2B022CBB"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3CFD9039" w14:textId="77777777" w:rsidTr="008247DA">
        <w:trPr>
          <w:trHeight w:val="206"/>
        </w:trPr>
        <w:tc>
          <w:tcPr>
            <w:tcW w:w="10105" w:type="dxa"/>
            <w:tcBorders>
              <w:top w:val="single" w:sz="8" w:space="0" w:color="000000"/>
              <w:bottom w:val="nil"/>
            </w:tcBorders>
            <w:shd w:val="clear" w:color="auto" w:fill="000000"/>
            <w:hideMark/>
          </w:tcPr>
          <w:p w14:paraId="0D7AD9A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- 135 </w:t>
            </w:r>
          </w:p>
        </w:tc>
      </w:tr>
      <w:tr w:rsidR="00912998" w:rsidRPr="001F7C3F" w14:paraId="4236D704" w14:textId="77777777" w:rsidTr="008247DA">
        <w:trPr>
          <w:trHeight w:val="379"/>
        </w:trPr>
        <w:tc>
          <w:tcPr>
            <w:tcW w:w="10105" w:type="dxa"/>
            <w:tcBorders>
              <w:top w:val="single" w:sz="8" w:space="0" w:color="000000"/>
              <w:bottom w:val="single" w:sz="8" w:space="0" w:color="000000"/>
            </w:tcBorders>
            <w:hideMark/>
          </w:tcPr>
          <w:p w14:paraId="6692B465"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51F70CB"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1E27488" w14:textId="77777777" w:rsidTr="008247DA">
        <w:trPr>
          <w:trHeight w:val="2390"/>
        </w:trPr>
        <w:tc>
          <w:tcPr>
            <w:tcW w:w="10105" w:type="dxa"/>
            <w:tcBorders>
              <w:top w:val="nil"/>
            </w:tcBorders>
          </w:tcPr>
          <w:p w14:paraId="4CE381EE" w14:textId="77777777" w:rsidR="00912998" w:rsidRPr="00D1453E" w:rsidRDefault="00912998" w:rsidP="008247DA">
            <w:pPr>
              <w:pStyle w:val="NoSpacing"/>
              <w:rPr>
                <w:color w:val="080C0C"/>
                <w:lang w:val="it-IT"/>
              </w:rPr>
            </w:pPr>
            <w:r w:rsidRPr="00D1453E">
              <w:rPr>
                <w:b/>
                <w:color w:val="080C0C"/>
                <w:lang w:val="it-IT"/>
              </w:rPr>
              <w:t>Tema:</w:t>
            </w:r>
            <w:r w:rsidRPr="00D1453E">
              <w:rPr>
                <w:color w:val="080C0C"/>
                <w:lang w:val="it-IT"/>
              </w:rPr>
              <w:t xml:space="preserve"> Numrat natyrorë</w:t>
            </w:r>
          </w:p>
          <w:p w14:paraId="4EFC5A42" w14:textId="77777777" w:rsidR="00912998" w:rsidRPr="00D1453E" w:rsidRDefault="00912998" w:rsidP="008247DA">
            <w:pPr>
              <w:pStyle w:val="NoSpacing"/>
              <w:rPr>
                <w:b/>
                <w:color w:val="080C0C"/>
                <w:lang w:val="it-IT"/>
              </w:rPr>
            </w:pPr>
            <w:r w:rsidRPr="00D1453E">
              <w:rPr>
                <w:b/>
                <w:color w:val="080C0C"/>
                <w:lang w:val="it-IT"/>
              </w:rPr>
              <w:t>Rezultatet e të nxënit të temës:</w:t>
            </w:r>
          </w:p>
          <w:p w14:paraId="421F64CD" w14:textId="77777777" w:rsidR="00912998" w:rsidRPr="00D1453E" w:rsidRDefault="00912998" w:rsidP="008247DA">
            <w:pPr>
              <w:pStyle w:val="NoSpacing"/>
              <w:rPr>
                <w:color w:val="080C0C"/>
                <w:lang w:val="it-IT"/>
              </w:rPr>
            </w:pPr>
            <w:r>
              <w:rPr>
                <w:color w:val="080C0C"/>
                <w:lang w:val="it-IT"/>
              </w:rPr>
              <w:t xml:space="preserve">• </w:t>
            </w:r>
            <w:r w:rsidRPr="00D1453E">
              <w:rPr>
                <w:color w:val="080C0C"/>
                <w:lang w:val="it-IT"/>
              </w:rPr>
              <w:t>Gjen prodhimin e numrave;</w:t>
            </w:r>
          </w:p>
          <w:p w14:paraId="496AE99C" w14:textId="77777777" w:rsidR="00912998" w:rsidRDefault="00912998" w:rsidP="008247DA">
            <w:pPr>
              <w:pStyle w:val="NoSpacing"/>
              <w:rPr>
                <w:color w:val="080C0C"/>
                <w:lang w:val="it-IT"/>
              </w:rPr>
            </w:pPr>
            <w:r>
              <w:rPr>
                <w:color w:val="080C0C"/>
                <w:lang w:val="it-IT"/>
              </w:rPr>
              <w:t xml:space="preserve">• </w:t>
            </w:r>
            <w:r w:rsidRPr="00D1453E">
              <w:rPr>
                <w:color w:val="080C0C"/>
                <w:lang w:val="it-IT"/>
              </w:rPr>
              <w:t>Zgjidh problema të thjeshta bazuar në mo- delet e paraqitura.</w:t>
            </w:r>
          </w:p>
          <w:p w14:paraId="2590D70C" w14:textId="77777777" w:rsidR="00912998" w:rsidRPr="00D1453E" w:rsidRDefault="00912998" w:rsidP="008247DA">
            <w:pPr>
              <w:pStyle w:val="NoSpacing"/>
              <w:rPr>
                <w:color w:val="080C0C"/>
                <w:lang w:val="it-IT"/>
              </w:rPr>
            </w:pPr>
          </w:p>
          <w:p w14:paraId="4096A4E0" w14:textId="77777777" w:rsidR="00912998" w:rsidRPr="00D1453E" w:rsidRDefault="00912998" w:rsidP="008247DA">
            <w:pPr>
              <w:pStyle w:val="NoSpacing"/>
              <w:rPr>
                <w:b/>
                <w:color w:val="080C0C"/>
                <w:lang w:val="it-IT"/>
              </w:rPr>
            </w:pPr>
            <w:r w:rsidRPr="00D1453E">
              <w:rPr>
                <w:b/>
                <w:color w:val="080C0C"/>
                <w:lang w:val="it-IT"/>
              </w:rPr>
              <w:t>Kontributi në rezultatet për kompetencat kryesore të shkallës: I.3; II. 2; III. 2, 3, 4.</w:t>
            </w:r>
          </w:p>
          <w:p w14:paraId="6E400415" w14:textId="77777777" w:rsidR="00912998" w:rsidRDefault="00912998" w:rsidP="008247DA">
            <w:pPr>
              <w:pStyle w:val="NoSpacing"/>
              <w:rPr>
                <w:color w:val="080C0C"/>
                <w:lang w:val="it-IT"/>
              </w:rPr>
            </w:pPr>
            <w:r w:rsidRPr="00D1453E">
              <w:rPr>
                <w:b/>
                <w:color w:val="080C0C"/>
                <w:lang w:val="it-IT"/>
              </w:rPr>
              <w:t>Kontributi në rezultatet e fushës së kurrikulës: 1.1, 3; 3.3; 6.4</w:t>
            </w:r>
            <w:r w:rsidRPr="00D1453E">
              <w:rPr>
                <w:color w:val="080C0C"/>
                <w:lang w:val="it-IT"/>
              </w:rPr>
              <w:t>.</w:t>
            </w:r>
          </w:p>
          <w:p w14:paraId="28E98A3F" w14:textId="77777777" w:rsidR="00912998" w:rsidRDefault="00912998" w:rsidP="008247DA">
            <w:pPr>
              <w:pStyle w:val="NoSpacing"/>
              <w:rPr>
                <w:color w:val="080C0C"/>
                <w:lang w:val="it-IT"/>
              </w:rPr>
            </w:pPr>
          </w:p>
          <w:p w14:paraId="22696D07" w14:textId="77777777" w:rsidR="00912998" w:rsidRPr="001F7C3F" w:rsidRDefault="00912998" w:rsidP="008247DA">
            <w:pPr>
              <w:pStyle w:val="NoSpacing"/>
              <w:rPr>
                <w:b/>
                <w:color w:val="080C0C"/>
              </w:rPr>
            </w:pPr>
            <w:r w:rsidRPr="001F7C3F">
              <w:rPr>
                <w:b/>
                <w:color w:val="080C0C"/>
              </w:rPr>
              <w:t>ASPEKTE SPECIFIKE TË PLANIT TË ORËS MËSIMORE:</w:t>
            </w:r>
          </w:p>
          <w:p w14:paraId="41886CBA"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Zbatojmë</w:t>
            </w:r>
            <w:proofErr w:type="spellEnd"/>
          </w:p>
          <w:p w14:paraId="29BFE47A"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1ACEC0B" w14:textId="77777777" w:rsidR="00912998" w:rsidRPr="00E7517B" w:rsidRDefault="00912998" w:rsidP="008247DA">
            <w:pPr>
              <w:pStyle w:val="NoSpacing"/>
              <w:rPr>
                <w:color w:val="080C0C"/>
                <w:lang w:val="it-IT"/>
              </w:rPr>
            </w:pPr>
            <w:r>
              <w:rPr>
                <w:color w:val="080C0C"/>
                <w:lang w:val="it-IT"/>
              </w:rPr>
              <w:t xml:space="preserve">•  </w:t>
            </w:r>
            <w:r w:rsidRPr="00E7517B">
              <w:rPr>
                <w:color w:val="080C0C"/>
                <w:lang w:val="it-IT"/>
              </w:rPr>
              <w:t>Njehsojnë prodhimin e numrave;</w:t>
            </w:r>
          </w:p>
          <w:p w14:paraId="21E84607" w14:textId="77777777" w:rsidR="00912998" w:rsidRPr="00E7517B" w:rsidRDefault="00912998" w:rsidP="008247DA">
            <w:pPr>
              <w:pStyle w:val="NoSpacing"/>
              <w:rPr>
                <w:color w:val="080C0C"/>
                <w:lang w:val="it-IT"/>
              </w:rPr>
            </w:pPr>
            <w:r>
              <w:rPr>
                <w:color w:val="080C0C"/>
                <w:lang w:val="it-IT"/>
              </w:rPr>
              <w:t xml:space="preserve">•  </w:t>
            </w:r>
            <w:r w:rsidRPr="00E7517B">
              <w:rPr>
                <w:color w:val="080C0C"/>
                <w:lang w:val="it-IT"/>
              </w:rPr>
              <w:t>Formojnë barazi me shumëzim.</w:t>
            </w:r>
          </w:p>
          <w:p w14:paraId="66D340D3"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16AC707"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r w:rsidRPr="001F7C3F">
              <w:rPr>
                <w:color w:val="080C0C"/>
              </w:rPr>
              <w:t xml:space="preserve">Top, </w:t>
            </w:r>
            <w:proofErr w:type="spellStart"/>
            <w:r w:rsidRPr="001F7C3F">
              <w:rPr>
                <w:color w:val="080C0C"/>
              </w:rPr>
              <w:t>ngjyra</w:t>
            </w:r>
            <w:proofErr w:type="spellEnd"/>
            <w:r w:rsidRPr="001F7C3F">
              <w:rPr>
                <w:color w:val="080C0C"/>
              </w:rPr>
              <w:t>.</w:t>
            </w:r>
          </w:p>
          <w:p w14:paraId="0862325C"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3A32AC98"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figurative, </w:t>
            </w:r>
            <w:proofErr w:type="spellStart"/>
            <w:r w:rsidRPr="001F7C3F">
              <w:rPr>
                <w:color w:val="080C0C"/>
              </w:rPr>
              <w:t>Edukatë</w:t>
            </w:r>
            <w:proofErr w:type="spellEnd"/>
            <w:r w:rsidRPr="001F7C3F">
              <w:rPr>
                <w:color w:val="080C0C"/>
              </w:rPr>
              <w:t xml:space="preserve"> </w:t>
            </w:r>
            <w:proofErr w:type="spellStart"/>
            <w:r w:rsidRPr="001F7C3F">
              <w:rPr>
                <w:color w:val="080C0C"/>
              </w:rPr>
              <w:t>fizike</w:t>
            </w:r>
            <w:proofErr w:type="spellEnd"/>
            <w:r w:rsidRPr="001F7C3F">
              <w:rPr>
                <w:color w:val="080C0C"/>
              </w:rPr>
              <w:t xml:space="preserve">, </w:t>
            </w:r>
            <w:proofErr w:type="spellStart"/>
            <w:r w:rsidRPr="001F7C3F">
              <w:rPr>
                <w:color w:val="080C0C"/>
              </w:rPr>
              <w:t>sportet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shëndeti</w:t>
            </w:r>
            <w:proofErr w:type="spellEnd"/>
            <w:r w:rsidRPr="001F7C3F">
              <w:rPr>
                <w:color w:val="080C0C"/>
              </w:rPr>
              <w:t>.</w:t>
            </w:r>
          </w:p>
          <w:p w14:paraId="45140D66" w14:textId="77777777" w:rsidR="00912998" w:rsidRPr="001F7C3F" w:rsidRDefault="00912998" w:rsidP="008247DA">
            <w:pPr>
              <w:pStyle w:val="NoSpacing"/>
              <w:rPr>
                <w:b/>
                <w:color w:val="080C0C"/>
              </w:rPr>
            </w:pPr>
          </w:p>
          <w:p w14:paraId="2D52D527" w14:textId="77777777" w:rsidR="00912998" w:rsidRPr="00E7517B" w:rsidRDefault="00912998" w:rsidP="008247DA">
            <w:pPr>
              <w:pStyle w:val="NoSpacing"/>
              <w:rPr>
                <w:b/>
                <w:color w:val="080C0C"/>
                <w:lang w:val="it-IT"/>
              </w:rPr>
            </w:pPr>
            <w:r w:rsidRPr="00E7517B">
              <w:rPr>
                <w:b/>
                <w:color w:val="080C0C"/>
                <w:lang w:val="it-IT"/>
              </w:rPr>
              <w:t>METODOLOGJIA DHE VEPRIMTARIA ME NXËNËS:</w:t>
            </w:r>
          </w:p>
          <w:p w14:paraId="5DC7FD80" w14:textId="77777777" w:rsidR="00912998" w:rsidRPr="001F7C3F" w:rsidRDefault="00912998" w:rsidP="008247DA">
            <w:pPr>
              <w:pStyle w:val="NoSpacing"/>
              <w:rPr>
                <w:color w:val="080C0C"/>
              </w:rPr>
            </w:pPr>
            <w:r w:rsidRPr="001F7C3F">
              <w:rPr>
                <w:b/>
                <w:color w:val="080C0C"/>
              </w:rPr>
              <w:t>Hapi 1</w:t>
            </w:r>
            <w:r w:rsidRPr="001F7C3F">
              <w:rPr>
                <w:color w:val="080C0C"/>
              </w:rPr>
              <w:t xml:space="preserve">: </w:t>
            </w:r>
            <w:proofErr w:type="spellStart"/>
            <w:r w:rsidRPr="001F7C3F">
              <w:rPr>
                <w:color w:val="080C0C"/>
              </w:rPr>
              <w:t>Bashkë</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formohet</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rreth</w:t>
            </w:r>
            <w:proofErr w:type="spellEnd"/>
            <w:r w:rsidRPr="001F7C3F">
              <w:rPr>
                <w:color w:val="080C0C"/>
              </w:rPr>
              <w:t xml:space="preserve">. </w:t>
            </w:r>
            <w:proofErr w:type="spellStart"/>
            <w:r w:rsidRPr="001F7C3F">
              <w:rPr>
                <w:color w:val="080C0C"/>
              </w:rPr>
              <w:t>Merret</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top, </w:t>
            </w:r>
            <w:proofErr w:type="spellStart"/>
            <w:r w:rsidRPr="001F7C3F">
              <w:rPr>
                <w:color w:val="080C0C"/>
              </w:rPr>
              <w:t>i</w:t>
            </w:r>
            <w:proofErr w:type="spellEnd"/>
            <w:r w:rsidRPr="001F7C3F">
              <w:rPr>
                <w:color w:val="080C0C"/>
              </w:rPr>
              <w:t xml:space="preserve"> </w:t>
            </w:r>
            <w:proofErr w:type="spellStart"/>
            <w:r w:rsidRPr="001F7C3F">
              <w:rPr>
                <w:color w:val="080C0C"/>
              </w:rPr>
              <w:t>cili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hedhet</w:t>
            </w:r>
            <w:proofErr w:type="spellEnd"/>
            <w:r w:rsidRPr="001F7C3F">
              <w:rPr>
                <w:color w:val="080C0C"/>
              </w:rPr>
              <w:t xml:space="preserve"> </w:t>
            </w:r>
            <w:proofErr w:type="spellStart"/>
            <w:r w:rsidRPr="001F7C3F">
              <w:rPr>
                <w:color w:val="080C0C"/>
              </w:rPr>
              <w:t>njërit</w:t>
            </w:r>
            <w:proofErr w:type="spellEnd"/>
            <w:r w:rsidRPr="001F7C3F">
              <w:rPr>
                <w:color w:val="080C0C"/>
              </w:rPr>
              <w:t xml:space="preserve"> </w:t>
            </w:r>
            <w:proofErr w:type="spellStart"/>
            <w:r w:rsidRPr="001F7C3F">
              <w:rPr>
                <w:color w:val="080C0C"/>
              </w:rPr>
              <w:t>prej</w:t>
            </w:r>
            <w:proofErr w:type="spellEnd"/>
            <w:r w:rsidRPr="001F7C3F">
              <w:rPr>
                <w:color w:val="080C0C"/>
              </w:rPr>
              <w:t xml:space="preserve"> </w:t>
            </w:r>
            <w:proofErr w:type="spellStart"/>
            <w:r w:rsidRPr="001F7C3F">
              <w:rPr>
                <w:color w:val="080C0C"/>
              </w:rPr>
              <w:t>nxënësve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po </w:t>
            </w:r>
            <w:proofErr w:type="spellStart"/>
            <w:r w:rsidRPr="001F7C3F">
              <w:rPr>
                <w:color w:val="080C0C"/>
              </w:rPr>
              <w:t>të</w:t>
            </w:r>
            <w:proofErr w:type="spellEnd"/>
            <w:r w:rsidRPr="001F7C3F">
              <w:rPr>
                <w:color w:val="080C0C"/>
              </w:rPr>
              <w:t xml:space="preserve"> </w:t>
            </w:r>
            <w:proofErr w:type="spellStart"/>
            <w:r w:rsidRPr="001F7C3F">
              <w:rPr>
                <w:color w:val="080C0C"/>
              </w:rPr>
              <w:t>njëjtit</w:t>
            </w:r>
            <w:proofErr w:type="spellEnd"/>
            <w:r w:rsidRPr="001F7C3F">
              <w:rPr>
                <w:color w:val="080C0C"/>
              </w:rPr>
              <w:t xml:space="preserve"> </w:t>
            </w:r>
            <w:proofErr w:type="spellStart"/>
            <w:r w:rsidRPr="001F7C3F">
              <w:rPr>
                <w:color w:val="080C0C"/>
              </w:rPr>
              <w:t>nxënës</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parashtrohet</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detyrë</w:t>
            </w:r>
            <w:proofErr w:type="spellEnd"/>
            <w:r w:rsidRPr="001F7C3F">
              <w:rPr>
                <w:color w:val="080C0C"/>
              </w:rPr>
              <w:t xml:space="preserve"> (</w:t>
            </w:r>
            <w:proofErr w:type="spellStart"/>
            <w:r w:rsidRPr="001F7C3F">
              <w:rPr>
                <w:color w:val="080C0C"/>
              </w:rPr>
              <w:t>pyetje</w:t>
            </w:r>
            <w:proofErr w:type="spellEnd"/>
            <w:r w:rsidRPr="001F7C3F">
              <w:rPr>
                <w:color w:val="080C0C"/>
              </w:rPr>
              <w:t xml:space="preserve">) me </w:t>
            </w:r>
            <w:proofErr w:type="spellStart"/>
            <w:r w:rsidRPr="001F7C3F">
              <w:rPr>
                <w:color w:val="080C0C"/>
              </w:rPr>
              <w:t>prodhim</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numrave</w:t>
            </w:r>
            <w:proofErr w:type="spellEnd"/>
            <w:r w:rsidRPr="001F7C3F">
              <w:rPr>
                <w:color w:val="080C0C"/>
              </w:rPr>
              <w:t xml:space="preserve">: p.sh., 4 • 5 = …                                          </w:t>
            </w:r>
            <w:proofErr w:type="spellStart"/>
            <w:r w:rsidRPr="001F7C3F">
              <w:rPr>
                <w:color w:val="080C0C"/>
              </w:rPr>
              <w:t>Pastaj</w:t>
            </w:r>
            <w:proofErr w:type="spellEnd"/>
            <w:r w:rsidRPr="001F7C3F">
              <w:rPr>
                <w:color w:val="080C0C"/>
              </w:rPr>
              <w:t xml:space="preserve"> ai </w:t>
            </w:r>
            <w:proofErr w:type="spellStart"/>
            <w:r w:rsidRPr="001F7C3F">
              <w:rPr>
                <w:color w:val="080C0C"/>
              </w:rPr>
              <w:t>nxënës</w:t>
            </w:r>
            <w:proofErr w:type="spellEnd"/>
            <w:r w:rsidRPr="001F7C3F">
              <w:rPr>
                <w:color w:val="080C0C"/>
              </w:rPr>
              <w:t xml:space="preserve"> </w:t>
            </w:r>
            <w:proofErr w:type="spellStart"/>
            <w:r w:rsidRPr="001F7C3F">
              <w:rPr>
                <w:color w:val="080C0C"/>
              </w:rPr>
              <w:t>ia</w:t>
            </w:r>
            <w:proofErr w:type="spellEnd"/>
            <w:r w:rsidRPr="001F7C3F">
              <w:rPr>
                <w:color w:val="080C0C"/>
              </w:rPr>
              <w:t xml:space="preserve"> </w:t>
            </w:r>
            <w:proofErr w:type="spellStart"/>
            <w:r w:rsidRPr="001F7C3F">
              <w:rPr>
                <w:color w:val="080C0C"/>
              </w:rPr>
              <w:t>gjuan</w:t>
            </w:r>
            <w:proofErr w:type="spellEnd"/>
            <w:r w:rsidRPr="001F7C3F">
              <w:rPr>
                <w:color w:val="080C0C"/>
              </w:rPr>
              <w:t xml:space="preserve"> </w:t>
            </w:r>
            <w:proofErr w:type="spellStart"/>
            <w:r w:rsidRPr="001F7C3F">
              <w:rPr>
                <w:color w:val="080C0C"/>
              </w:rPr>
              <w:t>topin</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nxënësi</w:t>
            </w:r>
            <w:proofErr w:type="spellEnd"/>
            <w:r w:rsidRPr="001F7C3F">
              <w:rPr>
                <w:color w:val="080C0C"/>
              </w:rPr>
              <w:t xml:space="preserve"> </w:t>
            </w:r>
            <w:proofErr w:type="spellStart"/>
            <w:r w:rsidRPr="001F7C3F">
              <w:rPr>
                <w:color w:val="080C0C"/>
              </w:rPr>
              <w:t>tjetër</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ia</w:t>
            </w:r>
            <w:proofErr w:type="spellEnd"/>
            <w:r w:rsidRPr="001F7C3F">
              <w:rPr>
                <w:color w:val="080C0C"/>
              </w:rPr>
              <w:t xml:space="preserve"> </w:t>
            </w:r>
            <w:proofErr w:type="spellStart"/>
            <w:r w:rsidRPr="001F7C3F">
              <w:rPr>
                <w:color w:val="080C0C"/>
              </w:rPr>
              <w:t>parashtron</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pyetje</w:t>
            </w:r>
            <w:proofErr w:type="spellEnd"/>
            <w:r w:rsidRPr="001F7C3F">
              <w:rPr>
                <w:color w:val="080C0C"/>
              </w:rPr>
              <w:t xml:space="preserve">. </w:t>
            </w:r>
            <w:proofErr w:type="spellStart"/>
            <w:r w:rsidRPr="001F7C3F">
              <w:rPr>
                <w:color w:val="080C0C"/>
              </w:rPr>
              <w:t>Kështu</w:t>
            </w:r>
            <w:proofErr w:type="spellEnd"/>
            <w:r w:rsidRPr="001F7C3F">
              <w:rPr>
                <w:color w:val="080C0C"/>
              </w:rPr>
              <w:t xml:space="preserve"> </w:t>
            </w:r>
            <w:proofErr w:type="spellStart"/>
            <w:r w:rsidRPr="001F7C3F">
              <w:rPr>
                <w:color w:val="080C0C"/>
              </w:rPr>
              <w:t>vazhdon</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me </w:t>
            </w:r>
            <w:proofErr w:type="spellStart"/>
            <w:r w:rsidRPr="001F7C3F">
              <w:rPr>
                <w:color w:val="080C0C"/>
              </w:rPr>
              <w:t>të</w:t>
            </w:r>
            <w:proofErr w:type="spellEnd"/>
            <w:r w:rsidRPr="001F7C3F">
              <w:rPr>
                <w:color w:val="080C0C"/>
              </w:rPr>
              <w:t xml:space="preserve"> </w:t>
            </w:r>
            <w:proofErr w:type="spellStart"/>
            <w:r w:rsidRPr="001F7C3F">
              <w:rPr>
                <w:color w:val="080C0C"/>
              </w:rPr>
              <w:t>tjerët</w:t>
            </w:r>
            <w:proofErr w:type="spellEnd"/>
            <w:r w:rsidRPr="001F7C3F">
              <w:rPr>
                <w:color w:val="080C0C"/>
              </w:rPr>
              <w:t>.</w:t>
            </w:r>
          </w:p>
          <w:p w14:paraId="5C550A83" w14:textId="77777777" w:rsidR="00912998" w:rsidRPr="001F7C3F" w:rsidRDefault="00912998" w:rsidP="008247DA">
            <w:pPr>
              <w:pStyle w:val="NoSpacing"/>
              <w:rPr>
                <w:color w:val="080C0C"/>
              </w:rPr>
            </w:pPr>
            <w:r w:rsidRPr="001F7C3F">
              <w:rPr>
                <w:b/>
                <w:color w:val="080C0C"/>
              </w:rPr>
              <w:t>Hapi 2:</w:t>
            </w:r>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njehsojnë</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ngjyrosin</w:t>
            </w:r>
            <w:proofErr w:type="spellEnd"/>
            <w:r w:rsidRPr="001F7C3F">
              <w:rPr>
                <w:color w:val="080C0C"/>
              </w:rPr>
              <w:t xml:space="preserve"> me </w:t>
            </w:r>
            <w:proofErr w:type="spellStart"/>
            <w:r w:rsidRPr="001F7C3F">
              <w:rPr>
                <w:color w:val="080C0C"/>
              </w:rPr>
              <w:t>ngjyrat</w:t>
            </w:r>
            <w:proofErr w:type="spellEnd"/>
            <w:r w:rsidRPr="001F7C3F">
              <w:rPr>
                <w:color w:val="080C0C"/>
              </w:rPr>
              <w:t xml:space="preserve"> </w:t>
            </w:r>
            <w:proofErr w:type="spellStart"/>
            <w:r w:rsidRPr="001F7C3F">
              <w:rPr>
                <w:color w:val="080C0C"/>
              </w:rPr>
              <w:t>përkatëse</w:t>
            </w:r>
            <w:proofErr w:type="spellEnd"/>
            <w:r w:rsidRPr="001F7C3F">
              <w:rPr>
                <w:color w:val="080C0C"/>
              </w:rPr>
              <w:t xml:space="preserve"> </w:t>
            </w:r>
            <w:proofErr w:type="spellStart"/>
            <w:r w:rsidRPr="001F7C3F">
              <w:rPr>
                <w:color w:val="080C0C"/>
              </w:rPr>
              <w:t>fushat</w:t>
            </w:r>
            <w:proofErr w:type="spellEnd"/>
            <w:r w:rsidRPr="001F7C3F">
              <w:rPr>
                <w:color w:val="080C0C"/>
              </w:rPr>
              <w:t xml:space="preserve"> me </w:t>
            </w:r>
            <w:proofErr w:type="spellStart"/>
            <w:r w:rsidRPr="001F7C3F">
              <w:rPr>
                <w:color w:val="080C0C"/>
              </w:rPr>
              <w:t>zgjedhje</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1.</w:t>
            </w:r>
          </w:p>
          <w:p w14:paraId="45813CD3" w14:textId="77777777" w:rsidR="00912998" w:rsidRPr="001F7C3F" w:rsidRDefault="00912998" w:rsidP="008247DA">
            <w:pPr>
              <w:pStyle w:val="NoSpacing"/>
              <w:rPr>
                <w:color w:val="080C0C"/>
              </w:rPr>
            </w:pPr>
            <w:r>
              <w:rPr>
                <w:noProof/>
              </w:rPr>
              <mc:AlternateContent>
                <mc:Choice Requires="wpg">
                  <w:drawing>
                    <wp:anchor distT="0" distB="0" distL="0" distR="0" simplePos="0" relativeHeight="251765760" behindDoc="1" locked="0" layoutInCell="1" allowOverlap="1" wp14:anchorId="728AC766" wp14:editId="5110765C">
                      <wp:simplePos x="0" y="0"/>
                      <wp:positionH relativeFrom="page">
                        <wp:posOffset>4253230</wp:posOffset>
                      </wp:positionH>
                      <wp:positionV relativeFrom="paragraph">
                        <wp:posOffset>281305</wp:posOffset>
                      </wp:positionV>
                      <wp:extent cx="1562100" cy="466725"/>
                      <wp:effectExtent l="0" t="0" r="0" b="9525"/>
                      <wp:wrapTopAndBottom/>
                      <wp:docPr id="464809186" name="Group 77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62100" cy="466725"/>
                                <a:chOff x="7383" y="177"/>
                                <a:chExt cx="3096" cy="1492"/>
                              </a:xfrm>
                            </wpg:grpSpPr>
                            <wps:wsp>
                              <wps:cNvPr id="517435693" name="Freeform 7807"/>
                              <wps:cNvSpPr>
                                <a:spLocks/>
                              </wps:cNvSpPr>
                              <wps:spPr bwMode="auto">
                                <a:xfrm>
                                  <a:off x="7383" y="1012"/>
                                  <a:ext cx="1114" cy="657"/>
                                </a:xfrm>
                                <a:custGeom>
                                  <a:avLst/>
                                  <a:gdLst>
                                    <a:gd name="T0" fmla="+- 0 7940 7383"/>
                                    <a:gd name="T1" fmla="*/ T0 w 1114"/>
                                    <a:gd name="T2" fmla="+- 0 1012 1012"/>
                                    <a:gd name="T3" fmla="*/ 1012 h 657"/>
                                    <a:gd name="T4" fmla="+- 0 7850 7383"/>
                                    <a:gd name="T5" fmla="*/ T4 w 1114"/>
                                    <a:gd name="T6" fmla="+- 0 1016 1012"/>
                                    <a:gd name="T7" fmla="*/ 1016 h 657"/>
                                    <a:gd name="T8" fmla="+- 0 7764 7383"/>
                                    <a:gd name="T9" fmla="*/ T8 w 1114"/>
                                    <a:gd name="T10" fmla="+- 0 1029 1012"/>
                                    <a:gd name="T11" fmla="*/ 1029 h 657"/>
                                    <a:gd name="T12" fmla="+- 0 7684 7383"/>
                                    <a:gd name="T13" fmla="*/ T12 w 1114"/>
                                    <a:gd name="T14" fmla="+- 0 1049 1012"/>
                                    <a:gd name="T15" fmla="*/ 1049 h 657"/>
                                    <a:gd name="T16" fmla="+- 0 7611 7383"/>
                                    <a:gd name="T17" fmla="*/ T16 w 1114"/>
                                    <a:gd name="T18" fmla="+- 0 1075 1012"/>
                                    <a:gd name="T19" fmla="*/ 1075 h 657"/>
                                    <a:gd name="T20" fmla="+- 0 7547 7383"/>
                                    <a:gd name="T21" fmla="*/ T20 w 1114"/>
                                    <a:gd name="T22" fmla="+- 0 1108 1012"/>
                                    <a:gd name="T23" fmla="*/ 1108 h 657"/>
                                    <a:gd name="T24" fmla="+- 0 7491 7383"/>
                                    <a:gd name="T25" fmla="*/ T24 w 1114"/>
                                    <a:gd name="T26" fmla="+- 0 1146 1012"/>
                                    <a:gd name="T27" fmla="*/ 1146 h 657"/>
                                    <a:gd name="T28" fmla="+- 0 7446 7383"/>
                                    <a:gd name="T29" fmla="*/ T28 w 1114"/>
                                    <a:gd name="T30" fmla="+- 0 1190 1012"/>
                                    <a:gd name="T31" fmla="*/ 1190 h 657"/>
                                    <a:gd name="T32" fmla="+- 0 7391 7383"/>
                                    <a:gd name="T33" fmla="*/ T32 w 1114"/>
                                    <a:gd name="T34" fmla="+- 0 1287 1012"/>
                                    <a:gd name="T35" fmla="*/ 1287 h 657"/>
                                    <a:gd name="T36" fmla="+- 0 7383 7383"/>
                                    <a:gd name="T37" fmla="*/ T36 w 1114"/>
                                    <a:gd name="T38" fmla="+- 0 1340 1012"/>
                                    <a:gd name="T39" fmla="*/ 1340 h 657"/>
                                    <a:gd name="T40" fmla="+- 0 7391 7383"/>
                                    <a:gd name="T41" fmla="*/ T40 w 1114"/>
                                    <a:gd name="T42" fmla="+- 0 1394 1012"/>
                                    <a:gd name="T43" fmla="*/ 1394 h 657"/>
                                    <a:gd name="T44" fmla="+- 0 7446 7383"/>
                                    <a:gd name="T45" fmla="*/ T44 w 1114"/>
                                    <a:gd name="T46" fmla="+- 0 1491 1012"/>
                                    <a:gd name="T47" fmla="*/ 1491 h 657"/>
                                    <a:gd name="T48" fmla="+- 0 7491 7383"/>
                                    <a:gd name="T49" fmla="*/ T48 w 1114"/>
                                    <a:gd name="T50" fmla="+- 0 1534 1012"/>
                                    <a:gd name="T51" fmla="*/ 1534 h 657"/>
                                    <a:gd name="T52" fmla="+- 0 7547 7383"/>
                                    <a:gd name="T53" fmla="*/ T52 w 1114"/>
                                    <a:gd name="T54" fmla="+- 0 1573 1012"/>
                                    <a:gd name="T55" fmla="*/ 1573 h 657"/>
                                    <a:gd name="T56" fmla="+- 0 7611 7383"/>
                                    <a:gd name="T57" fmla="*/ T56 w 1114"/>
                                    <a:gd name="T58" fmla="+- 0 1606 1012"/>
                                    <a:gd name="T59" fmla="*/ 1606 h 657"/>
                                    <a:gd name="T60" fmla="+- 0 7684 7383"/>
                                    <a:gd name="T61" fmla="*/ T60 w 1114"/>
                                    <a:gd name="T62" fmla="+- 0 1632 1012"/>
                                    <a:gd name="T63" fmla="*/ 1632 h 657"/>
                                    <a:gd name="T64" fmla="+- 0 7764 7383"/>
                                    <a:gd name="T65" fmla="*/ T64 w 1114"/>
                                    <a:gd name="T66" fmla="+- 0 1652 1012"/>
                                    <a:gd name="T67" fmla="*/ 1652 h 657"/>
                                    <a:gd name="T68" fmla="+- 0 7850 7383"/>
                                    <a:gd name="T69" fmla="*/ T68 w 1114"/>
                                    <a:gd name="T70" fmla="+- 0 1665 1012"/>
                                    <a:gd name="T71" fmla="*/ 1665 h 657"/>
                                    <a:gd name="T72" fmla="+- 0 7940 7383"/>
                                    <a:gd name="T73" fmla="*/ T72 w 1114"/>
                                    <a:gd name="T74" fmla="+- 0 1669 1012"/>
                                    <a:gd name="T75" fmla="*/ 1669 h 657"/>
                                    <a:gd name="T76" fmla="+- 0 8031 7383"/>
                                    <a:gd name="T77" fmla="*/ T76 w 1114"/>
                                    <a:gd name="T78" fmla="+- 0 1665 1012"/>
                                    <a:gd name="T79" fmla="*/ 1665 h 657"/>
                                    <a:gd name="T80" fmla="+- 0 8116 7383"/>
                                    <a:gd name="T81" fmla="*/ T80 w 1114"/>
                                    <a:gd name="T82" fmla="+- 0 1652 1012"/>
                                    <a:gd name="T83" fmla="*/ 1652 h 657"/>
                                    <a:gd name="T84" fmla="+- 0 8196 7383"/>
                                    <a:gd name="T85" fmla="*/ T84 w 1114"/>
                                    <a:gd name="T86" fmla="+- 0 1632 1012"/>
                                    <a:gd name="T87" fmla="*/ 1632 h 657"/>
                                    <a:gd name="T88" fmla="+- 0 8269 7383"/>
                                    <a:gd name="T89" fmla="*/ T88 w 1114"/>
                                    <a:gd name="T90" fmla="+- 0 1606 1012"/>
                                    <a:gd name="T91" fmla="*/ 1606 h 657"/>
                                    <a:gd name="T92" fmla="+- 0 8334 7383"/>
                                    <a:gd name="T93" fmla="*/ T92 w 1114"/>
                                    <a:gd name="T94" fmla="+- 0 1573 1012"/>
                                    <a:gd name="T95" fmla="*/ 1573 h 657"/>
                                    <a:gd name="T96" fmla="+- 0 8390 7383"/>
                                    <a:gd name="T97" fmla="*/ T96 w 1114"/>
                                    <a:gd name="T98" fmla="+- 0 1534 1012"/>
                                    <a:gd name="T99" fmla="*/ 1534 h 657"/>
                                    <a:gd name="T100" fmla="+- 0 8435 7383"/>
                                    <a:gd name="T101" fmla="*/ T100 w 1114"/>
                                    <a:gd name="T102" fmla="+- 0 1491 1012"/>
                                    <a:gd name="T103" fmla="*/ 1491 h 657"/>
                                    <a:gd name="T104" fmla="+- 0 8490 7383"/>
                                    <a:gd name="T105" fmla="*/ T104 w 1114"/>
                                    <a:gd name="T106" fmla="+- 0 1394 1012"/>
                                    <a:gd name="T107" fmla="*/ 1394 h 657"/>
                                    <a:gd name="T108" fmla="+- 0 8497 7383"/>
                                    <a:gd name="T109" fmla="*/ T108 w 1114"/>
                                    <a:gd name="T110" fmla="+- 0 1340 1012"/>
                                    <a:gd name="T111" fmla="*/ 1340 h 657"/>
                                    <a:gd name="T112" fmla="+- 0 8490 7383"/>
                                    <a:gd name="T113" fmla="*/ T112 w 1114"/>
                                    <a:gd name="T114" fmla="+- 0 1287 1012"/>
                                    <a:gd name="T115" fmla="*/ 1287 h 657"/>
                                    <a:gd name="T116" fmla="+- 0 8435 7383"/>
                                    <a:gd name="T117" fmla="*/ T116 w 1114"/>
                                    <a:gd name="T118" fmla="+- 0 1190 1012"/>
                                    <a:gd name="T119" fmla="*/ 1190 h 657"/>
                                    <a:gd name="T120" fmla="+- 0 8390 7383"/>
                                    <a:gd name="T121" fmla="*/ T120 w 1114"/>
                                    <a:gd name="T122" fmla="+- 0 1146 1012"/>
                                    <a:gd name="T123" fmla="*/ 1146 h 657"/>
                                    <a:gd name="T124" fmla="+- 0 8334 7383"/>
                                    <a:gd name="T125" fmla="*/ T124 w 1114"/>
                                    <a:gd name="T126" fmla="+- 0 1108 1012"/>
                                    <a:gd name="T127" fmla="*/ 1108 h 657"/>
                                    <a:gd name="T128" fmla="+- 0 8269 7383"/>
                                    <a:gd name="T129" fmla="*/ T128 w 1114"/>
                                    <a:gd name="T130" fmla="+- 0 1075 1012"/>
                                    <a:gd name="T131" fmla="*/ 1075 h 657"/>
                                    <a:gd name="T132" fmla="+- 0 8196 7383"/>
                                    <a:gd name="T133" fmla="*/ T132 w 1114"/>
                                    <a:gd name="T134" fmla="+- 0 1049 1012"/>
                                    <a:gd name="T135" fmla="*/ 1049 h 657"/>
                                    <a:gd name="T136" fmla="+- 0 8116 7383"/>
                                    <a:gd name="T137" fmla="*/ T136 w 1114"/>
                                    <a:gd name="T138" fmla="+- 0 1029 1012"/>
                                    <a:gd name="T139" fmla="*/ 1029 h 657"/>
                                    <a:gd name="T140" fmla="+- 0 8031 7383"/>
                                    <a:gd name="T141" fmla="*/ T140 w 1114"/>
                                    <a:gd name="T142" fmla="+- 0 1016 1012"/>
                                    <a:gd name="T143" fmla="*/ 1016 h 657"/>
                                    <a:gd name="T144" fmla="+- 0 7940 7383"/>
                                    <a:gd name="T145" fmla="*/ T144 w 1114"/>
                                    <a:gd name="T146" fmla="+- 0 1012 1012"/>
                                    <a:gd name="T147" fmla="*/ 1012 h 6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114" h="657">
                                      <a:moveTo>
                                        <a:pt x="557" y="0"/>
                                      </a:moveTo>
                                      <a:lnTo>
                                        <a:pt x="467" y="4"/>
                                      </a:lnTo>
                                      <a:lnTo>
                                        <a:pt x="381" y="17"/>
                                      </a:lnTo>
                                      <a:lnTo>
                                        <a:pt x="301" y="37"/>
                                      </a:lnTo>
                                      <a:lnTo>
                                        <a:pt x="228" y="63"/>
                                      </a:lnTo>
                                      <a:lnTo>
                                        <a:pt x="164" y="96"/>
                                      </a:lnTo>
                                      <a:lnTo>
                                        <a:pt x="108" y="134"/>
                                      </a:lnTo>
                                      <a:lnTo>
                                        <a:pt x="63" y="178"/>
                                      </a:lnTo>
                                      <a:lnTo>
                                        <a:pt x="8" y="275"/>
                                      </a:lnTo>
                                      <a:lnTo>
                                        <a:pt x="0" y="328"/>
                                      </a:lnTo>
                                      <a:lnTo>
                                        <a:pt x="8" y="382"/>
                                      </a:lnTo>
                                      <a:lnTo>
                                        <a:pt x="63" y="479"/>
                                      </a:lnTo>
                                      <a:lnTo>
                                        <a:pt x="108" y="522"/>
                                      </a:lnTo>
                                      <a:lnTo>
                                        <a:pt x="164" y="561"/>
                                      </a:lnTo>
                                      <a:lnTo>
                                        <a:pt x="228" y="594"/>
                                      </a:lnTo>
                                      <a:lnTo>
                                        <a:pt x="301" y="620"/>
                                      </a:lnTo>
                                      <a:lnTo>
                                        <a:pt x="381" y="640"/>
                                      </a:lnTo>
                                      <a:lnTo>
                                        <a:pt x="467" y="653"/>
                                      </a:lnTo>
                                      <a:lnTo>
                                        <a:pt x="557" y="657"/>
                                      </a:lnTo>
                                      <a:lnTo>
                                        <a:pt x="648" y="653"/>
                                      </a:lnTo>
                                      <a:lnTo>
                                        <a:pt x="733" y="640"/>
                                      </a:lnTo>
                                      <a:lnTo>
                                        <a:pt x="813" y="620"/>
                                      </a:lnTo>
                                      <a:lnTo>
                                        <a:pt x="886" y="594"/>
                                      </a:lnTo>
                                      <a:lnTo>
                                        <a:pt x="951" y="561"/>
                                      </a:lnTo>
                                      <a:lnTo>
                                        <a:pt x="1007" y="522"/>
                                      </a:lnTo>
                                      <a:lnTo>
                                        <a:pt x="1052" y="479"/>
                                      </a:lnTo>
                                      <a:lnTo>
                                        <a:pt x="1107" y="382"/>
                                      </a:lnTo>
                                      <a:lnTo>
                                        <a:pt x="1114" y="328"/>
                                      </a:lnTo>
                                      <a:lnTo>
                                        <a:pt x="1107" y="275"/>
                                      </a:lnTo>
                                      <a:lnTo>
                                        <a:pt x="1052" y="178"/>
                                      </a:lnTo>
                                      <a:lnTo>
                                        <a:pt x="1007" y="134"/>
                                      </a:lnTo>
                                      <a:lnTo>
                                        <a:pt x="951" y="96"/>
                                      </a:lnTo>
                                      <a:lnTo>
                                        <a:pt x="886" y="63"/>
                                      </a:lnTo>
                                      <a:lnTo>
                                        <a:pt x="813" y="37"/>
                                      </a:lnTo>
                                      <a:lnTo>
                                        <a:pt x="733" y="17"/>
                                      </a:lnTo>
                                      <a:lnTo>
                                        <a:pt x="648" y="4"/>
                                      </a:lnTo>
                                      <a:lnTo>
                                        <a:pt x="557" y="0"/>
                                      </a:lnTo>
                                      <a:close/>
                                    </a:path>
                                  </a:pathLst>
                                </a:custGeom>
                                <a:solidFill>
                                  <a:srgbClr val="F794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9114238" name="Freeform 7806"/>
                              <wps:cNvSpPr>
                                <a:spLocks/>
                              </wps:cNvSpPr>
                              <wps:spPr bwMode="auto">
                                <a:xfrm>
                                  <a:off x="9365" y="1012"/>
                                  <a:ext cx="1114" cy="657"/>
                                </a:xfrm>
                                <a:custGeom>
                                  <a:avLst/>
                                  <a:gdLst>
                                    <a:gd name="T0" fmla="+- 0 9922 9365"/>
                                    <a:gd name="T1" fmla="*/ T0 w 1114"/>
                                    <a:gd name="T2" fmla="+- 0 1012 1012"/>
                                    <a:gd name="T3" fmla="*/ 1012 h 657"/>
                                    <a:gd name="T4" fmla="+- 0 9832 9365"/>
                                    <a:gd name="T5" fmla="*/ T4 w 1114"/>
                                    <a:gd name="T6" fmla="+- 0 1016 1012"/>
                                    <a:gd name="T7" fmla="*/ 1016 h 657"/>
                                    <a:gd name="T8" fmla="+- 0 9746 9365"/>
                                    <a:gd name="T9" fmla="*/ T8 w 1114"/>
                                    <a:gd name="T10" fmla="+- 0 1029 1012"/>
                                    <a:gd name="T11" fmla="*/ 1029 h 657"/>
                                    <a:gd name="T12" fmla="+- 0 9666 9365"/>
                                    <a:gd name="T13" fmla="*/ T12 w 1114"/>
                                    <a:gd name="T14" fmla="+- 0 1049 1012"/>
                                    <a:gd name="T15" fmla="*/ 1049 h 657"/>
                                    <a:gd name="T16" fmla="+- 0 9593 9365"/>
                                    <a:gd name="T17" fmla="*/ T16 w 1114"/>
                                    <a:gd name="T18" fmla="+- 0 1075 1012"/>
                                    <a:gd name="T19" fmla="*/ 1075 h 657"/>
                                    <a:gd name="T20" fmla="+- 0 9528 9365"/>
                                    <a:gd name="T21" fmla="*/ T20 w 1114"/>
                                    <a:gd name="T22" fmla="+- 0 1108 1012"/>
                                    <a:gd name="T23" fmla="*/ 1108 h 657"/>
                                    <a:gd name="T24" fmla="+- 0 9473 9365"/>
                                    <a:gd name="T25" fmla="*/ T24 w 1114"/>
                                    <a:gd name="T26" fmla="+- 0 1146 1012"/>
                                    <a:gd name="T27" fmla="*/ 1146 h 657"/>
                                    <a:gd name="T28" fmla="+- 0 9427 9365"/>
                                    <a:gd name="T29" fmla="*/ T28 w 1114"/>
                                    <a:gd name="T30" fmla="+- 0 1190 1012"/>
                                    <a:gd name="T31" fmla="*/ 1190 h 657"/>
                                    <a:gd name="T32" fmla="+- 0 9372 9365"/>
                                    <a:gd name="T33" fmla="*/ T32 w 1114"/>
                                    <a:gd name="T34" fmla="+- 0 1287 1012"/>
                                    <a:gd name="T35" fmla="*/ 1287 h 657"/>
                                    <a:gd name="T36" fmla="+- 0 9365 9365"/>
                                    <a:gd name="T37" fmla="*/ T36 w 1114"/>
                                    <a:gd name="T38" fmla="+- 0 1340 1012"/>
                                    <a:gd name="T39" fmla="*/ 1340 h 657"/>
                                    <a:gd name="T40" fmla="+- 0 9372 9365"/>
                                    <a:gd name="T41" fmla="*/ T40 w 1114"/>
                                    <a:gd name="T42" fmla="+- 0 1394 1012"/>
                                    <a:gd name="T43" fmla="*/ 1394 h 657"/>
                                    <a:gd name="T44" fmla="+- 0 9427 9365"/>
                                    <a:gd name="T45" fmla="*/ T44 w 1114"/>
                                    <a:gd name="T46" fmla="+- 0 1491 1012"/>
                                    <a:gd name="T47" fmla="*/ 1491 h 657"/>
                                    <a:gd name="T48" fmla="+- 0 9473 9365"/>
                                    <a:gd name="T49" fmla="*/ T48 w 1114"/>
                                    <a:gd name="T50" fmla="+- 0 1534 1012"/>
                                    <a:gd name="T51" fmla="*/ 1534 h 657"/>
                                    <a:gd name="T52" fmla="+- 0 9528 9365"/>
                                    <a:gd name="T53" fmla="*/ T52 w 1114"/>
                                    <a:gd name="T54" fmla="+- 0 1573 1012"/>
                                    <a:gd name="T55" fmla="*/ 1573 h 657"/>
                                    <a:gd name="T56" fmla="+- 0 9593 9365"/>
                                    <a:gd name="T57" fmla="*/ T56 w 1114"/>
                                    <a:gd name="T58" fmla="+- 0 1606 1012"/>
                                    <a:gd name="T59" fmla="*/ 1606 h 657"/>
                                    <a:gd name="T60" fmla="+- 0 9666 9365"/>
                                    <a:gd name="T61" fmla="*/ T60 w 1114"/>
                                    <a:gd name="T62" fmla="+- 0 1632 1012"/>
                                    <a:gd name="T63" fmla="*/ 1632 h 657"/>
                                    <a:gd name="T64" fmla="+- 0 9746 9365"/>
                                    <a:gd name="T65" fmla="*/ T64 w 1114"/>
                                    <a:gd name="T66" fmla="+- 0 1652 1012"/>
                                    <a:gd name="T67" fmla="*/ 1652 h 657"/>
                                    <a:gd name="T68" fmla="+- 0 9832 9365"/>
                                    <a:gd name="T69" fmla="*/ T68 w 1114"/>
                                    <a:gd name="T70" fmla="+- 0 1665 1012"/>
                                    <a:gd name="T71" fmla="*/ 1665 h 657"/>
                                    <a:gd name="T72" fmla="+- 0 9922 9365"/>
                                    <a:gd name="T73" fmla="*/ T72 w 1114"/>
                                    <a:gd name="T74" fmla="+- 0 1669 1012"/>
                                    <a:gd name="T75" fmla="*/ 1669 h 657"/>
                                    <a:gd name="T76" fmla="+- 0 10012 9365"/>
                                    <a:gd name="T77" fmla="*/ T76 w 1114"/>
                                    <a:gd name="T78" fmla="+- 0 1665 1012"/>
                                    <a:gd name="T79" fmla="*/ 1665 h 657"/>
                                    <a:gd name="T80" fmla="+- 0 10098 9365"/>
                                    <a:gd name="T81" fmla="*/ T80 w 1114"/>
                                    <a:gd name="T82" fmla="+- 0 1652 1012"/>
                                    <a:gd name="T83" fmla="*/ 1652 h 657"/>
                                    <a:gd name="T84" fmla="+- 0 10178 9365"/>
                                    <a:gd name="T85" fmla="*/ T84 w 1114"/>
                                    <a:gd name="T86" fmla="+- 0 1632 1012"/>
                                    <a:gd name="T87" fmla="*/ 1632 h 657"/>
                                    <a:gd name="T88" fmla="+- 0 10251 9365"/>
                                    <a:gd name="T89" fmla="*/ T88 w 1114"/>
                                    <a:gd name="T90" fmla="+- 0 1606 1012"/>
                                    <a:gd name="T91" fmla="*/ 1606 h 657"/>
                                    <a:gd name="T92" fmla="+- 0 10316 9365"/>
                                    <a:gd name="T93" fmla="*/ T92 w 1114"/>
                                    <a:gd name="T94" fmla="+- 0 1573 1012"/>
                                    <a:gd name="T95" fmla="*/ 1573 h 657"/>
                                    <a:gd name="T96" fmla="+- 0 10372 9365"/>
                                    <a:gd name="T97" fmla="*/ T96 w 1114"/>
                                    <a:gd name="T98" fmla="+- 0 1534 1012"/>
                                    <a:gd name="T99" fmla="*/ 1534 h 657"/>
                                    <a:gd name="T100" fmla="+- 0 10417 9365"/>
                                    <a:gd name="T101" fmla="*/ T100 w 1114"/>
                                    <a:gd name="T102" fmla="+- 0 1491 1012"/>
                                    <a:gd name="T103" fmla="*/ 1491 h 657"/>
                                    <a:gd name="T104" fmla="+- 0 10472 9365"/>
                                    <a:gd name="T105" fmla="*/ T104 w 1114"/>
                                    <a:gd name="T106" fmla="+- 0 1394 1012"/>
                                    <a:gd name="T107" fmla="*/ 1394 h 657"/>
                                    <a:gd name="T108" fmla="+- 0 10479 9365"/>
                                    <a:gd name="T109" fmla="*/ T108 w 1114"/>
                                    <a:gd name="T110" fmla="+- 0 1340 1012"/>
                                    <a:gd name="T111" fmla="*/ 1340 h 657"/>
                                    <a:gd name="T112" fmla="+- 0 10472 9365"/>
                                    <a:gd name="T113" fmla="*/ T112 w 1114"/>
                                    <a:gd name="T114" fmla="+- 0 1287 1012"/>
                                    <a:gd name="T115" fmla="*/ 1287 h 657"/>
                                    <a:gd name="T116" fmla="+- 0 10417 9365"/>
                                    <a:gd name="T117" fmla="*/ T116 w 1114"/>
                                    <a:gd name="T118" fmla="+- 0 1190 1012"/>
                                    <a:gd name="T119" fmla="*/ 1190 h 657"/>
                                    <a:gd name="T120" fmla="+- 0 10372 9365"/>
                                    <a:gd name="T121" fmla="*/ T120 w 1114"/>
                                    <a:gd name="T122" fmla="+- 0 1146 1012"/>
                                    <a:gd name="T123" fmla="*/ 1146 h 657"/>
                                    <a:gd name="T124" fmla="+- 0 10316 9365"/>
                                    <a:gd name="T125" fmla="*/ T124 w 1114"/>
                                    <a:gd name="T126" fmla="+- 0 1108 1012"/>
                                    <a:gd name="T127" fmla="*/ 1108 h 657"/>
                                    <a:gd name="T128" fmla="+- 0 10251 9365"/>
                                    <a:gd name="T129" fmla="*/ T128 w 1114"/>
                                    <a:gd name="T130" fmla="+- 0 1075 1012"/>
                                    <a:gd name="T131" fmla="*/ 1075 h 657"/>
                                    <a:gd name="T132" fmla="+- 0 10178 9365"/>
                                    <a:gd name="T133" fmla="*/ T132 w 1114"/>
                                    <a:gd name="T134" fmla="+- 0 1049 1012"/>
                                    <a:gd name="T135" fmla="*/ 1049 h 657"/>
                                    <a:gd name="T136" fmla="+- 0 10098 9365"/>
                                    <a:gd name="T137" fmla="*/ T136 w 1114"/>
                                    <a:gd name="T138" fmla="+- 0 1029 1012"/>
                                    <a:gd name="T139" fmla="*/ 1029 h 657"/>
                                    <a:gd name="T140" fmla="+- 0 10012 9365"/>
                                    <a:gd name="T141" fmla="*/ T140 w 1114"/>
                                    <a:gd name="T142" fmla="+- 0 1016 1012"/>
                                    <a:gd name="T143" fmla="*/ 1016 h 657"/>
                                    <a:gd name="T144" fmla="+- 0 9922 9365"/>
                                    <a:gd name="T145" fmla="*/ T144 w 1114"/>
                                    <a:gd name="T146" fmla="+- 0 1012 1012"/>
                                    <a:gd name="T147" fmla="*/ 1012 h 6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114" h="657">
                                      <a:moveTo>
                                        <a:pt x="557" y="0"/>
                                      </a:moveTo>
                                      <a:lnTo>
                                        <a:pt x="467" y="4"/>
                                      </a:lnTo>
                                      <a:lnTo>
                                        <a:pt x="381" y="17"/>
                                      </a:lnTo>
                                      <a:lnTo>
                                        <a:pt x="301" y="37"/>
                                      </a:lnTo>
                                      <a:lnTo>
                                        <a:pt x="228" y="63"/>
                                      </a:lnTo>
                                      <a:lnTo>
                                        <a:pt x="163" y="96"/>
                                      </a:lnTo>
                                      <a:lnTo>
                                        <a:pt x="108" y="134"/>
                                      </a:lnTo>
                                      <a:lnTo>
                                        <a:pt x="62" y="178"/>
                                      </a:lnTo>
                                      <a:lnTo>
                                        <a:pt x="7" y="275"/>
                                      </a:lnTo>
                                      <a:lnTo>
                                        <a:pt x="0" y="328"/>
                                      </a:lnTo>
                                      <a:lnTo>
                                        <a:pt x="7" y="382"/>
                                      </a:lnTo>
                                      <a:lnTo>
                                        <a:pt x="62" y="479"/>
                                      </a:lnTo>
                                      <a:lnTo>
                                        <a:pt x="108" y="522"/>
                                      </a:lnTo>
                                      <a:lnTo>
                                        <a:pt x="163" y="561"/>
                                      </a:lnTo>
                                      <a:lnTo>
                                        <a:pt x="228" y="594"/>
                                      </a:lnTo>
                                      <a:lnTo>
                                        <a:pt x="301" y="620"/>
                                      </a:lnTo>
                                      <a:lnTo>
                                        <a:pt x="381" y="640"/>
                                      </a:lnTo>
                                      <a:lnTo>
                                        <a:pt x="467" y="653"/>
                                      </a:lnTo>
                                      <a:lnTo>
                                        <a:pt x="557" y="657"/>
                                      </a:lnTo>
                                      <a:lnTo>
                                        <a:pt x="647" y="653"/>
                                      </a:lnTo>
                                      <a:lnTo>
                                        <a:pt x="733" y="640"/>
                                      </a:lnTo>
                                      <a:lnTo>
                                        <a:pt x="813" y="620"/>
                                      </a:lnTo>
                                      <a:lnTo>
                                        <a:pt x="886" y="594"/>
                                      </a:lnTo>
                                      <a:lnTo>
                                        <a:pt x="951" y="561"/>
                                      </a:lnTo>
                                      <a:lnTo>
                                        <a:pt x="1007" y="522"/>
                                      </a:lnTo>
                                      <a:lnTo>
                                        <a:pt x="1052" y="479"/>
                                      </a:lnTo>
                                      <a:lnTo>
                                        <a:pt x="1107" y="382"/>
                                      </a:lnTo>
                                      <a:lnTo>
                                        <a:pt x="1114" y="328"/>
                                      </a:lnTo>
                                      <a:lnTo>
                                        <a:pt x="1107" y="275"/>
                                      </a:lnTo>
                                      <a:lnTo>
                                        <a:pt x="1052" y="178"/>
                                      </a:lnTo>
                                      <a:lnTo>
                                        <a:pt x="1007" y="134"/>
                                      </a:lnTo>
                                      <a:lnTo>
                                        <a:pt x="951" y="96"/>
                                      </a:lnTo>
                                      <a:lnTo>
                                        <a:pt x="886" y="63"/>
                                      </a:lnTo>
                                      <a:lnTo>
                                        <a:pt x="813" y="37"/>
                                      </a:lnTo>
                                      <a:lnTo>
                                        <a:pt x="733" y="17"/>
                                      </a:lnTo>
                                      <a:lnTo>
                                        <a:pt x="647" y="4"/>
                                      </a:lnTo>
                                      <a:lnTo>
                                        <a:pt x="557" y="0"/>
                                      </a:lnTo>
                                      <a:close/>
                                    </a:path>
                                  </a:pathLst>
                                </a:custGeom>
                                <a:solidFill>
                                  <a:srgbClr val="F6ED5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6254611" name="Freeform 7805"/>
                              <wps:cNvSpPr>
                                <a:spLocks/>
                              </wps:cNvSpPr>
                              <wps:spPr bwMode="auto">
                                <a:xfrm>
                                  <a:off x="8374" y="177"/>
                                  <a:ext cx="1114" cy="657"/>
                                </a:xfrm>
                                <a:custGeom>
                                  <a:avLst/>
                                  <a:gdLst>
                                    <a:gd name="T0" fmla="+- 0 8931 8374"/>
                                    <a:gd name="T1" fmla="*/ T0 w 1114"/>
                                    <a:gd name="T2" fmla="+- 0 177 177"/>
                                    <a:gd name="T3" fmla="*/ 177 h 657"/>
                                    <a:gd name="T4" fmla="+- 0 8841 8374"/>
                                    <a:gd name="T5" fmla="*/ T4 w 1114"/>
                                    <a:gd name="T6" fmla="+- 0 182 177"/>
                                    <a:gd name="T7" fmla="*/ 182 h 657"/>
                                    <a:gd name="T8" fmla="+- 0 8755 8374"/>
                                    <a:gd name="T9" fmla="*/ T8 w 1114"/>
                                    <a:gd name="T10" fmla="+- 0 194 177"/>
                                    <a:gd name="T11" fmla="*/ 194 h 657"/>
                                    <a:gd name="T12" fmla="+- 0 8675 8374"/>
                                    <a:gd name="T13" fmla="*/ T12 w 1114"/>
                                    <a:gd name="T14" fmla="+- 0 214 177"/>
                                    <a:gd name="T15" fmla="*/ 214 h 657"/>
                                    <a:gd name="T16" fmla="+- 0 8602 8374"/>
                                    <a:gd name="T17" fmla="*/ T16 w 1114"/>
                                    <a:gd name="T18" fmla="+- 0 241 177"/>
                                    <a:gd name="T19" fmla="*/ 241 h 657"/>
                                    <a:gd name="T20" fmla="+- 0 8537 8374"/>
                                    <a:gd name="T21" fmla="*/ T20 w 1114"/>
                                    <a:gd name="T22" fmla="+- 0 274 177"/>
                                    <a:gd name="T23" fmla="*/ 274 h 657"/>
                                    <a:gd name="T24" fmla="+- 0 8482 8374"/>
                                    <a:gd name="T25" fmla="*/ T24 w 1114"/>
                                    <a:gd name="T26" fmla="+- 0 312 177"/>
                                    <a:gd name="T27" fmla="*/ 312 h 657"/>
                                    <a:gd name="T28" fmla="+- 0 8436 8374"/>
                                    <a:gd name="T29" fmla="*/ T28 w 1114"/>
                                    <a:gd name="T30" fmla="+- 0 355 177"/>
                                    <a:gd name="T31" fmla="*/ 355 h 657"/>
                                    <a:gd name="T32" fmla="+- 0 8382 8374"/>
                                    <a:gd name="T33" fmla="*/ T32 w 1114"/>
                                    <a:gd name="T34" fmla="+- 0 453 177"/>
                                    <a:gd name="T35" fmla="*/ 453 h 657"/>
                                    <a:gd name="T36" fmla="+- 0 8374 8374"/>
                                    <a:gd name="T37" fmla="*/ T36 w 1114"/>
                                    <a:gd name="T38" fmla="+- 0 506 177"/>
                                    <a:gd name="T39" fmla="*/ 506 h 657"/>
                                    <a:gd name="T40" fmla="+- 0 8382 8374"/>
                                    <a:gd name="T41" fmla="*/ T40 w 1114"/>
                                    <a:gd name="T42" fmla="+- 0 559 177"/>
                                    <a:gd name="T43" fmla="*/ 559 h 657"/>
                                    <a:gd name="T44" fmla="+- 0 8436 8374"/>
                                    <a:gd name="T45" fmla="*/ T44 w 1114"/>
                                    <a:gd name="T46" fmla="+- 0 657 177"/>
                                    <a:gd name="T47" fmla="*/ 657 h 657"/>
                                    <a:gd name="T48" fmla="+- 0 8482 8374"/>
                                    <a:gd name="T49" fmla="*/ T48 w 1114"/>
                                    <a:gd name="T50" fmla="+- 0 700 177"/>
                                    <a:gd name="T51" fmla="*/ 700 h 657"/>
                                    <a:gd name="T52" fmla="+- 0 8537 8374"/>
                                    <a:gd name="T53" fmla="*/ T52 w 1114"/>
                                    <a:gd name="T54" fmla="+- 0 738 177"/>
                                    <a:gd name="T55" fmla="*/ 738 h 657"/>
                                    <a:gd name="T56" fmla="+- 0 8602 8374"/>
                                    <a:gd name="T57" fmla="*/ T56 w 1114"/>
                                    <a:gd name="T58" fmla="+- 0 771 177"/>
                                    <a:gd name="T59" fmla="*/ 771 h 657"/>
                                    <a:gd name="T60" fmla="+- 0 8675 8374"/>
                                    <a:gd name="T61" fmla="*/ T60 w 1114"/>
                                    <a:gd name="T62" fmla="+- 0 798 177"/>
                                    <a:gd name="T63" fmla="*/ 798 h 657"/>
                                    <a:gd name="T64" fmla="+- 0 8755 8374"/>
                                    <a:gd name="T65" fmla="*/ T64 w 1114"/>
                                    <a:gd name="T66" fmla="+- 0 817 177"/>
                                    <a:gd name="T67" fmla="*/ 817 h 657"/>
                                    <a:gd name="T68" fmla="+- 0 8841 8374"/>
                                    <a:gd name="T69" fmla="*/ T68 w 1114"/>
                                    <a:gd name="T70" fmla="+- 0 830 177"/>
                                    <a:gd name="T71" fmla="*/ 830 h 657"/>
                                    <a:gd name="T72" fmla="+- 0 8931 8374"/>
                                    <a:gd name="T73" fmla="*/ T72 w 1114"/>
                                    <a:gd name="T74" fmla="+- 0 834 177"/>
                                    <a:gd name="T75" fmla="*/ 834 h 657"/>
                                    <a:gd name="T76" fmla="+- 0 9022 8374"/>
                                    <a:gd name="T77" fmla="*/ T76 w 1114"/>
                                    <a:gd name="T78" fmla="+- 0 830 177"/>
                                    <a:gd name="T79" fmla="*/ 830 h 657"/>
                                    <a:gd name="T80" fmla="+- 0 9107 8374"/>
                                    <a:gd name="T81" fmla="*/ T80 w 1114"/>
                                    <a:gd name="T82" fmla="+- 0 817 177"/>
                                    <a:gd name="T83" fmla="*/ 817 h 657"/>
                                    <a:gd name="T84" fmla="+- 0 9187 8374"/>
                                    <a:gd name="T85" fmla="*/ T84 w 1114"/>
                                    <a:gd name="T86" fmla="+- 0 798 177"/>
                                    <a:gd name="T87" fmla="*/ 798 h 657"/>
                                    <a:gd name="T88" fmla="+- 0 9260 8374"/>
                                    <a:gd name="T89" fmla="*/ T88 w 1114"/>
                                    <a:gd name="T90" fmla="+- 0 771 177"/>
                                    <a:gd name="T91" fmla="*/ 771 h 657"/>
                                    <a:gd name="T92" fmla="+- 0 9325 8374"/>
                                    <a:gd name="T93" fmla="*/ T92 w 1114"/>
                                    <a:gd name="T94" fmla="+- 0 738 177"/>
                                    <a:gd name="T95" fmla="*/ 738 h 657"/>
                                    <a:gd name="T96" fmla="+- 0 9381 8374"/>
                                    <a:gd name="T97" fmla="*/ T96 w 1114"/>
                                    <a:gd name="T98" fmla="+- 0 700 177"/>
                                    <a:gd name="T99" fmla="*/ 700 h 657"/>
                                    <a:gd name="T100" fmla="+- 0 9426 8374"/>
                                    <a:gd name="T101" fmla="*/ T100 w 1114"/>
                                    <a:gd name="T102" fmla="+- 0 657 177"/>
                                    <a:gd name="T103" fmla="*/ 657 h 657"/>
                                    <a:gd name="T104" fmla="+- 0 9481 8374"/>
                                    <a:gd name="T105" fmla="*/ T104 w 1114"/>
                                    <a:gd name="T106" fmla="+- 0 559 177"/>
                                    <a:gd name="T107" fmla="*/ 559 h 657"/>
                                    <a:gd name="T108" fmla="+- 0 9488 8374"/>
                                    <a:gd name="T109" fmla="*/ T108 w 1114"/>
                                    <a:gd name="T110" fmla="+- 0 506 177"/>
                                    <a:gd name="T111" fmla="*/ 506 h 657"/>
                                    <a:gd name="T112" fmla="+- 0 9481 8374"/>
                                    <a:gd name="T113" fmla="*/ T112 w 1114"/>
                                    <a:gd name="T114" fmla="+- 0 453 177"/>
                                    <a:gd name="T115" fmla="*/ 453 h 657"/>
                                    <a:gd name="T116" fmla="+- 0 9426 8374"/>
                                    <a:gd name="T117" fmla="*/ T116 w 1114"/>
                                    <a:gd name="T118" fmla="+- 0 355 177"/>
                                    <a:gd name="T119" fmla="*/ 355 h 657"/>
                                    <a:gd name="T120" fmla="+- 0 9381 8374"/>
                                    <a:gd name="T121" fmla="*/ T120 w 1114"/>
                                    <a:gd name="T122" fmla="+- 0 312 177"/>
                                    <a:gd name="T123" fmla="*/ 312 h 657"/>
                                    <a:gd name="T124" fmla="+- 0 9325 8374"/>
                                    <a:gd name="T125" fmla="*/ T124 w 1114"/>
                                    <a:gd name="T126" fmla="+- 0 274 177"/>
                                    <a:gd name="T127" fmla="*/ 274 h 657"/>
                                    <a:gd name="T128" fmla="+- 0 9260 8374"/>
                                    <a:gd name="T129" fmla="*/ T128 w 1114"/>
                                    <a:gd name="T130" fmla="+- 0 241 177"/>
                                    <a:gd name="T131" fmla="*/ 241 h 657"/>
                                    <a:gd name="T132" fmla="+- 0 9187 8374"/>
                                    <a:gd name="T133" fmla="*/ T132 w 1114"/>
                                    <a:gd name="T134" fmla="+- 0 214 177"/>
                                    <a:gd name="T135" fmla="*/ 214 h 657"/>
                                    <a:gd name="T136" fmla="+- 0 9107 8374"/>
                                    <a:gd name="T137" fmla="*/ T136 w 1114"/>
                                    <a:gd name="T138" fmla="+- 0 194 177"/>
                                    <a:gd name="T139" fmla="*/ 194 h 657"/>
                                    <a:gd name="T140" fmla="+- 0 9022 8374"/>
                                    <a:gd name="T141" fmla="*/ T140 w 1114"/>
                                    <a:gd name="T142" fmla="+- 0 182 177"/>
                                    <a:gd name="T143" fmla="*/ 182 h 657"/>
                                    <a:gd name="T144" fmla="+- 0 8931 8374"/>
                                    <a:gd name="T145" fmla="*/ T144 w 1114"/>
                                    <a:gd name="T146" fmla="+- 0 177 177"/>
                                    <a:gd name="T147" fmla="*/ 177 h 6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1114" h="657">
                                      <a:moveTo>
                                        <a:pt x="557" y="0"/>
                                      </a:moveTo>
                                      <a:lnTo>
                                        <a:pt x="467" y="5"/>
                                      </a:lnTo>
                                      <a:lnTo>
                                        <a:pt x="381" y="17"/>
                                      </a:lnTo>
                                      <a:lnTo>
                                        <a:pt x="301" y="37"/>
                                      </a:lnTo>
                                      <a:lnTo>
                                        <a:pt x="228" y="64"/>
                                      </a:lnTo>
                                      <a:lnTo>
                                        <a:pt x="163" y="97"/>
                                      </a:lnTo>
                                      <a:lnTo>
                                        <a:pt x="108" y="135"/>
                                      </a:lnTo>
                                      <a:lnTo>
                                        <a:pt x="62" y="178"/>
                                      </a:lnTo>
                                      <a:lnTo>
                                        <a:pt x="8" y="276"/>
                                      </a:lnTo>
                                      <a:lnTo>
                                        <a:pt x="0" y="329"/>
                                      </a:lnTo>
                                      <a:lnTo>
                                        <a:pt x="8" y="382"/>
                                      </a:lnTo>
                                      <a:lnTo>
                                        <a:pt x="62" y="480"/>
                                      </a:lnTo>
                                      <a:lnTo>
                                        <a:pt x="108" y="523"/>
                                      </a:lnTo>
                                      <a:lnTo>
                                        <a:pt x="163" y="561"/>
                                      </a:lnTo>
                                      <a:lnTo>
                                        <a:pt x="228" y="594"/>
                                      </a:lnTo>
                                      <a:lnTo>
                                        <a:pt x="301" y="621"/>
                                      </a:lnTo>
                                      <a:lnTo>
                                        <a:pt x="381" y="640"/>
                                      </a:lnTo>
                                      <a:lnTo>
                                        <a:pt x="467" y="653"/>
                                      </a:lnTo>
                                      <a:lnTo>
                                        <a:pt x="557" y="657"/>
                                      </a:lnTo>
                                      <a:lnTo>
                                        <a:pt x="648" y="653"/>
                                      </a:lnTo>
                                      <a:lnTo>
                                        <a:pt x="733" y="640"/>
                                      </a:lnTo>
                                      <a:lnTo>
                                        <a:pt x="813" y="621"/>
                                      </a:lnTo>
                                      <a:lnTo>
                                        <a:pt x="886" y="594"/>
                                      </a:lnTo>
                                      <a:lnTo>
                                        <a:pt x="951" y="561"/>
                                      </a:lnTo>
                                      <a:lnTo>
                                        <a:pt x="1007" y="523"/>
                                      </a:lnTo>
                                      <a:lnTo>
                                        <a:pt x="1052" y="480"/>
                                      </a:lnTo>
                                      <a:lnTo>
                                        <a:pt x="1107" y="382"/>
                                      </a:lnTo>
                                      <a:lnTo>
                                        <a:pt x="1114" y="329"/>
                                      </a:lnTo>
                                      <a:lnTo>
                                        <a:pt x="1107" y="276"/>
                                      </a:lnTo>
                                      <a:lnTo>
                                        <a:pt x="1052" y="178"/>
                                      </a:lnTo>
                                      <a:lnTo>
                                        <a:pt x="1007" y="135"/>
                                      </a:lnTo>
                                      <a:lnTo>
                                        <a:pt x="951" y="97"/>
                                      </a:lnTo>
                                      <a:lnTo>
                                        <a:pt x="886" y="64"/>
                                      </a:lnTo>
                                      <a:lnTo>
                                        <a:pt x="813" y="37"/>
                                      </a:lnTo>
                                      <a:lnTo>
                                        <a:pt x="733" y="17"/>
                                      </a:lnTo>
                                      <a:lnTo>
                                        <a:pt x="648" y="5"/>
                                      </a:lnTo>
                                      <a:lnTo>
                                        <a:pt x="557" y="0"/>
                                      </a:lnTo>
                                      <a:close/>
                                    </a:path>
                                  </a:pathLst>
                                </a:custGeom>
                                <a:solidFill>
                                  <a:srgbClr val="75C2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6775101" name="Line 7804"/>
                              <wps:cNvCnPr>
                                <a:cxnSpLocks noChangeShapeType="1"/>
                              </wps:cNvCnPr>
                              <wps:spPr bwMode="auto">
                                <a:xfrm>
                                  <a:off x="9599" y="939"/>
                                  <a:ext cx="0" cy="0"/>
                                </a:xfrm>
                                <a:prstGeom prst="line">
                                  <a:avLst/>
                                </a:prstGeom>
                                <a:noFill/>
                                <a:ln w="5791">
                                  <a:solidFill>
                                    <a:srgbClr val="4752A3"/>
                                  </a:solidFill>
                                  <a:prstDash val="solid"/>
                                  <a:round/>
                                  <a:headEnd/>
                                  <a:tailEnd/>
                                </a:ln>
                                <a:extLst>
                                  <a:ext uri="{909E8E84-426E-40DD-AFC4-6F175D3DCCD1}">
                                    <a14:hiddenFill xmlns:a14="http://schemas.microsoft.com/office/drawing/2010/main">
                                      <a:noFill/>
                                    </a14:hiddenFill>
                                  </a:ext>
                                </a:extLst>
                              </wps:spPr>
                              <wps:bodyPr/>
                            </wps:wsp>
                            <wps:wsp>
                              <wps:cNvPr id="1790468673" name="Freeform 7803"/>
                              <wps:cNvSpPr>
                                <a:spLocks/>
                              </wps:cNvSpPr>
                              <wps:spPr bwMode="auto">
                                <a:xfrm>
                                  <a:off x="9554" y="894"/>
                                  <a:ext cx="91" cy="91"/>
                                </a:xfrm>
                                <a:custGeom>
                                  <a:avLst/>
                                  <a:gdLst>
                                    <a:gd name="T0" fmla="+- 0 9607 9554"/>
                                    <a:gd name="T1" fmla="*/ T0 w 91"/>
                                    <a:gd name="T2" fmla="+- 0 895 895"/>
                                    <a:gd name="T3" fmla="*/ 895 h 91"/>
                                    <a:gd name="T4" fmla="+- 0 9596 9554"/>
                                    <a:gd name="T5" fmla="*/ T4 w 91"/>
                                    <a:gd name="T6" fmla="+- 0 936 895"/>
                                    <a:gd name="T7" fmla="*/ 936 h 91"/>
                                    <a:gd name="T8" fmla="+- 0 9554 9554"/>
                                    <a:gd name="T9" fmla="*/ T8 w 91"/>
                                    <a:gd name="T10" fmla="+- 0 947 895"/>
                                    <a:gd name="T11" fmla="*/ 947 h 91"/>
                                    <a:gd name="T12" fmla="+- 0 9645 9554"/>
                                    <a:gd name="T13" fmla="*/ T12 w 91"/>
                                    <a:gd name="T14" fmla="+- 0 985 895"/>
                                    <a:gd name="T15" fmla="*/ 985 h 91"/>
                                    <a:gd name="T16" fmla="+- 0 9607 9554"/>
                                    <a:gd name="T17" fmla="*/ T16 w 91"/>
                                    <a:gd name="T18" fmla="+- 0 895 895"/>
                                    <a:gd name="T19" fmla="*/ 895 h 91"/>
                                  </a:gdLst>
                                  <a:ahLst/>
                                  <a:cxnLst>
                                    <a:cxn ang="0">
                                      <a:pos x="T1" y="T3"/>
                                    </a:cxn>
                                    <a:cxn ang="0">
                                      <a:pos x="T5" y="T7"/>
                                    </a:cxn>
                                    <a:cxn ang="0">
                                      <a:pos x="T9" y="T11"/>
                                    </a:cxn>
                                    <a:cxn ang="0">
                                      <a:pos x="T13" y="T15"/>
                                    </a:cxn>
                                    <a:cxn ang="0">
                                      <a:pos x="T17" y="T19"/>
                                    </a:cxn>
                                  </a:cxnLst>
                                  <a:rect l="0" t="0" r="r" b="b"/>
                                  <a:pathLst>
                                    <a:path w="91" h="91">
                                      <a:moveTo>
                                        <a:pt x="53" y="0"/>
                                      </a:moveTo>
                                      <a:lnTo>
                                        <a:pt x="42" y="41"/>
                                      </a:lnTo>
                                      <a:lnTo>
                                        <a:pt x="0" y="52"/>
                                      </a:lnTo>
                                      <a:lnTo>
                                        <a:pt x="91" y="90"/>
                                      </a:lnTo>
                                      <a:lnTo>
                                        <a:pt x="53" y="0"/>
                                      </a:lnTo>
                                      <a:close/>
                                    </a:path>
                                  </a:pathLst>
                                </a:custGeom>
                                <a:solidFill>
                                  <a:srgbClr val="4752A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5014187" name="Line 7802"/>
                              <wps:cNvCnPr>
                                <a:cxnSpLocks noChangeShapeType="1"/>
                              </wps:cNvCnPr>
                              <wps:spPr bwMode="auto">
                                <a:xfrm>
                                  <a:off x="8211" y="934"/>
                                  <a:ext cx="209" cy="0"/>
                                </a:xfrm>
                                <a:prstGeom prst="line">
                                  <a:avLst/>
                                </a:prstGeom>
                                <a:noFill/>
                                <a:ln w="5791">
                                  <a:solidFill>
                                    <a:srgbClr val="4752A3"/>
                                  </a:solidFill>
                                  <a:prstDash val="solid"/>
                                  <a:round/>
                                  <a:headEnd/>
                                  <a:tailEnd/>
                                </a:ln>
                                <a:extLst>
                                  <a:ext uri="{909E8E84-426E-40DD-AFC4-6F175D3DCCD1}">
                                    <a14:hiddenFill xmlns:a14="http://schemas.microsoft.com/office/drawing/2010/main">
                                      <a:noFill/>
                                    </a14:hiddenFill>
                                  </a:ext>
                                </a:extLst>
                              </wps:spPr>
                              <wps:bodyPr/>
                            </wps:wsp>
                            <wps:wsp>
                              <wps:cNvPr id="515467558" name="Freeform 7801"/>
                              <wps:cNvSpPr>
                                <a:spLocks/>
                              </wps:cNvSpPr>
                              <wps:spPr bwMode="auto">
                                <a:xfrm>
                                  <a:off x="8161" y="888"/>
                                  <a:ext cx="93" cy="88"/>
                                </a:xfrm>
                                <a:custGeom>
                                  <a:avLst/>
                                  <a:gdLst>
                                    <a:gd name="T0" fmla="+- 0 8206 8162"/>
                                    <a:gd name="T1" fmla="*/ T0 w 93"/>
                                    <a:gd name="T2" fmla="+- 0 888 888"/>
                                    <a:gd name="T3" fmla="*/ 888 h 88"/>
                                    <a:gd name="T4" fmla="+- 0 8162 8162"/>
                                    <a:gd name="T5" fmla="*/ T4 w 93"/>
                                    <a:gd name="T6" fmla="+- 0 976 888"/>
                                    <a:gd name="T7" fmla="*/ 976 h 88"/>
                                    <a:gd name="T8" fmla="+- 0 8255 8162"/>
                                    <a:gd name="T9" fmla="*/ T8 w 93"/>
                                    <a:gd name="T10" fmla="+- 0 945 888"/>
                                    <a:gd name="T11" fmla="*/ 945 h 88"/>
                                    <a:gd name="T12" fmla="+- 0 8214 8162"/>
                                    <a:gd name="T13" fmla="*/ T12 w 93"/>
                                    <a:gd name="T14" fmla="+- 0 930 888"/>
                                    <a:gd name="T15" fmla="*/ 930 h 88"/>
                                    <a:gd name="T16" fmla="+- 0 8206 8162"/>
                                    <a:gd name="T17" fmla="*/ T16 w 93"/>
                                    <a:gd name="T18" fmla="+- 0 888 888"/>
                                    <a:gd name="T19" fmla="*/ 888 h 88"/>
                                  </a:gdLst>
                                  <a:ahLst/>
                                  <a:cxnLst>
                                    <a:cxn ang="0">
                                      <a:pos x="T1" y="T3"/>
                                    </a:cxn>
                                    <a:cxn ang="0">
                                      <a:pos x="T5" y="T7"/>
                                    </a:cxn>
                                    <a:cxn ang="0">
                                      <a:pos x="T9" y="T11"/>
                                    </a:cxn>
                                    <a:cxn ang="0">
                                      <a:pos x="T13" y="T15"/>
                                    </a:cxn>
                                    <a:cxn ang="0">
                                      <a:pos x="T17" y="T19"/>
                                    </a:cxn>
                                  </a:cxnLst>
                                  <a:rect l="0" t="0" r="r" b="b"/>
                                  <a:pathLst>
                                    <a:path w="93" h="88">
                                      <a:moveTo>
                                        <a:pt x="44" y="0"/>
                                      </a:moveTo>
                                      <a:lnTo>
                                        <a:pt x="0" y="88"/>
                                      </a:lnTo>
                                      <a:lnTo>
                                        <a:pt x="93" y="57"/>
                                      </a:lnTo>
                                      <a:lnTo>
                                        <a:pt x="52" y="42"/>
                                      </a:lnTo>
                                      <a:lnTo>
                                        <a:pt x="44" y="0"/>
                                      </a:lnTo>
                                      <a:close/>
                                    </a:path>
                                  </a:pathLst>
                                </a:custGeom>
                                <a:solidFill>
                                  <a:srgbClr val="4752A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55271450" name="Picture 7800"/>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8828" y="421"/>
                                  <a:ext cx="179"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89678172" name="Picture 779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7743" y="1279"/>
                                  <a:ext cx="380"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68896163" name="Picture 7798"/>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9752" y="1280"/>
                                  <a:ext cx="382" cy="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F8CC868" id="Group 7797" o:spid="_x0000_s1026" style="position:absolute;margin-left:334.9pt;margin-top:22.15pt;width:123pt;height:36.75pt;z-index:-251550720;mso-wrap-distance-left:0;mso-wrap-distance-right:0;mso-position-horizontal-relative:page" coordorigin="7383,177" coordsize="3096,14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">
                      <v:shape id="Freeform 7807" o:spid="_x0000_s1027" style="position:absolute;left:7383;top:1012;width:1114;height:657;visibility:visible;mso-wrap-style:square;v-text-anchor:top" coordsize="1114,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" path="m557,l467,4,381,17,301,37,228,63,164,96r-56,38l63,178,8,275,,328r8,54l63,479r45,43l164,561r64,33l301,620r80,20l467,653r90,4l648,653r85,-13l813,620r73,-26l951,561r56,-39l1052,479r55,-97l1114,328r-7,-53l1052,178r-45,-44l951,96,886,63,813,37,733,17,648,4,557,xe" fillcolor="#f79431" stroked="f">
                        <v:path arrowok="t" o:connecttype="custom" o:connectlocs="557,1012;467,1016;381,1029;301,1049;228,1075;164,1108;108,1146;63,1190;8,1287;0,1340;8,1394;63,1491;108,1534;164,1573;228,1606;301,1632;381,1652;467,1665;557,1669;648,1665;733,1652;813,1632;886,1606;951,1573;1007,1534;1052,1491;1107,1394;1114,1340;1107,1287;1052,1190;1007,1146;951,1108;886,1075;813,1049;733,1029;648,1016;557,1012" o:connectangles="0,0,0,0,0,0,0,0,0,0,0,0,0,0,0,0,0,0,0,0,0,0,0,0,0,0,0,0,0,0,0,0,0,0,0,0,0"/>
                      </v:shape>
                      <v:shape id="Freeform 7806" o:spid="_x0000_s1028" style="position:absolute;left:9365;top:1012;width:1114;height:657;visibility:visible;mso-wrap-style:square;v-text-anchor:top" coordsize="1114,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" path="m557,l467,4,381,17,301,37,228,63,163,96r-55,38l62,178,7,275,,328r7,54l62,479r46,43l163,561r65,33l301,620r80,20l467,653r90,4l647,653r86,-13l813,620r73,-26l951,561r56,-39l1052,479r55,-97l1114,328r-7,-53l1052,178r-45,-44l951,96,886,63,813,37,733,17,647,4,557,xe" fillcolor="#f6ed5d" stroked="f">
                        <v:path arrowok="t" o:connecttype="custom" o:connectlocs="557,1012;467,1016;381,1029;301,1049;228,1075;163,1108;108,1146;62,1190;7,1287;0,1340;7,1394;62,1491;108,1534;163,1573;228,1606;301,1632;381,1652;467,1665;557,1669;647,1665;733,1652;813,1632;886,1606;951,1573;1007,1534;1052,1491;1107,1394;1114,1340;1107,1287;1052,1190;1007,1146;951,1108;886,1075;813,1049;733,1029;647,1016;557,1012" o:connectangles="0,0,0,0,0,0,0,0,0,0,0,0,0,0,0,0,0,0,0,0,0,0,0,0,0,0,0,0,0,0,0,0,0,0,0,0,0"/>
                      </v:shape>
                      <v:shape id="Freeform 7805" o:spid="_x0000_s1029" style="position:absolute;left:8374;top:177;width:1114;height:657;visibility:visible;mso-wrap-style:square;v-text-anchor:top" coordsize="1114,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" path="m557,l467,5,381,17,301,37,228,64,163,97r-55,38l62,178,8,276,,329r8,53l62,480r46,43l163,561r65,33l301,621r80,19l467,653r90,4l648,653r85,-13l813,621r73,-27l951,561r56,-38l1052,480r55,-98l1114,329r-7,-53l1052,178r-45,-43l951,97,886,64,813,37,733,17,648,5,557,xe" fillcolor="#75c26f" stroked="f">
                        <v:path arrowok="t" o:connecttype="custom" o:connectlocs="557,177;467,182;381,194;301,214;228,241;163,274;108,312;62,355;8,453;0,506;8,559;62,657;108,700;163,738;228,771;301,798;381,817;467,830;557,834;648,830;733,817;813,798;886,771;951,738;1007,700;1052,657;1107,559;1114,506;1107,453;1052,355;1007,312;951,274;886,241;813,214;733,194;648,182;557,177" o:connectangles="0,0,0,0,0,0,0,0,0,0,0,0,0,0,0,0,0,0,0,0,0,0,0,0,0,0,0,0,0,0,0,0,0,0,0,0,0"/>
                      </v:shape>
                      <v:line id="Line 7804" o:spid="_x0000_s1030" style="position:absolute;visibility:visible;mso-wrap-style:square" from="9599,939" to="9599,9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" strokecolor="#4752a3" strokeweight=".16086mm"/>
                      <v:shape id="Freeform 7803" o:spid="_x0000_s1031" style="position:absolute;left:9554;top:894;width:91;height:91;visibility:visible;mso-wrap-style:square;v-text-anchor:top" coordsize="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" path="m53,l42,41,,52,91,90,53,xe" fillcolor="#4752a3" stroked="f">
                        <v:path arrowok="t" o:connecttype="custom" o:connectlocs="53,895;42,936;0,947;91,985;53,895" o:connectangles="0,0,0,0,0"/>
                      </v:shape>
                      <v:line id="Line 7802" o:spid="_x0000_s1032" style="position:absolute;visibility:visible;mso-wrap-style:square" from="8211,934" to="8420,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" strokecolor="#4752a3" strokeweight=".16086mm"/>
                      <v:shape id="Freeform 7801" o:spid="_x0000_s1033" style="position:absolute;left:8161;top:888;width:93;height:88;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" path="m44,l,88,93,57,52,42,44,xe" fillcolor="#4752a3" stroked="f">
                        <v:path arrowok="t" o:connecttype="custom" o:connectlocs="44,888;0,976;93,945;52,930;44,888" o:connectangles="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800" o:spid="_x0000_s1034" type="#_x0000_t75" style="position:absolute;left:8828;top:421;width:179;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">
                        <v:imagedata r:id="rId160" o:title=""/>
                      </v:shape>
                      <v:shape id="Picture 7799" o:spid="_x0000_s1035" type="#_x0000_t75" style="position:absolute;left:7743;top:1279;width:380;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">
                        <v:imagedata r:id="rId161" o:title=""/>
                      </v:shape>
                      <v:shape id="Picture 7798" o:spid="_x0000_s1036" type="#_x0000_t75" style="position:absolute;left:9752;top:1280;width:382;height: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">
                        <v:imagedata r:id="rId162" o:title=""/>
                      </v:shape>
                      <w10:wrap type="topAndBottom" anchorx="page"/>
                    </v:group>
                  </w:pict>
                </mc:Fallback>
              </mc:AlternateContent>
            </w:r>
            <w:r w:rsidRPr="001F7C3F">
              <w:rPr>
                <w:b/>
                <w:color w:val="080C0C"/>
              </w:rPr>
              <w:t>Hapi 3</w:t>
            </w:r>
            <w:r w:rsidRPr="001F7C3F">
              <w:rPr>
                <w:color w:val="080C0C"/>
              </w:rPr>
              <w:t xml:space="preserve">: Nga </w:t>
            </w:r>
            <w:proofErr w:type="spellStart"/>
            <w:r w:rsidRPr="001F7C3F">
              <w:rPr>
                <w:color w:val="080C0C"/>
              </w:rPr>
              <w:t>nxënësit</w:t>
            </w:r>
            <w:proofErr w:type="spellEnd"/>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2 </w:t>
            </w:r>
            <w:proofErr w:type="spellStart"/>
            <w:r w:rsidRPr="001F7C3F">
              <w:rPr>
                <w:color w:val="080C0C"/>
              </w:rPr>
              <w:t>të</w:t>
            </w:r>
            <w:proofErr w:type="spellEnd"/>
            <w:r w:rsidRPr="001F7C3F">
              <w:rPr>
                <w:color w:val="080C0C"/>
              </w:rPr>
              <w:t xml:space="preserve"> </w:t>
            </w:r>
            <w:proofErr w:type="spellStart"/>
            <w:r w:rsidRPr="001F7C3F">
              <w:rPr>
                <w:color w:val="080C0C"/>
              </w:rPr>
              <w:t>shkruajnë</w:t>
            </w:r>
            <w:proofErr w:type="spellEnd"/>
            <w:r w:rsidRPr="001F7C3F">
              <w:rPr>
                <w:color w:val="080C0C"/>
              </w:rPr>
              <w:t xml:space="preserve"> </w:t>
            </w:r>
            <w:proofErr w:type="spellStart"/>
            <w:r w:rsidRPr="001F7C3F">
              <w:rPr>
                <w:color w:val="080C0C"/>
              </w:rPr>
              <w:t>faktorët</w:t>
            </w:r>
            <w:proofErr w:type="spellEnd"/>
            <w:r w:rsidRPr="001F7C3F">
              <w:rPr>
                <w:color w:val="080C0C"/>
              </w:rPr>
              <w:t xml:space="preserve"> e </w:t>
            </w:r>
            <w:proofErr w:type="spellStart"/>
            <w:r w:rsidRPr="001F7C3F">
              <w:rPr>
                <w:color w:val="080C0C"/>
              </w:rPr>
              <w:t>numrit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dhënë</w:t>
            </w:r>
            <w:proofErr w:type="spellEnd"/>
            <w:r w:rsidRPr="001F7C3F">
              <w:rPr>
                <w:color w:val="080C0C"/>
              </w:rPr>
              <w:t>.</w:t>
            </w:r>
          </w:p>
          <w:p w14:paraId="0A074073" w14:textId="77777777" w:rsidR="00912998" w:rsidRPr="001F7C3F" w:rsidRDefault="00912998" w:rsidP="008247DA">
            <w:pPr>
              <w:pStyle w:val="NoSpacing"/>
              <w:rPr>
                <w:b/>
                <w:color w:val="080C0C"/>
              </w:rPr>
            </w:pPr>
            <w:proofErr w:type="spellStart"/>
            <w:r w:rsidRPr="001F7C3F">
              <w:rPr>
                <w:b/>
                <w:color w:val="080C0C"/>
              </w:rPr>
              <w:t>Bisedohet</w:t>
            </w:r>
            <w:proofErr w:type="spellEnd"/>
            <w:r w:rsidRPr="001F7C3F">
              <w:rPr>
                <w:b/>
                <w:color w:val="080C0C"/>
              </w:rPr>
              <w:t xml:space="preserve"> me </w:t>
            </w:r>
            <w:proofErr w:type="spellStart"/>
            <w:r w:rsidRPr="001F7C3F">
              <w:rPr>
                <w:b/>
                <w:color w:val="080C0C"/>
              </w:rPr>
              <w:t>nxënësit</w:t>
            </w:r>
            <w:proofErr w:type="spellEnd"/>
            <w:r w:rsidRPr="001F7C3F">
              <w:rPr>
                <w:b/>
                <w:color w:val="080C0C"/>
              </w:rPr>
              <w:t>:</w:t>
            </w:r>
          </w:p>
          <w:p w14:paraId="53402E6E"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Cilët</w:t>
            </w:r>
            <w:proofErr w:type="spellEnd"/>
            <w:r w:rsidRPr="001F7C3F">
              <w:rPr>
                <w:color w:val="080C0C"/>
              </w:rPr>
              <w:t xml:space="preserve"> </w:t>
            </w:r>
            <w:proofErr w:type="spellStart"/>
            <w:r w:rsidRPr="001F7C3F">
              <w:rPr>
                <w:color w:val="080C0C"/>
              </w:rPr>
              <w:t>faktorë</w:t>
            </w:r>
            <w:proofErr w:type="spellEnd"/>
            <w:r w:rsidRPr="001F7C3F">
              <w:rPr>
                <w:color w:val="080C0C"/>
              </w:rPr>
              <w:t xml:space="preserve"> </w:t>
            </w:r>
            <w:proofErr w:type="spellStart"/>
            <w:r w:rsidRPr="001F7C3F">
              <w:rPr>
                <w:color w:val="080C0C"/>
              </w:rPr>
              <w:t>duhet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shumëzohen</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fitohet</w:t>
            </w:r>
            <w:proofErr w:type="spellEnd"/>
            <w:r w:rsidRPr="001F7C3F">
              <w:rPr>
                <w:color w:val="080C0C"/>
              </w:rPr>
              <w:t xml:space="preserve"> </w:t>
            </w:r>
            <w:proofErr w:type="spellStart"/>
            <w:r w:rsidRPr="001F7C3F">
              <w:rPr>
                <w:color w:val="080C0C"/>
              </w:rPr>
              <w:t>numri</w:t>
            </w:r>
            <w:proofErr w:type="spellEnd"/>
            <w:r w:rsidRPr="001F7C3F">
              <w:rPr>
                <w:color w:val="080C0C"/>
              </w:rPr>
              <w:t xml:space="preserve"> 12?</w:t>
            </w:r>
          </w:p>
          <w:p w14:paraId="604203B5" w14:textId="77777777" w:rsidR="00912998" w:rsidRPr="001F7C3F" w:rsidRDefault="00912998" w:rsidP="008247DA">
            <w:pPr>
              <w:pStyle w:val="NoSpacing"/>
              <w:rPr>
                <w:color w:val="080C0C"/>
              </w:rPr>
            </w:pPr>
            <w:r w:rsidRPr="001F7C3F">
              <w:rPr>
                <w:color w:val="080C0C"/>
              </w:rPr>
              <w:t xml:space="preserve">• Po </w:t>
            </w:r>
            <w:proofErr w:type="spellStart"/>
            <w:r w:rsidRPr="001F7C3F">
              <w:rPr>
                <w:color w:val="080C0C"/>
              </w:rPr>
              <w:t>për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fituar</w:t>
            </w:r>
            <w:proofErr w:type="spellEnd"/>
            <w:r w:rsidRPr="001F7C3F">
              <w:rPr>
                <w:color w:val="080C0C"/>
              </w:rPr>
              <w:t xml:space="preserve"> </w:t>
            </w:r>
            <w:proofErr w:type="spellStart"/>
            <w:r w:rsidRPr="001F7C3F">
              <w:rPr>
                <w:color w:val="080C0C"/>
              </w:rPr>
              <w:t>prodhimet</w:t>
            </w:r>
            <w:proofErr w:type="spellEnd"/>
            <w:r w:rsidRPr="001F7C3F">
              <w:rPr>
                <w:color w:val="080C0C"/>
              </w:rPr>
              <w:t xml:space="preserve">: 40, 16, 14, 30, 24; </w:t>
            </w:r>
            <w:proofErr w:type="spellStart"/>
            <w:r w:rsidRPr="001F7C3F">
              <w:rPr>
                <w:color w:val="080C0C"/>
              </w:rPr>
              <w:t>cilët</w:t>
            </w:r>
            <w:proofErr w:type="spellEnd"/>
            <w:r w:rsidRPr="001F7C3F">
              <w:rPr>
                <w:color w:val="080C0C"/>
              </w:rPr>
              <w:t xml:space="preserve"> </w:t>
            </w:r>
            <w:proofErr w:type="spellStart"/>
            <w:r w:rsidRPr="001F7C3F">
              <w:rPr>
                <w:color w:val="080C0C"/>
              </w:rPr>
              <w:t>numra</w:t>
            </w:r>
            <w:proofErr w:type="spellEnd"/>
            <w:r w:rsidRPr="001F7C3F">
              <w:rPr>
                <w:color w:val="080C0C"/>
              </w:rPr>
              <w:t xml:space="preserve"> </w:t>
            </w:r>
            <w:proofErr w:type="spellStart"/>
            <w:r w:rsidRPr="001F7C3F">
              <w:rPr>
                <w:color w:val="080C0C"/>
              </w:rPr>
              <w:t>duhet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shumëzohen</w:t>
            </w:r>
            <w:proofErr w:type="spellEnd"/>
            <w:r w:rsidRPr="001F7C3F">
              <w:rPr>
                <w:color w:val="080C0C"/>
              </w:rPr>
              <w:t>?</w:t>
            </w:r>
          </w:p>
          <w:p w14:paraId="5F95171C" w14:textId="77777777" w:rsidR="00912998" w:rsidRPr="001F7C3F" w:rsidRDefault="00912998" w:rsidP="008247DA">
            <w:pPr>
              <w:pStyle w:val="NoSpacing"/>
              <w:rPr>
                <w:color w:val="080C0C"/>
              </w:rPr>
            </w:pPr>
            <w:r w:rsidRPr="001F7C3F">
              <w:rPr>
                <w:b/>
                <w:color w:val="080C0C"/>
              </w:rPr>
              <w:t>Hapi 4:</w:t>
            </w:r>
            <w:r w:rsidRPr="001F7C3F">
              <w:rPr>
                <w:color w:val="080C0C"/>
              </w:rPr>
              <w:t xml:space="preserve"> U </w:t>
            </w:r>
            <w:proofErr w:type="spellStart"/>
            <w:r w:rsidRPr="001F7C3F">
              <w:rPr>
                <w:color w:val="080C0C"/>
              </w:rPr>
              <w:t>kërkohet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formojnë</w:t>
            </w:r>
            <w:proofErr w:type="spellEnd"/>
            <w:r w:rsidRPr="001F7C3F">
              <w:rPr>
                <w:color w:val="080C0C"/>
              </w:rPr>
              <w:t xml:space="preserve"> </w:t>
            </w:r>
            <w:proofErr w:type="spellStart"/>
            <w:r w:rsidRPr="001F7C3F">
              <w:rPr>
                <w:color w:val="080C0C"/>
              </w:rPr>
              <w:t>barazi</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sakta</w:t>
            </w:r>
            <w:proofErr w:type="spellEnd"/>
            <w:r w:rsidRPr="001F7C3F">
              <w:rPr>
                <w:color w:val="080C0C"/>
              </w:rPr>
              <w:t xml:space="preserve"> me </w:t>
            </w:r>
            <w:proofErr w:type="spellStart"/>
            <w:r w:rsidRPr="001F7C3F">
              <w:rPr>
                <w:color w:val="080C0C"/>
              </w:rPr>
              <w:t>shumëzim</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fletoret</w:t>
            </w:r>
            <w:proofErr w:type="spellEnd"/>
            <w:r w:rsidRPr="001F7C3F">
              <w:rPr>
                <w:color w:val="080C0C"/>
              </w:rPr>
              <w:t xml:space="preserve"> e </w:t>
            </w:r>
            <w:proofErr w:type="spellStart"/>
            <w:r w:rsidRPr="001F7C3F">
              <w:rPr>
                <w:color w:val="080C0C"/>
              </w:rPr>
              <w:t>tyre</w:t>
            </w:r>
            <w:proofErr w:type="spellEnd"/>
            <w:r w:rsidRPr="001F7C3F">
              <w:rPr>
                <w:color w:val="080C0C"/>
              </w:rPr>
              <w:t xml:space="preserve"> me </w:t>
            </w:r>
            <w:proofErr w:type="spellStart"/>
            <w:r w:rsidRPr="001F7C3F">
              <w:rPr>
                <w:color w:val="080C0C"/>
              </w:rPr>
              <w:t>këta</w:t>
            </w:r>
            <w:proofErr w:type="spellEnd"/>
            <w:r w:rsidRPr="001F7C3F">
              <w:rPr>
                <w:color w:val="080C0C"/>
              </w:rPr>
              <w:t xml:space="preserve"> </w:t>
            </w:r>
            <w:proofErr w:type="spellStart"/>
            <w:r w:rsidRPr="001F7C3F">
              <w:rPr>
                <w:color w:val="080C0C"/>
              </w:rPr>
              <w:t>numra</w:t>
            </w:r>
            <w:proofErr w:type="spellEnd"/>
          </w:p>
          <w:p w14:paraId="75A47DA3" w14:textId="77777777" w:rsidR="00912998" w:rsidRDefault="00912998" w:rsidP="008247DA">
            <w:pPr>
              <w:pStyle w:val="NoSpacing"/>
              <w:rPr>
                <w:color w:val="080C0C"/>
                <w:lang w:val="it-IT"/>
              </w:rPr>
            </w:pPr>
            <w:r w:rsidRPr="00E7517B">
              <w:rPr>
                <w:noProof/>
                <w:color w:val="080C0C"/>
              </w:rPr>
              <w:drawing>
                <wp:inline distT="0" distB="0" distL="0" distR="0" wp14:anchorId="7F998D3F" wp14:editId="40CCA452">
                  <wp:extent cx="2266121" cy="785178"/>
                  <wp:effectExtent l="0" t="0" r="1270" b="0"/>
                  <wp:docPr id="52" name="Picture 52" descr="C:\Users\Klasa 1-5\OneDrive\Desktop\eeeeeeeeee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lasa 1-5\OneDrive\Desktop\eeeeeeeeeee.PNG"/>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382314" cy="825437"/>
                          </a:xfrm>
                          <a:prstGeom prst="rect">
                            <a:avLst/>
                          </a:prstGeom>
                          <a:noFill/>
                          <a:ln>
                            <a:noFill/>
                          </a:ln>
                        </pic:spPr>
                      </pic:pic>
                    </a:graphicData>
                  </a:graphic>
                </wp:inline>
              </w:drawing>
            </w:r>
          </w:p>
          <w:p w14:paraId="4274C8B5" w14:textId="77777777" w:rsidR="00912998" w:rsidRPr="0075695F" w:rsidRDefault="00912998" w:rsidP="008247DA">
            <w:pPr>
              <w:pStyle w:val="NoSpacing"/>
              <w:rPr>
                <w:b/>
                <w:color w:val="080C0C"/>
                <w:lang w:val="it-IT"/>
              </w:rPr>
            </w:pPr>
            <w:r w:rsidRPr="0075695F">
              <w:rPr>
                <w:b/>
                <w:color w:val="080C0C"/>
                <w:lang w:val="it-IT"/>
              </w:rPr>
              <w:t>Vlerësimi i nxënësve:</w:t>
            </w:r>
          </w:p>
          <w:p w14:paraId="15449036" w14:textId="77777777" w:rsidR="00912998" w:rsidRDefault="00912998" w:rsidP="008247DA">
            <w:pPr>
              <w:pStyle w:val="NoSpacing"/>
              <w:rPr>
                <w:color w:val="080C0C"/>
                <w:lang w:val="it-IT"/>
              </w:rPr>
            </w:pPr>
            <w:r w:rsidRPr="0075695F">
              <w:rPr>
                <w:color w:val="080C0C"/>
                <w:lang w:val="it-IT"/>
              </w:rPr>
              <w:t>Nxënësit vlerësohen për saktësinë në njehsimin dhe formimin e barazive të sakta me shumëzim</w:t>
            </w:r>
            <w:r>
              <w:rPr>
                <w:color w:val="080C0C"/>
                <w:lang w:val="it-IT"/>
              </w:rPr>
              <w:t>.</w:t>
            </w:r>
          </w:p>
          <w:p w14:paraId="025D33E6" w14:textId="77777777" w:rsidR="00912998" w:rsidRPr="0075695F" w:rsidRDefault="00912998" w:rsidP="008247DA">
            <w:pPr>
              <w:pStyle w:val="NoSpacing"/>
              <w:rPr>
                <w:b/>
                <w:color w:val="080C0C"/>
                <w:lang w:val="it-IT"/>
              </w:rPr>
            </w:pPr>
            <w:r w:rsidRPr="0075695F">
              <w:rPr>
                <w:b/>
                <w:color w:val="080C0C"/>
                <w:lang w:val="it-IT"/>
              </w:rPr>
              <w:t>Detyrë:</w:t>
            </w:r>
          </w:p>
          <w:p w14:paraId="4C9CAE95" w14:textId="77777777" w:rsidR="00912998" w:rsidRPr="00112C98" w:rsidRDefault="00912998" w:rsidP="008247DA">
            <w:pPr>
              <w:pStyle w:val="NoSpacing"/>
              <w:rPr>
                <w:color w:val="080C0C"/>
                <w:lang w:val="it-IT"/>
              </w:rPr>
            </w:pPr>
            <w:r w:rsidRPr="0075695F">
              <w:rPr>
                <w:color w:val="080C0C"/>
                <w:lang w:val="it-IT"/>
              </w:rPr>
              <w:t>Formon 5 barazi me shumëzim.</w:t>
            </w:r>
          </w:p>
        </w:tc>
      </w:tr>
    </w:tbl>
    <w:p w14:paraId="579D4D30"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A6D28B0" w14:textId="77777777" w:rsidTr="008247DA">
        <w:trPr>
          <w:trHeight w:val="206"/>
        </w:trPr>
        <w:tc>
          <w:tcPr>
            <w:tcW w:w="10105" w:type="dxa"/>
            <w:tcBorders>
              <w:top w:val="single" w:sz="8" w:space="0" w:color="000000"/>
              <w:bottom w:val="nil"/>
            </w:tcBorders>
            <w:shd w:val="clear" w:color="auto" w:fill="000000"/>
            <w:hideMark/>
          </w:tcPr>
          <w:p w14:paraId="48A704BA"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- 136 </w:t>
            </w:r>
          </w:p>
        </w:tc>
      </w:tr>
      <w:tr w:rsidR="00912998" w:rsidRPr="001F7C3F" w14:paraId="1F8C69E1" w14:textId="77777777" w:rsidTr="008247DA">
        <w:trPr>
          <w:trHeight w:val="379"/>
        </w:trPr>
        <w:tc>
          <w:tcPr>
            <w:tcW w:w="10105" w:type="dxa"/>
            <w:tcBorders>
              <w:top w:val="single" w:sz="8" w:space="0" w:color="000000"/>
              <w:bottom w:val="single" w:sz="8" w:space="0" w:color="000000"/>
            </w:tcBorders>
            <w:hideMark/>
          </w:tcPr>
          <w:p w14:paraId="58BECEF6"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B16AA34"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0856ECF4" w14:textId="77777777" w:rsidTr="008247DA">
        <w:trPr>
          <w:trHeight w:val="2390"/>
        </w:trPr>
        <w:tc>
          <w:tcPr>
            <w:tcW w:w="10105" w:type="dxa"/>
            <w:tcBorders>
              <w:top w:val="nil"/>
            </w:tcBorders>
          </w:tcPr>
          <w:p w14:paraId="68C6A02C" w14:textId="77777777" w:rsidR="00912998" w:rsidRPr="00347947" w:rsidRDefault="00912998" w:rsidP="008247DA">
            <w:pPr>
              <w:pStyle w:val="NoSpacing"/>
              <w:rPr>
                <w:color w:val="080C0C"/>
                <w:lang w:val="it-IT"/>
              </w:rPr>
            </w:pPr>
            <w:r w:rsidRPr="00347947">
              <w:rPr>
                <w:b/>
                <w:color w:val="080C0C"/>
                <w:lang w:val="it-IT"/>
              </w:rPr>
              <w:t>Tema:</w:t>
            </w:r>
            <w:r w:rsidRPr="00347947">
              <w:rPr>
                <w:color w:val="080C0C"/>
                <w:lang w:val="it-IT"/>
              </w:rPr>
              <w:t xml:space="preserve"> Numrat natyrorë</w:t>
            </w:r>
          </w:p>
          <w:p w14:paraId="26FBA41C" w14:textId="77777777" w:rsidR="00912998" w:rsidRPr="00347947" w:rsidRDefault="00912998" w:rsidP="008247DA">
            <w:pPr>
              <w:pStyle w:val="NoSpacing"/>
              <w:rPr>
                <w:b/>
                <w:color w:val="080C0C"/>
                <w:lang w:val="it-IT"/>
              </w:rPr>
            </w:pPr>
            <w:r w:rsidRPr="00347947">
              <w:rPr>
                <w:b/>
                <w:color w:val="080C0C"/>
                <w:lang w:val="it-IT"/>
              </w:rPr>
              <w:t>Rezultatet e të nxënit të temës:</w:t>
            </w:r>
          </w:p>
          <w:p w14:paraId="1ED37DC5" w14:textId="77777777" w:rsidR="00912998" w:rsidRPr="00347947" w:rsidRDefault="00912998" w:rsidP="008247DA">
            <w:pPr>
              <w:pStyle w:val="NoSpacing"/>
              <w:rPr>
                <w:color w:val="080C0C"/>
                <w:lang w:val="it-IT"/>
              </w:rPr>
            </w:pPr>
            <w:r w:rsidRPr="00347947">
              <w:rPr>
                <w:color w:val="080C0C"/>
                <w:lang w:val="it-IT"/>
              </w:rPr>
              <w:t>Identifikon shprehjet: faktorët, prodhimin, të pjesëtueshmi</w:t>
            </w:r>
            <w:r>
              <w:rPr>
                <w:color w:val="080C0C"/>
                <w:lang w:val="it-IT"/>
              </w:rPr>
              <w:t>n, pjesëtuesin dhe herësin e nu</w:t>
            </w:r>
            <w:r w:rsidRPr="00347947">
              <w:rPr>
                <w:color w:val="080C0C"/>
                <w:lang w:val="it-IT"/>
              </w:rPr>
              <w:t>mrave natyrorë deri në 100.</w:t>
            </w:r>
          </w:p>
          <w:p w14:paraId="328CBFDD" w14:textId="77777777" w:rsidR="00912998" w:rsidRPr="00347947" w:rsidRDefault="00912998" w:rsidP="008247DA">
            <w:pPr>
              <w:pStyle w:val="NoSpacing"/>
              <w:rPr>
                <w:b/>
                <w:color w:val="080C0C"/>
                <w:lang w:val="it-IT"/>
              </w:rPr>
            </w:pPr>
            <w:r w:rsidRPr="00347947">
              <w:rPr>
                <w:b/>
                <w:color w:val="080C0C"/>
                <w:lang w:val="it-IT"/>
              </w:rPr>
              <w:t>Kontributi në rezultatet për kompetencat kryesore të shkallës: III.2.III.4.</w:t>
            </w:r>
          </w:p>
          <w:p w14:paraId="5CA95E32" w14:textId="77777777" w:rsidR="00912998" w:rsidRDefault="00912998" w:rsidP="008247DA">
            <w:pPr>
              <w:pStyle w:val="NoSpacing"/>
              <w:rPr>
                <w:b/>
                <w:color w:val="080C0C"/>
                <w:lang w:val="it-IT"/>
              </w:rPr>
            </w:pPr>
            <w:r w:rsidRPr="00347947">
              <w:rPr>
                <w:b/>
                <w:color w:val="080C0C"/>
                <w:lang w:val="it-IT"/>
              </w:rPr>
              <w:t>Kontributi në rezultatet e fushës së kurrikulës: 1.1; 3.1.</w:t>
            </w:r>
          </w:p>
          <w:p w14:paraId="688F86FE" w14:textId="77777777" w:rsidR="00912998" w:rsidRPr="00347947" w:rsidRDefault="00912998" w:rsidP="008247DA">
            <w:pPr>
              <w:pStyle w:val="NoSpacing"/>
              <w:rPr>
                <w:b/>
                <w:color w:val="080C0C"/>
                <w:lang w:val="it-IT"/>
              </w:rPr>
            </w:pPr>
          </w:p>
          <w:p w14:paraId="653AAE84" w14:textId="77777777" w:rsidR="00912998" w:rsidRPr="001F7C3F" w:rsidRDefault="00912998" w:rsidP="008247DA">
            <w:pPr>
              <w:pStyle w:val="NoSpacing"/>
              <w:rPr>
                <w:color w:val="080C0C"/>
              </w:rPr>
            </w:pPr>
            <w:r w:rsidRPr="001F7C3F">
              <w:rPr>
                <w:b/>
                <w:color w:val="080C0C"/>
              </w:rPr>
              <w:t>ASPEKTE SPECIFIKE TË PLANIT TË ORËS MËSIMORE</w:t>
            </w:r>
            <w:r w:rsidRPr="001F7C3F">
              <w:rPr>
                <w:color w:val="080C0C"/>
              </w:rPr>
              <w:t>:</w:t>
            </w:r>
          </w:p>
          <w:p w14:paraId="1745DB8B" w14:textId="77777777" w:rsidR="00912998" w:rsidRPr="001F7C3F" w:rsidRDefault="00912998" w:rsidP="008247DA">
            <w:pPr>
              <w:pStyle w:val="NoSpacing"/>
              <w:rPr>
                <w:color w:val="080C0C"/>
              </w:rPr>
            </w:pPr>
          </w:p>
          <w:p w14:paraId="6E0411F3"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Tabela</w:t>
            </w:r>
            <w:proofErr w:type="spellEnd"/>
            <w:r w:rsidRPr="001F7C3F">
              <w:rPr>
                <w:color w:val="080C0C"/>
              </w:rPr>
              <w:t xml:space="preserve"> e </w:t>
            </w:r>
            <w:proofErr w:type="spellStart"/>
            <w:r w:rsidRPr="001F7C3F">
              <w:rPr>
                <w:color w:val="080C0C"/>
              </w:rPr>
              <w:t>shumëzimit</w:t>
            </w:r>
            <w:proofErr w:type="spellEnd"/>
          </w:p>
          <w:p w14:paraId="2D3188CC"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6059B4C7"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Emërton</w:t>
            </w:r>
            <w:proofErr w:type="spellEnd"/>
            <w:r w:rsidRPr="001F7C3F">
              <w:rPr>
                <w:color w:val="080C0C"/>
              </w:rPr>
              <w:t xml:space="preserve"> </w:t>
            </w:r>
            <w:proofErr w:type="spellStart"/>
            <w:r w:rsidRPr="001F7C3F">
              <w:rPr>
                <w:color w:val="080C0C"/>
              </w:rPr>
              <w:t>kufizat</w:t>
            </w:r>
            <w:proofErr w:type="spellEnd"/>
            <w:r w:rsidRPr="001F7C3F">
              <w:rPr>
                <w:color w:val="080C0C"/>
              </w:rPr>
              <w:t xml:space="preserve"> e </w:t>
            </w:r>
            <w:proofErr w:type="spellStart"/>
            <w:r w:rsidRPr="001F7C3F">
              <w:rPr>
                <w:color w:val="080C0C"/>
              </w:rPr>
              <w:t>shumëzimit</w:t>
            </w:r>
            <w:proofErr w:type="spellEnd"/>
            <w:r w:rsidRPr="001F7C3F">
              <w:rPr>
                <w:color w:val="080C0C"/>
              </w:rPr>
              <w:t>;</w:t>
            </w:r>
          </w:p>
          <w:p w14:paraId="6C7918BF"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prodhimet</w:t>
            </w:r>
            <w:proofErr w:type="spellEnd"/>
            <w:r w:rsidRPr="001F7C3F">
              <w:rPr>
                <w:color w:val="080C0C"/>
              </w:rPr>
              <w:t xml:space="preserve"> me </w:t>
            </w:r>
            <w:proofErr w:type="spellStart"/>
            <w:r w:rsidRPr="001F7C3F">
              <w:rPr>
                <w:color w:val="080C0C"/>
              </w:rPr>
              <w:t>faktorë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ndryshëm</w:t>
            </w:r>
            <w:proofErr w:type="spellEnd"/>
            <w:r w:rsidRPr="001F7C3F">
              <w:rPr>
                <w:color w:val="080C0C"/>
              </w:rPr>
              <w:t>.</w:t>
            </w:r>
          </w:p>
          <w:p w14:paraId="7CB74B26" w14:textId="77777777" w:rsidR="00912998" w:rsidRPr="001F7C3F" w:rsidRDefault="00912998" w:rsidP="008247DA">
            <w:pPr>
              <w:pStyle w:val="NoSpacing"/>
              <w:rPr>
                <w:color w:val="080C0C"/>
              </w:rPr>
            </w:pPr>
          </w:p>
          <w:p w14:paraId="1ECAE313"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8760387"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Etiketa, laptop, internet.</w:t>
            </w:r>
          </w:p>
          <w:p w14:paraId="127231A8"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41E7A4D1"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w:t>
            </w:r>
            <w:proofErr w:type="spellStart"/>
            <w:r w:rsidRPr="001F7C3F">
              <w:rPr>
                <w:color w:val="080C0C"/>
              </w:rPr>
              <w:t>fizike</w:t>
            </w:r>
            <w:proofErr w:type="spellEnd"/>
            <w:r w:rsidRPr="001F7C3F">
              <w:rPr>
                <w:color w:val="080C0C"/>
              </w:rPr>
              <w:t xml:space="preserve">, </w:t>
            </w:r>
            <w:proofErr w:type="spellStart"/>
            <w:r w:rsidRPr="001F7C3F">
              <w:rPr>
                <w:color w:val="080C0C"/>
              </w:rPr>
              <w:t>sportet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shëndeti</w:t>
            </w:r>
            <w:proofErr w:type="spellEnd"/>
            <w:r w:rsidRPr="001F7C3F">
              <w:rPr>
                <w:color w:val="080C0C"/>
              </w:rPr>
              <w:t xml:space="preserve">, </w:t>
            </w:r>
            <w:proofErr w:type="spellStart"/>
            <w:r w:rsidRPr="001F7C3F">
              <w:rPr>
                <w:color w:val="080C0C"/>
              </w:rPr>
              <w:t>Shkathtësi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jetë</w:t>
            </w:r>
            <w:proofErr w:type="spellEnd"/>
            <w:r w:rsidRPr="001F7C3F">
              <w:rPr>
                <w:color w:val="080C0C"/>
              </w:rPr>
              <w:t>.</w:t>
            </w:r>
          </w:p>
          <w:p w14:paraId="6EAAB4E6" w14:textId="77777777" w:rsidR="00912998" w:rsidRPr="00347947" w:rsidRDefault="00912998" w:rsidP="008247DA">
            <w:pPr>
              <w:pStyle w:val="NoSpacing"/>
              <w:rPr>
                <w:b/>
                <w:color w:val="080C0C"/>
                <w:lang w:val="it-IT"/>
              </w:rPr>
            </w:pPr>
            <w:r w:rsidRPr="00347947">
              <w:rPr>
                <w:b/>
                <w:color w:val="080C0C"/>
                <w:lang w:val="it-IT"/>
              </w:rPr>
              <w:t>METODOLOGJIA DHE VEPRIMTARIA ME NXËNËS:</w:t>
            </w:r>
          </w:p>
          <w:p w14:paraId="25EAC6A1" w14:textId="77777777" w:rsidR="00912998" w:rsidRDefault="00912998" w:rsidP="008247DA">
            <w:pPr>
              <w:pStyle w:val="NoSpacing"/>
              <w:rPr>
                <w:color w:val="080C0C"/>
                <w:lang w:val="it-IT"/>
              </w:rPr>
            </w:pPr>
          </w:p>
          <w:p w14:paraId="3AD2D7B2" w14:textId="77777777" w:rsidR="00912998" w:rsidRDefault="00912998" w:rsidP="008247DA">
            <w:pPr>
              <w:pStyle w:val="NoSpacing"/>
              <w:rPr>
                <w:color w:val="080C0C"/>
                <w:lang w:val="it-IT"/>
              </w:rPr>
            </w:pPr>
            <w:r w:rsidRPr="00347947">
              <w:rPr>
                <w:noProof/>
                <w:color w:val="080C0C"/>
              </w:rPr>
              <w:drawing>
                <wp:anchor distT="0" distB="0" distL="114300" distR="114300" simplePos="0" relativeHeight="251766784" behindDoc="0" locked="0" layoutInCell="1" allowOverlap="1" wp14:anchorId="05C8B024" wp14:editId="7F19FA17">
                  <wp:simplePos x="0" y="0"/>
                  <wp:positionH relativeFrom="column">
                    <wp:posOffset>1529025</wp:posOffset>
                  </wp:positionH>
                  <wp:positionV relativeFrom="paragraph">
                    <wp:posOffset>574592</wp:posOffset>
                  </wp:positionV>
                  <wp:extent cx="1666875" cy="337820"/>
                  <wp:effectExtent l="0" t="0" r="9525" b="5080"/>
                  <wp:wrapSquare wrapText="bothSides"/>
                  <wp:docPr id="55" name="Picture 55" descr="C:\Users\Klasa 1-5\OneDrive\Desktop\999999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lasa 1-5\OneDrive\Desktop\99999999.PNG"/>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666875" cy="337820"/>
                          </a:xfrm>
                          <a:prstGeom prst="rect">
                            <a:avLst/>
                          </a:prstGeom>
                          <a:noFill/>
                          <a:ln>
                            <a:noFill/>
                          </a:ln>
                        </pic:spPr>
                      </pic:pic>
                    </a:graphicData>
                  </a:graphic>
                  <wp14:sizeRelV relativeFrom="margin">
                    <wp14:pctHeight>0</wp14:pctHeight>
                  </wp14:sizeRelV>
                </wp:anchor>
              </w:drawing>
            </w:r>
            <w:r w:rsidRPr="00347947">
              <w:rPr>
                <w:b/>
                <w:color w:val="080C0C"/>
                <w:lang w:val="it-IT"/>
              </w:rPr>
              <w:t>Hapi 1:</w:t>
            </w:r>
            <w:r w:rsidRPr="00347947">
              <w:rPr>
                <w:color w:val="080C0C"/>
                <w:lang w:val="it-IT"/>
              </w:rPr>
              <w:t xml:space="preserve"> Nxënësve u shpërndahen etiketa me barazime me dy faktorë (p.sh., 4•5 =; 3•6 =; etj.) dhe disa të tjerëve etiketa me numra që janë prodhime të barazimeve nga etiketat. U kërkohet të lëvizin në klasë dhe të gjejnë prodhimin (duke u bashkuar me nxënësin që ka etiketën me numrin që shpreh prodhimin). </w:t>
            </w:r>
            <w:r>
              <w:rPr>
                <w:color w:val="080C0C"/>
                <w:lang w:val="it-IT"/>
              </w:rPr>
              <w:t xml:space="preserve">                    </w:t>
            </w:r>
            <w:r w:rsidRPr="00347947">
              <w:rPr>
                <w:color w:val="080C0C"/>
                <w:lang w:val="it-IT"/>
              </w:rPr>
              <w:t>P.sh.:</w:t>
            </w:r>
          </w:p>
          <w:p w14:paraId="45A98CE6" w14:textId="77777777" w:rsidR="00912998" w:rsidRDefault="00912998" w:rsidP="008247DA">
            <w:pPr>
              <w:pStyle w:val="NoSpacing"/>
              <w:rPr>
                <w:color w:val="080C0C"/>
                <w:lang w:val="it-IT"/>
              </w:rPr>
            </w:pPr>
          </w:p>
          <w:p w14:paraId="148F271A" w14:textId="77777777" w:rsidR="00912998" w:rsidRDefault="00912998" w:rsidP="008247DA">
            <w:pPr>
              <w:pStyle w:val="NoSpacing"/>
              <w:rPr>
                <w:color w:val="080C0C"/>
                <w:lang w:val="it-IT"/>
              </w:rPr>
            </w:pPr>
          </w:p>
          <w:p w14:paraId="52DBD83A" w14:textId="77777777" w:rsidR="00912998" w:rsidRPr="001F7C3F" w:rsidRDefault="00912998" w:rsidP="008247DA">
            <w:pPr>
              <w:pStyle w:val="NoSpacing"/>
              <w:rPr>
                <w:color w:val="080C0C"/>
              </w:rPr>
            </w:pPr>
            <w:r w:rsidRPr="00F56130">
              <w:rPr>
                <w:b/>
                <w:color w:val="080C0C"/>
                <w:lang w:val="it-IT"/>
              </w:rPr>
              <w:t>Hapi 2:</w:t>
            </w:r>
            <w:r w:rsidRPr="00F56130">
              <w:rPr>
                <w:color w:val="080C0C"/>
                <w:lang w:val="it-IT"/>
              </w:rPr>
              <w:t xml:space="preserve"> Zhvillohen me nxënësit lojëra për njehsimin e prodhimit. </w:t>
            </w:r>
            <w:proofErr w:type="spellStart"/>
            <w:r w:rsidRPr="001F7C3F">
              <w:rPr>
                <w:color w:val="080C0C"/>
              </w:rPr>
              <w:t>Lojërat</w:t>
            </w:r>
            <w:proofErr w:type="spellEnd"/>
            <w:r w:rsidRPr="001F7C3F">
              <w:rPr>
                <w:color w:val="080C0C"/>
              </w:rPr>
              <w:t xml:space="preserve"> </w:t>
            </w:r>
            <w:proofErr w:type="spellStart"/>
            <w:r w:rsidRPr="001F7C3F">
              <w:rPr>
                <w:color w:val="080C0C"/>
              </w:rPr>
              <w:t>mund</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organizohen</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linqet</w:t>
            </w:r>
            <w:proofErr w:type="spellEnd"/>
            <w:r w:rsidRPr="001F7C3F">
              <w:rPr>
                <w:color w:val="080C0C"/>
              </w:rPr>
              <w:t>:</w:t>
            </w:r>
          </w:p>
          <w:p w14:paraId="5703035C" w14:textId="1932530F" w:rsidR="00912998" w:rsidRPr="001F7C3F" w:rsidRDefault="00912998" w:rsidP="008247DA">
            <w:pPr>
              <w:pStyle w:val="NoSpacing"/>
              <w:rPr>
                <w:color w:val="080C0C"/>
              </w:rPr>
            </w:pPr>
            <w:r w:rsidRPr="001F7C3F">
              <w:rPr>
                <w:color w:val="080C0C"/>
              </w:rPr>
              <w:t>https://</w:t>
            </w:r>
            <w:r>
              <w:rPr>
                <w:color w:val="080C0C"/>
              </w:rPr>
              <w:t>ëëë</w:t>
            </w:r>
            <w:r w:rsidRPr="001F7C3F">
              <w:rPr>
                <w:color w:val="080C0C"/>
              </w:rPr>
              <w:t>.mathsisfun.com/timestable.html</w:t>
            </w:r>
          </w:p>
          <w:p w14:paraId="29A4B58B" w14:textId="3631641E" w:rsidR="00912998" w:rsidRPr="001F7C3F" w:rsidRDefault="00912998" w:rsidP="008247DA">
            <w:pPr>
              <w:pStyle w:val="NoSpacing"/>
              <w:rPr>
                <w:color w:val="080C0C"/>
              </w:rPr>
            </w:pPr>
            <w:r w:rsidRPr="001F7C3F">
              <w:rPr>
                <w:color w:val="080C0C"/>
              </w:rPr>
              <w:t>https://</w:t>
            </w:r>
            <w:r>
              <w:rPr>
                <w:color w:val="080C0C"/>
              </w:rPr>
              <w:t>ëëë</w:t>
            </w:r>
            <w:r w:rsidRPr="001F7C3F">
              <w:rPr>
                <w:color w:val="080C0C"/>
              </w:rPr>
              <w:t>.timestables.com/1-times-table. html.</w:t>
            </w:r>
          </w:p>
          <w:p w14:paraId="2ED55629" w14:textId="77777777" w:rsidR="00912998" w:rsidRPr="001F7C3F" w:rsidRDefault="00912998" w:rsidP="008247DA">
            <w:pPr>
              <w:pStyle w:val="NoSpacing"/>
              <w:rPr>
                <w:color w:val="080C0C"/>
              </w:rPr>
            </w:pPr>
            <w:r w:rsidRPr="001F7C3F">
              <w:rPr>
                <w:b/>
                <w:color w:val="080C0C"/>
              </w:rPr>
              <w:t>Hapi 3:</w:t>
            </w:r>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plotësojnë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1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tregojnë</w:t>
            </w:r>
            <w:proofErr w:type="spellEnd"/>
            <w:r w:rsidRPr="001F7C3F">
              <w:rPr>
                <w:color w:val="080C0C"/>
              </w:rPr>
              <w:t xml:space="preserve"> </w:t>
            </w:r>
            <w:proofErr w:type="spellStart"/>
            <w:r w:rsidRPr="001F7C3F">
              <w:rPr>
                <w:color w:val="080C0C"/>
              </w:rPr>
              <w:t>faktorët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w:t>
            </w:r>
            <w:proofErr w:type="spellStart"/>
            <w:r w:rsidRPr="001F7C3F">
              <w:rPr>
                <w:color w:val="080C0C"/>
              </w:rPr>
              <w:t>Nxiten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emërtojnë</w:t>
            </w:r>
            <w:proofErr w:type="spellEnd"/>
            <w:r w:rsidRPr="001F7C3F">
              <w:rPr>
                <w:color w:val="080C0C"/>
              </w:rPr>
              <w:t xml:space="preserve"> </w:t>
            </w:r>
            <w:proofErr w:type="spellStart"/>
            <w:r w:rsidRPr="001F7C3F">
              <w:rPr>
                <w:color w:val="080C0C"/>
              </w:rPr>
              <w:t>kufizat</w:t>
            </w:r>
            <w:proofErr w:type="spellEnd"/>
            <w:r w:rsidRPr="001F7C3F">
              <w:rPr>
                <w:color w:val="080C0C"/>
              </w:rPr>
              <w:t xml:space="preserve"> e </w:t>
            </w:r>
            <w:proofErr w:type="spellStart"/>
            <w:r w:rsidRPr="001F7C3F">
              <w:rPr>
                <w:color w:val="080C0C"/>
              </w:rPr>
              <w:t>shumëzimit</w:t>
            </w:r>
            <w:proofErr w:type="spellEnd"/>
            <w:r w:rsidRPr="001F7C3F">
              <w:rPr>
                <w:color w:val="080C0C"/>
              </w:rPr>
              <w:t xml:space="preserve"> duke </w:t>
            </w:r>
            <w:proofErr w:type="spellStart"/>
            <w:r w:rsidRPr="001F7C3F">
              <w:rPr>
                <w:color w:val="080C0C"/>
              </w:rPr>
              <w:t>përmendur</w:t>
            </w:r>
            <w:proofErr w:type="spellEnd"/>
            <w:r w:rsidRPr="001F7C3F">
              <w:rPr>
                <w:color w:val="080C0C"/>
              </w:rPr>
              <w:t xml:space="preserve"> </w:t>
            </w:r>
            <w:proofErr w:type="spellStart"/>
            <w:r w:rsidRPr="001F7C3F">
              <w:rPr>
                <w:color w:val="080C0C"/>
              </w:rPr>
              <w:t>fjalët</w:t>
            </w:r>
            <w:proofErr w:type="spellEnd"/>
            <w:r w:rsidRPr="001F7C3F">
              <w:rPr>
                <w:color w:val="080C0C"/>
              </w:rPr>
              <w:t xml:space="preserve"> </w:t>
            </w:r>
            <w:proofErr w:type="spellStart"/>
            <w:r w:rsidRPr="001F7C3F">
              <w:rPr>
                <w:color w:val="080C0C"/>
              </w:rPr>
              <w:t>faktor</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prodhim</w:t>
            </w:r>
            <w:proofErr w:type="spellEnd"/>
            <w:r w:rsidRPr="001F7C3F">
              <w:rPr>
                <w:color w:val="080C0C"/>
              </w:rPr>
              <w:t>.</w:t>
            </w:r>
          </w:p>
          <w:p w14:paraId="4957335E" w14:textId="77777777" w:rsidR="00912998" w:rsidRPr="001F7C3F" w:rsidRDefault="00912998" w:rsidP="008247DA">
            <w:pPr>
              <w:pStyle w:val="NoSpacing"/>
              <w:rPr>
                <w:color w:val="080C0C"/>
              </w:rPr>
            </w:pPr>
            <w:proofErr w:type="spellStart"/>
            <w:r w:rsidRPr="001F7C3F">
              <w:rPr>
                <w:color w:val="080C0C"/>
              </w:rPr>
              <w:t>Paraqitet</w:t>
            </w:r>
            <w:proofErr w:type="spellEnd"/>
            <w:r w:rsidRPr="001F7C3F">
              <w:rPr>
                <w:color w:val="080C0C"/>
              </w:rPr>
              <w:t xml:space="preserve"> para </w:t>
            </w:r>
            <w:proofErr w:type="spellStart"/>
            <w:r w:rsidRPr="001F7C3F">
              <w:rPr>
                <w:color w:val="080C0C"/>
              </w:rPr>
              <w:t>nxënësve</w:t>
            </w:r>
            <w:proofErr w:type="spellEnd"/>
            <w:r w:rsidRPr="001F7C3F">
              <w:rPr>
                <w:color w:val="080C0C"/>
              </w:rPr>
              <w:t xml:space="preserve"> </w:t>
            </w:r>
            <w:proofErr w:type="spellStart"/>
            <w:r w:rsidRPr="001F7C3F">
              <w:rPr>
                <w:color w:val="080C0C"/>
              </w:rPr>
              <w:t>modeli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tabelës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shumëzimit</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përgatitur</w:t>
            </w:r>
            <w:proofErr w:type="spellEnd"/>
            <w:r w:rsidRPr="001F7C3F">
              <w:rPr>
                <w:color w:val="080C0C"/>
              </w:rPr>
              <w:t xml:space="preserve"> </w:t>
            </w:r>
            <w:proofErr w:type="spellStart"/>
            <w:r w:rsidRPr="001F7C3F">
              <w:rPr>
                <w:color w:val="080C0C"/>
              </w:rPr>
              <w:t>si</w:t>
            </w:r>
            <w:proofErr w:type="spellEnd"/>
            <w:r w:rsidRPr="001F7C3F">
              <w:rPr>
                <w:color w:val="080C0C"/>
              </w:rPr>
              <w:t xml:space="preserve"> </w:t>
            </w:r>
            <w:proofErr w:type="spellStart"/>
            <w:r w:rsidRPr="001F7C3F">
              <w:rPr>
                <w:color w:val="080C0C"/>
              </w:rPr>
              <w:t>modeli</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zhvillohen</w:t>
            </w:r>
            <w:proofErr w:type="spellEnd"/>
            <w:r w:rsidRPr="001F7C3F">
              <w:rPr>
                <w:color w:val="080C0C"/>
              </w:rPr>
              <w:t xml:space="preserve"> </w:t>
            </w:r>
            <w:proofErr w:type="spellStart"/>
            <w:r w:rsidRPr="001F7C3F">
              <w:rPr>
                <w:color w:val="080C0C"/>
              </w:rPr>
              <w:t>ushtrime</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gjetjen</w:t>
            </w:r>
            <w:proofErr w:type="spellEnd"/>
            <w:r w:rsidRPr="001F7C3F">
              <w:rPr>
                <w:color w:val="080C0C"/>
              </w:rPr>
              <w:t xml:space="preserve"> e </w:t>
            </w:r>
            <w:proofErr w:type="spellStart"/>
            <w:r w:rsidRPr="001F7C3F">
              <w:rPr>
                <w:color w:val="080C0C"/>
              </w:rPr>
              <w:t>prodhimit</w:t>
            </w:r>
            <w:proofErr w:type="spellEnd"/>
            <w:r w:rsidRPr="001F7C3F">
              <w:rPr>
                <w:color w:val="080C0C"/>
              </w:rPr>
              <w:t xml:space="preserve">. </w:t>
            </w:r>
            <w:proofErr w:type="spellStart"/>
            <w:r w:rsidRPr="001F7C3F">
              <w:rPr>
                <w:color w:val="080C0C"/>
              </w:rPr>
              <w:t>Pra</w:t>
            </w:r>
            <w:proofErr w:type="spellEnd"/>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gjenë</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w:t>
            </w:r>
            <w:proofErr w:type="spellStart"/>
            <w:r w:rsidRPr="001F7C3F">
              <w:rPr>
                <w:color w:val="080C0C"/>
              </w:rPr>
              <w:t>aty</w:t>
            </w:r>
            <w:proofErr w:type="spellEnd"/>
            <w:r w:rsidRPr="001F7C3F">
              <w:rPr>
                <w:color w:val="080C0C"/>
              </w:rPr>
              <w:t xml:space="preserve"> </w:t>
            </w:r>
            <w:proofErr w:type="spellStart"/>
            <w:r w:rsidRPr="001F7C3F">
              <w:rPr>
                <w:color w:val="080C0C"/>
              </w:rPr>
              <w:t>ku</w:t>
            </w:r>
            <w:proofErr w:type="spellEnd"/>
            <w:r w:rsidRPr="001F7C3F">
              <w:rPr>
                <w:color w:val="080C0C"/>
              </w:rPr>
              <w:t xml:space="preserve"> </w:t>
            </w:r>
            <w:proofErr w:type="spellStart"/>
            <w:r w:rsidRPr="001F7C3F">
              <w:rPr>
                <w:color w:val="080C0C"/>
              </w:rPr>
              <w:t>priten</w:t>
            </w:r>
            <w:proofErr w:type="spellEnd"/>
            <w:r w:rsidRPr="001F7C3F">
              <w:rPr>
                <w:color w:val="080C0C"/>
              </w:rPr>
              <w:t xml:space="preserve"> </w:t>
            </w:r>
            <w:proofErr w:type="spellStart"/>
            <w:r w:rsidRPr="001F7C3F">
              <w:rPr>
                <w:color w:val="080C0C"/>
              </w:rPr>
              <w:t>faktorët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rreshta</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shtylla</w:t>
            </w:r>
            <w:proofErr w:type="spellEnd"/>
            <w:r w:rsidRPr="001F7C3F">
              <w:rPr>
                <w:color w:val="080C0C"/>
              </w:rPr>
              <w:t>.</w:t>
            </w:r>
          </w:p>
          <w:p w14:paraId="315A7A23" w14:textId="77777777" w:rsidR="00912998" w:rsidRPr="001F7C3F" w:rsidRDefault="00912998" w:rsidP="008247DA">
            <w:pPr>
              <w:pStyle w:val="NoSpacing"/>
              <w:rPr>
                <w:color w:val="080C0C"/>
              </w:rPr>
            </w:pPr>
            <w:r w:rsidRPr="001F7C3F">
              <w:rPr>
                <w:b/>
                <w:color w:val="080C0C"/>
              </w:rPr>
              <w:t>Hapi 4:</w:t>
            </w:r>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duke </w:t>
            </w:r>
            <w:proofErr w:type="spellStart"/>
            <w:r w:rsidRPr="001F7C3F">
              <w:rPr>
                <w:color w:val="080C0C"/>
              </w:rPr>
              <w:t>përdorur</w:t>
            </w:r>
            <w:proofErr w:type="spellEnd"/>
            <w:r w:rsidRPr="001F7C3F">
              <w:rPr>
                <w:color w:val="080C0C"/>
              </w:rPr>
              <w:t xml:space="preserve"> </w:t>
            </w:r>
            <w:proofErr w:type="spellStart"/>
            <w:r w:rsidRPr="001F7C3F">
              <w:rPr>
                <w:color w:val="080C0C"/>
              </w:rPr>
              <w:t>tabelën</w:t>
            </w:r>
            <w:proofErr w:type="spellEnd"/>
            <w:r w:rsidRPr="001F7C3F">
              <w:rPr>
                <w:color w:val="080C0C"/>
              </w:rPr>
              <w:t xml:space="preserve"> e </w:t>
            </w:r>
            <w:proofErr w:type="spellStart"/>
            <w:r w:rsidRPr="001F7C3F">
              <w:rPr>
                <w:color w:val="080C0C"/>
              </w:rPr>
              <w:t>shumëzimit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formojnë</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dhjetë</w:t>
            </w:r>
            <w:proofErr w:type="spellEnd"/>
            <w:r w:rsidRPr="001F7C3F">
              <w:rPr>
                <w:color w:val="080C0C"/>
              </w:rPr>
              <w:t xml:space="preserve"> </w:t>
            </w:r>
            <w:proofErr w:type="spellStart"/>
            <w:r w:rsidRPr="001F7C3F">
              <w:rPr>
                <w:color w:val="080C0C"/>
              </w:rPr>
              <w:t>barazime</w:t>
            </w:r>
            <w:proofErr w:type="spellEnd"/>
            <w:r w:rsidRPr="001F7C3F">
              <w:rPr>
                <w:color w:val="080C0C"/>
              </w:rPr>
              <w:t xml:space="preserve"> me </w:t>
            </w:r>
            <w:proofErr w:type="spellStart"/>
            <w:r w:rsidRPr="001F7C3F">
              <w:rPr>
                <w:color w:val="080C0C"/>
              </w:rPr>
              <w:t>prodhimin</w:t>
            </w:r>
            <w:proofErr w:type="spellEnd"/>
            <w:r w:rsidRPr="001F7C3F">
              <w:rPr>
                <w:color w:val="080C0C"/>
              </w:rPr>
              <w:t xml:space="preserve"> e </w:t>
            </w:r>
            <w:proofErr w:type="spellStart"/>
            <w:r w:rsidRPr="001F7C3F">
              <w:rPr>
                <w:color w:val="080C0C"/>
              </w:rPr>
              <w:t>numrave</w:t>
            </w:r>
            <w:proofErr w:type="spellEnd"/>
            <w:r w:rsidRPr="001F7C3F">
              <w:rPr>
                <w:color w:val="080C0C"/>
              </w:rPr>
              <w:t>.</w:t>
            </w:r>
          </w:p>
          <w:p w14:paraId="770C5426" w14:textId="77777777" w:rsidR="00912998" w:rsidRPr="001F7C3F" w:rsidRDefault="00912998" w:rsidP="008247DA">
            <w:pPr>
              <w:pStyle w:val="NoSpacing"/>
              <w:rPr>
                <w:color w:val="080C0C"/>
              </w:rPr>
            </w:pPr>
            <w:r w:rsidRPr="001F7C3F">
              <w:rPr>
                <w:color w:val="080C0C"/>
              </w:rPr>
              <w:t xml:space="preserve">Pasi </w:t>
            </w:r>
            <w:proofErr w:type="spellStart"/>
            <w:r w:rsidRPr="001F7C3F">
              <w:rPr>
                <w:color w:val="080C0C"/>
              </w:rPr>
              <w:t>t'i</w:t>
            </w:r>
            <w:proofErr w:type="spellEnd"/>
            <w:r w:rsidRPr="001F7C3F">
              <w:rPr>
                <w:color w:val="080C0C"/>
              </w:rPr>
              <w:t xml:space="preserve"> </w:t>
            </w:r>
            <w:proofErr w:type="spellStart"/>
            <w:r w:rsidRPr="001F7C3F">
              <w:rPr>
                <w:color w:val="080C0C"/>
              </w:rPr>
              <w:t>formojnë</w:t>
            </w:r>
            <w:proofErr w:type="spellEnd"/>
            <w:r w:rsidRPr="001F7C3F">
              <w:rPr>
                <w:color w:val="080C0C"/>
              </w:rPr>
              <w:t xml:space="preserve"> </w:t>
            </w:r>
            <w:proofErr w:type="spellStart"/>
            <w:r w:rsidRPr="001F7C3F">
              <w:rPr>
                <w:color w:val="080C0C"/>
              </w:rPr>
              <w:t>barazimet</w:t>
            </w:r>
            <w:proofErr w:type="spellEnd"/>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t'i</w:t>
            </w:r>
            <w:proofErr w:type="spellEnd"/>
            <w:r w:rsidRPr="001F7C3F">
              <w:rPr>
                <w:color w:val="080C0C"/>
              </w:rPr>
              <w:t xml:space="preserve"> </w:t>
            </w:r>
            <w:proofErr w:type="spellStart"/>
            <w:r w:rsidRPr="001F7C3F">
              <w:rPr>
                <w:color w:val="080C0C"/>
              </w:rPr>
              <w:t>emërtojnë</w:t>
            </w:r>
            <w:proofErr w:type="spellEnd"/>
            <w:r w:rsidRPr="001F7C3F">
              <w:rPr>
                <w:color w:val="080C0C"/>
              </w:rPr>
              <w:t xml:space="preserve"> </w:t>
            </w:r>
            <w:proofErr w:type="spellStart"/>
            <w:r w:rsidRPr="001F7C3F">
              <w:rPr>
                <w:color w:val="080C0C"/>
              </w:rPr>
              <w:t>kufizat</w:t>
            </w:r>
            <w:proofErr w:type="spellEnd"/>
            <w:r w:rsidRPr="001F7C3F">
              <w:rPr>
                <w:color w:val="080C0C"/>
              </w:rPr>
              <w:t xml:space="preserve">: </w:t>
            </w:r>
            <w:proofErr w:type="spellStart"/>
            <w:r w:rsidRPr="001F7C3F">
              <w:rPr>
                <w:color w:val="080C0C"/>
              </w:rPr>
              <w:t>faktor</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prodhim</w:t>
            </w:r>
            <w:proofErr w:type="spellEnd"/>
            <w:r w:rsidRPr="001F7C3F">
              <w:rPr>
                <w:color w:val="080C0C"/>
              </w:rPr>
              <w:t>.</w:t>
            </w:r>
          </w:p>
          <w:p w14:paraId="2F0521ED" w14:textId="77777777" w:rsidR="00912998" w:rsidRPr="001F7C3F" w:rsidRDefault="00912998" w:rsidP="008247DA">
            <w:pPr>
              <w:pStyle w:val="NoSpacing"/>
              <w:rPr>
                <w:color w:val="080C0C"/>
              </w:rPr>
            </w:pPr>
          </w:p>
          <w:p w14:paraId="72F35F21" w14:textId="77777777" w:rsidR="00912998" w:rsidRPr="001F7C3F" w:rsidRDefault="00912998" w:rsidP="008247DA">
            <w:pPr>
              <w:pStyle w:val="NoSpacing"/>
              <w:rPr>
                <w:b/>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r w:rsidRPr="001F7C3F">
              <w:rPr>
                <w:b/>
                <w:color w:val="080C0C"/>
              </w:rPr>
              <w:t>nxënësve</w:t>
            </w:r>
            <w:proofErr w:type="spellEnd"/>
            <w:r w:rsidRPr="001F7C3F">
              <w:rPr>
                <w:b/>
                <w:color w:val="080C0C"/>
              </w:rPr>
              <w:t>:</w:t>
            </w:r>
          </w:p>
          <w:p w14:paraId="7D95739D"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gjetjen</w:t>
            </w:r>
            <w:proofErr w:type="spellEnd"/>
            <w:r w:rsidRPr="001F7C3F">
              <w:rPr>
                <w:color w:val="080C0C"/>
              </w:rPr>
              <w:t xml:space="preserve"> e </w:t>
            </w:r>
            <w:proofErr w:type="spellStart"/>
            <w:r w:rsidRPr="001F7C3F">
              <w:rPr>
                <w:color w:val="080C0C"/>
              </w:rPr>
              <w:t>prodhimit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emërtimin</w:t>
            </w:r>
            <w:proofErr w:type="spellEnd"/>
            <w:r w:rsidRPr="001F7C3F">
              <w:rPr>
                <w:color w:val="080C0C"/>
              </w:rPr>
              <w:t xml:space="preserve"> e </w:t>
            </w:r>
            <w:proofErr w:type="spellStart"/>
            <w:r w:rsidRPr="001F7C3F">
              <w:rPr>
                <w:color w:val="080C0C"/>
              </w:rPr>
              <w:t>kufizave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shumëzimit</w:t>
            </w:r>
            <w:proofErr w:type="spellEnd"/>
            <w:r w:rsidRPr="001F7C3F">
              <w:rPr>
                <w:color w:val="080C0C"/>
              </w:rPr>
              <w:t>.</w:t>
            </w:r>
          </w:p>
          <w:p w14:paraId="69814D56" w14:textId="77777777" w:rsidR="00912998" w:rsidRPr="00F56130" w:rsidRDefault="00912998" w:rsidP="008247DA">
            <w:pPr>
              <w:pStyle w:val="NoSpacing"/>
              <w:rPr>
                <w:b/>
                <w:color w:val="080C0C"/>
                <w:lang w:val="it-IT"/>
              </w:rPr>
            </w:pPr>
            <w:r w:rsidRPr="00F56130">
              <w:rPr>
                <w:b/>
                <w:color w:val="080C0C"/>
                <w:lang w:val="it-IT"/>
              </w:rPr>
              <w:t>Detyrë:</w:t>
            </w:r>
          </w:p>
          <w:p w14:paraId="2080CD76" w14:textId="77777777" w:rsidR="00912998" w:rsidRPr="00112C98" w:rsidRDefault="00912998" w:rsidP="008247DA">
            <w:pPr>
              <w:pStyle w:val="NoSpacing"/>
              <w:rPr>
                <w:color w:val="080C0C"/>
                <w:lang w:val="it-IT"/>
              </w:rPr>
            </w:pPr>
            <w:r w:rsidRPr="00F56130">
              <w:rPr>
                <w:color w:val="080C0C"/>
                <w:lang w:val="it-IT"/>
              </w:rPr>
              <w:t>Formon disa barazime me prodhimin e numrave.</w:t>
            </w:r>
          </w:p>
        </w:tc>
      </w:tr>
    </w:tbl>
    <w:p w14:paraId="09CD1241"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BD1E3F8" w14:textId="77777777" w:rsidTr="008247DA">
        <w:trPr>
          <w:trHeight w:val="206"/>
        </w:trPr>
        <w:tc>
          <w:tcPr>
            <w:tcW w:w="10105" w:type="dxa"/>
            <w:tcBorders>
              <w:top w:val="single" w:sz="8" w:space="0" w:color="000000"/>
              <w:bottom w:val="nil"/>
            </w:tcBorders>
            <w:shd w:val="clear" w:color="auto" w:fill="000000"/>
            <w:hideMark/>
          </w:tcPr>
          <w:p w14:paraId="1B41F147"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137</w:t>
            </w:r>
          </w:p>
        </w:tc>
      </w:tr>
      <w:tr w:rsidR="00912998" w:rsidRPr="001F7C3F" w14:paraId="1F4A5824" w14:textId="77777777" w:rsidTr="008247DA">
        <w:trPr>
          <w:trHeight w:val="379"/>
        </w:trPr>
        <w:tc>
          <w:tcPr>
            <w:tcW w:w="10105" w:type="dxa"/>
            <w:tcBorders>
              <w:top w:val="single" w:sz="8" w:space="0" w:color="000000"/>
              <w:bottom w:val="single" w:sz="8" w:space="0" w:color="000000"/>
            </w:tcBorders>
            <w:hideMark/>
          </w:tcPr>
          <w:p w14:paraId="4E237D4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289107D"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66100C1" w14:textId="77777777" w:rsidTr="008247DA">
        <w:trPr>
          <w:trHeight w:val="2390"/>
        </w:trPr>
        <w:tc>
          <w:tcPr>
            <w:tcW w:w="10105" w:type="dxa"/>
            <w:tcBorders>
              <w:top w:val="nil"/>
            </w:tcBorders>
          </w:tcPr>
          <w:p w14:paraId="0224108F" w14:textId="77777777" w:rsidR="00912998" w:rsidRPr="008B1F6D" w:rsidRDefault="00912998" w:rsidP="008247DA">
            <w:pPr>
              <w:pStyle w:val="NoSpacing"/>
              <w:rPr>
                <w:color w:val="080C0C"/>
                <w:lang w:val="it-IT"/>
              </w:rPr>
            </w:pPr>
            <w:r w:rsidRPr="008B1F6D">
              <w:rPr>
                <w:b/>
                <w:color w:val="080C0C"/>
                <w:lang w:val="it-IT"/>
              </w:rPr>
              <w:t>Tema:</w:t>
            </w:r>
            <w:r w:rsidRPr="008B1F6D">
              <w:rPr>
                <w:color w:val="080C0C"/>
                <w:lang w:val="it-IT"/>
              </w:rPr>
              <w:t xml:space="preserve"> Numrat natyrorë</w:t>
            </w:r>
          </w:p>
          <w:p w14:paraId="3C9BE942" w14:textId="77777777" w:rsidR="00912998" w:rsidRPr="008B1F6D" w:rsidRDefault="00912998" w:rsidP="008247DA">
            <w:pPr>
              <w:pStyle w:val="NoSpacing"/>
              <w:rPr>
                <w:b/>
                <w:color w:val="080C0C"/>
                <w:lang w:val="it-IT"/>
              </w:rPr>
            </w:pPr>
            <w:r w:rsidRPr="008B1F6D">
              <w:rPr>
                <w:b/>
                <w:color w:val="080C0C"/>
                <w:lang w:val="it-IT"/>
              </w:rPr>
              <w:t>Rezultatet e të nxënit të temës:</w:t>
            </w:r>
          </w:p>
          <w:p w14:paraId="4450625E" w14:textId="77777777" w:rsidR="00912998" w:rsidRPr="008B1F6D" w:rsidRDefault="00912998" w:rsidP="008247DA">
            <w:pPr>
              <w:pStyle w:val="NoSpacing"/>
              <w:rPr>
                <w:color w:val="080C0C"/>
                <w:lang w:val="it-IT"/>
              </w:rPr>
            </w:pPr>
            <w:r w:rsidRPr="008B1F6D">
              <w:rPr>
                <w:color w:val="080C0C"/>
                <w:lang w:val="it-IT"/>
              </w:rPr>
              <w:t>Shumëfishon numrat njëshifrorë</w:t>
            </w:r>
          </w:p>
          <w:p w14:paraId="5ADA9560" w14:textId="77777777" w:rsidR="00912998" w:rsidRPr="008B1F6D" w:rsidRDefault="00912998" w:rsidP="008247DA">
            <w:pPr>
              <w:pStyle w:val="NoSpacing"/>
              <w:rPr>
                <w:color w:val="080C0C"/>
                <w:lang w:val="it-IT"/>
              </w:rPr>
            </w:pPr>
          </w:p>
          <w:p w14:paraId="0EA16CEE" w14:textId="77777777" w:rsidR="00912998" w:rsidRPr="008B1F6D" w:rsidRDefault="00912998" w:rsidP="008247DA">
            <w:pPr>
              <w:pStyle w:val="NoSpacing"/>
              <w:rPr>
                <w:b/>
                <w:color w:val="080C0C"/>
                <w:lang w:val="it-IT"/>
              </w:rPr>
            </w:pPr>
            <w:r w:rsidRPr="008B1F6D">
              <w:rPr>
                <w:b/>
                <w:color w:val="080C0C"/>
                <w:lang w:val="it-IT"/>
              </w:rPr>
              <w:t>Kontributi në rezultatet për kompetencat kryesore të shkallës: I.1,II.1,2.</w:t>
            </w:r>
          </w:p>
          <w:p w14:paraId="61DC8CE6" w14:textId="77777777" w:rsidR="00912998" w:rsidRPr="008B1F6D" w:rsidRDefault="00912998" w:rsidP="008247DA">
            <w:pPr>
              <w:pStyle w:val="NoSpacing"/>
              <w:rPr>
                <w:b/>
                <w:color w:val="080C0C"/>
                <w:lang w:val="it-IT"/>
              </w:rPr>
            </w:pPr>
            <w:r w:rsidRPr="008B1F6D">
              <w:rPr>
                <w:b/>
                <w:color w:val="080C0C"/>
                <w:lang w:val="it-IT"/>
              </w:rPr>
              <w:t>Kontributi në rezultatet e fushës së kurrikulës: 1.1,2; 2.1.</w:t>
            </w:r>
          </w:p>
          <w:p w14:paraId="6516345C" w14:textId="77777777" w:rsidR="00912998" w:rsidRDefault="00912998" w:rsidP="008247DA">
            <w:pPr>
              <w:pStyle w:val="NoSpacing"/>
              <w:rPr>
                <w:color w:val="080C0C"/>
                <w:lang w:val="it-IT"/>
              </w:rPr>
            </w:pPr>
          </w:p>
          <w:p w14:paraId="1FE3A157" w14:textId="77777777" w:rsidR="00912998" w:rsidRPr="001F7C3F" w:rsidRDefault="00912998" w:rsidP="008247DA">
            <w:pPr>
              <w:pStyle w:val="NoSpacing"/>
              <w:rPr>
                <w:b/>
                <w:color w:val="080C0C"/>
              </w:rPr>
            </w:pPr>
            <w:r w:rsidRPr="001F7C3F">
              <w:rPr>
                <w:b/>
                <w:color w:val="080C0C"/>
              </w:rPr>
              <w:t>ASPEKTE SPECIFIKE TË PLANIT TË ORËS MËSIMORE:</w:t>
            </w:r>
          </w:p>
          <w:p w14:paraId="7AB13A01" w14:textId="77777777" w:rsidR="00912998" w:rsidRPr="001F7C3F" w:rsidRDefault="00912998" w:rsidP="008247DA">
            <w:pPr>
              <w:pStyle w:val="NoSpacing"/>
              <w:rPr>
                <w:color w:val="080C0C"/>
              </w:rPr>
            </w:pPr>
          </w:p>
          <w:p w14:paraId="7C0B296D" w14:textId="77777777" w:rsidR="00912998" w:rsidRPr="008B1F6D" w:rsidRDefault="00912998" w:rsidP="008247DA">
            <w:pPr>
              <w:pStyle w:val="NoSpacing"/>
              <w:rPr>
                <w:color w:val="080C0C"/>
                <w:lang w:val="it-IT"/>
              </w:rPr>
            </w:pPr>
            <w:r w:rsidRPr="008B1F6D">
              <w:rPr>
                <w:b/>
                <w:color w:val="080C0C"/>
                <w:lang w:val="it-IT"/>
              </w:rPr>
              <w:t>Njësia mësimore:</w:t>
            </w:r>
            <w:r w:rsidRPr="008B1F6D">
              <w:rPr>
                <w:color w:val="080C0C"/>
                <w:lang w:val="it-IT"/>
              </w:rPr>
              <w:t xml:space="preserve"> Shumëfishi i një numri</w:t>
            </w:r>
          </w:p>
          <w:p w14:paraId="53413E8C" w14:textId="77777777" w:rsidR="00912998" w:rsidRPr="008B1F6D" w:rsidRDefault="00912998" w:rsidP="008247DA">
            <w:pPr>
              <w:pStyle w:val="NoSpacing"/>
              <w:rPr>
                <w:color w:val="080C0C"/>
                <w:lang w:val="it-IT"/>
              </w:rPr>
            </w:pPr>
            <w:r w:rsidRPr="008B1F6D">
              <w:rPr>
                <w:b/>
                <w:color w:val="080C0C"/>
                <w:lang w:val="it-IT"/>
              </w:rPr>
              <w:t>Rezultatet e të nxënit të orës mësimore</w:t>
            </w:r>
            <w:r w:rsidRPr="008B1F6D">
              <w:rPr>
                <w:color w:val="080C0C"/>
                <w:lang w:val="it-IT"/>
              </w:rPr>
              <w:t>:</w:t>
            </w:r>
          </w:p>
          <w:p w14:paraId="090955C2"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Shkruan</w:t>
            </w:r>
            <w:proofErr w:type="spellEnd"/>
            <w:r w:rsidRPr="001F7C3F">
              <w:rPr>
                <w:color w:val="080C0C"/>
              </w:rPr>
              <w:t xml:space="preserve"> </w:t>
            </w:r>
            <w:proofErr w:type="spellStart"/>
            <w:r w:rsidRPr="001F7C3F">
              <w:rPr>
                <w:color w:val="080C0C"/>
              </w:rPr>
              <w:t>shumëfishat</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dhënë</w:t>
            </w:r>
            <w:proofErr w:type="spellEnd"/>
            <w:r w:rsidRPr="001F7C3F">
              <w:rPr>
                <w:color w:val="080C0C"/>
              </w:rPr>
              <w:t>;</w:t>
            </w:r>
          </w:p>
          <w:p w14:paraId="462B9F3C" w14:textId="77777777" w:rsidR="00912998" w:rsidRPr="001F7C3F" w:rsidRDefault="00912998" w:rsidP="008247DA">
            <w:pPr>
              <w:pStyle w:val="NoSpacing"/>
              <w:rPr>
                <w:color w:val="080C0C"/>
              </w:rPr>
            </w:pPr>
            <w:r w:rsidRPr="001F7C3F">
              <w:rPr>
                <w:rFonts w:cstheme="minorHAnsi"/>
                <w:color w:val="080C0C"/>
              </w:rPr>
              <w:t xml:space="preserve">•   </w:t>
            </w:r>
            <w:proofErr w:type="spellStart"/>
            <w:r w:rsidRPr="001F7C3F">
              <w:rPr>
                <w:color w:val="080C0C"/>
              </w:rPr>
              <w:t>Gjen</w:t>
            </w:r>
            <w:proofErr w:type="spellEnd"/>
            <w:r w:rsidRPr="001F7C3F">
              <w:rPr>
                <w:color w:val="080C0C"/>
              </w:rPr>
              <w:t xml:space="preserve"> </w:t>
            </w:r>
            <w:proofErr w:type="spellStart"/>
            <w:r w:rsidRPr="001F7C3F">
              <w:rPr>
                <w:color w:val="080C0C"/>
              </w:rPr>
              <w:t>shumëfishin</w:t>
            </w:r>
            <w:proofErr w:type="spellEnd"/>
            <w:r w:rsidRPr="001F7C3F">
              <w:rPr>
                <w:color w:val="080C0C"/>
              </w:rPr>
              <w:t xml:space="preserve"> e </w:t>
            </w:r>
            <w:proofErr w:type="spellStart"/>
            <w:r w:rsidRPr="001F7C3F">
              <w:rPr>
                <w:color w:val="080C0C"/>
              </w:rPr>
              <w:t>përbashkët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numrave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ndryshëm</w:t>
            </w:r>
            <w:proofErr w:type="spellEnd"/>
            <w:r w:rsidRPr="001F7C3F">
              <w:rPr>
                <w:color w:val="080C0C"/>
              </w:rPr>
              <w:t>;</w:t>
            </w:r>
          </w:p>
          <w:p w14:paraId="12889DA3" w14:textId="77777777" w:rsidR="00912998" w:rsidRDefault="00912998" w:rsidP="008247DA">
            <w:pPr>
              <w:pStyle w:val="NoSpacing"/>
              <w:rPr>
                <w:color w:val="080C0C"/>
                <w:lang w:val="it-IT"/>
              </w:rPr>
            </w:pPr>
            <w:r>
              <w:rPr>
                <w:color w:val="080C0C"/>
                <w:lang w:val="it-IT"/>
              </w:rPr>
              <w:t xml:space="preserve">•   </w:t>
            </w:r>
            <w:r w:rsidRPr="008B1F6D">
              <w:rPr>
                <w:color w:val="080C0C"/>
                <w:lang w:val="it-IT"/>
              </w:rPr>
              <w:t>Krijon situata të thjeshta problemore</w:t>
            </w:r>
            <w:r>
              <w:rPr>
                <w:color w:val="080C0C"/>
                <w:lang w:val="it-IT"/>
              </w:rPr>
              <w:t>;</w:t>
            </w:r>
          </w:p>
          <w:p w14:paraId="1E142BB7" w14:textId="77777777" w:rsidR="00912998" w:rsidRDefault="00912998" w:rsidP="008247DA">
            <w:pPr>
              <w:pStyle w:val="NoSpacing"/>
              <w:rPr>
                <w:color w:val="080C0C"/>
                <w:lang w:val="it-IT"/>
              </w:rPr>
            </w:pPr>
          </w:p>
          <w:p w14:paraId="06DDD97C"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07ED20E6"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Fletë</w:t>
            </w:r>
            <w:proofErr w:type="spellEnd"/>
            <w:r w:rsidRPr="001F7C3F">
              <w:rPr>
                <w:color w:val="080C0C"/>
              </w:rPr>
              <w:t>.</w:t>
            </w:r>
          </w:p>
          <w:p w14:paraId="2F13C989" w14:textId="77777777" w:rsidR="00912998" w:rsidRPr="001F7C3F" w:rsidRDefault="00912998" w:rsidP="008247DA">
            <w:pPr>
              <w:pStyle w:val="NoSpacing"/>
              <w:rPr>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color w:val="080C0C"/>
              </w:rPr>
              <w:t>:</w:t>
            </w:r>
          </w:p>
          <w:p w14:paraId="2527462B" w14:textId="77777777" w:rsidR="00912998" w:rsidRDefault="00912998" w:rsidP="008247DA">
            <w:pPr>
              <w:pStyle w:val="NoSpacing"/>
              <w:rPr>
                <w:color w:val="080C0C"/>
                <w:lang w:val="it-IT"/>
              </w:rPr>
            </w:pPr>
            <w:r w:rsidRPr="008B1F6D">
              <w:rPr>
                <w:color w:val="080C0C"/>
                <w:lang w:val="it-IT"/>
              </w:rPr>
              <w:t>Gjuhë amtare (shqipe).</w:t>
            </w:r>
          </w:p>
          <w:p w14:paraId="6EBB9857" w14:textId="77777777" w:rsidR="00912998" w:rsidRDefault="00912998" w:rsidP="008247DA">
            <w:pPr>
              <w:pStyle w:val="NoSpacing"/>
              <w:rPr>
                <w:color w:val="080C0C"/>
                <w:lang w:val="it-IT"/>
              </w:rPr>
            </w:pPr>
          </w:p>
          <w:p w14:paraId="2DD02EB4" w14:textId="77777777" w:rsidR="00912998" w:rsidRPr="008B1F6D" w:rsidRDefault="00912998" w:rsidP="008247DA">
            <w:pPr>
              <w:pStyle w:val="NoSpacing"/>
              <w:rPr>
                <w:b/>
                <w:color w:val="080C0C"/>
                <w:lang w:val="it-IT"/>
              </w:rPr>
            </w:pPr>
            <w:r w:rsidRPr="008B1F6D">
              <w:rPr>
                <w:b/>
                <w:color w:val="080C0C"/>
                <w:lang w:val="it-IT"/>
              </w:rPr>
              <w:t>METODOLOGJIA DHE VEPRIMTARIA ME NXËNËS:</w:t>
            </w:r>
          </w:p>
          <w:p w14:paraId="269C74DA" w14:textId="77777777" w:rsidR="00912998" w:rsidRDefault="00912998" w:rsidP="008247DA">
            <w:pPr>
              <w:pStyle w:val="NoSpacing"/>
              <w:rPr>
                <w:color w:val="080C0C"/>
                <w:lang w:val="it-IT"/>
              </w:rPr>
            </w:pPr>
          </w:p>
          <w:p w14:paraId="5B3B9148" w14:textId="77777777" w:rsidR="00912998" w:rsidRPr="008B1F6D" w:rsidRDefault="00912998" w:rsidP="008247DA">
            <w:pPr>
              <w:pStyle w:val="NoSpacing"/>
              <w:rPr>
                <w:color w:val="080C0C"/>
                <w:lang w:val="it-IT"/>
              </w:rPr>
            </w:pPr>
            <w:r w:rsidRPr="008B1F6D">
              <w:rPr>
                <w:b/>
                <w:color w:val="080C0C"/>
                <w:lang w:val="it-IT"/>
              </w:rPr>
              <w:t>Hapi 1:</w:t>
            </w:r>
            <w:r w:rsidRPr="008B1F6D">
              <w:rPr>
                <w:color w:val="080C0C"/>
                <w:lang w:val="it-IT"/>
              </w:rPr>
              <w:t xml:space="preserve"> Nxënësve të ndarë në grupe u shpërndahen fletët dhe u kërkohet t’i shkruajnë numrat sipas kërkesave të dhëna.</w:t>
            </w:r>
          </w:p>
          <w:p w14:paraId="174158F1" w14:textId="77777777" w:rsidR="00912998" w:rsidRPr="008B1F6D" w:rsidRDefault="00912998" w:rsidP="008247DA">
            <w:pPr>
              <w:pStyle w:val="NoSpacing"/>
              <w:rPr>
                <w:color w:val="080C0C"/>
                <w:lang w:val="it-IT"/>
              </w:rPr>
            </w:pPr>
            <w:r w:rsidRPr="008B1F6D">
              <w:rPr>
                <w:color w:val="080C0C"/>
                <w:lang w:val="it-IT"/>
              </w:rPr>
              <w:t>Grupi 1: Shkruani numrat nga 3 deri në 30, duke shtuar nga 3. Grupi 2: Shkruani numrat nga 5 deri në 50, duke shtuar nga 5. Grupi 3: Shkruani numrat nga 6 deri në 60, duke shtuar nga 6. Grupi 4: Shkruani numrat nga 8 deri në 80, duke shtuar nga 8.</w:t>
            </w:r>
          </w:p>
          <w:p w14:paraId="40FDCA9A" w14:textId="77777777" w:rsidR="00912998" w:rsidRPr="008B1F6D" w:rsidRDefault="00912998" w:rsidP="008247DA">
            <w:pPr>
              <w:pStyle w:val="NoSpacing"/>
              <w:rPr>
                <w:color w:val="080C0C"/>
                <w:lang w:val="it-IT"/>
              </w:rPr>
            </w:pPr>
            <w:r w:rsidRPr="008B1F6D">
              <w:rPr>
                <w:color w:val="080C0C"/>
                <w:lang w:val="it-IT"/>
              </w:rPr>
              <w:t>Pas përfundimit i lexojnë rezultatet dhe fletët i vënë në tabelë.</w:t>
            </w:r>
          </w:p>
          <w:p w14:paraId="6352407F" w14:textId="77777777" w:rsidR="00912998" w:rsidRDefault="00912998" w:rsidP="008247DA">
            <w:pPr>
              <w:pStyle w:val="NoSpacing"/>
              <w:rPr>
                <w:color w:val="080C0C"/>
                <w:lang w:val="it-IT"/>
              </w:rPr>
            </w:pPr>
            <w:r w:rsidRPr="008B1F6D">
              <w:rPr>
                <w:b/>
                <w:color w:val="080C0C"/>
                <w:lang w:val="it-IT"/>
              </w:rPr>
              <w:t>Hapi 2:</w:t>
            </w:r>
            <w:r w:rsidRPr="008B1F6D">
              <w:rPr>
                <w:color w:val="080C0C"/>
                <w:lang w:val="it-IT"/>
              </w:rPr>
              <w:t xml:space="preserve"> Nga nxënësit kërkohet ta plotësojnë detyrën 1 në libër, dhe më pas të lexohen kërkesat. Pyeten ata: Sa vende me sheqerka kemi? Një vend sa sheqerka ka? Si shënohet barazimi? (3·3=9); Numri 9 sa herë është më i madh se numri 3? (3 herë); Trefishi i cilit numër është numri 9? (3). (4·3=12).</w:t>
            </w:r>
          </w:p>
          <w:p w14:paraId="65813E12" w14:textId="77777777" w:rsidR="00912998" w:rsidRDefault="00912998" w:rsidP="008247DA">
            <w:pPr>
              <w:pStyle w:val="NoSpacing"/>
              <w:rPr>
                <w:color w:val="080C0C"/>
                <w:lang w:val="it-IT"/>
              </w:rPr>
            </w:pPr>
            <w:r w:rsidRPr="008B1F6D">
              <w:rPr>
                <w:noProof/>
                <w:color w:val="080C0C"/>
              </w:rPr>
              <w:drawing>
                <wp:inline distT="0" distB="0" distL="0" distR="0" wp14:anchorId="229C3A38" wp14:editId="5E72458B">
                  <wp:extent cx="2295525" cy="790575"/>
                  <wp:effectExtent l="0" t="0" r="9525" b="9525"/>
                  <wp:docPr id="56" name="Picture 56" descr="C:\Users\Klasa 1-5\OneDrive\Desktop\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Klasa 1-5\OneDrive\Desktop\0000000.PNG"/>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295525" cy="790575"/>
                          </a:xfrm>
                          <a:prstGeom prst="rect">
                            <a:avLst/>
                          </a:prstGeom>
                          <a:noFill/>
                          <a:ln>
                            <a:noFill/>
                          </a:ln>
                        </pic:spPr>
                      </pic:pic>
                    </a:graphicData>
                  </a:graphic>
                </wp:inline>
              </w:drawing>
            </w:r>
          </w:p>
          <w:p w14:paraId="2A3734FF" w14:textId="77777777" w:rsidR="00912998" w:rsidRDefault="00912998" w:rsidP="008247DA">
            <w:pPr>
              <w:pStyle w:val="NoSpacing"/>
              <w:rPr>
                <w:color w:val="080C0C"/>
                <w:lang w:val="it-IT"/>
              </w:rPr>
            </w:pPr>
            <w:r w:rsidRPr="008B1F6D">
              <w:rPr>
                <w:b/>
                <w:color w:val="080C0C"/>
                <w:lang w:val="it-IT"/>
              </w:rPr>
              <w:t>Hapi 3:</w:t>
            </w:r>
            <w:r w:rsidRPr="008B1F6D">
              <w:rPr>
                <w:color w:val="080C0C"/>
                <w:lang w:val="it-IT"/>
              </w:rPr>
              <w:t xml:space="preserve"> Nxënësit në dyshe i gjejnë shumëfishat e numrav</w:t>
            </w:r>
            <w:r>
              <w:rPr>
                <w:color w:val="080C0C"/>
                <w:lang w:val="it-IT"/>
              </w:rPr>
              <w:t>e që tregojnë shumëfishat e për</w:t>
            </w:r>
            <w:r w:rsidRPr="008B1F6D">
              <w:rPr>
                <w:color w:val="080C0C"/>
                <w:lang w:val="it-IT"/>
              </w:rPr>
              <w:t>bashkët mes numrave 2 dhe 5, dhe numrave 3 dhe 5. Ftohen nxënësit t’i gjejnë shumëfishat e përbashkët, duke i shënuar me ngjyrë të kuqe dhe të kaltër</w:t>
            </w:r>
            <w:r>
              <w:rPr>
                <w:color w:val="080C0C"/>
                <w:lang w:val="it-IT"/>
              </w:rPr>
              <w:t>.</w:t>
            </w:r>
          </w:p>
          <w:p w14:paraId="22F8E92A" w14:textId="77777777" w:rsidR="00912998" w:rsidRDefault="00912998" w:rsidP="008247DA">
            <w:pPr>
              <w:pStyle w:val="NoSpacing"/>
              <w:rPr>
                <w:color w:val="080C0C"/>
                <w:lang w:val="it-IT"/>
              </w:rPr>
            </w:pPr>
            <w:r w:rsidRPr="008B1F6D">
              <w:rPr>
                <w:color w:val="080C0C"/>
                <w:lang w:val="it-IT"/>
              </w:rPr>
              <w:t>Pas plotësimit, dyshet i lexojnë detyrat dhe bëhen korrigjimet e nevojshme</w:t>
            </w:r>
            <w:r>
              <w:rPr>
                <w:color w:val="080C0C"/>
                <w:lang w:val="it-IT"/>
              </w:rPr>
              <w:t>.</w:t>
            </w:r>
          </w:p>
          <w:p w14:paraId="4215B185" w14:textId="77777777" w:rsidR="00912998" w:rsidRPr="008B1F6D" w:rsidRDefault="00912998" w:rsidP="008247DA">
            <w:pPr>
              <w:pStyle w:val="NoSpacing"/>
              <w:rPr>
                <w:color w:val="080C0C"/>
                <w:lang w:val="it-IT"/>
              </w:rPr>
            </w:pPr>
            <w:r w:rsidRPr="008B1F6D">
              <w:rPr>
                <w:b/>
                <w:color w:val="080C0C"/>
                <w:lang w:val="it-IT"/>
              </w:rPr>
              <w:t xml:space="preserve">Hapi </w:t>
            </w:r>
            <w:r w:rsidRPr="008B1F6D">
              <w:rPr>
                <w:color w:val="080C0C"/>
                <w:lang w:val="it-IT"/>
              </w:rPr>
              <w:t>4: Nxënësve të ndarë në dy</w:t>
            </w:r>
            <w:r>
              <w:rPr>
                <w:color w:val="080C0C"/>
                <w:lang w:val="it-IT"/>
              </w:rPr>
              <w:t>she u shpër</w:t>
            </w:r>
            <w:r w:rsidRPr="008B1F6D">
              <w:rPr>
                <w:color w:val="080C0C"/>
                <w:lang w:val="it-IT"/>
              </w:rPr>
              <w:t>ndahen fletët. Kërkohet të bëjnë zgjidhjen e problemit:</w:t>
            </w:r>
          </w:p>
          <w:p w14:paraId="55481D2C" w14:textId="77777777" w:rsidR="00912998" w:rsidRPr="008B1F6D" w:rsidRDefault="00912998" w:rsidP="008247DA">
            <w:pPr>
              <w:pStyle w:val="NoSpacing"/>
              <w:rPr>
                <w:color w:val="080C0C"/>
                <w:lang w:val="it-IT"/>
              </w:rPr>
            </w:pPr>
            <w:r w:rsidRPr="008B1F6D">
              <w:rPr>
                <w:color w:val="080C0C"/>
                <w:lang w:val="it-IT"/>
              </w:rPr>
              <w:t xml:space="preserve">Arta kishte 50€, kurse motra e saj kishte 2 herë më shumë se ajo. Sa euro kishte e motra? </w:t>
            </w:r>
            <w:r>
              <w:rPr>
                <w:color w:val="080C0C"/>
                <w:lang w:val="it-IT"/>
              </w:rPr>
              <w:t xml:space="preserve">                             </w:t>
            </w:r>
            <w:r w:rsidRPr="008B1F6D">
              <w:rPr>
                <w:color w:val="080C0C"/>
                <w:lang w:val="it-IT"/>
              </w:rPr>
              <w:t>Njehsojmë: 50€·2=100€</w:t>
            </w:r>
          </w:p>
          <w:p w14:paraId="4A94035D" w14:textId="77777777" w:rsidR="00912998" w:rsidRDefault="00912998" w:rsidP="008247DA">
            <w:pPr>
              <w:pStyle w:val="NoSpacing"/>
              <w:rPr>
                <w:color w:val="080C0C"/>
                <w:lang w:val="it-IT"/>
              </w:rPr>
            </w:pPr>
            <w:r w:rsidRPr="008B1F6D">
              <w:rPr>
                <w:color w:val="080C0C"/>
                <w:lang w:val="it-IT"/>
              </w:rPr>
              <w:t>Përgjigjja: Motra e Artës kishte 100 €.</w:t>
            </w:r>
          </w:p>
          <w:p w14:paraId="2B51F395" w14:textId="77777777" w:rsidR="00912998" w:rsidRDefault="00912998" w:rsidP="008247DA">
            <w:pPr>
              <w:pStyle w:val="NoSpacing"/>
              <w:rPr>
                <w:color w:val="080C0C"/>
                <w:lang w:val="it-IT"/>
              </w:rPr>
            </w:pPr>
            <w:r>
              <w:rPr>
                <w:noProof/>
              </w:rPr>
              <w:lastRenderedPageBreak/>
              <w:drawing>
                <wp:inline distT="0" distB="0" distL="0" distR="0" wp14:anchorId="60E2BF1C" wp14:editId="75CA784D">
                  <wp:extent cx="2809875" cy="923925"/>
                  <wp:effectExtent l="0" t="0" r="9525"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6"/>
                          <a:stretch>
                            <a:fillRect/>
                          </a:stretch>
                        </pic:blipFill>
                        <pic:spPr>
                          <a:xfrm>
                            <a:off x="0" y="0"/>
                            <a:ext cx="2809875" cy="923925"/>
                          </a:xfrm>
                          <a:prstGeom prst="rect">
                            <a:avLst/>
                          </a:prstGeom>
                        </pic:spPr>
                      </pic:pic>
                    </a:graphicData>
                  </a:graphic>
                </wp:inline>
              </w:drawing>
            </w:r>
          </w:p>
          <w:p w14:paraId="01FA6B15" w14:textId="77777777" w:rsidR="00912998" w:rsidRDefault="00912998" w:rsidP="008247DA">
            <w:pPr>
              <w:pStyle w:val="NoSpacing"/>
              <w:rPr>
                <w:color w:val="080C0C"/>
                <w:lang w:val="it-IT"/>
              </w:rPr>
            </w:pPr>
            <w:r w:rsidRPr="00B122FE">
              <w:rPr>
                <w:b/>
                <w:color w:val="080C0C"/>
                <w:lang w:val="it-IT"/>
              </w:rPr>
              <w:t>Vlerësimi i nxënësve</w:t>
            </w:r>
            <w:r w:rsidRPr="00B122FE">
              <w:rPr>
                <w:color w:val="080C0C"/>
                <w:lang w:val="it-IT"/>
              </w:rPr>
              <w:t>:</w:t>
            </w:r>
          </w:p>
          <w:p w14:paraId="7EEAB0D5" w14:textId="77777777" w:rsidR="00912998" w:rsidRDefault="00912998" w:rsidP="008247DA">
            <w:pPr>
              <w:pStyle w:val="NoSpacing"/>
              <w:rPr>
                <w:color w:val="080C0C"/>
                <w:lang w:val="it-IT"/>
              </w:rPr>
            </w:pPr>
            <w:r w:rsidRPr="00B122FE">
              <w:rPr>
                <w:color w:val="080C0C"/>
                <w:lang w:val="it-IT"/>
              </w:rPr>
              <w:t>Nxënësit vlerësohen për saktësinë në gjetjen e shumëfishit të përbashkët të numrave të ndryshëm dhe për krijimin e problemeve të thjeshta.</w:t>
            </w:r>
          </w:p>
          <w:p w14:paraId="0C8EE208" w14:textId="77777777" w:rsidR="00912998" w:rsidRPr="00B122FE" w:rsidRDefault="00912998" w:rsidP="008247DA">
            <w:pPr>
              <w:pStyle w:val="NoSpacing"/>
              <w:rPr>
                <w:b/>
                <w:color w:val="080C0C"/>
                <w:lang w:val="it-IT"/>
              </w:rPr>
            </w:pPr>
            <w:r w:rsidRPr="00B122FE">
              <w:rPr>
                <w:b/>
                <w:color w:val="080C0C"/>
                <w:lang w:val="it-IT"/>
              </w:rPr>
              <w:t>Detyrë:</w:t>
            </w:r>
          </w:p>
          <w:p w14:paraId="608200AE" w14:textId="77777777" w:rsidR="00912998" w:rsidRPr="00112C98" w:rsidRDefault="00912998" w:rsidP="008247DA">
            <w:pPr>
              <w:pStyle w:val="NoSpacing"/>
              <w:rPr>
                <w:color w:val="080C0C"/>
                <w:lang w:val="it-IT"/>
              </w:rPr>
            </w:pPr>
            <w:r w:rsidRPr="00B122FE">
              <w:rPr>
                <w:color w:val="080C0C"/>
                <w:lang w:val="it-IT"/>
              </w:rPr>
              <w:t>Detyra 3 (faqe 67).</w:t>
            </w:r>
          </w:p>
        </w:tc>
      </w:tr>
    </w:tbl>
    <w:p w14:paraId="0266DB63" w14:textId="77777777" w:rsidR="00912998" w:rsidRDefault="00912998" w:rsidP="00912998">
      <w:pPr>
        <w:rPr>
          <w:lang w:val="it-IT"/>
        </w:rPr>
      </w:pPr>
    </w:p>
    <w:p w14:paraId="3EFB0E67" w14:textId="77777777" w:rsidR="00912998" w:rsidRDefault="00912998" w:rsidP="00912998">
      <w:pPr>
        <w:rPr>
          <w:lang w:val="it-IT"/>
        </w:rPr>
      </w:pPr>
    </w:p>
    <w:p w14:paraId="40644A0E" w14:textId="77777777" w:rsidR="00912998" w:rsidRDefault="00912998" w:rsidP="00912998">
      <w:pPr>
        <w:rPr>
          <w:lang w:val="it-IT"/>
        </w:rPr>
      </w:pPr>
    </w:p>
    <w:p w14:paraId="6279D440" w14:textId="77777777" w:rsidR="00912998" w:rsidRDefault="00912998" w:rsidP="00912998">
      <w:pPr>
        <w:rPr>
          <w:lang w:val="it-IT"/>
        </w:rPr>
      </w:pPr>
    </w:p>
    <w:p w14:paraId="76D07AEE" w14:textId="77777777" w:rsidR="00912998" w:rsidRDefault="00912998" w:rsidP="00912998">
      <w:pPr>
        <w:rPr>
          <w:lang w:val="it-IT"/>
        </w:rPr>
      </w:pPr>
    </w:p>
    <w:p w14:paraId="3708FAF1"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AEEECDE" w14:textId="77777777" w:rsidTr="008247DA">
        <w:trPr>
          <w:trHeight w:val="206"/>
        </w:trPr>
        <w:tc>
          <w:tcPr>
            <w:tcW w:w="10105" w:type="dxa"/>
            <w:tcBorders>
              <w:top w:val="single" w:sz="8" w:space="0" w:color="000000"/>
              <w:bottom w:val="nil"/>
            </w:tcBorders>
            <w:shd w:val="clear" w:color="auto" w:fill="000000"/>
            <w:hideMark/>
          </w:tcPr>
          <w:p w14:paraId="6E8FBA67"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138</w:t>
            </w:r>
          </w:p>
        </w:tc>
      </w:tr>
      <w:tr w:rsidR="00912998" w:rsidRPr="001F7C3F" w14:paraId="2B238752" w14:textId="77777777" w:rsidTr="008247DA">
        <w:trPr>
          <w:trHeight w:val="379"/>
        </w:trPr>
        <w:tc>
          <w:tcPr>
            <w:tcW w:w="10105" w:type="dxa"/>
            <w:tcBorders>
              <w:top w:val="single" w:sz="8" w:space="0" w:color="000000"/>
              <w:bottom w:val="single" w:sz="8" w:space="0" w:color="000000"/>
            </w:tcBorders>
            <w:hideMark/>
          </w:tcPr>
          <w:p w14:paraId="5B01C668"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E2561BD"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C358BEC" w14:textId="77777777" w:rsidTr="008247DA">
        <w:trPr>
          <w:trHeight w:val="2390"/>
        </w:trPr>
        <w:tc>
          <w:tcPr>
            <w:tcW w:w="10105" w:type="dxa"/>
            <w:tcBorders>
              <w:top w:val="nil"/>
            </w:tcBorders>
          </w:tcPr>
          <w:p w14:paraId="0D0B31C7" w14:textId="77777777" w:rsidR="00912998" w:rsidRPr="00B122FE" w:rsidRDefault="00912998" w:rsidP="008247DA">
            <w:pPr>
              <w:pStyle w:val="NoSpacing"/>
              <w:rPr>
                <w:color w:val="080C0C"/>
                <w:lang w:val="it-IT"/>
              </w:rPr>
            </w:pPr>
            <w:r w:rsidRPr="00B122FE">
              <w:rPr>
                <w:b/>
                <w:color w:val="080C0C"/>
                <w:lang w:val="it-IT"/>
              </w:rPr>
              <w:t>Tema:</w:t>
            </w:r>
            <w:r w:rsidRPr="00B122FE">
              <w:rPr>
                <w:color w:val="080C0C"/>
                <w:lang w:val="it-IT"/>
              </w:rPr>
              <w:t xml:space="preserve"> Numrat natyrorë</w:t>
            </w:r>
          </w:p>
          <w:p w14:paraId="018162BC" w14:textId="77777777" w:rsidR="00912998" w:rsidRPr="00B122FE" w:rsidRDefault="00912998" w:rsidP="008247DA">
            <w:pPr>
              <w:pStyle w:val="NoSpacing"/>
              <w:rPr>
                <w:b/>
                <w:color w:val="080C0C"/>
                <w:lang w:val="it-IT"/>
              </w:rPr>
            </w:pPr>
            <w:r w:rsidRPr="00B122FE">
              <w:rPr>
                <w:b/>
                <w:color w:val="080C0C"/>
                <w:lang w:val="it-IT"/>
              </w:rPr>
              <w:t>Rezultatet e të nxënit të temës:</w:t>
            </w:r>
          </w:p>
          <w:p w14:paraId="5BB565B1" w14:textId="77777777" w:rsidR="00912998" w:rsidRDefault="00912998" w:rsidP="008247DA">
            <w:pPr>
              <w:pStyle w:val="NoSpacing"/>
              <w:rPr>
                <w:color w:val="080C0C"/>
                <w:lang w:val="it-IT"/>
              </w:rPr>
            </w:pPr>
            <w:r w:rsidRPr="00B122FE">
              <w:rPr>
                <w:color w:val="080C0C"/>
                <w:lang w:val="it-IT"/>
              </w:rPr>
              <w:t>Krahason një numër me një tjetër për sa është më i madh dhe sa herë më i madh.</w:t>
            </w:r>
          </w:p>
          <w:p w14:paraId="590B1543" w14:textId="77777777" w:rsidR="00912998" w:rsidRPr="00B122FE" w:rsidRDefault="00912998" w:rsidP="008247DA">
            <w:pPr>
              <w:pStyle w:val="NoSpacing"/>
              <w:rPr>
                <w:color w:val="080C0C"/>
                <w:lang w:val="it-IT"/>
              </w:rPr>
            </w:pPr>
          </w:p>
          <w:p w14:paraId="193B881B" w14:textId="77777777" w:rsidR="00912998" w:rsidRPr="00B122FE" w:rsidRDefault="00912998" w:rsidP="008247DA">
            <w:pPr>
              <w:pStyle w:val="NoSpacing"/>
              <w:rPr>
                <w:b/>
                <w:color w:val="080C0C"/>
                <w:lang w:val="it-IT"/>
              </w:rPr>
            </w:pPr>
            <w:r w:rsidRPr="00B122FE">
              <w:rPr>
                <w:b/>
                <w:color w:val="080C0C"/>
                <w:lang w:val="it-IT"/>
              </w:rPr>
              <w:t>Kontributi në rezultatet për kompetencat kryesore të shkallës: III.2, III.7.</w:t>
            </w:r>
          </w:p>
          <w:p w14:paraId="1BE12257" w14:textId="77777777" w:rsidR="00912998" w:rsidRPr="00B122FE" w:rsidRDefault="00912998" w:rsidP="008247DA">
            <w:pPr>
              <w:pStyle w:val="NoSpacing"/>
              <w:rPr>
                <w:b/>
                <w:color w:val="080C0C"/>
                <w:lang w:val="it-IT"/>
              </w:rPr>
            </w:pPr>
            <w:r w:rsidRPr="00B122FE">
              <w:rPr>
                <w:b/>
                <w:color w:val="080C0C"/>
                <w:lang w:val="it-IT"/>
              </w:rPr>
              <w:t>Kontributi në rezultatet e fushës së kurrikulës: 1.1, 1.4.</w:t>
            </w:r>
          </w:p>
          <w:p w14:paraId="26EF35BB" w14:textId="77777777" w:rsidR="00912998" w:rsidRPr="00B122FE" w:rsidRDefault="00912998" w:rsidP="008247DA">
            <w:pPr>
              <w:pStyle w:val="NoSpacing"/>
              <w:rPr>
                <w:b/>
                <w:color w:val="080C0C"/>
                <w:lang w:val="it-IT"/>
              </w:rPr>
            </w:pPr>
          </w:p>
          <w:p w14:paraId="41ECFD68" w14:textId="77777777" w:rsidR="00912998" w:rsidRPr="001F7C3F" w:rsidRDefault="00912998" w:rsidP="008247DA">
            <w:pPr>
              <w:pStyle w:val="NoSpacing"/>
              <w:rPr>
                <w:b/>
                <w:color w:val="080C0C"/>
              </w:rPr>
            </w:pPr>
            <w:r w:rsidRPr="001F7C3F">
              <w:rPr>
                <w:b/>
                <w:color w:val="080C0C"/>
              </w:rPr>
              <w:t>ASPEKTE SPECIFIKE TË PLANIT TË ORËS MËSIMORE:</w:t>
            </w:r>
          </w:p>
          <w:p w14:paraId="3BC25AA5" w14:textId="77777777" w:rsidR="00912998" w:rsidRPr="001F7C3F" w:rsidRDefault="00912998" w:rsidP="008247DA">
            <w:pPr>
              <w:pStyle w:val="NoSpacing"/>
              <w:rPr>
                <w:color w:val="080C0C"/>
              </w:rPr>
            </w:pPr>
          </w:p>
          <w:p w14:paraId="2A1C39F2" w14:textId="77777777" w:rsidR="00912998" w:rsidRPr="00B122FE" w:rsidRDefault="00912998" w:rsidP="008247DA">
            <w:pPr>
              <w:pStyle w:val="NoSpacing"/>
              <w:rPr>
                <w:color w:val="080C0C"/>
                <w:lang w:val="it-IT"/>
              </w:rPr>
            </w:pPr>
            <w:r w:rsidRPr="00B122FE">
              <w:rPr>
                <w:b/>
                <w:color w:val="080C0C"/>
                <w:lang w:val="it-IT"/>
              </w:rPr>
              <w:t>Njësia mësimore:</w:t>
            </w:r>
            <w:r>
              <w:rPr>
                <w:color w:val="080C0C"/>
                <w:lang w:val="it-IT"/>
              </w:rPr>
              <w:t xml:space="preserve"> </w:t>
            </w:r>
            <w:r w:rsidRPr="00B122FE">
              <w:rPr>
                <w:color w:val="080C0C"/>
                <w:lang w:val="it-IT"/>
              </w:rPr>
              <w:t>Kuptimet: për sa më i madh dhe sa herë më i madh</w:t>
            </w:r>
          </w:p>
          <w:p w14:paraId="17E7AFC4" w14:textId="77777777" w:rsidR="00912998" w:rsidRPr="00B122FE" w:rsidRDefault="00912998" w:rsidP="008247DA">
            <w:pPr>
              <w:pStyle w:val="NoSpacing"/>
              <w:rPr>
                <w:b/>
                <w:color w:val="080C0C"/>
                <w:lang w:val="it-IT"/>
              </w:rPr>
            </w:pPr>
            <w:r w:rsidRPr="00B122FE">
              <w:rPr>
                <w:b/>
                <w:color w:val="080C0C"/>
                <w:lang w:val="it-IT"/>
              </w:rPr>
              <w:t>Rezultatet e të nxënit të orës mësimore:</w:t>
            </w:r>
          </w:p>
          <w:p w14:paraId="2E4EA42F" w14:textId="77777777" w:rsidR="00912998" w:rsidRPr="00B122FE" w:rsidRDefault="00912998" w:rsidP="008247DA">
            <w:pPr>
              <w:pStyle w:val="NoSpacing"/>
              <w:rPr>
                <w:color w:val="080C0C"/>
                <w:lang w:val="it-IT"/>
              </w:rPr>
            </w:pPr>
            <w:r>
              <w:rPr>
                <w:color w:val="080C0C"/>
                <w:lang w:val="it-IT"/>
              </w:rPr>
              <w:t xml:space="preserve">•   </w:t>
            </w:r>
            <w:r w:rsidRPr="00B122FE">
              <w:rPr>
                <w:color w:val="080C0C"/>
                <w:lang w:val="it-IT"/>
              </w:rPr>
              <w:t>Krahason numrat për sa është më i madh dhe sa herë më i madh.</w:t>
            </w:r>
          </w:p>
          <w:p w14:paraId="19FD5879"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737D2AE" w14:textId="77777777" w:rsidR="00912998" w:rsidRPr="00B122FE" w:rsidRDefault="00912998" w:rsidP="008247DA">
            <w:pPr>
              <w:pStyle w:val="NoSpacing"/>
              <w:rPr>
                <w:b/>
                <w:color w:val="080C0C"/>
                <w:lang w:val="it-IT"/>
              </w:rPr>
            </w:pPr>
            <w:r w:rsidRPr="00B122FE">
              <w:rPr>
                <w:b/>
                <w:color w:val="080C0C"/>
                <w:lang w:val="it-IT"/>
              </w:rPr>
              <w:t>Burimet, mjetet e konkretizimit dhe materialet mësimore:</w:t>
            </w:r>
          </w:p>
          <w:p w14:paraId="239A23F2" w14:textId="77777777" w:rsidR="00912998" w:rsidRPr="00B122FE" w:rsidRDefault="00912998" w:rsidP="008247DA">
            <w:pPr>
              <w:pStyle w:val="NoSpacing"/>
              <w:rPr>
                <w:color w:val="080C0C"/>
                <w:lang w:val="it-IT"/>
              </w:rPr>
            </w:pPr>
            <w:r w:rsidRPr="00B122FE">
              <w:rPr>
                <w:b/>
                <w:color w:val="080C0C"/>
                <w:lang w:val="it-IT"/>
              </w:rPr>
              <w:t>Lidhja me lëndët e tjera mësimore dhe/apo me çështjet ndërkurrikulare dhe situatat jetësore</w:t>
            </w:r>
            <w:r w:rsidRPr="00B122FE">
              <w:rPr>
                <w:color w:val="080C0C"/>
                <w:lang w:val="it-IT"/>
              </w:rPr>
              <w:t>:</w:t>
            </w:r>
          </w:p>
          <w:p w14:paraId="6B61C05F" w14:textId="77777777" w:rsidR="00912998" w:rsidRDefault="00912998" w:rsidP="008247DA">
            <w:pPr>
              <w:pStyle w:val="NoSpacing"/>
              <w:rPr>
                <w:color w:val="080C0C"/>
                <w:lang w:val="it-IT"/>
              </w:rPr>
            </w:pPr>
            <w:r w:rsidRPr="00B122FE">
              <w:rPr>
                <w:color w:val="080C0C"/>
                <w:lang w:val="it-IT"/>
              </w:rPr>
              <w:t>Gjuhë amtare (shqipe), Edukatë figurative.</w:t>
            </w:r>
          </w:p>
          <w:p w14:paraId="201DE4F7" w14:textId="77777777" w:rsidR="00912998" w:rsidRDefault="00912998" w:rsidP="008247DA">
            <w:pPr>
              <w:pStyle w:val="NoSpacing"/>
              <w:rPr>
                <w:color w:val="080C0C"/>
                <w:lang w:val="it-IT"/>
              </w:rPr>
            </w:pPr>
          </w:p>
          <w:p w14:paraId="35E5934D" w14:textId="77777777" w:rsidR="00912998" w:rsidRPr="00B122FE" w:rsidRDefault="00912998" w:rsidP="008247DA">
            <w:pPr>
              <w:pStyle w:val="NoSpacing"/>
              <w:rPr>
                <w:b/>
                <w:color w:val="080C0C"/>
                <w:lang w:val="it-IT"/>
              </w:rPr>
            </w:pPr>
            <w:r w:rsidRPr="00B122FE">
              <w:rPr>
                <w:b/>
                <w:color w:val="080C0C"/>
                <w:lang w:val="it-IT"/>
              </w:rPr>
              <w:t>METODOLOGJIA DHE VEPRIMTARIA ME NXËNËS:</w:t>
            </w:r>
          </w:p>
          <w:p w14:paraId="4350B3F5" w14:textId="77777777" w:rsidR="00912998" w:rsidRDefault="00912998" w:rsidP="008247DA">
            <w:pPr>
              <w:pStyle w:val="NoSpacing"/>
              <w:rPr>
                <w:color w:val="080C0C"/>
                <w:lang w:val="it-IT"/>
              </w:rPr>
            </w:pPr>
          </w:p>
          <w:p w14:paraId="0A14A6AF" w14:textId="77777777" w:rsidR="00912998" w:rsidRPr="00B122FE" w:rsidRDefault="00912998" w:rsidP="008247DA">
            <w:pPr>
              <w:pStyle w:val="NoSpacing"/>
              <w:rPr>
                <w:color w:val="080C0C"/>
                <w:lang w:val="it-IT"/>
              </w:rPr>
            </w:pPr>
            <w:r w:rsidRPr="00B122FE">
              <w:rPr>
                <w:b/>
                <w:color w:val="080C0C"/>
                <w:lang w:val="it-IT"/>
              </w:rPr>
              <w:t>Hapi 1</w:t>
            </w:r>
            <w:r w:rsidRPr="00B122FE">
              <w:rPr>
                <w:color w:val="080C0C"/>
                <w:lang w:val="it-IT"/>
              </w:rPr>
              <w:t>: Nxënësit udhëzohen të vështrojnë figurat në detyrën 1 dhe të bëjnë plotësimet e nevojshme duke përdorur shprehjet “ herë më shumë “ e “ më shumë “. Pyeten:</w:t>
            </w:r>
          </w:p>
          <w:p w14:paraId="554B3188" w14:textId="77777777" w:rsidR="00912998" w:rsidRPr="00B122FE" w:rsidRDefault="00912998" w:rsidP="008247DA">
            <w:pPr>
              <w:pStyle w:val="NoSpacing"/>
              <w:rPr>
                <w:color w:val="080C0C"/>
                <w:lang w:val="it-IT"/>
              </w:rPr>
            </w:pPr>
            <w:r>
              <w:rPr>
                <w:color w:val="080C0C"/>
                <w:lang w:val="it-IT"/>
              </w:rPr>
              <w:t xml:space="preserve">•   </w:t>
            </w:r>
            <w:r w:rsidRPr="00B122FE">
              <w:rPr>
                <w:color w:val="080C0C"/>
                <w:lang w:val="it-IT"/>
              </w:rPr>
              <w:t>Sa topa ka Artani? (4 topa); Po Anita? (12 topa).</w:t>
            </w:r>
          </w:p>
          <w:p w14:paraId="40B823D2" w14:textId="77777777" w:rsidR="00912998" w:rsidRPr="00B122FE" w:rsidRDefault="00912998" w:rsidP="008247DA">
            <w:pPr>
              <w:pStyle w:val="NoSpacing"/>
              <w:rPr>
                <w:color w:val="080C0C"/>
                <w:lang w:val="it-IT"/>
              </w:rPr>
            </w:pPr>
            <w:r>
              <w:rPr>
                <w:color w:val="080C0C"/>
                <w:lang w:val="it-IT"/>
              </w:rPr>
              <w:t xml:space="preserve">•   </w:t>
            </w:r>
            <w:r w:rsidRPr="00B122FE">
              <w:rPr>
                <w:color w:val="080C0C"/>
                <w:lang w:val="it-IT"/>
              </w:rPr>
              <w:t>Sa herë numri 12 është më i madh se numri 4? (3 herë); Për sa numri 12 është më i madh se numri 4?</w:t>
            </w:r>
            <w:r>
              <w:rPr>
                <w:color w:val="080C0C"/>
                <w:lang w:val="it-IT"/>
              </w:rPr>
              <w:t xml:space="preserve">          </w:t>
            </w:r>
            <w:r w:rsidRPr="00B122FE">
              <w:rPr>
                <w:color w:val="080C0C"/>
                <w:lang w:val="it-IT"/>
              </w:rPr>
              <w:t xml:space="preserve"> (Për 8).</w:t>
            </w:r>
          </w:p>
          <w:p w14:paraId="7342FAF7" w14:textId="77777777" w:rsidR="00912998" w:rsidRPr="00B122FE" w:rsidRDefault="00912998" w:rsidP="008247DA">
            <w:pPr>
              <w:pStyle w:val="NoSpacing"/>
              <w:rPr>
                <w:color w:val="080C0C"/>
                <w:lang w:val="it-IT"/>
              </w:rPr>
            </w:pPr>
            <w:r w:rsidRPr="00B122FE">
              <w:rPr>
                <w:color w:val="080C0C"/>
                <w:lang w:val="it-IT"/>
              </w:rPr>
              <w:t>Nxënësve u sqarohen kuptimet: për sa më i madh dhe sa herë më i madh.</w:t>
            </w:r>
          </w:p>
          <w:p w14:paraId="6BA2C11A" w14:textId="77777777" w:rsidR="00912998" w:rsidRPr="001F7C3F" w:rsidRDefault="00912998" w:rsidP="008247DA">
            <w:pPr>
              <w:pStyle w:val="NoSpacing"/>
              <w:rPr>
                <w:color w:val="080C0C"/>
              </w:rPr>
            </w:pPr>
            <w:r w:rsidRPr="00B122FE">
              <w:rPr>
                <w:b/>
                <w:color w:val="080C0C"/>
                <w:lang w:val="it-IT"/>
              </w:rPr>
              <w:t>Hapi 2:</w:t>
            </w:r>
            <w:r w:rsidRPr="00B122FE">
              <w:rPr>
                <w:color w:val="080C0C"/>
                <w:lang w:val="it-IT"/>
              </w:rPr>
              <w:t xml:space="preserve"> Klasa ndahet në grupe me nga katër nxënës. </w:t>
            </w:r>
            <w:proofErr w:type="spellStart"/>
            <w:r w:rsidRPr="001F7C3F">
              <w:rPr>
                <w:color w:val="080C0C"/>
              </w:rPr>
              <w:t>Nxënësit</w:t>
            </w:r>
            <w:proofErr w:type="spellEnd"/>
            <w:r w:rsidRPr="001F7C3F">
              <w:rPr>
                <w:color w:val="080C0C"/>
              </w:rPr>
              <w:t xml:space="preserve"> me </w:t>
            </w:r>
            <w:proofErr w:type="spellStart"/>
            <w:r w:rsidRPr="001F7C3F">
              <w:rPr>
                <w:color w:val="080C0C"/>
              </w:rPr>
              <w:t>numër</w:t>
            </w:r>
            <w:proofErr w:type="spellEnd"/>
            <w:r w:rsidRPr="001F7C3F">
              <w:rPr>
                <w:color w:val="080C0C"/>
              </w:rPr>
              <w:t xml:space="preserve"> 1 do </w:t>
            </w:r>
            <w:proofErr w:type="spellStart"/>
            <w:r w:rsidRPr="001F7C3F">
              <w:rPr>
                <w:color w:val="080C0C"/>
              </w:rPr>
              <w:t>të</w:t>
            </w:r>
            <w:proofErr w:type="spellEnd"/>
            <w:r w:rsidRPr="001F7C3F">
              <w:rPr>
                <w:color w:val="080C0C"/>
              </w:rPr>
              <w:t xml:space="preserve"> </w:t>
            </w:r>
            <w:proofErr w:type="spellStart"/>
            <w:r w:rsidRPr="001F7C3F">
              <w:rPr>
                <w:color w:val="080C0C"/>
              </w:rPr>
              <w:t>zgjidhin</w:t>
            </w:r>
            <w:proofErr w:type="spellEnd"/>
            <w:r w:rsidRPr="001F7C3F">
              <w:rPr>
                <w:color w:val="080C0C"/>
              </w:rPr>
              <w:t xml:space="preserve"> </w:t>
            </w:r>
            <w:proofErr w:type="spellStart"/>
            <w:r w:rsidRPr="001F7C3F">
              <w:rPr>
                <w:color w:val="080C0C"/>
              </w:rPr>
              <w:t>problemën</w:t>
            </w:r>
            <w:proofErr w:type="spellEnd"/>
            <w:r w:rsidRPr="001F7C3F">
              <w:rPr>
                <w:color w:val="080C0C"/>
              </w:rPr>
              <w:t xml:space="preserve"> </w:t>
            </w:r>
            <w:proofErr w:type="spellStart"/>
            <w:r w:rsidRPr="001F7C3F">
              <w:rPr>
                <w:color w:val="080C0C"/>
              </w:rPr>
              <w:t>numër</w:t>
            </w:r>
            <w:proofErr w:type="spellEnd"/>
            <w:r w:rsidRPr="001F7C3F">
              <w:rPr>
                <w:color w:val="080C0C"/>
              </w:rPr>
              <w:t xml:space="preserve"> 1. </w:t>
            </w:r>
            <w:proofErr w:type="spellStart"/>
            <w:r w:rsidRPr="001F7C3F">
              <w:rPr>
                <w:color w:val="080C0C"/>
              </w:rPr>
              <w:t>Në</w:t>
            </w:r>
            <w:proofErr w:type="spellEnd"/>
            <w:r w:rsidRPr="001F7C3F">
              <w:rPr>
                <w:color w:val="080C0C"/>
              </w:rPr>
              <w:t xml:space="preserve"> </w:t>
            </w:r>
            <w:proofErr w:type="spellStart"/>
            <w:r w:rsidRPr="001F7C3F">
              <w:rPr>
                <w:color w:val="080C0C"/>
              </w:rPr>
              <w:t>këtë</w:t>
            </w:r>
            <w:proofErr w:type="spellEnd"/>
            <w:r w:rsidRPr="001F7C3F">
              <w:rPr>
                <w:color w:val="080C0C"/>
              </w:rPr>
              <w:t xml:space="preserve"> </w:t>
            </w:r>
            <w:proofErr w:type="spellStart"/>
            <w:r w:rsidRPr="001F7C3F">
              <w:rPr>
                <w:color w:val="080C0C"/>
              </w:rPr>
              <w:t>mënyrë</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me nr. 2, 3 </w:t>
            </w:r>
            <w:proofErr w:type="spellStart"/>
            <w:r w:rsidRPr="001F7C3F">
              <w:rPr>
                <w:color w:val="080C0C"/>
              </w:rPr>
              <w:t>dhe</w:t>
            </w:r>
            <w:proofErr w:type="spellEnd"/>
            <w:r w:rsidRPr="001F7C3F">
              <w:rPr>
                <w:color w:val="080C0C"/>
              </w:rPr>
              <w:t xml:space="preserve"> 4 do </w:t>
            </w:r>
            <w:proofErr w:type="spellStart"/>
            <w:r w:rsidRPr="001F7C3F">
              <w:rPr>
                <w:color w:val="080C0C"/>
              </w:rPr>
              <w:t>të</w:t>
            </w:r>
            <w:proofErr w:type="spellEnd"/>
            <w:r w:rsidRPr="001F7C3F">
              <w:rPr>
                <w:color w:val="080C0C"/>
              </w:rPr>
              <w:t xml:space="preserve"> </w:t>
            </w:r>
            <w:proofErr w:type="spellStart"/>
            <w:r w:rsidRPr="001F7C3F">
              <w:rPr>
                <w:color w:val="080C0C"/>
              </w:rPr>
              <w:t>zgjidhin</w:t>
            </w:r>
            <w:proofErr w:type="spellEnd"/>
            <w:r w:rsidRPr="001F7C3F">
              <w:rPr>
                <w:color w:val="080C0C"/>
              </w:rPr>
              <w:t xml:space="preserve"> </w:t>
            </w:r>
            <w:proofErr w:type="spellStart"/>
            <w:r w:rsidRPr="001F7C3F">
              <w:rPr>
                <w:color w:val="080C0C"/>
              </w:rPr>
              <w:t>problemat</w:t>
            </w:r>
            <w:proofErr w:type="spellEnd"/>
            <w:r w:rsidRPr="001F7C3F">
              <w:rPr>
                <w:color w:val="080C0C"/>
              </w:rPr>
              <w:t xml:space="preserve"> me nr. 2, 3 </w:t>
            </w:r>
            <w:proofErr w:type="spellStart"/>
            <w:r w:rsidRPr="001F7C3F">
              <w:rPr>
                <w:color w:val="080C0C"/>
              </w:rPr>
              <w:t>dhe</w:t>
            </w:r>
            <w:proofErr w:type="spellEnd"/>
            <w:r w:rsidRPr="001F7C3F">
              <w:rPr>
                <w:color w:val="080C0C"/>
              </w:rPr>
              <w:t xml:space="preserve"> 4. Pasi </w:t>
            </w:r>
            <w:proofErr w:type="spellStart"/>
            <w:r w:rsidRPr="001F7C3F">
              <w:rPr>
                <w:color w:val="080C0C"/>
              </w:rPr>
              <w:t>zgjidhin</w:t>
            </w:r>
            <w:proofErr w:type="spellEnd"/>
            <w:r w:rsidRPr="001F7C3F">
              <w:rPr>
                <w:color w:val="080C0C"/>
              </w:rPr>
              <w:t xml:space="preserve"> </w:t>
            </w:r>
            <w:proofErr w:type="spellStart"/>
            <w:r w:rsidRPr="001F7C3F">
              <w:rPr>
                <w:color w:val="080C0C"/>
              </w:rPr>
              <w:t>problemat</w:t>
            </w:r>
            <w:proofErr w:type="spellEnd"/>
            <w:r w:rsidRPr="001F7C3F">
              <w:rPr>
                <w:color w:val="080C0C"/>
              </w:rPr>
              <w:t xml:space="preserve"> </w:t>
            </w:r>
            <w:proofErr w:type="spellStart"/>
            <w:r w:rsidRPr="001F7C3F">
              <w:rPr>
                <w:color w:val="080C0C"/>
              </w:rPr>
              <w:t>sipas</w:t>
            </w:r>
            <w:proofErr w:type="spellEnd"/>
            <w:r w:rsidRPr="001F7C3F">
              <w:rPr>
                <w:color w:val="080C0C"/>
              </w:rPr>
              <w:t xml:space="preserve"> </w:t>
            </w:r>
            <w:proofErr w:type="spellStart"/>
            <w:r w:rsidRPr="001F7C3F">
              <w:rPr>
                <w:color w:val="080C0C"/>
              </w:rPr>
              <w:t>kësaj</w:t>
            </w:r>
            <w:proofErr w:type="spellEnd"/>
            <w:r w:rsidRPr="001F7C3F">
              <w:rPr>
                <w:color w:val="080C0C"/>
              </w:rPr>
              <w:t xml:space="preserve"> </w:t>
            </w:r>
            <w:proofErr w:type="spellStart"/>
            <w:r w:rsidRPr="001F7C3F">
              <w:rPr>
                <w:color w:val="080C0C"/>
              </w:rPr>
              <w:t>ndarjeje</w:t>
            </w:r>
            <w:proofErr w:type="spellEnd"/>
            <w:r w:rsidRPr="001F7C3F">
              <w:rPr>
                <w:color w:val="080C0C"/>
              </w:rPr>
              <w:t xml:space="preserve">, </w:t>
            </w:r>
            <w:proofErr w:type="spellStart"/>
            <w:r w:rsidRPr="001F7C3F">
              <w:rPr>
                <w:color w:val="080C0C"/>
              </w:rPr>
              <w:t>ata</w:t>
            </w:r>
            <w:proofErr w:type="spellEnd"/>
            <w:r w:rsidRPr="001F7C3F">
              <w:rPr>
                <w:color w:val="080C0C"/>
              </w:rPr>
              <w:t xml:space="preserve"> do </w:t>
            </w:r>
            <w:proofErr w:type="spellStart"/>
            <w:r w:rsidRPr="001F7C3F">
              <w:rPr>
                <w:color w:val="080C0C"/>
              </w:rPr>
              <w:t>të</w:t>
            </w:r>
            <w:proofErr w:type="spellEnd"/>
            <w:r w:rsidRPr="001F7C3F">
              <w:rPr>
                <w:color w:val="080C0C"/>
              </w:rPr>
              <w:t xml:space="preserve"> </w:t>
            </w:r>
            <w:proofErr w:type="spellStart"/>
            <w:r w:rsidRPr="001F7C3F">
              <w:rPr>
                <w:color w:val="080C0C"/>
              </w:rPr>
              <w:t>grupohen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këtë</w:t>
            </w:r>
            <w:proofErr w:type="spellEnd"/>
            <w:r w:rsidRPr="001F7C3F">
              <w:rPr>
                <w:color w:val="080C0C"/>
              </w:rPr>
              <w:t xml:space="preserve"> </w:t>
            </w:r>
            <w:proofErr w:type="spellStart"/>
            <w:r w:rsidRPr="001F7C3F">
              <w:rPr>
                <w:color w:val="080C0C"/>
              </w:rPr>
              <w:t>mënyrë</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me nr. 1 do </w:t>
            </w:r>
            <w:proofErr w:type="spellStart"/>
            <w:r w:rsidRPr="001F7C3F">
              <w:rPr>
                <w:color w:val="080C0C"/>
              </w:rPr>
              <w:t>të</w:t>
            </w:r>
            <w:proofErr w:type="spellEnd"/>
            <w:r w:rsidRPr="001F7C3F">
              <w:rPr>
                <w:color w:val="080C0C"/>
              </w:rPr>
              <w:t xml:space="preserve"> </w:t>
            </w:r>
            <w:proofErr w:type="spellStart"/>
            <w:r w:rsidRPr="001F7C3F">
              <w:rPr>
                <w:color w:val="080C0C"/>
              </w:rPr>
              <w:t>grupohen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tavolinë</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me nr. 2 </w:t>
            </w:r>
            <w:proofErr w:type="spellStart"/>
            <w:r w:rsidRPr="001F7C3F">
              <w:rPr>
                <w:color w:val="080C0C"/>
              </w:rPr>
              <w:t>në</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tavolinë</w:t>
            </w:r>
            <w:proofErr w:type="spellEnd"/>
            <w:r w:rsidRPr="001F7C3F">
              <w:rPr>
                <w:color w:val="080C0C"/>
              </w:rPr>
              <w:t xml:space="preserve"> </w:t>
            </w:r>
            <w:proofErr w:type="spellStart"/>
            <w:r w:rsidRPr="001F7C3F">
              <w:rPr>
                <w:color w:val="080C0C"/>
              </w:rPr>
              <w:t>tjetër</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e </w:t>
            </w:r>
            <w:proofErr w:type="spellStart"/>
            <w:proofErr w:type="gramStart"/>
            <w:r w:rsidRPr="001F7C3F">
              <w:rPr>
                <w:color w:val="080C0C"/>
              </w:rPr>
              <w:t>secilit</w:t>
            </w:r>
            <w:proofErr w:type="spellEnd"/>
            <w:r w:rsidRPr="001F7C3F">
              <w:rPr>
                <w:color w:val="080C0C"/>
              </w:rPr>
              <w:t xml:space="preserve"> </w:t>
            </w:r>
            <w:r>
              <w:t xml:space="preserve"> </w:t>
            </w:r>
            <w:proofErr w:type="spellStart"/>
            <w:r w:rsidRPr="001F7C3F">
              <w:rPr>
                <w:color w:val="080C0C"/>
              </w:rPr>
              <w:t>grup</w:t>
            </w:r>
            <w:proofErr w:type="spellEnd"/>
            <w:proofErr w:type="gramEnd"/>
            <w:r w:rsidRPr="001F7C3F">
              <w:rPr>
                <w:color w:val="080C0C"/>
              </w:rPr>
              <w:t xml:space="preserve">, p.sh.: </w:t>
            </w:r>
            <w:proofErr w:type="spellStart"/>
            <w:r w:rsidRPr="001F7C3F">
              <w:rPr>
                <w:color w:val="080C0C"/>
              </w:rPr>
              <w:t>njëshat</w:t>
            </w:r>
            <w:proofErr w:type="spellEnd"/>
            <w:r w:rsidRPr="001F7C3F">
              <w:rPr>
                <w:color w:val="080C0C"/>
              </w:rPr>
              <w:t xml:space="preserve"> do </w:t>
            </w:r>
            <w:proofErr w:type="spellStart"/>
            <w:r w:rsidRPr="001F7C3F">
              <w:rPr>
                <w:color w:val="080C0C"/>
              </w:rPr>
              <w:t>të</w:t>
            </w:r>
            <w:proofErr w:type="spellEnd"/>
            <w:r w:rsidRPr="001F7C3F">
              <w:rPr>
                <w:color w:val="080C0C"/>
              </w:rPr>
              <w:t xml:space="preserve"> </w:t>
            </w:r>
            <w:proofErr w:type="spellStart"/>
            <w:r w:rsidRPr="001F7C3F">
              <w:rPr>
                <w:color w:val="080C0C"/>
              </w:rPr>
              <w:t>diskutojnë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lidhje</w:t>
            </w:r>
            <w:proofErr w:type="spellEnd"/>
            <w:r w:rsidRPr="001F7C3F">
              <w:rPr>
                <w:color w:val="080C0C"/>
              </w:rPr>
              <w:t xml:space="preserve"> me </w:t>
            </w:r>
            <w:proofErr w:type="spellStart"/>
            <w:r w:rsidRPr="001F7C3F">
              <w:rPr>
                <w:color w:val="080C0C"/>
              </w:rPr>
              <w:t>zgjidhjen</w:t>
            </w:r>
            <w:proofErr w:type="spellEnd"/>
            <w:r w:rsidRPr="001F7C3F">
              <w:rPr>
                <w:color w:val="080C0C"/>
              </w:rPr>
              <w:t xml:space="preserve"> e </w:t>
            </w:r>
            <w:proofErr w:type="spellStart"/>
            <w:r w:rsidRPr="001F7C3F">
              <w:rPr>
                <w:color w:val="080C0C"/>
              </w:rPr>
              <w:t>problemës</w:t>
            </w:r>
            <w:proofErr w:type="spellEnd"/>
            <w:r w:rsidRPr="001F7C3F">
              <w:rPr>
                <w:color w:val="080C0C"/>
              </w:rPr>
              <w:t xml:space="preserve"> nr. 1. </w:t>
            </w:r>
            <w:proofErr w:type="spellStart"/>
            <w:r w:rsidRPr="001F7C3F">
              <w:rPr>
                <w:color w:val="080C0C"/>
              </w:rPr>
              <w:t>Më</w:t>
            </w:r>
            <w:proofErr w:type="spellEnd"/>
            <w:r w:rsidRPr="001F7C3F">
              <w:rPr>
                <w:color w:val="080C0C"/>
              </w:rPr>
              <w:t xml:space="preserve"> </w:t>
            </w:r>
            <w:proofErr w:type="spellStart"/>
            <w:r w:rsidRPr="001F7C3F">
              <w:rPr>
                <w:color w:val="080C0C"/>
              </w:rPr>
              <w:t>poshtë</w:t>
            </w:r>
            <w:proofErr w:type="spellEnd"/>
            <w:r w:rsidRPr="001F7C3F">
              <w:rPr>
                <w:color w:val="080C0C"/>
              </w:rPr>
              <w:t xml:space="preserve"> </w:t>
            </w:r>
            <w:proofErr w:type="spellStart"/>
            <w:r w:rsidRPr="001F7C3F">
              <w:rPr>
                <w:color w:val="080C0C"/>
              </w:rPr>
              <w:t>paraqitet</w:t>
            </w:r>
            <w:proofErr w:type="spellEnd"/>
            <w:r w:rsidRPr="001F7C3F">
              <w:rPr>
                <w:color w:val="080C0C"/>
              </w:rPr>
              <w:t xml:space="preserve"> </w:t>
            </w:r>
            <w:proofErr w:type="spellStart"/>
            <w:r w:rsidRPr="001F7C3F">
              <w:rPr>
                <w:color w:val="080C0C"/>
              </w:rPr>
              <w:t>zgjidhja</w:t>
            </w:r>
            <w:proofErr w:type="spellEnd"/>
            <w:r w:rsidRPr="001F7C3F">
              <w:rPr>
                <w:color w:val="080C0C"/>
              </w:rPr>
              <w:t xml:space="preserve"> e </w:t>
            </w:r>
            <w:proofErr w:type="spellStart"/>
            <w:r w:rsidRPr="001F7C3F">
              <w:rPr>
                <w:color w:val="080C0C"/>
              </w:rPr>
              <w:t>problemës</w:t>
            </w:r>
            <w:proofErr w:type="spellEnd"/>
            <w:r w:rsidRPr="001F7C3F">
              <w:rPr>
                <w:color w:val="080C0C"/>
              </w:rPr>
              <w:t xml:space="preserve"> nr. 3. </w:t>
            </w:r>
            <w:proofErr w:type="spellStart"/>
            <w:r w:rsidRPr="001F7C3F">
              <w:rPr>
                <w:color w:val="080C0C"/>
              </w:rPr>
              <w:t>Në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njëjtën</w:t>
            </w:r>
            <w:proofErr w:type="spellEnd"/>
            <w:r w:rsidRPr="001F7C3F">
              <w:rPr>
                <w:color w:val="080C0C"/>
              </w:rPr>
              <w:t xml:space="preserve"> </w:t>
            </w:r>
            <w:proofErr w:type="spellStart"/>
            <w:r w:rsidRPr="001F7C3F">
              <w:rPr>
                <w:color w:val="080C0C"/>
              </w:rPr>
              <w:t>mënyrë</w:t>
            </w:r>
            <w:proofErr w:type="spellEnd"/>
            <w:r w:rsidRPr="001F7C3F">
              <w:rPr>
                <w:color w:val="080C0C"/>
              </w:rPr>
              <w:t xml:space="preserve"> </w:t>
            </w:r>
            <w:proofErr w:type="spellStart"/>
            <w:r w:rsidRPr="001F7C3F">
              <w:rPr>
                <w:color w:val="080C0C"/>
              </w:rPr>
              <w:t>zgjidhen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gjitha</w:t>
            </w:r>
            <w:proofErr w:type="spellEnd"/>
            <w:r w:rsidRPr="001F7C3F">
              <w:rPr>
                <w:color w:val="080C0C"/>
              </w:rPr>
              <w:t xml:space="preserve"> </w:t>
            </w:r>
            <w:proofErr w:type="spellStart"/>
            <w:r w:rsidRPr="001F7C3F">
              <w:rPr>
                <w:color w:val="080C0C"/>
              </w:rPr>
              <w:t>problemat</w:t>
            </w:r>
            <w:proofErr w:type="spellEnd"/>
            <w:r w:rsidRPr="001F7C3F">
              <w:rPr>
                <w:color w:val="080C0C"/>
              </w:rPr>
              <w:t xml:space="preserve">. Pas </w:t>
            </w:r>
            <w:proofErr w:type="spellStart"/>
            <w:r w:rsidRPr="001F7C3F">
              <w:rPr>
                <w:color w:val="080C0C"/>
              </w:rPr>
              <w:t>zgjidhjes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tyre</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kthehen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grupet</w:t>
            </w:r>
            <w:proofErr w:type="spellEnd"/>
            <w:r w:rsidRPr="001F7C3F">
              <w:rPr>
                <w:color w:val="080C0C"/>
              </w:rPr>
              <w:t xml:space="preserve"> </w:t>
            </w:r>
            <w:proofErr w:type="spellStart"/>
            <w:r w:rsidRPr="001F7C3F">
              <w:rPr>
                <w:color w:val="080C0C"/>
              </w:rPr>
              <w:t>fillestare</w:t>
            </w:r>
            <w:proofErr w:type="spellEnd"/>
            <w:r w:rsidRPr="001F7C3F">
              <w:rPr>
                <w:color w:val="080C0C"/>
              </w:rPr>
              <w:t xml:space="preserve">. Secili </w:t>
            </w:r>
            <w:proofErr w:type="spellStart"/>
            <w:r w:rsidRPr="001F7C3F">
              <w:rPr>
                <w:color w:val="080C0C"/>
              </w:rPr>
              <w:t>prej</w:t>
            </w:r>
            <w:proofErr w:type="spellEnd"/>
            <w:r w:rsidRPr="001F7C3F">
              <w:rPr>
                <w:color w:val="080C0C"/>
              </w:rPr>
              <w:t xml:space="preserve"> </w:t>
            </w:r>
            <w:proofErr w:type="spellStart"/>
            <w:r w:rsidRPr="001F7C3F">
              <w:rPr>
                <w:color w:val="080C0C"/>
              </w:rPr>
              <w:t>tyre</w:t>
            </w:r>
            <w:proofErr w:type="spellEnd"/>
            <w:r w:rsidRPr="001F7C3F">
              <w:rPr>
                <w:color w:val="080C0C"/>
              </w:rPr>
              <w:t xml:space="preserve"> </w:t>
            </w:r>
            <w:proofErr w:type="spellStart"/>
            <w:r w:rsidRPr="001F7C3F">
              <w:rPr>
                <w:color w:val="080C0C"/>
              </w:rPr>
              <w:t>argumenton</w:t>
            </w:r>
            <w:proofErr w:type="spellEnd"/>
            <w:r w:rsidRPr="001F7C3F">
              <w:rPr>
                <w:color w:val="080C0C"/>
              </w:rPr>
              <w:t xml:space="preserve"> </w:t>
            </w:r>
            <w:proofErr w:type="spellStart"/>
            <w:r w:rsidRPr="001F7C3F">
              <w:rPr>
                <w:color w:val="080C0C"/>
              </w:rPr>
              <w:t>mënyrën</w:t>
            </w:r>
            <w:proofErr w:type="spellEnd"/>
            <w:r w:rsidRPr="001F7C3F">
              <w:rPr>
                <w:color w:val="080C0C"/>
              </w:rPr>
              <w:t xml:space="preserve"> e </w:t>
            </w:r>
            <w:proofErr w:type="spellStart"/>
            <w:r w:rsidRPr="001F7C3F">
              <w:rPr>
                <w:color w:val="080C0C"/>
              </w:rPr>
              <w:t>zgjidhjes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problemave</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nr. 1 </w:t>
            </w:r>
            <w:proofErr w:type="spellStart"/>
            <w:r w:rsidRPr="001F7C3F">
              <w:rPr>
                <w:color w:val="080C0C"/>
              </w:rPr>
              <w:t>deri</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nr. 4. </w:t>
            </w:r>
            <w:proofErr w:type="spellStart"/>
            <w:r w:rsidRPr="001F7C3F">
              <w:rPr>
                <w:color w:val="080C0C"/>
              </w:rPr>
              <w:t>Në</w:t>
            </w:r>
            <w:proofErr w:type="spellEnd"/>
            <w:r w:rsidRPr="001F7C3F">
              <w:rPr>
                <w:color w:val="080C0C"/>
              </w:rPr>
              <w:t xml:space="preserve"> </w:t>
            </w:r>
            <w:proofErr w:type="spellStart"/>
            <w:r w:rsidRPr="001F7C3F">
              <w:rPr>
                <w:color w:val="080C0C"/>
              </w:rPr>
              <w:t>përfundim</w:t>
            </w:r>
            <w:proofErr w:type="spellEnd"/>
            <w:r w:rsidRPr="001F7C3F">
              <w:rPr>
                <w:color w:val="080C0C"/>
              </w:rPr>
              <w:t xml:space="preserve">, </w:t>
            </w:r>
            <w:proofErr w:type="spellStart"/>
            <w:r w:rsidRPr="001F7C3F">
              <w:rPr>
                <w:color w:val="080C0C"/>
              </w:rPr>
              <w:t>diskutohet</w:t>
            </w:r>
            <w:proofErr w:type="spellEnd"/>
            <w:r w:rsidRPr="001F7C3F">
              <w:rPr>
                <w:color w:val="080C0C"/>
              </w:rPr>
              <w:t xml:space="preserve"> me </w:t>
            </w:r>
            <w:proofErr w:type="spellStart"/>
            <w:r w:rsidRPr="001F7C3F">
              <w:rPr>
                <w:color w:val="080C0C"/>
              </w:rPr>
              <w:t>të</w:t>
            </w:r>
            <w:proofErr w:type="spellEnd"/>
            <w:r w:rsidRPr="001F7C3F">
              <w:rPr>
                <w:color w:val="080C0C"/>
              </w:rPr>
              <w:t xml:space="preserve"> </w:t>
            </w:r>
            <w:proofErr w:type="spellStart"/>
            <w:r w:rsidRPr="001F7C3F">
              <w:rPr>
                <w:color w:val="080C0C"/>
              </w:rPr>
              <w:t>gjithë</w:t>
            </w:r>
            <w:proofErr w:type="spellEnd"/>
            <w:r w:rsidRPr="001F7C3F">
              <w:rPr>
                <w:color w:val="080C0C"/>
              </w:rPr>
              <w:t xml:space="preserve"> </w:t>
            </w:r>
            <w:proofErr w:type="spellStart"/>
            <w:r w:rsidRPr="001F7C3F">
              <w:rPr>
                <w:color w:val="080C0C"/>
              </w:rPr>
              <w:t>klasën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mënyrën</w:t>
            </w:r>
            <w:proofErr w:type="spellEnd"/>
            <w:r w:rsidRPr="001F7C3F">
              <w:rPr>
                <w:color w:val="080C0C"/>
              </w:rPr>
              <w:t xml:space="preserve"> e </w:t>
            </w:r>
            <w:proofErr w:type="spellStart"/>
            <w:r w:rsidRPr="001F7C3F">
              <w:rPr>
                <w:color w:val="080C0C"/>
              </w:rPr>
              <w:t>zgjidhjes</w:t>
            </w:r>
            <w:proofErr w:type="spellEnd"/>
            <w:r w:rsidRPr="001F7C3F">
              <w:rPr>
                <w:color w:val="080C0C"/>
              </w:rPr>
              <w:t xml:space="preserve"> </w:t>
            </w:r>
            <w:proofErr w:type="spellStart"/>
            <w:r w:rsidRPr="001F7C3F">
              <w:rPr>
                <w:color w:val="080C0C"/>
              </w:rPr>
              <w:t>së</w:t>
            </w:r>
            <w:proofErr w:type="spellEnd"/>
            <w:r>
              <w:t xml:space="preserve"> </w:t>
            </w:r>
            <w:proofErr w:type="spellStart"/>
            <w:r w:rsidRPr="001F7C3F">
              <w:rPr>
                <w:color w:val="080C0C"/>
              </w:rPr>
              <w:t>problemave</w:t>
            </w:r>
            <w:proofErr w:type="spellEnd"/>
            <w:r w:rsidRPr="001F7C3F">
              <w:rPr>
                <w:color w:val="080C0C"/>
              </w:rPr>
              <w:t>.</w:t>
            </w:r>
          </w:p>
          <w:p w14:paraId="5DD6E786" w14:textId="77777777" w:rsidR="00912998" w:rsidRPr="00912998" w:rsidRDefault="00912998" w:rsidP="008247DA">
            <w:pPr>
              <w:pStyle w:val="NoSpacing"/>
              <w:rPr>
                <w:color w:val="080C0C"/>
              </w:rPr>
            </w:pPr>
            <w:r w:rsidRPr="00310B92">
              <w:rPr>
                <w:noProof/>
                <w:color w:val="080C0C"/>
              </w:rPr>
              <w:lastRenderedPageBreak/>
              <w:drawing>
                <wp:inline distT="0" distB="0" distL="0" distR="0" wp14:anchorId="737607B9" wp14:editId="121337D3">
                  <wp:extent cx="2699518" cy="2943225"/>
                  <wp:effectExtent l="0" t="0" r="5715" b="0"/>
                  <wp:docPr id="58" name="Picture 58" descr="C:\Users\Klasa 1-5\OneDrive\Desktop\pppppppppp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Klasa 1-5\OneDrive\Desktop\pppppppppppp.PNG"/>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2706294" cy="2950613"/>
                          </a:xfrm>
                          <a:prstGeom prst="rect">
                            <a:avLst/>
                          </a:prstGeom>
                          <a:noFill/>
                          <a:ln>
                            <a:noFill/>
                          </a:ln>
                        </pic:spPr>
                      </pic:pic>
                    </a:graphicData>
                  </a:graphic>
                </wp:inline>
              </w:drawing>
            </w:r>
            <w:r w:rsidRPr="00912998">
              <w:t xml:space="preserve">                                                                                                             </w:t>
            </w:r>
            <w:r w:rsidRPr="00912998">
              <w:rPr>
                <w:b/>
                <w:color w:val="080C0C"/>
              </w:rPr>
              <w:t>Hapi 3:</w:t>
            </w:r>
            <w:r w:rsidRPr="00912998">
              <w:rPr>
                <w:color w:val="080C0C"/>
              </w:rPr>
              <w:t xml:space="preserve"> </w:t>
            </w:r>
            <w:proofErr w:type="spellStart"/>
            <w:r w:rsidRPr="00912998">
              <w:rPr>
                <w:color w:val="080C0C"/>
              </w:rPr>
              <w:t>Detyra</w:t>
            </w:r>
            <w:proofErr w:type="spellEnd"/>
            <w:r w:rsidRPr="00912998">
              <w:rPr>
                <w:color w:val="080C0C"/>
              </w:rPr>
              <w:t xml:space="preserve"> 2: </w:t>
            </w:r>
            <w:proofErr w:type="spellStart"/>
            <w:r w:rsidRPr="00912998">
              <w:rPr>
                <w:color w:val="080C0C"/>
              </w:rPr>
              <w:t>Nxënësit</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mënyrë</w:t>
            </w:r>
            <w:proofErr w:type="spellEnd"/>
            <w:r w:rsidRPr="00912998">
              <w:rPr>
                <w:color w:val="080C0C"/>
              </w:rPr>
              <w:t xml:space="preserve"> </w:t>
            </w:r>
            <w:proofErr w:type="spellStart"/>
            <w:r w:rsidRPr="00912998">
              <w:rPr>
                <w:color w:val="080C0C"/>
              </w:rPr>
              <w:t>të</w:t>
            </w:r>
            <w:proofErr w:type="spellEnd"/>
            <w:r w:rsidRPr="00912998">
              <w:rPr>
                <w:color w:val="080C0C"/>
              </w:rPr>
              <w:t xml:space="preserve"> </w:t>
            </w:r>
            <w:proofErr w:type="spellStart"/>
            <w:r w:rsidRPr="00912998">
              <w:rPr>
                <w:color w:val="080C0C"/>
              </w:rPr>
              <w:t>pavarur</w:t>
            </w:r>
            <w:proofErr w:type="spellEnd"/>
            <w:r w:rsidRPr="00912998">
              <w:rPr>
                <w:color w:val="080C0C"/>
              </w:rPr>
              <w:t xml:space="preserve"> </w:t>
            </w:r>
            <w:proofErr w:type="spellStart"/>
            <w:r w:rsidRPr="00912998">
              <w:rPr>
                <w:color w:val="080C0C"/>
              </w:rPr>
              <w:t>zgjidhin</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libër</w:t>
            </w:r>
            <w:proofErr w:type="spellEnd"/>
            <w:r w:rsidRPr="00912998">
              <w:rPr>
                <w:color w:val="080C0C"/>
              </w:rPr>
              <w:t xml:space="preserve"> </w:t>
            </w:r>
            <w:proofErr w:type="spellStart"/>
            <w:r w:rsidRPr="00912998">
              <w:rPr>
                <w:color w:val="080C0C"/>
              </w:rPr>
              <w:t>barazitë</w:t>
            </w:r>
            <w:proofErr w:type="spellEnd"/>
            <w:r w:rsidRPr="00912998">
              <w:rPr>
                <w:color w:val="080C0C"/>
              </w:rPr>
              <w:t xml:space="preserve"> e </w:t>
            </w:r>
            <w:proofErr w:type="spellStart"/>
            <w:r w:rsidRPr="00912998">
              <w:rPr>
                <w:color w:val="080C0C"/>
              </w:rPr>
              <w:t>dhëna</w:t>
            </w:r>
            <w:proofErr w:type="spellEnd"/>
            <w:r w:rsidRPr="00912998">
              <w:rPr>
                <w:color w:val="080C0C"/>
              </w:rPr>
              <w:t>.</w:t>
            </w:r>
          </w:p>
          <w:p w14:paraId="187CDADF" w14:textId="77777777" w:rsidR="00912998" w:rsidRPr="00912998" w:rsidRDefault="00912998" w:rsidP="008247DA">
            <w:pPr>
              <w:pStyle w:val="NoSpacing"/>
              <w:rPr>
                <w:b/>
                <w:color w:val="080C0C"/>
              </w:rPr>
            </w:pPr>
            <w:proofErr w:type="spellStart"/>
            <w:r w:rsidRPr="00912998">
              <w:rPr>
                <w:b/>
                <w:color w:val="080C0C"/>
              </w:rPr>
              <w:t>Vlerësimi</w:t>
            </w:r>
            <w:proofErr w:type="spellEnd"/>
            <w:r w:rsidRPr="00912998">
              <w:rPr>
                <w:b/>
                <w:color w:val="080C0C"/>
              </w:rPr>
              <w:t xml:space="preserve"> </w:t>
            </w:r>
            <w:proofErr w:type="spellStart"/>
            <w:r w:rsidRPr="00912998">
              <w:rPr>
                <w:b/>
                <w:color w:val="080C0C"/>
              </w:rPr>
              <w:t>i</w:t>
            </w:r>
            <w:proofErr w:type="spellEnd"/>
            <w:r w:rsidRPr="00912998">
              <w:rPr>
                <w:b/>
                <w:color w:val="080C0C"/>
              </w:rPr>
              <w:t xml:space="preserve"> </w:t>
            </w:r>
            <w:proofErr w:type="spellStart"/>
            <w:r w:rsidRPr="00912998">
              <w:rPr>
                <w:b/>
                <w:color w:val="080C0C"/>
              </w:rPr>
              <w:t>nxënësve</w:t>
            </w:r>
            <w:proofErr w:type="spellEnd"/>
            <w:r w:rsidRPr="00912998">
              <w:rPr>
                <w:b/>
                <w:color w:val="080C0C"/>
              </w:rPr>
              <w:t>:</w:t>
            </w:r>
          </w:p>
          <w:p w14:paraId="08E552AA" w14:textId="77777777" w:rsidR="00912998" w:rsidRPr="00912998" w:rsidRDefault="00912998" w:rsidP="008247DA">
            <w:pPr>
              <w:pStyle w:val="NoSpacing"/>
              <w:rPr>
                <w:color w:val="080C0C"/>
              </w:rPr>
            </w:pPr>
            <w:proofErr w:type="spellStart"/>
            <w:r w:rsidRPr="00912998">
              <w:rPr>
                <w:color w:val="080C0C"/>
              </w:rPr>
              <w:t>Nxënësit</w:t>
            </w:r>
            <w:proofErr w:type="spellEnd"/>
            <w:r w:rsidRPr="00912998">
              <w:rPr>
                <w:color w:val="080C0C"/>
              </w:rPr>
              <w:t xml:space="preserve"> </w:t>
            </w:r>
            <w:proofErr w:type="spellStart"/>
            <w:r w:rsidRPr="00912998">
              <w:rPr>
                <w:color w:val="080C0C"/>
              </w:rPr>
              <w:t>vlerësohen</w:t>
            </w:r>
            <w:proofErr w:type="spellEnd"/>
            <w:r w:rsidRPr="00912998">
              <w:rPr>
                <w:color w:val="080C0C"/>
              </w:rPr>
              <w:t xml:space="preserve"> </w:t>
            </w:r>
            <w:proofErr w:type="spellStart"/>
            <w:r w:rsidRPr="00912998">
              <w:rPr>
                <w:color w:val="080C0C"/>
              </w:rPr>
              <w:t>për</w:t>
            </w:r>
            <w:proofErr w:type="spellEnd"/>
            <w:r w:rsidRPr="00912998">
              <w:rPr>
                <w:color w:val="080C0C"/>
              </w:rPr>
              <w:t xml:space="preserve"> </w:t>
            </w:r>
            <w:proofErr w:type="spellStart"/>
            <w:r w:rsidRPr="00912998">
              <w:rPr>
                <w:color w:val="080C0C"/>
              </w:rPr>
              <w:t>saktësinë</w:t>
            </w:r>
            <w:proofErr w:type="spellEnd"/>
            <w:r w:rsidRPr="00912998">
              <w:rPr>
                <w:color w:val="080C0C"/>
              </w:rPr>
              <w:t xml:space="preserve"> </w:t>
            </w:r>
            <w:proofErr w:type="spellStart"/>
            <w:r w:rsidRPr="00912998">
              <w:rPr>
                <w:color w:val="080C0C"/>
              </w:rPr>
              <w:t>në</w:t>
            </w:r>
            <w:proofErr w:type="spellEnd"/>
            <w:r w:rsidRPr="00912998">
              <w:rPr>
                <w:color w:val="080C0C"/>
              </w:rPr>
              <w:t xml:space="preserve"> </w:t>
            </w:r>
            <w:proofErr w:type="spellStart"/>
            <w:r w:rsidRPr="00912998">
              <w:rPr>
                <w:color w:val="080C0C"/>
              </w:rPr>
              <w:t>krahasimin</w:t>
            </w:r>
            <w:proofErr w:type="spellEnd"/>
            <w:r w:rsidRPr="00912998">
              <w:rPr>
                <w:color w:val="080C0C"/>
              </w:rPr>
              <w:t xml:space="preserve"> e </w:t>
            </w:r>
            <w:proofErr w:type="spellStart"/>
            <w:r w:rsidRPr="00912998">
              <w:rPr>
                <w:color w:val="080C0C"/>
              </w:rPr>
              <w:t>numrave</w:t>
            </w:r>
            <w:proofErr w:type="spellEnd"/>
            <w:r w:rsidRPr="00912998">
              <w:rPr>
                <w:color w:val="080C0C"/>
              </w:rPr>
              <w:t xml:space="preserve"> (</w:t>
            </w:r>
            <w:proofErr w:type="spellStart"/>
            <w:r w:rsidRPr="00912998">
              <w:rPr>
                <w:color w:val="080C0C"/>
              </w:rPr>
              <w:t>sa</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madh</w:t>
            </w:r>
            <w:proofErr w:type="spellEnd"/>
            <w:r w:rsidRPr="00912998">
              <w:rPr>
                <w:color w:val="080C0C"/>
              </w:rPr>
              <w:t xml:space="preserve"> </w:t>
            </w:r>
            <w:proofErr w:type="spellStart"/>
            <w:r w:rsidRPr="00912998">
              <w:rPr>
                <w:color w:val="080C0C"/>
              </w:rPr>
              <w:t>dhe</w:t>
            </w:r>
            <w:proofErr w:type="spellEnd"/>
            <w:r w:rsidRPr="00912998">
              <w:rPr>
                <w:color w:val="080C0C"/>
              </w:rPr>
              <w:t xml:space="preserve"> </w:t>
            </w:r>
            <w:proofErr w:type="spellStart"/>
            <w:r w:rsidRPr="00912998">
              <w:rPr>
                <w:color w:val="080C0C"/>
              </w:rPr>
              <w:t>sa</w:t>
            </w:r>
            <w:proofErr w:type="spellEnd"/>
            <w:r w:rsidRPr="00912998">
              <w:rPr>
                <w:color w:val="080C0C"/>
              </w:rPr>
              <w:t xml:space="preserve"> </w:t>
            </w:r>
            <w:proofErr w:type="spellStart"/>
            <w:r w:rsidRPr="00912998">
              <w:rPr>
                <w:color w:val="080C0C"/>
              </w:rPr>
              <w:t>herë</w:t>
            </w:r>
            <w:proofErr w:type="spellEnd"/>
            <w:r w:rsidRPr="00912998">
              <w:rPr>
                <w:color w:val="080C0C"/>
              </w:rPr>
              <w:t xml:space="preserve"> </w:t>
            </w:r>
            <w:proofErr w:type="spellStart"/>
            <w:r w:rsidRPr="00912998">
              <w:rPr>
                <w:color w:val="080C0C"/>
              </w:rPr>
              <w:t>më</w:t>
            </w:r>
            <w:proofErr w:type="spellEnd"/>
            <w:r w:rsidRPr="00912998">
              <w:rPr>
                <w:color w:val="080C0C"/>
              </w:rPr>
              <w:t xml:space="preserve"> </w:t>
            </w:r>
            <w:proofErr w:type="spellStart"/>
            <w:r w:rsidRPr="00912998">
              <w:rPr>
                <w:color w:val="080C0C"/>
              </w:rPr>
              <w:t>i</w:t>
            </w:r>
            <w:proofErr w:type="spellEnd"/>
            <w:r w:rsidRPr="00912998">
              <w:rPr>
                <w:color w:val="080C0C"/>
              </w:rPr>
              <w:t xml:space="preserve"> </w:t>
            </w:r>
            <w:proofErr w:type="spellStart"/>
            <w:r w:rsidRPr="00912998">
              <w:rPr>
                <w:color w:val="080C0C"/>
              </w:rPr>
              <w:t>madh</w:t>
            </w:r>
            <w:proofErr w:type="spellEnd"/>
            <w:r w:rsidRPr="00912998">
              <w:rPr>
                <w:color w:val="080C0C"/>
              </w:rPr>
              <w:t>).</w:t>
            </w:r>
          </w:p>
          <w:p w14:paraId="60A0F954" w14:textId="77777777" w:rsidR="00912998" w:rsidRPr="00596C4F" w:rsidRDefault="00912998" w:rsidP="008247DA">
            <w:pPr>
              <w:pStyle w:val="NoSpacing"/>
              <w:rPr>
                <w:b/>
                <w:color w:val="080C0C"/>
                <w:lang w:val="it-IT"/>
              </w:rPr>
            </w:pPr>
            <w:r w:rsidRPr="00596C4F">
              <w:rPr>
                <w:b/>
                <w:color w:val="080C0C"/>
                <w:lang w:val="it-IT"/>
              </w:rPr>
              <w:t>Detyrë:</w:t>
            </w:r>
          </w:p>
          <w:p w14:paraId="1A8A06DA" w14:textId="77777777" w:rsidR="00912998" w:rsidRPr="00112C98" w:rsidRDefault="00912998" w:rsidP="008247DA">
            <w:pPr>
              <w:pStyle w:val="NoSpacing"/>
              <w:rPr>
                <w:color w:val="080C0C"/>
                <w:lang w:val="it-IT"/>
              </w:rPr>
            </w:pPr>
            <w:r w:rsidRPr="00596C4F">
              <w:rPr>
                <w:color w:val="080C0C"/>
                <w:lang w:val="it-IT"/>
              </w:rPr>
              <w:t>Detyra 3 (faqe 68).</w:t>
            </w:r>
          </w:p>
        </w:tc>
      </w:tr>
    </w:tbl>
    <w:p w14:paraId="6D45B572" w14:textId="77777777" w:rsidR="00912998" w:rsidRDefault="00912998" w:rsidP="00912998">
      <w:pPr>
        <w:rPr>
          <w:lang w:val="it-IT"/>
        </w:rPr>
      </w:pPr>
    </w:p>
    <w:p w14:paraId="264ED904" w14:textId="77777777" w:rsidR="00912998" w:rsidRDefault="00912998" w:rsidP="00912998">
      <w:pPr>
        <w:rPr>
          <w:lang w:val="it-IT"/>
        </w:rPr>
      </w:pPr>
    </w:p>
    <w:p w14:paraId="39E83902" w14:textId="77777777" w:rsidR="00912998" w:rsidRDefault="00912998" w:rsidP="00912998">
      <w:pPr>
        <w:rPr>
          <w:lang w:val="it-IT"/>
        </w:rPr>
      </w:pPr>
    </w:p>
    <w:p w14:paraId="1CDFD14E" w14:textId="77777777" w:rsidR="00912998" w:rsidRDefault="00912998" w:rsidP="00912998">
      <w:pPr>
        <w:rPr>
          <w:lang w:val="it-IT"/>
        </w:rPr>
      </w:pPr>
    </w:p>
    <w:p w14:paraId="516D4D11" w14:textId="77777777" w:rsidR="00912998" w:rsidRDefault="00912998" w:rsidP="00912998">
      <w:pPr>
        <w:rPr>
          <w:lang w:val="it-IT"/>
        </w:rPr>
      </w:pPr>
    </w:p>
    <w:tbl>
      <w:tblPr>
        <w:tblpPr w:leftFromText="180" w:rightFromText="180" w:vertAnchor="text" w:horzAnchor="margin" w:tblpXSpec="center" w:tblpY="-763"/>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AC1E1A7" w14:textId="77777777" w:rsidTr="008247DA">
        <w:trPr>
          <w:trHeight w:val="206"/>
        </w:trPr>
        <w:tc>
          <w:tcPr>
            <w:tcW w:w="10105" w:type="dxa"/>
            <w:tcBorders>
              <w:top w:val="single" w:sz="8" w:space="0" w:color="000000"/>
              <w:bottom w:val="nil"/>
            </w:tcBorders>
            <w:shd w:val="clear" w:color="auto" w:fill="000000"/>
            <w:hideMark/>
          </w:tcPr>
          <w:p w14:paraId="693253B3"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139</w:t>
            </w:r>
          </w:p>
        </w:tc>
      </w:tr>
      <w:tr w:rsidR="00912998" w:rsidRPr="001F7C3F" w14:paraId="204F743F" w14:textId="77777777" w:rsidTr="008247DA">
        <w:trPr>
          <w:trHeight w:val="379"/>
        </w:trPr>
        <w:tc>
          <w:tcPr>
            <w:tcW w:w="10105" w:type="dxa"/>
            <w:tcBorders>
              <w:top w:val="single" w:sz="8" w:space="0" w:color="000000"/>
              <w:bottom w:val="single" w:sz="8" w:space="0" w:color="000000"/>
            </w:tcBorders>
            <w:hideMark/>
          </w:tcPr>
          <w:p w14:paraId="0AFAA587"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CACE80F"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04FD4988" w14:textId="77777777" w:rsidTr="008247DA">
        <w:trPr>
          <w:trHeight w:val="2390"/>
        </w:trPr>
        <w:tc>
          <w:tcPr>
            <w:tcW w:w="10105" w:type="dxa"/>
            <w:tcBorders>
              <w:top w:val="nil"/>
            </w:tcBorders>
          </w:tcPr>
          <w:p w14:paraId="232B64D6" w14:textId="77777777" w:rsidR="00912998" w:rsidRPr="00596C4F" w:rsidRDefault="00912998" w:rsidP="008247DA">
            <w:pPr>
              <w:pStyle w:val="NoSpacing"/>
              <w:rPr>
                <w:color w:val="080C0C"/>
                <w:lang w:val="it-IT"/>
              </w:rPr>
            </w:pPr>
            <w:r w:rsidRPr="00596C4F">
              <w:rPr>
                <w:b/>
                <w:color w:val="080C0C"/>
                <w:lang w:val="it-IT"/>
              </w:rPr>
              <w:t>Tema:</w:t>
            </w:r>
            <w:r w:rsidRPr="00596C4F">
              <w:rPr>
                <w:color w:val="080C0C"/>
                <w:lang w:val="it-IT"/>
              </w:rPr>
              <w:t xml:space="preserve"> Numrat natyrorë</w:t>
            </w:r>
          </w:p>
          <w:p w14:paraId="52C83850" w14:textId="77777777" w:rsidR="00912998" w:rsidRPr="00596C4F" w:rsidRDefault="00912998" w:rsidP="008247DA">
            <w:pPr>
              <w:pStyle w:val="NoSpacing"/>
              <w:rPr>
                <w:b/>
                <w:color w:val="080C0C"/>
                <w:lang w:val="it-IT"/>
              </w:rPr>
            </w:pPr>
            <w:r w:rsidRPr="00596C4F">
              <w:rPr>
                <w:b/>
                <w:color w:val="080C0C"/>
                <w:lang w:val="it-IT"/>
              </w:rPr>
              <w:t>Rezultatet e të nxënit të temës:</w:t>
            </w:r>
          </w:p>
          <w:p w14:paraId="66253558" w14:textId="77777777" w:rsidR="00912998" w:rsidRPr="00596C4F" w:rsidRDefault="00912998" w:rsidP="008247DA">
            <w:pPr>
              <w:pStyle w:val="NoSpacing"/>
              <w:rPr>
                <w:color w:val="080C0C"/>
                <w:lang w:val="it-IT"/>
              </w:rPr>
            </w:pPr>
            <w:r>
              <w:rPr>
                <w:color w:val="080C0C"/>
                <w:lang w:val="it-IT"/>
              </w:rPr>
              <w:t xml:space="preserve">•  </w:t>
            </w:r>
            <w:r w:rsidRPr="00596C4F">
              <w:rPr>
                <w:color w:val="080C0C"/>
                <w:lang w:val="it-IT"/>
              </w:rPr>
              <w:t>Shumëfishon numrat njëshifrorë dhe krijon vargje numerike (≤ 50);</w:t>
            </w:r>
          </w:p>
          <w:p w14:paraId="3C7C5A78" w14:textId="77777777" w:rsidR="00912998" w:rsidRDefault="00912998" w:rsidP="008247DA">
            <w:pPr>
              <w:pStyle w:val="NoSpacing"/>
              <w:rPr>
                <w:color w:val="080C0C"/>
                <w:lang w:val="it-IT"/>
              </w:rPr>
            </w:pPr>
            <w:r>
              <w:rPr>
                <w:color w:val="080C0C"/>
                <w:lang w:val="it-IT"/>
              </w:rPr>
              <w:t xml:space="preserve">•  </w:t>
            </w:r>
            <w:r w:rsidRPr="00596C4F">
              <w:rPr>
                <w:color w:val="080C0C"/>
                <w:lang w:val="it-IT"/>
              </w:rPr>
              <w:t xml:space="preserve">Demonstron </w:t>
            </w:r>
            <w:r>
              <w:rPr>
                <w:color w:val="080C0C"/>
                <w:lang w:val="it-IT"/>
              </w:rPr>
              <w:t>shkathtësi dhe shprehi për zgji</w:t>
            </w:r>
            <w:r w:rsidRPr="00596C4F">
              <w:rPr>
                <w:color w:val="080C0C"/>
                <w:lang w:val="it-IT"/>
              </w:rPr>
              <w:t>dhje të problemave.</w:t>
            </w:r>
          </w:p>
          <w:p w14:paraId="09A77DD8" w14:textId="77777777" w:rsidR="00912998" w:rsidRPr="00596C4F" w:rsidRDefault="00912998" w:rsidP="008247DA">
            <w:pPr>
              <w:pStyle w:val="NoSpacing"/>
              <w:rPr>
                <w:color w:val="080C0C"/>
                <w:lang w:val="it-IT"/>
              </w:rPr>
            </w:pPr>
          </w:p>
          <w:p w14:paraId="79938F8C" w14:textId="77777777" w:rsidR="00912998" w:rsidRPr="00596C4F" w:rsidRDefault="00912998" w:rsidP="008247DA">
            <w:pPr>
              <w:pStyle w:val="NoSpacing"/>
              <w:rPr>
                <w:b/>
                <w:color w:val="080C0C"/>
                <w:lang w:val="it-IT"/>
              </w:rPr>
            </w:pPr>
            <w:r w:rsidRPr="00596C4F">
              <w:rPr>
                <w:b/>
                <w:color w:val="080C0C"/>
                <w:lang w:val="it-IT"/>
              </w:rPr>
              <w:t>Kontributi në rezultatet për kompetencat kryesore të shkallës: I. 1; II. 2, 8; III. 2, 3, 4.</w:t>
            </w:r>
          </w:p>
          <w:p w14:paraId="2CF6E406" w14:textId="77777777" w:rsidR="00912998" w:rsidRPr="001F7C3F" w:rsidRDefault="00912998" w:rsidP="008247DA">
            <w:pPr>
              <w:pStyle w:val="NoSpacing"/>
              <w:rPr>
                <w:color w:val="080C0C"/>
              </w:rPr>
            </w:pPr>
            <w:r w:rsidRPr="00596C4F">
              <w:rPr>
                <w:b/>
                <w:color w:val="080C0C"/>
                <w:lang w:val="it-IT"/>
              </w:rPr>
              <w:t xml:space="preserve">Kontributi në rezultatet e fushës së kurrikulës: 1.1, 3; 3. </w:t>
            </w:r>
            <w:r w:rsidRPr="001F7C3F">
              <w:rPr>
                <w:b/>
                <w:color w:val="080C0C"/>
              </w:rPr>
              <w:t>4</w:t>
            </w:r>
            <w:r w:rsidRPr="001F7C3F">
              <w:rPr>
                <w:color w:val="080C0C"/>
              </w:rPr>
              <w:t>.</w:t>
            </w:r>
          </w:p>
          <w:p w14:paraId="16967EE4" w14:textId="77777777" w:rsidR="00912998" w:rsidRPr="001F7C3F" w:rsidRDefault="00912998" w:rsidP="008247DA">
            <w:pPr>
              <w:pStyle w:val="NoSpacing"/>
              <w:rPr>
                <w:color w:val="080C0C"/>
              </w:rPr>
            </w:pPr>
          </w:p>
          <w:p w14:paraId="268EB9F6" w14:textId="77777777" w:rsidR="00912998" w:rsidRPr="001F7C3F" w:rsidRDefault="00912998" w:rsidP="008247DA">
            <w:pPr>
              <w:pStyle w:val="NoSpacing"/>
              <w:rPr>
                <w:color w:val="080C0C"/>
              </w:rPr>
            </w:pPr>
            <w:r w:rsidRPr="001F7C3F">
              <w:rPr>
                <w:b/>
                <w:color w:val="080C0C"/>
              </w:rPr>
              <w:t>ASPEKTE SPECIFIKE TË PLANIT TË ORËS MËSIMORE</w:t>
            </w:r>
            <w:r w:rsidRPr="001F7C3F">
              <w:rPr>
                <w:color w:val="080C0C"/>
              </w:rPr>
              <w:t>:</w:t>
            </w:r>
          </w:p>
          <w:p w14:paraId="4C80D0A2" w14:textId="77777777" w:rsidR="00912998" w:rsidRPr="001F7C3F" w:rsidRDefault="00912998" w:rsidP="008247DA">
            <w:pPr>
              <w:pStyle w:val="NoSpacing"/>
              <w:rPr>
                <w:color w:val="080C0C"/>
              </w:rPr>
            </w:pPr>
          </w:p>
          <w:p w14:paraId="04D0AE86"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Ushtrojmë</w:t>
            </w:r>
            <w:proofErr w:type="spellEnd"/>
          </w:p>
          <w:p w14:paraId="54C3EBB9"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7B36F604" w14:textId="77777777" w:rsidR="00912998" w:rsidRPr="00596C4F" w:rsidRDefault="00912998" w:rsidP="008247DA">
            <w:pPr>
              <w:pStyle w:val="NoSpacing"/>
              <w:rPr>
                <w:color w:val="080C0C"/>
                <w:lang w:val="it-IT"/>
              </w:rPr>
            </w:pPr>
            <w:r>
              <w:rPr>
                <w:color w:val="080C0C"/>
                <w:lang w:val="it-IT"/>
              </w:rPr>
              <w:t xml:space="preserve">•  </w:t>
            </w:r>
            <w:r w:rsidRPr="00596C4F">
              <w:rPr>
                <w:color w:val="080C0C"/>
                <w:lang w:val="it-IT"/>
              </w:rPr>
              <w:t>Emërton kuptimet për sa më i madh dhe sa herë më i madh;</w:t>
            </w:r>
          </w:p>
          <w:p w14:paraId="0688E12E" w14:textId="77777777" w:rsidR="00912998" w:rsidRPr="00596C4F" w:rsidRDefault="00912998" w:rsidP="008247DA">
            <w:pPr>
              <w:pStyle w:val="NoSpacing"/>
              <w:rPr>
                <w:color w:val="080C0C"/>
                <w:lang w:val="it-IT"/>
              </w:rPr>
            </w:pPr>
            <w:r>
              <w:rPr>
                <w:color w:val="080C0C"/>
                <w:lang w:val="it-IT"/>
              </w:rPr>
              <w:t xml:space="preserve">•  </w:t>
            </w:r>
            <w:r w:rsidRPr="00596C4F">
              <w:rPr>
                <w:color w:val="080C0C"/>
                <w:lang w:val="it-IT"/>
              </w:rPr>
              <w:t>Krahason numrat për sa është më i madh dhe sa herë më i madh;</w:t>
            </w:r>
          </w:p>
          <w:p w14:paraId="4C336093" w14:textId="77777777" w:rsidR="00912998" w:rsidRPr="00596C4F" w:rsidRDefault="00912998" w:rsidP="008247DA">
            <w:pPr>
              <w:pStyle w:val="NoSpacing"/>
              <w:rPr>
                <w:color w:val="080C0C"/>
                <w:lang w:val="it-IT"/>
              </w:rPr>
            </w:pPr>
            <w:r>
              <w:rPr>
                <w:color w:val="080C0C"/>
                <w:lang w:val="it-IT"/>
              </w:rPr>
              <w:t xml:space="preserve">•  </w:t>
            </w:r>
            <w:r w:rsidRPr="00596C4F">
              <w:rPr>
                <w:color w:val="080C0C"/>
                <w:lang w:val="it-IT"/>
              </w:rPr>
              <w:t>Zgjidh problemat.</w:t>
            </w:r>
          </w:p>
          <w:p w14:paraId="6A0CD073" w14:textId="77777777" w:rsidR="00912998" w:rsidRPr="00596C4F" w:rsidRDefault="00912998" w:rsidP="008247DA">
            <w:pPr>
              <w:pStyle w:val="NoSpacing"/>
              <w:rPr>
                <w:color w:val="080C0C"/>
                <w:lang w:val="it-IT"/>
              </w:rPr>
            </w:pPr>
            <w:r w:rsidRPr="00596C4F">
              <w:rPr>
                <w:b/>
                <w:color w:val="080C0C"/>
                <w:lang w:val="it-IT"/>
              </w:rPr>
              <w:t>Kriteret e suksesit:</w:t>
            </w:r>
            <w:r w:rsidRPr="00596C4F">
              <w:rPr>
                <w:color w:val="080C0C"/>
                <w:lang w:val="it-IT"/>
              </w:rPr>
              <w:t xml:space="preserve"> Përcaktohen me nxënësit në klasë.</w:t>
            </w:r>
          </w:p>
          <w:p w14:paraId="08A5BEF2" w14:textId="77777777" w:rsidR="00912998" w:rsidRPr="00596C4F" w:rsidRDefault="00912998" w:rsidP="008247DA">
            <w:pPr>
              <w:pStyle w:val="NoSpacing"/>
              <w:rPr>
                <w:color w:val="080C0C"/>
                <w:lang w:val="it-IT"/>
              </w:rPr>
            </w:pPr>
            <w:r w:rsidRPr="00596C4F">
              <w:rPr>
                <w:b/>
                <w:color w:val="080C0C"/>
                <w:lang w:val="it-IT"/>
              </w:rPr>
              <w:t>Burimet, mjetet e konkretizimit dhe materialet mësimore</w:t>
            </w:r>
            <w:r w:rsidRPr="00596C4F">
              <w:rPr>
                <w:color w:val="080C0C"/>
                <w:lang w:val="it-IT"/>
              </w:rPr>
              <w:t>: Fletë me tabela.</w:t>
            </w:r>
          </w:p>
          <w:p w14:paraId="599B045B" w14:textId="77777777" w:rsidR="00912998" w:rsidRPr="00596C4F" w:rsidRDefault="00912998" w:rsidP="008247DA">
            <w:pPr>
              <w:pStyle w:val="NoSpacing"/>
              <w:rPr>
                <w:b/>
                <w:color w:val="080C0C"/>
                <w:lang w:val="it-IT"/>
              </w:rPr>
            </w:pPr>
            <w:r w:rsidRPr="00596C4F">
              <w:rPr>
                <w:b/>
                <w:color w:val="080C0C"/>
                <w:lang w:val="it-IT"/>
              </w:rPr>
              <w:t>Lidhja me lëndët e tjera mësimore dhe/apo me çështjet ndërkurrikulare dhe situatat jetësore:</w:t>
            </w:r>
          </w:p>
          <w:p w14:paraId="2B030AF9" w14:textId="77777777" w:rsidR="00912998" w:rsidRDefault="00912998" w:rsidP="008247DA">
            <w:pPr>
              <w:pStyle w:val="NoSpacing"/>
              <w:rPr>
                <w:color w:val="080C0C"/>
                <w:lang w:val="it-IT"/>
              </w:rPr>
            </w:pPr>
            <w:r w:rsidRPr="00596C4F">
              <w:rPr>
                <w:color w:val="080C0C"/>
                <w:lang w:val="it-IT"/>
              </w:rPr>
              <w:t>Gjuhë amtare (shqipe).</w:t>
            </w:r>
          </w:p>
          <w:p w14:paraId="2EC8CC39" w14:textId="77777777" w:rsidR="00912998" w:rsidRDefault="00912998" w:rsidP="008247DA">
            <w:pPr>
              <w:pStyle w:val="NoSpacing"/>
              <w:rPr>
                <w:color w:val="080C0C"/>
                <w:lang w:val="it-IT"/>
              </w:rPr>
            </w:pPr>
          </w:p>
          <w:p w14:paraId="684F7169" w14:textId="77777777" w:rsidR="00912998" w:rsidRDefault="00912998" w:rsidP="008247DA">
            <w:pPr>
              <w:pStyle w:val="NoSpacing"/>
              <w:rPr>
                <w:b/>
                <w:color w:val="080C0C"/>
                <w:lang w:val="it-IT"/>
              </w:rPr>
            </w:pPr>
            <w:r w:rsidRPr="00596C4F">
              <w:rPr>
                <w:b/>
                <w:color w:val="080C0C"/>
                <w:lang w:val="it-IT"/>
              </w:rPr>
              <w:t>METODOLOGJIA DHE VEPRIMTARIA ME NXËNËS:</w:t>
            </w:r>
          </w:p>
          <w:p w14:paraId="4ABEA6A8" w14:textId="77777777" w:rsidR="00912998" w:rsidRPr="00596C4F" w:rsidRDefault="00912998" w:rsidP="008247DA">
            <w:pPr>
              <w:pStyle w:val="NoSpacing"/>
              <w:rPr>
                <w:color w:val="080C0C"/>
                <w:lang w:val="it-IT"/>
              </w:rPr>
            </w:pPr>
            <w:r w:rsidRPr="00596C4F">
              <w:rPr>
                <w:b/>
                <w:color w:val="080C0C"/>
                <w:lang w:val="it-IT"/>
              </w:rPr>
              <w:t xml:space="preserve">Hapi 1: </w:t>
            </w:r>
            <w:r w:rsidRPr="00596C4F">
              <w:rPr>
                <w:color w:val="080C0C"/>
                <w:lang w:val="it-IT"/>
              </w:rPr>
              <w:t>Nxënësve u shpërndahen fletë me tabela dhe u kërkohet t’i bëjnë plotësimet dhe t’i gjejnë zgjidhjet në çifte.</w:t>
            </w:r>
          </w:p>
          <w:p w14:paraId="0F0C48E3" w14:textId="77777777" w:rsidR="00912998" w:rsidRPr="00596C4F" w:rsidRDefault="00912998" w:rsidP="008247DA">
            <w:pPr>
              <w:pStyle w:val="NoSpacing"/>
              <w:rPr>
                <w:color w:val="080C0C"/>
                <w:lang w:val="it-IT"/>
              </w:rPr>
            </w:pPr>
            <w:r w:rsidRPr="00596C4F">
              <w:rPr>
                <w:color w:val="080C0C"/>
                <w:lang w:val="it-IT"/>
              </w:rPr>
              <w:t>Pas plotësimit diskutohet bashkë me nxënësit për zgjidhjet e detyrave.</w:t>
            </w:r>
          </w:p>
          <w:p w14:paraId="6554D560" w14:textId="77777777" w:rsidR="00912998" w:rsidRDefault="00912998" w:rsidP="008247DA">
            <w:pPr>
              <w:pStyle w:val="NoSpacing"/>
              <w:rPr>
                <w:color w:val="080C0C"/>
                <w:lang w:val="it-IT"/>
              </w:rPr>
            </w:pPr>
          </w:p>
          <w:tbl>
            <w:tblPr>
              <w:tblW w:w="0" w:type="auto"/>
              <w:tblBorders>
                <w:top w:val="single" w:sz="12" w:space="0" w:color="020302"/>
                <w:left w:val="single" w:sz="12" w:space="0" w:color="020302"/>
                <w:bottom w:val="single" w:sz="12" w:space="0" w:color="020302"/>
                <w:right w:val="single" w:sz="12" w:space="0" w:color="020302"/>
                <w:insideH w:val="single" w:sz="12" w:space="0" w:color="020302"/>
                <w:insideV w:val="single" w:sz="12" w:space="0" w:color="020302"/>
              </w:tblBorders>
              <w:tblCellMar>
                <w:left w:w="0" w:type="dxa"/>
                <w:right w:w="0" w:type="dxa"/>
              </w:tblCellMar>
              <w:tblLook w:val="01E0" w:firstRow="1" w:lastRow="1" w:firstColumn="1" w:lastColumn="1" w:noHBand="0" w:noVBand="0"/>
            </w:tblPr>
            <w:tblGrid>
              <w:gridCol w:w="1572"/>
              <w:gridCol w:w="490"/>
              <w:gridCol w:w="490"/>
              <w:gridCol w:w="490"/>
              <w:gridCol w:w="490"/>
            </w:tblGrid>
            <w:tr w:rsidR="00912998" w:rsidRPr="001F7C3F" w14:paraId="5F48DD6F" w14:textId="77777777" w:rsidTr="008247DA">
              <w:trPr>
                <w:trHeight w:val="282"/>
              </w:trPr>
              <w:tc>
                <w:tcPr>
                  <w:tcW w:w="1572" w:type="dxa"/>
                </w:tcPr>
                <w:p w14:paraId="028AA476" w14:textId="77777777" w:rsidR="00912998" w:rsidRPr="001F7C3F" w:rsidRDefault="00912998" w:rsidP="008247DA">
                  <w:pPr>
                    <w:pStyle w:val="TableParagraph"/>
                    <w:framePr w:hSpace="180" w:wrap="around" w:vAnchor="text" w:hAnchor="margin" w:xAlign="center" w:y="-763"/>
                    <w:rPr>
                      <w:sz w:val="18"/>
                      <w:lang w:val="it-IT"/>
                    </w:rPr>
                  </w:pPr>
                </w:p>
              </w:tc>
              <w:tc>
                <w:tcPr>
                  <w:tcW w:w="490" w:type="dxa"/>
                  <w:shd w:val="clear" w:color="auto" w:fill="ED2124"/>
                </w:tcPr>
                <w:p w14:paraId="1BD3FB84" w14:textId="77777777" w:rsidR="00912998" w:rsidRPr="001F7C3F" w:rsidRDefault="00912998" w:rsidP="008247DA">
                  <w:pPr>
                    <w:pStyle w:val="TableParagraph"/>
                    <w:framePr w:hSpace="180" w:wrap="around" w:vAnchor="text" w:hAnchor="margin" w:xAlign="center" w:y="-763"/>
                    <w:spacing w:before="9"/>
                    <w:ind w:left="22"/>
                    <w:jc w:val="center"/>
                    <w:rPr>
                      <w:sz w:val="20"/>
                      <w:lang w:val="it-IT"/>
                    </w:rPr>
                  </w:pPr>
                  <w:r w:rsidRPr="001F7C3F">
                    <w:rPr>
                      <w:color w:val="231F20"/>
                      <w:w w:val="96"/>
                      <w:sz w:val="20"/>
                      <w:lang w:val="it-IT"/>
                    </w:rPr>
                    <w:t>4</w:t>
                  </w:r>
                </w:p>
              </w:tc>
              <w:tc>
                <w:tcPr>
                  <w:tcW w:w="490" w:type="dxa"/>
                  <w:shd w:val="clear" w:color="auto" w:fill="5BBA47"/>
                </w:tcPr>
                <w:p w14:paraId="2E64B6B9" w14:textId="77777777" w:rsidR="00912998" w:rsidRPr="001F7C3F" w:rsidRDefault="00912998" w:rsidP="008247DA">
                  <w:pPr>
                    <w:pStyle w:val="TableParagraph"/>
                    <w:framePr w:hSpace="180" w:wrap="around" w:vAnchor="text" w:hAnchor="margin" w:xAlign="center" w:y="-763"/>
                    <w:spacing w:before="9"/>
                    <w:ind w:left="23"/>
                    <w:jc w:val="center"/>
                    <w:rPr>
                      <w:sz w:val="20"/>
                      <w:lang w:val="it-IT"/>
                    </w:rPr>
                  </w:pPr>
                  <w:r w:rsidRPr="001F7C3F">
                    <w:rPr>
                      <w:color w:val="231F20"/>
                      <w:w w:val="96"/>
                      <w:sz w:val="20"/>
                      <w:lang w:val="it-IT"/>
                    </w:rPr>
                    <w:t>5</w:t>
                  </w:r>
                </w:p>
              </w:tc>
              <w:tc>
                <w:tcPr>
                  <w:tcW w:w="490" w:type="dxa"/>
                  <w:shd w:val="clear" w:color="auto" w:fill="FCF167"/>
                </w:tcPr>
                <w:p w14:paraId="68C2916D" w14:textId="77777777" w:rsidR="00912998" w:rsidRPr="001F7C3F" w:rsidRDefault="00912998" w:rsidP="008247DA">
                  <w:pPr>
                    <w:pStyle w:val="TableParagraph"/>
                    <w:framePr w:hSpace="180" w:wrap="around" w:vAnchor="text" w:hAnchor="margin" w:xAlign="center" w:y="-763"/>
                    <w:spacing w:before="9"/>
                    <w:ind w:left="23"/>
                    <w:jc w:val="center"/>
                    <w:rPr>
                      <w:sz w:val="20"/>
                      <w:lang w:val="it-IT"/>
                    </w:rPr>
                  </w:pPr>
                  <w:r w:rsidRPr="001F7C3F">
                    <w:rPr>
                      <w:color w:val="231F20"/>
                      <w:w w:val="96"/>
                      <w:sz w:val="20"/>
                      <w:lang w:val="it-IT"/>
                    </w:rPr>
                    <w:t>6</w:t>
                  </w:r>
                </w:p>
              </w:tc>
              <w:tc>
                <w:tcPr>
                  <w:tcW w:w="490" w:type="dxa"/>
                  <w:shd w:val="clear" w:color="auto" w:fill="F7913D"/>
                </w:tcPr>
                <w:p w14:paraId="0B51E19C" w14:textId="77777777" w:rsidR="00912998" w:rsidRPr="001F7C3F" w:rsidRDefault="00912998" w:rsidP="008247DA">
                  <w:pPr>
                    <w:pStyle w:val="TableParagraph"/>
                    <w:framePr w:hSpace="180" w:wrap="around" w:vAnchor="text" w:hAnchor="margin" w:xAlign="center" w:y="-763"/>
                    <w:spacing w:before="9"/>
                    <w:ind w:left="27"/>
                    <w:jc w:val="center"/>
                    <w:rPr>
                      <w:sz w:val="20"/>
                      <w:lang w:val="it-IT"/>
                    </w:rPr>
                  </w:pPr>
                  <w:r w:rsidRPr="001F7C3F">
                    <w:rPr>
                      <w:color w:val="231F20"/>
                      <w:w w:val="96"/>
                      <w:sz w:val="20"/>
                      <w:lang w:val="it-IT"/>
                    </w:rPr>
                    <w:t>7</w:t>
                  </w:r>
                </w:p>
              </w:tc>
            </w:tr>
            <w:tr w:rsidR="00912998" w:rsidRPr="001F7C3F" w14:paraId="6DE76E49" w14:textId="77777777" w:rsidTr="008247DA">
              <w:trPr>
                <w:trHeight w:val="281"/>
              </w:trPr>
              <w:tc>
                <w:tcPr>
                  <w:tcW w:w="1572" w:type="dxa"/>
                </w:tcPr>
                <w:p w14:paraId="0963DB45" w14:textId="77777777" w:rsidR="00912998" w:rsidRPr="001F7C3F" w:rsidRDefault="00912998" w:rsidP="008247DA">
                  <w:pPr>
                    <w:pStyle w:val="TableParagraph"/>
                    <w:framePr w:hSpace="180" w:wrap="around" w:vAnchor="text" w:hAnchor="margin" w:xAlign="center" w:y="-763"/>
                    <w:spacing w:line="226" w:lineRule="exact"/>
                    <w:ind w:left="33" w:right="35"/>
                    <w:jc w:val="center"/>
                    <w:rPr>
                      <w:sz w:val="20"/>
                      <w:lang w:val="it-IT"/>
                    </w:rPr>
                  </w:pPr>
                  <w:r w:rsidRPr="001F7C3F">
                    <w:rPr>
                      <w:color w:val="231F20"/>
                      <w:sz w:val="20"/>
                      <w:lang w:val="it-IT"/>
                    </w:rPr>
                    <w:t>3</w:t>
                  </w:r>
                  <w:r w:rsidRPr="001F7C3F">
                    <w:rPr>
                      <w:color w:val="231F20"/>
                      <w:spacing w:val="-2"/>
                      <w:sz w:val="20"/>
                      <w:lang w:val="it-IT"/>
                    </w:rPr>
                    <w:t xml:space="preserve"> </w:t>
                  </w:r>
                  <w:r w:rsidRPr="001F7C3F">
                    <w:rPr>
                      <w:color w:val="231F20"/>
                      <w:sz w:val="20"/>
                      <w:lang w:val="it-IT"/>
                    </w:rPr>
                    <w:t>herë</w:t>
                  </w:r>
                  <w:r w:rsidRPr="001F7C3F">
                    <w:rPr>
                      <w:color w:val="231F20"/>
                      <w:spacing w:val="-2"/>
                      <w:sz w:val="20"/>
                      <w:lang w:val="it-IT"/>
                    </w:rPr>
                    <w:t xml:space="preserve"> </w:t>
                  </w:r>
                  <w:r w:rsidRPr="001F7C3F">
                    <w:rPr>
                      <w:color w:val="231F20"/>
                      <w:sz w:val="20"/>
                      <w:lang w:val="it-IT"/>
                    </w:rPr>
                    <w:t>më</w:t>
                  </w:r>
                  <w:r w:rsidRPr="001F7C3F">
                    <w:rPr>
                      <w:color w:val="231F20"/>
                      <w:spacing w:val="-2"/>
                      <w:sz w:val="20"/>
                      <w:lang w:val="it-IT"/>
                    </w:rPr>
                    <w:t xml:space="preserve"> </w:t>
                  </w:r>
                  <w:r w:rsidRPr="001F7C3F">
                    <w:rPr>
                      <w:color w:val="231F20"/>
                      <w:sz w:val="20"/>
                      <w:lang w:val="it-IT"/>
                    </w:rPr>
                    <w:t>i</w:t>
                  </w:r>
                  <w:r w:rsidRPr="001F7C3F">
                    <w:rPr>
                      <w:color w:val="231F20"/>
                      <w:spacing w:val="-2"/>
                      <w:sz w:val="20"/>
                      <w:lang w:val="it-IT"/>
                    </w:rPr>
                    <w:t xml:space="preserve"> </w:t>
                  </w:r>
                  <w:r w:rsidRPr="001F7C3F">
                    <w:rPr>
                      <w:color w:val="231F20"/>
                      <w:sz w:val="20"/>
                      <w:lang w:val="it-IT"/>
                    </w:rPr>
                    <w:t>madh</w:t>
                  </w:r>
                </w:p>
              </w:tc>
              <w:tc>
                <w:tcPr>
                  <w:tcW w:w="490" w:type="dxa"/>
                  <w:shd w:val="clear" w:color="auto" w:fill="ED2124"/>
                </w:tcPr>
                <w:p w14:paraId="56DFA7C7" w14:textId="77777777" w:rsidR="00912998" w:rsidRPr="001F7C3F" w:rsidRDefault="00912998" w:rsidP="008247DA">
                  <w:pPr>
                    <w:pStyle w:val="TableParagraph"/>
                    <w:framePr w:hSpace="180" w:wrap="around" w:vAnchor="text" w:hAnchor="margin" w:xAlign="center" w:y="-763"/>
                    <w:rPr>
                      <w:sz w:val="18"/>
                      <w:lang w:val="it-IT"/>
                    </w:rPr>
                  </w:pPr>
                </w:p>
              </w:tc>
              <w:tc>
                <w:tcPr>
                  <w:tcW w:w="490" w:type="dxa"/>
                  <w:shd w:val="clear" w:color="auto" w:fill="5BBA47"/>
                </w:tcPr>
                <w:p w14:paraId="5D346298" w14:textId="77777777" w:rsidR="00912998" w:rsidRPr="001F7C3F" w:rsidRDefault="00912998" w:rsidP="008247DA">
                  <w:pPr>
                    <w:pStyle w:val="TableParagraph"/>
                    <w:framePr w:hSpace="180" w:wrap="around" w:vAnchor="text" w:hAnchor="margin" w:xAlign="center" w:y="-763"/>
                    <w:rPr>
                      <w:sz w:val="18"/>
                      <w:lang w:val="it-IT"/>
                    </w:rPr>
                  </w:pPr>
                </w:p>
              </w:tc>
              <w:tc>
                <w:tcPr>
                  <w:tcW w:w="490" w:type="dxa"/>
                  <w:shd w:val="clear" w:color="auto" w:fill="FCF167"/>
                </w:tcPr>
                <w:p w14:paraId="3DB7513D" w14:textId="77777777" w:rsidR="00912998" w:rsidRPr="001F7C3F" w:rsidRDefault="00912998" w:rsidP="008247DA">
                  <w:pPr>
                    <w:pStyle w:val="TableParagraph"/>
                    <w:framePr w:hSpace="180" w:wrap="around" w:vAnchor="text" w:hAnchor="margin" w:xAlign="center" w:y="-763"/>
                    <w:rPr>
                      <w:sz w:val="18"/>
                      <w:lang w:val="it-IT"/>
                    </w:rPr>
                  </w:pPr>
                </w:p>
              </w:tc>
              <w:tc>
                <w:tcPr>
                  <w:tcW w:w="490" w:type="dxa"/>
                  <w:shd w:val="clear" w:color="auto" w:fill="F7913D"/>
                </w:tcPr>
                <w:p w14:paraId="3CB459D7" w14:textId="77777777" w:rsidR="00912998" w:rsidRPr="001F7C3F" w:rsidRDefault="00912998" w:rsidP="008247DA">
                  <w:pPr>
                    <w:pStyle w:val="TableParagraph"/>
                    <w:framePr w:hSpace="180" w:wrap="around" w:vAnchor="text" w:hAnchor="margin" w:xAlign="center" w:y="-763"/>
                    <w:rPr>
                      <w:sz w:val="18"/>
                      <w:lang w:val="it-IT"/>
                    </w:rPr>
                  </w:pPr>
                </w:p>
              </w:tc>
            </w:tr>
            <w:tr w:rsidR="00912998" w:rsidRPr="001F7C3F" w14:paraId="5CBC4504" w14:textId="77777777" w:rsidTr="008247DA">
              <w:trPr>
                <w:trHeight w:val="281"/>
              </w:trPr>
              <w:tc>
                <w:tcPr>
                  <w:tcW w:w="1572" w:type="dxa"/>
                </w:tcPr>
                <w:p w14:paraId="627ED6E9" w14:textId="77777777" w:rsidR="00912998" w:rsidRPr="001F7C3F" w:rsidRDefault="00912998" w:rsidP="008247DA">
                  <w:pPr>
                    <w:pStyle w:val="TableParagraph"/>
                    <w:framePr w:hSpace="180" w:wrap="around" w:vAnchor="text" w:hAnchor="margin" w:xAlign="center" w:y="-763"/>
                    <w:spacing w:line="226" w:lineRule="exact"/>
                    <w:ind w:left="33" w:right="11"/>
                    <w:jc w:val="center"/>
                    <w:rPr>
                      <w:sz w:val="20"/>
                      <w:lang w:val="it-IT"/>
                    </w:rPr>
                  </w:pPr>
                  <w:r w:rsidRPr="001F7C3F">
                    <w:rPr>
                      <w:color w:val="231F20"/>
                      <w:sz w:val="20"/>
                      <w:lang w:val="it-IT"/>
                    </w:rPr>
                    <w:t>3</w:t>
                  </w:r>
                  <w:r w:rsidRPr="001F7C3F">
                    <w:rPr>
                      <w:color w:val="231F20"/>
                      <w:spacing w:val="-3"/>
                      <w:sz w:val="20"/>
                      <w:lang w:val="it-IT"/>
                    </w:rPr>
                    <w:t xml:space="preserve"> </w:t>
                  </w:r>
                  <w:r w:rsidRPr="001F7C3F">
                    <w:rPr>
                      <w:color w:val="231F20"/>
                      <w:sz w:val="20"/>
                      <w:lang w:val="it-IT"/>
                    </w:rPr>
                    <w:t>më</w:t>
                  </w:r>
                  <w:r w:rsidRPr="001F7C3F">
                    <w:rPr>
                      <w:color w:val="231F20"/>
                      <w:spacing w:val="-3"/>
                      <w:sz w:val="20"/>
                      <w:lang w:val="it-IT"/>
                    </w:rPr>
                    <w:t xml:space="preserve"> </w:t>
                  </w:r>
                  <w:r w:rsidRPr="001F7C3F">
                    <w:rPr>
                      <w:color w:val="231F20"/>
                      <w:sz w:val="20"/>
                      <w:lang w:val="it-IT"/>
                    </w:rPr>
                    <w:t>i</w:t>
                  </w:r>
                  <w:r w:rsidRPr="001F7C3F">
                    <w:rPr>
                      <w:color w:val="231F20"/>
                      <w:spacing w:val="-3"/>
                      <w:sz w:val="20"/>
                      <w:lang w:val="it-IT"/>
                    </w:rPr>
                    <w:t xml:space="preserve"> </w:t>
                  </w:r>
                  <w:r w:rsidRPr="001F7C3F">
                    <w:rPr>
                      <w:color w:val="231F20"/>
                      <w:sz w:val="20"/>
                      <w:lang w:val="it-IT"/>
                    </w:rPr>
                    <w:t>madh</w:t>
                  </w:r>
                </w:p>
              </w:tc>
              <w:tc>
                <w:tcPr>
                  <w:tcW w:w="490" w:type="dxa"/>
                  <w:shd w:val="clear" w:color="auto" w:fill="ED2124"/>
                </w:tcPr>
                <w:p w14:paraId="3707942B" w14:textId="77777777" w:rsidR="00912998" w:rsidRPr="001F7C3F" w:rsidRDefault="00912998" w:rsidP="008247DA">
                  <w:pPr>
                    <w:pStyle w:val="TableParagraph"/>
                    <w:framePr w:hSpace="180" w:wrap="around" w:vAnchor="text" w:hAnchor="margin" w:xAlign="center" w:y="-763"/>
                    <w:rPr>
                      <w:sz w:val="18"/>
                      <w:lang w:val="it-IT"/>
                    </w:rPr>
                  </w:pPr>
                </w:p>
              </w:tc>
              <w:tc>
                <w:tcPr>
                  <w:tcW w:w="490" w:type="dxa"/>
                  <w:shd w:val="clear" w:color="auto" w:fill="5BBA47"/>
                </w:tcPr>
                <w:p w14:paraId="38CC0233" w14:textId="77777777" w:rsidR="00912998" w:rsidRPr="001F7C3F" w:rsidRDefault="00912998" w:rsidP="008247DA">
                  <w:pPr>
                    <w:pStyle w:val="TableParagraph"/>
                    <w:framePr w:hSpace="180" w:wrap="around" w:vAnchor="text" w:hAnchor="margin" w:xAlign="center" w:y="-763"/>
                    <w:rPr>
                      <w:sz w:val="18"/>
                      <w:lang w:val="it-IT"/>
                    </w:rPr>
                  </w:pPr>
                </w:p>
              </w:tc>
              <w:tc>
                <w:tcPr>
                  <w:tcW w:w="490" w:type="dxa"/>
                  <w:shd w:val="clear" w:color="auto" w:fill="FCF167"/>
                </w:tcPr>
                <w:p w14:paraId="057D2A6F" w14:textId="77777777" w:rsidR="00912998" w:rsidRPr="001F7C3F" w:rsidRDefault="00912998" w:rsidP="008247DA">
                  <w:pPr>
                    <w:pStyle w:val="TableParagraph"/>
                    <w:framePr w:hSpace="180" w:wrap="around" w:vAnchor="text" w:hAnchor="margin" w:xAlign="center" w:y="-763"/>
                    <w:rPr>
                      <w:sz w:val="18"/>
                      <w:lang w:val="it-IT"/>
                    </w:rPr>
                  </w:pPr>
                </w:p>
              </w:tc>
              <w:tc>
                <w:tcPr>
                  <w:tcW w:w="490" w:type="dxa"/>
                  <w:shd w:val="clear" w:color="auto" w:fill="F7913D"/>
                </w:tcPr>
                <w:p w14:paraId="2DD197E0" w14:textId="77777777" w:rsidR="00912998" w:rsidRPr="001F7C3F" w:rsidRDefault="00912998" w:rsidP="008247DA">
                  <w:pPr>
                    <w:pStyle w:val="TableParagraph"/>
                    <w:framePr w:hSpace="180" w:wrap="around" w:vAnchor="text" w:hAnchor="margin" w:xAlign="center" w:y="-763"/>
                    <w:rPr>
                      <w:sz w:val="18"/>
                      <w:lang w:val="it-IT"/>
                    </w:rPr>
                  </w:pPr>
                </w:p>
              </w:tc>
            </w:tr>
          </w:tbl>
          <w:p w14:paraId="3DB07FB9" w14:textId="77777777" w:rsidR="00912998" w:rsidRPr="00596C4F" w:rsidRDefault="00912998" w:rsidP="008247DA">
            <w:pPr>
              <w:pStyle w:val="NoSpacing"/>
              <w:rPr>
                <w:color w:val="080C0C"/>
                <w:lang w:val="it-IT"/>
              </w:rPr>
            </w:pPr>
            <w:r w:rsidRPr="00596C4F">
              <w:rPr>
                <w:b/>
                <w:color w:val="080C0C"/>
                <w:lang w:val="it-IT"/>
              </w:rPr>
              <w:t>Hapi 2:</w:t>
            </w:r>
            <w:r w:rsidRPr="00596C4F">
              <w:rPr>
                <w:color w:val="080C0C"/>
                <w:lang w:val="it-IT"/>
              </w:rPr>
              <w:t xml:space="preserve"> Analizohet detyra 1 dhe plotësohet në dyshe. Pas plotësimit dyshet e nxënësve i lexojnë zgjidhjet.</w:t>
            </w:r>
          </w:p>
          <w:p w14:paraId="3720AACF" w14:textId="77777777" w:rsidR="00912998" w:rsidRPr="00596C4F" w:rsidRDefault="00912998" w:rsidP="008247DA">
            <w:pPr>
              <w:pStyle w:val="NoSpacing"/>
              <w:rPr>
                <w:color w:val="080C0C"/>
                <w:lang w:val="it-IT"/>
              </w:rPr>
            </w:pPr>
            <w:r w:rsidRPr="00596C4F">
              <w:rPr>
                <w:b/>
                <w:color w:val="080C0C"/>
                <w:lang w:val="it-IT"/>
              </w:rPr>
              <w:t>Hapi 3</w:t>
            </w:r>
            <w:r w:rsidRPr="00596C4F">
              <w:rPr>
                <w:color w:val="080C0C"/>
                <w:lang w:val="it-IT"/>
              </w:rPr>
              <w:t>: N</w:t>
            </w:r>
            <w:r>
              <w:rPr>
                <w:color w:val="080C0C"/>
                <w:lang w:val="it-IT"/>
              </w:rPr>
              <w:t>ga nxënësit kërkohet të numëro</w:t>
            </w:r>
            <w:r w:rsidRPr="00596C4F">
              <w:rPr>
                <w:color w:val="080C0C"/>
                <w:lang w:val="it-IT"/>
              </w:rPr>
              <w:t>jnë 1 dhe 2. Ata që kanë numrin 1, zgjidhin shembullin 1 dhe nxënësit që kanë numrin 2, zgji</w:t>
            </w:r>
            <w:r>
              <w:rPr>
                <w:color w:val="080C0C"/>
                <w:lang w:val="it-IT"/>
              </w:rPr>
              <w:t>dhin shembullin 2 të detyrës 2.</w:t>
            </w:r>
            <w:r w:rsidRPr="00596C4F">
              <w:rPr>
                <w:color w:val="080C0C"/>
                <w:lang w:val="it-IT"/>
              </w:rPr>
              <w:tab/>
            </w:r>
            <w:r>
              <w:rPr>
                <w:color w:val="080C0C"/>
                <w:lang w:val="it-IT"/>
              </w:rPr>
              <w:t xml:space="preserve">                                                                                    </w:t>
            </w:r>
            <w:r w:rsidRPr="00596C4F">
              <w:rPr>
                <w:color w:val="080C0C"/>
                <w:lang w:val="it-IT"/>
              </w:rPr>
              <w:t>Pas përfun</w:t>
            </w:r>
            <w:r>
              <w:rPr>
                <w:color w:val="080C0C"/>
                <w:lang w:val="it-IT"/>
              </w:rPr>
              <w:t>dimit ia arsyetojnë njëri-tjet</w:t>
            </w:r>
            <w:r w:rsidRPr="00596C4F">
              <w:rPr>
                <w:color w:val="080C0C"/>
                <w:lang w:val="it-IT"/>
              </w:rPr>
              <w:t>rit zgjidhjet.</w:t>
            </w:r>
          </w:p>
          <w:p w14:paraId="7B458F6D" w14:textId="77777777" w:rsidR="00912998" w:rsidRPr="00596C4F" w:rsidRDefault="00912998" w:rsidP="008247DA">
            <w:pPr>
              <w:pStyle w:val="NoSpacing"/>
              <w:rPr>
                <w:color w:val="080C0C"/>
                <w:lang w:val="it-IT"/>
              </w:rPr>
            </w:pPr>
            <w:r w:rsidRPr="00596C4F">
              <w:rPr>
                <w:b/>
                <w:color w:val="080C0C"/>
                <w:lang w:val="it-IT"/>
              </w:rPr>
              <w:t>Hapi 4</w:t>
            </w:r>
            <w:r w:rsidRPr="00596C4F">
              <w:rPr>
                <w:color w:val="080C0C"/>
                <w:lang w:val="it-IT"/>
              </w:rPr>
              <w:t>: Nxënë</w:t>
            </w:r>
            <w:r>
              <w:rPr>
                <w:color w:val="080C0C"/>
                <w:lang w:val="it-IT"/>
              </w:rPr>
              <w:t>sit zgjidhin individualisht de</w:t>
            </w:r>
            <w:r w:rsidRPr="00596C4F">
              <w:rPr>
                <w:color w:val="080C0C"/>
                <w:lang w:val="it-IT"/>
              </w:rPr>
              <w:t>tyrën 3 dhe e plotësojnë tabelën, e më pas i krahasojnë zgjidhjet me shokun e bankës.</w:t>
            </w:r>
          </w:p>
          <w:p w14:paraId="369C4CB2" w14:textId="77777777" w:rsidR="00912998" w:rsidRDefault="00912998" w:rsidP="008247DA">
            <w:pPr>
              <w:pStyle w:val="NoSpacing"/>
              <w:rPr>
                <w:color w:val="080C0C"/>
                <w:lang w:val="it-IT"/>
              </w:rPr>
            </w:pPr>
            <w:r w:rsidRPr="00596C4F">
              <w:rPr>
                <w:b/>
                <w:color w:val="080C0C"/>
                <w:lang w:val="it-IT"/>
              </w:rPr>
              <w:t>Hapi 5:</w:t>
            </w:r>
            <w:r w:rsidRPr="00596C4F">
              <w:rPr>
                <w:color w:val="080C0C"/>
                <w:lang w:val="it-IT"/>
              </w:rPr>
              <w:t xml:space="preserve"> Ba</w:t>
            </w:r>
            <w:r>
              <w:rPr>
                <w:color w:val="080C0C"/>
                <w:lang w:val="it-IT"/>
              </w:rPr>
              <w:t>shkë me nxënësit plotësohen de</w:t>
            </w:r>
            <w:r w:rsidRPr="00596C4F">
              <w:rPr>
                <w:color w:val="080C0C"/>
                <w:lang w:val="it-IT"/>
              </w:rPr>
              <w:t>tyrat 4 dhe 5, e më pas diskutohen përgjigjet e detyrave.</w:t>
            </w:r>
          </w:p>
          <w:p w14:paraId="25372B7F" w14:textId="77777777" w:rsidR="00912998" w:rsidRPr="00596C4F" w:rsidRDefault="00912998" w:rsidP="008247DA">
            <w:pPr>
              <w:pStyle w:val="NoSpacing"/>
              <w:rPr>
                <w:b/>
                <w:color w:val="080C0C"/>
                <w:lang w:val="it-IT"/>
              </w:rPr>
            </w:pPr>
            <w:r w:rsidRPr="00596C4F">
              <w:rPr>
                <w:b/>
                <w:color w:val="080C0C"/>
                <w:lang w:val="it-IT"/>
              </w:rPr>
              <w:t>VEPRIMTARI SHTESË:</w:t>
            </w:r>
          </w:p>
          <w:p w14:paraId="508C7104" w14:textId="77777777" w:rsidR="00912998" w:rsidRPr="00596C4F" w:rsidRDefault="00912998" w:rsidP="008247DA">
            <w:pPr>
              <w:pStyle w:val="NoSpacing"/>
              <w:rPr>
                <w:color w:val="080C0C"/>
                <w:lang w:val="it-IT"/>
              </w:rPr>
            </w:pPr>
            <w:r w:rsidRPr="00596C4F">
              <w:rPr>
                <w:color w:val="080C0C"/>
                <w:lang w:val="it-IT"/>
              </w:rPr>
              <w:t>Kërkohet nga nxënësit në grup të krijojnë tabela të ngjashme me ato të detyrës 3, duke përdorur fjalët:</w:t>
            </w:r>
            <w:r>
              <w:rPr>
                <w:color w:val="080C0C"/>
                <w:lang w:val="it-IT"/>
              </w:rPr>
              <w:t xml:space="preserve">          </w:t>
            </w:r>
            <w:r w:rsidRPr="00596C4F">
              <w:rPr>
                <w:color w:val="080C0C"/>
                <w:lang w:val="it-IT"/>
              </w:rPr>
              <w:t xml:space="preserve"> “herë më shumë", “më shumë" dhe “më pak”.</w:t>
            </w:r>
          </w:p>
          <w:p w14:paraId="36D8840A" w14:textId="77777777" w:rsidR="00912998" w:rsidRDefault="00912998" w:rsidP="008247DA">
            <w:pPr>
              <w:pStyle w:val="NoSpacing"/>
              <w:rPr>
                <w:color w:val="080C0C"/>
                <w:lang w:val="it-IT"/>
              </w:rPr>
            </w:pPr>
            <w:r w:rsidRPr="00596C4F">
              <w:rPr>
                <w:color w:val="080C0C"/>
                <w:lang w:val="it-IT"/>
              </w:rPr>
              <w:t>Grupet i prezantojnë detyrat.</w:t>
            </w:r>
          </w:p>
          <w:p w14:paraId="2B4E4874" w14:textId="77777777" w:rsidR="00912998" w:rsidRPr="00596C4F" w:rsidRDefault="00912998" w:rsidP="008247DA">
            <w:pPr>
              <w:pStyle w:val="NoSpacing"/>
              <w:rPr>
                <w:b/>
                <w:color w:val="080C0C"/>
                <w:lang w:val="it-IT"/>
              </w:rPr>
            </w:pPr>
            <w:r w:rsidRPr="00596C4F">
              <w:rPr>
                <w:b/>
                <w:color w:val="080C0C"/>
                <w:lang w:val="it-IT"/>
              </w:rPr>
              <w:t>Vlerësimi i nxënësve:</w:t>
            </w:r>
          </w:p>
          <w:p w14:paraId="753E554A" w14:textId="77777777" w:rsidR="00912998" w:rsidRDefault="00912998" w:rsidP="008247DA">
            <w:pPr>
              <w:pStyle w:val="NoSpacing"/>
              <w:rPr>
                <w:color w:val="080C0C"/>
                <w:lang w:val="it-IT"/>
              </w:rPr>
            </w:pPr>
            <w:r w:rsidRPr="00596C4F">
              <w:rPr>
                <w:color w:val="080C0C"/>
                <w:lang w:val="it-IT"/>
              </w:rPr>
              <w:t>Nxënësit vlerësohen për saktësinë në gjetjen e numrave "për sa më i madh“ dhe "për sa herë më i madh" dhe zgjidhjen e problemave.</w:t>
            </w:r>
          </w:p>
          <w:p w14:paraId="735AFF33" w14:textId="77777777" w:rsidR="00912998" w:rsidRPr="006C07D1" w:rsidRDefault="00912998" w:rsidP="008247DA">
            <w:pPr>
              <w:pStyle w:val="NoSpacing"/>
              <w:rPr>
                <w:b/>
                <w:color w:val="080C0C"/>
                <w:lang w:val="it-IT"/>
              </w:rPr>
            </w:pPr>
            <w:r w:rsidRPr="006C07D1">
              <w:rPr>
                <w:b/>
                <w:color w:val="080C0C"/>
                <w:lang w:val="it-IT"/>
              </w:rPr>
              <w:t>Detyrë:</w:t>
            </w:r>
          </w:p>
        </w:tc>
      </w:tr>
    </w:tbl>
    <w:p w14:paraId="03FA9F95" w14:textId="77777777" w:rsidR="00912998" w:rsidRDefault="00912998" w:rsidP="00912998">
      <w:pPr>
        <w:rPr>
          <w:lang w:val="it-IT"/>
        </w:rPr>
      </w:pPr>
    </w:p>
    <w:p w14:paraId="40C8BAF2"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A389C6D" w14:textId="77777777" w:rsidTr="008247DA">
        <w:trPr>
          <w:trHeight w:val="206"/>
        </w:trPr>
        <w:tc>
          <w:tcPr>
            <w:tcW w:w="10105" w:type="dxa"/>
            <w:tcBorders>
              <w:top w:val="single" w:sz="8" w:space="0" w:color="000000"/>
              <w:bottom w:val="nil"/>
            </w:tcBorders>
            <w:shd w:val="clear" w:color="auto" w:fill="000000"/>
            <w:hideMark/>
          </w:tcPr>
          <w:p w14:paraId="6FB8A902"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140</w:t>
            </w:r>
          </w:p>
        </w:tc>
      </w:tr>
      <w:tr w:rsidR="00912998" w:rsidRPr="001F7C3F" w14:paraId="40E6BB0E" w14:textId="77777777" w:rsidTr="008247DA">
        <w:trPr>
          <w:trHeight w:val="379"/>
        </w:trPr>
        <w:tc>
          <w:tcPr>
            <w:tcW w:w="10105" w:type="dxa"/>
            <w:tcBorders>
              <w:top w:val="single" w:sz="8" w:space="0" w:color="000000"/>
              <w:bottom w:val="single" w:sz="8" w:space="0" w:color="000000"/>
            </w:tcBorders>
            <w:hideMark/>
          </w:tcPr>
          <w:p w14:paraId="08D5CE4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D564020"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3FE082C0" w14:textId="77777777" w:rsidTr="008247DA">
        <w:trPr>
          <w:trHeight w:val="2390"/>
        </w:trPr>
        <w:tc>
          <w:tcPr>
            <w:tcW w:w="10105" w:type="dxa"/>
            <w:tcBorders>
              <w:top w:val="nil"/>
            </w:tcBorders>
          </w:tcPr>
          <w:p w14:paraId="6EA2E119" w14:textId="77777777" w:rsidR="00912998" w:rsidRPr="006C07D1" w:rsidRDefault="00912998" w:rsidP="008247DA">
            <w:pPr>
              <w:pStyle w:val="NoSpacing"/>
              <w:rPr>
                <w:color w:val="080C0C"/>
                <w:lang w:val="it-IT"/>
              </w:rPr>
            </w:pPr>
            <w:r w:rsidRPr="006C07D1">
              <w:rPr>
                <w:b/>
                <w:color w:val="080C0C"/>
                <w:lang w:val="it-IT"/>
              </w:rPr>
              <w:t>Tema:</w:t>
            </w:r>
            <w:r w:rsidRPr="006C07D1">
              <w:rPr>
                <w:color w:val="080C0C"/>
                <w:lang w:val="it-IT"/>
              </w:rPr>
              <w:t xml:space="preserve"> Numrat natyrorë; Figurat gjeometrike</w:t>
            </w:r>
          </w:p>
          <w:p w14:paraId="79A27430" w14:textId="77777777" w:rsidR="00912998" w:rsidRPr="006C07D1" w:rsidRDefault="00912998" w:rsidP="008247DA">
            <w:pPr>
              <w:pStyle w:val="NoSpacing"/>
              <w:rPr>
                <w:b/>
                <w:color w:val="080C0C"/>
                <w:lang w:val="it-IT"/>
              </w:rPr>
            </w:pPr>
            <w:r w:rsidRPr="006C07D1">
              <w:rPr>
                <w:b/>
                <w:color w:val="080C0C"/>
                <w:lang w:val="it-IT"/>
              </w:rPr>
              <w:t>Rezultatet e të nxënit të temës:</w:t>
            </w:r>
          </w:p>
          <w:p w14:paraId="68505C3B" w14:textId="77777777" w:rsidR="00912998" w:rsidRPr="006C07D1" w:rsidRDefault="00912998" w:rsidP="008247DA">
            <w:pPr>
              <w:pStyle w:val="NoSpacing"/>
              <w:rPr>
                <w:color w:val="080C0C"/>
                <w:lang w:val="it-IT"/>
              </w:rPr>
            </w:pPr>
            <w:r>
              <w:rPr>
                <w:color w:val="080C0C"/>
                <w:lang w:val="it-IT"/>
              </w:rPr>
              <w:t xml:space="preserve">•  </w:t>
            </w:r>
            <w:r w:rsidRPr="006C07D1">
              <w:rPr>
                <w:color w:val="080C0C"/>
                <w:lang w:val="it-IT"/>
              </w:rPr>
              <w:t>Përdor strategji të ndryshme (mbledhjen e përsëritur, rreshtimet etj.) për të gjetur prodhimin e numrave (prodhimi ≤ 50);</w:t>
            </w:r>
          </w:p>
          <w:p w14:paraId="6DEF3AF1" w14:textId="77777777" w:rsidR="00912998" w:rsidRDefault="00912998" w:rsidP="008247DA">
            <w:pPr>
              <w:pStyle w:val="NoSpacing"/>
              <w:rPr>
                <w:color w:val="080C0C"/>
                <w:lang w:val="it-IT"/>
              </w:rPr>
            </w:pPr>
            <w:r>
              <w:rPr>
                <w:color w:val="080C0C"/>
                <w:lang w:val="it-IT"/>
              </w:rPr>
              <w:t xml:space="preserve">• </w:t>
            </w:r>
            <w:r w:rsidRPr="006C07D1">
              <w:rPr>
                <w:color w:val="080C0C"/>
                <w:lang w:val="it-IT"/>
              </w:rPr>
              <w:t>Ngjyros figurën simetrike dhe krijon figura simetrie.</w:t>
            </w:r>
          </w:p>
          <w:p w14:paraId="0DB524E4" w14:textId="77777777" w:rsidR="00912998" w:rsidRPr="006C07D1" w:rsidRDefault="00912998" w:rsidP="008247DA">
            <w:pPr>
              <w:pStyle w:val="NoSpacing"/>
              <w:rPr>
                <w:color w:val="080C0C"/>
                <w:lang w:val="it-IT"/>
              </w:rPr>
            </w:pPr>
          </w:p>
          <w:p w14:paraId="795503AF" w14:textId="77777777" w:rsidR="00912998" w:rsidRPr="006C07D1" w:rsidRDefault="00912998" w:rsidP="008247DA">
            <w:pPr>
              <w:pStyle w:val="NoSpacing"/>
              <w:rPr>
                <w:b/>
                <w:color w:val="080C0C"/>
                <w:lang w:val="it-IT"/>
              </w:rPr>
            </w:pPr>
            <w:r w:rsidRPr="006C07D1">
              <w:rPr>
                <w:b/>
                <w:color w:val="080C0C"/>
                <w:lang w:val="it-IT"/>
              </w:rPr>
              <w:t>Kontributi në rezultatet për kompetencat kryesore të shkallës: I.3, II.2, III.2, III. 5.</w:t>
            </w:r>
          </w:p>
          <w:p w14:paraId="4D7B4E01" w14:textId="77777777" w:rsidR="00912998" w:rsidRDefault="00912998" w:rsidP="008247DA">
            <w:pPr>
              <w:pStyle w:val="NoSpacing"/>
              <w:rPr>
                <w:b/>
                <w:color w:val="080C0C"/>
                <w:lang w:val="it-IT"/>
              </w:rPr>
            </w:pPr>
            <w:r w:rsidRPr="006C07D1">
              <w:rPr>
                <w:b/>
                <w:color w:val="080C0C"/>
                <w:lang w:val="it-IT"/>
              </w:rPr>
              <w:t>Kontributi në rezultatet e fushës së kurrikulës: 1.1, 3, 4; 3.3, 4, 5, 6.</w:t>
            </w:r>
          </w:p>
          <w:p w14:paraId="0E6C58E7" w14:textId="77777777" w:rsidR="00912998" w:rsidRPr="006C07D1" w:rsidRDefault="00912998" w:rsidP="008247DA">
            <w:pPr>
              <w:pStyle w:val="NoSpacing"/>
              <w:rPr>
                <w:b/>
                <w:color w:val="080C0C"/>
                <w:lang w:val="it-IT"/>
              </w:rPr>
            </w:pPr>
          </w:p>
          <w:p w14:paraId="6D9B55E7" w14:textId="77777777" w:rsidR="00912998" w:rsidRPr="001F7C3F" w:rsidRDefault="00912998" w:rsidP="008247DA">
            <w:pPr>
              <w:pStyle w:val="NoSpacing"/>
              <w:rPr>
                <w:b/>
                <w:color w:val="080C0C"/>
              </w:rPr>
            </w:pPr>
            <w:r w:rsidRPr="001F7C3F">
              <w:rPr>
                <w:b/>
                <w:color w:val="080C0C"/>
              </w:rPr>
              <w:t>ASPEKTE SPECIFIKE TË PLANIT TË ORËS MËSIMORE:</w:t>
            </w:r>
          </w:p>
          <w:p w14:paraId="7B3B83C3" w14:textId="77777777" w:rsidR="00912998" w:rsidRPr="001F7C3F" w:rsidRDefault="00912998" w:rsidP="008247DA">
            <w:pPr>
              <w:pStyle w:val="NoSpacing"/>
              <w:rPr>
                <w:b/>
                <w:color w:val="080C0C"/>
              </w:rPr>
            </w:pPr>
          </w:p>
          <w:p w14:paraId="353AD1FE"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Vlerësojmë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kuptuarit</w:t>
            </w:r>
            <w:proofErr w:type="spellEnd"/>
          </w:p>
          <w:p w14:paraId="2C96C462"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2EF8A58A"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Vizaton</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simetrike</w:t>
            </w:r>
            <w:proofErr w:type="spellEnd"/>
            <w:r w:rsidRPr="001F7C3F">
              <w:rPr>
                <w:color w:val="080C0C"/>
              </w:rPr>
              <w:t>;</w:t>
            </w:r>
          </w:p>
          <w:p w14:paraId="13F372FB"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Njehson</w:t>
            </w:r>
            <w:proofErr w:type="spellEnd"/>
            <w:r w:rsidRPr="001F7C3F">
              <w:rPr>
                <w:color w:val="080C0C"/>
              </w:rPr>
              <w:t xml:space="preserve"> </w:t>
            </w:r>
            <w:proofErr w:type="spellStart"/>
            <w:r w:rsidRPr="001F7C3F">
              <w:rPr>
                <w:color w:val="080C0C"/>
              </w:rPr>
              <w:t>shumën</w:t>
            </w:r>
            <w:proofErr w:type="spellEnd"/>
            <w:r w:rsidRPr="001F7C3F">
              <w:rPr>
                <w:color w:val="080C0C"/>
              </w:rPr>
              <w:t xml:space="preserve">, </w:t>
            </w:r>
            <w:proofErr w:type="spellStart"/>
            <w:r w:rsidRPr="001F7C3F">
              <w:rPr>
                <w:color w:val="080C0C"/>
              </w:rPr>
              <w:t>ndryshimin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e </w:t>
            </w:r>
            <w:proofErr w:type="spellStart"/>
            <w:r w:rsidRPr="001F7C3F">
              <w:rPr>
                <w:color w:val="080C0C"/>
              </w:rPr>
              <w:t>numrave</w:t>
            </w:r>
            <w:proofErr w:type="spellEnd"/>
            <w:r w:rsidRPr="001F7C3F">
              <w:rPr>
                <w:color w:val="080C0C"/>
              </w:rPr>
              <w:t>;</w:t>
            </w:r>
          </w:p>
          <w:p w14:paraId="7D8EC479"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Zgjidh</w:t>
            </w:r>
            <w:proofErr w:type="spellEnd"/>
            <w:r w:rsidRPr="001F7C3F">
              <w:rPr>
                <w:color w:val="080C0C"/>
              </w:rPr>
              <w:t xml:space="preserve"> </w:t>
            </w:r>
            <w:proofErr w:type="spellStart"/>
            <w:r w:rsidRPr="001F7C3F">
              <w:rPr>
                <w:color w:val="080C0C"/>
              </w:rPr>
              <w:t>problemet</w:t>
            </w:r>
            <w:proofErr w:type="spellEnd"/>
            <w:r w:rsidRPr="001F7C3F">
              <w:rPr>
                <w:color w:val="080C0C"/>
              </w:rPr>
              <w:t xml:space="preserve"> me </w:t>
            </w:r>
            <w:proofErr w:type="spellStart"/>
            <w:r w:rsidRPr="001F7C3F">
              <w:rPr>
                <w:color w:val="080C0C"/>
              </w:rPr>
              <w:t>fjalë</w:t>
            </w:r>
            <w:proofErr w:type="spellEnd"/>
            <w:r w:rsidRPr="001F7C3F">
              <w:rPr>
                <w:color w:val="080C0C"/>
              </w:rPr>
              <w:t>.</w:t>
            </w:r>
          </w:p>
          <w:p w14:paraId="6914461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9D31051"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Fletë</w:t>
            </w:r>
            <w:proofErr w:type="spellEnd"/>
          </w:p>
          <w:p w14:paraId="4125D356"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632950E6" w14:textId="77777777" w:rsidR="00912998" w:rsidRDefault="00912998" w:rsidP="008247DA">
            <w:pPr>
              <w:pStyle w:val="NoSpacing"/>
              <w:rPr>
                <w:color w:val="080C0C"/>
                <w:lang w:val="it-IT"/>
              </w:rPr>
            </w:pPr>
            <w:r w:rsidRPr="006C07D1">
              <w:rPr>
                <w:color w:val="080C0C"/>
                <w:lang w:val="it-IT"/>
              </w:rPr>
              <w:t>Gjuhë amtare (shqipe), Edukatë figurative.</w:t>
            </w:r>
          </w:p>
          <w:p w14:paraId="43116C69" w14:textId="77777777" w:rsidR="00912998" w:rsidRDefault="00912998" w:rsidP="008247DA">
            <w:pPr>
              <w:pStyle w:val="NoSpacing"/>
              <w:rPr>
                <w:color w:val="080C0C"/>
                <w:lang w:val="it-IT"/>
              </w:rPr>
            </w:pPr>
          </w:p>
          <w:p w14:paraId="0E78BE5B" w14:textId="77777777" w:rsidR="00912998" w:rsidRPr="006C07D1" w:rsidRDefault="00912998" w:rsidP="008247DA">
            <w:pPr>
              <w:pStyle w:val="NoSpacing"/>
              <w:rPr>
                <w:b/>
                <w:color w:val="080C0C"/>
                <w:lang w:val="it-IT"/>
              </w:rPr>
            </w:pPr>
            <w:r w:rsidRPr="006C07D1">
              <w:rPr>
                <w:b/>
                <w:color w:val="080C0C"/>
                <w:lang w:val="it-IT"/>
              </w:rPr>
              <w:t>METODOLOGJIA DHE VEPRIMTARIA ME NXËNËS:</w:t>
            </w:r>
          </w:p>
          <w:p w14:paraId="492B641A" w14:textId="77777777" w:rsidR="00912998" w:rsidRDefault="00912998" w:rsidP="008247DA">
            <w:pPr>
              <w:pStyle w:val="NoSpacing"/>
              <w:rPr>
                <w:color w:val="080C0C"/>
                <w:lang w:val="it-IT"/>
              </w:rPr>
            </w:pPr>
          </w:p>
          <w:p w14:paraId="20AC1862" w14:textId="77777777" w:rsidR="00912998" w:rsidRPr="006C07D1" w:rsidRDefault="00912998" w:rsidP="008247DA">
            <w:pPr>
              <w:pStyle w:val="NoSpacing"/>
              <w:rPr>
                <w:color w:val="080C0C"/>
                <w:lang w:val="it-IT"/>
              </w:rPr>
            </w:pPr>
            <w:r w:rsidRPr="006C07D1">
              <w:rPr>
                <w:b/>
                <w:color w:val="080C0C"/>
                <w:lang w:val="it-IT"/>
              </w:rPr>
              <w:t>Hapi 1:</w:t>
            </w:r>
            <w:r w:rsidRPr="006C07D1">
              <w:rPr>
                <w:color w:val="080C0C"/>
                <w:lang w:val="it-IT"/>
              </w:rPr>
              <w:t xml:space="preserve"> Nxënësi shënon emrin e vet, me shkronja të mëdha në fletë.</w:t>
            </w:r>
          </w:p>
          <w:p w14:paraId="05302067" w14:textId="77777777" w:rsidR="00912998" w:rsidRDefault="00912998" w:rsidP="008247DA">
            <w:pPr>
              <w:pStyle w:val="NoSpacing"/>
              <w:rPr>
                <w:color w:val="080C0C"/>
                <w:lang w:val="it-IT"/>
              </w:rPr>
            </w:pPr>
            <w:proofErr w:type="spellStart"/>
            <w:r w:rsidRPr="001F7C3F">
              <w:rPr>
                <w:color w:val="080C0C"/>
              </w:rPr>
              <w:t>Gjen</w:t>
            </w:r>
            <w:proofErr w:type="spellEnd"/>
            <w:r w:rsidRPr="001F7C3F">
              <w:rPr>
                <w:color w:val="080C0C"/>
              </w:rPr>
              <w:t xml:space="preserve"> </w:t>
            </w:r>
            <w:proofErr w:type="spellStart"/>
            <w:r w:rsidRPr="001F7C3F">
              <w:rPr>
                <w:color w:val="080C0C"/>
              </w:rPr>
              <w:t>cilat</w:t>
            </w:r>
            <w:proofErr w:type="spellEnd"/>
            <w:r w:rsidRPr="001F7C3F">
              <w:rPr>
                <w:color w:val="080C0C"/>
              </w:rPr>
              <w:t xml:space="preserve"> </w:t>
            </w:r>
            <w:proofErr w:type="spellStart"/>
            <w:r w:rsidRPr="001F7C3F">
              <w:rPr>
                <w:color w:val="080C0C"/>
              </w:rPr>
              <w:t>shkronja</w:t>
            </w:r>
            <w:proofErr w:type="spellEnd"/>
            <w:r w:rsidRPr="001F7C3F">
              <w:rPr>
                <w:color w:val="080C0C"/>
              </w:rPr>
              <w:t xml:space="preserve"> </w:t>
            </w:r>
            <w:proofErr w:type="spellStart"/>
            <w:r w:rsidRPr="001F7C3F">
              <w:rPr>
                <w:color w:val="080C0C"/>
              </w:rPr>
              <w:t>janë</w:t>
            </w:r>
            <w:proofErr w:type="spellEnd"/>
            <w:r w:rsidRPr="001F7C3F">
              <w:rPr>
                <w:color w:val="080C0C"/>
              </w:rPr>
              <w:t xml:space="preserve"> </w:t>
            </w:r>
            <w:proofErr w:type="spellStart"/>
            <w:r w:rsidRPr="001F7C3F">
              <w:rPr>
                <w:color w:val="080C0C"/>
              </w:rPr>
              <w:t>simetrike</w:t>
            </w:r>
            <w:proofErr w:type="spellEnd"/>
            <w:r w:rsidRPr="001F7C3F">
              <w:rPr>
                <w:color w:val="080C0C"/>
              </w:rPr>
              <w:t xml:space="preserve">? </w:t>
            </w:r>
            <w:r w:rsidRPr="006C07D1">
              <w:rPr>
                <w:color w:val="080C0C"/>
                <w:lang w:val="it-IT"/>
              </w:rPr>
              <w:t>Vizaton drejtëzën e simetrisë. (E L I N A)</w:t>
            </w:r>
          </w:p>
          <w:p w14:paraId="2257B6C2" w14:textId="77777777" w:rsidR="00912998" w:rsidRPr="006C07D1" w:rsidRDefault="00912998" w:rsidP="008247DA">
            <w:pPr>
              <w:pStyle w:val="NoSpacing"/>
              <w:rPr>
                <w:color w:val="080C0C"/>
                <w:lang w:val="it-IT"/>
              </w:rPr>
            </w:pPr>
            <w:r w:rsidRPr="006C07D1">
              <w:rPr>
                <w:noProof/>
                <w:color w:val="080C0C"/>
              </w:rPr>
              <w:drawing>
                <wp:anchor distT="0" distB="0" distL="114300" distR="114300" simplePos="0" relativeHeight="251767808" behindDoc="0" locked="0" layoutInCell="1" allowOverlap="1" wp14:anchorId="0651579F" wp14:editId="799B2A8D">
                  <wp:simplePos x="0" y="0"/>
                  <wp:positionH relativeFrom="column">
                    <wp:posOffset>2047875</wp:posOffset>
                  </wp:positionH>
                  <wp:positionV relativeFrom="paragraph">
                    <wp:posOffset>109855</wp:posOffset>
                  </wp:positionV>
                  <wp:extent cx="838200" cy="310515"/>
                  <wp:effectExtent l="0" t="0" r="0" b="0"/>
                  <wp:wrapSquare wrapText="bothSides"/>
                  <wp:docPr id="59" name="Picture 59" descr="C:\Users\Klasa 1-5\OneDrive\Desktop\qqqqqq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Klasa 1-5\OneDrive\Desktop\qqqqqqq.PNG"/>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838200" cy="3105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0AF1D1" w14:textId="77777777" w:rsidR="00912998" w:rsidRDefault="00912998" w:rsidP="008247DA">
            <w:pPr>
              <w:pStyle w:val="NoSpacing"/>
              <w:rPr>
                <w:b/>
                <w:color w:val="080C0C"/>
                <w:lang w:val="it-IT"/>
              </w:rPr>
            </w:pPr>
          </w:p>
          <w:p w14:paraId="30EBA163" w14:textId="77777777" w:rsidR="00912998" w:rsidRDefault="00912998" w:rsidP="008247DA">
            <w:pPr>
              <w:pStyle w:val="NoSpacing"/>
              <w:rPr>
                <w:b/>
                <w:color w:val="080C0C"/>
                <w:lang w:val="it-IT"/>
              </w:rPr>
            </w:pPr>
          </w:p>
          <w:p w14:paraId="5A9B3139" w14:textId="77777777" w:rsidR="00912998" w:rsidRDefault="00912998" w:rsidP="008247DA">
            <w:pPr>
              <w:pStyle w:val="NoSpacing"/>
              <w:rPr>
                <w:color w:val="080C0C"/>
                <w:lang w:val="it-IT"/>
              </w:rPr>
            </w:pPr>
            <w:r w:rsidRPr="006C07D1">
              <w:rPr>
                <w:b/>
                <w:color w:val="080C0C"/>
                <w:lang w:val="it-IT"/>
              </w:rPr>
              <w:t>Hapi 2:</w:t>
            </w:r>
            <w:r w:rsidRPr="006C07D1">
              <w:rPr>
                <w:color w:val="080C0C"/>
                <w:lang w:val="it-IT"/>
              </w:rPr>
              <w:t xml:space="preserve"> Nxënësit udhëzohen të vështrojnë figurat e dhëna në detyrën e parë, dhe të vizatojnë dhe ngjyrosin figurat simetrike.</w:t>
            </w:r>
          </w:p>
          <w:p w14:paraId="0EBC44E2" w14:textId="77777777" w:rsidR="00912998" w:rsidRPr="006C07D1" w:rsidRDefault="00912998" w:rsidP="008247DA">
            <w:pPr>
              <w:pStyle w:val="NoSpacing"/>
              <w:rPr>
                <w:color w:val="080C0C"/>
                <w:lang w:val="it-IT"/>
              </w:rPr>
            </w:pPr>
            <w:r w:rsidRPr="006C07D1">
              <w:rPr>
                <w:b/>
                <w:color w:val="080C0C"/>
                <w:lang w:val="it-IT"/>
              </w:rPr>
              <w:t>Hapi 3</w:t>
            </w:r>
            <w:r w:rsidRPr="006C07D1">
              <w:rPr>
                <w:color w:val="080C0C"/>
                <w:lang w:val="it-IT"/>
              </w:rPr>
              <w:t>: Lexohen kërkesat e detyrës së dytë, dhe shënohen barazitë.</w:t>
            </w:r>
          </w:p>
          <w:p w14:paraId="67AB382A" w14:textId="77777777" w:rsidR="00912998" w:rsidRPr="006C07D1" w:rsidRDefault="00912998" w:rsidP="008247DA">
            <w:pPr>
              <w:pStyle w:val="NoSpacing"/>
              <w:rPr>
                <w:color w:val="080C0C"/>
                <w:lang w:val="it-IT"/>
              </w:rPr>
            </w:pPr>
            <w:r w:rsidRPr="006C07D1">
              <w:rPr>
                <w:color w:val="080C0C"/>
                <w:lang w:val="it-IT"/>
              </w:rPr>
              <w:t>1)</w:t>
            </w:r>
            <w:r w:rsidRPr="006C07D1">
              <w:rPr>
                <w:color w:val="080C0C"/>
                <w:lang w:val="it-IT"/>
              </w:rPr>
              <w:tab/>
              <w:t>7 · 6 = 42 – Numri 7 herë më i madh se numri 6, është numri 42.</w:t>
            </w:r>
          </w:p>
          <w:p w14:paraId="2E968797" w14:textId="77777777" w:rsidR="00912998" w:rsidRPr="006C07D1" w:rsidRDefault="00912998" w:rsidP="008247DA">
            <w:pPr>
              <w:pStyle w:val="NoSpacing"/>
              <w:rPr>
                <w:color w:val="080C0C"/>
                <w:lang w:val="it-IT"/>
              </w:rPr>
            </w:pPr>
            <w:r w:rsidRPr="006C07D1">
              <w:rPr>
                <w:noProof/>
                <w:color w:val="080C0C"/>
              </w:rPr>
              <w:drawing>
                <wp:anchor distT="0" distB="0" distL="114300" distR="114300" simplePos="0" relativeHeight="251768832" behindDoc="0" locked="0" layoutInCell="1" allowOverlap="1" wp14:anchorId="50BC617A" wp14:editId="65F461B4">
                  <wp:simplePos x="0" y="0"/>
                  <wp:positionH relativeFrom="column">
                    <wp:posOffset>2638425</wp:posOffset>
                  </wp:positionH>
                  <wp:positionV relativeFrom="paragraph">
                    <wp:posOffset>174625</wp:posOffset>
                  </wp:positionV>
                  <wp:extent cx="1933575" cy="428625"/>
                  <wp:effectExtent l="0" t="0" r="9525" b="9525"/>
                  <wp:wrapSquare wrapText="bothSides"/>
                  <wp:docPr id="60" name="Picture 60" descr="C:\Users\Klasa 1-5\OneDrive\Desktop\ddddddd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lasa 1-5\OneDrive\Desktop\ddddddddd.PNG"/>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933575" cy="428625"/>
                          </a:xfrm>
                          <a:prstGeom prst="rect">
                            <a:avLst/>
                          </a:prstGeom>
                          <a:noFill/>
                          <a:ln>
                            <a:noFill/>
                          </a:ln>
                        </pic:spPr>
                      </pic:pic>
                    </a:graphicData>
                  </a:graphic>
                </wp:anchor>
              </w:drawing>
            </w:r>
            <w:r w:rsidRPr="006C07D1">
              <w:rPr>
                <w:color w:val="080C0C"/>
                <w:lang w:val="it-IT"/>
              </w:rPr>
              <w:t>2)</w:t>
            </w:r>
            <w:r w:rsidRPr="006C07D1">
              <w:rPr>
                <w:color w:val="080C0C"/>
                <w:lang w:val="it-IT"/>
              </w:rPr>
              <w:tab/>
              <w:t>8 · 3 = 24 – Numri 8 herë më i madh se numri 3, është numri 24.</w:t>
            </w:r>
            <w:r>
              <w:rPr>
                <w:color w:val="080C0C"/>
                <w:lang w:val="it-IT"/>
              </w:rPr>
              <w:t xml:space="preserve">      </w:t>
            </w:r>
          </w:p>
          <w:p w14:paraId="5FDC67A6" w14:textId="77777777" w:rsidR="00912998" w:rsidRPr="006C07D1" w:rsidRDefault="00912998" w:rsidP="008247DA">
            <w:pPr>
              <w:pStyle w:val="NoSpacing"/>
              <w:rPr>
                <w:color w:val="080C0C"/>
                <w:lang w:val="it-IT"/>
              </w:rPr>
            </w:pPr>
            <w:r w:rsidRPr="006C07D1">
              <w:rPr>
                <w:color w:val="080C0C"/>
                <w:lang w:val="it-IT"/>
              </w:rPr>
              <w:t>Detyra tre: Zëvendëson frutat me numra.</w:t>
            </w:r>
          </w:p>
          <w:p w14:paraId="25812333" w14:textId="77777777" w:rsidR="00912998" w:rsidRDefault="00912998" w:rsidP="008247DA">
            <w:pPr>
              <w:pStyle w:val="NoSpacing"/>
              <w:rPr>
                <w:b/>
                <w:color w:val="080C0C"/>
                <w:lang w:val="it-IT"/>
              </w:rPr>
            </w:pPr>
            <w:r>
              <w:rPr>
                <w:b/>
                <w:color w:val="080C0C"/>
                <w:lang w:val="it-IT"/>
              </w:rPr>
              <w:t xml:space="preserve">                                                                                                                                                               </w:t>
            </w:r>
          </w:p>
          <w:p w14:paraId="66301179" w14:textId="77777777" w:rsidR="00912998" w:rsidRDefault="00912998" w:rsidP="008247DA">
            <w:pPr>
              <w:pStyle w:val="NoSpacing"/>
              <w:rPr>
                <w:b/>
                <w:color w:val="080C0C"/>
                <w:lang w:val="it-IT"/>
              </w:rPr>
            </w:pPr>
          </w:p>
          <w:p w14:paraId="5D1B46C4" w14:textId="77777777" w:rsidR="00912998" w:rsidRPr="006C07D1" w:rsidRDefault="00912998" w:rsidP="008247DA">
            <w:pPr>
              <w:pStyle w:val="NoSpacing"/>
              <w:rPr>
                <w:color w:val="080C0C"/>
                <w:lang w:val="it-IT"/>
              </w:rPr>
            </w:pPr>
            <w:r w:rsidRPr="006C07D1">
              <w:rPr>
                <w:b/>
                <w:color w:val="080C0C"/>
                <w:lang w:val="it-IT"/>
              </w:rPr>
              <w:t>Hapi 4:</w:t>
            </w:r>
            <w:r w:rsidRPr="006C07D1">
              <w:rPr>
                <w:color w:val="080C0C"/>
                <w:lang w:val="it-IT"/>
              </w:rPr>
              <w:t xml:space="preserve"> Detyra 4 – Njehson prodhimin dhe ndryshimin e numrave.</w:t>
            </w:r>
          </w:p>
          <w:p w14:paraId="7A76B80C" w14:textId="77777777" w:rsidR="00912998" w:rsidRDefault="00912998" w:rsidP="008247DA">
            <w:pPr>
              <w:pStyle w:val="NoSpacing"/>
              <w:rPr>
                <w:color w:val="080C0C"/>
                <w:lang w:val="it-IT"/>
              </w:rPr>
            </w:pPr>
            <w:r w:rsidRPr="006C07D1">
              <w:rPr>
                <w:b/>
                <w:color w:val="080C0C"/>
                <w:lang w:val="it-IT"/>
              </w:rPr>
              <w:t>Hapi 5</w:t>
            </w:r>
            <w:r w:rsidRPr="006C07D1">
              <w:rPr>
                <w:color w:val="080C0C"/>
                <w:lang w:val="it-IT"/>
              </w:rPr>
              <w:t>: Plo</w:t>
            </w:r>
            <w:r>
              <w:rPr>
                <w:color w:val="080C0C"/>
                <w:lang w:val="it-IT"/>
              </w:rPr>
              <w:t>tëson piramidën duke kryer vep</w:t>
            </w:r>
            <w:r w:rsidRPr="006C07D1">
              <w:rPr>
                <w:color w:val="080C0C"/>
                <w:lang w:val="it-IT"/>
              </w:rPr>
              <w:t>rimin e mbledhjes dhe të zbritjes. (9 + 6 = 15; 7 – 6 = 1)</w:t>
            </w:r>
          </w:p>
          <w:p w14:paraId="377FA550" w14:textId="77777777" w:rsidR="00912998" w:rsidRDefault="00912998" w:rsidP="008247DA">
            <w:pPr>
              <w:pStyle w:val="NoSpacing"/>
              <w:rPr>
                <w:color w:val="080C0C"/>
                <w:lang w:val="it-IT"/>
              </w:rPr>
            </w:pPr>
          </w:p>
          <w:p w14:paraId="36F5B8C4" w14:textId="77777777" w:rsidR="00912998" w:rsidRPr="00CF2A57" w:rsidRDefault="00912998" w:rsidP="008247DA">
            <w:pPr>
              <w:pStyle w:val="NoSpacing"/>
              <w:rPr>
                <w:color w:val="080C0C"/>
                <w:lang w:val="it-IT"/>
              </w:rPr>
            </w:pPr>
            <w:r w:rsidRPr="00CF2A57">
              <w:rPr>
                <w:noProof/>
                <w:color w:val="080C0C"/>
              </w:rPr>
              <w:lastRenderedPageBreak/>
              <w:drawing>
                <wp:inline distT="0" distB="0" distL="0" distR="0" wp14:anchorId="6B55352B" wp14:editId="3EE59959">
                  <wp:extent cx="2124075" cy="2000250"/>
                  <wp:effectExtent l="0" t="0" r="9525" b="0"/>
                  <wp:docPr id="61" name="Picture 61" descr="C:\Users\Klasa 1-5\OneDrive\Desktop\mmmmmmmmmmmmmmm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Klasa 1-5\OneDrive\Desktop\mmmmmmmmmmmmmmmmm.PNG"/>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2124075" cy="2000250"/>
                          </a:xfrm>
                          <a:prstGeom prst="rect">
                            <a:avLst/>
                          </a:prstGeom>
                          <a:noFill/>
                          <a:ln>
                            <a:noFill/>
                          </a:ln>
                        </pic:spPr>
                      </pic:pic>
                    </a:graphicData>
                  </a:graphic>
                </wp:inline>
              </w:drawing>
            </w:r>
            <w:r>
              <w:rPr>
                <w:color w:val="080C0C"/>
                <w:lang w:val="it-IT"/>
              </w:rPr>
              <w:t xml:space="preserve">                                                                                                                               </w:t>
            </w:r>
            <w:r w:rsidRPr="00CF2A57">
              <w:rPr>
                <w:b/>
                <w:color w:val="080C0C"/>
                <w:lang w:val="it-IT"/>
              </w:rPr>
              <w:t>Vlerësimi i nxënësve:</w:t>
            </w:r>
          </w:p>
          <w:p w14:paraId="0BBE14B8" w14:textId="77777777" w:rsidR="00912998" w:rsidRPr="00CF2A57" w:rsidRDefault="00912998" w:rsidP="008247DA">
            <w:pPr>
              <w:pStyle w:val="NoSpacing"/>
              <w:rPr>
                <w:color w:val="080C0C"/>
                <w:lang w:val="it-IT"/>
              </w:rPr>
            </w:pPr>
            <w:r w:rsidRPr="00CF2A57">
              <w:rPr>
                <w:color w:val="080C0C"/>
                <w:lang w:val="it-IT"/>
              </w:rPr>
              <w:t xml:space="preserve">Nxënësit vlerësohen për saktësinë e njehsimit të shumës, ndryshimit </w:t>
            </w:r>
            <w:r>
              <w:rPr>
                <w:color w:val="080C0C"/>
                <w:lang w:val="it-IT"/>
              </w:rPr>
              <w:t>dhe prodhimit të numrave, viza</w:t>
            </w:r>
            <w:r w:rsidRPr="00CF2A57">
              <w:rPr>
                <w:color w:val="080C0C"/>
                <w:lang w:val="it-IT"/>
              </w:rPr>
              <w:t>timin e figurave simetrike, zgjidhjen e problemeve.</w:t>
            </w:r>
          </w:p>
          <w:p w14:paraId="162D7E55" w14:textId="77777777" w:rsidR="00912998" w:rsidRPr="00CF2A57" w:rsidRDefault="00912998" w:rsidP="008247DA">
            <w:pPr>
              <w:pStyle w:val="NoSpacing"/>
              <w:rPr>
                <w:b/>
                <w:color w:val="080C0C"/>
                <w:lang w:val="it-IT"/>
              </w:rPr>
            </w:pPr>
            <w:r w:rsidRPr="00CF2A57">
              <w:rPr>
                <w:b/>
                <w:color w:val="080C0C"/>
                <w:lang w:val="it-IT"/>
              </w:rPr>
              <w:t>Detyrë:</w:t>
            </w:r>
          </w:p>
          <w:p w14:paraId="6A545227" w14:textId="77777777" w:rsidR="00912998" w:rsidRPr="00112C98" w:rsidRDefault="00912998" w:rsidP="008247DA">
            <w:pPr>
              <w:pStyle w:val="NoSpacing"/>
              <w:rPr>
                <w:color w:val="080C0C"/>
                <w:lang w:val="it-IT"/>
              </w:rPr>
            </w:pPr>
            <w:r w:rsidRPr="00CF2A57">
              <w:rPr>
                <w:color w:val="080C0C"/>
                <w:lang w:val="it-IT"/>
              </w:rPr>
              <w:t>Formulon 5 detyra sikurse në detyrën 2 (faqe 70).</w:t>
            </w:r>
          </w:p>
        </w:tc>
      </w:tr>
    </w:tbl>
    <w:p w14:paraId="2304DEC3" w14:textId="77777777" w:rsidR="00912998" w:rsidRDefault="00912998" w:rsidP="00912998">
      <w:pPr>
        <w:rPr>
          <w:lang w:val="it-IT"/>
        </w:rPr>
      </w:pPr>
    </w:p>
    <w:p w14:paraId="0CE29E9B" w14:textId="77777777" w:rsidR="00912998" w:rsidRDefault="00912998" w:rsidP="00912998">
      <w:pPr>
        <w:rPr>
          <w:lang w:val="it-IT"/>
        </w:rPr>
      </w:pPr>
    </w:p>
    <w:p w14:paraId="6CEB69E3" w14:textId="77777777" w:rsidR="00912998" w:rsidRDefault="00912998" w:rsidP="00912998">
      <w:pPr>
        <w:rPr>
          <w:lang w:val="it-IT"/>
        </w:rPr>
      </w:pPr>
    </w:p>
    <w:p w14:paraId="1E4A118B" w14:textId="77777777" w:rsidR="00912998" w:rsidRDefault="00912998" w:rsidP="00912998">
      <w:pPr>
        <w:rPr>
          <w:lang w:val="it-IT"/>
        </w:rPr>
      </w:pPr>
    </w:p>
    <w:p w14:paraId="1A8FC083" w14:textId="77777777" w:rsidR="00912998" w:rsidRDefault="00912998" w:rsidP="00912998">
      <w:pPr>
        <w:rPr>
          <w:lang w:val="it-IT"/>
        </w:rPr>
      </w:pPr>
    </w:p>
    <w:p w14:paraId="17D93237" w14:textId="77777777" w:rsidR="00912998" w:rsidRDefault="00912998" w:rsidP="00912998">
      <w:pPr>
        <w:rPr>
          <w:lang w:val="it-IT"/>
        </w:rPr>
      </w:pPr>
    </w:p>
    <w:p w14:paraId="02682C8B" w14:textId="77777777" w:rsidR="00912998" w:rsidRDefault="00912998" w:rsidP="00912998">
      <w:pPr>
        <w:rPr>
          <w:lang w:val="it-IT"/>
        </w:rPr>
      </w:pPr>
    </w:p>
    <w:p w14:paraId="71818BB0"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50FB21E" w14:textId="77777777" w:rsidTr="008247DA">
        <w:trPr>
          <w:trHeight w:val="206"/>
        </w:trPr>
        <w:tc>
          <w:tcPr>
            <w:tcW w:w="10105" w:type="dxa"/>
            <w:tcBorders>
              <w:top w:val="single" w:sz="8" w:space="0" w:color="000000"/>
              <w:bottom w:val="nil"/>
            </w:tcBorders>
            <w:shd w:val="clear" w:color="auto" w:fill="000000"/>
            <w:hideMark/>
          </w:tcPr>
          <w:p w14:paraId="11D8CBD0"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141</w:t>
            </w:r>
          </w:p>
        </w:tc>
      </w:tr>
      <w:tr w:rsidR="00912998" w:rsidRPr="001F7C3F" w14:paraId="11151824" w14:textId="77777777" w:rsidTr="008247DA">
        <w:trPr>
          <w:trHeight w:val="379"/>
        </w:trPr>
        <w:tc>
          <w:tcPr>
            <w:tcW w:w="10105" w:type="dxa"/>
            <w:tcBorders>
              <w:top w:val="single" w:sz="8" w:space="0" w:color="000000"/>
              <w:bottom w:val="single" w:sz="8" w:space="0" w:color="000000"/>
            </w:tcBorders>
            <w:hideMark/>
          </w:tcPr>
          <w:p w14:paraId="063114A6"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3F1DF6D"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0142C6CF" w14:textId="77777777" w:rsidTr="008247DA">
        <w:trPr>
          <w:trHeight w:val="2390"/>
        </w:trPr>
        <w:tc>
          <w:tcPr>
            <w:tcW w:w="10105" w:type="dxa"/>
            <w:tcBorders>
              <w:top w:val="nil"/>
            </w:tcBorders>
          </w:tcPr>
          <w:p w14:paraId="714BD1C0" w14:textId="77777777" w:rsidR="00912998" w:rsidRPr="00CF2A57" w:rsidRDefault="00912998" w:rsidP="008247DA">
            <w:pPr>
              <w:pStyle w:val="NoSpacing"/>
              <w:rPr>
                <w:color w:val="080C0C"/>
                <w:lang w:val="it-IT"/>
              </w:rPr>
            </w:pPr>
            <w:r w:rsidRPr="00CF2A57">
              <w:rPr>
                <w:b/>
                <w:color w:val="080C0C"/>
                <w:lang w:val="it-IT"/>
              </w:rPr>
              <w:t>Tema:</w:t>
            </w:r>
            <w:r w:rsidRPr="00CF2A57">
              <w:rPr>
                <w:color w:val="080C0C"/>
                <w:lang w:val="it-IT"/>
              </w:rPr>
              <w:t xml:space="preserve"> Numrat natyrorë</w:t>
            </w:r>
          </w:p>
          <w:p w14:paraId="04BAA731" w14:textId="77777777" w:rsidR="00912998" w:rsidRPr="00CF2A57" w:rsidRDefault="00912998" w:rsidP="008247DA">
            <w:pPr>
              <w:pStyle w:val="NoSpacing"/>
              <w:rPr>
                <w:b/>
                <w:color w:val="080C0C"/>
                <w:lang w:val="it-IT"/>
              </w:rPr>
            </w:pPr>
            <w:r w:rsidRPr="00CF2A57">
              <w:rPr>
                <w:b/>
                <w:color w:val="080C0C"/>
                <w:lang w:val="it-IT"/>
              </w:rPr>
              <w:t>Rezultatet e të nxënit të temës:</w:t>
            </w:r>
          </w:p>
          <w:p w14:paraId="07ACC0C5" w14:textId="77777777" w:rsidR="00912998" w:rsidRDefault="00912998" w:rsidP="008247DA">
            <w:pPr>
              <w:pStyle w:val="NoSpacing"/>
              <w:rPr>
                <w:color w:val="080C0C"/>
                <w:lang w:val="it-IT"/>
              </w:rPr>
            </w:pPr>
            <w:r>
              <w:rPr>
                <w:color w:val="080C0C"/>
                <w:lang w:val="it-IT"/>
              </w:rPr>
              <w:t xml:space="preserve">• </w:t>
            </w:r>
            <w:r w:rsidRPr="00CF2A57">
              <w:rPr>
                <w:color w:val="080C0C"/>
                <w:lang w:val="it-IT"/>
              </w:rPr>
              <w:t>Përdor vetinë komutative dhe asociative për të gjetur shumën dhe prodhimin e numrave.</w:t>
            </w:r>
          </w:p>
          <w:p w14:paraId="096C015D" w14:textId="77777777" w:rsidR="00912998" w:rsidRPr="00CF2A57" w:rsidRDefault="00912998" w:rsidP="008247DA">
            <w:pPr>
              <w:pStyle w:val="NoSpacing"/>
              <w:rPr>
                <w:color w:val="080C0C"/>
                <w:lang w:val="it-IT"/>
              </w:rPr>
            </w:pPr>
          </w:p>
          <w:p w14:paraId="0F7CFE51" w14:textId="77777777" w:rsidR="00912998" w:rsidRPr="00CF2A57" w:rsidRDefault="00912998" w:rsidP="008247DA">
            <w:pPr>
              <w:pStyle w:val="NoSpacing"/>
              <w:rPr>
                <w:b/>
                <w:color w:val="080C0C"/>
                <w:lang w:val="it-IT"/>
              </w:rPr>
            </w:pPr>
            <w:r w:rsidRPr="00CF2A57">
              <w:rPr>
                <w:b/>
                <w:color w:val="080C0C"/>
                <w:lang w:val="it-IT"/>
              </w:rPr>
              <w:t>Kontributi në rezultatet për kompetencat kryesore të shkallës: III.2; III. 4.</w:t>
            </w:r>
          </w:p>
          <w:p w14:paraId="49351F60" w14:textId="77777777" w:rsidR="00912998" w:rsidRDefault="00912998" w:rsidP="008247DA">
            <w:pPr>
              <w:pStyle w:val="NoSpacing"/>
              <w:rPr>
                <w:color w:val="080C0C"/>
                <w:lang w:val="it-IT"/>
              </w:rPr>
            </w:pPr>
            <w:r w:rsidRPr="00CF2A57">
              <w:rPr>
                <w:b/>
                <w:color w:val="080C0C"/>
                <w:lang w:val="it-IT"/>
              </w:rPr>
              <w:t>Kontributi në rezultatet e fushës së kurrikulës: 1.1; 3.1; 3.4.</w:t>
            </w:r>
          </w:p>
          <w:p w14:paraId="16017753" w14:textId="77777777" w:rsidR="00912998" w:rsidRDefault="00912998" w:rsidP="008247DA">
            <w:pPr>
              <w:pStyle w:val="NoSpacing"/>
              <w:rPr>
                <w:color w:val="080C0C"/>
                <w:lang w:val="it-IT"/>
              </w:rPr>
            </w:pPr>
          </w:p>
          <w:p w14:paraId="514B6FA3" w14:textId="77777777" w:rsidR="00912998" w:rsidRPr="001F7C3F" w:rsidRDefault="00912998" w:rsidP="008247DA">
            <w:pPr>
              <w:pStyle w:val="NoSpacing"/>
              <w:rPr>
                <w:b/>
                <w:color w:val="080C0C"/>
              </w:rPr>
            </w:pPr>
            <w:r w:rsidRPr="001F7C3F">
              <w:rPr>
                <w:b/>
                <w:color w:val="080C0C"/>
              </w:rPr>
              <w:t>ASPEKTE SPECIFIKE TË PLANIT TË ORËS MËSIMORE:</w:t>
            </w:r>
          </w:p>
          <w:p w14:paraId="56069ACD" w14:textId="77777777" w:rsidR="00912998" w:rsidRPr="001F7C3F" w:rsidRDefault="00912998" w:rsidP="008247DA">
            <w:pPr>
              <w:pStyle w:val="NoSpacing"/>
              <w:rPr>
                <w:color w:val="080C0C"/>
              </w:rPr>
            </w:pPr>
          </w:p>
          <w:p w14:paraId="566D9B77"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Shoqërimi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faktorëve</w:t>
            </w:r>
            <w:proofErr w:type="spellEnd"/>
            <w:r w:rsidRPr="001F7C3F">
              <w:rPr>
                <w:color w:val="080C0C"/>
              </w:rPr>
              <w:t xml:space="preserve"> (</w:t>
            </w:r>
            <w:proofErr w:type="spellStart"/>
            <w:r w:rsidRPr="001F7C3F">
              <w:rPr>
                <w:color w:val="080C0C"/>
              </w:rPr>
              <w:t>vetitë</w:t>
            </w:r>
            <w:proofErr w:type="spellEnd"/>
            <w:r w:rsidRPr="001F7C3F">
              <w:rPr>
                <w:color w:val="080C0C"/>
              </w:rPr>
              <w:t xml:space="preserve"> e </w:t>
            </w:r>
            <w:proofErr w:type="spellStart"/>
            <w:r w:rsidRPr="001F7C3F">
              <w:rPr>
                <w:color w:val="080C0C"/>
              </w:rPr>
              <w:t>shumëzimit</w:t>
            </w:r>
            <w:proofErr w:type="spellEnd"/>
            <w:r w:rsidRPr="001F7C3F">
              <w:rPr>
                <w:color w:val="080C0C"/>
              </w:rPr>
              <w:t>)</w:t>
            </w:r>
          </w:p>
          <w:p w14:paraId="45F1FAC6"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6F2E4FE6"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Njehson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duke </w:t>
            </w:r>
            <w:proofErr w:type="spellStart"/>
            <w:r w:rsidRPr="001F7C3F">
              <w:rPr>
                <w:color w:val="080C0C"/>
              </w:rPr>
              <w:t>zbatuar</w:t>
            </w:r>
            <w:proofErr w:type="spellEnd"/>
            <w:r w:rsidRPr="001F7C3F">
              <w:rPr>
                <w:color w:val="080C0C"/>
              </w:rPr>
              <w:t xml:space="preserve"> </w:t>
            </w:r>
            <w:proofErr w:type="spellStart"/>
            <w:r w:rsidRPr="001F7C3F">
              <w:rPr>
                <w:color w:val="080C0C"/>
              </w:rPr>
              <w:t>vetinë</w:t>
            </w:r>
            <w:proofErr w:type="spellEnd"/>
            <w:r w:rsidRPr="001F7C3F">
              <w:rPr>
                <w:color w:val="080C0C"/>
              </w:rPr>
              <w:t xml:space="preserve"> e </w:t>
            </w:r>
            <w:proofErr w:type="spellStart"/>
            <w:r w:rsidRPr="001F7C3F">
              <w:rPr>
                <w:color w:val="080C0C"/>
              </w:rPr>
              <w:t>shoqërimit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faktorëve</w:t>
            </w:r>
            <w:proofErr w:type="spellEnd"/>
            <w:r w:rsidRPr="001F7C3F">
              <w:rPr>
                <w:color w:val="080C0C"/>
              </w:rPr>
              <w:t>.</w:t>
            </w:r>
          </w:p>
          <w:p w14:paraId="5EBC1FD1"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721D791A" w14:textId="77777777" w:rsidR="00912998" w:rsidRPr="00CF2A57" w:rsidRDefault="00912998" w:rsidP="008247DA">
            <w:pPr>
              <w:pStyle w:val="NoSpacing"/>
              <w:rPr>
                <w:color w:val="080C0C"/>
                <w:lang w:val="it-IT"/>
              </w:rPr>
            </w:pPr>
            <w:r w:rsidRPr="00CF2A57">
              <w:rPr>
                <w:b/>
                <w:color w:val="080C0C"/>
                <w:lang w:val="it-IT"/>
              </w:rPr>
              <w:t>Burimet, mjetet e konkretizimit dhe materialet mësimore</w:t>
            </w:r>
            <w:r w:rsidRPr="00CF2A57">
              <w:rPr>
                <w:color w:val="080C0C"/>
                <w:lang w:val="it-IT"/>
              </w:rPr>
              <w:t>: Figura, kube.</w:t>
            </w:r>
          </w:p>
          <w:p w14:paraId="6FBBD507" w14:textId="77777777" w:rsidR="00912998" w:rsidRPr="00CF2A57" w:rsidRDefault="00912998" w:rsidP="008247DA">
            <w:pPr>
              <w:pStyle w:val="NoSpacing"/>
              <w:rPr>
                <w:b/>
                <w:color w:val="080C0C"/>
                <w:lang w:val="it-IT"/>
              </w:rPr>
            </w:pPr>
            <w:r w:rsidRPr="00CF2A57">
              <w:rPr>
                <w:b/>
                <w:color w:val="080C0C"/>
                <w:lang w:val="it-IT"/>
              </w:rPr>
              <w:t>Lidhja me lëndët e tjera mësimore dhe/apo me çështjet ndërkurrikulare dhe situatat jetësore:</w:t>
            </w:r>
          </w:p>
          <w:p w14:paraId="13E84DAE" w14:textId="77777777" w:rsidR="00912998" w:rsidRDefault="00912998" w:rsidP="008247DA">
            <w:pPr>
              <w:pStyle w:val="NoSpacing"/>
              <w:rPr>
                <w:color w:val="080C0C"/>
                <w:lang w:val="it-IT"/>
              </w:rPr>
            </w:pPr>
            <w:r w:rsidRPr="00CF2A57">
              <w:rPr>
                <w:color w:val="080C0C"/>
                <w:lang w:val="it-IT"/>
              </w:rPr>
              <w:t>Gjuhë amtare (shqipe), Edukatë figurative.</w:t>
            </w:r>
          </w:p>
          <w:p w14:paraId="51F8C17C" w14:textId="77777777" w:rsidR="00912998" w:rsidRDefault="00912998" w:rsidP="008247DA">
            <w:pPr>
              <w:pStyle w:val="NoSpacing"/>
              <w:rPr>
                <w:color w:val="080C0C"/>
                <w:lang w:val="it-IT"/>
              </w:rPr>
            </w:pPr>
          </w:p>
          <w:p w14:paraId="4F239181" w14:textId="77777777" w:rsidR="00912998" w:rsidRPr="00CF2A57" w:rsidRDefault="00912998" w:rsidP="008247DA">
            <w:pPr>
              <w:pStyle w:val="NoSpacing"/>
              <w:rPr>
                <w:b/>
                <w:color w:val="080C0C"/>
                <w:lang w:val="it-IT"/>
              </w:rPr>
            </w:pPr>
            <w:r w:rsidRPr="00CF2A57">
              <w:rPr>
                <w:b/>
                <w:color w:val="080C0C"/>
                <w:lang w:val="it-IT"/>
              </w:rPr>
              <w:t>METODOLOGJIA DHE VEPRIMTARIA ME NXËNËS:</w:t>
            </w:r>
          </w:p>
          <w:p w14:paraId="2291EB70" w14:textId="77777777" w:rsidR="00912998" w:rsidRDefault="00912998" w:rsidP="008247DA">
            <w:pPr>
              <w:pStyle w:val="NoSpacing"/>
              <w:rPr>
                <w:color w:val="080C0C"/>
                <w:lang w:val="it-IT"/>
              </w:rPr>
            </w:pPr>
          </w:p>
          <w:p w14:paraId="5301FEE7" w14:textId="77777777" w:rsidR="00912998" w:rsidRPr="00CF2A57" w:rsidRDefault="00912998" w:rsidP="008247DA">
            <w:pPr>
              <w:pStyle w:val="NoSpacing"/>
              <w:rPr>
                <w:color w:val="080C0C"/>
                <w:lang w:val="it-IT"/>
              </w:rPr>
            </w:pPr>
            <w:r w:rsidRPr="00CF2A57">
              <w:rPr>
                <w:b/>
                <w:color w:val="080C0C"/>
                <w:lang w:val="it-IT"/>
              </w:rPr>
              <w:t>Hapi 1</w:t>
            </w:r>
            <w:r w:rsidRPr="00CF2A57">
              <w:rPr>
                <w:color w:val="080C0C"/>
                <w:lang w:val="it-IT"/>
              </w:rPr>
              <w:t>: Paraqiten para nxënësve modele me kube si në foto.</w:t>
            </w:r>
          </w:p>
          <w:p w14:paraId="0E9CCE3F" w14:textId="77777777" w:rsidR="00912998" w:rsidRDefault="00912998" w:rsidP="008247DA">
            <w:pPr>
              <w:pStyle w:val="NoSpacing"/>
              <w:rPr>
                <w:color w:val="080C0C"/>
                <w:lang w:val="it-IT"/>
              </w:rPr>
            </w:pPr>
            <w:r w:rsidRPr="00CF2A57">
              <w:rPr>
                <w:color w:val="080C0C"/>
                <w:lang w:val="it-IT"/>
              </w:rPr>
              <w:t xml:space="preserve">Zhvillohet bisedë me nxënësit rreth modeleve të përgatitura dhe u kërkohet të tregojnë se çfarë shohin. </w:t>
            </w:r>
            <w:r>
              <w:rPr>
                <w:color w:val="080C0C"/>
                <w:lang w:val="it-IT"/>
              </w:rPr>
              <w:t xml:space="preserve">         </w:t>
            </w:r>
            <w:r w:rsidRPr="00CF2A57">
              <w:rPr>
                <w:color w:val="080C0C"/>
                <w:lang w:val="it-IT"/>
              </w:rPr>
              <w:t>Si është bërë renditja e kubeve në dy rastet? Zhvillohen ushtrime të ngjashme me kube.</w:t>
            </w:r>
          </w:p>
          <w:p w14:paraId="30A0F0B3" w14:textId="77777777" w:rsidR="00912998" w:rsidRDefault="00912998" w:rsidP="008247DA">
            <w:pPr>
              <w:pStyle w:val="NoSpacing"/>
              <w:rPr>
                <w:color w:val="080C0C"/>
                <w:lang w:val="it-IT"/>
              </w:rPr>
            </w:pPr>
            <w:r w:rsidRPr="00CF2A57">
              <w:rPr>
                <w:rFonts w:ascii="Times New Roman" w:eastAsia="Times New Roman" w:hAnsi="Times New Roman" w:cs="Times New Roman"/>
                <w:noProof/>
                <w:sz w:val="20"/>
                <w14:ligatures w14:val="none"/>
              </w:rPr>
              <w:drawing>
                <wp:inline distT="0" distB="0" distL="0" distR="0" wp14:anchorId="0938C660" wp14:editId="621EF896">
                  <wp:extent cx="1220883" cy="580072"/>
                  <wp:effectExtent l="0" t="0" r="0" b="0"/>
                  <wp:docPr id="62" name="image29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 name="image2977.jpeg"/>
                          <pic:cNvPicPr/>
                        </pic:nvPicPr>
                        <pic:blipFill>
                          <a:blip r:embed="rId171" cstate="print"/>
                          <a:stretch>
                            <a:fillRect/>
                          </a:stretch>
                        </pic:blipFill>
                        <pic:spPr>
                          <a:xfrm>
                            <a:off x="0" y="0"/>
                            <a:ext cx="1220883" cy="580072"/>
                          </a:xfrm>
                          <a:prstGeom prst="rect">
                            <a:avLst/>
                          </a:prstGeom>
                        </pic:spPr>
                      </pic:pic>
                    </a:graphicData>
                  </a:graphic>
                </wp:inline>
              </w:drawing>
            </w:r>
          </w:p>
          <w:p w14:paraId="293EC424" w14:textId="77777777" w:rsidR="00912998" w:rsidRDefault="00912998" w:rsidP="008247DA">
            <w:pPr>
              <w:pStyle w:val="NoSpacing"/>
              <w:rPr>
                <w:color w:val="080C0C"/>
                <w:lang w:val="it-IT"/>
              </w:rPr>
            </w:pPr>
          </w:p>
          <w:p w14:paraId="67F76CFF" w14:textId="77777777" w:rsidR="00912998" w:rsidRDefault="00912998" w:rsidP="008247DA">
            <w:pPr>
              <w:pStyle w:val="NoSpacing"/>
              <w:rPr>
                <w:color w:val="080C0C"/>
                <w:lang w:val="it-IT"/>
              </w:rPr>
            </w:pPr>
            <w:r w:rsidRPr="00CF2A57">
              <w:rPr>
                <w:color w:val="080C0C"/>
                <w:lang w:val="it-IT"/>
              </w:rPr>
              <w:t xml:space="preserve">Hapi 2: Paraqiten </w:t>
            </w:r>
            <w:r>
              <w:rPr>
                <w:color w:val="080C0C"/>
                <w:lang w:val="it-IT"/>
              </w:rPr>
              <w:t>në tabelë barazimet:</w:t>
            </w:r>
            <w:r>
              <w:rPr>
                <w:color w:val="080C0C"/>
                <w:lang w:val="it-IT"/>
              </w:rPr>
              <w:tab/>
              <w:t xml:space="preserve">(4•2) • 3= </w:t>
            </w:r>
          </w:p>
          <w:p w14:paraId="1A1D5D43" w14:textId="77777777" w:rsidR="00912998" w:rsidRPr="00CF2A57" w:rsidRDefault="00912998" w:rsidP="008247DA">
            <w:pPr>
              <w:pStyle w:val="NoSpacing"/>
              <w:rPr>
                <w:color w:val="080C0C"/>
                <w:lang w:val="it-IT"/>
              </w:rPr>
            </w:pPr>
            <w:r>
              <w:rPr>
                <w:color w:val="080C0C"/>
                <w:lang w:val="it-IT"/>
              </w:rPr>
              <w:t xml:space="preserve">                                                                          </w:t>
            </w:r>
            <w:r w:rsidRPr="00CF2A57">
              <w:rPr>
                <w:color w:val="080C0C"/>
                <w:lang w:val="it-IT"/>
              </w:rPr>
              <w:t>4•(2 • 3)=</w:t>
            </w:r>
          </w:p>
          <w:p w14:paraId="738F9905" w14:textId="77777777" w:rsidR="00912998" w:rsidRDefault="00912998" w:rsidP="008247DA">
            <w:pPr>
              <w:pStyle w:val="NoSpacing"/>
              <w:rPr>
                <w:color w:val="080C0C"/>
                <w:lang w:val="it-IT"/>
              </w:rPr>
            </w:pPr>
            <w:r w:rsidRPr="00CF2A57">
              <w:rPr>
                <w:color w:val="080C0C"/>
                <w:lang w:val="it-IT"/>
              </w:rPr>
              <w:t>Plotësohen së bashku me nxënësit dy barazimet dhe sqarohet vetia e shoqërimit të faktorëve.</w:t>
            </w:r>
          </w:p>
          <w:p w14:paraId="66EE522B" w14:textId="77777777" w:rsidR="00912998" w:rsidRPr="00CF2A57" w:rsidRDefault="00912998" w:rsidP="008247DA">
            <w:pPr>
              <w:pStyle w:val="NoSpacing"/>
              <w:rPr>
                <w:color w:val="080C0C"/>
                <w:lang w:val="it-IT"/>
              </w:rPr>
            </w:pPr>
            <w:r w:rsidRPr="00CF2A57">
              <w:rPr>
                <w:b/>
                <w:color w:val="080C0C"/>
                <w:lang w:val="it-IT"/>
              </w:rPr>
              <w:t>Hapi 3</w:t>
            </w:r>
            <w:r w:rsidRPr="00CF2A57">
              <w:rPr>
                <w:color w:val="080C0C"/>
                <w:lang w:val="it-IT"/>
              </w:rPr>
              <w:t>: Nxënësit udhëzohen të vëzhgojnë figurat dhe baraz</w:t>
            </w:r>
            <w:r>
              <w:rPr>
                <w:color w:val="080C0C"/>
                <w:lang w:val="it-IT"/>
              </w:rPr>
              <w:t>imet në detyrën 1 dhe kër</w:t>
            </w:r>
            <w:r w:rsidRPr="00CF2A57">
              <w:rPr>
                <w:color w:val="080C0C"/>
                <w:lang w:val="it-IT"/>
              </w:rPr>
              <w:t>kohet nga ata të tregojnë numrin e gotave në të dyja rastet.</w:t>
            </w:r>
          </w:p>
          <w:p w14:paraId="5FD3377A" w14:textId="77777777" w:rsidR="00912998" w:rsidRPr="00CF2A57" w:rsidRDefault="00912998" w:rsidP="008247DA">
            <w:pPr>
              <w:pStyle w:val="NoSpacing"/>
              <w:rPr>
                <w:color w:val="080C0C"/>
                <w:lang w:val="it-IT"/>
              </w:rPr>
            </w:pPr>
            <w:r w:rsidRPr="00CF2A57">
              <w:rPr>
                <w:color w:val="080C0C"/>
                <w:lang w:val="it-IT"/>
              </w:rPr>
              <w:t>Nxënësit e plotësojnë detyrën 2 dhe tregojnë si i kanë plotësuar barazimet.</w:t>
            </w:r>
          </w:p>
          <w:p w14:paraId="450426D3" w14:textId="77777777" w:rsidR="00912998" w:rsidRPr="00CF2A57" w:rsidRDefault="00912998" w:rsidP="008247DA">
            <w:pPr>
              <w:pStyle w:val="NoSpacing"/>
              <w:rPr>
                <w:color w:val="080C0C"/>
                <w:lang w:val="it-IT"/>
              </w:rPr>
            </w:pPr>
            <w:r w:rsidRPr="00CF2A57">
              <w:rPr>
                <w:color w:val="080C0C"/>
                <w:lang w:val="it-IT"/>
              </w:rPr>
              <w:t>Për konkret</w:t>
            </w:r>
            <w:r>
              <w:rPr>
                <w:color w:val="080C0C"/>
                <w:lang w:val="it-IT"/>
              </w:rPr>
              <w:t>izim mund të paraqitet edhe vi</w:t>
            </w:r>
            <w:r w:rsidRPr="00CF2A57">
              <w:rPr>
                <w:color w:val="080C0C"/>
                <w:lang w:val="it-IT"/>
              </w:rPr>
              <w:t>deoja nga linku në vijim:</w:t>
            </w:r>
          </w:p>
          <w:p w14:paraId="4B524EE2" w14:textId="57B6621B" w:rsidR="00912998" w:rsidRPr="001F7C3F" w:rsidRDefault="00912998" w:rsidP="008247DA">
            <w:pPr>
              <w:pStyle w:val="NoSpacing"/>
              <w:rPr>
                <w:color w:val="080C0C"/>
              </w:rPr>
            </w:pPr>
            <w:r w:rsidRPr="001F7C3F">
              <w:rPr>
                <w:color w:val="080C0C"/>
              </w:rPr>
              <w:t>https://</w:t>
            </w:r>
            <w:r>
              <w:rPr>
                <w:color w:val="080C0C"/>
              </w:rPr>
              <w:t>ëëë</w:t>
            </w:r>
            <w:r w:rsidRPr="001F7C3F">
              <w:rPr>
                <w:color w:val="080C0C"/>
              </w:rPr>
              <w:t>.youtube.com/</w:t>
            </w:r>
            <w:r>
              <w:rPr>
                <w:color w:val="080C0C"/>
              </w:rPr>
              <w:t>ë</w:t>
            </w:r>
            <w:r w:rsidRPr="001F7C3F">
              <w:rPr>
                <w:color w:val="080C0C"/>
              </w:rPr>
              <w:t xml:space="preserve">atch?v=g2b6b- </w:t>
            </w:r>
            <w:proofErr w:type="spellStart"/>
            <w:r w:rsidRPr="001F7C3F">
              <w:rPr>
                <w:color w:val="080C0C"/>
              </w:rPr>
              <w:t>kN_LBs</w:t>
            </w:r>
            <w:proofErr w:type="spellEnd"/>
          </w:p>
          <w:p w14:paraId="2FA912F6" w14:textId="77777777" w:rsidR="00912998" w:rsidRPr="001F7C3F" w:rsidRDefault="00912998" w:rsidP="008247DA">
            <w:pPr>
              <w:pStyle w:val="NoSpacing"/>
              <w:rPr>
                <w:color w:val="080C0C"/>
              </w:rPr>
            </w:pPr>
            <w:r w:rsidRPr="001F7C3F">
              <w:rPr>
                <w:b/>
                <w:color w:val="080C0C"/>
              </w:rPr>
              <w:t>Hapi 4:</w:t>
            </w:r>
            <w:r w:rsidRPr="001F7C3F">
              <w:rPr>
                <w:color w:val="080C0C"/>
              </w:rPr>
              <w:t xml:space="preserve"> Nxënësve u </w:t>
            </w:r>
            <w:proofErr w:type="spellStart"/>
            <w:r w:rsidRPr="001F7C3F">
              <w:rPr>
                <w:color w:val="080C0C"/>
              </w:rPr>
              <w:t>shpërndahen</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tri </w:t>
            </w:r>
            <w:proofErr w:type="spellStart"/>
            <w:proofErr w:type="gramStart"/>
            <w:r w:rsidRPr="001F7C3F">
              <w:rPr>
                <w:color w:val="080C0C"/>
              </w:rPr>
              <w:t>etiketa</w:t>
            </w:r>
            <w:proofErr w:type="spellEnd"/>
            <w:r w:rsidRPr="001F7C3F">
              <w:rPr>
                <w:color w:val="080C0C"/>
              </w:rPr>
              <w:t xml:space="preserve">  me</w:t>
            </w:r>
            <w:proofErr w:type="gramEnd"/>
            <w:r w:rsidRPr="001F7C3F">
              <w:rPr>
                <w:color w:val="080C0C"/>
              </w:rPr>
              <w:t xml:space="preserve">  </w:t>
            </w:r>
            <w:proofErr w:type="spellStart"/>
            <w:proofErr w:type="gramStart"/>
            <w:r w:rsidRPr="001F7C3F">
              <w:rPr>
                <w:color w:val="080C0C"/>
              </w:rPr>
              <w:t>numra</w:t>
            </w:r>
            <w:proofErr w:type="spellEnd"/>
            <w:r w:rsidRPr="001F7C3F">
              <w:rPr>
                <w:color w:val="080C0C"/>
              </w:rPr>
              <w:t xml:space="preserve">  (</w:t>
            </w:r>
            <w:proofErr w:type="spellStart"/>
            <w:r w:rsidRPr="001F7C3F">
              <w:rPr>
                <w:color w:val="080C0C"/>
              </w:rPr>
              <w:t>faktorë</w:t>
            </w:r>
            <w:proofErr w:type="spellEnd"/>
            <w:r w:rsidRPr="001F7C3F">
              <w:rPr>
                <w:color w:val="080C0C"/>
              </w:rPr>
              <w:t xml:space="preserve">)  </w:t>
            </w:r>
            <w:proofErr w:type="spellStart"/>
            <w:r w:rsidRPr="001F7C3F">
              <w:rPr>
                <w:color w:val="080C0C"/>
              </w:rPr>
              <w:t>dhe</w:t>
            </w:r>
            <w:proofErr w:type="spellEnd"/>
            <w:proofErr w:type="gramEnd"/>
            <w:r w:rsidRPr="001F7C3F">
              <w:rPr>
                <w:color w:val="080C0C"/>
              </w:rPr>
              <w:t xml:space="preserve">  </w:t>
            </w:r>
            <w:proofErr w:type="spellStart"/>
            <w:r w:rsidRPr="001F7C3F">
              <w:rPr>
                <w:color w:val="080C0C"/>
              </w:rPr>
              <w:t>kërkohet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proofErr w:type="gramStart"/>
            <w:r w:rsidRPr="001F7C3F">
              <w:rPr>
                <w:color w:val="080C0C"/>
              </w:rPr>
              <w:t>formojnë</w:t>
            </w:r>
            <w:proofErr w:type="spellEnd"/>
            <w:r w:rsidRPr="001F7C3F">
              <w:rPr>
                <w:color w:val="080C0C"/>
              </w:rPr>
              <w:t xml:space="preserve">  </w:t>
            </w:r>
            <w:proofErr w:type="spellStart"/>
            <w:r w:rsidRPr="001F7C3F">
              <w:rPr>
                <w:color w:val="080C0C"/>
              </w:rPr>
              <w:t>barazime</w:t>
            </w:r>
            <w:proofErr w:type="spellEnd"/>
            <w:proofErr w:type="gramEnd"/>
            <w:r w:rsidRPr="001F7C3F">
              <w:rPr>
                <w:color w:val="080C0C"/>
              </w:rPr>
              <w:t xml:space="preserve">  </w:t>
            </w:r>
            <w:proofErr w:type="gramStart"/>
            <w:r w:rsidRPr="001F7C3F">
              <w:rPr>
                <w:color w:val="080C0C"/>
              </w:rPr>
              <w:t xml:space="preserve">duke  </w:t>
            </w:r>
            <w:proofErr w:type="spellStart"/>
            <w:r w:rsidRPr="001F7C3F">
              <w:rPr>
                <w:color w:val="080C0C"/>
              </w:rPr>
              <w:t>zbatuar</w:t>
            </w:r>
            <w:proofErr w:type="spellEnd"/>
            <w:proofErr w:type="gramEnd"/>
            <w:r w:rsidRPr="001F7C3F">
              <w:rPr>
                <w:color w:val="080C0C"/>
              </w:rPr>
              <w:t xml:space="preserve">  </w:t>
            </w:r>
            <w:proofErr w:type="spellStart"/>
            <w:r w:rsidRPr="001F7C3F">
              <w:rPr>
                <w:color w:val="080C0C"/>
              </w:rPr>
              <w:t>vetinë</w:t>
            </w:r>
            <w:proofErr w:type="spellEnd"/>
            <w:r w:rsidRPr="001F7C3F">
              <w:rPr>
                <w:color w:val="080C0C"/>
              </w:rPr>
              <w:t xml:space="preserve"> e </w:t>
            </w:r>
            <w:proofErr w:type="spellStart"/>
            <w:r w:rsidRPr="001F7C3F">
              <w:rPr>
                <w:color w:val="080C0C"/>
              </w:rPr>
              <w:t>shoqërimit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faktorëve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njehsojnë</w:t>
            </w:r>
            <w:proofErr w:type="spellEnd"/>
            <w:r w:rsidRPr="001F7C3F">
              <w:rPr>
                <w:color w:val="080C0C"/>
              </w:rPr>
              <w:t xml:space="preserve"> </w:t>
            </w:r>
            <w:proofErr w:type="spellStart"/>
            <w:r w:rsidRPr="001F7C3F">
              <w:rPr>
                <w:color w:val="080C0C"/>
              </w:rPr>
              <w:t>prodhimin</w:t>
            </w:r>
            <w:proofErr w:type="spellEnd"/>
            <w:r w:rsidRPr="001F7C3F">
              <w:rPr>
                <w:color w:val="080C0C"/>
              </w:rPr>
              <w:t>. P.sh.    (3•4) • 5=           3</w:t>
            </w:r>
            <w:proofErr w:type="gramStart"/>
            <w:r w:rsidRPr="001F7C3F">
              <w:rPr>
                <w:color w:val="080C0C"/>
              </w:rPr>
              <w:t>•(</w:t>
            </w:r>
            <w:proofErr w:type="gramEnd"/>
            <w:r w:rsidRPr="001F7C3F">
              <w:rPr>
                <w:color w:val="080C0C"/>
              </w:rPr>
              <w:t xml:space="preserve">4 • </w:t>
            </w:r>
            <w:proofErr w:type="gramStart"/>
            <w:r w:rsidRPr="001F7C3F">
              <w:rPr>
                <w:color w:val="080C0C"/>
              </w:rPr>
              <w:t>5)=</w:t>
            </w:r>
            <w:proofErr w:type="gramEnd"/>
          </w:p>
          <w:p w14:paraId="04493F90" w14:textId="77777777" w:rsidR="00912998" w:rsidRPr="001F7C3F" w:rsidRDefault="00912998" w:rsidP="008247DA">
            <w:pPr>
              <w:pStyle w:val="NoSpacing"/>
              <w:rPr>
                <w:color w:val="080C0C"/>
              </w:rPr>
            </w:pPr>
            <w:proofErr w:type="spellStart"/>
            <w:r w:rsidRPr="001F7C3F">
              <w:rPr>
                <w:color w:val="080C0C"/>
              </w:rPr>
              <w:t>Detyrat</w:t>
            </w:r>
            <w:proofErr w:type="spellEnd"/>
            <w:r w:rsidRPr="001F7C3F">
              <w:rPr>
                <w:color w:val="080C0C"/>
              </w:rPr>
              <w:t xml:space="preserve"> e </w:t>
            </w:r>
            <w:proofErr w:type="spellStart"/>
            <w:r w:rsidRPr="001F7C3F">
              <w:rPr>
                <w:color w:val="080C0C"/>
              </w:rPr>
              <w:t>plotësuara</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kontrollohen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vlerësohen</w:t>
            </w:r>
            <w:proofErr w:type="spellEnd"/>
            <w:r w:rsidRPr="001F7C3F">
              <w:rPr>
                <w:color w:val="080C0C"/>
              </w:rPr>
              <w:t>.</w:t>
            </w:r>
          </w:p>
          <w:p w14:paraId="091822C6" w14:textId="77777777" w:rsidR="00912998" w:rsidRPr="001F7C3F" w:rsidRDefault="00912998" w:rsidP="008247DA">
            <w:pPr>
              <w:pStyle w:val="NoSpacing"/>
              <w:rPr>
                <w:color w:val="080C0C"/>
              </w:rPr>
            </w:pPr>
          </w:p>
          <w:p w14:paraId="7DFAC6E4" w14:textId="77777777" w:rsidR="00912998" w:rsidRPr="001F7C3F" w:rsidRDefault="00912998" w:rsidP="008247DA">
            <w:pPr>
              <w:pStyle w:val="NoSpacing"/>
              <w:rPr>
                <w:b/>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r w:rsidRPr="001F7C3F">
              <w:rPr>
                <w:b/>
                <w:color w:val="080C0C"/>
              </w:rPr>
              <w:t>nxënësve</w:t>
            </w:r>
            <w:proofErr w:type="spellEnd"/>
            <w:r w:rsidRPr="001F7C3F">
              <w:rPr>
                <w:b/>
                <w:color w:val="080C0C"/>
              </w:rPr>
              <w:t>:</w:t>
            </w:r>
          </w:p>
          <w:p w14:paraId="18AD052D"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e </w:t>
            </w:r>
            <w:proofErr w:type="spellStart"/>
            <w:r w:rsidRPr="001F7C3F">
              <w:rPr>
                <w:color w:val="080C0C"/>
              </w:rPr>
              <w:t>njehsimit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prodhimit</w:t>
            </w:r>
            <w:proofErr w:type="spellEnd"/>
            <w:r w:rsidRPr="001F7C3F">
              <w:rPr>
                <w:color w:val="080C0C"/>
              </w:rPr>
              <w:t xml:space="preserve"> duke </w:t>
            </w:r>
            <w:proofErr w:type="spellStart"/>
            <w:r w:rsidRPr="001F7C3F">
              <w:rPr>
                <w:color w:val="080C0C"/>
              </w:rPr>
              <w:t>zbatuar</w:t>
            </w:r>
            <w:proofErr w:type="spellEnd"/>
            <w:r w:rsidRPr="001F7C3F">
              <w:rPr>
                <w:color w:val="080C0C"/>
              </w:rPr>
              <w:t xml:space="preserve"> </w:t>
            </w:r>
            <w:proofErr w:type="spellStart"/>
            <w:r w:rsidRPr="001F7C3F">
              <w:rPr>
                <w:color w:val="080C0C"/>
              </w:rPr>
              <w:t>vetinë</w:t>
            </w:r>
            <w:proofErr w:type="spellEnd"/>
            <w:r w:rsidRPr="001F7C3F">
              <w:rPr>
                <w:color w:val="080C0C"/>
              </w:rPr>
              <w:t xml:space="preserve"> e </w:t>
            </w:r>
            <w:proofErr w:type="spellStart"/>
            <w:r w:rsidRPr="001F7C3F">
              <w:rPr>
                <w:color w:val="080C0C"/>
              </w:rPr>
              <w:t>shoqërimit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faktorëve</w:t>
            </w:r>
            <w:proofErr w:type="spellEnd"/>
            <w:r w:rsidRPr="001F7C3F">
              <w:rPr>
                <w:color w:val="080C0C"/>
              </w:rPr>
              <w:t>.</w:t>
            </w:r>
          </w:p>
          <w:p w14:paraId="40AC5C00" w14:textId="77777777" w:rsidR="00912998" w:rsidRPr="00FB616E" w:rsidRDefault="00912998" w:rsidP="008247DA">
            <w:pPr>
              <w:pStyle w:val="NoSpacing"/>
              <w:rPr>
                <w:b/>
                <w:color w:val="080C0C"/>
                <w:lang w:val="it-IT"/>
              </w:rPr>
            </w:pPr>
            <w:r w:rsidRPr="00FB616E">
              <w:rPr>
                <w:b/>
                <w:color w:val="080C0C"/>
                <w:lang w:val="it-IT"/>
              </w:rPr>
              <w:t>Detyrë:</w:t>
            </w:r>
          </w:p>
          <w:p w14:paraId="2F523EDF" w14:textId="77777777" w:rsidR="00912998" w:rsidRPr="00112C98" w:rsidRDefault="00912998" w:rsidP="008247DA">
            <w:pPr>
              <w:pStyle w:val="NoSpacing"/>
              <w:rPr>
                <w:color w:val="080C0C"/>
                <w:lang w:val="it-IT"/>
              </w:rPr>
            </w:pPr>
            <w:r w:rsidRPr="00FB616E">
              <w:rPr>
                <w:color w:val="080C0C"/>
                <w:lang w:val="it-IT"/>
              </w:rPr>
              <w:t>Detyra 3 (faqe 71).</w:t>
            </w:r>
          </w:p>
        </w:tc>
      </w:tr>
    </w:tbl>
    <w:p w14:paraId="79D1A5D9"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28AA286" w14:textId="77777777" w:rsidTr="008247DA">
        <w:trPr>
          <w:trHeight w:val="206"/>
        </w:trPr>
        <w:tc>
          <w:tcPr>
            <w:tcW w:w="10105" w:type="dxa"/>
            <w:tcBorders>
              <w:top w:val="single" w:sz="8" w:space="0" w:color="000000"/>
              <w:bottom w:val="nil"/>
            </w:tcBorders>
            <w:shd w:val="clear" w:color="auto" w:fill="000000"/>
            <w:hideMark/>
          </w:tcPr>
          <w:p w14:paraId="7AD46DF1"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- 142 </w:t>
            </w:r>
          </w:p>
        </w:tc>
      </w:tr>
      <w:tr w:rsidR="00912998" w:rsidRPr="001F7C3F" w14:paraId="22866884" w14:textId="77777777" w:rsidTr="008247DA">
        <w:trPr>
          <w:trHeight w:val="379"/>
        </w:trPr>
        <w:tc>
          <w:tcPr>
            <w:tcW w:w="10105" w:type="dxa"/>
            <w:tcBorders>
              <w:top w:val="single" w:sz="8" w:space="0" w:color="000000"/>
              <w:bottom w:val="single" w:sz="8" w:space="0" w:color="000000"/>
            </w:tcBorders>
            <w:hideMark/>
          </w:tcPr>
          <w:p w14:paraId="5B89BEC7"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E68B8CD"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F18361F" w14:textId="77777777" w:rsidTr="008247DA">
        <w:trPr>
          <w:trHeight w:val="2390"/>
        </w:trPr>
        <w:tc>
          <w:tcPr>
            <w:tcW w:w="10105" w:type="dxa"/>
            <w:tcBorders>
              <w:top w:val="nil"/>
            </w:tcBorders>
          </w:tcPr>
          <w:p w14:paraId="196453D7" w14:textId="77777777" w:rsidR="00912998" w:rsidRPr="00FB616E" w:rsidRDefault="00912998" w:rsidP="008247DA">
            <w:pPr>
              <w:pStyle w:val="NoSpacing"/>
              <w:rPr>
                <w:color w:val="080C0C"/>
                <w:lang w:val="it-IT"/>
              </w:rPr>
            </w:pPr>
            <w:r w:rsidRPr="00FB616E">
              <w:rPr>
                <w:b/>
                <w:color w:val="080C0C"/>
                <w:lang w:val="it-IT"/>
              </w:rPr>
              <w:t>Tema:</w:t>
            </w:r>
            <w:r w:rsidRPr="00FB616E">
              <w:rPr>
                <w:color w:val="080C0C"/>
                <w:lang w:val="it-IT"/>
              </w:rPr>
              <w:t xml:space="preserve"> Numrat natyrorë</w:t>
            </w:r>
          </w:p>
          <w:p w14:paraId="38F12850" w14:textId="77777777" w:rsidR="00912998" w:rsidRPr="00FB616E" w:rsidRDefault="00912998" w:rsidP="008247DA">
            <w:pPr>
              <w:pStyle w:val="NoSpacing"/>
              <w:rPr>
                <w:b/>
                <w:color w:val="080C0C"/>
                <w:lang w:val="it-IT"/>
              </w:rPr>
            </w:pPr>
            <w:r w:rsidRPr="00FB616E">
              <w:rPr>
                <w:b/>
                <w:color w:val="080C0C"/>
                <w:lang w:val="it-IT"/>
              </w:rPr>
              <w:t>Rezultatet e të nxënit të temës:</w:t>
            </w:r>
          </w:p>
          <w:p w14:paraId="16A44A4D" w14:textId="77777777" w:rsidR="00912998" w:rsidRDefault="00912998" w:rsidP="008247DA">
            <w:pPr>
              <w:pStyle w:val="NoSpacing"/>
              <w:rPr>
                <w:color w:val="080C0C"/>
                <w:lang w:val="it-IT"/>
              </w:rPr>
            </w:pPr>
            <w:r w:rsidRPr="00FB616E">
              <w:rPr>
                <w:color w:val="080C0C"/>
                <w:lang w:val="it-IT"/>
              </w:rPr>
              <w:t>Gjen vlerën (shumën, ndryshimin, prodhimin dhe herësin) e shprehjeve numerike të përbëra (dy veprime).</w:t>
            </w:r>
          </w:p>
          <w:p w14:paraId="37C31928" w14:textId="77777777" w:rsidR="00912998" w:rsidRPr="00FB616E" w:rsidRDefault="00912998" w:rsidP="008247DA">
            <w:pPr>
              <w:pStyle w:val="NoSpacing"/>
              <w:rPr>
                <w:color w:val="080C0C"/>
                <w:lang w:val="it-IT"/>
              </w:rPr>
            </w:pPr>
          </w:p>
          <w:p w14:paraId="52A8DB50" w14:textId="77777777" w:rsidR="00912998" w:rsidRPr="00FB616E" w:rsidRDefault="00912998" w:rsidP="008247DA">
            <w:pPr>
              <w:pStyle w:val="NoSpacing"/>
              <w:rPr>
                <w:b/>
                <w:color w:val="080C0C"/>
                <w:lang w:val="it-IT"/>
              </w:rPr>
            </w:pPr>
            <w:r w:rsidRPr="00FB616E">
              <w:rPr>
                <w:b/>
                <w:color w:val="080C0C"/>
                <w:lang w:val="it-IT"/>
              </w:rPr>
              <w:t>Kontributi në rezultatet për kompetencat kryesore të shkallës: I.1,II.1,2,III. 2.</w:t>
            </w:r>
          </w:p>
          <w:p w14:paraId="32F2665A" w14:textId="77777777" w:rsidR="00912998" w:rsidRDefault="00912998" w:rsidP="008247DA">
            <w:pPr>
              <w:pStyle w:val="NoSpacing"/>
              <w:rPr>
                <w:color w:val="080C0C"/>
                <w:lang w:val="it-IT"/>
              </w:rPr>
            </w:pPr>
            <w:r w:rsidRPr="00FB616E">
              <w:rPr>
                <w:b/>
                <w:color w:val="080C0C"/>
                <w:lang w:val="it-IT"/>
              </w:rPr>
              <w:t>Kontributi në rezultatet e fushës së kurrikulës: 1.1, 2 ,3;2.1, 2</w:t>
            </w:r>
            <w:r w:rsidRPr="00FB616E">
              <w:rPr>
                <w:color w:val="080C0C"/>
                <w:lang w:val="it-IT"/>
              </w:rPr>
              <w:t>.</w:t>
            </w:r>
          </w:p>
          <w:p w14:paraId="184D5FD1" w14:textId="77777777" w:rsidR="00912998" w:rsidRDefault="00912998" w:rsidP="008247DA">
            <w:pPr>
              <w:pStyle w:val="NoSpacing"/>
              <w:rPr>
                <w:color w:val="080C0C"/>
                <w:lang w:val="it-IT"/>
              </w:rPr>
            </w:pPr>
          </w:p>
          <w:p w14:paraId="6B619596" w14:textId="77777777" w:rsidR="00912998" w:rsidRPr="001F7C3F" w:rsidRDefault="00912998" w:rsidP="008247DA">
            <w:pPr>
              <w:pStyle w:val="NoSpacing"/>
              <w:rPr>
                <w:b/>
                <w:color w:val="080C0C"/>
              </w:rPr>
            </w:pPr>
            <w:r w:rsidRPr="001F7C3F">
              <w:rPr>
                <w:b/>
                <w:color w:val="080C0C"/>
              </w:rPr>
              <w:t>ASPEKTE SPECIFIKE TË PLANIT TË ORËS MËSIMORE:</w:t>
            </w:r>
          </w:p>
          <w:p w14:paraId="19B49255" w14:textId="77777777" w:rsidR="00912998" w:rsidRPr="001F7C3F" w:rsidRDefault="00912998" w:rsidP="008247DA">
            <w:pPr>
              <w:pStyle w:val="NoSpacing"/>
              <w:rPr>
                <w:color w:val="080C0C"/>
              </w:rPr>
            </w:pPr>
          </w:p>
          <w:p w14:paraId="3F5E7DA7" w14:textId="77777777" w:rsidR="00912998" w:rsidRPr="00FB616E" w:rsidRDefault="00912998" w:rsidP="008247DA">
            <w:pPr>
              <w:pStyle w:val="NoSpacing"/>
              <w:rPr>
                <w:color w:val="080C0C"/>
                <w:lang w:val="it-IT"/>
              </w:rPr>
            </w:pPr>
            <w:r w:rsidRPr="00FB616E">
              <w:rPr>
                <w:b/>
                <w:color w:val="080C0C"/>
                <w:lang w:val="it-IT"/>
              </w:rPr>
              <w:t>Njësia mësimore:</w:t>
            </w:r>
            <w:r w:rsidRPr="00FB616E">
              <w:rPr>
                <w:color w:val="080C0C"/>
                <w:lang w:val="it-IT"/>
              </w:rPr>
              <w:t xml:space="preserve"> Radha e veprimeve + dhe ·</w:t>
            </w:r>
          </w:p>
          <w:p w14:paraId="2707410B" w14:textId="77777777" w:rsidR="00912998" w:rsidRPr="00FB616E" w:rsidRDefault="00912998" w:rsidP="008247DA">
            <w:pPr>
              <w:pStyle w:val="NoSpacing"/>
              <w:rPr>
                <w:b/>
                <w:color w:val="080C0C"/>
                <w:lang w:val="it-IT"/>
              </w:rPr>
            </w:pPr>
            <w:r w:rsidRPr="00FB616E">
              <w:rPr>
                <w:b/>
                <w:color w:val="080C0C"/>
                <w:lang w:val="it-IT"/>
              </w:rPr>
              <w:t>Rezultatet e të nxënit të orës mësimore:</w:t>
            </w:r>
          </w:p>
          <w:p w14:paraId="5C570083"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Shkruan</w:t>
            </w:r>
            <w:proofErr w:type="spellEnd"/>
            <w:r w:rsidRPr="001F7C3F">
              <w:rPr>
                <w:color w:val="080C0C"/>
              </w:rPr>
              <w:t xml:space="preserve"> </w:t>
            </w:r>
            <w:proofErr w:type="spellStart"/>
            <w:r w:rsidRPr="001F7C3F">
              <w:rPr>
                <w:color w:val="080C0C"/>
              </w:rPr>
              <w:t>detyra</w:t>
            </w:r>
            <w:proofErr w:type="spellEnd"/>
            <w:r w:rsidRPr="001F7C3F">
              <w:rPr>
                <w:color w:val="080C0C"/>
              </w:rPr>
              <w:t xml:space="preserve"> me </w:t>
            </w:r>
            <w:proofErr w:type="spellStart"/>
            <w:r w:rsidRPr="001F7C3F">
              <w:rPr>
                <w:color w:val="080C0C"/>
              </w:rPr>
              <w:t>dy</w:t>
            </w:r>
            <w:proofErr w:type="spellEnd"/>
            <w:r w:rsidRPr="001F7C3F">
              <w:rPr>
                <w:color w:val="080C0C"/>
              </w:rPr>
              <w:t xml:space="preserve"> </w:t>
            </w:r>
            <w:proofErr w:type="spellStart"/>
            <w:r w:rsidRPr="001F7C3F">
              <w:rPr>
                <w:color w:val="080C0C"/>
              </w:rPr>
              <w:t>veprime</w:t>
            </w:r>
            <w:proofErr w:type="spellEnd"/>
            <w:r w:rsidRPr="001F7C3F">
              <w:rPr>
                <w:color w:val="080C0C"/>
              </w:rPr>
              <w:t xml:space="preserve"> (+ </w:t>
            </w:r>
            <w:proofErr w:type="spellStart"/>
            <w:r w:rsidRPr="001F7C3F">
              <w:rPr>
                <w:color w:val="080C0C"/>
              </w:rPr>
              <w:t>dhe</w:t>
            </w:r>
            <w:proofErr w:type="spellEnd"/>
            <w:r w:rsidRPr="001F7C3F">
              <w:rPr>
                <w:color w:val="080C0C"/>
              </w:rPr>
              <w:t xml:space="preserve"> </w:t>
            </w:r>
            <w:r w:rsidRPr="00FB616E">
              <w:rPr>
                <w:color w:val="080C0C"/>
                <w:lang w:val="it-IT"/>
              </w:rPr>
              <w:t>·</w:t>
            </w:r>
            <w:r w:rsidRPr="001F7C3F">
              <w:rPr>
                <w:color w:val="080C0C"/>
              </w:rPr>
              <w:t xml:space="preserve">) </w:t>
            </w:r>
            <w:proofErr w:type="spellStart"/>
            <w:r w:rsidRPr="001F7C3F">
              <w:rPr>
                <w:color w:val="080C0C"/>
              </w:rPr>
              <w:t>sipas</w:t>
            </w:r>
            <w:proofErr w:type="spellEnd"/>
            <w:r w:rsidRPr="001F7C3F">
              <w:rPr>
                <w:color w:val="080C0C"/>
              </w:rPr>
              <w:t xml:space="preserve"> </w:t>
            </w:r>
            <w:proofErr w:type="spellStart"/>
            <w:r w:rsidRPr="001F7C3F">
              <w:rPr>
                <w:color w:val="080C0C"/>
              </w:rPr>
              <w:t>radhës</w:t>
            </w:r>
            <w:proofErr w:type="spellEnd"/>
            <w:r w:rsidRPr="001F7C3F">
              <w:rPr>
                <w:color w:val="080C0C"/>
              </w:rPr>
              <w:t>;</w:t>
            </w:r>
          </w:p>
          <w:p w14:paraId="10BB804D"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Zgjidh</w:t>
            </w:r>
            <w:proofErr w:type="spellEnd"/>
            <w:r w:rsidRPr="001F7C3F">
              <w:rPr>
                <w:color w:val="080C0C"/>
              </w:rPr>
              <w:t xml:space="preserve"> </w:t>
            </w:r>
            <w:proofErr w:type="spellStart"/>
            <w:r w:rsidRPr="001F7C3F">
              <w:rPr>
                <w:color w:val="080C0C"/>
              </w:rPr>
              <w:t>detyra</w:t>
            </w:r>
            <w:proofErr w:type="spellEnd"/>
            <w:r w:rsidRPr="001F7C3F">
              <w:rPr>
                <w:color w:val="080C0C"/>
              </w:rPr>
              <w:t xml:space="preserve"> </w:t>
            </w:r>
            <w:proofErr w:type="spellStart"/>
            <w:r w:rsidRPr="001F7C3F">
              <w:rPr>
                <w:color w:val="080C0C"/>
              </w:rPr>
              <w:t>sipas</w:t>
            </w:r>
            <w:proofErr w:type="spellEnd"/>
            <w:r w:rsidRPr="001F7C3F">
              <w:rPr>
                <w:color w:val="080C0C"/>
              </w:rPr>
              <w:t xml:space="preserve"> </w:t>
            </w:r>
            <w:proofErr w:type="spellStart"/>
            <w:r w:rsidRPr="001F7C3F">
              <w:rPr>
                <w:color w:val="080C0C"/>
              </w:rPr>
              <w:t>radhës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veprimeve</w:t>
            </w:r>
            <w:proofErr w:type="spellEnd"/>
            <w:r w:rsidRPr="001F7C3F">
              <w:rPr>
                <w:color w:val="080C0C"/>
              </w:rPr>
              <w:t>;</w:t>
            </w:r>
          </w:p>
          <w:p w14:paraId="0435D43B" w14:textId="77777777" w:rsidR="00912998" w:rsidRPr="00FB616E" w:rsidRDefault="00912998" w:rsidP="008247DA">
            <w:pPr>
              <w:pStyle w:val="NoSpacing"/>
              <w:rPr>
                <w:color w:val="080C0C"/>
                <w:lang w:val="it-IT"/>
              </w:rPr>
            </w:pPr>
            <w:r>
              <w:rPr>
                <w:color w:val="080C0C"/>
                <w:lang w:val="it-IT"/>
              </w:rPr>
              <w:t xml:space="preserve">• </w:t>
            </w:r>
            <w:r w:rsidRPr="00FB616E">
              <w:rPr>
                <w:color w:val="080C0C"/>
                <w:lang w:val="it-IT"/>
              </w:rPr>
              <w:t>Plotëson tabelën me dy veprime (+ dhe ·).</w:t>
            </w:r>
          </w:p>
          <w:p w14:paraId="201B8F23"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C4EF1ED"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Fletë</w:t>
            </w:r>
            <w:proofErr w:type="spellEnd"/>
            <w:r w:rsidRPr="001F7C3F">
              <w:rPr>
                <w:color w:val="080C0C"/>
              </w:rPr>
              <w:t>.</w:t>
            </w:r>
          </w:p>
          <w:p w14:paraId="5BA4047C"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3E4CFEC2" w14:textId="77777777" w:rsidR="00912998" w:rsidRDefault="00912998" w:rsidP="008247DA">
            <w:pPr>
              <w:pStyle w:val="NoSpacing"/>
              <w:rPr>
                <w:color w:val="080C0C"/>
                <w:lang w:val="it-IT"/>
              </w:rPr>
            </w:pPr>
            <w:r w:rsidRPr="00FB616E">
              <w:rPr>
                <w:color w:val="080C0C"/>
                <w:lang w:val="it-IT"/>
              </w:rPr>
              <w:t>Gjuhë amtare (shqipe), Edukatë figurative.</w:t>
            </w:r>
          </w:p>
          <w:p w14:paraId="2AD64007" w14:textId="77777777" w:rsidR="00912998" w:rsidRDefault="00912998" w:rsidP="008247DA">
            <w:pPr>
              <w:pStyle w:val="NoSpacing"/>
              <w:rPr>
                <w:color w:val="080C0C"/>
                <w:lang w:val="it-IT"/>
              </w:rPr>
            </w:pPr>
          </w:p>
          <w:p w14:paraId="7863276E" w14:textId="77777777" w:rsidR="00912998" w:rsidRPr="00FB616E" w:rsidRDefault="00912998" w:rsidP="008247DA">
            <w:pPr>
              <w:pStyle w:val="NoSpacing"/>
              <w:rPr>
                <w:b/>
                <w:color w:val="080C0C"/>
                <w:lang w:val="it-IT"/>
              </w:rPr>
            </w:pPr>
            <w:r w:rsidRPr="00FB616E">
              <w:rPr>
                <w:b/>
                <w:color w:val="080C0C"/>
                <w:lang w:val="it-IT"/>
              </w:rPr>
              <w:t>METODOLOGJIA DHE VEPRIMTARIA ME NXËNËS:</w:t>
            </w:r>
          </w:p>
          <w:p w14:paraId="0EEC8D77" w14:textId="77777777" w:rsidR="00912998" w:rsidRDefault="00912998" w:rsidP="008247DA">
            <w:pPr>
              <w:pStyle w:val="NoSpacing"/>
              <w:rPr>
                <w:color w:val="080C0C"/>
                <w:lang w:val="it-IT"/>
              </w:rPr>
            </w:pPr>
          </w:p>
          <w:p w14:paraId="23FBD44A" w14:textId="77777777" w:rsidR="00912998" w:rsidRDefault="00912998" w:rsidP="008247DA">
            <w:pPr>
              <w:pStyle w:val="NoSpacing"/>
              <w:rPr>
                <w:color w:val="080C0C"/>
                <w:lang w:val="it-IT"/>
              </w:rPr>
            </w:pPr>
            <w:r w:rsidRPr="005F11D3">
              <w:rPr>
                <w:noProof/>
                <w:color w:val="080C0C"/>
              </w:rPr>
              <w:drawing>
                <wp:anchor distT="0" distB="0" distL="114300" distR="114300" simplePos="0" relativeHeight="251769856" behindDoc="0" locked="0" layoutInCell="1" allowOverlap="1" wp14:anchorId="593376AC" wp14:editId="265C78B5">
                  <wp:simplePos x="0" y="0"/>
                  <wp:positionH relativeFrom="column">
                    <wp:posOffset>166370</wp:posOffset>
                  </wp:positionH>
                  <wp:positionV relativeFrom="paragraph">
                    <wp:posOffset>377190</wp:posOffset>
                  </wp:positionV>
                  <wp:extent cx="5814060" cy="1069340"/>
                  <wp:effectExtent l="0" t="0" r="0" b="0"/>
                  <wp:wrapSquare wrapText="bothSides"/>
                  <wp:docPr id="63" name="Picture 63" descr="C:\Users\Klasa 1-5\OneDrive\Desktop\ooooooooo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lasa 1-5\OneDrive\Desktop\ooooooooooo.PNG"/>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814060" cy="1069340"/>
                          </a:xfrm>
                          <a:prstGeom prst="rect">
                            <a:avLst/>
                          </a:prstGeom>
                          <a:noFill/>
                          <a:ln>
                            <a:noFill/>
                          </a:ln>
                        </pic:spPr>
                      </pic:pic>
                    </a:graphicData>
                  </a:graphic>
                  <wp14:sizeRelV relativeFrom="margin">
                    <wp14:pctHeight>0</wp14:pctHeight>
                  </wp14:sizeRelV>
                </wp:anchor>
              </w:drawing>
            </w:r>
            <w:r w:rsidRPr="005F11D3">
              <w:rPr>
                <w:b/>
                <w:color w:val="080C0C"/>
                <w:lang w:val="it-IT"/>
              </w:rPr>
              <w:t>Hapi 1:</w:t>
            </w:r>
            <w:r w:rsidRPr="005F11D3">
              <w:rPr>
                <w:color w:val="080C0C"/>
                <w:lang w:val="it-IT"/>
              </w:rPr>
              <w:t xml:space="preserve"> Gjatë kryerjes së dy veprimeve matematikore, rëndësi të veçantë i kushtohet radhës së veprimeve. Vizatohen në tabelë:</w:t>
            </w:r>
          </w:p>
          <w:p w14:paraId="0F0BEE5B" w14:textId="77777777" w:rsidR="00912998" w:rsidRDefault="00912998" w:rsidP="008247DA">
            <w:pPr>
              <w:pStyle w:val="NoSpacing"/>
              <w:rPr>
                <w:color w:val="080C0C"/>
                <w:lang w:val="it-IT"/>
              </w:rPr>
            </w:pPr>
            <w:r w:rsidRPr="005F11D3">
              <w:rPr>
                <w:b/>
                <w:color w:val="080C0C"/>
                <w:lang w:val="it-IT"/>
              </w:rPr>
              <w:t>Hapi 2:</w:t>
            </w:r>
            <w:r w:rsidRPr="005F11D3">
              <w:rPr>
                <w:color w:val="080C0C"/>
                <w:lang w:val="it-IT"/>
              </w:rPr>
              <w:t xml:space="preserve"> Nxënësve u kërkohet ta analizojnë figurën e dhënë në detyrën 1 dhe të bëhen plotësim</w:t>
            </w:r>
            <w:r>
              <w:rPr>
                <w:color w:val="080C0C"/>
                <w:lang w:val="it-IT"/>
              </w:rPr>
              <w:t>et e kërkuara. Nxiten të përmen</w:t>
            </w:r>
            <w:r w:rsidRPr="005F11D3">
              <w:rPr>
                <w:color w:val="080C0C"/>
                <w:lang w:val="it-IT"/>
              </w:rPr>
              <w:t>din fjalët mbledhori i parë, mbledhori i dytë, prodhimi i numrave, rradha e veprimeve</w:t>
            </w:r>
            <w:r>
              <w:rPr>
                <w:color w:val="080C0C"/>
                <w:lang w:val="it-IT"/>
              </w:rPr>
              <w:t>.</w:t>
            </w:r>
          </w:p>
          <w:p w14:paraId="57C3D9DF" w14:textId="77777777" w:rsidR="00912998" w:rsidRDefault="00912998" w:rsidP="008247DA">
            <w:pPr>
              <w:pStyle w:val="NoSpacing"/>
              <w:rPr>
                <w:color w:val="080C0C"/>
                <w:lang w:val="it-IT"/>
              </w:rPr>
            </w:pPr>
            <w:r>
              <w:rPr>
                <w:noProof/>
              </w:rPr>
              <mc:AlternateContent>
                <mc:Choice Requires="wps">
                  <w:drawing>
                    <wp:anchor distT="0" distB="0" distL="114300" distR="114300" simplePos="0" relativeHeight="251770880" behindDoc="0" locked="0" layoutInCell="1" allowOverlap="1" wp14:anchorId="448F7186" wp14:editId="4E02FD3E">
                      <wp:simplePos x="0" y="0"/>
                      <wp:positionH relativeFrom="column">
                        <wp:posOffset>-5931</wp:posOffset>
                      </wp:positionH>
                      <wp:positionV relativeFrom="paragraph">
                        <wp:posOffset>4983</wp:posOffset>
                      </wp:positionV>
                      <wp:extent cx="1211580" cy="1130061"/>
                      <wp:effectExtent l="0" t="0" r="7620" b="13335"/>
                      <wp:wrapNone/>
                      <wp:docPr id="1852239511" name="Text Box 67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1580" cy="11300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D2BC9" w14:textId="77777777" w:rsidR="00912998" w:rsidRDefault="00912998" w:rsidP="00912998">
                                  <w:pPr>
                                    <w:spacing w:before="121"/>
                                    <w:ind w:left="119"/>
                                  </w:pPr>
                                  <w:r>
                                    <w:rPr>
                                      <w:color w:val="231F20"/>
                                    </w:rPr>
                                    <w:t>5·4+28=20+28=48</w:t>
                                  </w:r>
                                </w:p>
                                <w:p w14:paraId="2015B779" w14:textId="77777777" w:rsidR="00912998" w:rsidRDefault="00912998" w:rsidP="00912998">
                                  <w:pPr>
                                    <w:spacing w:before="11"/>
                                    <w:ind w:left="119"/>
                                  </w:pPr>
                                  <w:r>
                                    <w:rPr>
                                      <w:color w:val="231F20"/>
                                    </w:rPr>
                                    <w:t>18+6·5=18+30=48</w:t>
                                  </w:r>
                                </w:p>
                                <w:p w14:paraId="7C2C5214" w14:textId="77777777" w:rsidR="00912998" w:rsidRDefault="00912998" w:rsidP="00912998">
                                  <w:pPr>
                                    <w:spacing w:before="11"/>
                                    <w:ind w:left="119"/>
                                  </w:pPr>
                                  <w:r>
                                    <w:rPr>
                                      <w:color w:val="231F20"/>
                                    </w:rPr>
                                    <w:t>6·7-28=42-28=14</w:t>
                                  </w:r>
                                </w:p>
                                <w:p w14:paraId="4B55C127" w14:textId="77777777" w:rsidR="00912998" w:rsidRDefault="00912998" w:rsidP="00912998">
                                  <w:pPr>
                                    <w:spacing w:before="11"/>
                                    <w:ind w:left="119"/>
                                  </w:pPr>
                                  <w:r>
                                    <w:rPr>
                                      <w:color w:val="231F20"/>
                                    </w:rPr>
                                    <w:t>88-8·7=88-56=32</w:t>
                                  </w:r>
                                </w:p>
                              </w:txbxContent>
                            </wps:txbx>
                            <wps:bodyPr rot="0" vert="horz" wrap="square" lIns="0" tIns="0" rIns="0" bIns="0" anchor="t" anchorCtr="0" upright="1">
                              <a:noAutofit/>
                            </wps:bodyPr>
                          </wps:wsp>
                        </a:graphicData>
                      </a:graphic>
                      <wp14:sizeRelV relativeFrom="margin">
                        <wp14:pctHeight>0</wp14:pctHeight>
                      </wp14:sizeRelV>
                    </wp:anchor>
                  </w:drawing>
                </mc:Choice>
                <mc:Fallback>
                  <w:pict>
                    <v:shape w14:anchorId="448F7186" id="Text Box 6727" o:spid="_x0000_s1030" type="#_x0000_t202" style="position:absolute;margin-left:-.45pt;margin-top:.4pt;width:95.4pt;height:89pt;z-index:251770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" filled="f" stroked="f">
                      <v:textbox inset="0,0,0,0">
                        <w:txbxContent>
                          <w:p w14:paraId="7ECD2BC9" w14:textId="77777777" w:rsidR="00912998" w:rsidRDefault="00912998" w:rsidP="00912998">
                            <w:pPr>
                              <w:spacing w:before="121"/>
                              <w:ind w:left="119"/>
                            </w:pPr>
                            <w:r>
                              <w:rPr>
                                <w:color w:val="231F20"/>
                              </w:rPr>
                              <w:t>5·4+28=20+28=48</w:t>
                            </w:r>
                          </w:p>
                          <w:p w14:paraId="2015B779" w14:textId="77777777" w:rsidR="00912998" w:rsidRDefault="00912998" w:rsidP="00912998">
                            <w:pPr>
                              <w:spacing w:before="11"/>
                              <w:ind w:left="119"/>
                            </w:pPr>
                            <w:r>
                              <w:rPr>
                                <w:color w:val="231F20"/>
                              </w:rPr>
                              <w:t>18+6·5=18+30=48</w:t>
                            </w:r>
                          </w:p>
                          <w:p w14:paraId="7C2C5214" w14:textId="77777777" w:rsidR="00912998" w:rsidRDefault="00912998" w:rsidP="00912998">
                            <w:pPr>
                              <w:spacing w:before="11"/>
                              <w:ind w:left="119"/>
                            </w:pPr>
                            <w:r>
                              <w:rPr>
                                <w:color w:val="231F20"/>
                              </w:rPr>
                              <w:t>6·7-28=42-28=14</w:t>
                            </w:r>
                          </w:p>
                          <w:p w14:paraId="4B55C127" w14:textId="77777777" w:rsidR="00912998" w:rsidRDefault="00912998" w:rsidP="00912998">
                            <w:pPr>
                              <w:spacing w:before="11"/>
                              <w:ind w:left="119"/>
                            </w:pPr>
                            <w:r>
                              <w:rPr>
                                <w:color w:val="231F20"/>
                              </w:rPr>
                              <w:t>88-8·7=88-56=32</w:t>
                            </w:r>
                          </w:p>
                        </w:txbxContent>
                      </v:textbox>
                    </v:shape>
                  </w:pict>
                </mc:Fallback>
              </mc:AlternateContent>
            </w:r>
          </w:p>
          <w:p w14:paraId="0F8A1E6D" w14:textId="77777777" w:rsidR="00912998" w:rsidRDefault="00912998" w:rsidP="008247DA">
            <w:pPr>
              <w:pStyle w:val="NoSpacing"/>
              <w:rPr>
                <w:color w:val="080C0C"/>
                <w:lang w:val="it-IT"/>
              </w:rPr>
            </w:pPr>
          </w:p>
          <w:p w14:paraId="40BDE9FB" w14:textId="77777777" w:rsidR="00912998" w:rsidRDefault="00912998" w:rsidP="008247DA">
            <w:pPr>
              <w:pStyle w:val="NoSpacing"/>
              <w:rPr>
                <w:color w:val="080C0C"/>
                <w:lang w:val="it-IT"/>
              </w:rPr>
            </w:pPr>
          </w:p>
          <w:p w14:paraId="50C6065E" w14:textId="77777777" w:rsidR="00912998" w:rsidRDefault="00912998" w:rsidP="008247DA">
            <w:pPr>
              <w:pStyle w:val="NoSpacing"/>
              <w:rPr>
                <w:color w:val="080C0C"/>
                <w:lang w:val="it-IT"/>
              </w:rPr>
            </w:pPr>
          </w:p>
          <w:p w14:paraId="57EF293A" w14:textId="77777777" w:rsidR="00912998" w:rsidRDefault="00912998" w:rsidP="008247DA">
            <w:pPr>
              <w:pStyle w:val="NoSpacing"/>
              <w:rPr>
                <w:color w:val="080C0C"/>
                <w:lang w:val="it-IT"/>
              </w:rPr>
            </w:pPr>
          </w:p>
          <w:p w14:paraId="0D0D7130" w14:textId="77777777" w:rsidR="00912998" w:rsidRDefault="00912998" w:rsidP="008247DA">
            <w:pPr>
              <w:pStyle w:val="NoSpacing"/>
              <w:rPr>
                <w:color w:val="080C0C"/>
                <w:lang w:val="it-IT"/>
              </w:rPr>
            </w:pPr>
          </w:p>
          <w:p w14:paraId="57BBED1E" w14:textId="77777777" w:rsidR="00912998" w:rsidRDefault="00912998" w:rsidP="008247DA">
            <w:pPr>
              <w:pStyle w:val="NoSpacing"/>
              <w:rPr>
                <w:color w:val="080C0C"/>
                <w:lang w:val="it-IT"/>
              </w:rPr>
            </w:pPr>
          </w:p>
          <w:p w14:paraId="5F8477F4" w14:textId="77777777" w:rsidR="00912998" w:rsidRDefault="00912998" w:rsidP="008247DA">
            <w:pPr>
              <w:pStyle w:val="NoSpacing"/>
              <w:rPr>
                <w:b/>
                <w:color w:val="080C0C"/>
                <w:lang w:val="it-IT"/>
              </w:rPr>
            </w:pPr>
          </w:p>
          <w:p w14:paraId="77FAC698" w14:textId="77777777" w:rsidR="00912998" w:rsidRPr="005F11D3" w:rsidRDefault="00912998" w:rsidP="008247DA">
            <w:pPr>
              <w:pStyle w:val="NoSpacing"/>
              <w:rPr>
                <w:color w:val="080C0C"/>
                <w:lang w:val="it-IT"/>
              </w:rPr>
            </w:pPr>
            <w:r w:rsidRPr="005F11D3">
              <w:rPr>
                <w:b/>
                <w:color w:val="080C0C"/>
                <w:lang w:val="it-IT"/>
              </w:rPr>
              <w:t>Hapi 3:</w:t>
            </w:r>
            <w:r w:rsidRPr="005F11D3">
              <w:rPr>
                <w:color w:val="080C0C"/>
                <w:lang w:val="it-IT"/>
              </w:rPr>
              <w:t xml:space="preserve"> Nx</w:t>
            </w:r>
            <w:r>
              <w:rPr>
                <w:color w:val="080C0C"/>
                <w:lang w:val="it-IT"/>
              </w:rPr>
              <w:t>ënësit punojnë detyrën 1: Disku</w:t>
            </w:r>
            <w:r w:rsidRPr="005F11D3">
              <w:rPr>
                <w:color w:val="080C0C"/>
                <w:lang w:val="it-IT"/>
              </w:rPr>
              <w:t xml:space="preserve">tohen këto pyetje: Sa është mbledhori i parë? (37); </w:t>
            </w:r>
            <w:r>
              <w:rPr>
                <w:color w:val="080C0C"/>
                <w:lang w:val="it-IT"/>
              </w:rPr>
              <w:t xml:space="preserve">                                   </w:t>
            </w:r>
            <w:r w:rsidRPr="005F11D3">
              <w:rPr>
                <w:color w:val="080C0C"/>
                <w:lang w:val="it-IT"/>
              </w:rPr>
              <w:t>Sa është mbledhori i dytë? (Prodhimi i numrave 7 dhe 6); Si shënohet barazimi? (37+7·6=37+42=79).</w:t>
            </w:r>
          </w:p>
          <w:p w14:paraId="6AA1B831" w14:textId="77777777" w:rsidR="00912998" w:rsidRDefault="00912998" w:rsidP="008247DA">
            <w:pPr>
              <w:pStyle w:val="NoSpacing"/>
              <w:rPr>
                <w:color w:val="080C0C"/>
                <w:lang w:val="it-IT"/>
              </w:rPr>
            </w:pPr>
            <w:r w:rsidRPr="005F11D3">
              <w:rPr>
                <w:b/>
                <w:color w:val="080C0C"/>
                <w:lang w:val="it-IT"/>
              </w:rPr>
              <w:t>Hapi 4:</w:t>
            </w:r>
            <w:r w:rsidRPr="005F11D3">
              <w:rPr>
                <w:color w:val="080C0C"/>
                <w:lang w:val="it-IT"/>
              </w:rPr>
              <w:t xml:space="preserve"> Nxënësve në grupe u shpërndahen fletë A4. U kërk</w:t>
            </w:r>
            <w:r>
              <w:rPr>
                <w:color w:val="080C0C"/>
                <w:lang w:val="it-IT"/>
              </w:rPr>
              <w:t>ohet t’i plotësojnë saktë zgji</w:t>
            </w:r>
            <w:r w:rsidRPr="005F11D3">
              <w:rPr>
                <w:color w:val="080C0C"/>
                <w:lang w:val="it-IT"/>
              </w:rPr>
              <w:t>dhjet e barazimit.</w:t>
            </w:r>
          </w:p>
          <w:p w14:paraId="59241D1F" w14:textId="77777777" w:rsidR="00912998" w:rsidRDefault="00912998" w:rsidP="008247DA">
            <w:pPr>
              <w:pStyle w:val="NoSpacing"/>
              <w:rPr>
                <w:color w:val="080C0C"/>
                <w:lang w:val="it-IT"/>
              </w:rPr>
            </w:pPr>
          </w:p>
          <w:p w14:paraId="597E08A0" w14:textId="77777777" w:rsidR="00912998" w:rsidRDefault="00912998" w:rsidP="008247DA">
            <w:pPr>
              <w:pStyle w:val="NoSpacing"/>
              <w:rPr>
                <w:color w:val="080C0C"/>
                <w:lang w:val="it-IT"/>
              </w:rPr>
            </w:pPr>
          </w:p>
          <w:p w14:paraId="531DBE36" w14:textId="77777777" w:rsidR="00912998" w:rsidRDefault="00912998" w:rsidP="008247DA">
            <w:pPr>
              <w:pStyle w:val="NoSpacing"/>
              <w:rPr>
                <w:color w:val="080C0C"/>
                <w:lang w:val="it-IT"/>
              </w:rPr>
            </w:pPr>
          </w:p>
          <w:p w14:paraId="37170086" w14:textId="77777777" w:rsidR="00912998" w:rsidRDefault="00912998" w:rsidP="008247DA">
            <w:pPr>
              <w:pStyle w:val="NoSpacing"/>
              <w:rPr>
                <w:color w:val="080C0C"/>
                <w:lang w:val="it-IT"/>
              </w:rPr>
            </w:pPr>
          </w:p>
          <w:tbl>
            <w:tblPr>
              <w:tblpPr w:leftFromText="180" w:rightFromText="180" w:vertAnchor="page" w:horzAnchor="margin" w:tblpY="123"/>
              <w:tblOverlap w:val="never"/>
              <w:tblW w:w="0" w:type="auto"/>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left w:w="0" w:type="dxa"/>
                <w:right w:w="0" w:type="dxa"/>
              </w:tblCellMar>
              <w:tblLook w:val="01E0" w:firstRow="1" w:lastRow="1" w:firstColumn="1" w:lastColumn="1" w:noHBand="0" w:noVBand="0"/>
            </w:tblPr>
            <w:tblGrid>
              <w:gridCol w:w="3787"/>
            </w:tblGrid>
            <w:tr w:rsidR="00912998" w:rsidRPr="001F7C3F" w14:paraId="14214583" w14:textId="77777777" w:rsidTr="008247DA">
              <w:trPr>
                <w:trHeight w:val="269"/>
              </w:trPr>
              <w:tc>
                <w:tcPr>
                  <w:tcW w:w="3787" w:type="dxa"/>
                </w:tcPr>
                <w:p w14:paraId="087BE588" w14:textId="77777777" w:rsidR="00912998" w:rsidRPr="001F7C3F" w:rsidRDefault="00912998" w:rsidP="008247DA">
                  <w:pPr>
                    <w:pStyle w:val="TableParagraph"/>
                    <w:spacing w:line="241" w:lineRule="exact"/>
                    <w:ind w:left="64"/>
                    <w:rPr>
                      <w:lang w:val="it-IT"/>
                    </w:rPr>
                  </w:pPr>
                  <w:r w:rsidRPr="001F7C3F">
                    <w:rPr>
                      <w:color w:val="231F20"/>
                      <w:lang w:val="it-IT"/>
                    </w:rPr>
                    <w:t>3</w:t>
                  </w:r>
                  <w:r>
                    <w:rPr>
                      <w:color w:val="231F20"/>
                    </w:rPr>
                    <w:t>·</w:t>
                  </w:r>
                  <w:r w:rsidRPr="001F7C3F">
                    <w:rPr>
                      <w:color w:val="231F20"/>
                      <w:lang w:val="it-IT"/>
                    </w:rPr>
                    <w:t>7+34=</w:t>
                  </w:r>
                </w:p>
              </w:tc>
            </w:tr>
            <w:tr w:rsidR="00912998" w:rsidRPr="001F7C3F" w14:paraId="1ACA33DE" w14:textId="77777777" w:rsidTr="008247DA">
              <w:trPr>
                <w:trHeight w:val="266"/>
              </w:trPr>
              <w:tc>
                <w:tcPr>
                  <w:tcW w:w="3787" w:type="dxa"/>
                  <w:tcBorders>
                    <w:bottom w:val="single" w:sz="6" w:space="0" w:color="231F20"/>
                  </w:tcBorders>
                </w:tcPr>
                <w:p w14:paraId="5B74616B" w14:textId="77777777" w:rsidR="00912998" w:rsidRPr="001F7C3F" w:rsidRDefault="00912998" w:rsidP="008247DA">
                  <w:pPr>
                    <w:pStyle w:val="TableParagraph"/>
                    <w:spacing w:line="245" w:lineRule="exact"/>
                    <w:ind w:left="64"/>
                    <w:rPr>
                      <w:lang w:val="it-IT"/>
                    </w:rPr>
                  </w:pPr>
                  <w:r w:rsidRPr="001F7C3F">
                    <w:rPr>
                      <w:color w:val="231F20"/>
                      <w:lang w:val="it-IT"/>
                    </w:rPr>
                    <w:t>80-5</w:t>
                  </w:r>
                  <w:r>
                    <w:rPr>
                      <w:color w:val="231F20"/>
                    </w:rPr>
                    <w:t>·</w:t>
                  </w:r>
                  <w:r w:rsidRPr="001F7C3F">
                    <w:rPr>
                      <w:color w:val="231F20"/>
                      <w:lang w:val="it-IT"/>
                    </w:rPr>
                    <w:t>6=</w:t>
                  </w:r>
                </w:p>
              </w:tc>
            </w:tr>
            <w:tr w:rsidR="00912998" w:rsidRPr="001F7C3F" w14:paraId="2EB8155D" w14:textId="77777777" w:rsidTr="008247DA">
              <w:trPr>
                <w:trHeight w:val="263"/>
              </w:trPr>
              <w:tc>
                <w:tcPr>
                  <w:tcW w:w="3787" w:type="dxa"/>
                  <w:tcBorders>
                    <w:top w:val="single" w:sz="6" w:space="0" w:color="231F20"/>
                    <w:bottom w:val="single" w:sz="6" w:space="0" w:color="231F20"/>
                  </w:tcBorders>
                </w:tcPr>
                <w:p w14:paraId="5A349800" w14:textId="77777777" w:rsidR="00912998" w:rsidRPr="001F7C3F" w:rsidRDefault="00912998" w:rsidP="008247DA">
                  <w:pPr>
                    <w:pStyle w:val="TableParagraph"/>
                    <w:spacing w:line="244" w:lineRule="exact"/>
                    <w:ind w:left="64"/>
                    <w:rPr>
                      <w:lang w:val="it-IT"/>
                    </w:rPr>
                  </w:pPr>
                  <w:r w:rsidRPr="001F7C3F">
                    <w:rPr>
                      <w:color w:val="231F20"/>
                      <w:lang w:val="it-IT"/>
                    </w:rPr>
                    <w:t>8</w:t>
                  </w:r>
                  <w:r>
                    <w:rPr>
                      <w:color w:val="231F20"/>
                    </w:rPr>
                    <w:t>·</w:t>
                  </w:r>
                  <w:r w:rsidRPr="001F7C3F">
                    <w:rPr>
                      <w:color w:val="231F20"/>
                      <w:lang w:val="it-IT"/>
                    </w:rPr>
                    <w:t>6-28=</w:t>
                  </w:r>
                </w:p>
              </w:tc>
            </w:tr>
            <w:tr w:rsidR="00912998" w:rsidRPr="001F7C3F" w14:paraId="2ADCBA8C" w14:textId="77777777" w:rsidTr="008247DA">
              <w:trPr>
                <w:trHeight w:val="264"/>
              </w:trPr>
              <w:tc>
                <w:tcPr>
                  <w:tcW w:w="3787" w:type="dxa"/>
                  <w:tcBorders>
                    <w:top w:val="single" w:sz="6" w:space="0" w:color="231F20"/>
                    <w:bottom w:val="single" w:sz="6" w:space="0" w:color="231F20"/>
                  </w:tcBorders>
                </w:tcPr>
                <w:p w14:paraId="671850B2" w14:textId="77777777" w:rsidR="00912998" w:rsidRPr="001F7C3F" w:rsidRDefault="00912998" w:rsidP="008247DA">
                  <w:pPr>
                    <w:pStyle w:val="TableParagraph"/>
                    <w:spacing w:line="244" w:lineRule="exact"/>
                    <w:ind w:left="64"/>
                    <w:rPr>
                      <w:lang w:val="it-IT"/>
                    </w:rPr>
                  </w:pPr>
                  <w:r w:rsidRPr="001F7C3F">
                    <w:rPr>
                      <w:color w:val="231F20"/>
                      <w:lang w:val="it-IT"/>
                    </w:rPr>
                    <w:t>56-5</w:t>
                  </w:r>
                  <w:r>
                    <w:rPr>
                      <w:color w:val="231F20"/>
                    </w:rPr>
                    <w:t>·</w:t>
                  </w:r>
                  <w:r w:rsidRPr="001F7C3F">
                    <w:rPr>
                      <w:color w:val="231F20"/>
                      <w:lang w:val="it-IT"/>
                    </w:rPr>
                    <w:t>7=</w:t>
                  </w:r>
                </w:p>
              </w:tc>
            </w:tr>
            <w:tr w:rsidR="00912998" w:rsidRPr="001F7C3F" w14:paraId="59AFEA91" w14:textId="77777777" w:rsidTr="008247DA">
              <w:trPr>
                <w:trHeight w:val="266"/>
              </w:trPr>
              <w:tc>
                <w:tcPr>
                  <w:tcW w:w="3787" w:type="dxa"/>
                  <w:tcBorders>
                    <w:top w:val="single" w:sz="6" w:space="0" w:color="231F20"/>
                  </w:tcBorders>
                </w:tcPr>
                <w:p w14:paraId="70ED4654" w14:textId="77777777" w:rsidR="00912998" w:rsidRPr="001F7C3F" w:rsidRDefault="00912998" w:rsidP="008247DA">
                  <w:pPr>
                    <w:pStyle w:val="TableParagraph"/>
                    <w:spacing w:line="239" w:lineRule="exact"/>
                    <w:ind w:left="64"/>
                    <w:rPr>
                      <w:lang w:val="it-IT"/>
                    </w:rPr>
                  </w:pPr>
                  <w:r w:rsidRPr="001F7C3F">
                    <w:rPr>
                      <w:color w:val="231F20"/>
                      <w:lang w:val="it-IT"/>
                    </w:rPr>
                    <w:t>37+6</w:t>
                  </w:r>
                  <w:r>
                    <w:rPr>
                      <w:color w:val="231F20"/>
                    </w:rPr>
                    <w:t>·</w:t>
                  </w:r>
                  <w:r w:rsidRPr="001F7C3F">
                    <w:rPr>
                      <w:color w:val="231F20"/>
                      <w:lang w:val="it-IT"/>
                    </w:rPr>
                    <w:t>6=</w:t>
                  </w:r>
                </w:p>
              </w:tc>
            </w:tr>
          </w:tbl>
          <w:p w14:paraId="4CC6A5CD" w14:textId="77777777" w:rsidR="00912998" w:rsidRDefault="00912998" w:rsidP="008247DA">
            <w:pPr>
              <w:pStyle w:val="NoSpacing"/>
              <w:rPr>
                <w:color w:val="080C0C"/>
                <w:lang w:val="it-IT"/>
              </w:rPr>
            </w:pPr>
          </w:p>
          <w:p w14:paraId="7BD37D3D" w14:textId="77777777" w:rsidR="00912998" w:rsidRDefault="00912998" w:rsidP="008247DA">
            <w:pPr>
              <w:pStyle w:val="NoSpacing"/>
              <w:rPr>
                <w:color w:val="080C0C"/>
                <w:lang w:val="it-IT"/>
              </w:rPr>
            </w:pPr>
          </w:p>
          <w:p w14:paraId="7B789035" w14:textId="77777777" w:rsidR="00912998" w:rsidRDefault="00912998" w:rsidP="008247DA">
            <w:pPr>
              <w:pStyle w:val="NoSpacing"/>
              <w:rPr>
                <w:color w:val="080C0C"/>
                <w:lang w:val="it-IT"/>
              </w:rPr>
            </w:pPr>
          </w:p>
          <w:p w14:paraId="5B41359E" w14:textId="77777777" w:rsidR="00912998" w:rsidRDefault="00912998" w:rsidP="008247DA">
            <w:pPr>
              <w:pStyle w:val="NoSpacing"/>
              <w:rPr>
                <w:color w:val="080C0C"/>
                <w:lang w:val="it-IT"/>
              </w:rPr>
            </w:pPr>
            <w:r w:rsidRPr="005F11D3">
              <w:rPr>
                <w:b/>
                <w:color w:val="080C0C"/>
                <w:lang w:val="it-IT"/>
              </w:rPr>
              <w:t>Vlerësimi i nxënësve</w:t>
            </w:r>
            <w:r w:rsidRPr="005F11D3">
              <w:rPr>
                <w:color w:val="080C0C"/>
                <w:lang w:val="it-IT"/>
              </w:rPr>
              <w:t>:</w:t>
            </w:r>
          </w:p>
          <w:p w14:paraId="6FB2CBAE" w14:textId="77777777" w:rsidR="00912998" w:rsidRPr="005F11D3" w:rsidRDefault="00912998" w:rsidP="008247DA">
            <w:pPr>
              <w:pStyle w:val="NoSpacing"/>
              <w:rPr>
                <w:color w:val="080C0C"/>
                <w:lang w:val="it-IT"/>
              </w:rPr>
            </w:pPr>
            <w:r w:rsidRPr="005F11D3">
              <w:rPr>
                <w:color w:val="080C0C"/>
                <w:lang w:val="it-IT"/>
              </w:rPr>
              <w:t>Nxënësit vlerësohen për saktësinë në zgjidhjen e detyrave me dy veprime (+ dhe · ) sipas radhës.</w:t>
            </w:r>
          </w:p>
          <w:p w14:paraId="393CD7E2" w14:textId="77777777" w:rsidR="00912998" w:rsidRPr="005F11D3" w:rsidRDefault="00912998" w:rsidP="008247DA">
            <w:pPr>
              <w:pStyle w:val="NoSpacing"/>
              <w:rPr>
                <w:b/>
                <w:color w:val="080C0C"/>
                <w:lang w:val="it-IT"/>
              </w:rPr>
            </w:pPr>
            <w:r w:rsidRPr="005F11D3">
              <w:rPr>
                <w:b/>
                <w:color w:val="080C0C"/>
                <w:lang w:val="it-IT"/>
              </w:rPr>
              <w:t>Detyrë:</w:t>
            </w:r>
          </w:p>
          <w:p w14:paraId="6E32D4BD" w14:textId="77777777" w:rsidR="00912998" w:rsidRPr="00112C98" w:rsidRDefault="00912998" w:rsidP="008247DA">
            <w:pPr>
              <w:pStyle w:val="NoSpacing"/>
              <w:rPr>
                <w:color w:val="080C0C"/>
                <w:lang w:val="it-IT"/>
              </w:rPr>
            </w:pPr>
            <w:r w:rsidRPr="005F11D3">
              <w:rPr>
                <w:color w:val="080C0C"/>
                <w:lang w:val="it-IT"/>
              </w:rPr>
              <w:t>Detyra 2 (faqe 72).</w:t>
            </w:r>
          </w:p>
        </w:tc>
      </w:tr>
    </w:tbl>
    <w:p w14:paraId="4EE1069F" w14:textId="77777777" w:rsidR="00912998" w:rsidRDefault="00912998" w:rsidP="00912998">
      <w:pPr>
        <w:rPr>
          <w:lang w:val="it-IT"/>
        </w:rPr>
      </w:pPr>
    </w:p>
    <w:p w14:paraId="29C7E6EB" w14:textId="77777777" w:rsidR="00912998" w:rsidRDefault="00912998" w:rsidP="00912998">
      <w:pPr>
        <w:rPr>
          <w:lang w:val="it-IT"/>
        </w:rPr>
      </w:pPr>
    </w:p>
    <w:p w14:paraId="74F28116" w14:textId="77777777" w:rsidR="00912998" w:rsidRDefault="00912998" w:rsidP="00912998">
      <w:pPr>
        <w:rPr>
          <w:lang w:val="it-IT"/>
        </w:rPr>
      </w:pPr>
    </w:p>
    <w:p w14:paraId="164F2048" w14:textId="77777777" w:rsidR="00912998" w:rsidRDefault="00912998" w:rsidP="00912998">
      <w:pPr>
        <w:rPr>
          <w:lang w:val="it-IT"/>
        </w:rPr>
      </w:pPr>
    </w:p>
    <w:p w14:paraId="74962439" w14:textId="77777777" w:rsidR="00912998" w:rsidRDefault="00912998" w:rsidP="00912998">
      <w:pPr>
        <w:rPr>
          <w:lang w:val="it-IT"/>
        </w:rPr>
      </w:pPr>
    </w:p>
    <w:p w14:paraId="3EF89625"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0B09B15A" w14:textId="77777777" w:rsidTr="008247DA">
        <w:trPr>
          <w:trHeight w:val="206"/>
        </w:trPr>
        <w:tc>
          <w:tcPr>
            <w:tcW w:w="10105" w:type="dxa"/>
            <w:tcBorders>
              <w:top w:val="single" w:sz="8" w:space="0" w:color="000000"/>
              <w:bottom w:val="nil"/>
            </w:tcBorders>
            <w:shd w:val="clear" w:color="auto" w:fill="000000"/>
            <w:hideMark/>
          </w:tcPr>
          <w:p w14:paraId="61A4D198"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143</w:t>
            </w:r>
          </w:p>
        </w:tc>
      </w:tr>
      <w:tr w:rsidR="00912998" w:rsidRPr="001F7C3F" w14:paraId="601D4965" w14:textId="77777777" w:rsidTr="008247DA">
        <w:trPr>
          <w:trHeight w:val="379"/>
        </w:trPr>
        <w:tc>
          <w:tcPr>
            <w:tcW w:w="10105" w:type="dxa"/>
            <w:tcBorders>
              <w:top w:val="single" w:sz="8" w:space="0" w:color="000000"/>
              <w:bottom w:val="single" w:sz="8" w:space="0" w:color="000000"/>
            </w:tcBorders>
            <w:hideMark/>
          </w:tcPr>
          <w:p w14:paraId="0DE58A36"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9F3FC27"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9713BBF" w14:textId="77777777" w:rsidTr="008247DA">
        <w:trPr>
          <w:trHeight w:val="2390"/>
        </w:trPr>
        <w:tc>
          <w:tcPr>
            <w:tcW w:w="10105" w:type="dxa"/>
            <w:tcBorders>
              <w:top w:val="nil"/>
            </w:tcBorders>
          </w:tcPr>
          <w:p w14:paraId="5E9590BD" w14:textId="77777777" w:rsidR="00912998" w:rsidRPr="00C67432" w:rsidRDefault="00912998" w:rsidP="008247DA">
            <w:pPr>
              <w:pStyle w:val="NoSpacing"/>
              <w:rPr>
                <w:color w:val="080C0C"/>
                <w:lang w:val="it-IT"/>
              </w:rPr>
            </w:pPr>
            <w:r w:rsidRPr="00C67432">
              <w:rPr>
                <w:b/>
                <w:color w:val="080C0C"/>
                <w:lang w:val="it-IT"/>
              </w:rPr>
              <w:t>Tema:</w:t>
            </w:r>
            <w:r w:rsidRPr="00C67432">
              <w:rPr>
                <w:color w:val="080C0C"/>
                <w:lang w:val="it-IT"/>
              </w:rPr>
              <w:t xml:space="preserve"> Numrat natyrorë</w:t>
            </w:r>
          </w:p>
          <w:p w14:paraId="2ADE95D4" w14:textId="77777777" w:rsidR="00912998" w:rsidRPr="00C67432" w:rsidRDefault="00912998" w:rsidP="008247DA">
            <w:pPr>
              <w:pStyle w:val="NoSpacing"/>
              <w:rPr>
                <w:b/>
                <w:color w:val="080C0C"/>
                <w:lang w:val="it-IT"/>
              </w:rPr>
            </w:pPr>
            <w:r w:rsidRPr="00C67432">
              <w:rPr>
                <w:b/>
                <w:color w:val="080C0C"/>
                <w:lang w:val="it-IT"/>
              </w:rPr>
              <w:t>Rezultatet e të nxënit të temës:</w:t>
            </w:r>
          </w:p>
          <w:p w14:paraId="3826A076" w14:textId="77777777" w:rsidR="00912998" w:rsidRDefault="00912998" w:rsidP="008247DA">
            <w:pPr>
              <w:pStyle w:val="NoSpacing"/>
              <w:rPr>
                <w:color w:val="080C0C"/>
                <w:lang w:val="it-IT"/>
              </w:rPr>
            </w:pPr>
            <w:r w:rsidRPr="00C67432">
              <w:rPr>
                <w:color w:val="080C0C"/>
                <w:lang w:val="it-IT"/>
              </w:rPr>
              <w:t>Gjen vlerën (shumën, ndryshimin dhe prodhimin) e shprehjeve numerike të përbëra (dy veprime).</w:t>
            </w:r>
          </w:p>
          <w:p w14:paraId="3CE69C6B" w14:textId="77777777" w:rsidR="00912998" w:rsidRPr="00C67432" w:rsidRDefault="00912998" w:rsidP="008247DA">
            <w:pPr>
              <w:pStyle w:val="NoSpacing"/>
              <w:rPr>
                <w:color w:val="080C0C"/>
                <w:lang w:val="it-IT"/>
              </w:rPr>
            </w:pPr>
          </w:p>
          <w:p w14:paraId="760B8EA2" w14:textId="77777777" w:rsidR="00912998" w:rsidRPr="00C67432" w:rsidRDefault="00912998" w:rsidP="008247DA">
            <w:pPr>
              <w:pStyle w:val="NoSpacing"/>
              <w:rPr>
                <w:b/>
                <w:color w:val="080C0C"/>
                <w:lang w:val="it-IT"/>
              </w:rPr>
            </w:pPr>
            <w:r w:rsidRPr="00C67432">
              <w:rPr>
                <w:b/>
                <w:color w:val="080C0C"/>
                <w:lang w:val="it-IT"/>
              </w:rPr>
              <w:t>Kontributi në rezultatet për kompetencat kryesore të shkallës: III.2,III.3.</w:t>
            </w:r>
          </w:p>
          <w:p w14:paraId="346BCDEB" w14:textId="77777777" w:rsidR="00912998" w:rsidRPr="00C67432" w:rsidRDefault="00912998" w:rsidP="008247DA">
            <w:pPr>
              <w:pStyle w:val="NoSpacing"/>
              <w:rPr>
                <w:b/>
                <w:color w:val="080C0C"/>
                <w:lang w:val="it-IT"/>
              </w:rPr>
            </w:pPr>
            <w:r w:rsidRPr="00C67432">
              <w:rPr>
                <w:b/>
                <w:color w:val="080C0C"/>
                <w:lang w:val="it-IT"/>
              </w:rPr>
              <w:t>Kontributi në rezultatet e fushës së kurrikulës: 1.1,1.3,1.4.</w:t>
            </w:r>
          </w:p>
          <w:p w14:paraId="26C78DF5" w14:textId="77777777" w:rsidR="00912998" w:rsidRPr="00C67432" w:rsidRDefault="00912998" w:rsidP="008247DA">
            <w:pPr>
              <w:pStyle w:val="NoSpacing"/>
              <w:rPr>
                <w:b/>
                <w:color w:val="080C0C"/>
                <w:lang w:val="it-IT"/>
              </w:rPr>
            </w:pPr>
          </w:p>
          <w:p w14:paraId="509DC4D2" w14:textId="77777777" w:rsidR="00912998" w:rsidRPr="001F7C3F" w:rsidRDefault="00912998" w:rsidP="008247DA">
            <w:pPr>
              <w:pStyle w:val="NoSpacing"/>
              <w:rPr>
                <w:b/>
                <w:color w:val="080C0C"/>
              </w:rPr>
            </w:pPr>
            <w:r w:rsidRPr="001F7C3F">
              <w:rPr>
                <w:b/>
                <w:color w:val="080C0C"/>
              </w:rPr>
              <w:t>ASPEKTE SPECIFIKE TË PLANIT TË ORËS MËSIMORE:</w:t>
            </w:r>
          </w:p>
          <w:p w14:paraId="4F949DCE" w14:textId="77777777" w:rsidR="00912998" w:rsidRPr="001F7C3F" w:rsidRDefault="00912998" w:rsidP="008247DA">
            <w:pPr>
              <w:pStyle w:val="NoSpacing"/>
              <w:rPr>
                <w:color w:val="080C0C"/>
              </w:rPr>
            </w:pPr>
          </w:p>
          <w:p w14:paraId="1376C8CC"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4F01EF3C" w14:textId="77777777" w:rsidR="00912998" w:rsidRPr="001F7C3F" w:rsidRDefault="00912998" w:rsidP="008247DA">
            <w:pPr>
              <w:pStyle w:val="NoSpacing"/>
              <w:rPr>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color w:val="080C0C"/>
              </w:rPr>
              <w:t>:</w:t>
            </w:r>
          </w:p>
          <w:p w14:paraId="1843A252"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Zgjidh</w:t>
            </w:r>
            <w:proofErr w:type="spellEnd"/>
            <w:r w:rsidRPr="001F7C3F">
              <w:rPr>
                <w:color w:val="080C0C"/>
              </w:rPr>
              <w:t xml:space="preserve"> </w:t>
            </w:r>
            <w:proofErr w:type="spellStart"/>
            <w:r w:rsidRPr="001F7C3F">
              <w:rPr>
                <w:color w:val="080C0C"/>
              </w:rPr>
              <w:t>detyrat</w:t>
            </w:r>
            <w:proofErr w:type="spellEnd"/>
            <w:r w:rsidRPr="001F7C3F">
              <w:rPr>
                <w:color w:val="080C0C"/>
              </w:rPr>
              <w:t xml:space="preserve"> </w:t>
            </w:r>
            <w:proofErr w:type="spellStart"/>
            <w:r w:rsidRPr="001F7C3F">
              <w:rPr>
                <w:color w:val="080C0C"/>
              </w:rPr>
              <w:t>sipas</w:t>
            </w:r>
            <w:proofErr w:type="spellEnd"/>
            <w:r w:rsidRPr="001F7C3F">
              <w:rPr>
                <w:color w:val="080C0C"/>
              </w:rPr>
              <w:t xml:space="preserve"> </w:t>
            </w:r>
            <w:proofErr w:type="spellStart"/>
            <w:r w:rsidRPr="001F7C3F">
              <w:rPr>
                <w:color w:val="080C0C"/>
              </w:rPr>
              <w:t>radhës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veprimeve</w:t>
            </w:r>
            <w:proofErr w:type="spellEnd"/>
          </w:p>
          <w:p w14:paraId="75B6EF3D" w14:textId="77777777" w:rsidR="00912998" w:rsidRPr="001F7C3F" w:rsidRDefault="00912998" w:rsidP="008247DA">
            <w:pPr>
              <w:pStyle w:val="NoSpacing"/>
              <w:rPr>
                <w:color w:val="080C0C"/>
              </w:rPr>
            </w:pPr>
          </w:p>
          <w:p w14:paraId="0604F3F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0711226E" w14:textId="77777777" w:rsidR="00912998" w:rsidRPr="00C67432" w:rsidRDefault="00912998" w:rsidP="008247DA">
            <w:pPr>
              <w:pStyle w:val="NoSpacing"/>
              <w:rPr>
                <w:b/>
                <w:color w:val="080C0C"/>
                <w:lang w:val="it-IT"/>
              </w:rPr>
            </w:pPr>
            <w:r w:rsidRPr="00C67432">
              <w:rPr>
                <w:b/>
                <w:color w:val="080C0C"/>
                <w:lang w:val="it-IT"/>
              </w:rPr>
              <w:t>Burimet, mjetet e konkretizimit dhe materialet mësimore:</w:t>
            </w:r>
          </w:p>
          <w:p w14:paraId="3762908E" w14:textId="77777777" w:rsidR="00912998" w:rsidRPr="00C67432" w:rsidRDefault="00912998" w:rsidP="008247DA">
            <w:pPr>
              <w:pStyle w:val="NoSpacing"/>
              <w:rPr>
                <w:b/>
                <w:color w:val="080C0C"/>
                <w:lang w:val="it-IT"/>
              </w:rPr>
            </w:pPr>
            <w:r w:rsidRPr="00C67432">
              <w:rPr>
                <w:b/>
                <w:color w:val="080C0C"/>
                <w:lang w:val="it-IT"/>
              </w:rPr>
              <w:t>Lidhja me lëndët e tjera mësimore dhe/apo me çështjet ndërkurrikulare dhe situatat jetësore:</w:t>
            </w:r>
          </w:p>
          <w:p w14:paraId="5B507312" w14:textId="77777777" w:rsidR="00912998" w:rsidRDefault="00912998" w:rsidP="008247DA">
            <w:pPr>
              <w:pStyle w:val="NoSpacing"/>
              <w:rPr>
                <w:color w:val="080C0C"/>
                <w:lang w:val="it-IT"/>
              </w:rPr>
            </w:pPr>
            <w:r w:rsidRPr="00C67432">
              <w:rPr>
                <w:color w:val="080C0C"/>
                <w:lang w:val="it-IT"/>
              </w:rPr>
              <w:t>Gjuhë amtare (shqipe), Edukatë figurative</w:t>
            </w:r>
          </w:p>
          <w:p w14:paraId="385B716D" w14:textId="77777777" w:rsidR="00912998" w:rsidRDefault="00912998" w:rsidP="008247DA">
            <w:pPr>
              <w:pStyle w:val="NoSpacing"/>
              <w:rPr>
                <w:color w:val="080C0C"/>
                <w:lang w:val="it-IT"/>
              </w:rPr>
            </w:pPr>
          </w:p>
          <w:p w14:paraId="271B2E0D" w14:textId="77777777" w:rsidR="00912998" w:rsidRPr="00C67432" w:rsidRDefault="00912998" w:rsidP="008247DA">
            <w:pPr>
              <w:pStyle w:val="NoSpacing"/>
              <w:rPr>
                <w:b/>
                <w:color w:val="080C0C"/>
                <w:lang w:val="it-IT"/>
              </w:rPr>
            </w:pPr>
            <w:r w:rsidRPr="00C67432">
              <w:rPr>
                <w:b/>
                <w:color w:val="080C0C"/>
                <w:lang w:val="it-IT"/>
              </w:rPr>
              <w:t>METODOLOGJIA DHE VEPRIMTARIA ME NXËNËS:</w:t>
            </w:r>
          </w:p>
          <w:p w14:paraId="58C27F30" w14:textId="77777777" w:rsidR="00912998" w:rsidRDefault="00912998" w:rsidP="008247DA">
            <w:pPr>
              <w:pStyle w:val="NoSpacing"/>
              <w:rPr>
                <w:color w:val="080C0C"/>
                <w:lang w:val="it-IT"/>
              </w:rPr>
            </w:pPr>
          </w:p>
          <w:p w14:paraId="389645CE" w14:textId="77777777" w:rsidR="00912998" w:rsidRPr="00C67432" w:rsidRDefault="00912998" w:rsidP="008247DA">
            <w:pPr>
              <w:pStyle w:val="NoSpacing"/>
              <w:rPr>
                <w:color w:val="080C0C"/>
                <w:lang w:val="it-IT"/>
              </w:rPr>
            </w:pPr>
            <w:r w:rsidRPr="00C67432">
              <w:rPr>
                <w:b/>
                <w:color w:val="080C0C"/>
                <w:lang w:val="it-IT"/>
              </w:rPr>
              <w:t>Hapi 1</w:t>
            </w:r>
            <w:r w:rsidRPr="00C67432">
              <w:rPr>
                <w:color w:val="080C0C"/>
                <w:lang w:val="it-IT"/>
              </w:rPr>
              <w:t>: Në tabelë shkruhet shprehja 6 + 4 x 3 =…. dhe nga nxënësit kërkohet të gjejnë zgjidhjen. U jepet hapësirë të gjejnë zgjidhjen dhe më pas diskutohet për zgjidhjen e saktë duke sqaruar radhën e veprimeve gjatë zgjidhjes së detyrave.</w:t>
            </w:r>
          </w:p>
          <w:p w14:paraId="7800C2DA" w14:textId="77777777" w:rsidR="00912998" w:rsidRPr="00C67432" w:rsidRDefault="00912998" w:rsidP="008247DA">
            <w:pPr>
              <w:pStyle w:val="NoSpacing"/>
              <w:rPr>
                <w:color w:val="080C0C"/>
                <w:lang w:val="it-IT"/>
              </w:rPr>
            </w:pPr>
            <w:r w:rsidRPr="00C67432">
              <w:rPr>
                <w:b/>
                <w:color w:val="080C0C"/>
                <w:lang w:val="it-IT"/>
              </w:rPr>
              <w:t>Hapi 2:</w:t>
            </w:r>
            <w:r w:rsidRPr="00C67432">
              <w:rPr>
                <w:color w:val="080C0C"/>
                <w:lang w:val="it-IT"/>
              </w:rPr>
              <w:t xml:space="preserve"> Detyra 1: Nxënësit udhëzohen që të zgjidhin kërkesat e detyrës duke respektuar radhën e veprimeve.</w:t>
            </w:r>
          </w:p>
          <w:p w14:paraId="50402F4A" w14:textId="77777777" w:rsidR="00912998" w:rsidRDefault="00912998" w:rsidP="008247DA">
            <w:pPr>
              <w:pStyle w:val="NoSpacing"/>
              <w:rPr>
                <w:color w:val="080C0C"/>
                <w:lang w:val="it-IT"/>
              </w:rPr>
            </w:pPr>
            <w:r w:rsidRPr="00C67432">
              <w:rPr>
                <w:color w:val="FF0000"/>
                <w:lang w:val="it-IT"/>
              </w:rPr>
              <w:t>6x8</w:t>
            </w:r>
            <w:r w:rsidRPr="00C67432">
              <w:rPr>
                <w:color w:val="080C0C"/>
                <w:lang w:val="it-IT"/>
              </w:rPr>
              <w:t xml:space="preserve"> + 32 = </w:t>
            </w:r>
            <w:r w:rsidRPr="00C67432">
              <w:rPr>
                <w:color w:val="FF0000"/>
                <w:lang w:val="it-IT"/>
              </w:rPr>
              <w:t>48</w:t>
            </w:r>
            <w:r w:rsidRPr="00C67432">
              <w:rPr>
                <w:color w:val="080C0C"/>
                <w:lang w:val="it-IT"/>
              </w:rPr>
              <w:t xml:space="preserve"> + 32 = 80, pra u sqarohet se shumëzimi në secilin rast kryhet përpara mbledhjes.</w:t>
            </w:r>
            <w:r>
              <w:rPr>
                <w:color w:val="080C0C"/>
                <w:lang w:val="it-IT"/>
              </w:rPr>
              <w:t xml:space="preserve">                        </w:t>
            </w:r>
            <w:r w:rsidRPr="00C67432">
              <w:rPr>
                <w:color w:val="080C0C"/>
                <w:lang w:val="it-IT"/>
              </w:rPr>
              <w:t xml:space="preserve"> Njëjtë veprohet edhe me detyrën e dytë.</w:t>
            </w:r>
          </w:p>
          <w:p w14:paraId="4962FABB" w14:textId="77777777" w:rsidR="00912998" w:rsidRPr="00C67432" w:rsidRDefault="00912998" w:rsidP="008247DA">
            <w:pPr>
              <w:pStyle w:val="NoSpacing"/>
              <w:rPr>
                <w:color w:val="080C0C"/>
                <w:lang w:val="it-IT"/>
              </w:rPr>
            </w:pPr>
            <w:r w:rsidRPr="00C67432">
              <w:rPr>
                <w:b/>
                <w:color w:val="080C0C"/>
                <w:lang w:val="it-IT"/>
              </w:rPr>
              <w:t>Hapi 3</w:t>
            </w:r>
            <w:r w:rsidRPr="00C67432">
              <w:rPr>
                <w:color w:val="080C0C"/>
                <w:lang w:val="it-IT"/>
              </w:rPr>
              <w:t>: Detyra 3: Nxënësit në mënyrë të pavarur njehsojnë ndryshimin e shprehjes</w:t>
            </w:r>
            <w:r>
              <w:rPr>
                <w:color w:val="080C0C"/>
                <w:lang w:val="it-IT"/>
              </w:rPr>
              <w:t xml:space="preserve">, duke kryer shumëzimin e 7x8 : </w:t>
            </w:r>
            <w:r w:rsidRPr="00C67432">
              <w:rPr>
                <w:color w:val="080C0C"/>
                <w:lang w:val="it-IT"/>
              </w:rPr>
              <w:t xml:space="preserve">75 – </w:t>
            </w:r>
            <w:r w:rsidRPr="00C67432">
              <w:rPr>
                <w:color w:val="FF0000"/>
                <w:lang w:val="it-IT"/>
              </w:rPr>
              <w:t xml:space="preserve">7x8 </w:t>
            </w:r>
            <w:r w:rsidRPr="00C67432">
              <w:rPr>
                <w:color w:val="080C0C"/>
                <w:lang w:val="it-IT"/>
              </w:rPr>
              <w:t xml:space="preserve">= 75 – </w:t>
            </w:r>
            <w:r w:rsidRPr="00C67432">
              <w:rPr>
                <w:color w:val="FF0000"/>
                <w:lang w:val="it-IT"/>
              </w:rPr>
              <w:t xml:space="preserve">56 </w:t>
            </w:r>
            <w:r w:rsidRPr="00C67432">
              <w:rPr>
                <w:color w:val="080C0C"/>
                <w:lang w:val="it-IT"/>
              </w:rPr>
              <w:t>= 19</w:t>
            </w:r>
          </w:p>
          <w:p w14:paraId="7539B165" w14:textId="77777777" w:rsidR="00912998" w:rsidRPr="00C67432" w:rsidRDefault="00912998" w:rsidP="008247DA">
            <w:pPr>
              <w:pStyle w:val="NoSpacing"/>
              <w:rPr>
                <w:color w:val="080C0C"/>
                <w:lang w:val="it-IT"/>
              </w:rPr>
            </w:pPr>
            <w:r w:rsidRPr="00C67432">
              <w:rPr>
                <w:color w:val="080C0C"/>
                <w:lang w:val="it-IT"/>
              </w:rPr>
              <w:t>Më pas pyeten:</w:t>
            </w:r>
          </w:p>
          <w:p w14:paraId="41576B40" w14:textId="77777777" w:rsidR="00912998" w:rsidRPr="00C67432" w:rsidRDefault="00912998" w:rsidP="008247DA">
            <w:pPr>
              <w:pStyle w:val="NoSpacing"/>
              <w:rPr>
                <w:color w:val="080C0C"/>
                <w:lang w:val="it-IT"/>
              </w:rPr>
            </w:pPr>
          </w:p>
          <w:p w14:paraId="51BA3DF5" w14:textId="77777777" w:rsidR="00912998" w:rsidRPr="00C67432" w:rsidRDefault="00912998" w:rsidP="008247DA">
            <w:pPr>
              <w:pStyle w:val="NoSpacing"/>
              <w:rPr>
                <w:color w:val="080C0C"/>
                <w:lang w:val="it-IT"/>
              </w:rPr>
            </w:pPr>
            <w:r>
              <w:rPr>
                <w:color w:val="080C0C"/>
                <w:lang w:val="it-IT"/>
              </w:rPr>
              <w:t xml:space="preserve">• </w:t>
            </w:r>
            <w:r w:rsidRPr="00C67432">
              <w:rPr>
                <w:color w:val="080C0C"/>
                <w:lang w:val="it-IT"/>
              </w:rPr>
              <w:t>Cili quhet numri 75 në shprehjen 75 – 7x8? (I zbritshmi);</w:t>
            </w:r>
          </w:p>
          <w:p w14:paraId="70E7B352" w14:textId="77777777" w:rsidR="00912998" w:rsidRPr="00C67432" w:rsidRDefault="00912998" w:rsidP="008247DA">
            <w:pPr>
              <w:pStyle w:val="NoSpacing"/>
              <w:rPr>
                <w:color w:val="080C0C"/>
                <w:lang w:val="it-IT"/>
              </w:rPr>
            </w:pPr>
            <w:r>
              <w:rPr>
                <w:color w:val="080C0C"/>
                <w:lang w:val="it-IT"/>
              </w:rPr>
              <w:t xml:space="preserve">• </w:t>
            </w:r>
            <w:r w:rsidRPr="00C67432">
              <w:rPr>
                <w:color w:val="080C0C"/>
                <w:lang w:val="it-IT"/>
              </w:rPr>
              <w:t>Po numri 56? (Zbritësi);</w:t>
            </w:r>
          </w:p>
          <w:p w14:paraId="03D75065" w14:textId="77777777" w:rsidR="00912998" w:rsidRPr="00C67432" w:rsidRDefault="00912998" w:rsidP="008247DA">
            <w:pPr>
              <w:pStyle w:val="NoSpacing"/>
              <w:rPr>
                <w:color w:val="080C0C"/>
                <w:lang w:val="it-IT"/>
              </w:rPr>
            </w:pPr>
            <w:r>
              <w:rPr>
                <w:color w:val="080C0C"/>
                <w:lang w:val="it-IT"/>
              </w:rPr>
              <w:t xml:space="preserve">• </w:t>
            </w:r>
            <w:r w:rsidRPr="00C67432">
              <w:rPr>
                <w:color w:val="080C0C"/>
                <w:lang w:val="it-IT"/>
              </w:rPr>
              <w:t>Si quhet numri 19? (Ndryshim).</w:t>
            </w:r>
          </w:p>
          <w:p w14:paraId="7633F30D" w14:textId="77777777" w:rsidR="00912998" w:rsidRDefault="00912998" w:rsidP="008247DA">
            <w:pPr>
              <w:pStyle w:val="NoSpacing"/>
              <w:rPr>
                <w:color w:val="080C0C"/>
                <w:lang w:val="it-IT"/>
              </w:rPr>
            </w:pPr>
            <w:r w:rsidRPr="00C67432">
              <w:rPr>
                <w:b/>
                <w:color w:val="080C0C"/>
                <w:lang w:val="it-IT"/>
              </w:rPr>
              <w:t>Hapi 4:</w:t>
            </w:r>
            <w:r w:rsidRPr="00C67432">
              <w:rPr>
                <w:color w:val="080C0C"/>
                <w:lang w:val="it-IT"/>
              </w:rPr>
              <w:t xml:space="preserve"> Detyra 4: Nxënësit llogarisin ndry- shimin e shp</w:t>
            </w:r>
            <w:r>
              <w:rPr>
                <w:color w:val="080C0C"/>
                <w:lang w:val="it-IT"/>
              </w:rPr>
              <w:t>rehjeve të dhëna duke respektu</w:t>
            </w:r>
            <w:r w:rsidRPr="00C67432">
              <w:rPr>
                <w:color w:val="080C0C"/>
                <w:lang w:val="it-IT"/>
              </w:rPr>
              <w:t>ar radhën e veprimeve.</w:t>
            </w:r>
          </w:p>
          <w:p w14:paraId="42003B0D" w14:textId="77777777" w:rsidR="00912998" w:rsidRPr="00C67432" w:rsidRDefault="00912998" w:rsidP="008247DA">
            <w:pPr>
              <w:pStyle w:val="NoSpacing"/>
              <w:rPr>
                <w:color w:val="080C0C"/>
                <w:lang w:val="it-IT"/>
              </w:rPr>
            </w:pPr>
          </w:p>
          <w:p w14:paraId="1DE628FB" w14:textId="77777777" w:rsidR="00912998" w:rsidRPr="00C67432" w:rsidRDefault="00912998" w:rsidP="008247DA">
            <w:pPr>
              <w:pStyle w:val="NoSpacing"/>
              <w:rPr>
                <w:b/>
                <w:color w:val="080C0C"/>
                <w:lang w:val="it-IT"/>
              </w:rPr>
            </w:pPr>
            <w:r w:rsidRPr="00C67432">
              <w:rPr>
                <w:b/>
                <w:color w:val="080C0C"/>
                <w:lang w:val="it-IT"/>
              </w:rPr>
              <w:t>Vlerësimi i nxënësve:</w:t>
            </w:r>
          </w:p>
          <w:p w14:paraId="21BEF50F" w14:textId="77777777" w:rsidR="00912998" w:rsidRPr="00C67432" w:rsidRDefault="00912998" w:rsidP="008247DA">
            <w:pPr>
              <w:pStyle w:val="NoSpacing"/>
              <w:rPr>
                <w:color w:val="080C0C"/>
                <w:lang w:val="it-IT"/>
              </w:rPr>
            </w:pPr>
            <w:r w:rsidRPr="00C67432">
              <w:rPr>
                <w:color w:val="080C0C"/>
                <w:lang w:val="it-IT"/>
              </w:rPr>
              <w:t>Nxënësit vlerësohen për saktësinë në zgjidhjen e detyrave sipas radhës së veprimeve.</w:t>
            </w:r>
          </w:p>
          <w:p w14:paraId="35CC0C0E" w14:textId="77777777" w:rsidR="00912998" w:rsidRPr="00C67432" w:rsidRDefault="00912998" w:rsidP="008247DA">
            <w:pPr>
              <w:pStyle w:val="NoSpacing"/>
              <w:rPr>
                <w:b/>
                <w:color w:val="080C0C"/>
                <w:lang w:val="it-IT"/>
              </w:rPr>
            </w:pPr>
            <w:r w:rsidRPr="00C67432">
              <w:rPr>
                <w:b/>
                <w:color w:val="080C0C"/>
                <w:lang w:val="it-IT"/>
              </w:rPr>
              <w:t>Detyrë:</w:t>
            </w:r>
          </w:p>
          <w:p w14:paraId="6FF73320" w14:textId="77777777" w:rsidR="00912998" w:rsidRPr="00112C98" w:rsidRDefault="00912998" w:rsidP="008247DA">
            <w:pPr>
              <w:pStyle w:val="NoSpacing"/>
              <w:rPr>
                <w:color w:val="080C0C"/>
                <w:lang w:val="it-IT"/>
              </w:rPr>
            </w:pPr>
            <w:r w:rsidRPr="00C67432">
              <w:rPr>
                <w:color w:val="080C0C"/>
                <w:lang w:val="it-IT"/>
              </w:rPr>
              <w:t>Detyra 5 (faqe 73).</w:t>
            </w:r>
          </w:p>
        </w:tc>
      </w:tr>
    </w:tbl>
    <w:p w14:paraId="080E0899" w14:textId="77777777" w:rsidR="00912998" w:rsidRDefault="00912998" w:rsidP="00912998">
      <w:pPr>
        <w:rPr>
          <w:lang w:val="it-IT"/>
        </w:rPr>
      </w:pPr>
    </w:p>
    <w:p w14:paraId="1D6C92F3"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7ABBD637" w14:textId="77777777" w:rsidTr="008247DA">
        <w:trPr>
          <w:trHeight w:val="206"/>
        </w:trPr>
        <w:tc>
          <w:tcPr>
            <w:tcW w:w="10105" w:type="dxa"/>
            <w:tcBorders>
              <w:top w:val="single" w:sz="8" w:space="0" w:color="000000"/>
              <w:bottom w:val="nil"/>
            </w:tcBorders>
            <w:shd w:val="clear" w:color="auto" w:fill="000000"/>
            <w:hideMark/>
          </w:tcPr>
          <w:p w14:paraId="694E450C"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144</w:t>
            </w:r>
          </w:p>
        </w:tc>
      </w:tr>
      <w:tr w:rsidR="00912998" w:rsidRPr="001F7C3F" w14:paraId="1B6A5B8B" w14:textId="77777777" w:rsidTr="008247DA">
        <w:trPr>
          <w:trHeight w:val="379"/>
        </w:trPr>
        <w:tc>
          <w:tcPr>
            <w:tcW w:w="10105" w:type="dxa"/>
            <w:tcBorders>
              <w:top w:val="single" w:sz="8" w:space="0" w:color="000000"/>
              <w:bottom w:val="single" w:sz="8" w:space="0" w:color="000000"/>
            </w:tcBorders>
            <w:hideMark/>
          </w:tcPr>
          <w:p w14:paraId="1315FBA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D6449A7"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4BAC788A" w14:textId="77777777" w:rsidTr="008247DA">
        <w:trPr>
          <w:trHeight w:val="2390"/>
        </w:trPr>
        <w:tc>
          <w:tcPr>
            <w:tcW w:w="10105" w:type="dxa"/>
            <w:tcBorders>
              <w:top w:val="nil"/>
            </w:tcBorders>
          </w:tcPr>
          <w:p w14:paraId="5A46AF19" w14:textId="77777777" w:rsidR="00912998" w:rsidRPr="00C67432" w:rsidRDefault="00912998" w:rsidP="008247DA">
            <w:pPr>
              <w:pStyle w:val="NoSpacing"/>
              <w:rPr>
                <w:color w:val="080C0C"/>
                <w:lang w:val="it-IT"/>
              </w:rPr>
            </w:pPr>
            <w:r w:rsidRPr="00C67432">
              <w:rPr>
                <w:b/>
                <w:color w:val="080C0C"/>
                <w:lang w:val="it-IT"/>
              </w:rPr>
              <w:t>Tema:</w:t>
            </w:r>
            <w:r w:rsidRPr="00C67432">
              <w:rPr>
                <w:color w:val="080C0C"/>
                <w:lang w:val="it-IT"/>
              </w:rPr>
              <w:t xml:space="preserve"> Numrat natyrorë</w:t>
            </w:r>
          </w:p>
          <w:p w14:paraId="64B8367C" w14:textId="77777777" w:rsidR="00912998" w:rsidRPr="00C67432" w:rsidRDefault="00912998" w:rsidP="008247DA">
            <w:pPr>
              <w:pStyle w:val="NoSpacing"/>
              <w:rPr>
                <w:b/>
                <w:color w:val="080C0C"/>
                <w:lang w:val="it-IT"/>
              </w:rPr>
            </w:pPr>
            <w:r w:rsidRPr="00C67432">
              <w:rPr>
                <w:b/>
                <w:color w:val="080C0C"/>
                <w:lang w:val="it-IT"/>
              </w:rPr>
              <w:t>Rezultatet e të nxënit të temës:</w:t>
            </w:r>
          </w:p>
          <w:p w14:paraId="0A0F1C2D" w14:textId="77777777" w:rsidR="00912998" w:rsidRDefault="00912998" w:rsidP="008247DA">
            <w:pPr>
              <w:pStyle w:val="NoSpacing"/>
              <w:rPr>
                <w:color w:val="080C0C"/>
                <w:lang w:val="it-IT"/>
              </w:rPr>
            </w:pPr>
            <w:r>
              <w:rPr>
                <w:color w:val="080C0C"/>
                <w:lang w:val="it-IT"/>
              </w:rPr>
              <w:t xml:space="preserve">• </w:t>
            </w:r>
            <w:r w:rsidRPr="00C67432">
              <w:rPr>
                <w:color w:val="080C0C"/>
                <w:lang w:val="it-IT"/>
              </w:rPr>
              <w:t>Zbaton mbledhjen dhe shumëzimin në problema nga jeta e përditshme.</w:t>
            </w:r>
          </w:p>
          <w:p w14:paraId="00B897C2" w14:textId="77777777" w:rsidR="00912998" w:rsidRPr="00C67432" w:rsidRDefault="00912998" w:rsidP="008247DA">
            <w:pPr>
              <w:pStyle w:val="NoSpacing"/>
              <w:rPr>
                <w:color w:val="080C0C"/>
                <w:lang w:val="it-IT"/>
              </w:rPr>
            </w:pPr>
          </w:p>
          <w:p w14:paraId="44A2A3CD" w14:textId="77777777" w:rsidR="00912998" w:rsidRPr="00C67432" w:rsidRDefault="00912998" w:rsidP="008247DA">
            <w:pPr>
              <w:pStyle w:val="NoSpacing"/>
              <w:rPr>
                <w:b/>
                <w:color w:val="080C0C"/>
                <w:lang w:val="it-IT"/>
              </w:rPr>
            </w:pPr>
            <w:r w:rsidRPr="00C67432">
              <w:rPr>
                <w:b/>
                <w:color w:val="080C0C"/>
                <w:lang w:val="it-IT"/>
              </w:rPr>
              <w:t>Kontributi në rezultatet për kompetencat kryesore të shkallës: I. 1; II. 2, 8; III. 2, 3, 4.</w:t>
            </w:r>
          </w:p>
          <w:p w14:paraId="2E72BD67" w14:textId="77777777" w:rsidR="00912998" w:rsidRPr="00C67432" w:rsidRDefault="00912998" w:rsidP="008247DA">
            <w:pPr>
              <w:pStyle w:val="NoSpacing"/>
              <w:rPr>
                <w:b/>
                <w:color w:val="080C0C"/>
                <w:lang w:val="it-IT"/>
              </w:rPr>
            </w:pPr>
            <w:r w:rsidRPr="00C67432">
              <w:rPr>
                <w:b/>
                <w:color w:val="080C0C"/>
                <w:lang w:val="it-IT"/>
              </w:rPr>
              <w:t>Kontributi në rezultatet e fushës së kurrikulës: 1.1, 3, 4; 3.3.</w:t>
            </w:r>
          </w:p>
          <w:p w14:paraId="02D8D3C4" w14:textId="77777777" w:rsidR="00912998" w:rsidRDefault="00912998" w:rsidP="008247DA">
            <w:pPr>
              <w:pStyle w:val="NoSpacing"/>
              <w:rPr>
                <w:color w:val="080C0C"/>
                <w:lang w:val="it-IT"/>
              </w:rPr>
            </w:pPr>
          </w:p>
          <w:p w14:paraId="5340B448" w14:textId="77777777" w:rsidR="00912998" w:rsidRDefault="00912998" w:rsidP="008247DA">
            <w:pPr>
              <w:pStyle w:val="NoSpacing"/>
              <w:rPr>
                <w:color w:val="080C0C"/>
                <w:lang w:val="it-IT"/>
              </w:rPr>
            </w:pPr>
          </w:p>
          <w:p w14:paraId="74512332" w14:textId="77777777" w:rsidR="00912998" w:rsidRPr="001F7C3F" w:rsidRDefault="00912998" w:rsidP="008247DA">
            <w:pPr>
              <w:pStyle w:val="NoSpacing"/>
              <w:rPr>
                <w:b/>
                <w:color w:val="080C0C"/>
              </w:rPr>
            </w:pPr>
            <w:r w:rsidRPr="001F7C3F">
              <w:rPr>
                <w:b/>
                <w:color w:val="080C0C"/>
              </w:rPr>
              <w:t>ASPEKTE SPECIFIKE TË PLANIT TË ORËS MËSIMORE:</w:t>
            </w:r>
          </w:p>
          <w:p w14:paraId="67C01B5D" w14:textId="77777777" w:rsidR="00912998" w:rsidRPr="001F7C3F" w:rsidRDefault="00912998" w:rsidP="008247DA">
            <w:pPr>
              <w:pStyle w:val="NoSpacing"/>
              <w:rPr>
                <w:color w:val="080C0C"/>
              </w:rPr>
            </w:pPr>
          </w:p>
          <w:p w14:paraId="4FE6B5B2"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Shumëzimi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shumës</w:t>
            </w:r>
            <w:proofErr w:type="spellEnd"/>
          </w:p>
          <w:p w14:paraId="60D5519E"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72A90013"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Kryen</w:t>
            </w:r>
            <w:proofErr w:type="spellEnd"/>
            <w:r w:rsidRPr="001F7C3F">
              <w:rPr>
                <w:color w:val="080C0C"/>
              </w:rPr>
              <w:t xml:space="preserve"> </w:t>
            </w:r>
            <w:proofErr w:type="spellStart"/>
            <w:r w:rsidRPr="001F7C3F">
              <w:rPr>
                <w:color w:val="080C0C"/>
              </w:rPr>
              <w:t>shumëzimin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me </w:t>
            </w:r>
            <w:proofErr w:type="spellStart"/>
            <w:r w:rsidRPr="001F7C3F">
              <w:rPr>
                <w:color w:val="080C0C"/>
              </w:rPr>
              <w:t>dy</w:t>
            </w:r>
            <w:proofErr w:type="spellEnd"/>
            <w:r w:rsidRPr="001F7C3F">
              <w:rPr>
                <w:color w:val="080C0C"/>
              </w:rPr>
              <w:t xml:space="preserve"> </w:t>
            </w:r>
            <w:proofErr w:type="spellStart"/>
            <w:r w:rsidRPr="001F7C3F">
              <w:rPr>
                <w:color w:val="080C0C"/>
              </w:rPr>
              <w:t>mbledhorët</w:t>
            </w:r>
            <w:proofErr w:type="spellEnd"/>
            <w:r w:rsidRPr="001F7C3F">
              <w:rPr>
                <w:color w:val="080C0C"/>
              </w:rPr>
              <w:t xml:space="preserve"> </w:t>
            </w:r>
            <w:proofErr w:type="spellStart"/>
            <w:r w:rsidRPr="001F7C3F">
              <w:rPr>
                <w:color w:val="080C0C"/>
              </w:rPr>
              <w:t>brenda</w:t>
            </w:r>
            <w:proofErr w:type="spellEnd"/>
            <w:r w:rsidRPr="001F7C3F">
              <w:rPr>
                <w:color w:val="080C0C"/>
              </w:rPr>
              <w:t xml:space="preserve"> </w:t>
            </w:r>
            <w:proofErr w:type="spellStart"/>
            <w:r w:rsidRPr="001F7C3F">
              <w:rPr>
                <w:color w:val="080C0C"/>
              </w:rPr>
              <w:t>kllapave</w:t>
            </w:r>
            <w:proofErr w:type="spellEnd"/>
            <w:r w:rsidRPr="001F7C3F">
              <w:rPr>
                <w:color w:val="080C0C"/>
              </w:rPr>
              <w:t>;</w:t>
            </w:r>
          </w:p>
          <w:p w14:paraId="5874C566" w14:textId="77777777" w:rsidR="00912998" w:rsidRDefault="00912998" w:rsidP="008247DA">
            <w:pPr>
              <w:pStyle w:val="NoSpacing"/>
              <w:rPr>
                <w:color w:val="080C0C"/>
                <w:lang w:val="it-IT"/>
              </w:rPr>
            </w:pPr>
            <w:r>
              <w:rPr>
                <w:color w:val="080C0C"/>
                <w:lang w:val="it-IT"/>
              </w:rPr>
              <w:t xml:space="preserve">• </w:t>
            </w:r>
            <w:r w:rsidRPr="00C67432">
              <w:rPr>
                <w:color w:val="080C0C"/>
                <w:lang w:val="it-IT"/>
              </w:rPr>
              <w:t>Analizon dhe zgjidh situata të thjeshta problemore.</w:t>
            </w:r>
          </w:p>
          <w:p w14:paraId="12C5B47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5AA28D4" w14:textId="77777777" w:rsidR="00912998" w:rsidRPr="00C67432" w:rsidRDefault="00912998" w:rsidP="008247DA">
            <w:pPr>
              <w:pStyle w:val="NoSpacing"/>
              <w:rPr>
                <w:color w:val="080C0C"/>
                <w:lang w:val="it-IT"/>
              </w:rPr>
            </w:pPr>
            <w:r w:rsidRPr="00C67432">
              <w:rPr>
                <w:b/>
                <w:color w:val="080C0C"/>
                <w:lang w:val="it-IT"/>
              </w:rPr>
              <w:t>Burimet, mjetet e konkretizimit dhe materialet mësimore:</w:t>
            </w:r>
            <w:r w:rsidRPr="00C67432">
              <w:rPr>
                <w:color w:val="080C0C"/>
                <w:lang w:val="it-IT"/>
              </w:rPr>
              <w:t xml:space="preserve"> Fletë të përgatitura.</w:t>
            </w:r>
          </w:p>
          <w:p w14:paraId="2BED2BCD" w14:textId="77777777" w:rsidR="00912998" w:rsidRPr="00C67432" w:rsidRDefault="00912998" w:rsidP="008247DA">
            <w:pPr>
              <w:pStyle w:val="NoSpacing"/>
              <w:rPr>
                <w:b/>
                <w:color w:val="080C0C"/>
                <w:lang w:val="it-IT"/>
              </w:rPr>
            </w:pPr>
            <w:r w:rsidRPr="00C67432">
              <w:rPr>
                <w:b/>
                <w:color w:val="080C0C"/>
                <w:lang w:val="it-IT"/>
              </w:rPr>
              <w:t>Lidhja me lëndët e tjera mësimore dhe/apo me çështjet ndërkurrikulare dhe situatat jetësore:</w:t>
            </w:r>
          </w:p>
          <w:p w14:paraId="44B628B2" w14:textId="77777777" w:rsidR="00912998" w:rsidRDefault="00912998" w:rsidP="008247DA">
            <w:pPr>
              <w:pStyle w:val="NoSpacing"/>
              <w:rPr>
                <w:color w:val="080C0C"/>
                <w:lang w:val="it-IT"/>
              </w:rPr>
            </w:pPr>
            <w:r w:rsidRPr="00C67432">
              <w:rPr>
                <w:color w:val="080C0C"/>
                <w:lang w:val="it-IT"/>
              </w:rPr>
              <w:t>Gjuhë amtare (shqipe).</w:t>
            </w:r>
          </w:p>
          <w:p w14:paraId="1B440A9C" w14:textId="77777777" w:rsidR="00912998" w:rsidRDefault="00912998" w:rsidP="008247DA">
            <w:pPr>
              <w:pStyle w:val="NoSpacing"/>
              <w:rPr>
                <w:color w:val="080C0C"/>
                <w:lang w:val="it-IT"/>
              </w:rPr>
            </w:pPr>
          </w:p>
          <w:p w14:paraId="1C57C343" w14:textId="77777777" w:rsidR="00912998" w:rsidRDefault="00912998" w:rsidP="008247DA">
            <w:pPr>
              <w:pStyle w:val="NoSpacing"/>
              <w:rPr>
                <w:b/>
                <w:color w:val="080C0C"/>
                <w:lang w:val="it-IT"/>
              </w:rPr>
            </w:pPr>
            <w:r w:rsidRPr="00C67432">
              <w:rPr>
                <w:b/>
                <w:color w:val="080C0C"/>
                <w:lang w:val="it-IT"/>
              </w:rPr>
              <w:t>METODOLOGJIA DHE VEPRIMTARIA ME NXËNËS:</w:t>
            </w:r>
          </w:p>
          <w:p w14:paraId="6DEAAAD8" w14:textId="77777777" w:rsidR="00912998" w:rsidRPr="00C67432" w:rsidRDefault="00912998" w:rsidP="008247DA">
            <w:pPr>
              <w:pStyle w:val="NoSpacing"/>
              <w:rPr>
                <w:b/>
                <w:color w:val="080C0C"/>
                <w:lang w:val="it-IT"/>
              </w:rPr>
            </w:pPr>
          </w:p>
          <w:p w14:paraId="5EA90193" w14:textId="77777777" w:rsidR="00912998" w:rsidRDefault="00912998" w:rsidP="008247DA">
            <w:pPr>
              <w:pStyle w:val="NoSpacing"/>
              <w:rPr>
                <w:color w:val="080C0C"/>
                <w:lang w:val="it-IT"/>
              </w:rPr>
            </w:pPr>
            <w:r w:rsidRPr="00C67432">
              <w:rPr>
                <w:b/>
                <w:color w:val="080C0C"/>
                <w:lang w:val="it-IT"/>
              </w:rPr>
              <w:t>Hapi 1:</w:t>
            </w:r>
            <w:r w:rsidRPr="00C67432">
              <w:rPr>
                <w:color w:val="080C0C"/>
                <w:lang w:val="it-IT"/>
              </w:rPr>
              <w:t xml:space="preserve"> Nxënësve u shpërndahen në grup fletë të përgatitura me detyra si më poshtë dhe kërkohet të gjejnë zgjidhjet dhe të krahasojnë barazimet mes vete.</w:t>
            </w:r>
          </w:p>
          <w:p w14:paraId="14AE4DD4" w14:textId="77777777" w:rsidR="00912998" w:rsidRDefault="00912998" w:rsidP="008247DA">
            <w:pPr>
              <w:pStyle w:val="NoSpacing"/>
              <w:rPr>
                <w:color w:val="080C0C"/>
                <w:lang w:val="it-IT"/>
              </w:rPr>
            </w:pPr>
          </w:p>
          <w:p w14:paraId="7DEC874B" w14:textId="77777777" w:rsidR="00912998" w:rsidRDefault="00912998" w:rsidP="008247DA">
            <w:pPr>
              <w:pStyle w:val="NoSpacing"/>
              <w:rPr>
                <w:color w:val="080C0C"/>
                <w:lang w:val="it-IT"/>
              </w:rPr>
            </w:pPr>
            <w:r>
              <w:rPr>
                <w:noProof/>
                <w:sz w:val="20"/>
              </w:rPr>
              <mc:AlternateContent>
                <mc:Choice Requires="wpg">
                  <w:drawing>
                    <wp:inline distT="0" distB="0" distL="0" distR="0" wp14:anchorId="63BA0C03" wp14:editId="736BBCC8">
                      <wp:extent cx="4678680" cy="223520"/>
                      <wp:effectExtent l="4445" t="1270" r="3175" b="3810"/>
                      <wp:docPr id="361933765" name="Group 64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78680" cy="223520"/>
                                <a:chOff x="0" y="0"/>
                                <a:chExt cx="7368" cy="352"/>
                              </a:xfrm>
                            </wpg:grpSpPr>
                            <wps:wsp>
                              <wps:cNvPr id="841799623" name="Rectangle 6495"/>
                              <wps:cNvSpPr>
                                <a:spLocks noChangeArrowheads="1"/>
                              </wps:cNvSpPr>
                              <wps:spPr bwMode="auto">
                                <a:xfrm>
                                  <a:off x="10" y="10"/>
                                  <a:ext cx="3674" cy="332"/>
                                </a:xfrm>
                                <a:prstGeom prst="rect">
                                  <a:avLst/>
                                </a:prstGeom>
                                <a:solidFill>
                                  <a:srgbClr val="F47B2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053335" name="Rectangle 6494"/>
                              <wps:cNvSpPr>
                                <a:spLocks noChangeArrowheads="1"/>
                              </wps:cNvSpPr>
                              <wps:spPr bwMode="auto">
                                <a:xfrm>
                                  <a:off x="10" y="10"/>
                                  <a:ext cx="3674" cy="332"/>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5854032" name="Rectangle 6493"/>
                              <wps:cNvSpPr>
                                <a:spLocks noChangeArrowheads="1"/>
                              </wps:cNvSpPr>
                              <wps:spPr bwMode="auto">
                                <a:xfrm>
                                  <a:off x="3683" y="10"/>
                                  <a:ext cx="3674" cy="332"/>
                                </a:xfrm>
                                <a:prstGeom prst="rect">
                                  <a:avLst/>
                                </a:prstGeom>
                                <a:solidFill>
                                  <a:srgbClr val="38B54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8427238" name="Rectangle 6492"/>
                              <wps:cNvSpPr>
                                <a:spLocks noChangeArrowheads="1"/>
                              </wps:cNvSpPr>
                              <wps:spPr bwMode="auto">
                                <a:xfrm>
                                  <a:off x="3683" y="10"/>
                                  <a:ext cx="3674" cy="332"/>
                                </a:xfrm>
                                <a:prstGeom prst="rect">
                                  <a:avLst/>
                                </a:prstGeom>
                                <a:noFill/>
                                <a:ln w="1270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3768082" name="AutoShape 6491"/>
                              <wps:cNvSpPr>
                                <a:spLocks/>
                              </wps:cNvSpPr>
                              <wps:spPr bwMode="auto">
                                <a:xfrm>
                                  <a:off x="1293" y="83"/>
                                  <a:ext cx="4774" cy="212"/>
                                </a:xfrm>
                                <a:custGeom>
                                  <a:avLst/>
                                  <a:gdLst>
                                    <a:gd name="T0" fmla="+- 0 1367 1293"/>
                                    <a:gd name="T1" fmla="*/ T0 w 4774"/>
                                    <a:gd name="T2" fmla="+- 0 150 84"/>
                                    <a:gd name="T3" fmla="*/ 150 h 212"/>
                                    <a:gd name="T4" fmla="+- 0 1326 1293"/>
                                    <a:gd name="T5" fmla="*/ T4 w 4774"/>
                                    <a:gd name="T6" fmla="+- 0 102 84"/>
                                    <a:gd name="T7" fmla="*/ 102 h 212"/>
                                    <a:gd name="T8" fmla="+- 0 1355 1293"/>
                                    <a:gd name="T9" fmla="*/ T8 w 4774"/>
                                    <a:gd name="T10" fmla="+- 0 138 84"/>
                                    <a:gd name="T11" fmla="*/ 138 h 212"/>
                                    <a:gd name="T12" fmla="+- 0 1344 1293"/>
                                    <a:gd name="T13" fmla="*/ T12 w 4774"/>
                                    <a:gd name="T14" fmla="+- 0 179 84"/>
                                    <a:gd name="T15" fmla="*/ 179 h 212"/>
                                    <a:gd name="T16" fmla="+- 0 1311 1293"/>
                                    <a:gd name="T17" fmla="*/ T16 w 4774"/>
                                    <a:gd name="T18" fmla="+- 0 238 84"/>
                                    <a:gd name="T19" fmla="*/ 238 h 212"/>
                                    <a:gd name="T20" fmla="+- 0 1294 1293"/>
                                    <a:gd name="T21" fmla="*/ T20 w 4774"/>
                                    <a:gd name="T22" fmla="+- 0 246 84"/>
                                    <a:gd name="T23" fmla="*/ 246 h 212"/>
                                    <a:gd name="T24" fmla="+- 0 1566 1293"/>
                                    <a:gd name="T25" fmla="*/ T24 w 4774"/>
                                    <a:gd name="T26" fmla="+- 0 248 84"/>
                                    <a:gd name="T27" fmla="*/ 248 h 212"/>
                                    <a:gd name="T28" fmla="+- 0 1535 1293"/>
                                    <a:gd name="T29" fmla="*/ T28 w 4774"/>
                                    <a:gd name="T30" fmla="+- 0 168 84"/>
                                    <a:gd name="T31" fmla="*/ 168 h 212"/>
                                    <a:gd name="T32" fmla="+- 0 1525 1293"/>
                                    <a:gd name="T33" fmla="*/ T32 w 4774"/>
                                    <a:gd name="T34" fmla="+- 0 165 84"/>
                                    <a:gd name="T35" fmla="*/ 165 h 212"/>
                                    <a:gd name="T36" fmla="+- 0 1456 1293"/>
                                    <a:gd name="T37" fmla="*/ T36 w 4774"/>
                                    <a:gd name="T38" fmla="+- 0 149 84"/>
                                    <a:gd name="T39" fmla="*/ 149 h 212"/>
                                    <a:gd name="T40" fmla="+- 0 1468 1293"/>
                                    <a:gd name="T41" fmla="*/ T40 w 4774"/>
                                    <a:gd name="T42" fmla="+- 0 246 84"/>
                                    <a:gd name="T43" fmla="*/ 246 h 212"/>
                                    <a:gd name="T44" fmla="+- 0 1500 1293"/>
                                    <a:gd name="T45" fmla="*/ T44 w 4774"/>
                                    <a:gd name="T46" fmla="+- 0 218 84"/>
                                    <a:gd name="T47" fmla="*/ 218 h 212"/>
                                    <a:gd name="T48" fmla="+- 0 1719 1293"/>
                                    <a:gd name="T49" fmla="*/ T48 w 4774"/>
                                    <a:gd name="T50" fmla="+- 0 220 84"/>
                                    <a:gd name="T51" fmla="*/ 220 h 212"/>
                                    <a:gd name="T52" fmla="+- 0 1713 1293"/>
                                    <a:gd name="T53" fmla="*/ T52 w 4774"/>
                                    <a:gd name="T54" fmla="+- 0 125 84"/>
                                    <a:gd name="T55" fmla="*/ 125 h 212"/>
                                    <a:gd name="T56" fmla="+- 0 1635 1293"/>
                                    <a:gd name="T57" fmla="*/ T56 w 4774"/>
                                    <a:gd name="T58" fmla="+- 0 140 84"/>
                                    <a:gd name="T59" fmla="*/ 140 h 212"/>
                                    <a:gd name="T60" fmla="+- 0 1687 1293"/>
                                    <a:gd name="T61" fmla="*/ T60 w 4774"/>
                                    <a:gd name="T62" fmla="+- 0 180 84"/>
                                    <a:gd name="T63" fmla="*/ 180 h 212"/>
                                    <a:gd name="T64" fmla="+- 0 1720 1293"/>
                                    <a:gd name="T65" fmla="*/ T64 w 4774"/>
                                    <a:gd name="T66" fmla="+- 0 243 84"/>
                                    <a:gd name="T67" fmla="*/ 243 h 212"/>
                                    <a:gd name="T68" fmla="+- 0 1802 1293"/>
                                    <a:gd name="T69" fmla="*/ T68 w 4774"/>
                                    <a:gd name="T70" fmla="+- 0 187 84"/>
                                    <a:gd name="T71" fmla="*/ 187 h 212"/>
                                    <a:gd name="T72" fmla="+- 0 2083 1293"/>
                                    <a:gd name="T73" fmla="*/ T72 w 4774"/>
                                    <a:gd name="T74" fmla="+- 0 188 84"/>
                                    <a:gd name="T75" fmla="*/ 188 h 212"/>
                                    <a:gd name="T76" fmla="+- 0 2076 1293"/>
                                    <a:gd name="T77" fmla="*/ T76 w 4774"/>
                                    <a:gd name="T78" fmla="+- 0 140 84"/>
                                    <a:gd name="T79" fmla="*/ 140 h 212"/>
                                    <a:gd name="T80" fmla="+- 0 2009 1293"/>
                                    <a:gd name="T81" fmla="*/ T80 w 4774"/>
                                    <a:gd name="T82" fmla="+- 0 115 84"/>
                                    <a:gd name="T83" fmla="*/ 115 h 212"/>
                                    <a:gd name="T84" fmla="+- 0 2044 1293"/>
                                    <a:gd name="T85" fmla="*/ T84 w 4774"/>
                                    <a:gd name="T86" fmla="+- 0 159 84"/>
                                    <a:gd name="T87" fmla="*/ 159 h 212"/>
                                    <a:gd name="T88" fmla="+- 0 2062 1293"/>
                                    <a:gd name="T89" fmla="*/ T88 w 4774"/>
                                    <a:gd name="T90" fmla="+- 0 194 84"/>
                                    <a:gd name="T91" fmla="*/ 194 h 212"/>
                                    <a:gd name="T92" fmla="+- 0 2002 1293"/>
                                    <a:gd name="T93" fmla="*/ T92 w 4774"/>
                                    <a:gd name="T94" fmla="+- 0 231 84"/>
                                    <a:gd name="T95" fmla="*/ 231 h 212"/>
                                    <a:gd name="T96" fmla="+- 0 2011 1293"/>
                                    <a:gd name="T97" fmla="*/ T96 w 4774"/>
                                    <a:gd name="T98" fmla="+- 0 257 84"/>
                                    <a:gd name="T99" fmla="*/ 257 h 212"/>
                                    <a:gd name="T100" fmla="+- 0 2166 1293"/>
                                    <a:gd name="T101" fmla="*/ T100 w 4774"/>
                                    <a:gd name="T102" fmla="+- 0 221 84"/>
                                    <a:gd name="T103" fmla="*/ 221 h 212"/>
                                    <a:gd name="T104" fmla="+- 0 4893 1293"/>
                                    <a:gd name="T105" fmla="*/ T104 w 4774"/>
                                    <a:gd name="T106" fmla="+- 0 188 84"/>
                                    <a:gd name="T107" fmla="*/ 188 h 212"/>
                                    <a:gd name="T108" fmla="+- 0 4886 1293"/>
                                    <a:gd name="T109" fmla="*/ T108 w 4774"/>
                                    <a:gd name="T110" fmla="+- 0 140 84"/>
                                    <a:gd name="T111" fmla="*/ 140 h 212"/>
                                    <a:gd name="T112" fmla="+- 0 4820 1293"/>
                                    <a:gd name="T113" fmla="*/ T112 w 4774"/>
                                    <a:gd name="T114" fmla="+- 0 115 84"/>
                                    <a:gd name="T115" fmla="*/ 115 h 212"/>
                                    <a:gd name="T116" fmla="+- 0 4855 1293"/>
                                    <a:gd name="T117" fmla="*/ T116 w 4774"/>
                                    <a:gd name="T118" fmla="+- 0 159 84"/>
                                    <a:gd name="T119" fmla="*/ 159 h 212"/>
                                    <a:gd name="T120" fmla="+- 0 4872 1293"/>
                                    <a:gd name="T121" fmla="*/ T120 w 4774"/>
                                    <a:gd name="T122" fmla="+- 0 194 84"/>
                                    <a:gd name="T123" fmla="*/ 194 h 212"/>
                                    <a:gd name="T124" fmla="+- 0 4812 1293"/>
                                    <a:gd name="T125" fmla="*/ T124 w 4774"/>
                                    <a:gd name="T126" fmla="+- 0 231 84"/>
                                    <a:gd name="T127" fmla="*/ 231 h 212"/>
                                    <a:gd name="T128" fmla="+- 0 4822 1293"/>
                                    <a:gd name="T129" fmla="*/ T128 w 4774"/>
                                    <a:gd name="T130" fmla="+- 0 257 84"/>
                                    <a:gd name="T131" fmla="*/ 257 h 212"/>
                                    <a:gd name="T132" fmla="+- 0 5060 1293"/>
                                    <a:gd name="T133" fmla="*/ T132 w 4774"/>
                                    <a:gd name="T134" fmla="+- 0 244 84"/>
                                    <a:gd name="T135" fmla="*/ 244 h 212"/>
                                    <a:gd name="T136" fmla="+- 0 5058 1293"/>
                                    <a:gd name="T137" fmla="*/ T136 w 4774"/>
                                    <a:gd name="T138" fmla="+- 0 157 84"/>
                                    <a:gd name="T139" fmla="*/ 157 h 212"/>
                                    <a:gd name="T140" fmla="+- 0 5028 1293"/>
                                    <a:gd name="T141" fmla="*/ T140 w 4774"/>
                                    <a:gd name="T142" fmla="+- 0 180 84"/>
                                    <a:gd name="T143" fmla="*/ 180 h 212"/>
                                    <a:gd name="T144" fmla="+- 0 4981 1293"/>
                                    <a:gd name="T145" fmla="*/ T144 w 4774"/>
                                    <a:gd name="T146" fmla="+- 0 157 84"/>
                                    <a:gd name="T147" fmla="*/ 157 h 212"/>
                                    <a:gd name="T148" fmla="+- 0 4965 1293"/>
                                    <a:gd name="T149" fmla="*/ T148 w 4774"/>
                                    <a:gd name="T150" fmla="+- 0 254 84"/>
                                    <a:gd name="T151" fmla="*/ 254 h 212"/>
                                    <a:gd name="T152" fmla="+- 0 5038 1293"/>
                                    <a:gd name="T153" fmla="*/ T152 w 4774"/>
                                    <a:gd name="T154" fmla="+- 0 245 84"/>
                                    <a:gd name="T155" fmla="*/ 245 h 212"/>
                                    <a:gd name="T156" fmla="+- 0 5160 1293"/>
                                    <a:gd name="T157" fmla="*/ T156 w 4774"/>
                                    <a:gd name="T158" fmla="+- 0 129 84"/>
                                    <a:gd name="T159" fmla="*/ 129 h 212"/>
                                    <a:gd name="T160" fmla="+- 0 5187 1293"/>
                                    <a:gd name="T161" fmla="*/ T160 w 4774"/>
                                    <a:gd name="T162" fmla="+- 0 271 84"/>
                                    <a:gd name="T163" fmla="*/ 271 h 212"/>
                                    <a:gd name="T164" fmla="+- 0 5368 1293"/>
                                    <a:gd name="T165" fmla="*/ T164 w 4774"/>
                                    <a:gd name="T166" fmla="+- 0 220 84"/>
                                    <a:gd name="T167" fmla="*/ 220 h 212"/>
                                    <a:gd name="T168" fmla="+- 0 5362 1293"/>
                                    <a:gd name="T169" fmla="*/ T168 w 4774"/>
                                    <a:gd name="T170" fmla="+- 0 125 84"/>
                                    <a:gd name="T171" fmla="*/ 125 h 212"/>
                                    <a:gd name="T172" fmla="+- 0 5284 1293"/>
                                    <a:gd name="T173" fmla="*/ T172 w 4774"/>
                                    <a:gd name="T174" fmla="+- 0 140 84"/>
                                    <a:gd name="T175" fmla="*/ 140 h 212"/>
                                    <a:gd name="T176" fmla="+- 0 5336 1293"/>
                                    <a:gd name="T177" fmla="*/ T176 w 4774"/>
                                    <a:gd name="T178" fmla="+- 0 180 84"/>
                                    <a:gd name="T179" fmla="*/ 180 h 212"/>
                                    <a:gd name="T180" fmla="+- 0 5369 1293"/>
                                    <a:gd name="T181" fmla="*/ T180 w 4774"/>
                                    <a:gd name="T182" fmla="+- 0 243 84"/>
                                    <a:gd name="T183" fmla="*/ 243 h 212"/>
                                    <a:gd name="T184" fmla="+- 0 5451 1293"/>
                                    <a:gd name="T185" fmla="*/ T184 w 4774"/>
                                    <a:gd name="T186" fmla="+- 0 187 84"/>
                                    <a:gd name="T187" fmla="*/ 187 h 212"/>
                                    <a:gd name="T188" fmla="+- 0 5732 1293"/>
                                    <a:gd name="T189" fmla="*/ T188 w 4774"/>
                                    <a:gd name="T190" fmla="+- 0 188 84"/>
                                    <a:gd name="T191" fmla="*/ 188 h 212"/>
                                    <a:gd name="T192" fmla="+- 0 5724 1293"/>
                                    <a:gd name="T193" fmla="*/ T192 w 4774"/>
                                    <a:gd name="T194" fmla="+- 0 140 84"/>
                                    <a:gd name="T195" fmla="*/ 140 h 212"/>
                                    <a:gd name="T196" fmla="+- 0 5658 1293"/>
                                    <a:gd name="T197" fmla="*/ T196 w 4774"/>
                                    <a:gd name="T198" fmla="+- 0 115 84"/>
                                    <a:gd name="T199" fmla="*/ 115 h 212"/>
                                    <a:gd name="T200" fmla="+- 0 5693 1293"/>
                                    <a:gd name="T201" fmla="*/ T200 w 4774"/>
                                    <a:gd name="T202" fmla="+- 0 159 84"/>
                                    <a:gd name="T203" fmla="*/ 159 h 212"/>
                                    <a:gd name="T204" fmla="+- 0 5711 1293"/>
                                    <a:gd name="T205" fmla="*/ T204 w 4774"/>
                                    <a:gd name="T206" fmla="+- 0 194 84"/>
                                    <a:gd name="T207" fmla="*/ 194 h 212"/>
                                    <a:gd name="T208" fmla="+- 0 5651 1293"/>
                                    <a:gd name="T209" fmla="*/ T208 w 4774"/>
                                    <a:gd name="T210" fmla="+- 0 231 84"/>
                                    <a:gd name="T211" fmla="*/ 231 h 212"/>
                                    <a:gd name="T212" fmla="+- 0 5660 1293"/>
                                    <a:gd name="T213" fmla="*/ T212 w 4774"/>
                                    <a:gd name="T214" fmla="+- 0 257 84"/>
                                    <a:gd name="T215" fmla="*/ 257 h 212"/>
                                    <a:gd name="T216" fmla="+- 0 5856 1293"/>
                                    <a:gd name="T217" fmla="*/ T216 w 4774"/>
                                    <a:gd name="T218" fmla="+- 0 129 84"/>
                                    <a:gd name="T219" fmla="*/ 129 h 212"/>
                                    <a:gd name="T220" fmla="+- 0 5848 1293"/>
                                    <a:gd name="T221" fmla="*/ T220 w 4774"/>
                                    <a:gd name="T222" fmla="+- 0 219 84"/>
                                    <a:gd name="T223" fmla="*/ 219 h 212"/>
                                    <a:gd name="T224" fmla="+- 0 5868 1293"/>
                                    <a:gd name="T225" fmla="*/ T224 w 4774"/>
                                    <a:gd name="T226" fmla="+- 0 189 84"/>
                                    <a:gd name="T227" fmla="*/ 189 h 212"/>
                                    <a:gd name="T228" fmla="+- 0 6066 1293"/>
                                    <a:gd name="T229" fmla="*/ T228 w 4774"/>
                                    <a:gd name="T230" fmla="+- 0 177 84"/>
                                    <a:gd name="T231" fmla="*/ 177 h 2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774" h="212">
                                      <a:moveTo>
                                        <a:pt x="91" y="116"/>
                                      </a:moveTo>
                                      <a:lnTo>
                                        <a:pt x="89" y="104"/>
                                      </a:lnTo>
                                      <a:lnTo>
                                        <a:pt x="83" y="93"/>
                                      </a:lnTo>
                                      <a:lnTo>
                                        <a:pt x="72" y="85"/>
                                      </a:lnTo>
                                      <a:lnTo>
                                        <a:pt x="58" y="80"/>
                                      </a:lnTo>
                                      <a:lnTo>
                                        <a:pt x="58" y="79"/>
                                      </a:lnTo>
                                      <a:lnTo>
                                        <a:pt x="65" y="74"/>
                                      </a:lnTo>
                                      <a:lnTo>
                                        <a:pt x="71" y="70"/>
                                      </a:lnTo>
                                      <a:lnTo>
                                        <a:pt x="74" y="66"/>
                                      </a:lnTo>
                                      <a:lnTo>
                                        <a:pt x="79" y="62"/>
                                      </a:lnTo>
                                      <a:lnTo>
                                        <a:pt x="82" y="56"/>
                                      </a:lnTo>
                                      <a:lnTo>
                                        <a:pt x="82" y="49"/>
                                      </a:lnTo>
                                      <a:lnTo>
                                        <a:pt x="79" y="37"/>
                                      </a:lnTo>
                                      <a:lnTo>
                                        <a:pt x="76" y="32"/>
                                      </a:lnTo>
                                      <a:lnTo>
                                        <a:pt x="72" y="27"/>
                                      </a:lnTo>
                                      <a:lnTo>
                                        <a:pt x="61" y="20"/>
                                      </a:lnTo>
                                      <a:lnTo>
                                        <a:pt x="46" y="18"/>
                                      </a:lnTo>
                                      <a:lnTo>
                                        <a:pt x="33" y="18"/>
                                      </a:lnTo>
                                      <a:lnTo>
                                        <a:pt x="22" y="24"/>
                                      </a:lnTo>
                                      <a:lnTo>
                                        <a:pt x="16" y="31"/>
                                      </a:lnTo>
                                      <a:lnTo>
                                        <a:pt x="5" y="46"/>
                                      </a:lnTo>
                                      <a:lnTo>
                                        <a:pt x="10" y="51"/>
                                      </a:lnTo>
                                      <a:lnTo>
                                        <a:pt x="16" y="42"/>
                                      </a:lnTo>
                                      <a:lnTo>
                                        <a:pt x="26" y="32"/>
                                      </a:lnTo>
                                      <a:lnTo>
                                        <a:pt x="52" y="32"/>
                                      </a:lnTo>
                                      <a:lnTo>
                                        <a:pt x="62" y="40"/>
                                      </a:lnTo>
                                      <a:lnTo>
                                        <a:pt x="62" y="54"/>
                                      </a:lnTo>
                                      <a:lnTo>
                                        <a:pt x="59" y="66"/>
                                      </a:lnTo>
                                      <a:lnTo>
                                        <a:pt x="51" y="75"/>
                                      </a:lnTo>
                                      <a:lnTo>
                                        <a:pt x="39" y="83"/>
                                      </a:lnTo>
                                      <a:lnTo>
                                        <a:pt x="23" y="89"/>
                                      </a:lnTo>
                                      <a:lnTo>
                                        <a:pt x="25" y="96"/>
                                      </a:lnTo>
                                      <a:lnTo>
                                        <a:pt x="29" y="94"/>
                                      </a:lnTo>
                                      <a:lnTo>
                                        <a:pt x="35" y="93"/>
                                      </a:lnTo>
                                      <a:lnTo>
                                        <a:pt x="40" y="93"/>
                                      </a:lnTo>
                                      <a:lnTo>
                                        <a:pt x="51" y="95"/>
                                      </a:lnTo>
                                      <a:lnTo>
                                        <a:pt x="61" y="100"/>
                                      </a:lnTo>
                                      <a:lnTo>
                                        <a:pt x="68" y="110"/>
                                      </a:lnTo>
                                      <a:lnTo>
                                        <a:pt x="71" y="124"/>
                                      </a:lnTo>
                                      <a:lnTo>
                                        <a:pt x="69" y="139"/>
                                      </a:lnTo>
                                      <a:lnTo>
                                        <a:pt x="63" y="151"/>
                                      </a:lnTo>
                                      <a:lnTo>
                                        <a:pt x="53" y="158"/>
                                      </a:lnTo>
                                      <a:lnTo>
                                        <a:pt x="42" y="160"/>
                                      </a:lnTo>
                                      <a:lnTo>
                                        <a:pt x="28" y="160"/>
                                      </a:lnTo>
                                      <a:lnTo>
                                        <a:pt x="18" y="154"/>
                                      </a:lnTo>
                                      <a:lnTo>
                                        <a:pt x="10" y="146"/>
                                      </a:lnTo>
                                      <a:lnTo>
                                        <a:pt x="8" y="147"/>
                                      </a:lnTo>
                                      <a:lnTo>
                                        <a:pt x="6" y="148"/>
                                      </a:lnTo>
                                      <a:lnTo>
                                        <a:pt x="4" y="150"/>
                                      </a:lnTo>
                                      <a:lnTo>
                                        <a:pt x="1" y="153"/>
                                      </a:lnTo>
                                      <a:lnTo>
                                        <a:pt x="1" y="156"/>
                                      </a:lnTo>
                                      <a:lnTo>
                                        <a:pt x="0" y="158"/>
                                      </a:lnTo>
                                      <a:lnTo>
                                        <a:pt x="0" y="159"/>
                                      </a:lnTo>
                                      <a:lnTo>
                                        <a:pt x="1" y="162"/>
                                      </a:lnTo>
                                      <a:lnTo>
                                        <a:pt x="8" y="168"/>
                                      </a:lnTo>
                                      <a:lnTo>
                                        <a:pt x="17" y="173"/>
                                      </a:lnTo>
                                      <a:lnTo>
                                        <a:pt x="28" y="173"/>
                                      </a:lnTo>
                                      <a:lnTo>
                                        <a:pt x="46" y="169"/>
                                      </a:lnTo>
                                      <a:lnTo>
                                        <a:pt x="64" y="160"/>
                                      </a:lnTo>
                                      <a:lnTo>
                                        <a:pt x="66" y="159"/>
                                      </a:lnTo>
                                      <a:lnTo>
                                        <a:pt x="84" y="141"/>
                                      </a:lnTo>
                                      <a:lnTo>
                                        <a:pt x="91" y="116"/>
                                      </a:lnTo>
                                      <a:close/>
                                      <a:moveTo>
                                        <a:pt x="273" y="164"/>
                                      </a:moveTo>
                                      <a:lnTo>
                                        <a:pt x="259" y="162"/>
                                      </a:lnTo>
                                      <a:lnTo>
                                        <a:pt x="255" y="160"/>
                                      </a:lnTo>
                                      <a:lnTo>
                                        <a:pt x="247" y="146"/>
                                      </a:lnTo>
                                      <a:lnTo>
                                        <a:pt x="234" y="126"/>
                                      </a:lnTo>
                                      <a:lnTo>
                                        <a:pt x="223" y="110"/>
                                      </a:lnTo>
                                      <a:lnTo>
                                        <a:pt x="228" y="104"/>
                                      </a:lnTo>
                                      <a:lnTo>
                                        <a:pt x="231" y="99"/>
                                      </a:lnTo>
                                      <a:lnTo>
                                        <a:pt x="237" y="90"/>
                                      </a:lnTo>
                                      <a:lnTo>
                                        <a:pt x="242" y="84"/>
                                      </a:lnTo>
                                      <a:lnTo>
                                        <a:pt x="251" y="74"/>
                                      </a:lnTo>
                                      <a:lnTo>
                                        <a:pt x="254" y="73"/>
                                      </a:lnTo>
                                      <a:lnTo>
                                        <a:pt x="268" y="71"/>
                                      </a:lnTo>
                                      <a:lnTo>
                                        <a:pt x="268" y="65"/>
                                      </a:lnTo>
                                      <a:lnTo>
                                        <a:pt x="225" y="65"/>
                                      </a:lnTo>
                                      <a:lnTo>
                                        <a:pt x="225" y="71"/>
                                      </a:lnTo>
                                      <a:lnTo>
                                        <a:pt x="235" y="72"/>
                                      </a:lnTo>
                                      <a:lnTo>
                                        <a:pt x="237" y="74"/>
                                      </a:lnTo>
                                      <a:lnTo>
                                        <a:pt x="232" y="81"/>
                                      </a:lnTo>
                                      <a:lnTo>
                                        <a:pt x="228" y="89"/>
                                      </a:lnTo>
                                      <a:lnTo>
                                        <a:pt x="223" y="96"/>
                                      </a:lnTo>
                                      <a:lnTo>
                                        <a:pt x="219" y="104"/>
                                      </a:lnTo>
                                      <a:lnTo>
                                        <a:pt x="204" y="81"/>
                                      </a:lnTo>
                                      <a:lnTo>
                                        <a:pt x="200" y="75"/>
                                      </a:lnTo>
                                      <a:lnTo>
                                        <a:pt x="201" y="73"/>
                                      </a:lnTo>
                                      <a:lnTo>
                                        <a:pt x="211" y="71"/>
                                      </a:lnTo>
                                      <a:lnTo>
                                        <a:pt x="211" y="65"/>
                                      </a:lnTo>
                                      <a:lnTo>
                                        <a:pt x="163" y="65"/>
                                      </a:lnTo>
                                      <a:lnTo>
                                        <a:pt x="163" y="71"/>
                                      </a:lnTo>
                                      <a:lnTo>
                                        <a:pt x="176" y="73"/>
                                      </a:lnTo>
                                      <a:lnTo>
                                        <a:pt x="179" y="75"/>
                                      </a:lnTo>
                                      <a:lnTo>
                                        <a:pt x="187" y="86"/>
                                      </a:lnTo>
                                      <a:lnTo>
                                        <a:pt x="207" y="119"/>
                                      </a:lnTo>
                                      <a:lnTo>
                                        <a:pt x="194" y="139"/>
                                      </a:lnTo>
                                      <a:lnTo>
                                        <a:pt x="187" y="148"/>
                                      </a:lnTo>
                                      <a:lnTo>
                                        <a:pt x="178" y="160"/>
                                      </a:lnTo>
                                      <a:lnTo>
                                        <a:pt x="175" y="162"/>
                                      </a:lnTo>
                                      <a:lnTo>
                                        <a:pt x="160" y="164"/>
                                      </a:lnTo>
                                      <a:lnTo>
                                        <a:pt x="160" y="170"/>
                                      </a:lnTo>
                                      <a:lnTo>
                                        <a:pt x="205" y="170"/>
                                      </a:lnTo>
                                      <a:lnTo>
                                        <a:pt x="205" y="164"/>
                                      </a:lnTo>
                                      <a:lnTo>
                                        <a:pt x="193" y="162"/>
                                      </a:lnTo>
                                      <a:lnTo>
                                        <a:pt x="192" y="160"/>
                                      </a:lnTo>
                                      <a:lnTo>
                                        <a:pt x="197" y="151"/>
                                      </a:lnTo>
                                      <a:lnTo>
                                        <a:pt x="201" y="143"/>
                                      </a:lnTo>
                                      <a:lnTo>
                                        <a:pt x="207" y="134"/>
                                      </a:lnTo>
                                      <a:lnTo>
                                        <a:pt x="212" y="126"/>
                                      </a:lnTo>
                                      <a:lnTo>
                                        <a:pt x="234" y="161"/>
                                      </a:lnTo>
                                      <a:lnTo>
                                        <a:pt x="232" y="163"/>
                                      </a:lnTo>
                                      <a:lnTo>
                                        <a:pt x="222" y="164"/>
                                      </a:lnTo>
                                      <a:lnTo>
                                        <a:pt x="222" y="170"/>
                                      </a:lnTo>
                                      <a:lnTo>
                                        <a:pt x="273" y="170"/>
                                      </a:lnTo>
                                      <a:lnTo>
                                        <a:pt x="273" y="164"/>
                                      </a:lnTo>
                                      <a:close/>
                                      <a:moveTo>
                                        <a:pt x="433" y="139"/>
                                      </a:moveTo>
                                      <a:lnTo>
                                        <a:pt x="426" y="136"/>
                                      </a:lnTo>
                                      <a:lnTo>
                                        <a:pt x="419" y="151"/>
                                      </a:lnTo>
                                      <a:lnTo>
                                        <a:pt x="416" y="152"/>
                                      </a:lnTo>
                                      <a:lnTo>
                                        <a:pt x="358" y="152"/>
                                      </a:lnTo>
                                      <a:lnTo>
                                        <a:pt x="392" y="117"/>
                                      </a:lnTo>
                                      <a:lnTo>
                                        <a:pt x="406" y="101"/>
                                      </a:lnTo>
                                      <a:lnTo>
                                        <a:pt x="416" y="86"/>
                                      </a:lnTo>
                                      <a:lnTo>
                                        <a:pt x="422" y="73"/>
                                      </a:lnTo>
                                      <a:lnTo>
                                        <a:pt x="423" y="58"/>
                                      </a:lnTo>
                                      <a:lnTo>
                                        <a:pt x="420" y="41"/>
                                      </a:lnTo>
                                      <a:lnTo>
                                        <a:pt x="415" y="34"/>
                                      </a:lnTo>
                                      <a:lnTo>
                                        <a:pt x="411" y="28"/>
                                      </a:lnTo>
                                      <a:lnTo>
                                        <a:pt x="398" y="20"/>
                                      </a:lnTo>
                                      <a:lnTo>
                                        <a:pt x="383" y="18"/>
                                      </a:lnTo>
                                      <a:lnTo>
                                        <a:pt x="370" y="18"/>
                                      </a:lnTo>
                                      <a:lnTo>
                                        <a:pt x="358" y="24"/>
                                      </a:lnTo>
                                      <a:lnTo>
                                        <a:pt x="351" y="32"/>
                                      </a:lnTo>
                                      <a:lnTo>
                                        <a:pt x="337" y="51"/>
                                      </a:lnTo>
                                      <a:lnTo>
                                        <a:pt x="342" y="56"/>
                                      </a:lnTo>
                                      <a:lnTo>
                                        <a:pt x="349" y="47"/>
                                      </a:lnTo>
                                      <a:lnTo>
                                        <a:pt x="359" y="34"/>
                                      </a:lnTo>
                                      <a:lnTo>
                                        <a:pt x="375" y="34"/>
                                      </a:lnTo>
                                      <a:lnTo>
                                        <a:pt x="387" y="36"/>
                                      </a:lnTo>
                                      <a:lnTo>
                                        <a:pt x="396" y="42"/>
                                      </a:lnTo>
                                      <a:lnTo>
                                        <a:pt x="401" y="52"/>
                                      </a:lnTo>
                                      <a:lnTo>
                                        <a:pt x="403" y="66"/>
                                      </a:lnTo>
                                      <a:lnTo>
                                        <a:pt x="401" y="81"/>
                                      </a:lnTo>
                                      <a:lnTo>
                                        <a:pt x="394" y="96"/>
                                      </a:lnTo>
                                      <a:lnTo>
                                        <a:pt x="384" y="110"/>
                                      </a:lnTo>
                                      <a:lnTo>
                                        <a:pt x="373" y="124"/>
                                      </a:lnTo>
                                      <a:lnTo>
                                        <a:pt x="364" y="134"/>
                                      </a:lnTo>
                                      <a:lnTo>
                                        <a:pt x="355" y="144"/>
                                      </a:lnTo>
                                      <a:lnTo>
                                        <a:pt x="345" y="154"/>
                                      </a:lnTo>
                                      <a:lnTo>
                                        <a:pt x="335" y="164"/>
                                      </a:lnTo>
                                      <a:lnTo>
                                        <a:pt x="335" y="170"/>
                                      </a:lnTo>
                                      <a:lnTo>
                                        <a:pt x="424" y="170"/>
                                      </a:lnTo>
                                      <a:lnTo>
                                        <a:pt x="427" y="159"/>
                                      </a:lnTo>
                                      <a:lnTo>
                                        <a:pt x="429" y="152"/>
                                      </a:lnTo>
                                      <a:lnTo>
                                        <a:pt x="429" y="149"/>
                                      </a:lnTo>
                                      <a:lnTo>
                                        <a:pt x="433" y="139"/>
                                      </a:lnTo>
                                      <a:close/>
                                      <a:moveTo>
                                        <a:pt x="624" y="103"/>
                                      </a:moveTo>
                                      <a:lnTo>
                                        <a:pt x="573" y="103"/>
                                      </a:lnTo>
                                      <a:lnTo>
                                        <a:pt x="573" y="53"/>
                                      </a:lnTo>
                                      <a:lnTo>
                                        <a:pt x="560" y="53"/>
                                      </a:lnTo>
                                      <a:lnTo>
                                        <a:pt x="560" y="103"/>
                                      </a:lnTo>
                                      <a:lnTo>
                                        <a:pt x="509" y="103"/>
                                      </a:lnTo>
                                      <a:lnTo>
                                        <a:pt x="509" y="115"/>
                                      </a:lnTo>
                                      <a:lnTo>
                                        <a:pt x="560" y="115"/>
                                      </a:lnTo>
                                      <a:lnTo>
                                        <a:pt x="560" y="170"/>
                                      </a:lnTo>
                                      <a:lnTo>
                                        <a:pt x="573" y="170"/>
                                      </a:lnTo>
                                      <a:lnTo>
                                        <a:pt x="573" y="115"/>
                                      </a:lnTo>
                                      <a:lnTo>
                                        <a:pt x="624" y="115"/>
                                      </a:lnTo>
                                      <a:lnTo>
                                        <a:pt x="624" y="103"/>
                                      </a:lnTo>
                                      <a:close/>
                                      <a:moveTo>
                                        <a:pt x="792" y="116"/>
                                      </a:moveTo>
                                      <a:lnTo>
                                        <a:pt x="790" y="104"/>
                                      </a:lnTo>
                                      <a:lnTo>
                                        <a:pt x="783" y="93"/>
                                      </a:lnTo>
                                      <a:lnTo>
                                        <a:pt x="773" y="85"/>
                                      </a:lnTo>
                                      <a:lnTo>
                                        <a:pt x="759" y="80"/>
                                      </a:lnTo>
                                      <a:lnTo>
                                        <a:pt x="759" y="79"/>
                                      </a:lnTo>
                                      <a:lnTo>
                                        <a:pt x="766" y="74"/>
                                      </a:lnTo>
                                      <a:lnTo>
                                        <a:pt x="771" y="70"/>
                                      </a:lnTo>
                                      <a:lnTo>
                                        <a:pt x="775" y="66"/>
                                      </a:lnTo>
                                      <a:lnTo>
                                        <a:pt x="780" y="62"/>
                                      </a:lnTo>
                                      <a:lnTo>
                                        <a:pt x="783" y="56"/>
                                      </a:lnTo>
                                      <a:lnTo>
                                        <a:pt x="783" y="49"/>
                                      </a:lnTo>
                                      <a:lnTo>
                                        <a:pt x="780" y="37"/>
                                      </a:lnTo>
                                      <a:lnTo>
                                        <a:pt x="777" y="32"/>
                                      </a:lnTo>
                                      <a:lnTo>
                                        <a:pt x="773" y="27"/>
                                      </a:lnTo>
                                      <a:lnTo>
                                        <a:pt x="762" y="20"/>
                                      </a:lnTo>
                                      <a:lnTo>
                                        <a:pt x="747" y="18"/>
                                      </a:lnTo>
                                      <a:lnTo>
                                        <a:pt x="734" y="18"/>
                                      </a:lnTo>
                                      <a:lnTo>
                                        <a:pt x="723" y="24"/>
                                      </a:lnTo>
                                      <a:lnTo>
                                        <a:pt x="716" y="31"/>
                                      </a:lnTo>
                                      <a:lnTo>
                                        <a:pt x="706" y="46"/>
                                      </a:lnTo>
                                      <a:lnTo>
                                        <a:pt x="711" y="51"/>
                                      </a:lnTo>
                                      <a:lnTo>
                                        <a:pt x="717" y="42"/>
                                      </a:lnTo>
                                      <a:lnTo>
                                        <a:pt x="726" y="32"/>
                                      </a:lnTo>
                                      <a:lnTo>
                                        <a:pt x="752" y="32"/>
                                      </a:lnTo>
                                      <a:lnTo>
                                        <a:pt x="762" y="40"/>
                                      </a:lnTo>
                                      <a:lnTo>
                                        <a:pt x="762" y="54"/>
                                      </a:lnTo>
                                      <a:lnTo>
                                        <a:pt x="759" y="66"/>
                                      </a:lnTo>
                                      <a:lnTo>
                                        <a:pt x="751" y="75"/>
                                      </a:lnTo>
                                      <a:lnTo>
                                        <a:pt x="739" y="83"/>
                                      </a:lnTo>
                                      <a:lnTo>
                                        <a:pt x="724" y="89"/>
                                      </a:lnTo>
                                      <a:lnTo>
                                        <a:pt x="726" y="96"/>
                                      </a:lnTo>
                                      <a:lnTo>
                                        <a:pt x="729" y="94"/>
                                      </a:lnTo>
                                      <a:lnTo>
                                        <a:pt x="735" y="93"/>
                                      </a:lnTo>
                                      <a:lnTo>
                                        <a:pt x="741" y="93"/>
                                      </a:lnTo>
                                      <a:lnTo>
                                        <a:pt x="752" y="95"/>
                                      </a:lnTo>
                                      <a:lnTo>
                                        <a:pt x="761" y="100"/>
                                      </a:lnTo>
                                      <a:lnTo>
                                        <a:pt x="769" y="110"/>
                                      </a:lnTo>
                                      <a:lnTo>
                                        <a:pt x="771" y="124"/>
                                      </a:lnTo>
                                      <a:lnTo>
                                        <a:pt x="769" y="139"/>
                                      </a:lnTo>
                                      <a:lnTo>
                                        <a:pt x="763" y="151"/>
                                      </a:lnTo>
                                      <a:lnTo>
                                        <a:pt x="754" y="158"/>
                                      </a:lnTo>
                                      <a:lnTo>
                                        <a:pt x="742" y="160"/>
                                      </a:lnTo>
                                      <a:lnTo>
                                        <a:pt x="729" y="160"/>
                                      </a:lnTo>
                                      <a:lnTo>
                                        <a:pt x="719" y="154"/>
                                      </a:lnTo>
                                      <a:lnTo>
                                        <a:pt x="711" y="146"/>
                                      </a:lnTo>
                                      <a:lnTo>
                                        <a:pt x="709" y="147"/>
                                      </a:lnTo>
                                      <a:lnTo>
                                        <a:pt x="707" y="148"/>
                                      </a:lnTo>
                                      <a:lnTo>
                                        <a:pt x="705" y="150"/>
                                      </a:lnTo>
                                      <a:lnTo>
                                        <a:pt x="702" y="153"/>
                                      </a:lnTo>
                                      <a:lnTo>
                                        <a:pt x="701" y="156"/>
                                      </a:lnTo>
                                      <a:lnTo>
                                        <a:pt x="701" y="158"/>
                                      </a:lnTo>
                                      <a:lnTo>
                                        <a:pt x="701" y="159"/>
                                      </a:lnTo>
                                      <a:lnTo>
                                        <a:pt x="702" y="162"/>
                                      </a:lnTo>
                                      <a:lnTo>
                                        <a:pt x="708" y="168"/>
                                      </a:lnTo>
                                      <a:lnTo>
                                        <a:pt x="718" y="173"/>
                                      </a:lnTo>
                                      <a:lnTo>
                                        <a:pt x="729" y="173"/>
                                      </a:lnTo>
                                      <a:lnTo>
                                        <a:pt x="746" y="169"/>
                                      </a:lnTo>
                                      <a:lnTo>
                                        <a:pt x="765" y="160"/>
                                      </a:lnTo>
                                      <a:lnTo>
                                        <a:pt x="767" y="159"/>
                                      </a:lnTo>
                                      <a:lnTo>
                                        <a:pt x="785" y="141"/>
                                      </a:lnTo>
                                      <a:lnTo>
                                        <a:pt x="792" y="116"/>
                                      </a:lnTo>
                                      <a:close/>
                                      <a:moveTo>
                                        <a:pt x="987" y="125"/>
                                      </a:moveTo>
                                      <a:lnTo>
                                        <a:pt x="873" y="125"/>
                                      </a:lnTo>
                                      <a:lnTo>
                                        <a:pt x="873" y="137"/>
                                      </a:lnTo>
                                      <a:lnTo>
                                        <a:pt x="987" y="137"/>
                                      </a:lnTo>
                                      <a:lnTo>
                                        <a:pt x="987" y="125"/>
                                      </a:lnTo>
                                      <a:close/>
                                      <a:moveTo>
                                        <a:pt x="987" y="81"/>
                                      </a:moveTo>
                                      <a:lnTo>
                                        <a:pt x="873" y="81"/>
                                      </a:lnTo>
                                      <a:lnTo>
                                        <a:pt x="873" y="93"/>
                                      </a:lnTo>
                                      <a:lnTo>
                                        <a:pt x="987" y="93"/>
                                      </a:lnTo>
                                      <a:lnTo>
                                        <a:pt x="987" y="81"/>
                                      </a:lnTo>
                                      <a:close/>
                                      <a:moveTo>
                                        <a:pt x="3603" y="116"/>
                                      </a:moveTo>
                                      <a:lnTo>
                                        <a:pt x="3600" y="104"/>
                                      </a:lnTo>
                                      <a:lnTo>
                                        <a:pt x="3594" y="93"/>
                                      </a:lnTo>
                                      <a:lnTo>
                                        <a:pt x="3583" y="85"/>
                                      </a:lnTo>
                                      <a:lnTo>
                                        <a:pt x="3569" y="80"/>
                                      </a:lnTo>
                                      <a:lnTo>
                                        <a:pt x="3569" y="79"/>
                                      </a:lnTo>
                                      <a:lnTo>
                                        <a:pt x="3577" y="74"/>
                                      </a:lnTo>
                                      <a:lnTo>
                                        <a:pt x="3582" y="70"/>
                                      </a:lnTo>
                                      <a:lnTo>
                                        <a:pt x="3586" y="66"/>
                                      </a:lnTo>
                                      <a:lnTo>
                                        <a:pt x="3590" y="62"/>
                                      </a:lnTo>
                                      <a:lnTo>
                                        <a:pt x="3593" y="56"/>
                                      </a:lnTo>
                                      <a:lnTo>
                                        <a:pt x="3593" y="49"/>
                                      </a:lnTo>
                                      <a:lnTo>
                                        <a:pt x="3591" y="37"/>
                                      </a:lnTo>
                                      <a:lnTo>
                                        <a:pt x="3587" y="32"/>
                                      </a:lnTo>
                                      <a:lnTo>
                                        <a:pt x="3583" y="27"/>
                                      </a:lnTo>
                                      <a:lnTo>
                                        <a:pt x="3572" y="20"/>
                                      </a:lnTo>
                                      <a:lnTo>
                                        <a:pt x="3558" y="18"/>
                                      </a:lnTo>
                                      <a:lnTo>
                                        <a:pt x="3545" y="18"/>
                                      </a:lnTo>
                                      <a:lnTo>
                                        <a:pt x="3534" y="24"/>
                                      </a:lnTo>
                                      <a:lnTo>
                                        <a:pt x="3527" y="31"/>
                                      </a:lnTo>
                                      <a:lnTo>
                                        <a:pt x="3517" y="46"/>
                                      </a:lnTo>
                                      <a:lnTo>
                                        <a:pt x="3521" y="51"/>
                                      </a:lnTo>
                                      <a:lnTo>
                                        <a:pt x="3527" y="42"/>
                                      </a:lnTo>
                                      <a:lnTo>
                                        <a:pt x="3537" y="32"/>
                                      </a:lnTo>
                                      <a:lnTo>
                                        <a:pt x="3563" y="32"/>
                                      </a:lnTo>
                                      <a:lnTo>
                                        <a:pt x="3573" y="40"/>
                                      </a:lnTo>
                                      <a:lnTo>
                                        <a:pt x="3573" y="54"/>
                                      </a:lnTo>
                                      <a:lnTo>
                                        <a:pt x="3570" y="66"/>
                                      </a:lnTo>
                                      <a:lnTo>
                                        <a:pt x="3562" y="75"/>
                                      </a:lnTo>
                                      <a:lnTo>
                                        <a:pt x="3550" y="83"/>
                                      </a:lnTo>
                                      <a:lnTo>
                                        <a:pt x="3535" y="89"/>
                                      </a:lnTo>
                                      <a:lnTo>
                                        <a:pt x="3536" y="96"/>
                                      </a:lnTo>
                                      <a:lnTo>
                                        <a:pt x="3540" y="94"/>
                                      </a:lnTo>
                                      <a:lnTo>
                                        <a:pt x="3546" y="93"/>
                                      </a:lnTo>
                                      <a:lnTo>
                                        <a:pt x="3552" y="93"/>
                                      </a:lnTo>
                                      <a:lnTo>
                                        <a:pt x="3562" y="95"/>
                                      </a:lnTo>
                                      <a:lnTo>
                                        <a:pt x="3572" y="100"/>
                                      </a:lnTo>
                                      <a:lnTo>
                                        <a:pt x="3579" y="110"/>
                                      </a:lnTo>
                                      <a:lnTo>
                                        <a:pt x="3582" y="124"/>
                                      </a:lnTo>
                                      <a:lnTo>
                                        <a:pt x="3580" y="139"/>
                                      </a:lnTo>
                                      <a:lnTo>
                                        <a:pt x="3574" y="151"/>
                                      </a:lnTo>
                                      <a:lnTo>
                                        <a:pt x="3565" y="158"/>
                                      </a:lnTo>
                                      <a:lnTo>
                                        <a:pt x="3553" y="160"/>
                                      </a:lnTo>
                                      <a:lnTo>
                                        <a:pt x="3539" y="160"/>
                                      </a:lnTo>
                                      <a:lnTo>
                                        <a:pt x="3530" y="154"/>
                                      </a:lnTo>
                                      <a:lnTo>
                                        <a:pt x="3521" y="146"/>
                                      </a:lnTo>
                                      <a:lnTo>
                                        <a:pt x="3519" y="147"/>
                                      </a:lnTo>
                                      <a:lnTo>
                                        <a:pt x="3518" y="148"/>
                                      </a:lnTo>
                                      <a:lnTo>
                                        <a:pt x="3515" y="150"/>
                                      </a:lnTo>
                                      <a:lnTo>
                                        <a:pt x="3512" y="153"/>
                                      </a:lnTo>
                                      <a:lnTo>
                                        <a:pt x="3512" y="156"/>
                                      </a:lnTo>
                                      <a:lnTo>
                                        <a:pt x="3512" y="158"/>
                                      </a:lnTo>
                                      <a:lnTo>
                                        <a:pt x="3512" y="159"/>
                                      </a:lnTo>
                                      <a:lnTo>
                                        <a:pt x="3512" y="162"/>
                                      </a:lnTo>
                                      <a:lnTo>
                                        <a:pt x="3519" y="168"/>
                                      </a:lnTo>
                                      <a:lnTo>
                                        <a:pt x="3529" y="173"/>
                                      </a:lnTo>
                                      <a:lnTo>
                                        <a:pt x="3540" y="173"/>
                                      </a:lnTo>
                                      <a:lnTo>
                                        <a:pt x="3557" y="169"/>
                                      </a:lnTo>
                                      <a:lnTo>
                                        <a:pt x="3575" y="160"/>
                                      </a:lnTo>
                                      <a:lnTo>
                                        <a:pt x="3578" y="159"/>
                                      </a:lnTo>
                                      <a:lnTo>
                                        <a:pt x="3595" y="141"/>
                                      </a:lnTo>
                                      <a:lnTo>
                                        <a:pt x="3603" y="116"/>
                                      </a:lnTo>
                                      <a:close/>
                                      <a:moveTo>
                                        <a:pt x="3784" y="164"/>
                                      </a:moveTo>
                                      <a:lnTo>
                                        <a:pt x="3770" y="162"/>
                                      </a:lnTo>
                                      <a:lnTo>
                                        <a:pt x="3767" y="160"/>
                                      </a:lnTo>
                                      <a:lnTo>
                                        <a:pt x="3758" y="146"/>
                                      </a:lnTo>
                                      <a:lnTo>
                                        <a:pt x="3745" y="126"/>
                                      </a:lnTo>
                                      <a:lnTo>
                                        <a:pt x="3735" y="110"/>
                                      </a:lnTo>
                                      <a:lnTo>
                                        <a:pt x="3739" y="104"/>
                                      </a:lnTo>
                                      <a:lnTo>
                                        <a:pt x="3743" y="99"/>
                                      </a:lnTo>
                                      <a:lnTo>
                                        <a:pt x="3748" y="90"/>
                                      </a:lnTo>
                                      <a:lnTo>
                                        <a:pt x="3753" y="84"/>
                                      </a:lnTo>
                                      <a:lnTo>
                                        <a:pt x="3762" y="74"/>
                                      </a:lnTo>
                                      <a:lnTo>
                                        <a:pt x="3765" y="73"/>
                                      </a:lnTo>
                                      <a:lnTo>
                                        <a:pt x="3780" y="71"/>
                                      </a:lnTo>
                                      <a:lnTo>
                                        <a:pt x="3780" y="65"/>
                                      </a:lnTo>
                                      <a:lnTo>
                                        <a:pt x="3736" y="65"/>
                                      </a:lnTo>
                                      <a:lnTo>
                                        <a:pt x="3736" y="71"/>
                                      </a:lnTo>
                                      <a:lnTo>
                                        <a:pt x="3746" y="72"/>
                                      </a:lnTo>
                                      <a:lnTo>
                                        <a:pt x="3748" y="74"/>
                                      </a:lnTo>
                                      <a:lnTo>
                                        <a:pt x="3744" y="81"/>
                                      </a:lnTo>
                                      <a:lnTo>
                                        <a:pt x="3740" y="89"/>
                                      </a:lnTo>
                                      <a:lnTo>
                                        <a:pt x="3735" y="96"/>
                                      </a:lnTo>
                                      <a:lnTo>
                                        <a:pt x="3730" y="104"/>
                                      </a:lnTo>
                                      <a:lnTo>
                                        <a:pt x="3716" y="81"/>
                                      </a:lnTo>
                                      <a:lnTo>
                                        <a:pt x="3711" y="75"/>
                                      </a:lnTo>
                                      <a:lnTo>
                                        <a:pt x="3712" y="73"/>
                                      </a:lnTo>
                                      <a:lnTo>
                                        <a:pt x="3722" y="71"/>
                                      </a:lnTo>
                                      <a:lnTo>
                                        <a:pt x="3722" y="65"/>
                                      </a:lnTo>
                                      <a:lnTo>
                                        <a:pt x="3674" y="65"/>
                                      </a:lnTo>
                                      <a:lnTo>
                                        <a:pt x="3674" y="71"/>
                                      </a:lnTo>
                                      <a:lnTo>
                                        <a:pt x="3688" y="73"/>
                                      </a:lnTo>
                                      <a:lnTo>
                                        <a:pt x="3691" y="75"/>
                                      </a:lnTo>
                                      <a:lnTo>
                                        <a:pt x="3698" y="86"/>
                                      </a:lnTo>
                                      <a:lnTo>
                                        <a:pt x="3719" y="119"/>
                                      </a:lnTo>
                                      <a:lnTo>
                                        <a:pt x="3705" y="139"/>
                                      </a:lnTo>
                                      <a:lnTo>
                                        <a:pt x="3698" y="148"/>
                                      </a:lnTo>
                                      <a:lnTo>
                                        <a:pt x="3689" y="160"/>
                                      </a:lnTo>
                                      <a:lnTo>
                                        <a:pt x="3686" y="162"/>
                                      </a:lnTo>
                                      <a:lnTo>
                                        <a:pt x="3672" y="164"/>
                                      </a:lnTo>
                                      <a:lnTo>
                                        <a:pt x="3672" y="170"/>
                                      </a:lnTo>
                                      <a:lnTo>
                                        <a:pt x="3716" y="170"/>
                                      </a:lnTo>
                                      <a:lnTo>
                                        <a:pt x="3716" y="164"/>
                                      </a:lnTo>
                                      <a:lnTo>
                                        <a:pt x="3704" y="162"/>
                                      </a:lnTo>
                                      <a:lnTo>
                                        <a:pt x="3703" y="160"/>
                                      </a:lnTo>
                                      <a:lnTo>
                                        <a:pt x="3708" y="151"/>
                                      </a:lnTo>
                                      <a:lnTo>
                                        <a:pt x="3713" y="143"/>
                                      </a:lnTo>
                                      <a:lnTo>
                                        <a:pt x="3718" y="134"/>
                                      </a:lnTo>
                                      <a:lnTo>
                                        <a:pt x="3723" y="126"/>
                                      </a:lnTo>
                                      <a:lnTo>
                                        <a:pt x="3745" y="161"/>
                                      </a:lnTo>
                                      <a:lnTo>
                                        <a:pt x="3743" y="163"/>
                                      </a:lnTo>
                                      <a:lnTo>
                                        <a:pt x="3733" y="164"/>
                                      </a:lnTo>
                                      <a:lnTo>
                                        <a:pt x="3733" y="170"/>
                                      </a:lnTo>
                                      <a:lnTo>
                                        <a:pt x="3784" y="170"/>
                                      </a:lnTo>
                                      <a:lnTo>
                                        <a:pt x="3784" y="164"/>
                                      </a:lnTo>
                                      <a:close/>
                                      <a:moveTo>
                                        <a:pt x="3910" y="5"/>
                                      </a:moveTo>
                                      <a:lnTo>
                                        <a:pt x="3906" y="0"/>
                                      </a:lnTo>
                                      <a:lnTo>
                                        <a:pt x="3883" y="20"/>
                                      </a:lnTo>
                                      <a:lnTo>
                                        <a:pt x="3867" y="45"/>
                                      </a:lnTo>
                                      <a:lnTo>
                                        <a:pt x="3858" y="73"/>
                                      </a:lnTo>
                                      <a:lnTo>
                                        <a:pt x="3855" y="105"/>
                                      </a:lnTo>
                                      <a:lnTo>
                                        <a:pt x="3858" y="136"/>
                                      </a:lnTo>
                                      <a:lnTo>
                                        <a:pt x="3867" y="165"/>
                                      </a:lnTo>
                                      <a:lnTo>
                                        <a:pt x="3883" y="190"/>
                                      </a:lnTo>
                                      <a:lnTo>
                                        <a:pt x="3906" y="211"/>
                                      </a:lnTo>
                                      <a:lnTo>
                                        <a:pt x="3910" y="205"/>
                                      </a:lnTo>
                                      <a:lnTo>
                                        <a:pt x="3894" y="187"/>
                                      </a:lnTo>
                                      <a:lnTo>
                                        <a:pt x="3883" y="163"/>
                                      </a:lnTo>
                                      <a:lnTo>
                                        <a:pt x="3875" y="135"/>
                                      </a:lnTo>
                                      <a:lnTo>
                                        <a:pt x="3873" y="105"/>
                                      </a:lnTo>
                                      <a:lnTo>
                                        <a:pt x="3875" y="75"/>
                                      </a:lnTo>
                                      <a:lnTo>
                                        <a:pt x="3883" y="47"/>
                                      </a:lnTo>
                                      <a:lnTo>
                                        <a:pt x="3894" y="24"/>
                                      </a:lnTo>
                                      <a:lnTo>
                                        <a:pt x="3910" y="5"/>
                                      </a:lnTo>
                                      <a:close/>
                                      <a:moveTo>
                                        <a:pt x="4081" y="139"/>
                                      </a:moveTo>
                                      <a:lnTo>
                                        <a:pt x="4075" y="136"/>
                                      </a:lnTo>
                                      <a:lnTo>
                                        <a:pt x="4068" y="151"/>
                                      </a:lnTo>
                                      <a:lnTo>
                                        <a:pt x="4064" y="152"/>
                                      </a:lnTo>
                                      <a:lnTo>
                                        <a:pt x="4007" y="152"/>
                                      </a:lnTo>
                                      <a:lnTo>
                                        <a:pt x="4041" y="117"/>
                                      </a:lnTo>
                                      <a:lnTo>
                                        <a:pt x="4055" y="101"/>
                                      </a:lnTo>
                                      <a:lnTo>
                                        <a:pt x="4065" y="86"/>
                                      </a:lnTo>
                                      <a:lnTo>
                                        <a:pt x="4071" y="73"/>
                                      </a:lnTo>
                                      <a:lnTo>
                                        <a:pt x="4072" y="58"/>
                                      </a:lnTo>
                                      <a:lnTo>
                                        <a:pt x="4069" y="41"/>
                                      </a:lnTo>
                                      <a:lnTo>
                                        <a:pt x="4064" y="34"/>
                                      </a:lnTo>
                                      <a:lnTo>
                                        <a:pt x="4060" y="28"/>
                                      </a:lnTo>
                                      <a:lnTo>
                                        <a:pt x="4047" y="20"/>
                                      </a:lnTo>
                                      <a:lnTo>
                                        <a:pt x="4032" y="18"/>
                                      </a:lnTo>
                                      <a:lnTo>
                                        <a:pt x="4018" y="18"/>
                                      </a:lnTo>
                                      <a:lnTo>
                                        <a:pt x="4007" y="24"/>
                                      </a:lnTo>
                                      <a:lnTo>
                                        <a:pt x="4000" y="32"/>
                                      </a:lnTo>
                                      <a:lnTo>
                                        <a:pt x="3986" y="51"/>
                                      </a:lnTo>
                                      <a:lnTo>
                                        <a:pt x="3991" y="56"/>
                                      </a:lnTo>
                                      <a:lnTo>
                                        <a:pt x="3997" y="47"/>
                                      </a:lnTo>
                                      <a:lnTo>
                                        <a:pt x="4008" y="34"/>
                                      </a:lnTo>
                                      <a:lnTo>
                                        <a:pt x="4024" y="34"/>
                                      </a:lnTo>
                                      <a:lnTo>
                                        <a:pt x="4036" y="36"/>
                                      </a:lnTo>
                                      <a:lnTo>
                                        <a:pt x="4045" y="42"/>
                                      </a:lnTo>
                                      <a:lnTo>
                                        <a:pt x="4050" y="52"/>
                                      </a:lnTo>
                                      <a:lnTo>
                                        <a:pt x="4052" y="66"/>
                                      </a:lnTo>
                                      <a:lnTo>
                                        <a:pt x="4050" y="81"/>
                                      </a:lnTo>
                                      <a:lnTo>
                                        <a:pt x="4043" y="96"/>
                                      </a:lnTo>
                                      <a:lnTo>
                                        <a:pt x="4033" y="110"/>
                                      </a:lnTo>
                                      <a:lnTo>
                                        <a:pt x="4022" y="124"/>
                                      </a:lnTo>
                                      <a:lnTo>
                                        <a:pt x="4013" y="134"/>
                                      </a:lnTo>
                                      <a:lnTo>
                                        <a:pt x="4003" y="144"/>
                                      </a:lnTo>
                                      <a:lnTo>
                                        <a:pt x="3994" y="154"/>
                                      </a:lnTo>
                                      <a:lnTo>
                                        <a:pt x="3984" y="164"/>
                                      </a:lnTo>
                                      <a:lnTo>
                                        <a:pt x="3984" y="170"/>
                                      </a:lnTo>
                                      <a:lnTo>
                                        <a:pt x="4073" y="170"/>
                                      </a:lnTo>
                                      <a:lnTo>
                                        <a:pt x="4076" y="159"/>
                                      </a:lnTo>
                                      <a:lnTo>
                                        <a:pt x="4077" y="152"/>
                                      </a:lnTo>
                                      <a:lnTo>
                                        <a:pt x="4078" y="149"/>
                                      </a:lnTo>
                                      <a:lnTo>
                                        <a:pt x="4081" y="139"/>
                                      </a:lnTo>
                                      <a:close/>
                                      <a:moveTo>
                                        <a:pt x="4273" y="103"/>
                                      </a:moveTo>
                                      <a:lnTo>
                                        <a:pt x="4222" y="103"/>
                                      </a:lnTo>
                                      <a:lnTo>
                                        <a:pt x="4222" y="53"/>
                                      </a:lnTo>
                                      <a:lnTo>
                                        <a:pt x="4208" y="53"/>
                                      </a:lnTo>
                                      <a:lnTo>
                                        <a:pt x="4208" y="103"/>
                                      </a:lnTo>
                                      <a:lnTo>
                                        <a:pt x="4158" y="103"/>
                                      </a:lnTo>
                                      <a:lnTo>
                                        <a:pt x="4158" y="115"/>
                                      </a:lnTo>
                                      <a:lnTo>
                                        <a:pt x="4208" y="115"/>
                                      </a:lnTo>
                                      <a:lnTo>
                                        <a:pt x="4208" y="170"/>
                                      </a:lnTo>
                                      <a:lnTo>
                                        <a:pt x="4222" y="170"/>
                                      </a:lnTo>
                                      <a:lnTo>
                                        <a:pt x="4222" y="115"/>
                                      </a:lnTo>
                                      <a:lnTo>
                                        <a:pt x="4273" y="115"/>
                                      </a:lnTo>
                                      <a:lnTo>
                                        <a:pt x="4273" y="103"/>
                                      </a:lnTo>
                                      <a:close/>
                                      <a:moveTo>
                                        <a:pt x="4441" y="116"/>
                                      </a:moveTo>
                                      <a:lnTo>
                                        <a:pt x="4439" y="104"/>
                                      </a:lnTo>
                                      <a:lnTo>
                                        <a:pt x="4432" y="93"/>
                                      </a:lnTo>
                                      <a:lnTo>
                                        <a:pt x="4422" y="85"/>
                                      </a:lnTo>
                                      <a:lnTo>
                                        <a:pt x="4408" y="80"/>
                                      </a:lnTo>
                                      <a:lnTo>
                                        <a:pt x="4408" y="79"/>
                                      </a:lnTo>
                                      <a:lnTo>
                                        <a:pt x="4415" y="74"/>
                                      </a:lnTo>
                                      <a:lnTo>
                                        <a:pt x="4420" y="70"/>
                                      </a:lnTo>
                                      <a:lnTo>
                                        <a:pt x="4424" y="66"/>
                                      </a:lnTo>
                                      <a:lnTo>
                                        <a:pt x="4429" y="62"/>
                                      </a:lnTo>
                                      <a:lnTo>
                                        <a:pt x="4431" y="56"/>
                                      </a:lnTo>
                                      <a:lnTo>
                                        <a:pt x="4431" y="49"/>
                                      </a:lnTo>
                                      <a:lnTo>
                                        <a:pt x="4429" y="37"/>
                                      </a:lnTo>
                                      <a:lnTo>
                                        <a:pt x="4425" y="32"/>
                                      </a:lnTo>
                                      <a:lnTo>
                                        <a:pt x="4422" y="27"/>
                                      </a:lnTo>
                                      <a:lnTo>
                                        <a:pt x="4410" y="20"/>
                                      </a:lnTo>
                                      <a:lnTo>
                                        <a:pt x="4396" y="18"/>
                                      </a:lnTo>
                                      <a:lnTo>
                                        <a:pt x="4383" y="18"/>
                                      </a:lnTo>
                                      <a:lnTo>
                                        <a:pt x="4372" y="24"/>
                                      </a:lnTo>
                                      <a:lnTo>
                                        <a:pt x="4365" y="31"/>
                                      </a:lnTo>
                                      <a:lnTo>
                                        <a:pt x="4355" y="46"/>
                                      </a:lnTo>
                                      <a:lnTo>
                                        <a:pt x="4360" y="51"/>
                                      </a:lnTo>
                                      <a:lnTo>
                                        <a:pt x="4366" y="42"/>
                                      </a:lnTo>
                                      <a:lnTo>
                                        <a:pt x="4375" y="32"/>
                                      </a:lnTo>
                                      <a:lnTo>
                                        <a:pt x="4401" y="32"/>
                                      </a:lnTo>
                                      <a:lnTo>
                                        <a:pt x="4411" y="40"/>
                                      </a:lnTo>
                                      <a:lnTo>
                                        <a:pt x="4411" y="54"/>
                                      </a:lnTo>
                                      <a:lnTo>
                                        <a:pt x="4408" y="66"/>
                                      </a:lnTo>
                                      <a:lnTo>
                                        <a:pt x="4400" y="75"/>
                                      </a:lnTo>
                                      <a:lnTo>
                                        <a:pt x="4388" y="83"/>
                                      </a:lnTo>
                                      <a:lnTo>
                                        <a:pt x="4373" y="89"/>
                                      </a:lnTo>
                                      <a:lnTo>
                                        <a:pt x="4375" y="96"/>
                                      </a:lnTo>
                                      <a:lnTo>
                                        <a:pt x="4378" y="94"/>
                                      </a:lnTo>
                                      <a:lnTo>
                                        <a:pt x="4384" y="93"/>
                                      </a:lnTo>
                                      <a:lnTo>
                                        <a:pt x="4390" y="93"/>
                                      </a:lnTo>
                                      <a:lnTo>
                                        <a:pt x="4400" y="95"/>
                                      </a:lnTo>
                                      <a:lnTo>
                                        <a:pt x="4410" y="100"/>
                                      </a:lnTo>
                                      <a:lnTo>
                                        <a:pt x="4418" y="110"/>
                                      </a:lnTo>
                                      <a:lnTo>
                                        <a:pt x="4420" y="124"/>
                                      </a:lnTo>
                                      <a:lnTo>
                                        <a:pt x="4418" y="139"/>
                                      </a:lnTo>
                                      <a:lnTo>
                                        <a:pt x="4412" y="151"/>
                                      </a:lnTo>
                                      <a:lnTo>
                                        <a:pt x="4403" y="158"/>
                                      </a:lnTo>
                                      <a:lnTo>
                                        <a:pt x="4391" y="160"/>
                                      </a:lnTo>
                                      <a:lnTo>
                                        <a:pt x="4378" y="160"/>
                                      </a:lnTo>
                                      <a:lnTo>
                                        <a:pt x="4368" y="154"/>
                                      </a:lnTo>
                                      <a:lnTo>
                                        <a:pt x="4360" y="146"/>
                                      </a:lnTo>
                                      <a:lnTo>
                                        <a:pt x="4358" y="147"/>
                                      </a:lnTo>
                                      <a:lnTo>
                                        <a:pt x="4356" y="148"/>
                                      </a:lnTo>
                                      <a:lnTo>
                                        <a:pt x="4354" y="150"/>
                                      </a:lnTo>
                                      <a:lnTo>
                                        <a:pt x="4351" y="153"/>
                                      </a:lnTo>
                                      <a:lnTo>
                                        <a:pt x="4350" y="156"/>
                                      </a:lnTo>
                                      <a:lnTo>
                                        <a:pt x="4350" y="158"/>
                                      </a:lnTo>
                                      <a:lnTo>
                                        <a:pt x="4350" y="159"/>
                                      </a:lnTo>
                                      <a:lnTo>
                                        <a:pt x="4351" y="162"/>
                                      </a:lnTo>
                                      <a:lnTo>
                                        <a:pt x="4357" y="168"/>
                                      </a:lnTo>
                                      <a:lnTo>
                                        <a:pt x="4367" y="173"/>
                                      </a:lnTo>
                                      <a:lnTo>
                                        <a:pt x="4378" y="173"/>
                                      </a:lnTo>
                                      <a:lnTo>
                                        <a:pt x="4395" y="169"/>
                                      </a:lnTo>
                                      <a:lnTo>
                                        <a:pt x="4413" y="160"/>
                                      </a:lnTo>
                                      <a:lnTo>
                                        <a:pt x="4416" y="159"/>
                                      </a:lnTo>
                                      <a:lnTo>
                                        <a:pt x="4434" y="141"/>
                                      </a:lnTo>
                                      <a:lnTo>
                                        <a:pt x="4441" y="116"/>
                                      </a:lnTo>
                                      <a:close/>
                                      <a:moveTo>
                                        <a:pt x="4575" y="105"/>
                                      </a:moveTo>
                                      <a:lnTo>
                                        <a:pt x="4572" y="74"/>
                                      </a:lnTo>
                                      <a:lnTo>
                                        <a:pt x="4563" y="45"/>
                                      </a:lnTo>
                                      <a:lnTo>
                                        <a:pt x="4547" y="20"/>
                                      </a:lnTo>
                                      <a:lnTo>
                                        <a:pt x="4524" y="0"/>
                                      </a:lnTo>
                                      <a:lnTo>
                                        <a:pt x="4520" y="5"/>
                                      </a:lnTo>
                                      <a:lnTo>
                                        <a:pt x="4536" y="23"/>
                                      </a:lnTo>
                                      <a:lnTo>
                                        <a:pt x="4548" y="47"/>
                                      </a:lnTo>
                                      <a:lnTo>
                                        <a:pt x="4555" y="75"/>
                                      </a:lnTo>
                                      <a:lnTo>
                                        <a:pt x="4558" y="105"/>
                                      </a:lnTo>
                                      <a:lnTo>
                                        <a:pt x="4555" y="135"/>
                                      </a:lnTo>
                                      <a:lnTo>
                                        <a:pt x="4548" y="163"/>
                                      </a:lnTo>
                                      <a:lnTo>
                                        <a:pt x="4536" y="187"/>
                                      </a:lnTo>
                                      <a:lnTo>
                                        <a:pt x="4520" y="205"/>
                                      </a:lnTo>
                                      <a:lnTo>
                                        <a:pt x="4524" y="211"/>
                                      </a:lnTo>
                                      <a:lnTo>
                                        <a:pt x="4547" y="190"/>
                                      </a:lnTo>
                                      <a:lnTo>
                                        <a:pt x="4563" y="165"/>
                                      </a:lnTo>
                                      <a:lnTo>
                                        <a:pt x="4572" y="137"/>
                                      </a:lnTo>
                                      <a:lnTo>
                                        <a:pt x="4575" y="105"/>
                                      </a:lnTo>
                                      <a:close/>
                                      <a:moveTo>
                                        <a:pt x="4773" y="125"/>
                                      </a:moveTo>
                                      <a:lnTo>
                                        <a:pt x="4659" y="125"/>
                                      </a:lnTo>
                                      <a:lnTo>
                                        <a:pt x="4659" y="137"/>
                                      </a:lnTo>
                                      <a:lnTo>
                                        <a:pt x="4773" y="137"/>
                                      </a:lnTo>
                                      <a:lnTo>
                                        <a:pt x="4773" y="125"/>
                                      </a:lnTo>
                                      <a:close/>
                                      <a:moveTo>
                                        <a:pt x="4773" y="81"/>
                                      </a:moveTo>
                                      <a:lnTo>
                                        <a:pt x="4659" y="81"/>
                                      </a:lnTo>
                                      <a:lnTo>
                                        <a:pt x="4659" y="93"/>
                                      </a:lnTo>
                                      <a:lnTo>
                                        <a:pt x="4773" y="93"/>
                                      </a:lnTo>
                                      <a:lnTo>
                                        <a:pt x="4773" y="81"/>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98F5F07" id="Group 6490" o:spid="_x0000_s1026" style="width:368.4pt;height:17.6pt;mso-position-horizontal-relative:char;mso-position-vertical-relative:line" coordsize="7368,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">
                      <v:rect id="Rectangle 6495" o:spid="_x0000_s1027" style="position:absolute;left:10;top:10;width:3674;height: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" fillcolor="#f47b2e" stroked="f"/>
                      <v:rect id="Rectangle 6494" o:spid="_x0000_s1028" style="position:absolute;left:10;top:10;width:3674;height: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" filled="f" strokecolor="#231f20" strokeweight="1pt"/>
                      <v:rect id="Rectangle 6493" o:spid="_x0000_s1029" style="position:absolute;left:3683;top:10;width:3674;height: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" fillcolor="#38b54a" stroked="f"/>
                      <v:rect id="Rectangle 6492" o:spid="_x0000_s1030" style="position:absolute;left:3683;top:10;width:3674;height: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" filled="f" strokecolor="#231f20" strokeweight="1pt"/>
                      <v:shape id="AutoShape 6491" o:spid="_x0000_s1031" style="position:absolute;left:1293;top:83;width:4774;height:212;visibility:visible;mso-wrap-style:square;v-text-anchor:top" coordsize="4774,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" path="m91,116l89,104,83,93,72,85,58,80r,-1l65,74r6,-4l74,66r5,-4l82,56r,-7l79,37,76,32,72,27,61,20,46,18r-13,l22,24r-6,7l5,46r5,5l16,42,26,32r26,l62,40r,14l59,66r-8,9l39,83,23,89r2,7l29,94r6,-1l40,93r11,2l61,100r7,10l71,124r-2,15l63,151r-10,7l42,160r-14,l18,154r-8,-8l8,147r-2,1l4,150r-3,3l1,156,,158r,1l1,162r7,6l17,173r11,l46,169r18,-9l66,159,84,141r7,-25xm273,164r-14,-2l255,160r-8,-14l234,126,223,110r5,-6l231,99r6,-9l242,84r9,-10l254,73r14,-2l268,65r-43,l225,71r10,1l237,74r-5,7l228,89r-5,7l219,104,204,81r-4,-6l201,73r10,-2l211,65r-48,l163,71r13,2l179,75r8,11l207,119r-13,20l187,148r-9,12l175,162r-15,2l160,170r45,l205,164r-12,-2l192,160r5,-9l201,143r6,-9l212,126r22,35l232,163r-10,1l222,170r51,l273,164xm433,139r-7,-3l419,151r-3,1l358,152r34,-35l406,101,416,86r6,-13l423,58,420,41r-5,-7l411,28,398,20,383,18r-13,l358,24r-7,8l337,51r5,5l349,47,359,34r16,l387,36r9,6l401,52r2,14l401,81r-7,15l384,110r-11,14l364,134r-9,10l345,154r-10,10l335,170r89,l427,159r2,-7l429,149r4,-10xm624,103r-51,l573,53r-13,l560,103r-51,l509,115r51,l560,170r13,l573,115r51,l624,103xm792,116r-2,-12l783,93,773,85,759,80r,-1l766,74r5,-4l775,66r5,-4l783,56r,-7l780,37r-3,-5l773,27,762,20,747,18r-13,l723,24r-7,7l706,46r5,5l717,42r9,-10l752,32r10,8l762,54r-3,12l751,75r-12,8l724,89r2,7l729,94r6,-1l741,93r11,2l761,100r8,10l771,124r-2,15l763,151r-9,7l742,160r-13,l719,154r-8,-8l709,147r-2,1l705,150r-3,3l701,156r,2l701,159r1,3l708,168r10,5l729,173r17,-4l765,160r2,-1l785,141r7,-25xm987,125r-114,l873,137r114,l987,125xm987,81r-114,l873,93r114,l987,81xm3603,116r-3,-12l3594,93r-11,-8l3569,80r,-1l3577,74r5,-4l3586,66r4,-4l3593,56r,-7l3591,37r-4,-5l3583,27r-11,-7l3558,18r-13,l3534,24r-7,7l3517,46r4,5l3527,42r10,-10l3563,32r10,8l3573,54r-3,12l3562,75r-12,8l3535,89r1,7l3540,94r6,-1l3552,93r10,2l3572,100r7,10l3582,124r-2,15l3574,151r-9,7l3553,160r-14,l3530,154r-9,-8l3519,147r-1,1l3515,150r-3,3l3512,156r,2l3512,159r,3l3519,168r10,5l3540,173r17,-4l3575,160r3,-1l3595,141r8,-25xm3784,164r-14,-2l3767,160r-9,-14l3745,126r-10,-16l3739,104r4,-5l3748,90r5,-6l3762,74r3,-1l3780,71r,-6l3736,65r,6l3746,72r2,2l3744,81r-4,8l3735,96r-5,8l3716,81r-5,-6l3712,73r10,-2l3722,65r-48,l3674,71r14,2l3691,75r7,11l3719,119r-14,20l3698,148r-9,12l3686,162r-14,2l3672,170r44,l3716,164r-12,-2l3703,160r5,-9l3713,143r5,-9l3723,126r22,35l3743,163r-10,1l3733,170r51,l3784,164xm3910,5l3906,r-23,20l3867,45r-9,28l3855,105r3,31l3867,165r16,25l3906,211r4,-6l3894,187r-11,-24l3875,135r-2,-30l3875,75r8,-28l3894,24,3910,5xm4081,139r-6,-3l4068,151r-4,1l4007,152r34,-35l4055,101r10,-15l4071,73r1,-15l4069,41r-5,-7l4060,28r-13,-8l4032,18r-14,l4007,24r-7,8l3986,51r5,5l3997,47r11,-13l4024,34r12,2l4045,42r5,10l4052,66r-2,15l4043,96r-10,14l4022,124r-9,10l4003,144r-9,10l3984,164r,6l4073,170r3,-11l4077,152r1,-3l4081,139xm4273,103r-51,l4222,53r-14,l4208,103r-50,l4158,115r50,l4208,170r14,l4222,115r51,l4273,103xm4441,116r-2,-12l4432,93r-10,-8l4408,80r,-1l4415,74r5,-4l4424,66r5,-4l4431,56r,-7l4429,37r-4,-5l4422,27r-12,-7l4396,18r-13,l4372,24r-7,7l4355,46r5,5l4366,42r9,-10l4401,32r10,8l4411,54r-3,12l4400,75r-12,8l4373,89r2,7l4378,94r6,-1l4390,93r10,2l4410,100r8,10l4420,124r-2,15l4412,151r-9,7l4391,160r-13,l4368,154r-8,-8l4358,147r-2,1l4354,150r-3,3l4350,156r,2l4350,159r1,3l4357,168r10,5l4378,173r17,-4l4413,160r3,-1l4434,141r7,-25xm4575,105r-3,-31l4563,45,4547,20,4524,r-4,5l4536,23r12,24l4555,75r3,30l4555,135r-7,28l4536,187r-16,18l4524,211r23,-21l4563,165r9,-28l4575,105xm4773,125r-114,l4659,137r114,l4773,125xm4773,81r-114,l4659,93r114,l4773,81xe" fillcolor="#231f20" stroked="f">
                        <v:path arrowok="t" o:connecttype="custom" o:connectlocs="74,150;33,102;62,138;51,179;18,238;1,246;273,248;242,168;232,165;163,149;175,246;207,218;426,220;420,125;342,140;394,180;427,243;509,187;790,188;783,140;716,115;751,159;769,194;709,231;718,257;873,221;3600,188;3593,140;3527,115;3562,159;3579,194;3519,231;3529,257;3767,244;3765,157;3735,180;3688,157;3672,254;3745,245;3867,129;3894,271;4075,220;4069,125;3991,140;4043,180;4076,243;4158,187;4439,188;4431,140;4365,115;4400,159;4418,194;4358,231;4367,257;4563,129;4555,219;4575,189;4773,177" o:connectangles="0,0,0,0,0,0,0,0,0,0,0,0,0,0,0,0,0,0,0,0,0,0,0,0,0,0,0,0,0,0,0,0,0,0,0,0,0,0,0,0,0,0,0,0,0,0,0,0,0,0,0,0,0,0,0,0,0,0"/>
                      </v:shape>
                      <w10:anchorlock/>
                    </v:group>
                  </w:pict>
                </mc:Fallback>
              </mc:AlternateContent>
            </w:r>
          </w:p>
          <w:p w14:paraId="760F3ACF" w14:textId="77777777" w:rsidR="00912998" w:rsidRPr="002A6532" w:rsidRDefault="00912998" w:rsidP="008247DA">
            <w:pPr>
              <w:pStyle w:val="NoSpacing"/>
              <w:rPr>
                <w:color w:val="080C0C"/>
                <w:lang w:val="it-IT"/>
              </w:rPr>
            </w:pPr>
            <w:r w:rsidRPr="002A6532">
              <w:rPr>
                <w:color w:val="080C0C"/>
                <w:lang w:val="it-IT"/>
              </w:rPr>
              <w:t>Një përfaqësues i secilit grup lexon zgjidhjet dhe diskuton rreth tyre. Të pranohen të gjitha zgjidhjet e mundshme dhe më pas të diskutohet për zgjidhjen e saktë duke sqa</w:t>
            </w:r>
            <w:r>
              <w:rPr>
                <w:color w:val="080C0C"/>
                <w:lang w:val="it-IT"/>
              </w:rPr>
              <w:t>ruar radhën e veprimeve dhe për</w:t>
            </w:r>
            <w:r w:rsidRPr="002A6532">
              <w:rPr>
                <w:color w:val="080C0C"/>
                <w:lang w:val="it-IT"/>
              </w:rPr>
              <w:t>dorimin e kllapave.</w:t>
            </w:r>
          </w:p>
          <w:p w14:paraId="41500D10" w14:textId="77777777" w:rsidR="00912998" w:rsidRPr="002A6532" w:rsidRDefault="00912998" w:rsidP="008247DA">
            <w:pPr>
              <w:pStyle w:val="NoSpacing"/>
              <w:rPr>
                <w:b/>
                <w:color w:val="080C0C"/>
                <w:lang w:val="it-IT"/>
              </w:rPr>
            </w:pPr>
            <w:r w:rsidRPr="002A6532">
              <w:rPr>
                <w:b/>
                <w:color w:val="080C0C"/>
                <w:lang w:val="it-IT"/>
              </w:rPr>
              <w:t>Bisedohet me nxënësit:</w:t>
            </w:r>
          </w:p>
          <w:p w14:paraId="3711EE03" w14:textId="77777777" w:rsidR="00912998" w:rsidRPr="002A6532" w:rsidRDefault="00912998" w:rsidP="008247DA">
            <w:pPr>
              <w:pStyle w:val="NoSpacing"/>
              <w:rPr>
                <w:color w:val="080C0C"/>
                <w:lang w:val="it-IT"/>
              </w:rPr>
            </w:pPr>
            <w:r w:rsidRPr="002A6532">
              <w:rPr>
                <w:color w:val="080C0C"/>
                <w:lang w:val="it-IT"/>
              </w:rPr>
              <w:t>•</w:t>
            </w:r>
            <w:r w:rsidRPr="002A6532">
              <w:rPr>
                <w:color w:val="080C0C"/>
                <w:lang w:val="it-IT"/>
              </w:rPr>
              <w:tab/>
              <w:t>Cili është dallimi mes këtyre dy barazimeve?</w:t>
            </w:r>
          </w:p>
          <w:p w14:paraId="45E4C2B4" w14:textId="77777777" w:rsidR="00912998" w:rsidRDefault="00912998" w:rsidP="008247DA">
            <w:pPr>
              <w:pStyle w:val="NoSpacing"/>
              <w:rPr>
                <w:color w:val="080C0C"/>
                <w:lang w:val="it-IT"/>
              </w:rPr>
            </w:pPr>
            <w:r w:rsidRPr="002A6532">
              <w:rPr>
                <w:color w:val="080C0C"/>
                <w:lang w:val="it-IT"/>
              </w:rPr>
              <w:t>•</w:t>
            </w:r>
            <w:r w:rsidRPr="002A6532">
              <w:rPr>
                <w:color w:val="080C0C"/>
                <w:lang w:val="it-IT"/>
              </w:rPr>
              <w:tab/>
              <w:t>Pse nuk është rezultati i njëjtë?</w:t>
            </w:r>
          </w:p>
          <w:p w14:paraId="740E5685" w14:textId="77777777" w:rsidR="00912998" w:rsidRPr="002A6532" w:rsidRDefault="00912998" w:rsidP="008247DA">
            <w:pPr>
              <w:pStyle w:val="NoSpacing"/>
              <w:rPr>
                <w:color w:val="080C0C"/>
                <w:lang w:val="it-IT"/>
              </w:rPr>
            </w:pPr>
            <w:r w:rsidRPr="002A6532">
              <w:rPr>
                <w:color w:val="080C0C"/>
                <w:lang w:val="it-IT"/>
              </w:rPr>
              <w:t>•</w:t>
            </w:r>
            <w:r w:rsidRPr="002A6532">
              <w:rPr>
                <w:color w:val="080C0C"/>
                <w:lang w:val="it-IT"/>
              </w:rPr>
              <w:tab/>
              <w:t>Cili veprim kryhet së pari kur nuk janë kllapat?</w:t>
            </w:r>
          </w:p>
          <w:p w14:paraId="651A1211" w14:textId="77777777" w:rsidR="00912998" w:rsidRDefault="00912998" w:rsidP="008247DA">
            <w:pPr>
              <w:pStyle w:val="NoSpacing"/>
              <w:rPr>
                <w:color w:val="080C0C"/>
                <w:lang w:val="it-IT"/>
              </w:rPr>
            </w:pPr>
            <w:r w:rsidRPr="002A6532">
              <w:rPr>
                <w:color w:val="080C0C"/>
                <w:lang w:val="it-IT"/>
              </w:rPr>
              <w:t>•</w:t>
            </w:r>
            <w:r w:rsidRPr="002A6532">
              <w:rPr>
                <w:color w:val="080C0C"/>
                <w:lang w:val="it-IT"/>
              </w:rPr>
              <w:tab/>
              <w:t>Cili veprim kryhet së pari kur janë kllapat?</w:t>
            </w:r>
          </w:p>
          <w:p w14:paraId="343409CB" w14:textId="77777777" w:rsidR="00912998" w:rsidRPr="002A6532" w:rsidRDefault="00912998" w:rsidP="008247DA">
            <w:pPr>
              <w:pStyle w:val="NoSpacing"/>
              <w:rPr>
                <w:color w:val="080C0C"/>
                <w:lang w:val="it-IT"/>
              </w:rPr>
            </w:pPr>
            <w:r w:rsidRPr="002A6532">
              <w:rPr>
                <w:color w:val="080C0C"/>
                <w:lang w:val="it-IT"/>
              </w:rPr>
              <w:t>Bashkë me nxënësit, nga detyra e zgjidhur definohen vetitë e “Shumëzimit të shumës “.</w:t>
            </w:r>
          </w:p>
          <w:p w14:paraId="4B686EA3" w14:textId="77777777" w:rsidR="00912998" w:rsidRPr="002A6532" w:rsidRDefault="00912998" w:rsidP="008247DA">
            <w:pPr>
              <w:pStyle w:val="NoSpacing"/>
              <w:rPr>
                <w:color w:val="080C0C"/>
                <w:lang w:val="it-IT"/>
              </w:rPr>
            </w:pPr>
            <w:r w:rsidRPr="00D23A9E">
              <w:rPr>
                <w:b/>
                <w:color w:val="080C0C"/>
                <w:lang w:val="it-IT"/>
              </w:rPr>
              <w:t>Hapi 2:</w:t>
            </w:r>
            <w:r w:rsidRPr="002A6532">
              <w:rPr>
                <w:color w:val="080C0C"/>
                <w:lang w:val="it-IT"/>
              </w:rPr>
              <w:t xml:space="preserve"> Analizohet figura e dhënë në detyrën 1 dhe përshkrim</w:t>
            </w:r>
            <w:r>
              <w:rPr>
                <w:color w:val="080C0C"/>
                <w:lang w:val="it-IT"/>
              </w:rPr>
              <w:t>et e zgjidhjes së detyrës. Nxi</w:t>
            </w:r>
            <w:r w:rsidRPr="002A6532">
              <w:rPr>
                <w:color w:val="080C0C"/>
                <w:lang w:val="it-IT"/>
              </w:rPr>
              <w:t xml:space="preserve">ten nxënësit të </w:t>
            </w:r>
            <w:r>
              <w:rPr>
                <w:color w:val="080C0C"/>
                <w:lang w:val="it-IT"/>
              </w:rPr>
              <w:t>tregojnë se së pari kryhet vep</w:t>
            </w:r>
            <w:r w:rsidRPr="002A6532">
              <w:rPr>
                <w:color w:val="080C0C"/>
                <w:lang w:val="it-IT"/>
              </w:rPr>
              <w:t>rimi brenda kllapave.</w:t>
            </w:r>
          </w:p>
          <w:p w14:paraId="00693E68" w14:textId="77777777" w:rsidR="00912998" w:rsidRPr="002A6532" w:rsidRDefault="00912998" w:rsidP="008247DA">
            <w:pPr>
              <w:pStyle w:val="NoSpacing"/>
              <w:rPr>
                <w:color w:val="080C0C"/>
                <w:lang w:val="it-IT"/>
              </w:rPr>
            </w:pPr>
            <w:r w:rsidRPr="00D23A9E">
              <w:rPr>
                <w:b/>
                <w:color w:val="080C0C"/>
                <w:lang w:val="it-IT"/>
              </w:rPr>
              <w:t>Hapi 3</w:t>
            </w:r>
            <w:r w:rsidRPr="002A6532">
              <w:rPr>
                <w:color w:val="080C0C"/>
                <w:lang w:val="it-IT"/>
              </w:rPr>
              <w:t>: Nxën</w:t>
            </w:r>
            <w:r>
              <w:rPr>
                <w:color w:val="080C0C"/>
                <w:lang w:val="it-IT"/>
              </w:rPr>
              <w:t>ësve u kërkohet të zgjidhin de</w:t>
            </w:r>
            <w:r w:rsidRPr="002A6532">
              <w:rPr>
                <w:color w:val="080C0C"/>
                <w:lang w:val="it-IT"/>
              </w:rPr>
              <w:t>tyrat 2, 3 dhe</w:t>
            </w:r>
            <w:r>
              <w:rPr>
                <w:color w:val="080C0C"/>
                <w:lang w:val="it-IT"/>
              </w:rPr>
              <w:t xml:space="preserve"> 4 në dyshe. U sqarohet që num</w:t>
            </w:r>
            <w:r w:rsidRPr="002A6532">
              <w:rPr>
                <w:color w:val="080C0C"/>
                <w:lang w:val="it-IT"/>
              </w:rPr>
              <w:t>ri jashtë kllapave shumëzohet me dy numrat brenda kllapave: 3 x (4 + 5) = (3 x 4) + (3 x 5). Pas zgjidhjes ia</w:t>
            </w:r>
            <w:r>
              <w:rPr>
                <w:color w:val="080C0C"/>
                <w:lang w:val="it-IT"/>
              </w:rPr>
              <w:t xml:space="preserve"> arsyetojnë                       njëri - tjetrit zg</w:t>
            </w:r>
            <w:r w:rsidRPr="002A6532">
              <w:rPr>
                <w:color w:val="080C0C"/>
                <w:lang w:val="it-IT"/>
              </w:rPr>
              <w:t>jidhjet dhe një çift i nxënësve i lexon detyrat më zë.</w:t>
            </w:r>
          </w:p>
          <w:p w14:paraId="608BD16E" w14:textId="77777777" w:rsidR="00912998" w:rsidRDefault="00912998" w:rsidP="008247DA">
            <w:pPr>
              <w:pStyle w:val="NoSpacing"/>
              <w:rPr>
                <w:color w:val="080C0C"/>
                <w:lang w:val="it-IT"/>
              </w:rPr>
            </w:pPr>
            <w:r>
              <w:rPr>
                <w:noProof/>
              </w:rPr>
              <mc:AlternateContent>
                <mc:Choice Requires="wps">
                  <w:drawing>
                    <wp:anchor distT="0" distB="0" distL="0" distR="0" simplePos="0" relativeHeight="251771904" behindDoc="1" locked="0" layoutInCell="1" allowOverlap="1" wp14:anchorId="073641DD" wp14:editId="478982D7">
                      <wp:simplePos x="0" y="0"/>
                      <wp:positionH relativeFrom="page">
                        <wp:posOffset>67047</wp:posOffset>
                      </wp:positionH>
                      <wp:positionV relativeFrom="paragraph">
                        <wp:posOffset>388129</wp:posOffset>
                      </wp:positionV>
                      <wp:extent cx="3038475" cy="241300"/>
                      <wp:effectExtent l="0" t="0" r="0" b="0"/>
                      <wp:wrapTopAndBottom/>
                      <wp:docPr id="1751720208" name="Text Box 6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8475" cy="241300"/>
                              </a:xfrm>
                              <a:prstGeom prst="rect">
                                <a:avLst/>
                              </a:prstGeom>
                              <a:solidFill>
                                <a:srgbClr val="892D8F"/>
                              </a:solidFill>
                              <a:ln w="6350">
                                <a:solidFill>
                                  <a:srgbClr val="231F20"/>
                                </a:solidFill>
                                <a:prstDash val="solid"/>
                                <a:miter lim="800000"/>
                                <a:headEnd/>
                                <a:tailEnd/>
                              </a:ln>
                            </wps:spPr>
                            <wps:txbx>
                              <w:txbxContent>
                                <w:p w14:paraId="29ED6A3B" w14:textId="77777777" w:rsidR="00912998" w:rsidRDefault="00912998" w:rsidP="00912998">
                                  <w:pPr>
                                    <w:pStyle w:val="BodyText"/>
                                    <w:spacing w:before="21"/>
                                    <w:ind w:left="74"/>
                                  </w:pPr>
                                  <w:r>
                                    <w:rPr>
                                      <w:color w:val="FFFFFF"/>
                                    </w:rPr>
                                    <w:t>(6</w:t>
                                  </w:r>
                                  <w:r>
                                    <w:rPr>
                                      <w:color w:val="FFFFFF"/>
                                      <w:spacing w:val="-6"/>
                                    </w:rPr>
                                    <w:t xml:space="preserve"> </w:t>
                                  </w:r>
                                  <w:r>
                                    <w:rPr>
                                      <w:color w:val="FFFFFF"/>
                                    </w:rPr>
                                    <w:t>+</w:t>
                                  </w:r>
                                  <w:r>
                                    <w:rPr>
                                      <w:color w:val="FFFFFF"/>
                                      <w:spacing w:val="-5"/>
                                    </w:rPr>
                                    <w:t xml:space="preserve"> </w:t>
                                  </w:r>
                                  <w:r>
                                    <w:rPr>
                                      <w:color w:val="FFFFFF"/>
                                    </w:rPr>
                                    <w:t>3)</w:t>
                                  </w:r>
                                  <w:r>
                                    <w:rPr>
                                      <w:color w:val="FFFFFF"/>
                                      <w:spacing w:val="-6"/>
                                    </w:rPr>
                                    <w:t xml:space="preserve"> </w:t>
                                  </w:r>
                                  <w:r>
                                    <w:rPr>
                                      <w:color w:val="FFFFFF"/>
                                    </w:rPr>
                                    <w:t>•3</w:t>
                                  </w:r>
                                  <w:r>
                                    <w:rPr>
                                      <w:color w:val="FFFFFF"/>
                                      <w:spacing w:val="-5"/>
                                    </w:rPr>
                                    <w:t xml:space="preserve"> </w:t>
                                  </w:r>
                                  <w:r>
                                    <w:rPr>
                                      <w:color w:val="FFFFFF"/>
                                    </w:rPr>
                                    <w:t>=</w:t>
                                  </w:r>
                                  <w:r>
                                    <w:rPr>
                                      <w:color w:val="FFFFFF"/>
                                      <w:spacing w:val="-5"/>
                                    </w:rPr>
                                    <w:t xml:space="preserve"> </w:t>
                                  </w:r>
                                  <w:r>
                                    <w:rPr>
                                      <w:color w:val="FFFFFF"/>
                                    </w:rPr>
                                    <w:t>6</w:t>
                                  </w:r>
                                  <w:r>
                                    <w:rPr>
                                      <w:color w:val="FFFFFF"/>
                                      <w:spacing w:val="-6"/>
                                    </w:rPr>
                                    <w:t xml:space="preserve"> </w:t>
                                  </w:r>
                                  <w:r>
                                    <w:rPr>
                                      <w:color w:val="FFFFFF"/>
                                    </w:rPr>
                                    <w:t>•</w:t>
                                  </w:r>
                                  <w:r>
                                    <w:rPr>
                                      <w:color w:val="FFFFFF"/>
                                      <w:spacing w:val="-5"/>
                                    </w:rPr>
                                    <w:t xml:space="preserve"> </w:t>
                                  </w:r>
                                  <w:r>
                                    <w:rPr>
                                      <w:color w:val="FFFFFF"/>
                                    </w:rPr>
                                    <w:t>3</w:t>
                                  </w:r>
                                  <w:r>
                                    <w:rPr>
                                      <w:color w:val="FFFFFF"/>
                                      <w:spacing w:val="-5"/>
                                    </w:rPr>
                                    <w:t xml:space="preserve"> </w:t>
                                  </w:r>
                                  <w:r>
                                    <w:rPr>
                                      <w:color w:val="FFFFFF"/>
                                    </w:rPr>
                                    <w:t>+</w:t>
                                  </w:r>
                                  <w:r>
                                    <w:rPr>
                                      <w:color w:val="FFFFFF"/>
                                      <w:spacing w:val="-6"/>
                                    </w:rPr>
                                    <w:t xml:space="preserve"> </w:t>
                                  </w:r>
                                  <w:r>
                                    <w:rPr>
                                      <w:color w:val="FFFFFF"/>
                                    </w:rPr>
                                    <w:t>3</w:t>
                                  </w:r>
                                  <w:r>
                                    <w:rPr>
                                      <w:color w:val="FFFFFF"/>
                                      <w:spacing w:val="-5"/>
                                    </w:rPr>
                                    <w:t xml:space="preserve"> </w:t>
                                  </w:r>
                                  <w:r>
                                    <w:rPr>
                                      <w:color w:val="FFFFFF"/>
                                    </w:rPr>
                                    <w:t>•</w:t>
                                  </w:r>
                                  <w:r>
                                    <w:rPr>
                                      <w:color w:val="FFFFFF"/>
                                      <w:spacing w:val="-5"/>
                                    </w:rPr>
                                    <w:t xml:space="preserve"> </w:t>
                                  </w:r>
                                  <w:r>
                                    <w:rPr>
                                      <w:color w:val="FFFFFF"/>
                                    </w:rPr>
                                    <w:t>3</w:t>
                                  </w:r>
                                  <w:r>
                                    <w:rPr>
                                      <w:color w:val="FFFFFF"/>
                                      <w:spacing w:val="-6"/>
                                    </w:rPr>
                                    <w:t xml:space="preserve"> </w:t>
                                  </w:r>
                                  <w:proofErr w:type="spellStart"/>
                                  <w:r>
                                    <w:rPr>
                                      <w:color w:val="FFFFFF"/>
                                    </w:rPr>
                                    <w:t>ose</w:t>
                                  </w:r>
                                  <w:proofErr w:type="spellEnd"/>
                                  <w:r>
                                    <w:rPr>
                                      <w:color w:val="FFFFFF"/>
                                      <w:spacing w:val="-5"/>
                                    </w:rPr>
                                    <w:t xml:space="preserve"> </w:t>
                                  </w:r>
                                  <w:r>
                                    <w:rPr>
                                      <w:color w:val="FFFFFF"/>
                                    </w:rPr>
                                    <w:t>3</w:t>
                                  </w:r>
                                  <w:r>
                                    <w:rPr>
                                      <w:color w:val="FFFFFF"/>
                                      <w:spacing w:val="-5"/>
                                    </w:rPr>
                                    <w:t xml:space="preserve"> </w:t>
                                  </w:r>
                                  <w:r>
                                    <w:rPr>
                                      <w:color w:val="FFFFFF"/>
                                    </w:rPr>
                                    <w:t>•</w:t>
                                  </w:r>
                                  <w:r>
                                    <w:rPr>
                                      <w:color w:val="FFFFFF"/>
                                      <w:spacing w:val="-6"/>
                                    </w:rPr>
                                    <w:t xml:space="preserve"> </w:t>
                                  </w:r>
                                  <w:r>
                                    <w:rPr>
                                      <w:color w:val="FFFFFF"/>
                                    </w:rPr>
                                    <w:t>(6</w:t>
                                  </w:r>
                                  <w:r>
                                    <w:rPr>
                                      <w:color w:val="FFFFFF"/>
                                      <w:spacing w:val="-5"/>
                                    </w:rPr>
                                    <w:t xml:space="preserve"> </w:t>
                                  </w:r>
                                  <w:r>
                                    <w:rPr>
                                      <w:color w:val="FFFFFF"/>
                                    </w:rPr>
                                    <w:t>+</w:t>
                                  </w:r>
                                  <w:r>
                                    <w:rPr>
                                      <w:color w:val="FFFFFF"/>
                                      <w:spacing w:val="-5"/>
                                    </w:rPr>
                                    <w:t xml:space="preserve"> </w:t>
                                  </w:r>
                                  <w:r>
                                    <w:rPr>
                                      <w:color w:val="FFFFFF"/>
                                    </w:rPr>
                                    <w:t>3)</w:t>
                                  </w:r>
                                  <w:r>
                                    <w:rPr>
                                      <w:color w:val="FFFFFF"/>
                                      <w:spacing w:val="-6"/>
                                    </w:rPr>
                                    <w:t xml:space="preserve"> </w:t>
                                  </w:r>
                                  <w:r>
                                    <w:rPr>
                                      <w:color w:val="FFFFFF"/>
                                    </w:rPr>
                                    <w:t>=</w:t>
                                  </w:r>
                                  <w:r>
                                    <w:rPr>
                                      <w:color w:val="FFFFFF"/>
                                      <w:spacing w:val="-5"/>
                                    </w:rPr>
                                    <w:t xml:space="preserve"> </w:t>
                                  </w:r>
                                  <w:r>
                                    <w:rPr>
                                      <w:color w:val="FFFFFF"/>
                                    </w:rPr>
                                    <w:t>3</w:t>
                                  </w:r>
                                  <w:r>
                                    <w:rPr>
                                      <w:color w:val="FFFFFF"/>
                                      <w:spacing w:val="-6"/>
                                    </w:rPr>
                                    <w:t xml:space="preserve"> </w:t>
                                  </w:r>
                                  <w:r>
                                    <w:rPr>
                                      <w:color w:val="FFFFFF"/>
                                    </w:rPr>
                                    <w:t>•</w:t>
                                  </w:r>
                                  <w:r>
                                    <w:rPr>
                                      <w:color w:val="FFFFFF"/>
                                      <w:spacing w:val="-5"/>
                                    </w:rPr>
                                    <w:t xml:space="preserve"> </w:t>
                                  </w:r>
                                  <w:r>
                                    <w:rPr>
                                      <w:color w:val="FFFFFF"/>
                                    </w:rPr>
                                    <w:t>6</w:t>
                                  </w:r>
                                  <w:r>
                                    <w:rPr>
                                      <w:color w:val="FFFFFF"/>
                                      <w:spacing w:val="-5"/>
                                    </w:rPr>
                                    <w:t xml:space="preserve"> </w:t>
                                  </w:r>
                                  <w:r>
                                    <w:rPr>
                                      <w:color w:val="FFFFFF"/>
                                    </w:rPr>
                                    <w:t>+</w:t>
                                  </w:r>
                                  <w:r>
                                    <w:rPr>
                                      <w:color w:val="FFFFFF"/>
                                      <w:spacing w:val="-6"/>
                                    </w:rPr>
                                    <w:t xml:space="preserve"> </w:t>
                                  </w:r>
                                  <w:r>
                                    <w:rPr>
                                      <w:color w:val="FFFFFF"/>
                                    </w:rPr>
                                    <w:t>3</w:t>
                                  </w:r>
                                  <w:r>
                                    <w:rPr>
                                      <w:color w:val="FFFFFF"/>
                                      <w:spacing w:val="-5"/>
                                    </w:rPr>
                                    <w:t xml:space="preserve"> </w:t>
                                  </w:r>
                                  <w:r>
                                    <w:rPr>
                                      <w:color w:val="FFFFFF"/>
                                    </w:rPr>
                                    <w:t>•</w:t>
                                  </w:r>
                                  <w:r>
                                    <w:rPr>
                                      <w:color w:val="FFFFFF"/>
                                      <w:spacing w:val="-5"/>
                                    </w:rPr>
                                    <w:t xml:space="preserve"> </w:t>
                                  </w:r>
                                  <w:r>
                                    <w:rPr>
                                      <w:color w:val="FFFFFF"/>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641DD" id="Text Box 6487" o:spid="_x0000_s1031" type="#_x0000_t202" style="position:absolute;margin-left:5.3pt;margin-top:30.55pt;width:239.25pt;height:19pt;z-index:-2515445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" fillcolor="#892d8f" strokecolor="#231f20" strokeweight=".5pt">
                      <v:textbox inset="0,0,0,0">
                        <w:txbxContent>
                          <w:p w14:paraId="29ED6A3B" w14:textId="77777777" w:rsidR="00912998" w:rsidRDefault="00912998" w:rsidP="00912998">
                            <w:pPr>
                              <w:pStyle w:val="BodyText"/>
                              <w:spacing w:before="21"/>
                              <w:ind w:left="74"/>
                            </w:pPr>
                            <w:r>
                              <w:rPr>
                                <w:color w:val="FFFFFF"/>
                              </w:rPr>
                              <w:t>(6</w:t>
                            </w:r>
                            <w:r>
                              <w:rPr>
                                <w:color w:val="FFFFFF"/>
                                <w:spacing w:val="-6"/>
                              </w:rPr>
                              <w:t xml:space="preserve"> </w:t>
                            </w:r>
                            <w:r>
                              <w:rPr>
                                <w:color w:val="FFFFFF"/>
                              </w:rPr>
                              <w:t>+</w:t>
                            </w:r>
                            <w:r>
                              <w:rPr>
                                <w:color w:val="FFFFFF"/>
                                <w:spacing w:val="-5"/>
                              </w:rPr>
                              <w:t xml:space="preserve"> </w:t>
                            </w:r>
                            <w:r>
                              <w:rPr>
                                <w:color w:val="FFFFFF"/>
                              </w:rPr>
                              <w:t>3)</w:t>
                            </w:r>
                            <w:r>
                              <w:rPr>
                                <w:color w:val="FFFFFF"/>
                                <w:spacing w:val="-6"/>
                              </w:rPr>
                              <w:t xml:space="preserve"> </w:t>
                            </w:r>
                            <w:r>
                              <w:rPr>
                                <w:color w:val="FFFFFF"/>
                              </w:rPr>
                              <w:t>•3</w:t>
                            </w:r>
                            <w:r>
                              <w:rPr>
                                <w:color w:val="FFFFFF"/>
                                <w:spacing w:val="-5"/>
                              </w:rPr>
                              <w:t xml:space="preserve"> </w:t>
                            </w:r>
                            <w:r>
                              <w:rPr>
                                <w:color w:val="FFFFFF"/>
                              </w:rPr>
                              <w:t>=</w:t>
                            </w:r>
                            <w:r>
                              <w:rPr>
                                <w:color w:val="FFFFFF"/>
                                <w:spacing w:val="-5"/>
                              </w:rPr>
                              <w:t xml:space="preserve"> </w:t>
                            </w:r>
                            <w:r>
                              <w:rPr>
                                <w:color w:val="FFFFFF"/>
                              </w:rPr>
                              <w:t>6</w:t>
                            </w:r>
                            <w:r>
                              <w:rPr>
                                <w:color w:val="FFFFFF"/>
                                <w:spacing w:val="-6"/>
                              </w:rPr>
                              <w:t xml:space="preserve"> </w:t>
                            </w:r>
                            <w:r>
                              <w:rPr>
                                <w:color w:val="FFFFFF"/>
                              </w:rPr>
                              <w:t>•</w:t>
                            </w:r>
                            <w:r>
                              <w:rPr>
                                <w:color w:val="FFFFFF"/>
                                <w:spacing w:val="-5"/>
                              </w:rPr>
                              <w:t xml:space="preserve"> </w:t>
                            </w:r>
                            <w:r>
                              <w:rPr>
                                <w:color w:val="FFFFFF"/>
                              </w:rPr>
                              <w:t>3</w:t>
                            </w:r>
                            <w:r>
                              <w:rPr>
                                <w:color w:val="FFFFFF"/>
                                <w:spacing w:val="-5"/>
                              </w:rPr>
                              <w:t xml:space="preserve"> </w:t>
                            </w:r>
                            <w:r>
                              <w:rPr>
                                <w:color w:val="FFFFFF"/>
                              </w:rPr>
                              <w:t>+</w:t>
                            </w:r>
                            <w:r>
                              <w:rPr>
                                <w:color w:val="FFFFFF"/>
                                <w:spacing w:val="-6"/>
                              </w:rPr>
                              <w:t xml:space="preserve"> </w:t>
                            </w:r>
                            <w:r>
                              <w:rPr>
                                <w:color w:val="FFFFFF"/>
                              </w:rPr>
                              <w:t>3</w:t>
                            </w:r>
                            <w:r>
                              <w:rPr>
                                <w:color w:val="FFFFFF"/>
                                <w:spacing w:val="-5"/>
                              </w:rPr>
                              <w:t xml:space="preserve"> </w:t>
                            </w:r>
                            <w:r>
                              <w:rPr>
                                <w:color w:val="FFFFFF"/>
                              </w:rPr>
                              <w:t>•</w:t>
                            </w:r>
                            <w:r>
                              <w:rPr>
                                <w:color w:val="FFFFFF"/>
                                <w:spacing w:val="-5"/>
                              </w:rPr>
                              <w:t xml:space="preserve"> </w:t>
                            </w:r>
                            <w:r>
                              <w:rPr>
                                <w:color w:val="FFFFFF"/>
                              </w:rPr>
                              <w:t>3</w:t>
                            </w:r>
                            <w:r>
                              <w:rPr>
                                <w:color w:val="FFFFFF"/>
                                <w:spacing w:val="-6"/>
                              </w:rPr>
                              <w:t xml:space="preserve"> </w:t>
                            </w:r>
                            <w:proofErr w:type="spellStart"/>
                            <w:r>
                              <w:rPr>
                                <w:color w:val="FFFFFF"/>
                              </w:rPr>
                              <w:t>ose</w:t>
                            </w:r>
                            <w:proofErr w:type="spellEnd"/>
                            <w:r>
                              <w:rPr>
                                <w:color w:val="FFFFFF"/>
                                <w:spacing w:val="-5"/>
                              </w:rPr>
                              <w:t xml:space="preserve"> </w:t>
                            </w:r>
                            <w:r>
                              <w:rPr>
                                <w:color w:val="FFFFFF"/>
                              </w:rPr>
                              <w:t>3</w:t>
                            </w:r>
                            <w:r>
                              <w:rPr>
                                <w:color w:val="FFFFFF"/>
                                <w:spacing w:val="-5"/>
                              </w:rPr>
                              <w:t xml:space="preserve"> </w:t>
                            </w:r>
                            <w:r>
                              <w:rPr>
                                <w:color w:val="FFFFFF"/>
                              </w:rPr>
                              <w:t>•</w:t>
                            </w:r>
                            <w:r>
                              <w:rPr>
                                <w:color w:val="FFFFFF"/>
                                <w:spacing w:val="-6"/>
                              </w:rPr>
                              <w:t xml:space="preserve"> </w:t>
                            </w:r>
                            <w:r>
                              <w:rPr>
                                <w:color w:val="FFFFFF"/>
                              </w:rPr>
                              <w:t>(6</w:t>
                            </w:r>
                            <w:r>
                              <w:rPr>
                                <w:color w:val="FFFFFF"/>
                                <w:spacing w:val="-5"/>
                              </w:rPr>
                              <w:t xml:space="preserve"> </w:t>
                            </w:r>
                            <w:r>
                              <w:rPr>
                                <w:color w:val="FFFFFF"/>
                              </w:rPr>
                              <w:t>+</w:t>
                            </w:r>
                            <w:r>
                              <w:rPr>
                                <w:color w:val="FFFFFF"/>
                                <w:spacing w:val="-5"/>
                              </w:rPr>
                              <w:t xml:space="preserve"> </w:t>
                            </w:r>
                            <w:r>
                              <w:rPr>
                                <w:color w:val="FFFFFF"/>
                              </w:rPr>
                              <w:t>3)</w:t>
                            </w:r>
                            <w:r>
                              <w:rPr>
                                <w:color w:val="FFFFFF"/>
                                <w:spacing w:val="-6"/>
                              </w:rPr>
                              <w:t xml:space="preserve"> </w:t>
                            </w:r>
                            <w:r>
                              <w:rPr>
                                <w:color w:val="FFFFFF"/>
                              </w:rPr>
                              <w:t>=</w:t>
                            </w:r>
                            <w:r>
                              <w:rPr>
                                <w:color w:val="FFFFFF"/>
                                <w:spacing w:val="-5"/>
                              </w:rPr>
                              <w:t xml:space="preserve"> </w:t>
                            </w:r>
                            <w:r>
                              <w:rPr>
                                <w:color w:val="FFFFFF"/>
                              </w:rPr>
                              <w:t>3</w:t>
                            </w:r>
                            <w:r>
                              <w:rPr>
                                <w:color w:val="FFFFFF"/>
                                <w:spacing w:val="-6"/>
                              </w:rPr>
                              <w:t xml:space="preserve"> </w:t>
                            </w:r>
                            <w:r>
                              <w:rPr>
                                <w:color w:val="FFFFFF"/>
                              </w:rPr>
                              <w:t>•</w:t>
                            </w:r>
                            <w:r>
                              <w:rPr>
                                <w:color w:val="FFFFFF"/>
                                <w:spacing w:val="-5"/>
                              </w:rPr>
                              <w:t xml:space="preserve"> </w:t>
                            </w:r>
                            <w:r>
                              <w:rPr>
                                <w:color w:val="FFFFFF"/>
                              </w:rPr>
                              <w:t>6</w:t>
                            </w:r>
                            <w:r>
                              <w:rPr>
                                <w:color w:val="FFFFFF"/>
                                <w:spacing w:val="-5"/>
                              </w:rPr>
                              <w:t xml:space="preserve"> </w:t>
                            </w:r>
                            <w:r>
                              <w:rPr>
                                <w:color w:val="FFFFFF"/>
                              </w:rPr>
                              <w:t>+</w:t>
                            </w:r>
                            <w:r>
                              <w:rPr>
                                <w:color w:val="FFFFFF"/>
                                <w:spacing w:val="-6"/>
                              </w:rPr>
                              <w:t xml:space="preserve"> </w:t>
                            </w:r>
                            <w:r>
                              <w:rPr>
                                <w:color w:val="FFFFFF"/>
                              </w:rPr>
                              <w:t>3</w:t>
                            </w:r>
                            <w:r>
                              <w:rPr>
                                <w:color w:val="FFFFFF"/>
                                <w:spacing w:val="-5"/>
                              </w:rPr>
                              <w:t xml:space="preserve"> </w:t>
                            </w:r>
                            <w:r>
                              <w:rPr>
                                <w:color w:val="FFFFFF"/>
                              </w:rPr>
                              <w:t>•</w:t>
                            </w:r>
                            <w:r>
                              <w:rPr>
                                <w:color w:val="FFFFFF"/>
                                <w:spacing w:val="-5"/>
                              </w:rPr>
                              <w:t xml:space="preserve"> </w:t>
                            </w:r>
                            <w:r>
                              <w:rPr>
                                <w:color w:val="FFFFFF"/>
                              </w:rPr>
                              <w:t>3</w:t>
                            </w:r>
                          </w:p>
                        </w:txbxContent>
                      </v:textbox>
                      <w10:wrap type="topAndBottom" anchorx="page"/>
                    </v:shape>
                  </w:pict>
                </mc:Fallback>
              </mc:AlternateContent>
            </w:r>
            <w:r w:rsidRPr="00D23A9E">
              <w:rPr>
                <w:b/>
                <w:color w:val="080C0C"/>
                <w:lang w:val="it-IT"/>
              </w:rPr>
              <w:t>Hapi 4</w:t>
            </w:r>
            <w:r w:rsidRPr="002A6532">
              <w:rPr>
                <w:color w:val="080C0C"/>
                <w:lang w:val="it-IT"/>
              </w:rPr>
              <w:t>: Udhëzohen që të analizojnë figurat dhe të zbulojnë</w:t>
            </w:r>
            <w:r>
              <w:rPr>
                <w:color w:val="080C0C"/>
                <w:lang w:val="it-IT"/>
              </w:rPr>
              <w:t xml:space="preserve"> se sa trekëndësha janë. U kër</w:t>
            </w:r>
            <w:r w:rsidRPr="002A6532">
              <w:rPr>
                <w:color w:val="080C0C"/>
                <w:lang w:val="it-IT"/>
              </w:rPr>
              <w:t>kohet të zgjidhin detyrën në dy mënyra.</w:t>
            </w:r>
          </w:p>
          <w:p w14:paraId="6EEE44E6" w14:textId="77777777" w:rsidR="00912998" w:rsidRDefault="00912998" w:rsidP="008247DA">
            <w:pPr>
              <w:pStyle w:val="NoSpacing"/>
              <w:rPr>
                <w:color w:val="080C0C"/>
                <w:lang w:val="it-IT"/>
              </w:rPr>
            </w:pPr>
          </w:p>
          <w:p w14:paraId="45D60EE9" w14:textId="77777777" w:rsidR="00912998" w:rsidRDefault="00912998" w:rsidP="008247DA">
            <w:pPr>
              <w:pStyle w:val="NoSpacing"/>
              <w:rPr>
                <w:color w:val="080C0C"/>
                <w:lang w:val="it-IT"/>
              </w:rPr>
            </w:pPr>
            <w:r w:rsidRPr="00D23A9E">
              <w:rPr>
                <w:b/>
                <w:color w:val="080C0C"/>
                <w:lang w:val="it-IT"/>
              </w:rPr>
              <w:lastRenderedPageBreak/>
              <w:t>Hapi 5:</w:t>
            </w:r>
            <w:r w:rsidRPr="00D23A9E">
              <w:rPr>
                <w:color w:val="080C0C"/>
                <w:lang w:val="it-IT"/>
              </w:rPr>
              <w:t xml:space="preserve"> Nxënësit njehsojnë dhe plotësojnë detyrat 6 dhe 7. Në detyrën 7 udhëzohen që të lexojnë me vëmendje kërkesën e detyrës dhe të njehsojnë se sa kanë kushtuar lodrat.</w:t>
            </w:r>
          </w:p>
          <w:p w14:paraId="4006D517" w14:textId="77777777" w:rsidR="00912998" w:rsidRDefault="00912998" w:rsidP="008247DA">
            <w:pPr>
              <w:pStyle w:val="NoSpacing"/>
              <w:rPr>
                <w:color w:val="080C0C"/>
                <w:lang w:val="it-IT"/>
              </w:rPr>
            </w:pPr>
            <w:r w:rsidRPr="00D23A9E">
              <w:rPr>
                <w:noProof/>
                <w:color w:val="080C0C"/>
              </w:rPr>
              <w:drawing>
                <wp:inline distT="0" distB="0" distL="0" distR="0" wp14:anchorId="016D5DDB" wp14:editId="5BB655AD">
                  <wp:extent cx="5822950" cy="810883"/>
                  <wp:effectExtent l="0" t="0" r="0" b="8890"/>
                  <wp:docPr id="1659929344" name="Picture 1659929344" descr="C:\Users\Klasa 1-5\OneDrive\Desktop\1111111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lasa 1-5\OneDrive\Desktop\11111111111.PNG"/>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836683" cy="812795"/>
                          </a:xfrm>
                          <a:prstGeom prst="rect">
                            <a:avLst/>
                          </a:prstGeom>
                          <a:noFill/>
                          <a:ln>
                            <a:noFill/>
                          </a:ln>
                        </pic:spPr>
                      </pic:pic>
                    </a:graphicData>
                  </a:graphic>
                </wp:inline>
              </w:drawing>
            </w:r>
          </w:p>
          <w:p w14:paraId="6129A207" w14:textId="77777777" w:rsidR="00912998" w:rsidRPr="00D23A9E" w:rsidRDefault="00912998" w:rsidP="008247DA">
            <w:pPr>
              <w:pStyle w:val="NoSpacing"/>
              <w:rPr>
                <w:b/>
                <w:color w:val="080C0C"/>
                <w:lang w:val="it-IT"/>
              </w:rPr>
            </w:pPr>
            <w:r w:rsidRPr="00D23A9E">
              <w:rPr>
                <w:b/>
                <w:color w:val="080C0C"/>
                <w:lang w:val="it-IT"/>
              </w:rPr>
              <w:t>Vlerësimi i nxënësve:</w:t>
            </w:r>
          </w:p>
          <w:p w14:paraId="1539DC1C" w14:textId="77777777" w:rsidR="00912998" w:rsidRPr="00D23A9E" w:rsidRDefault="00912998" w:rsidP="008247DA">
            <w:pPr>
              <w:pStyle w:val="NoSpacing"/>
              <w:rPr>
                <w:color w:val="080C0C"/>
                <w:lang w:val="it-IT"/>
              </w:rPr>
            </w:pPr>
            <w:r w:rsidRPr="00D23A9E">
              <w:rPr>
                <w:color w:val="080C0C"/>
                <w:lang w:val="it-IT"/>
              </w:rPr>
              <w:t>Nxënësit vlerësohen për saktësinë në shumëzimin e shumës dhe zgjidhjen e detyrave.</w:t>
            </w:r>
          </w:p>
          <w:p w14:paraId="67BDD16C" w14:textId="77777777" w:rsidR="00912998" w:rsidRPr="00D23A9E" w:rsidRDefault="00912998" w:rsidP="008247DA">
            <w:pPr>
              <w:pStyle w:val="NoSpacing"/>
              <w:rPr>
                <w:b/>
                <w:color w:val="080C0C"/>
                <w:lang w:val="it-IT"/>
              </w:rPr>
            </w:pPr>
            <w:r w:rsidRPr="00D23A9E">
              <w:rPr>
                <w:b/>
                <w:color w:val="080C0C"/>
                <w:lang w:val="it-IT"/>
              </w:rPr>
              <w:t>Detyrë:</w:t>
            </w:r>
          </w:p>
          <w:p w14:paraId="7817FF5D" w14:textId="77777777" w:rsidR="00912998" w:rsidRPr="00112C98" w:rsidRDefault="00912998" w:rsidP="008247DA">
            <w:pPr>
              <w:pStyle w:val="NoSpacing"/>
              <w:rPr>
                <w:color w:val="080C0C"/>
                <w:lang w:val="it-IT"/>
              </w:rPr>
            </w:pPr>
            <w:r w:rsidRPr="00D23A9E">
              <w:rPr>
                <w:color w:val="080C0C"/>
                <w:lang w:val="it-IT"/>
              </w:rPr>
              <w:t>Detyra 8 (faqe 75).</w:t>
            </w:r>
          </w:p>
        </w:tc>
      </w:tr>
    </w:tbl>
    <w:p w14:paraId="32991363" w14:textId="77777777" w:rsidR="00912998" w:rsidRDefault="00912998" w:rsidP="00912998">
      <w:pPr>
        <w:rPr>
          <w:lang w:val="it-IT"/>
        </w:rPr>
      </w:pPr>
    </w:p>
    <w:p w14:paraId="35897ADB" w14:textId="77777777" w:rsidR="00912998" w:rsidRDefault="00912998" w:rsidP="00912998">
      <w:pPr>
        <w:rPr>
          <w:lang w:val="it-IT"/>
        </w:rPr>
      </w:pPr>
    </w:p>
    <w:p w14:paraId="763AFEBE" w14:textId="77777777" w:rsidR="00912998" w:rsidRDefault="00912998" w:rsidP="00912998">
      <w:pPr>
        <w:rPr>
          <w:lang w:val="it-IT"/>
        </w:rPr>
      </w:pPr>
    </w:p>
    <w:p w14:paraId="504BC166" w14:textId="77777777" w:rsidR="00912998" w:rsidRDefault="00912998" w:rsidP="00912998">
      <w:pPr>
        <w:rPr>
          <w:lang w:val="it-IT"/>
        </w:rPr>
      </w:pPr>
    </w:p>
    <w:p w14:paraId="054741FF" w14:textId="77777777" w:rsidR="00912998" w:rsidRDefault="00912998" w:rsidP="00912998">
      <w:pPr>
        <w:rPr>
          <w:lang w:val="it-IT"/>
        </w:rPr>
      </w:pPr>
    </w:p>
    <w:p w14:paraId="19BB823F" w14:textId="77777777" w:rsidR="00912998" w:rsidRDefault="00912998" w:rsidP="00912998">
      <w:pPr>
        <w:rPr>
          <w:lang w:val="it-IT"/>
        </w:rPr>
      </w:pPr>
    </w:p>
    <w:p w14:paraId="49805D9D" w14:textId="77777777" w:rsidR="00912998" w:rsidRDefault="00912998" w:rsidP="00912998">
      <w:pPr>
        <w:rPr>
          <w:lang w:val="it-IT"/>
        </w:rPr>
      </w:pPr>
    </w:p>
    <w:p w14:paraId="5C9428C0" w14:textId="77777777" w:rsidR="00912998" w:rsidRDefault="00912998" w:rsidP="00912998">
      <w:pPr>
        <w:rPr>
          <w:lang w:val="it-IT"/>
        </w:rPr>
      </w:pPr>
    </w:p>
    <w:p w14:paraId="3AEC29FD" w14:textId="77777777" w:rsidR="00912998" w:rsidRDefault="00912998" w:rsidP="00912998">
      <w:pPr>
        <w:rPr>
          <w:lang w:val="it-IT"/>
        </w:rPr>
      </w:pPr>
    </w:p>
    <w:p w14:paraId="11139964"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AB7000A" w14:textId="77777777" w:rsidTr="008247DA">
        <w:trPr>
          <w:trHeight w:val="206"/>
        </w:trPr>
        <w:tc>
          <w:tcPr>
            <w:tcW w:w="10105" w:type="dxa"/>
            <w:tcBorders>
              <w:top w:val="single" w:sz="8" w:space="0" w:color="000000"/>
              <w:bottom w:val="nil"/>
            </w:tcBorders>
            <w:shd w:val="clear" w:color="auto" w:fill="000000"/>
            <w:hideMark/>
          </w:tcPr>
          <w:p w14:paraId="37F059E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145</w:t>
            </w:r>
          </w:p>
        </w:tc>
      </w:tr>
      <w:tr w:rsidR="00912998" w:rsidRPr="001F7C3F" w14:paraId="15189B16" w14:textId="77777777" w:rsidTr="008247DA">
        <w:trPr>
          <w:trHeight w:val="379"/>
        </w:trPr>
        <w:tc>
          <w:tcPr>
            <w:tcW w:w="10105" w:type="dxa"/>
            <w:tcBorders>
              <w:top w:val="single" w:sz="8" w:space="0" w:color="000000"/>
              <w:bottom w:val="single" w:sz="8" w:space="0" w:color="000000"/>
            </w:tcBorders>
            <w:hideMark/>
          </w:tcPr>
          <w:p w14:paraId="79894DC8"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379DCCE"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C6BA40B" w14:textId="77777777" w:rsidTr="008247DA">
        <w:trPr>
          <w:trHeight w:val="1682"/>
        </w:trPr>
        <w:tc>
          <w:tcPr>
            <w:tcW w:w="10105" w:type="dxa"/>
            <w:tcBorders>
              <w:top w:val="nil"/>
            </w:tcBorders>
          </w:tcPr>
          <w:p w14:paraId="6C026312" w14:textId="77777777" w:rsidR="00912998" w:rsidRPr="00D23A9E" w:rsidRDefault="00912998" w:rsidP="008247DA">
            <w:pPr>
              <w:pStyle w:val="NoSpacing"/>
              <w:rPr>
                <w:color w:val="080C0C"/>
                <w:lang w:val="it-IT"/>
              </w:rPr>
            </w:pPr>
            <w:r w:rsidRPr="00D23A9E">
              <w:rPr>
                <w:b/>
                <w:color w:val="080C0C"/>
                <w:lang w:val="it-IT"/>
              </w:rPr>
              <w:t>Tema:</w:t>
            </w:r>
            <w:r w:rsidRPr="00D23A9E">
              <w:rPr>
                <w:color w:val="080C0C"/>
                <w:lang w:val="it-IT"/>
              </w:rPr>
              <w:t xml:space="preserve"> Numrat natyrorë</w:t>
            </w:r>
          </w:p>
          <w:p w14:paraId="329F9FB4" w14:textId="77777777" w:rsidR="00912998" w:rsidRPr="00D23A9E" w:rsidRDefault="00912998" w:rsidP="008247DA">
            <w:pPr>
              <w:pStyle w:val="NoSpacing"/>
              <w:rPr>
                <w:b/>
                <w:color w:val="080C0C"/>
                <w:lang w:val="it-IT"/>
              </w:rPr>
            </w:pPr>
            <w:r w:rsidRPr="00D23A9E">
              <w:rPr>
                <w:b/>
                <w:color w:val="080C0C"/>
                <w:lang w:val="it-IT"/>
              </w:rPr>
              <w:t>Rezultatet e të nxënit të temës:</w:t>
            </w:r>
          </w:p>
          <w:p w14:paraId="30BE811A" w14:textId="77777777" w:rsidR="00912998" w:rsidRDefault="00912998" w:rsidP="008247DA">
            <w:pPr>
              <w:pStyle w:val="NoSpacing"/>
              <w:rPr>
                <w:color w:val="080C0C"/>
                <w:lang w:val="it-IT"/>
              </w:rPr>
            </w:pPr>
            <w:r w:rsidRPr="00D23A9E">
              <w:rPr>
                <w:color w:val="080C0C"/>
                <w:lang w:val="it-IT"/>
              </w:rPr>
              <w:t>Gjen vlerën (shumën, ndryshimin, prodhimin dhe herësin) e shprehjeve numerike të përbëra (dy veprime).</w:t>
            </w:r>
          </w:p>
          <w:p w14:paraId="176B8B94" w14:textId="77777777" w:rsidR="00912998" w:rsidRPr="00D23A9E" w:rsidRDefault="00912998" w:rsidP="008247DA">
            <w:pPr>
              <w:pStyle w:val="NoSpacing"/>
              <w:rPr>
                <w:color w:val="080C0C"/>
                <w:lang w:val="it-IT"/>
              </w:rPr>
            </w:pPr>
          </w:p>
          <w:p w14:paraId="13D66B09" w14:textId="77777777" w:rsidR="00912998" w:rsidRPr="00D23A9E" w:rsidRDefault="00912998" w:rsidP="008247DA">
            <w:pPr>
              <w:pStyle w:val="NoSpacing"/>
              <w:rPr>
                <w:b/>
                <w:color w:val="080C0C"/>
                <w:lang w:val="it-IT"/>
              </w:rPr>
            </w:pPr>
            <w:r w:rsidRPr="00D23A9E">
              <w:rPr>
                <w:b/>
                <w:color w:val="080C0C"/>
                <w:lang w:val="it-IT"/>
              </w:rPr>
              <w:t>Kontributi në rezultatet për kompetencat kryesore të shkallës: I.3, II.2, III.2, III.4.</w:t>
            </w:r>
          </w:p>
          <w:p w14:paraId="23D4E993" w14:textId="77777777" w:rsidR="00912998" w:rsidRPr="00D23A9E" w:rsidRDefault="00912998" w:rsidP="008247DA">
            <w:pPr>
              <w:pStyle w:val="NoSpacing"/>
              <w:rPr>
                <w:b/>
                <w:color w:val="080C0C"/>
                <w:lang w:val="it-IT"/>
              </w:rPr>
            </w:pPr>
            <w:r w:rsidRPr="00D23A9E">
              <w:rPr>
                <w:b/>
                <w:color w:val="080C0C"/>
                <w:lang w:val="it-IT"/>
              </w:rPr>
              <w:t>Kontributi në rezultatet e fushës së kurrikulës: 1.1, 3, 2.1, 3.3, 4, 5.</w:t>
            </w:r>
          </w:p>
          <w:p w14:paraId="3A1173CF" w14:textId="77777777" w:rsidR="00912998" w:rsidRPr="00D23A9E" w:rsidRDefault="00912998" w:rsidP="008247DA">
            <w:pPr>
              <w:pStyle w:val="NoSpacing"/>
              <w:rPr>
                <w:b/>
                <w:color w:val="080C0C"/>
                <w:lang w:val="it-IT"/>
              </w:rPr>
            </w:pPr>
          </w:p>
          <w:p w14:paraId="4A94AA02" w14:textId="77777777" w:rsidR="00912998" w:rsidRPr="001F7C3F" w:rsidRDefault="00912998" w:rsidP="008247DA">
            <w:pPr>
              <w:pStyle w:val="NoSpacing"/>
              <w:rPr>
                <w:b/>
                <w:color w:val="080C0C"/>
              </w:rPr>
            </w:pPr>
            <w:r w:rsidRPr="001F7C3F">
              <w:rPr>
                <w:b/>
                <w:color w:val="080C0C"/>
              </w:rPr>
              <w:t>ASPEKTE SPECIFIKE TË PLANIT TË ORËS MËSIMORE:</w:t>
            </w:r>
          </w:p>
          <w:p w14:paraId="444AF873" w14:textId="77777777" w:rsidR="00912998" w:rsidRPr="001F7C3F" w:rsidRDefault="00912998" w:rsidP="008247DA">
            <w:pPr>
              <w:pStyle w:val="NoSpacing"/>
              <w:rPr>
                <w:color w:val="080C0C"/>
              </w:rPr>
            </w:pPr>
          </w:p>
          <w:p w14:paraId="0B2A38EF"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Shumëzimi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ndryshimit</w:t>
            </w:r>
            <w:proofErr w:type="spellEnd"/>
          </w:p>
          <w:p w14:paraId="6DD6E48A"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680A796B" w14:textId="77777777" w:rsidR="00912998" w:rsidRPr="00D23A9E" w:rsidRDefault="00912998" w:rsidP="008247DA">
            <w:pPr>
              <w:pStyle w:val="NoSpacing"/>
              <w:rPr>
                <w:color w:val="080C0C"/>
                <w:lang w:val="it-IT"/>
              </w:rPr>
            </w:pPr>
            <w:r>
              <w:rPr>
                <w:color w:val="080C0C"/>
                <w:lang w:val="it-IT"/>
              </w:rPr>
              <w:t xml:space="preserve">• </w:t>
            </w:r>
            <w:r w:rsidRPr="00D23A9E">
              <w:rPr>
                <w:color w:val="080C0C"/>
                <w:lang w:val="it-IT"/>
              </w:rPr>
              <w:t>Njehson rezultatin e shprehjeve me dy veprime (· dhe - ) duke respektuar radhën e veprimeve;</w:t>
            </w:r>
          </w:p>
          <w:p w14:paraId="74E0DE4D" w14:textId="77777777" w:rsidR="00912998" w:rsidRPr="00D23A9E" w:rsidRDefault="00912998" w:rsidP="008247DA">
            <w:pPr>
              <w:pStyle w:val="NoSpacing"/>
              <w:rPr>
                <w:color w:val="080C0C"/>
                <w:lang w:val="it-IT"/>
              </w:rPr>
            </w:pPr>
            <w:r>
              <w:rPr>
                <w:color w:val="080C0C"/>
                <w:lang w:val="it-IT"/>
              </w:rPr>
              <w:t xml:space="preserve">• </w:t>
            </w:r>
            <w:r w:rsidRPr="00D23A9E">
              <w:rPr>
                <w:color w:val="080C0C"/>
                <w:lang w:val="it-IT"/>
              </w:rPr>
              <w:t>Zgjidh problema me fjalë;</w:t>
            </w:r>
          </w:p>
          <w:p w14:paraId="71BD2768" w14:textId="77777777" w:rsidR="00912998" w:rsidRPr="00D23A9E" w:rsidRDefault="00912998" w:rsidP="008247DA">
            <w:pPr>
              <w:pStyle w:val="NoSpacing"/>
              <w:rPr>
                <w:color w:val="080C0C"/>
                <w:lang w:val="it-IT"/>
              </w:rPr>
            </w:pPr>
            <w:r>
              <w:rPr>
                <w:color w:val="080C0C"/>
                <w:lang w:val="it-IT"/>
              </w:rPr>
              <w:t xml:space="preserve">• </w:t>
            </w:r>
            <w:r w:rsidRPr="00D23A9E">
              <w:rPr>
                <w:color w:val="080C0C"/>
                <w:lang w:val="it-IT"/>
              </w:rPr>
              <w:t>Formulon problem me fjalë.</w:t>
            </w:r>
          </w:p>
          <w:p w14:paraId="009DAF4E" w14:textId="77777777" w:rsidR="00912998" w:rsidRPr="00D23A9E" w:rsidRDefault="00912998" w:rsidP="008247DA">
            <w:pPr>
              <w:pStyle w:val="NoSpacing"/>
              <w:rPr>
                <w:color w:val="080C0C"/>
                <w:lang w:val="it-IT"/>
              </w:rPr>
            </w:pPr>
            <w:r w:rsidRPr="007D3E82">
              <w:rPr>
                <w:b/>
                <w:color w:val="080C0C"/>
                <w:lang w:val="it-IT"/>
              </w:rPr>
              <w:t>Kriteret e suksesit:</w:t>
            </w:r>
            <w:r w:rsidRPr="00D23A9E">
              <w:rPr>
                <w:color w:val="080C0C"/>
                <w:lang w:val="it-IT"/>
              </w:rPr>
              <w:t xml:space="preserve"> Përcaktohen me nxënësit në klasë.</w:t>
            </w:r>
          </w:p>
          <w:p w14:paraId="3C5AF3D1" w14:textId="77777777" w:rsidR="00912998" w:rsidRPr="007D3E82" w:rsidRDefault="00912998" w:rsidP="008247DA">
            <w:pPr>
              <w:pStyle w:val="NoSpacing"/>
              <w:rPr>
                <w:b/>
                <w:color w:val="080C0C"/>
                <w:lang w:val="it-IT"/>
              </w:rPr>
            </w:pPr>
            <w:r w:rsidRPr="007D3E82">
              <w:rPr>
                <w:b/>
                <w:color w:val="080C0C"/>
                <w:lang w:val="it-IT"/>
              </w:rPr>
              <w:t>Burimet, mjetet e konkretizimit dhe materialet mësimore:</w:t>
            </w:r>
          </w:p>
          <w:p w14:paraId="0848606A" w14:textId="77777777" w:rsidR="00912998" w:rsidRPr="007D3E82" w:rsidRDefault="00912998" w:rsidP="008247DA">
            <w:pPr>
              <w:pStyle w:val="NoSpacing"/>
              <w:rPr>
                <w:b/>
                <w:color w:val="080C0C"/>
                <w:lang w:val="it-IT"/>
              </w:rPr>
            </w:pPr>
            <w:r w:rsidRPr="007D3E82">
              <w:rPr>
                <w:b/>
                <w:color w:val="080C0C"/>
                <w:lang w:val="it-IT"/>
              </w:rPr>
              <w:t>Lidhja me lëndët e tjera mësimore dhe/apo me çështjet ndërkurrikulare dhe situatat jetësore:</w:t>
            </w:r>
          </w:p>
          <w:p w14:paraId="5BA76606" w14:textId="77777777" w:rsidR="00912998" w:rsidRDefault="00912998" w:rsidP="008247DA">
            <w:pPr>
              <w:pStyle w:val="NoSpacing"/>
              <w:rPr>
                <w:color w:val="080C0C"/>
                <w:lang w:val="it-IT"/>
              </w:rPr>
            </w:pPr>
            <w:r w:rsidRPr="00D23A9E">
              <w:rPr>
                <w:color w:val="080C0C"/>
                <w:lang w:val="it-IT"/>
              </w:rPr>
              <w:t>Gjuhë amtare (shqipe), Edukatë fizike, sportet dhe shëndeti.</w:t>
            </w:r>
          </w:p>
          <w:p w14:paraId="4001D1C4" w14:textId="77777777" w:rsidR="00912998" w:rsidRDefault="00912998" w:rsidP="008247DA">
            <w:pPr>
              <w:pStyle w:val="NoSpacing"/>
              <w:rPr>
                <w:color w:val="080C0C"/>
                <w:lang w:val="it-IT"/>
              </w:rPr>
            </w:pPr>
          </w:p>
          <w:p w14:paraId="20D92106" w14:textId="77777777" w:rsidR="00912998" w:rsidRPr="007D3E82" w:rsidRDefault="00912998" w:rsidP="008247DA">
            <w:pPr>
              <w:pStyle w:val="NoSpacing"/>
              <w:rPr>
                <w:b/>
                <w:color w:val="080C0C"/>
                <w:lang w:val="it-IT"/>
              </w:rPr>
            </w:pPr>
            <w:r w:rsidRPr="007D3E82">
              <w:rPr>
                <w:b/>
                <w:color w:val="080C0C"/>
                <w:lang w:val="it-IT"/>
              </w:rPr>
              <w:t>METODOLOGJIA DHE VEPRIMTARIA ME NXËNËS:</w:t>
            </w:r>
          </w:p>
          <w:p w14:paraId="44D4AE55" w14:textId="77777777" w:rsidR="00912998" w:rsidRDefault="00912998" w:rsidP="008247DA">
            <w:pPr>
              <w:pStyle w:val="NoSpacing"/>
              <w:rPr>
                <w:color w:val="080C0C"/>
                <w:lang w:val="it-IT"/>
              </w:rPr>
            </w:pPr>
          </w:p>
          <w:p w14:paraId="2E30D3D6" w14:textId="77777777" w:rsidR="00912998" w:rsidRPr="007D3E82" w:rsidRDefault="00912998" w:rsidP="008247DA">
            <w:pPr>
              <w:pStyle w:val="NoSpacing"/>
              <w:rPr>
                <w:color w:val="080C0C"/>
                <w:lang w:val="it-IT"/>
              </w:rPr>
            </w:pPr>
            <w:r w:rsidRPr="007D3E82">
              <w:rPr>
                <w:b/>
                <w:color w:val="080C0C"/>
                <w:lang w:val="it-IT"/>
              </w:rPr>
              <w:t>Hapi 1:</w:t>
            </w:r>
            <w:r w:rsidRPr="007D3E82">
              <w:rPr>
                <w:color w:val="080C0C"/>
                <w:lang w:val="it-IT"/>
              </w:rPr>
              <w:t xml:space="preserve"> Nxënësve u kërkohet që të formojnë grupe me nga 6 nxënës dhe secili nxënës të marrë nga 4 ngjyra.</w:t>
            </w:r>
          </w:p>
          <w:p w14:paraId="223B943B" w14:textId="77777777" w:rsidR="00912998" w:rsidRPr="007D3E82" w:rsidRDefault="00912998" w:rsidP="008247DA">
            <w:pPr>
              <w:pStyle w:val="NoSpacing"/>
              <w:rPr>
                <w:color w:val="080C0C"/>
                <w:lang w:val="it-IT"/>
              </w:rPr>
            </w:pPr>
            <w:r>
              <w:rPr>
                <w:noProof/>
              </w:rPr>
              <w:drawing>
                <wp:anchor distT="0" distB="0" distL="0" distR="0" simplePos="0" relativeHeight="251772928" behindDoc="1" locked="0" layoutInCell="1" allowOverlap="1" wp14:anchorId="7D01B3BF" wp14:editId="4559B340">
                  <wp:simplePos x="0" y="0"/>
                  <wp:positionH relativeFrom="page">
                    <wp:posOffset>4199099</wp:posOffset>
                  </wp:positionH>
                  <wp:positionV relativeFrom="paragraph">
                    <wp:posOffset>30253</wp:posOffset>
                  </wp:positionV>
                  <wp:extent cx="2095931" cy="767727"/>
                  <wp:effectExtent l="0" t="0" r="0" b="0"/>
                  <wp:wrapNone/>
                  <wp:docPr id="815" name="image30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 name="image3094.png"/>
                          <pic:cNvPicPr/>
                        </pic:nvPicPr>
                        <pic:blipFill>
                          <a:blip r:embed="rId174" cstate="print"/>
                          <a:stretch>
                            <a:fillRect/>
                          </a:stretch>
                        </pic:blipFill>
                        <pic:spPr>
                          <a:xfrm>
                            <a:off x="0" y="0"/>
                            <a:ext cx="2095931" cy="767727"/>
                          </a:xfrm>
                          <a:prstGeom prst="rect">
                            <a:avLst/>
                          </a:prstGeom>
                        </pic:spPr>
                      </pic:pic>
                    </a:graphicData>
                  </a:graphic>
                </wp:anchor>
              </w:drawing>
            </w:r>
            <w:r w:rsidRPr="007D3E82">
              <w:rPr>
                <w:color w:val="080C0C"/>
                <w:lang w:val="it-IT"/>
              </w:rPr>
              <w:t>Më pas secili i largon nga 2 ngjyra.</w:t>
            </w:r>
          </w:p>
          <w:p w14:paraId="62B26CF4" w14:textId="77777777" w:rsidR="00912998" w:rsidRPr="007D3E82" w:rsidRDefault="00912998" w:rsidP="008247DA">
            <w:pPr>
              <w:pStyle w:val="NoSpacing"/>
              <w:rPr>
                <w:color w:val="080C0C"/>
                <w:lang w:val="it-IT"/>
              </w:rPr>
            </w:pPr>
            <w:r w:rsidRPr="007D3E82">
              <w:rPr>
                <w:color w:val="080C0C"/>
                <w:lang w:val="it-IT"/>
              </w:rPr>
              <w:t>Udhëzohen nxënësit që në flet</w:t>
            </w:r>
            <w:r>
              <w:rPr>
                <w:color w:val="080C0C"/>
                <w:lang w:val="it-IT"/>
              </w:rPr>
              <w:t xml:space="preserve">ë të shkruajnë barazimet dhe të </w:t>
            </w:r>
            <w:r w:rsidRPr="007D3E82">
              <w:rPr>
                <w:color w:val="080C0C"/>
                <w:lang w:val="it-IT"/>
              </w:rPr>
              <w:t xml:space="preserve">gjejnë zgjidhjet. </w:t>
            </w:r>
            <w:r>
              <w:rPr>
                <w:color w:val="080C0C"/>
                <w:lang w:val="it-IT"/>
              </w:rPr>
              <w:t xml:space="preserve">                                                             </w:t>
            </w:r>
            <w:r w:rsidRPr="007D3E82">
              <w:rPr>
                <w:color w:val="080C0C"/>
                <w:lang w:val="it-IT"/>
              </w:rPr>
              <w:t>6 · (4 – 2) = 6 · 2 = 12; 6 · (4 – 2) = 6 · 4 – 6 · 2 = 24 – 12 = 12</w:t>
            </w:r>
          </w:p>
          <w:p w14:paraId="720ABE74" w14:textId="77777777" w:rsidR="00912998" w:rsidRPr="007D3E82" w:rsidRDefault="00912998" w:rsidP="008247DA">
            <w:pPr>
              <w:pStyle w:val="NoSpacing"/>
              <w:rPr>
                <w:color w:val="080C0C"/>
                <w:lang w:val="it-IT"/>
              </w:rPr>
            </w:pPr>
            <w:r w:rsidRPr="007D3E82">
              <w:rPr>
                <w:b/>
                <w:color w:val="080C0C"/>
                <w:lang w:val="it-IT"/>
              </w:rPr>
              <w:t>Hapi 2</w:t>
            </w:r>
            <w:r w:rsidRPr="007D3E82">
              <w:rPr>
                <w:color w:val="080C0C"/>
                <w:lang w:val="it-IT"/>
              </w:rPr>
              <w:t>: Vështrohen figurat e dhëna në detyrën 1.</w:t>
            </w:r>
          </w:p>
          <w:p w14:paraId="213964F9" w14:textId="77777777" w:rsidR="00912998" w:rsidRPr="007D3E82" w:rsidRDefault="00912998" w:rsidP="008247DA">
            <w:pPr>
              <w:pStyle w:val="NoSpacing"/>
              <w:rPr>
                <w:color w:val="080C0C"/>
                <w:lang w:val="it-IT"/>
              </w:rPr>
            </w:pPr>
            <w:r w:rsidRPr="007D3E82">
              <w:rPr>
                <w:color w:val="080C0C"/>
                <w:lang w:val="it-IT"/>
              </w:rPr>
              <w:t>•</w:t>
            </w:r>
            <w:r w:rsidRPr="007D3E82">
              <w:rPr>
                <w:color w:val="080C0C"/>
                <w:lang w:val="it-IT"/>
              </w:rPr>
              <w:tab/>
              <w:t>Sa bashkësi me trekëndësha janë? (3);</w:t>
            </w:r>
          </w:p>
          <w:p w14:paraId="31E36F9C" w14:textId="77777777" w:rsidR="00912998" w:rsidRPr="007D3E82" w:rsidRDefault="00912998" w:rsidP="008247DA">
            <w:pPr>
              <w:pStyle w:val="NoSpacing"/>
              <w:rPr>
                <w:color w:val="080C0C"/>
                <w:lang w:val="it-IT"/>
              </w:rPr>
            </w:pPr>
            <w:r w:rsidRPr="007D3E82">
              <w:rPr>
                <w:color w:val="080C0C"/>
                <w:lang w:val="it-IT"/>
              </w:rPr>
              <w:t>•</w:t>
            </w:r>
            <w:r w:rsidRPr="007D3E82">
              <w:rPr>
                <w:color w:val="080C0C"/>
                <w:lang w:val="it-IT"/>
              </w:rPr>
              <w:tab/>
              <w:t>Sa trekëndësha ka një bashkësi? (9);</w:t>
            </w:r>
          </w:p>
          <w:p w14:paraId="7D3D94A0" w14:textId="77777777" w:rsidR="00912998" w:rsidRDefault="00912998" w:rsidP="008247DA">
            <w:pPr>
              <w:pStyle w:val="NoSpacing"/>
              <w:rPr>
                <w:color w:val="080C0C"/>
                <w:lang w:val="it-IT"/>
              </w:rPr>
            </w:pPr>
            <w:r w:rsidRPr="007D3E82">
              <w:rPr>
                <w:color w:val="080C0C"/>
                <w:lang w:val="it-IT"/>
              </w:rPr>
              <w:t>•</w:t>
            </w:r>
            <w:r w:rsidRPr="007D3E82">
              <w:rPr>
                <w:color w:val="080C0C"/>
                <w:lang w:val="it-IT"/>
              </w:rPr>
              <w:tab/>
              <w:t>Nga sa trekëndësha janë larguar nga secila bashkësi? (4).</w:t>
            </w:r>
          </w:p>
          <w:p w14:paraId="3E7BBFFA" w14:textId="77777777" w:rsidR="00912998" w:rsidRDefault="00912998" w:rsidP="008247DA">
            <w:pPr>
              <w:pStyle w:val="NoSpacing"/>
              <w:rPr>
                <w:color w:val="080C0C"/>
                <w:lang w:val="it-IT"/>
              </w:rPr>
            </w:pPr>
          </w:p>
          <w:p w14:paraId="2C80AB6B" w14:textId="77777777" w:rsidR="00912998" w:rsidRPr="007D3E82" w:rsidRDefault="00912998" w:rsidP="008247DA">
            <w:pPr>
              <w:pStyle w:val="NoSpacing"/>
              <w:rPr>
                <w:color w:val="080C0C"/>
                <w:lang w:val="it-IT"/>
              </w:rPr>
            </w:pPr>
            <w:r w:rsidRPr="007D3E82">
              <w:rPr>
                <w:b/>
                <w:color w:val="080C0C"/>
                <w:lang w:val="it-IT"/>
              </w:rPr>
              <w:t>Hapi 2:</w:t>
            </w:r>
            <w:r w:rsidRPr="007D3E82">
              <w:rPr>
                <w:color w:val="080C0C"/>
                <w:lang w:val="it-IT"/>
              </w:rPr>
              <w:t xml:space="preserve"> Vështrohen figurat e dhëna në detyrën 1.</w:t>
            </w:r>
          </w:p>
          <w:p w14:paraId="5F3CFA4A" w14:textId="77777777" w:rsidR="00912998" w:rsidRPr="007D3E82" w:rsidRDefault="00912998" w:rsidP="008247DA">
            <w:pPr>
              <w:pStyle w:val="NoSpacing"/>
              <w:rPr>
                <w:color w:val="080C0C"/>
                <w:lang w:val="it-IT"/>
              </w:rPr>
            </w:pPr>
            <w:r w:rsidRPr="007D3E82">
              <w:rPr>
                <w:color w:val="080C0C"/>
                <w:lang w:val="it-IT"/>
              </w:rPr>
              <w:t>•</w:t>
            </w:r>
            <w:r w:rsidRPr="007D3E82">
              <w:rPr>
                <w:color w:val="080C0C"/>
                <w:lang w:val="it-IT"/>
              </w:rPr>
              <w:tab/>
              <w:t>Sa bashkësi me trekëndësha janë? (3);</w:t>
            </w:r>
          </w:p>
          <w:p w14:paraId="415AE198" w14:textId="77777777" w:rsidR="00912998" w:rsidRPr="007D3E82" w:rsidRDefault="00912998" w:rsidP="008247DA">
            <w:pPr>
              <w:pStyle w:val="NoSpacing"/>
              <w:rPr>
                <w:color w:val="080C0C"/>
                <w:lang w:val="it-IT"/>
              </w:rPr>
            </w:pPr>
            <w:r w:rsidRPr="007D3E82">
              <w:rPr>
                <w:color w:val="080C0C"/>
                <w:lang w:val="it-IT"/>
              </w:rPr>
              <w:t>•</w:t>
            </w:r>
            <w:r w:rsidRPr="007D3E82">
              <w:rPr>
                <w:color w:val="080C0C"/>
                <w:lang w:val="it-IT"/>
              </w:rPr>
              <w:tab/>
              <w:t>Sa trekëndësha ka një bashkësi? (9);</w:t>
            </w:r>
          </w:p>
          <w:p w14:paraId="568D4F98" w14:textId="77777777" w:rsidR="00912998" w:rsidRDefault="00912998" w:rsidP="008247DA">
            <w:pPr>
              <w:pStyle w:val="NoSpacing"/>
              <w:rPr>
                <w:color w:val="080C0C"/>
                <w:lang w:val="it-IT"/>
              </w:rPr>
            </w:pPr>
            <w:r w:rsidRPr="007D3E82">
              <w:rPr>
                <w:color w:val="080C0C"/>
                <w:lang w:val="it-IT"/>
              </w:rPr>
              <w:t>•</w:t>
            </w:r>
            <w:r w:rsidRPr="007D3E82">
              <w:rPr>
                <w:color w:val="080C0C"/>
                <w:lang w:val="it-IT"/>
              </w:rPr>
              <w:tab/>
              <w:t>Nga sa trekëndësha janë larguar nga secila bashkësi? (4).</w:t>
            </w:r>
          </w:p>
          <w:p w14:paraId="06337016" w14:textId="77777777" w:rsidR="00912998" w:rsidRDefault="00912998" w:rsidP="008247DA">
            <w:pPr>
              <w:pStyle w:val="NoSpacing"/>
              <w:rPr>
                <w:color w:val="080C0C"/>
                <w:lang w:val="it-IT"/>
              </w:rPr>
            </w:pPr>
          </w:p>
          <w:p w14:paraId="7E5FA4C0" w14:textId="77777777" w:rsidR="00912998" w:rsidRPr="00FA6574" w:rsidRDefault="00912998" w:rsidP="008247DA">
            <w:pPr>
              <w:pStyle w:val="NoSpacing"/>
              <w:rPr>
                <w:color w:val="080C0C"/>
                <w:lang w:val="it-IT"/>
              </w:rPr>
            </w:pPr>
            <w:r w:rsidRPr="00FA6574">
              <w:rPr>
                <w:color w:val="080C0C"/>
                <w:lang w:val="it-IT"/>
              </w:rPr>
              <w:t>Diskutohen m</w:t>
            </w:r>
            <w:r>
              <w:rPr>
                <w:color w:val="080C0C"/>
                <w:lang w:val="it-IT"/>
              </w:rPr>
              <w:t>ënyrat e llogaritjes së barazi</w:t>
            </w:r>
            <w:r w:rsidRPr="00FA6574">
              <w:rPr>
                <w:color w:val="080C0C"/>
                <w:lang w:val="it-IT"/>
              </w:rPr>
              <w:t>meve.</w:t>
            </w:r>
          </w:p>
          <w:p w14:paraId="364052C3" w14:textId="77777777" w:rsidR="00912998" w:rsidRPr="00FA6574" w:rsidRDefault="00912998" w:rsidP="008247DA">
            <w:pPr>
              <w:pStyle w:val="NoSpacing"/>
              <w:rPr>
                <w:color w:val="080C0C"/>
                <w:lang w:val="it-IT"/>
              </w:rPr>
            </w:pPr>
            <w:r w:rsidRPr="00FA6574">
              <w:rPr>
                <w:color w:val="080C0C"/>
                <w:lang w:val="it-IT"/>
              </w:rPr>
              <w:t>Detyra 2 – Llogaritet vlera e shprehjeve në dy mënyra, duke kryer së pari veprimin brenda kllapave dh</w:t>
            </w:r>
            <w:r>
              <w:rPr>
                <w:color w:val="080C0C"/>
                <w:lang w:val="it-IT"/>
              </w:rPr>
              <w:t>e duke zbatuar vetinë e shpërn</w:t>
            </w:r>
            <w:r w:rsidRPr="00FA6574">
              <w:rPr>
                <w:color w:val="080C0C"/>
                <w:lang w:val="it-IT"/>
              </w:rPr>
              <w:t>darjes.</w:t>
            </w:r>
          </w:p>
          <w:p w14:paraId="5CB3C3CD" w14:textId="77777777" w:rsidR="00912998" w:rsidRPr="00FA6574" w:rsidRDefault="00912998" w:rsidP="008247DA">
            <w:pPr>
              <w:pStyle w:val="NoSpacing"/>
              <w:rPr>
                <w:color w:val="080C0C"/>
                <w:lang w:val="it-IT"/>
              </w:rPr>
            </w:pPr>
            <w:r w:rsidRPr="00FA6574">
              <w:rPr>
                <w:color w:val="080C0C"/>
                <w:lang w:val="it-IT"/>
              </w:rPr>
              <w:t>7 · (8 – 2) = 7 · 6 = 42</w:t>
            </w:r>
          </w:p>
          <w:p w14:paraId="776B7BD1" w14:textId="77777777" w:rsidR="00912998" w:rsidRPr="00FA6574" w:rsidRDefault="00912998" w:rsidP="008247DA">
            <w:pPr>
              <w:pStyle w:val="NoSpacing"/>
              <w:rPr>
                <w:color w:val="080C0C"/>
                <w:lang w:val="it-IT"/>
              </w:rPr>
            </w:pPr>
            <w:r w:rsidRPr="00FA6574">
              <w:rPr>
                <w:color w:val="080C0C"/>
                <w:lang w:val="it-IT"/>
              </w:rPr>
              <w:t>7 · (8 – 2) = 7 · 8 – 7 · 2 = 56 – 14 = 42</w:t>
            </w:r>
          </w:p>
          <w:p w14:paraId="7179F3CA" w14:textId="77777777" w:rsidR="00912998" w:rsidRPr="00FA6574" w:rsidRDefault="00912998" w:rsidP="008247DA">
            <w:pPr>
              <w:pStyle w:val="NoSpacing"/>
              <w:rPr>
                <w:color w:val="080C0C"/>
                <w:lang w:val="it-IT"/>
              </w:rPr>
            </w:pPr>
            <w:r w:rsidRPr="00FA6574">
              <w:rPr>
                <w:b/>
                <w:color w:val="080C0C"/>
                <w:lang w:val="it-IT"/>
              </w:rPr>
              <w:t>Hapi 3:</w:t>
            </w:r>
            <w:r w:rsidRPr="00FA6574">
              <w:rPr>
                <w:color w:val="080C0C"/>
                <w:lang w:val="it-IT"/>
              </w:rPr>
              <w:t xml:space="preserve"> Nxënësit në mënyrë individuale lexo- jnë detyrën e katërt dhe gjejnë zgjidhjen e saj. </w:t>
            </w:r>
            <w:r>
              <w:rPr>
                <w:color w:val="080C0C"/>
                <w:lang w:val="it-IT"/>
              </w:rPr>
              <w:t xml:space="preserve">                                </w:t>
            </w:r>
            <w:r w:rsidRPr="00FA6574">
              <w:rPr>
                <w:color w:val="080C0C"/>
                <w:lang w:val="it-IT"/>
              </w:rPr>
              <w:t>6 · (7 – 2) = 6</w:t>
            </w:r>
            <w:r>
              <w:rPr>
                <w:color w:val="080C0C"/>
                <w:lang w:val="it-IT"/>
              </w:rPr>
              <w:t xml:space="preserve"> · 7 – 6 · 2 = 42 – 12 = 30 (Në </w:t>
            </w:r>
            <w:r w:rsidRPr="00FA6574">
              <w:rPr>
                <w:color w:val="080C0C"/>
                <w:lang w:val="it-IT"/>
              </w:rPr>
              <w:t>kopshtin e Meritës kanë mbetur 30 lule).</w:t>
            </w:r>
          </w:p>
          <w:p w14:paraId="6E8A77C1" w14:textId="77777777" w:rsidR="00912998" w:rsidRDefault="00912998" w:rsidP="008247DA">
            <w:pPr>
              <w:pStyle w:val="NoSpacing"/>
              <w:rPr>
                <w:color w:val="080C0C"/>
                <w:lang w:val="it-IT"/>
              </w:rPr>
            </w:pPr>
            <w:r w:rsidRPr="00FA6574">
              <w:rPr>
                <w:b/>
                <w:color w:val="080C0C"/>
                <w:lang w:val="it-IT"/>
              </w:rPr>
              <w:t>Hapi 4:</w:t>
            </w:r>
            <w:r w:rsidRPr="00FA6574">
              <w:rPr>
                <w:color w:val="080C0C"/>
                <w:lang w:val="it-IT"/>
              </w:rPr>
              <w:t xml:space="preserve"> Formulojnë një problem me fjalë, duke u bazuar në detyrën e katërt.</w:t>
            </w:r>
          </w:p>
          <w:p w14:paraId="51210C31" w14:textId="77777777" w:rsidR="00912998" w:rsidRDefault="00912998" w:rsidP="008247DA">
            <w:pPr>
              <w:pStyle w:val="NoSpacing"/>
              <w:rPr>
                <w:color w:val="080C0C"/>
                <w:lang w:val="it-IT"/>
              </w:rPr>
            </w:pPr>
          </w:p>
          <w:p w14:paraId="7BDD8EFC" w14:textId="77777777" w:rsidR="00912998" w:rsidRPr="00FA6574" w:rsidRDefault="00912998" w:rsidP="008247DA">
            <w:pPr>
              <w:pStyle w:val="NoSpacing"/>
              <w:rPr>
                <w:b/>
                <w:color w:val="080C0C"/>
                <w:lang w:val="it-IT"/>
              </w:rPr>
            </w:pPr>
            <w:r w:rsidRPr="00FA6574">
              <w:rPr>
                <w:b/>
                <w:color w:val="080C0C"/>
                <w:lang w:val="it-IT"/>
              </w:rPr>
              <w:lastRenderedPageBreak/>
              <w:t>Vlerësimi i nxënësve:</w:t>
            </w:r>
          </w:p>
          <w:p w14:paraId="7DC35BEB" w14:textId="77777777" w:rsidR="00912998" w:rsidRDefault="00912998" w:rsidP="008247DA">
            <w:pPr>
              <w:pStyle w:val="NoSpacing"/>
              <w:rPr>
                <w:color w:val="080C0C"/>
                <w:lang w:val="it-IT"/>
              </w:rPr>
            </w:pPr>
            <w:r w:rsidRPr="00FA6574">
              <w:rPr>
                <w:color w:val="080C0C"/>
                <w:lang w:val="it-IT"/>
              </w:rPr>
              <w:t>Nxënësit vl</w:t>
            </w:r>
            <w:r>
              <w:rPr>
                <w:color w:val="080C0C"/>
                <w:lang w:val="it-IT"/>
              </w:rPr>
              <w:t>erësohen për saktësinë në njeh</w:t>
            </w:r>
            <w:r w:rsidRPr="00FA6574">
              <w:rPr>
                <w:color w:val="080C0C"/>
                <w:lang w:val="it-IT"/>
              </w:rPr>
              <w:t>simin e detyrave me dy veprime, zgjidhjen dhe formulimin e problemave.</w:t>
            </w:r>
          </w:p>
          <w:p w14:paraId="4AAA48AC" w14:textId="77777777" w:rsidR="00912998" w:rsidRDefault="00912998" w:rsidP="008247DA">
            <w:pPr>
              <w:pStyle w:val="NoSpacing"/>
              <w:rPr>
                <w:color w:val="080C0C"/>
                <w:lang w:val="it-IT"/>
              </w:rPr>
            </w:pPr>
          </w:p>
          <w:p w14:paraId="01B2C388" w14:textId="77777777" w:rsidR="00912998" w:rsidRPr="001F7C3F" w:rsidRDefault="00912998" w:rsidP="008247DA">
            <w:pPr>
              <w:pStyle w:val="NoSpacing"/>
              <w:rPr>
                <w:b/>
                <w:color w:val="080C0C"/>
              </w:rPr>
            </w:pPr>
            <w:proofErr w:type="spellStart"/>
            <w:r w:rsidRPr="001F7C3F">
              <w:rPr>
                <w:b/>
                <w:color w:val="080C0C"/>
              </w:rPr>
              <w:t>Detyrë</w:t>
            </w:r>
            <w:proofErr w:type="spellEnd"/>
            <w:r w:rsidRPr="001F7C3F">
              <w:rPr>
                <w:b/>
                <w:color w:val="080C0C"/>
              </w:rPr>
              <w:t>:</w:t>
            </w:r>
          </w:p>
          <w:p w14:paraId="4203F21A" w14:textId="77777777" w:rsidR="00912998" w:rsidRPr="001F7C3F" w:rsidRDefault="00912998" w:rsidP="008247DA">
            <w:pPr>
              <w:pStyle w:val="NoSpacing"/>
              <w:rPr>
                <w:color w:val="080C0C"/>
              </w:rPr>
            </w:pPr>
            <w:proofErr w:type="spellStart"/>
            <w:r w:rsidRPr="001F7C3F">
              <w:rPr>
                <w:color w:val="080C0C"/>
              </w:rPr>
              <w:t>Njehson</w:t>
            </w:r>
            <w:proofErr w:type="spellEnd"/>
            <w:r w:rsidRPr="001F7C3F">
              <w:rPr>
                <w:color w:val="080C0C"/>
              </w:rPr>
              <w:t xml:space="preserve"> </w:t>
            </w:r>
            <w:proofErr w:type="spellStart"/>
            <w:r w:rsidRPr="001F7C3F">
              <w:rPr>
                <w:color w:val="080C0C"/>
              </w:rPr>
              <w:t>rezultatin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dy</w:t>
            </w:r>
            <w:proofErr w:type="spellEnd"/>
            <w:r w:rsidRPr="001F7C3F">
              <w:rPr>
                <w:color w:val="080C0C"/>
              </w:rPr>
              <w:t xml:space="preserve"> </w:t>
            </w:r>
            <w:proofErr w:type="spellStart"/>
            <w:r w:rsidRPr="001F7C3F">
              <w:rPr>
                <w:color w:val="080C0C"/>
              </w:rPr>
              <w:t>mënyra</w:t>
            </w:r>
            <w:proofErr w:type="spellEnd"/>
            <w:r w:rsidRPr="001F7C3F">
              <w:rPr>
                <w:color w:val="080C0C"/>
              </w:rPr>
              <w:t>: a) 4 · (5 - 1</w:t>
            </w:r>
            <w:proofErr w:type="gramStart"/>
            <w:r w:rsidRPr="001F7C3F">
              <w:rPr>
                <w:color w:val="080C0C"/>
              </w:rPr>
              <w:t xml:space="preserve">);   </w:t>
            </w:r>
            <w:proofErr w:type="gramEnd"/>
            <w:r w:rsidRPr="001F7C3F">
              <w:rPr>
                <w:color w:val="080C0C"/>
              </w:rPr>
              <w:t xml:space="preserve">      b) 9 · (6 – 3).</w:t>
            </w:r>
          </w:p>
        </w:tc>
      </w:tr>
    </w:tbl>
    <w:p w14:paraId="3881073F" w14:textId="77777777" w:rsidR="00912998" w:rsidRPr="001F7C3F" w:rsidRDefault="00912998" w:rsidP="00912998"/>
    <w:p w14:paraId="48FFE024" w14:textId="77777777" w:rsidR="00912998" w:rsidRPr="001F7C3F" w:rsidRDefault="00912998" w:rsidP="00912998"/>
    <w:p w14:paraId="1B46A045" w14:textId="77777777" w:rsidR="00912998" w:rsidRPr="001F7C3F" w:rsidRDefault="00912998" w:rsidP="00912998"/>
    <w:p w14:paraId="7F7F2CB6" w14:textId="77777777" w:rsidR="00912998" w:rsidRPr="001F7C3F" w:rsidRDefault="00912998" w:rsidP="00912998"/>
    <w:p w14:paraId="4CE3446B" w14:textId="77777777" w:rsidR="00912998" w:rsidRPr="001F7C3F" w:rsidRDefault="00912998" w:rsidP="00912998"/>
    <w:p w14:paraId="45C491EA" w14:textId="77777777" w:rsidR="00912998" w:rsidRPr="001F7C3F" w:rsidRDefault="00912998" w:rsidP="00912998"/>
    <w:p w14:paraId="211E9E11" w14:textId="77777777" w:rsidR="00912998" w:rsidRPr="001F7C3F" w:rsidRDefault="00912998" w:rsidP="00912998"/>
    <w:p w14:paraId="2EA2C6C5" w14:textId="77777777" w:rsidR="00912998" w:rsidRPr="001F7C3F" w:rsidRDefault="00912998" w:rsidP="00912998"/>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800BBAB" w14:textId="77777777" w:rsidTr="008247DA">
        <w:trPr>
          <w:trHeight w:val="206"/>
        </w:trPr>
        <w:tc>
          <w:tcPr>
            <w:tcW w:w="10105" w:type="dxa"/>
            <w:tcBorders>
              <w:top w:val="single" w:sz="8" w:space="0" w:color="000000"/>
              <w:bottom w:val="nil"/>
            </w:tcBorders>
            <w:shd w:val="clear" w:color="auto" w:fill="000000"/>
            <w:hideMark/>
          </w:tcPr>
          <w:p w14:paraId="35B0502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- 146 </w:t>
            </w:r>
          </w:p>
        </w:tc>
      </w:tr>
      <w:tr w:rsidR="00912998" w:rsidRPr="001F7C3F" w14:paraId="7AA77941" w14:textId="77777777" w:rsidTr="008247DA">
        <w:trPr>
          <w:trHeight w:val="379"/>
        </w:trPr>
        <w:tc>
          <w:tcPr>
            <w:tcW w:w="10105" w:type="dxa"/>
            <w:tcBorders>
              <w:top w:val="single" w:sz="8" w:space="0" w:color="000000"/>
              <w:bottom w:val="single" w:sz="8" w:space="0" w:color="000000"/>
            </w:tcBorders>
            <w:hideMark/>
          </w:tcPr>
          <w:p w14:paraId="5F2C697C"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5D79622"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0F4AC8FC" w14:textId="77777777" w:rsidTr="008247DA">
        <w:trPr>
          <w:trHeight w:val="11388"/>
        </w:trPr>
        <w:tc>
          <w:tcPr>
            <w:tcW w:w="10105" w:type="dxa"/>
            <w:tcBorders>
              <w:top w:val="nil"/>
            </w:tcBorders>
          </w:tcPr>
          <w:p w14:paraId="05E3A9D4" w14:textId="77777777" w:rsidR="00912998" w:rsidRPr="00FA6574" w:rsidRDefault="00912998" w:rsidP="008247DA">
            <w:pPr>
              <w:pStyle w:val="NoSpacing"/>
              <w:rPr>
                <w:color w:val="080C0C"/>
                <w:lang w:val="it-IT"/>
              </w:rPr>
            </w:pPr>
            <w:r w:rsidRPr="00FA6574">
              <w:rPr>
                <w:b/>
                <w:color w:val="080C0C"/>
                <w:lang w:val="it-IT"/>
              </w:rPr>
              <w:t>Tema:</w:t>
            </w:r>
            <w:r w:rsidRPr="00FA6574">
              <w:rPr>
                <w:color w:val="080C0C"/>
                <w:lang w:val="it-IT"/>
              </w:rPr>
              <w:t xml:space="preserve"> Numrat natyrorë</w:t>
            </w:r>
          </w:p>
          <w:p w14:paraId="09F6DD32" w14:textId="77777777" w:rsidR="00912998" w:rsidRPr="00FA6574" w:rsidRDefault="00912998" w:rsidP="008247DA">
            <w:pPr>
              <w:pStyle w:val="NoSpacing"/>
              <w:rPr>
                <w:b/>
                <w:color w:val="080C0C"/>
                <w:lang w:val="it-IT"/>
              </w:rPr>
            </w:pPr>
            <w:r w:rsidRPr="00FA6574">
              <w:rPr>
                <w:b/>
                <w:color w:val="080C0C"/>
                <w:lang w:val="it-IT"/>
              </w:rPr>
              <w:t>Rezultatet e të nxënit të temës:</w:t>
            </w:r>
          </w:p>
          <w:p w14:paraId="5E907CF6" w14:textId="77777777" w:rsidR="00912998" w:rsidRDefault="00912998" w:rsidP="008247DA">
            <w:pPr>
              <w:pStyle w:val="NoSpacing"/>
              <w:rPr>
                <w:color w:val="080C0C"/>
                <w:lang w:val="it-IT"/>
              </w:rPr>
            </w:pPr>
            <w:r w:rsidRPr="00FA6574">
              <w:rPr>
                <w:color w:val="080C0C"/>
                <w:lang w:val="it-IT"/>
              </w:rPr>
              <w:t>Gjen vlerën (shumën, ndryshimin, prodhimin dhe herësin) e shprehjeve numerike të përbëra (dy veprime).</w:t>
            </w:r>
          </w:p>
          <w:p w14:paraId="6816D33D" w14:textId="77777777" w:rsidR="00912998" w:rsidRPr="00FA6574" w:rsidRDefault="00912998" w:rsidP="008247DA">
            <w:pPr>
              <w:pStyle w:val="NoSpacing"/>
              <w:rPr>
                <w:color w:val="080C0C"/>
                <w:lang w:val="it-IT"/>
              </w:rPr>
            </w:pPr>
          </w:p>
          <w:p w14:paraId="4EB2BE40" w14:textId="77777777" w:rsidR="00912998" w:rsidRPr="00FA6574" w:rsidRDefault="00912998" w:rsidP="008247DA">
            <w:pPr>
              <w:pStyle w:val="NoSpacing"/>
              <w:rPr>
                <w:b/>
                <w:color w:val="080C0C"/>
                <w:lang w:val="it-IT"/>
              </w:rPr>
            </w:pPr>
            <w:r w:rsidRPr="00FA6574">
              <w:rPr>
                <w:b/>
                <w:color w:val="080C0C"/>
                <w:lang w:val="it-IT"/>
              </w:rPr>
              <w:t>Kontributi në rezultatet për kompetencat kryesore të shkallës: III.2; III.4.</w:t>
            </w:r>
          </w:p>
          <w:p w14:paraId="3A397717" w14:textId="77777777" w:rsidR="00912998" w:rsidRPr="00FA6574" w:rsidRDefault="00912998" w:rsidP="008247DA">
            <w:pPr>
              <w:pStyle w:val="NoSpacing"/>
              <w:rPr>
                <w:b/>
                <w:color w:val="080C0C"/>
                <w:lang w:val="it-IT"/>
              </w:rPr>
            </w:pPr>
            <w:r w:rsidRPr="00FA6574">
              <w:rPr>
                <w:b/>
                <w:color w:val="080C0C"/>
                <w:lang w:val="it-IT"/>
              </w:rPr>
              <w:t>Kontributi në rezultatet e fushës së kurrikulës: 1.1;3.1;3.3.</w:t>
            </w:r>
          </w:p>
          <w:p w14:paraId="499A7F07" w14:textId="77777777" w:rsidR="00912998" w:rsidRDefault="00912998" w:rsidP="008247DA">
            <w:pPr>
              <w:pStyle w:val="NoSpacing"/>
              <w:rPr>
                <w:color w:val="080C0C"/>
                <w:lang w:val="it-IT"/>
              </w:rPr>
            </w:pPr>
          </w:p>
          <w:p w14:paraId="470808EF" w14:textId="77777777" w:rsidR="00912998" w:rsidRPr="001F7C3F" w:rsidRDefault="00912998" w:rsidP="008247DA">
            <w:pPr>
              <w:pStyle w:val="NoSpacing"/>
              <w:rPr>
                <w:b/>
                <w:color w:val="080C0C"/>
              </w:rPr>
            </w:pPr>
            <w:r w:rsidRPr="001F7C3F">
              <w:rPr>
                <w:b/>
                <w:color w:val="080C0C"/>
              </w:rPr>
              <w:t>ASPEKTE SPECIFIKE TË PLANIT TË ORËS MËSIMORE:</w:t>
            </w:r>
          </w:p>
          <w:p w14:paraId="1A4B870D"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5E88C979"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0A6194C" w14:textId="77777777" w:rsidR="00912998" w:rsidRPr="00FA6574" w:rsidRDefault="00912998" w:rsidP="008247DA">
            <w:pPr>
              <w:pStyle w:val="NoSpacing"/>
              <w:rPr>
                <w:color w:val="080C0C"/>
                <w:lang w:val="it-IT"/>
              </w:rPr>
            </w:pPr>
            <w:r w:rsidRPr="00FA6574">
              <w:rPr>
                <w:color w:val="080C0C"/>
                <w:lang w:val="it-IT"/>
              </w:rPr>
              <w:t>•</w:t>
            </w:r>
            <w:r w:rsidRPr="00FA6574">
              <w:rPr>
                <w:color w:val="080C0C"/>
                <w:lang w:val="it-IT"/>
              </w:rPr>
              <w:tab/>
              <w:t>Njehson detyra me dy veprime;</w:t>
            </w:r>
          </w:p>
          <w:p w14:paraId="3F25597E" w14:textId="77777777" w:rsidR="00912998" w:rsidRPr="00FA6574" w:rsidRDefault="00912998" w:rsidP="008247DA">
            <w:pPr>
              <w:pStyle w:val="NoSpacing"/>
              <w:rPr>
                <w:color w:val="080C0C"/>
                <w:lang w:val="it-IT"/>
              </w:rPr>
            </w:pPr>
            <w:r w:rsidRPr="00FA6574">
              <w:rPr>
                <w:color w:val="080C0C"/>
                <w:lang w:val="it-IT"/>
              </w:rPr>
              <w:t>•</w:t>
            </w:r>
            <w:r w:rsidRPr="00FA6574">
              <w:rPr>
                <w:color w:val="080C0C"/>
                <w:lang w:val="it-IT"/>
              </w:rPr>
              <w:tab/>
              <w:t>Respekton radhën e veprimeve.</w:t>
            </w:r>
          </w:p>
          <w:p w14:paraId="16E70B4C"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8A911E4" w14:textId="77777777" w:rsidR="00912998" w:rsidRPr="00FA6574" w:rsidRDefault="00912998" w:rsidP="008247DA">
            <w:pPr>
              <w:pStyle w:val="NoSpacing"/>
              <w:rPr>
                <w:b/>
                <w:color w:val="080C0C"/>
                <w:lang w:val="it-IT"/>
              </w:rPr>
            </w:pPr>
            <w:r w:rsidRPr="00FA6574">
              <w:rPr>
                <w:b/>
                <w:color w:val="080C0C"/>
                <w:lang w:val="it-IT"/>
              </w:rPr>
              <w:t>Burimet, mjetet e konkretizimit dhe materialet mësimore:</w:t>
            </w:r>
          </w:p>
          <w:p w14:paraId="492022E8" w14:textId="77777777" w:rsidR="00912998" w:rsidRPr="00574B75" w:rsidRDefault="00912998" w:rsidP="008247DA">
            <w:pPr>
              <w:pStyle w:val="NoSpacing"/>
              <w:rPr>
                <w:b/>
                <w:color w:val="080C0C"/>
                <w:lang w:val="it-IT"/>
              </w:rPr>
            </w:pPr>
            <w:r w:rsidRPr="00FA6574">
              <w:rPr>
                <w:b/>
                <w:color w:val="080C0C"/>
                <w:lang w:val="it-IT"/>
              </w:rPr>
              <w:t>Lidhja me lëndët e tjera mësimore dhe/apo me çështjet ndërkur</w:t>
            </w:r>
            <w:r>
              <w:rPr>
                <w:b/>
                <w:color w:val="080C0C"/>
                <w:lang w:val="it-IT"/>
              </w:rPr>
              <w:t xml:space="preserve">rikulare dhe situatat jetësore:                       </w:t>
            </w:r>
            <w:r w:rsidRPr="00FA6574">
              <w:rPr>
                <w:color w:val="080C0C"/>
                <w:lang w:val="it-IT"/>
              </w:rPr>
              <w:t>Gjuhë amtare (shqipe).</w:t>
            </w:r>
          </w:p>
          <w:p w14:paraId="70E7F844" w14:textId="77777777" w:rsidR="00912998" w:rsidRPr="00FA6574" w:rsidRDefault="00912998" w:rsidP="008247DA">
            <w:pPr>
              <w:pStyle w:val="NoSpacing"/>
              <w:rPr>
                <w:b/>
                <w:color w:val="080C0C"/>
                <w:lang w:val="it-IT"/>
              </w:rPr>
            </w:pPr>
            <w:r w:rsidRPr="00FA6574">
              <w:rPr>
                <w:b/>
                <w:color w:val="080C0C"/>
                <w:lang w:val="it-IT"/>
              </w:rPr>
              <w:t>METODOLOGJIA DHE VEPRIMTARIA ME NXËNËS:</w:t>
            </w:r>
          </w:p>
          <w:p w14:paraId="0E2C4EAE" w14:textId="77777777" w:rsidR="00912998" w:rsidRPr="00FA6574" w:rsidRDefault="00912998" w:rsidP="008247DA">
            <w:pPr>
              <w:pStyle w:val="NoSpacing"/>
              <w:rPr>
                <w:color w:val="080C0C"/>
                <w:lang w:val="it-IT"/>
              </w:rPr>
            </w:pPr>
            <w:r w:rsidRPr="00FA6574">
              <w:rPr>
                <w:b/>
                <w:color w:val="080C0C"/>
                <w:lang w:val="it-IT"/>
              </w:rPr>
              <w:t>Hapi 1:</w:t>
            </w:r>
            <w:r w:rsidRPr="00FA6574">
              <w:rPr>
                <w:color w:val="080C0C"/>
                <w:lang w:val="it-IT"/>
              </w:rPr>
              <w:t xml:space="preserve"> Paraqiten para nxënësve detyrat:</w:t>
            </w:r>
          </w:p>
          <w:p w14:paraId="54D313FE" w14:textId="77777777" w:rsidR="00912998" w:rsidRPr="00FA6574" w:rsidRDefault="00912998" w:rsidP="008247DA">
            <w:pPr>
              <w:pStyle w:val="NoSpacing"/>
              <w:rPr>
                <w:color w:val="080C0C"/>
                <w:lang w:val="it-IT"/>
              </w:rPr>
            </w:pPr>
            <w:r w:rsidRPr="00FA6574">
              <w:rPr>
                <w:color w:val="080C0C"/>
                <w:lang w:val="it-IT"/>
              </w:rPr>
              <w:t>-</w:t>
            </w:r>
            <w:r w:rsidRPr="00FA6574">
              <w:rPr>
                <w:color w:val="080C0C"/>
                <w:lang w:val="it-IT"/>
              </w:rPr>
              <w:tab/>
              <w:t>Shumën e numrave 2 dhe 4 rrite 5 herë.</w:t>
            </w:r>
          </w:p>
          <w:p w14:paraId="40B2EC9D" w14:textId="77777777" w:rsidR="00912998" w:rsidRPr="00FA6574" w:rsidRDefault="00912998" w:rsidP="008247DA">
            <w:pPr>
              <w:pStyle w:val="NoSpacing"/>
              <w:rPr>
                <w:color w:val="080C0C"/>
                <w:lang w:val="it-IT"/>
              </w:rPr>
            </w:pPr>
            <w:r w:rsidRPr="00FA6574">
              <w:rPr>
                <w:color w:val="080C0C"/>
                <w:lang w:val="it-IT"/>
              </w:rPr>
              <w:t>-</w:t>
            </w:r>
            <w:r w:rsidRPr="00FA6574">
              <w:rPr>
                <w:color w:val="080C0C"/>
                <w:lang w:val="it-IT"/>
              </w:rPr>
              <w:tab/>
              <w:t>Ndryshimin e numrave 12 dhe 8 rrite 6 herë.</w:t>
            </w:r>
          </w:p>
          <w:p w14:paraId="2B2C07BF" w14:textId="77777777" w:rsidR="00912998" w:rsidRPr="00FA6574" w:rsidRDefault="00912998" w:rsidP="008247DA">
            <w:pPr>
              <w:pStyle w:val="NoSpacing"/>
              <w:rPr>
                <w:color w:val="080C0C"/>
                <w:lang w:val="it-IT"/>
              </w:rPr>
            </w:pPr>
            <w:r w:rsidRPr="00FA6574">
              <w:rPr>
                <w:color w:val="080C0C"/>
                <w:lang w:val="it-IT"/>
              </w:rPr>
              <w:t xml:space="preserve">U kërkohet të formojnë barazimet për zgjidhjen e këtyre detyrave. Barazimet janë: </w:t>
            </w:r>
            <w:r>
              <w:rPr>
                <w:color w:val="080C0C"/>
                <w:lang w:val="it-IT"/>
              </w:rPr>
              <w:t xml:space="preserve">5• (2+4)=       </w:t>
            </w:r>
            <w:r w:rsidRPr="00FA6574">
              <w:rPr>
                <w:color w:val="080C0C"/>
                <w:lang w:val="it-IT"/>
              </w:rPr>
              <w:t>6• (12-8)=</w:t>
            </w:r>
          </w:p>
          <w:p w14:paraId="5331F384" w14:textId="77777777" w:rsidR="00912998" w:rsidRDefault="00912998" w:rsidP="008247DA">
            <w:pPr>
              <w:pStyle w:val="NoSpacing"/>
              <w:rPr>
                <w:color w:val="080C0C"/>
                <w:lang w:val="it-IT"/>
              </w:rPr>
            </w:pPr>
            <w:r w:rsidRPr="00574B75">
              <w:rPr>
                <w:b/>
                <w:color w:val="080C0C"/>
                <w:lang w:val="it-IT"/>
              </w:rPr>
              <w:t>Hapi 2:</w:t>
            </w:r>
            <w:r w:rsidRPr="00FA6574">
              <w:rPr>
                <w:color w:val="080C0C"/>
                <w:lang w:val="it-IT"/>
              </w:rPr>
              <w:t xml:space="preserve"> Nxënësit udhëzohen</w:t>
            </w:r>
            <w:r>
              <w:rPr>
                <w:color w:val="080C0C"/>
                <w:lang w:val="it-IT"/>
              </w:rPr>
              <w:t xml:space="preserve"> të plotësjnë detyrat në libër: </w:t>
            </w:r>
            <w:r w:rsidRPr="00FA6574">
              <w:rPr>
                <w:color w:val="080C0C"/>
                <w:lang w:val="it-IT"/>
              </w:rPr>
              <w:t>Detyra 1. Të analizojnë figurat dhe të njehsojnë. Parashtrohen pyetje për nxënës: Sa rreshta me balona janë? (3).</w:t>
            </w:r>
          </w:p>
          <w:p w14:paraId="3E57F395" w14:textId="77777777" w:rsidR="00912998" w:rsidRPr="00574B75" w:rsidRDefault="00912998" w:rsidP="008247DA">
            <w:pPr>
              <w:pStyle w:val="NoSpacing"/>
              <w:rPr>
                <w:color w:val="080C0C"/>
                <w:lang w:val="it-IT"/>
              </w:rPr>
            </w:pPr>
            <w:r w:rsidRPr="00574B75">
              <w:rPr>
                <w:color w:val="080C0C"/>
                <w:lang w:val="it-IT"/>
              </w:rPr>
              <w:t>Sa balona të kuq dhe të gjelbër ka në secilin rresht? ( 3+4).</w:t>
            </w:r>
          </w:p>
          <w:p w14:paraId="4F2872CB" w14:textId="77777777" w:rsidR="00912998" w:rsidRPr="00574B75" w:rsidRDefault="00912998" w:rsidP="008247DA">
            <w:pPr>
              <w:pStyle w:val="NoSpacing"/>
              <w:rPr>
                <w:color w:val="080C0C"/>
                <w:lang w:val="it-IT"/>
              </w:rPr>
            </w:pPr>
            <w:r w:rsidRPr="00574B75">
              <w:rPr>
                <w:color w:val="080C0C"/>
                <w:lang w:val="it-IT"/>
              </w:rPr>
              <w:t>Si mund të gjejmë numrin e balonave? 3• (3+4)=</w:t>
            </w:r>
          </w:p>
          <w:p w14:paraId="5DC8C384" w14:textId="77777777" w:rsidR="00912998" w:rsidRPr="00574B75" w:rsidRDefault="00912998" w:rsidP="008247DA">
            <w:pPr>
              <w:pStyle w:val="NoSpacing"/>
              <w:rPr>
                <w:color w:val="080C0C"/>
                <w:lang w:val="it-IT"/>
              </w:rPr>
            </w:pPr>
            <w:r w:rsidRPr="00574B75">
              <w:rPr>
                <w:color w:val="080C0C"/>
                <w:lang w:val="it-IT"/>
              </w:rPr>
              <w:t>Vazhdohet n</w:t>
            </w:r>
            <w:r>
              <w:rPr>
                <w:color w:val="080C0C"/>
                <w:lang w:val="it-IT"/>
              </w:rPr>
              <w:t>ë të njëjtën mënyrë për shembu</w:t>
            </w:r>
            <w:r w:rsidRPr="00574B75">
              <w:rPr>
                <w:color w:val="080C0C"/>
                <w:lang w:val="it-IT"/>
              </w:rPr>
              <w:t>llin tjetër.</w:t>
            </w:r>
          </w:p>
          <w:p w14:paraId="7A017CC3" w14:textId="77777777" w:rsidR="00912998" w:rsidRPr="00574B75" w:rsidRDefault="00912998" w:rsidP="008247DA">
            <w:pPr>
              <w:pStyle w:val="NoSpacing"/>
              <w:rPr>
                <w:color w:val="080C0C"/>
                <w:lang w:val="it-IT"/>
              </w:rPr>
            </w:pPr>
            <w:r w:rsidRPr="00574B75">
              <w:rPr>
                <w:color w:val="080C0C"/>
                <w:lang w:val="it-IT"/>
              </w:rPr>
              <w:t>Detyra 2. Kërkohet nga nxënësit të analizojnë figurën dhe t</w:t>
            </w:r>
            <w:r>
              <w:rPr>
                <w:color w:val="080C0C"/>
                <w:lang w:val="it-IT"/>
              </w:rPr>
              <w:t>ë njehsojnë. Parashtrohen pyet</w:t>
            </w:r>
            <w:r w:rsidRPr="00574B75">
              <w:rPr>
                <w:color w:val="080C0C"/>
                <w:lang w:val="it-IT"/>
              </w:rPr>
              <w:t>je:</w:t>
            </w:r>
          </w:p>
          <w:p w14:paraId="261C2E91" w14:textId="77777777" w:rsidR="00912998" w:rsidRPr="00574B75" w:rsidRDefault="00912998" w:rsidP="008247DA">
            <w:pPr>
              <w:pStyle w:val="NoSpacing"/>
              <w:rPr>
                <w:color w:val="080C0C"/>
                <w:lang w:val="it-IT"/>
              </w:rPr>
            </w:pPr>
            <w:r w:rsidRPr="00574B75">
              <w:rPr>
                <w:color w:val="080C0C"/>
                <w:lang w:val="it-IT"/>
              </w:rPr>
              <w:t>Sa bashkësi me balona janë? (2); Sa balona ka secila bashkës</w:t>
            </w:r>
            <w:r>
              <w:rPr>
                <w:color w:val="080C0C"/>
                <w:lang w:val="it-IT"/>
              </w:rPr>
              <w:t>i? (6); Nga sa balona janë lar</w:t>
            </w:r>
            <w:r w:rsidRPr="00574B75">
              <w:rPr>
                <w:color w:val="080C0C"/>
                <w:lang w:val="it-IT"/>
              </w:rPr>
              <w:t>guar prej secilës bashkësi? (3);</w:t>
            </w:r>
          </w:p>
          <w:p w14:paraId="22332F8B" w14:textId="77777777" w:rsidR="00912998" w:rsidRPr="00574B75" w:rsidRDefault="00912998" w:rsidP="008247DA">
            <w:pPr>
              <w:pStyle w:val="NoSpacing"/>
              <w:rPr>
                <w:color w:val="080C0C"/>
                <w:lang w:val="it-IT"/>
              </w:rPr>
            </w:pPr>
            <w:r w:rsidRPr="00574B75">
              <w:rPr>
                <w:color w:val="080C0C"/>
                <w:lang w:val="it-IT"/>
              </w:rPr>
              <w:t>Si mund të gjejmë</w:t>
            </w:r>
            <w:r>
              <w:rPr>
                <w:color w:val="080C0C"/>
                <w:lang w:val="it-IT"/>
              </w:rPr>
              <w:t xml:space="preserve"> numrin e balonave të mbetur? </w:t>
            </w:r>
            <w:r w:rsidRPr="00574B75">
              <w:rPr>
                <w:color w:val="080C0C"/>
                <w:lang w:val="it-IT"/>
              </w:rPr>
              <w:t>2• (6-3)=</w:t>
            </w:r>
          </w:p>
          <w:p w14:paraId="20B3AA2F" w14:textId="77777777" w:rsidR="00912998" w:rsidRPr="00574B75" w:rsidRDefault="00912998" w:rsidP="008247DA">
            <w:pPr>
              <w:pStyle w:val="NoSpacing"/>
              <w:rPr>
                <w:color w:val="080C0C"/>
                <w:lang w:val="it-IT"/>
              </w:rPr>
            </w:pPr>
            <w:r w:rsidRPr="00574B75">
              <w:rPr>
                <w:color w:val="080C0C"/>
                <w:lang w:val="it-IT"/>
              </w:rPr>
              <w:t xml:space="preserve">Vazhdohet </w:t>
            </w:r>
            <w:r>
              <w:rPr>
                <w:color w:val="080C0C"/>
                <w:lang w:val="it-IT"/>
              </w:rPr>
              <w:t>në të njëjtën mënyrë me shembu</w:t>
            </w:r>
            <w:r w:rsidRPr="00574B75">
              <w:rPr>
                <w:color w:val="080C0C"/>
                <w:lang w:val="it-IT"/>
              </w:rPr>
              <w:t>llin tjetër në detyrën 2.</w:t>
            </w:r>
          </w:p>
          <w:p w14:paraId="279499E1" w14:textId="77777777" w:rsidR="00912998" w:rsidRPr="00574B75" w:rsidRDefault="00912998" w:rsidP="008247DA">
            <w:pPr>
              <w:pStyle w:val="NoSpacing"/>
              <w:rPr>
                <w:color w:val="080C0C"/>
                <w:lang w:val="it-IT"/>
              </w:rPr>
            </w:pPr>
            <w:r w:rsidRPr="00574B75">
              <w:rPr>
                <w:color w:val="080C0C"/>
                <w:lang w:val="it-IT"/>
              </w:rPr>
              <w:t>Detyrat 3 dh</w:t>
            </w:r>
            <w:r>
              <w:rPr>
                <w:color w:val="080C0C"/>
                <w:lang w:val="it-IT"/>
              </w:rPr>
              <w:t>e 4. Nxënësit udhëzohen të nje</w:t>
            </w:r>
            <w:r w:rsidRPr="00574B75">
              <w:rPr>
                <w:color w:val="080C0C"/>
                <w:lang w:val="it-IT"/>
              </w:rPr>
              <w:t>hsojnë detyr</w:t>
            </w:r>
            <w:r>
              <w:rPr>
                <w:color w:val="080C0C"/>
                <w:lang w:val="it-IT"/>
              </w:rPr>
              <w:t>at duke respektuar radhën e ve</w:t>
            </w:r>
            <w:r w:rsidRPr="00574B75">
              <w:rPr>
                <w:color w:val="080C0C"/>
                <w:lang w:val="it-IT"/>
              </w:rPr>
              <w:t>primeve.</w:t>
            </w:r>
          </w:p>
          <w:p w14:paraId="0AE00730" w14:textId="77777777" w:rsidR="00912998" w:rsidRPr="00574B75" w:rsidRDefault="00912998" w:rsidP="008247DA">
            <w:pPr>
              <w:pStyle w:val="NoSpacing"/>
              <w:rPr>
                <w:color w:val="080C0C"/>
                <w:lang w:val="it-IT"/>
              </w:rPr>
            </w:pPr>
            <w:r w:rsidRPr="00574B75">
              <w:rPr>
                <w:color w:val="080C0C"/>
                <w:lang w:val="it-IT"/>
              </w:rPr>
              <w:t>Kërkohet nga nxënësit që të lexojnë detyrat e shprehura me fjalë në detyrën 5, të formojnë barazimet dhe të njehsojnë.</w:t>
            </w:r>
          </w:p>
          <w:p w14:paraId="4F8063A0" w14:textId="77777777" w:rsidR="00912998" w:rsidRPr="00574B75" w:rsidRDefault="00912998" w:rsidP="008247DA">
            <w:pPr>
              <w:pStyle w:val="NoSpacing"/>
              <w:rPr>
                <w:color w:val="080C0C"/>
                <w:lang w:val="it-IT"/>
              </w:rPr>
            </w:pPr>
            <w:r w:rsidRPr="00574B75">
              <w:rPr>
                <w:color w:val="080C0C"/>
                <w:lang w:val="it-IT"/>
              </w:rPr>
              <w:t>Detyrat 6 dhe</w:t>
            </w:r>
            <w:r>
              <w:rPr>
                <w:color w:val="080C0C"/>
                <w:lang w:val="it-IT"/>
              </w:rPr>
              <w:t xml:space="preserve"> 7. Nxënësit udhëzohen të lexo</w:t>
            </w:r>
            <w:r w:rsidRPr="00574B75">
              <w:rPr>
                <w:color w:val="080C0C"/>
                <w:lang w:val="it-IT"/>
              </w:rPr>
              <w:t xml:space="preserve">jnë problemet e </w:t>
            </w:r>
            <w:r>
              <w:rPr>
                <w:color w:val="080C0C"/>
                <w:lang w:val="it-IT"/>
              </w:rPr>
              <w:t>shprehura me fjalë, të njehsoj</w:t>
            </w:r>
            <w:r w:rsidRPr="00574B75">
              <w:rPr>
                <w:color w:val="080C0C"/>
                <w:lang w:val="it-IT"/>
              </w:rPr>
              <w:t>në dhe të japin përgjigjet.</w:t>
            </w:r>
          </w:p>
          <w:p w14:paraId="0B7ACAE5" w14:textId="77777777" w:rsidR="00912998" w:rsidRPr="00574B75" w:rsidRDefault="00912998" w:rsidP="008247DA">
            <w:pPr>
              <w:pStyle w:val="NoSpacing"/>
              <w:rPr>
                <w:color w:val="080C0C"/>
                <w:lang w:val="it-IT"/>
              </w:rPr>
            </w:pPr>
            <w:r w:rsidRPr="00574B75">
              <w:rPr>
                <w:color w:val="080C0C"/>
                <w:lang w:val="it-IT"/>
              </w:rPr>
              <w:t>Detyra 8. U kërkohet të plotësojnë të pavarur detyrën sipas modelit të paraqitur.</w:t>
            </w:r>
          </w:p>
          <w:p w14:paraId="00C65789" w14:textId="77777777" w:rsidR="00912998" w:rsidRDefault="00912998" w:rsidP="008247DA">
            <w:pPr>
              <w:pStyle w:val="NoSpacing"/>
              <w:rPr>
                <w:color w:val="080C0C"/>
                <w:lang w:val="it-IT"/>
              </w:rPr>
            </w:pPr>
            <w:r w:rsidRPr="00574B75">
              <w:rPr>
                <w:color w:val="080C0C"/>
                <w:lang w:val="it-IT"/>
              </w:rPr>
              <w:t>Detyra e njehsuar nga nxënësit kontrollohet dhe vlerësohet.</w:t>
            </w:r>
          </w:p>
          <w:p w14:paraId="5418D9EA" w14:textId="77777777" w:rsidR="00912998" w:rsidRDefault="00912998" w:rsidP="008247DA">
            <w:pPr>
              <w:pStyle w:val="NoSpacing"/>
              <w:rPr>
                <w:b/>
                <w:color w:val="080C0C"/>
                <w:lang w:val="it-IT"/>
              </w:rPr>
            </w:pPr>
            <w:r w:rsidRPr="00574B75">
              <w:rPr>
                <w:b/>
                <w:color w:val="080C0C"/>
                <w:lang w:val="it-IT"/>
              </w:rPr>
              <w:t>Vlerësimi i nxënësve:</w:t>
            </w:r>
          </w:p>
          <w:p w14:paraId="586CDA39" w14:textId="77777777" w:rsidR="00912998" w:rsidRPr="00574B75" w:rsidRDefault="00912998" w:rsidP="008247DA">
            <w:pPr>
              <w:pStyle w:val="NoSpacing"/>
              <w:rPr>
                <w:color w:val="080C0C"/>
                <w:lang w:val="it-IT"/>
              </w:rPr>
            </w:pPr>
            <w:r w:rsidRPr="00574B75">
              <w:rPr>
                <w:color w:val="080C0C"/>
                <w:lang w:val="it-IT"/>
              </w:rPr>
              <w:t>Nxënësit vlerësohen për saktësinë në njehsimin e detyrave me dy veprime dhe res</w:t>
            </w:r>
            <w:r>
              <w:rPr>
                <w:color w:val="080C0C"/>
                <w:lang w:val="it-IT"/>
              </w:rPr>
              <w:t>pektimin e radhës së veprimeve.</w:t>
            </w:r>
          </w:p>
          <w:p w14:paraId="62FC9772" w14:textId="77777777" w:rsidR="00912998" w:rsidRPr="00574B75" w:rsidRDefault="00912998" w:rsidP="008247DA">
            <w:pPr>
              <w:pStyle w:val="NoSpacing"/>
              <w:rPr>
                <w:b/>
                <w:color w:val="080C0C"/>
                <w:lang w:val="it-IT"/>
              </w:rPr>
            </w:pPr>
            <w:r w:rsidRPr="00574B75">
              <w:rPr>
                <w:b/>
                <w:color w:val="080C0C"/>
                <w:lang w:val="it-IT"/>
              </w:rPr>
              <w:t>Detyrë:</w:t>
            </w:r>
            <w:r>
              <w:rPr>
                <w:b/>
                <w:color w:val="080C0C"/>
                <w:lang w:val="it-IT"/>
              </w:rPr>
              <w:t xml:space="preserve">                                                                                                                                                                                       </w:t>
            </w:r>
            <w:r w:rsidRPr="00574B75">
              <w:rPr>
                <w:color w:val="080C0C"/>
                <w:lang w:val="it-IT"/>
              </w:rPr>
              <w:t>Detyrat 9 dhe 10 (faqe 78).</w:t>
            </w:r>
          </w:p>
        </w:tc>
      </w:tr>
    </w:tbl>
    <w:p w14:paraId="430D137C"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827A36D" w14:textId="77777777" w:rsidTr="008247DA">
        <w:trPr>
          <w:trHeight w:val="206"/>
        </w:trPr>
        <w:tc>
          <w:tcPr>
            <w:tcW w:w="10105" w:type="dxa"/>
            <w:tcBorders>
              <w:top w:val="single" w:sz="8" w:space="0" w:color="000000"/>
              <w:bottom w:val="nil"/>
            </w:tcBorders>
            <w:shd w:val="clear" w:color="auto" w:fill="000000"/>
            <w:hideMark/>
          </w:tcPr>
          <w:p w14:paraId="67B14EC4"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147</w:t>
            </w:r>
          </w:p>
        </w:tc>
      </w:tr>
      <w:tr w:rsidR="00912998" w:rsidRPr="001F7C3F" w14:paraId="21D9D5F8" w14:textId="77777777" w:rsidTr="008247DA">
        <w:trPr>
          <w:trHeight w:val="379"/>
        </w:trPr>
        <w:tc>
          <w:tcPr>
            <w:tcW w:w="10105" w:type="dxa"/>
            <w:tcBorders>
              <w:top w:val="single" w:sz="8" w:space="0" w:color="000000"/>
              <w:bottom w:val="single" w:sz="8" w:space="0" w:color="000000"/>
            </w:tcBorders>
            <w:hideMark/>
          </w:tcPr>
          <w:p w14:paraId="43B5477E"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C847DC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E484170" w14:textId="77777777" w:rsidTr="008247DA">
        <w:trPr>
          <w:trHeight w:val="2390"/>
        </w:trPr>
        <w:tc>
          <w:tcPr>
            <w:tcW w:w="10105" w:type="dxa"/>
            <w:tcBorders>
              <w:top w:val="nil"/>
            </w:tcBorders>
          </w:tcPr>
          <w:p w14:paraId="3CF2580C" w14:textId="77777777" w:rsidR="00912998" w:rsidRPr="00574B75" w:rsidRDefault="00912998" w:rsidP="008247DA">
            <w:pPr>
              <w:pStyle w:val="NoSpacing"/>
              <w:rPr>
                <w:color w:val="080C0C"/>
                <w:lang w:val="it-IT"/>
              </w:rPr>
            </w:pPr>
            <w:r w:rsidRPr="00574B75">
              <w:rPr>
                <w:b/>
                <w:color w:val="080C0C"/>
                <w:lang w:val="it-IT"/>
              </w:rPr>
              <w:t>Tema:</w:t>
            </w:r>
            <w:r w:rsidRPr="00574B75">
              <w:rPr>
                <w:color w:val="080C0C"/>
                <w:lang w:val="it-IT"/>
              </w:rPr>
              <w:t xml:space="preserve"> Numrat natyrorë</w:t>
            </w:r>
          </w:p>
          <w:p w14:paraId="38288CBE" w14:textId="77777777" w:rsidR="00912998" w:rsidRPr="00574B75" w:rsidRDefault="00912998" w:rsidP="008247DA">
            <w:pPr>
              <w:pStyle w:val="NoSpacing"/>
              <w:rPr>
                <w:b/>
                <w:color w:val="080C0C"/>
                <w:lang w:val="it-IT"/>
              </w:rPr>
            </w:pPr>
            <w:r w:rsidRPr="00574B75">
              <w:rPr>
                <w:b/>
                <w:color w:val="080C0C"/>
                <w:lang w:val="it-IT"/>
              </w:rPr>
              <w:t>Rezultatet e të nxënit të temës:</w:t>
            </w:r>
          </w:p>
          <w:p w14:paraId="06AC1A56" w14:textId="77777777" w:rsidR="00912998" w:rsidRDefault="00912998" w:rsidP="008247DA">
            <w:pPr>
              <w:pStyle w:val="NoSpacing"/>
              <w:rPr>
                <w:color w:val="080C0C"/>
                <w:lang w:val="it-IT"/>
              </w:rPr>
            </w:pPr>
            <w:r w:rsidRPr="00574B75">
              <w:rPr>
                <w:color w:val="080C0C"/>
                <w:lang w:val="it-IT"/>
              </w:rPr>
              <w:t>Gjen vlerën (shumën, ndryshimin, prodhimin dhe herësin) e shprehjeve numerike të përbëra (dy veprime).</w:t>
            </w:r>
          </w:p>
          <w:p w14:paraId="137B0965" w14:textId="77777777" w:rsidR="00912998" w:rsidRPr="00574B75" w:rsidRDefault="00912998" w:rsidP="008247DA">
            <w:pPr>
              <w:pStyle w:val="NoSpacing"/>
              <w:rPr>
                <w:color w:val="080C0C"/>
                <w:lang w:val="it-IT"/>
              </w:rPr>
            </w:pPr>
          </w:p>
          <w:p w14:paraId="72242B59" w14:textId="77777777" w:rsidR="00912998" w:rsidRPr="00574B75" w:rsidRDefault="00912998" w:rsidP="008247DA">
            <w:pPr>
              <w:pStyle w:val="NoSpacing"/>
              <w:rPr>
                <w:b/>
                <w:color w:val="080C0C"/>
                <w:lang w:val="it-IT"/>
              </w:rPr>
            </w:pPr>
            <w:r w:rsidRPr="00574B75">
              <w:rPr>
                <w:b/>
                <w:color w:val="080C0C"/>
                <w:lang w:val="it-IT"/>
              </w:rPr>
              <w:t>Kontributi në rezultatet për kompetencat kryesore të shkallës: I.1,II.1,2,III. 2.</w:t>
            </w:r>
          </w:p>
          <w:p w14:paraId="709FF65B" w14:textId="77777777" w:rsidR="00912998" w:rsidRPr="00574B75" w:rsidRDefault="00912998" w:rsidP="008247DA">
            <w:pPr>
              <w:pStyle w:val="NoSpacing"/>
              <w:rPr>
                <w:b/>
                <w:color w:val="080C0C"/>
                <w:lang w:val="it-IT"/>
              </w:rPr>
            </w:pPr>
            <w:r w:rsidRPr="00574B75">
              <w:rPr>
                <w:b/>
                <w:color w:val="080C0C"/>
                <w:lang w:val="it-IT"/>
              </w:rPr>
              <w:t>Kontributi në rezultatet e fushës së kurrikulës: 1.1,2; 2.1,2.</w:t>
            </w:r>
          </w:p>
          <w:p w14:paraId="43BAF92B" w14:textId="77777777" w:rsidR="00912998" w:rsidRPr="00574B75" w:rsidRDefault="00912998" w:rsidP="008247DA">
            <w:pPr>
              <w:pStyle w:val="NoSpacing"/>
              <w:rPr>
                <w:b/>
                <w:color w:val="080C0C"/>
                <w:lang w:val="it-IT"/>
              </w:rPr>
            </w:pPr>
          </w:p>
          <w:p w14:paraId="76F5C70D" w14:textId="77777777" w:rsidR="00912998" w:rsidRPr="001F7C3F" w:rsidRDefault="00912998" w:rsidP="008247DA">
            <w:pPr>
              <w:pStyle w:val="NoSpacing"/>
              <w:rPr>
                <w:b/>
                <w:color w:val="080C0C"/>
              </w:rPr>
            </w:pPr>
            <w:r w:rsidRPr="001F7C3F">
              <w:rPr>
                <w:b/>
                <w:color w:val="080C0C"/>
              </w:rPr>
              <w:t>ASPEKTE SPECIFIKE TË PLANIT TË ORËS MËSIMORE:</w:t>
            </w:r>
          </w:p>
          <w:p w14:paraId="4DE23528" w14:textId="77777777" w:rsidR="00912998" w:rsidRPr="001F7C3F" w:rsidRDefault="00912998" w:rsidP="008247DA">
            <w:pPr>
              <w:pStyle w:val="NoSpacing"/>
              <w:rPr>
                <w:color w:val="080C0C"/>
              </w:rPr>
            </w:pPr>
          </w:p>
          <w:p w14:paraId="7A1E2E0C"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72D97F7D"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CFCC570" w14:textId="77777777" w:rsidR="00912998" w:rsidRPr="00816635" w:rsidRDefault="00912998" w:rsidP="008247DA">
            <w:pPr>
              <w:pStyle w:val="NoSpacing"/>
              <w:rPr>
                <w:color w:val="080C0C"/>
                <w:lang w:val="it-IT"/>
              </w:rPr>
            </w:pPr>
            <w:r w:rsidRPr="00816635">
              <w:rPr>
                <w:color w:val="080C0C"/>
                <w:lang w:val="it-IT"/>
              </w:rPr>
              <w:t>•</w:t>
            </w:r>
            <w:r w:rsidRPr="00816635">
              <w:rPr>
                <w:color w:val="080C0C"/>
                <w:lang w:val="it-IT"/>
              </w:rPr>
              <w:tab/>
              <w:t>Analizon detyrat e dhëna në libër;</w:t>
            </w:r>
          </w:p>
          <w:p w14:paraId="282F2A3D" w14:textId="77777777" w:rsidR="00912998" w:rsidRPr="00816635" w:rsidRDefault="00912998" w:rsidP="008247DA">
            <w:pPr>
              <w:pStyle w:val="NoSpacing"/>
              <w:rPr>
                <w:color w:val="080C0C"/>
                <w:lang w:val="it-IT"/>
              </w:rPr>
            </w:pPr>
            <w:r w:rsidRPr="00816635">
              <w:rPr>
                <w:color w:val="080C0C"/>
                <w:lang w:val="it-IT"/>
              </w:rPr>
              <w:t>•</w:t>
            </w:r>
            <w:r w:rsidRPr="00816635">
              <w:rPr>
                <w:color w:val="080C0C"/>
                <w:lang w:val="it-IT"/>
              </w:rPr>
              <w:tab/>
              <w:t>Shkruan vlerën numerike si prodhim i dy numrave.</w:t>
            </w:r>
          </w:p>
          <w:p w14:paraId="347423C1" w14:textId="77777777" w:rsidR="00912998" w:rsidRPr="00816635" w:rsidRDefault="00912998" w:rsidP="008247DA">
            <w:pPr>
              <w:pStyle w:val="NoSpacing"/>
              <w:rPr>
                <w:color w:val="080C0C"/>
                <w:lang w:val="it-IT"/>
              </w:rPr>
            </w:pPr>
            <w:r w:rsidRPr="00816635">
              <w:rPr>
                <w:b/>
                <w:color w:val="080C0C"/>
                <w:lang w:val="it-IT"/>
              </w:rPr>
              <w:t>Kriteret e suksesit:</w:t>
            </w:r>
            <w:r w:rsidRPr="00816635">
              <w:rPr>
                <w:color w:val="080C0C"/>
                <w:lang w:val="it-IT"/>
              </w:rPr>
              <w:t xml:space="preserve"> Përcaktohen me nxënësit në klasë.</w:t>
            </w:r>
          </w:p>
          <w:p w14:paraId="668C626D" w14:textId="77777777" w:rsidR="00912998" w:rsidRPr="00816635" w:rsidRDefault="00912998" w:rsidP="008247DA">
            <w:pPr>
              <w:pStyle w:val="NoSpacing"/>
              <w:rPr>
                <w:color w:val="080C0C"/>
                <w:lang w:val="it-IT"/>
              </w:rPr>
            </w:pPr>
            <w:r w:rsidRPr="00816635">
              <w:rPr>
                <w:b/>
                <w:color w:val="080C0C"/>
                <w:lang w:val="it-IT"/>
              </w:rPr>
              <w:t>Burimet, mjetet e konkretizimit dhe materialet mësimore:</w:t>
            </w:r>
            <w:r w:rsidRPr="00816635">
              <w:rPr>
                <w:color w:val="080C0C"/>
                <w:lang w:val="it-IT"/>
              </w:rPr>
              <w:t xml:space="preserve"> Fletë.</w:t>
            </w:r>
          </w:p>
          <w:p w14:paraId="32A8DC18" w14:textId="77777777" w:rsidR="00912998" w:rsidRPr="00816635" w:rsidRDefault="00912998" w:rsidP="008247DA">
            <w:pPr>
              <w:pStyle w:val="NoSpacing"/>
              <w:rPr>
                <w:color w:val="080C0C"/>
                <w:lang w:val="it-IT"/>
              </w:rPr>
            </w:pPr>
            <w:r w:rsidRPr="00816635">
              <w:rPr>
                <w:b/>
                <w:color w:val="080C0C"/>
                <w:lang w:val="it-IT"/>
              </w:rPr>
              <w:t>Lidhja me lëndët e tjera mësimore dhe/apo me çështjet ndërkurrikulare dhe situatat jetësore</w:t>
            </w:r>
            <w:r w:rsidRPr="00816635">
              <w:rPr>
                <w:color w:val="080C0C"/>
                <w:lang w:val="it-IT"/>
              </w:rPr>
              <w:t>:</w:t>
            </w:r>
          </w:p>
          <w:p w14:paraId="13105F29" w14:textId="77777777" w:rsidR="00912998" w:rsidRDefault="00912998" w:rsidP="008247DA">
            <w:pPr>
              <w:pStyle w:val="NoSpacing"/>
              <w:rPr>
                <w:color w:val="080C0C"/>
                <w:lang w:val="it-IT"/>
              </w:rPr>
            </w:pPr>
            <w:r w:rsidRPr="00816635">
              <w:rPr>
                <w:color w:val="080C0C"/>
                <w:lang w:val="it-IT"/>
              </w:rPr>
              <w:t>Gjuhë amtare (shqipe).</w:t>
            </w:r>
          </w:p>
          <w:p w14:paraId="761F6495" w14:textId="77777777" w:rsidR="00912998" w:rsidRDefault="00912998" w:rsidP="008247DA">
            <w:pPr>
              <w:pStyle w:val="NoSpacing"/>
              <w:rPr>
                <w:color w:val="080C0C"/>
                <w:lang w:val="it-IT"/>
              </w:rPr>
            </w:pPr>
          </w:p>
          <w:p w14:paraId="2D62AD47" w14:textId="77777777" w:rsidR="00912998" w:rsidRPr="00816635" w:rsidRDefault="00912998" w:rsidP="008247DA">
            <w:pPr>
              <w:pStyle w:val="NoSpacing"/>
              <w:rPr>
                <w:b/>
                <w:color w:val="080C0C"/>
                <w:lang w:val="it-IT"/>
              </w:rPr>
            </w:pPr>
            <w:r w:rsidRPr="00816635">
              <w:rPr>
                <w:b/>
                <w:color w:val="080C0C"/>
                <w:lang w:val="it-IT"/>
              </w:rPr>
              <w:t>METODOLOGJIA DHE VEPRIMTARIA ME NXËNËS:</w:t>
            </w:r>
          </w:p>
          <w:p w14:paraId="3D9E4E17" w14:textId="77777777" w:rsidR="00912998" w:rsidRDefault="00912998" w:rsidP="008247DA">
            <w:pPr>
              <w:pStyle w:val="NoSpacing"/>
              <w:rPr>
                <w:color w:val="080C0C"/>
                <w:lang w:val="it-IT"/>
              </w:rPr>
            </w:pPr>
          </w:p>
          <w:p w14:paraId="7D26A543" w14:textId="77777777" w:rsidR="00912998" w:rsidRPr="00816635" w:rsidRDefault="00912998" w:rsidP="008247DA">
            <w:pPr>
              <w:pStyle w:val="NoSpacing"/>
              <w:rPr>
                <w:color w:val="080C0C"/>
                <w:lang w:val="it-IT"/>
              </w:rPr>
            </w:pPr>
            <w:r w:rsidRPr="00816635">
              <w:rPr>
                <w:b/>
                <w:color w:val="080C0C"/>
                <w:lang w:val="it-IT"/>
              </w:rPr>
              <w:t>Hapi 1:</w:t>
            </w:r>
            <w:r w:rsidRPr="00816635">
              <w:rPr>
                <w:color w:val="080C0C"/>
                <w:lang w:val="it-IT"/>
              </w:rPr>
              <w:t xml:space="preserve"> Nxënësve u kërkohet të punojnë detyrën 1 në libër. Pyeten ata: - Sa veprime matematikore kemi? - Çfarë duhet të bëjmë së pari? (Kryhet veprimi i shumëzimit dhe pastaj i zbresim). 9 · 6 – 23 = 31;</w:t>
            </w:r>
          </w:p>
          <w:p w14:paraId="4E9F0488" w14:textId="77777777" w:rsidR="00912998" w:rsidRPr="00816635" w:rsidRDefault="00912998" w:rsidP="008247DA">
            <w:pPr>
              <w:pStyle w:val="NoSpacing"/>
              <w:rPr>
                <w:color w:val="080C0C"/>
                <w:lang w:val="it-IT"/>
              </w:rPr>
            </w:pPr>
            <w:r w:rsidRPr="00816635">
              <w:rPr>
                <w:color w:val="080C0C"/>
                <w:lang w:val="it-IT"/>
              </w:rPr>
              <w:t>7· 5 – 21 = 14 ; 75-6·6=39.</w:t>
            </w:r>
          </w:p>
          <w:p w14:paraId="457DC5B9" w14:textId="77777777" w:rsidR="00912998" w:rsidRPr="00816635" w:rsidRDefault="00912998" w:rsidP="008247DA">
            <w:pPr>
              <w:pStyle w:val="NoSpacing"/>
              <w:rPr>
                <w:color w:val="080C0C"/>
                <w:lang w:val="it-IT"/>
              </w:rPr>
            </w:pPr>
            <w:r w:rsidRPr="00816635">
              <w:rPr>
                <w:b/>
                <w:color w:val="080C0C"/>
                <w:lang w:val="it-IT"/>
              </w:rPr>
              <w:t>Hapi 2</w:t>
            </w:r>
            <w:r w:rsidRPr="00816635">
              <w:rPr>
                <w:color w:val="080C0C"/>
                <w:lang w:val="it-IT"/>
              </w:rPr>
              <w:t>: Nxënësit vlerësohen për saktësinë në të shkruarit dhe të punuarit e detyrës 2. Diskutohen këto pyetje: - Si duhet shënuar shuma e numrave 8 dhe 2? (8+2); - Po si duhet shënuar ndryshimi i numrave 8 dhe 2? (8-2); - Si duhet shkruar barazimi? (8+2)·(8-2)=10·6=60.</w:t>
            </w:r>
          </w:p>
          <w:p w14:paraId="05172EC4" w14:textId="77777777" w:rsidR="00912998" w:rsidRPr="00816635" w:rsidRDefault="00912998" w:rsidP="008247DA">
            <w:pPr>
              <w:pStyle w:val="NoSpacing"/>
              <w:rPr>
                <w:color w:val="080C0C"/>
                <w:lang w:val="it-IT"/>
              </w:rPr>
            </w:pPr>
            <w:r w:rsidRPr="00816635">
              <w:rPr>
                <w:b/>
                <w:color w:val="080C0C"/>
                <w:lang w:val="it-IT"/>
              </w:rPr>
              <w:t>Hapi 3</w:t>
            </w:r>
            <w:r w:rsidRPr="00816635">
              <w:rPr>
                <w:color w:val="080C0C"/>
                <w:lang w:val="it-IT"/>
              </w:rPr>
              <w:t>: Kërkohet nga nxënësit të zgjidhin detyrën 3 në dyshe. Pas zgjidhjes i arsyetojnë ato.</w:t>
            </w:r>
          </w:p>
          <w:p w14:paraId="6569BF89" w14:textId="77777777" w:rsidR="00912998" w:rsidRDefault="00912998" w:rsidP="008247DA">
            <w:pPr>
              <w:pStyle w:val="NoSpacing"/>
              <w:rPr>
                <w:color w:val="080C0C"/>
                <w:lang w:val="it-IT"/>
              </w:rPr>
            </w:pPr>
            <w:r w:rsidRPr="00816635">
              <w:rPr>
                <w:color w:val="080C0C"/>
                <w:lang w:val="it-IT"/>
              </w:rPr>
              <w:t>(35=8·5-</w:t>
            </w:r>
            <w:r>
              <w:rPr>
                <w:color w:val="080C0C"/>
                <w:lang w:val="it-IT"/>
              </w:rPr>
              <w:t xml:space="preserve">5    </w:t>
            </w:r>
            <w:r w:rsidRPr="00816635">
              <w:rPr>
                <w:color w:val="080C0C"/>
                <w:lang w:val="it-IT"/>
              </w:rPr>
              <w:t>, 54=5·</w:t>
            </w:r>
            <w:r w:rsidRPr="00816635">
              <w:rPr>
                <w:color w:val="FF0000"/>
                <w:lang w:val="it-IT"/>
              </w:rPr>
              <w:t>11</w:t>
            </w:r>
            <w:r w:rsidRPr="00816635">
              <w:rPr>
                <w:color w:val="080C0C"/>
                <w:lang w:val="it-IT"/>
              </w:rPr>
              <w:t>-1;</w:t>
            </w:r>
          </w:p>
          <w:p w14:paraId="24E5DCAA" w14:textId="77777777" w:rsidR="00912998" w:rsidRPr="00C24CB5" w:rsidRDefault="00912998" w:rsidP="008247DA">
            <w:pPr>
              <w:pStyle w:val="BodyText"/>
              <w:spacing w:before="112"/>
              <w:rPr>
                <w:lang w:val="it-IT"/>
              </w:rPr>
            </w:pPr>
            <w:r w:rsidRPr="00C24CB5">
              <w:rPr>
                <w:color w:val="231F20"/>
                <w:lang w:val="it-IT"/>
              </w:rPr>
              <w:t>38=</w:t>
            </w:r>
            <w:r w:rsidRPr="00C24CB5">
              <w:rPr>
                <w:color w:val="EE2525"/>
                <w:lang w:val="it-IT"/>
              </w:rPr>
              <w:t>6</w:t>
            </w:r>
            <w:r>
              <w:rPr>
                <w:color w:val="231F20"/>
              </w:rPr>
              <w:t>·</w:t>
            </w:r>
            <w:r w:rsidRPr="00C24CB5">
              <w:rPr>
                <w:color w:val="231F20"/>
                <w:lang w:val="it-IT"/>
              </w:rPr>
              <w:t>6+2;</w:t>
            </w:r>
            <w:r w:rsidRPr="00C24CB5">
              <w:rPr>
                <w:color w:val="231F20"/>
                <w:spacing w:val="17"/>
                <w:lang w:val="it-IT"/>
              </w:rPr>
              <w:t xml:space="preserve"> </w:t>
            </w:r>
            <w:r w:rsidRPr="00C24CB5">
              <w:rPr>
                <w:color w:val="231F20"/>
                <w:lang w:val="it-IT"/>
              </w:rPr>
              <w:t>72=10</w:t>
            </w:r>
            <w:r>
              <w:rPr>
                <w:color w:val="231F20"/>
              </w:rPr>
              <w:t>·</w:t>
            </w:r>
            <w:r w:rsidRPr="00C24CB5">
              <w:rPr>
                <w:color w:val="EE2525"/>
                <w:lang w:val="it-IT"/>
              </w:rPr>
              <w:t>8</w:t>
            </w:r>
            <w:r w:rsidRPr="00C24CB5">
              <w:rPr>
                <w:color w:val="231F20"/>
                <w:lang w:val="it-IT"/>
              </w:rPr>
              <w:t>-8;</w:t>
            </w:r>
            <w:r w:rsidRPr="00C24CB5">
              <w:rPr>
                <w:color w:val="231F20"/>
                <w:spacing w:val="17"/>
                <w:lang w:val="it-IT"/>
              </w:rPr>
              <w:t xml:space="preserve"> </w:t>
            </w:r>
            <w:r>
              <w:rPr>
                <w:color w:val="231F20"/>
                <w:spacing w:val="17"/>
                <w:lang w:val="it-IT"/>
              </w:rPr>
              <w:t xml:space="preserve"> </w:t>
            </w:r>
            <w:r w:rsidRPr="00C24CB5">
              <w:rPr>
                <w:color w:val="231F20"/>
                <w:lang w:val="it-IT"/>
              </w:rPr>
              <w:t>26=</w:t>
            </w:r>
            <w:r w:rsidRPr="00C24CB5">
              <w:rPr>
                <w:color w:val="EE2526"/>
                <w:lang w:val="it-IT"/>
              </w:rPr>
              <w:t>6</w:t>
            </w:r>
            <w:r>
              <w:rPr>
                <w:color w:val="231F20"/>
              </w:rPr>
              <w:t>·</w:t>
            </w:r>
            <w:r w:rsidRPr="00C24CB5">
              <w:rPr>
                <w:color w:val="231F20"/>
                <w:lang w:val="it-IT"/>
              </w:rPr>
              <w:t>4+</w:t>
            </w:r>
            <w:r w:rsidRPr="00C24CB5">
              <w:rPr>
                <w:color w:val="EE2926"/>
                <w:lang w:val="it-IT"/>
              </w:rPr>
              <w:t>2</w:t>
            </w:r>
            <w:r w:rsidRPr="00C24CB5">
              <w:rPr>
                <w:color w:val="231F20"/>
                <w:lang w:val="it-IT"/>
              </w:rPr>
              <w:t>;</w:t>
            </w:r>
            <w:r w:rsidRPr="00C24CB5">
              <w:rPr>
                <w:color w:val="231F20"/>
                <w:spacing w:val="17"/>
                <w:lang w:val="it-IT"/>
              </w:rPr>
              <w:t xml:space="preserve"> </w:t>
            </w:r>
            <w:r>
              <w:rPr>
                <w:color w:val="231F20"/>
                <w:spacing w:val="17"/>
                <w:lang w:val="it-IT"/>
              </w:rPr>
              <w:t xml:space="preserve"> </w:t>
            </w:r>
            <w:r w:rsidRPr="00C24CB5">
              <w:rPr>
                <w:color w:val="231F20"/>
                <w:lang w:val="it-IT"/>
              </w:rPr>
              <w:t>37=</w:t>
            </w:r>
            <w:r w:rsidRPr="00C24CB5">
              <w:rPr>
                <w:color w:val="EE2926"/>
                <w:lang w:val="it-IT"/>
              </w:rPr>
              <w:t>7</w:t>
            </w:r>
            <w:r>
              <w:rPr>
                <w:color w:val="231F20"/>
              </w:rPr>
              <w:t>·</w:t>
            </w:r>
            <w:r w:rsidRPr="00C24CB5">
              <w:rPr>
                <w:color w:val="231F20"/>
                <w:lang w:val="it-IT"/>
              </w:rPr>
              <w:t>5+</w:t>
            </w:r>
            <w:r w:rsidRPr="00C24CB5">
              <w:rPr>
                <w:color w:val="EE2525"/>
                <w:lang w:val="it-IT"/>
              </w:rPr>
              <w:t>2</w:t>
            </w:r>
            <w:r w:rsidRPr="00C24CB5">
              <w:rPr>
                <w:color w:val="231F20"/>
                <w:lang w:val="it-IT"/>
              </w:rPr>
              <w:t>;</w:t>
            </w:r>
            <w:r>
              <w:rPr>
                <w:lang w:val="it-IT"/>
              </w:rPr>
              <w:t xml:space="preserve">  </w:t>
            </w:r>
            <w:r w:rsidRPr="00C24CB5">
              <w:rPr>
                <w:color w:val="231F20"/>
                <w:lang w:val="it-IT"/>
              </w:rPr>
              <w:t>39=</w:t>
            </w:r>
            <w:r w:rsidRPr="00C24CB5">
              <w:rPr>
                <w:color w:val="EE2524"/>
                <w:lang w:val="it-IT"/>
              </w:rPr>
              <w:t>3</w:t>
            </w:r>
            <w:r w:rsidRPr="00C24CB5">
              <w:rPr>
                <w:color w:val="231F20"/>
                <w:lang w:val="it-IT"/>
              </w:rPr>
              <w:t>+6</w:t>
            </w:r>
            <w:r>
              <w:rPr>
                <w:color w:val="231F20"/>
              </w:rPr>
              <w:t>·</w:t>
            </w:r>
            <w:r w:rsidRPr="00C24CB5">
              <w:rPr>
                <w:color w:val="ED2124"/>
                <w:lang w:val="it-IT"/>
              </w:rPr>
              <w:t>6</w:t>
            </w:r>
            <w:r w:rsidRPr="00C24CB5">
              <w:rPr>
                <w:color w:val="231F20"/>
                <w:lang w:val="it-IT"/>
              </w:rPr>
              <w:t>).</w:t>
            </w:r>
          </w:p>
          <w:p w14:paraId="214F1CD5" w14:textId="77777777" w:rsidR="00912998" w:rsidRPr="00816635" w:rsidRDefault="00912998" w:rsidP="008247DA">
            <w:pPr>
              <w:pStyle w:val="NoSpacing"/>
              <w:rPr>
                <w:color w:val="080C0C"/>
                <w:lang w:val="it-IT"/>
              </w:rPr>
            </w:pPr>
            <w:r w:rsidRPr="00816635">
              <w:rPr>
                <w:b/>
                <w:color w:val="080C0C"/>
                <w:lang w:val="it-IT"/>
              </w:rPr>
              <w:t>Hapi 4:</w:t>
            </w:r>
            <w:r w:rsidRPr="00816635">
              <w:rPr>
                <w:color w:val="080C0C"/>
                <w:lang w:val="it-IT"/>
              </w:rPr>
              <w:t xml:space="preserve"> Nxënësit punojnë të pavarur detyrën 4. (*21+18+6= 9·5 - 45 )</w:t>
            </w:r>
          </w:p>
          <w:p w14:paraId="7311DE42" w14:textId="77777777" w:rsidR="00912998" w:rsidRPr="00816635" w:rsidRDefault="00912998" w:rsidP="008247DA">
            <w:pPr>
              <w:pStyle w:val="NoSpacing"/>
              <w:rPr>
                <w:color w:val="080C0C"/>
                <w:lang w:val="it-IT"/>
              </w:rPr>
            </w:pPr>
            <w:r w:rsidRPr="00816635">
              <w:rPr>
                <w:b/>
                <w:color w:val="080C0C"/>
                <w:lang w:val="it-IT"/>
              </w:rPr>
              <w:t>Hapi 5:</w:t>
            </w:r>
            <w:r w:rsidRPr="00816635">
              <w:rPr>
                <w:color w:val="080C0C"/>
                <w:lang w:val="it-IT"/>
              </w:rPr>
              <w:t xml:space="preserve"> Nxënësit udhëzohen të punojnë detyrën</w:t>
            </w:r>
          </w:p>
          <w:p w14:paraId="0F8883BD" w14:textId="77777777" w:rsidR="00912998" w:rsidRPr="001F7C3F" w:rsidRDefault="00912998" w:rsidP="008247DA">
            <w:pPr>
              <w:pStyle w:val="NoSpacing"/>
              <w:rPr>
                <w:color w:val="080C0C"/>
              </w:rPr>
            </w:pPr>
            <w:r w:rsidRPr="001F7C3F">
              <w:rPr>
                <w:color w:val="080C0C"/>
              </w:rPr>
              <w:t xml:space="preserve">5. </w:t>
            </w:r>
            <w:proofErr w:type="spellStart"/>
            <w:r w:rsidRPr="001F7C3F">
              <w:rPr>
                <w:color w:val="080C0C"/>
              </w:rPr>
              <w:t>Pyeten</w:t>
            </w:r>
            <w:proofErr w:type="spellEnd"/>
            <w:r w:rsidRPr="001F7C3F">
              <w:rPr>
                <w:color w:val="080C0C"/>
              </w:rPr>
              <w:t xml:space="preserve">: - </w:t>
            </w:r>
            <w:proofErr w:type="spellStart"/>
            <w:r w:rsidRPr="001F7C3F">
              <w:rPr>
                <w:color w:val="080C0C"/>
              </w:rPr>
              <w:t>Cilin</w:t>
            </w:r>
            <w:proofErr w:type="spellEnd"/>
            <w:r w:rsidRPr="001F7C3F">
              <w:rPr>
                <w:color w:val="080C0C"/>
              </w:rPr>
              <w:t xml:space="preserve"> </w:t>
            </w:r>
            <w:proofErr w:type="spellStart"/>
            <w:r w:rsidRPr="001F7C3F">
              <w:rPr>
                <w:color w:val="080C0C"/>
              </w:rPr>
              <w:t>veprim</w:t>
            </w:r>
            <w:proofErr w:type="spellEnd"/>
            <w:r w:rsidRPr="001F7C3F">
              <w:rPr>
                <w:color w:val="080C0C"/>
              </w:rPr>
              <w:t xml:space="preserve"> </w:t>
            </w:r>
            <w:proofErr w:type="spellStart"/>
            <w:r w:rsidRPr="001F7C3F">
              <w:rPr>
                <w:color w:val="080C0C"/>
              </w:rPr>
              <w:t>matematikor</w:t>
            </w:r>
            <w:proofErr w:type="spellEnd"/>
            <w:r w:rsidRPr="001F7C3F">
              <w:rPr>
                <w:color w:val="080C0C"/>
              </w:rPr>
              <w:t xml:space="preserve"> </w:t>
            </w:r>
            <w:proofErr w:type="spellStart"/>
            <w:r w:rsidRPr="001F7C3F">
              <w:rPr>
                <w:color w:val="080C0C"/>
              </w:rPr>
              <w:t>kemi</w:t>
            </w:r>
            <w:proofErr w:type="spellEnd"/>
            <w:r w:rsidRPr="001F7C3F">
              <w:rPr>
                <w:color w:val="080C0C"/>
              </w:rPr>
              <w:t xml:space="preserve"> </w:t>
            </w:r>
            <w:proofErr w:type="spellStart"/>
            <w:r w:rsidRPr="001F7C3F">
              <w:rPr>
                <w:color w:val="080C0C"/>
              </w:rPr>
              <w:t>kur</w:t>
            </w:r>
            <w:proofErr w:type="spellEnd"/>
            <w:r w:rsidRPr="001F7C3F">
              <w:rPr>
                <w:color w:val="080C0C"/>
              </w:rPr>
              <w:t xml:space="preserve"> </w:t>
            </w:r>
            <w:proofErr w:type="spellStart"/>
            <w:r w:rsidRPr="001F7C3F">
              <w:rPr>
                <w:color w:val="080C0C"/>
              </w:rPr>
              <w:t>themi</w:t>
            </w:r>
            <w:proofErr w:type="spellEnd"/>
            <w:r w:rsidRPr="001F7C3F">
              <w:rPr>
                <w:color w:val="080C0C"/>
              </w:rPr>
              <w:t xml:space="preserve"> </w:t>
            </w:r>
            <w:proofErr w:type="spellStart"/>
            <w:r w:rsidRPr="001F7C3F">
              <w:rPr>
                <w:color w:val="080C0C"/>
              </w:rPr>
              <w:t>herë</w:t>
            </w:r>
            <w:proofErr w:type="spellEnd"/>
            <w:r w:rsidRPr="001F7C3F">
              <w:rPr>
                <w:color w:val="080C0C"/>
              </w:rPr>
              <w:t xml:space="preserve"> </w:t>
            </w:r>
            <w:proofErr w:type="spellStart"/>
            <w:r w:rsidRPr="001F7C3F">
              <w:rPr>
                <w:color w:val="080C0C"/>
              </w:rPr>
              <w:t>më</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madh</w:t>
            </w:r>
            <w:proofErr w:type="spellEnd"/>
            <w:r w:rsidRPr="001F7C3F">
              <w:rPr>
                <w:color w:val="080C0C"/>
              </w:rPr>
              <w:t>? (</w:t>
            </w:r>
            <w:proofErr w:type="spellStart"/>
            <w:r w:rsidRPr="001F7C3F">
              <w:rPr>
                <w:color w:val="080C0C"/>
              </w:rPr>
              <w:t>Shumëzimin</w:t>
            </w:r>
            <w:proofErr w:type="spellEnd"/>
            <w:r w:rsidRPr="001F7C3F">
              <w:rPr>
                <w:color w:val="080C0C"/>
              </w:rPr>
              <w:t>);</w:t>
            </w:r>
          </w:p>
          <w:p w14:paraId="0332A395" w14:textId="77777777" w:rsidR="00912998" w:rsidRPr="001F7C3F" w:rsidRDefault="00912998" w:rsidP="008247DA">
            <w:pPr>
              <w:pStyle w:val="NoSpacing"/>
              <w:rPr>
                <w:color w:val="080C0C"/>
              </w:rPr>
            </w:pPr>
            <w:r w:rsidRPr="001F7C3F">
              <w:rPr>
                <w:color w:val="080C0C"/>
              </w:rPr>
              <w:t xml:space="preserve">- </w:t>
            </w:r>
            <w:proofErr w:type="spellStart"/>
            <w:r w:rsidRPr="001F7C3F">
              <w:rPr>
                <w:color w:val="080C0C"/>
              </w:rPr>
              <w:t>Cilin</w:t>
            </w:r>
            <w:proofErr w:type="spellEnd"/>
            <w:r w:rsidRPr="001F7C3F">
              <w:rPr>
                <w:color w:val="080C0C"/>
              </w:rPr>
              <w:t xml:space="preserve"> </w:t>
            </w:r>
            <w:proofErr w:type="spellStart"/>
            <w:r w:rsidRPr="001F7C3F">
              <w:rPr>
                <w:color w:val="080C0C"/>
              </w:rPr>
              <w:t>veprim</w:t>
            </w:r>
            <w:proofErr w:type="spellEnd"/>
            <w:r w:rsidRPr="001F7C3F">
              <w:rPr>
                <w:color w:val="080C0C"/>
              </w:rPr>
              <w:t xml:space="preserve"> </w:t>
            </w:r>
            <w:proofErr w:type="spellStart"/>
            <w:r w:rsidRPr="001F7C3F">
              <w:rPr>
                <w:color w:val="080C0C"/>
              </w:rPr>
              <w:t>matematikor</w:t>
            </w:r>
            <w:proofErr w:type="spellEnd"/>
            <w:r w:rsidRPr="001F7C3F">
              <w:rPr>
                <w:color w:val="080C0C"/>
              </w:rPr>
              <w:t xml:space="preserve"> </w:t>
            </w:r>
            <w:proofErr w:type="spellStart"/>
            <w:r w:rsidRPr="001F7C3F">
              <w:rPr>
                <w:color w:val="080C0C"/>
              </w:rPr>
              <w:t>kemi</w:t>
            </w:r>
            <w:proofErr w:type="spellEnd"/>
            <w:r w:rsidRPr="001F7C3F">
              <w:rPr>
                <w:color w:val="080C0C"/>
              </w:rPr>
              <w:t xml:space="preserve"> </w:t>
            </w:r>
            <w:proofErr w:type="spellStart"/>
            <w:r w:rsidRPr="001F7C3F">
              <w:rPr>
                <w:color w:val="080C0C"/>
              </w:rPr>
              <w:t>kur</w:t>
            </w:r>
            <w:proofErr w:type="spellEnd"/>
            <w:r w:rsidRPr="001F7C3F">
              <w:rPr>
                <w:color w:val="080C0C"/>
              </w:rPr>
              <w:t xml:space="preserve"> </w:t>
            </w:r>
            <w:proofErr w:type="spellStart"/>
            <w:r w:rsidRPr="001F7C3F">
              <w:rPr>
                <w:color w:val="080C0C"/>
              </w:rPr>
              <w:t>themi</w:t>
            </w:r>
            <w:proofErr w:type="spellEnd"/>
            <w:r w:rsidRPr="001F7C3F">
              <w:rPr>
                <w:color w:val="080C0C"/>
              </w:rPr>
              <w:t xml:space="preserve"> </w:t>
            </w:r>
            <w:proofErr w:type="spellStart"/>
            <w:r w:rsidRPr="001F7C3F">
              <w:rPr>
                <w:color w:val="080C0C"/>
              </w:rPr>
              <w:t>më</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madh</w:t>
            </w:r>
            <w:proofErr w:type="spellEnd"/>
            <w:r w:rsidRPr="001F7C3F">
              <w:rPr>
                <w:color w:val="080C0C"/>
              </w:rPr>
              <w:t>? (</w:t>
            </w:r>
            <w:proofErr w:type="spellStart"/>
            <w:r w:rsidRPr="001F7C3F">
              <w:rPr>
                <w:color w:val="080C0C"/>
              </w:rPr>
              <w:t>Mbledhjen</w:t>
            </w:r>
            <w:proofErr w:type="spellEnd"/>
            <w:proofErr w:type="gramStart"/>
            <w:r w:rsidRPr="001F7C3F">
              <w:rPr>
                <w:color w:val="080C0C"/>
              </w:rPr>
              <w:t>).-</w:t>
            </w:r>
            <w:proofErr w:type="spellStart"/>
            <w:proofErr w:type="gramEnd"/>
            <w:r w:rsidRPr="001F7C3F">
              <w:rPr>
                <w:color w:val="080C0C"/>
              </w:rPr>
              <w:t>Çfarë</w:t>
            </w:r>
            <w:proofErr w:type="spellEnd"/>
            <w:r w:rsidRPr="001F7C3F">
              <w:rPr>
                <w:color w:val="080C0C"/>
              </w:rPr>
              <w:t xml:space="preserve"> </w:t>
            </w:r>
            <w:proofErr w:type="spellStart"/>
            <w:r w:rsidRPr="001F7C3F">
              <w:rPr>
                <w:color w:val="080C0C"/>
              </w:rPr>
              <w:t>duhet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bëjmë</w:t>
            </w:r>
            <w:proofErr w:type="spellEnd"/>
            <w:r w:rsidRPr="001F7C3F">
              <w:rPr>
                <w:color w:val="080C0C"/>
              </w:rPr>
              <w:t>? (5</w:t>
            </w:r>
            <w:r w:rsidRPr="00816635">
              <w:rPr>
                <w:color w:val="080C0C"/>
                <w:lang w:val="it-IT"/>
              </w:rPr>
              <w:t>·</w:t>
            </w:r>
            <w:r w:rsidRPr="001F7C3F">
              <w:rPr>
                <w:color w:val="080C0C"/>
              </w:rPr>
              <w:t>9=45+7=52).</w:t>
            </w:r>
          </w:p>
          <w:p w14:paraId="48BA4E44" w14:textId="77777777" w:rsidR="00912998" w:rsidRPr="001F7C3F" w:rsidRDefault="00912998" w:rsidP="008247DA">
            <w:pPr>
              <w:pStyle w:val="NoSpacing"/>
              <w:rPr>
                <w:color w:val="080C0C"/>
              </w:rPr>
            </w:pPr>
            <w:r w:rsidRPr="001F7C3F">
              <w:rPr>
                <w:b/>
                <w:color w:val="080C0C"/>
              </w:rPr>
              <w:t>Hapi 6</w:t>
            </w:r>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punojnë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8. </w:t>
            </w:r>
            <w:proofErr w:type="spellStart"/>
            <w:r w:rsidRPr="001F7C3F">
              <w:rPr>
                <w:color w:val="080C0C"/>
              </w:rPr>
              <w:t>Pyeten</w:t>
            </w:r>
            <w:proofErr w:type="spellEnd"/>
            <w:r w:rsidRPr="001F7C3F">
              <w:rPr>
                <w:color w:val="080C0C"/>
              </w:rPr>
              <w:t xml:space="preserve"> </w:t>
            </w:r>
            <w:proofErr w:type="spellStart"/>
            <w:r w:rsidRPr="001F7C3F">
              <w:rPr>
                <w:color w:val="080C0C"/>
              </w:rPr>
              <w:t>ata</w:t>
            </w:r>
            <w:proofErr w:type="spellEnd"/>
            <w:r w:rsidRPr="001F7C3F">
              <w:rPr>
                <w:color w:val="080C0C"/>
              </w:rPr>
              <w:t xml:space="preserve">: - Si </w:t>
            </w:r>
            <w:proofErr w:type="spellStart"/>
            <w:r w:rsidRPr="001F7C3F">
              <w:rPr>
                <w:color w:val="080C0C"/>
              </w:rPr>
              <w:t>duhet</w:t>
            </w:r>
            <w:proofErr w:type="spellEnd"/>
            <w:r w:rsidRPr="001F7C3F">
              <w:rPr>
                <w:color w:val="080C0C"/>
              </w:rPr>
              <w:t xml:space="preserve"> </w:t>
            </w:r>
            <w:proofErr w:type="spellStart"/>
            <w:r w:rsidRPr="001F7C3F">
              <w:rPr>
                <w:color w:val="080C0C"/>
              </w:rPr>
              <w:t>shënuar</w:t>
            </w:r>
            <w:proofErr w:type="spellEnd"/>
            <w:r w:rsidRPr="001F7C3F">
              <w:rPr>
                <w:color w:val="080C0C"/>
              </w:rPr>
              <w:t xml:space="preserve"> </w:t>
            </w:r>
            <w:proofErr w:type="spellStart"/>
            <w:r w:rsidRPr="001F7C3F">
              <w:rPr>
                <w:color w:val="080C0C"/>
              </w:rPr>
              <w:t>numrin</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cili</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3 </w:t>
            </w:r>
            <w:proofErr w:type="spellStart"/>
            <w:r w:rsidRPr="001F7C3F">
              <w:rPr>
                <w:color w:val="080C0C"/>
              </w:rPr>
              <w:t>herë</w:t>
            </w:r>
            <w:proofErr w:type="spellEnd"/>
            <w:r w:rsidRPr="001F7C3F">
              <w:rPr>
                <w:color w:val="080C0C"/>
              </w:rPr>
              <w:t xml:space="preserve"> </w:t>
            </w:r>
            <w:proofErr w:type="spellStart"/>
            <w:r w:rsidRPr="001F7C3F">
              <w:rPr>
                <w:color w:val="080C0C"/>
              </w:rPr>
              <w:t>më</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madh</w:t>
            </w:r>
            <w:proofErr w:type="spellEnd"/>
            <w:r w:rsidRPr="001F7C3F">
              <w:rPr>
                <w:color w:val="080C0C"/>
              </w:rPr>
              <w:t xml:space="preserve"> se </w:t>
            </w:r>
            <w:proofErr w:type="spellStart"/>
            <w:r w:rsidRPr="001F7C3F">
              <w:rPr>
                <w:color w:val="080C0C"/>
              </w:rPr>
              <w:t>numri</w:t>
            </w:r>
            <w:proofErr w:type="spellEnd"/>
            <w:r w:rsidRPr="001F7C3F">
              <w:rPr>
                <w:color w:val="080C0C"/>
              </w:rPr>
              <w:t xml:space="preserve"> 18?                                                                                                                                                                                                     – Si </w:t>
            </w:r>
            <w:proofErr w:type="spellStart"/>
            <w:r w:rsidRPr="001F7C3F">
              <w:rPr>
                <w:color w:val="080C0C"/>
              </w:rPr>
              <w:t>duhet</w:t>
            </w:r>
            <w:proofErr w:type="spellEnd"/>
            <w:r w:rsidRPr="001F7C3F">
              <w:rPr>
                <w:color w:val="080C0C"/>
              </w:rPr>
              <w:t xml:space="preserve"> ta </w:t>
            </w:r>
            <w:proofErr w:type="spellStart"/>
            <w:r w:rsidRPr="001F7C3F">
              <w:rPr>
                <w:color w:val="080C0C"/>
              </w:rPr>
              <w:t>ndajmë</w:t>
            </w:r>
            <w:proofErr w:type="spellEnd"/>
            <w:r w:rsidRPr="001F7C3F">
              <w:rPr>
                <w:color w:val="080C0C"/>
              </w:rPr>
              <w:t xml:space="preserve"> </w:t>
            </w:r>
            <w:proofErr w:type="spellStart"/>
            <w:r w:rsidRPr="001F7C3F">
              <w:rPr>
                <w:color w:val="080C0C"/>
              </w:rPr>
              <w:t>numrin</w:t>
            </w:r>
            <w:proofErr w:type="spellEnd"/>
            <w:r w:rsidRPr="001F7C3F">
              <w:rPr>
                <w:color w:val="080C0C"/>
              </w:rPr>
              <w:t xml:space="preserve"> 18? (10+8). *(3</w:t>
            </w:r>
            <w:r>
              <w:rPr>
                <w:color w:val="080C0C"/>
                <w:lang w:val="it-IT"/>
              </w:rPr>
              <w:t>·</w:t>
            </w:r>
            <w:r w:rsidRPr="001F7C3F">
              <w:rPr>
                <w:color w:val="080C0C"/>
              </w:rPr>
              <w:t>18=3</w:t>
            </w:r>
            <w:proofErr w:type="gramStart"/>
            <w:r>
              <w:rPr>
                <w:color w:val="080C0C"/>
                <w:lang w:val="it-IT"/>
              </w:rPr>
              <w:t>·</w:t>
            </w:r>
            <w:r w:rsidRPr="001F7C3F">
              <w:rPr>
                <w:color w:val="080C0C"/>
              </w:rPr>
              <w:t>(</w:t>
            </w:r>
            <w:proofErr w:type="gramEnd"/>
            <w:r w:rsidRPr="001F7C3F">
              <w:rPr>
                <w:color w:val="080C0C"/>
              </w:rPr>
              <w:t>10+</w:t>
            </w:r>
            <w:proofErr w:type="gramStart"/>
            <w:r w:rsidRPr="001F7C3F">
              <w:rPr>
                <w:color w:val="080C0C"/>
              </w:rPr>
              <w:t>8)=</w:t>
            </w:r>
            <w:proofErr w:type="gramEnd"/>
            <w:r w:rsidRPr="001F7C3F">
              <w:rPr>
                <w:color w:val="080C0C"/>
              </w:rPr>
              <w:t>3</w:t>
            </w:r>
            <w:r>
              <w:rPr>
                <w:color w:val="080C0C"/>
                <w:lang w:val="it-IT"/>
              </w:rPr>
              <w:t>·</w:t>
            </w:r>
            <w:r w:rsidRPr="001F7C3F">
              <w:rPr>
                <w:color w:val="080C0C"/>
              </w:rPr>
              <w:t>10+3</w:t>
            </w:r>
            <w:r>
              <w:rPr>
                <w:color w:val="080C0C"/>
                <w:lang w:val="it-IT"/>
              </w:rPr>
              <w:t>·</w:t>
            </w:r>
            <w:r w:rsidRPr="001F7C3F">
              <w:rPr>
                <w:color w:val="080C0C"/>
              </w:rPr>
              <w:t>8 =30+24=54).</w:t>
            </w:r>
          </w:p>
          <w:p w14:paraId="2E5956F4" w14:textId="77777777" w:rsidR="00912998" w:rsidRPr="001F7C3F" w:rsidRDefault="00912998" w:rsidP="008247DA">
            <w:pPr>
              <w:pStyle w:val="NoSpacing"/>
              <w:rPr>
                <w:color w:val="080C0C"/>
              </w:rPr>
            </w:pPr>
            <w:r w:rsidRPr="001F7C3F">
              <w:rPr>
                <w:b/>
                <w:color w:val="080C0C"/>
              </w:rPr>
              <w:t>Hapi 7:</w:t>
            </w:r>
            <w:r w:rsidRPr="001F7C3F">
              <w:rPr>
                <w:color w:val="080C0C"/>
              </w:rPr>
              <w:t xml:space="preserve"> Nxënësve u </w:t>
            </w:r>
            <w:proofErr w:type="spellStart"/>
            <w:r w:rsidRPr="001F7C3F">
              <w:rPr>
                <w:color w:val="080C0C"/>
              </w:rPr>
              <w:t>shpërndahen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dyshe</w:t>
            </w:r>
            <w:proofErr w:type="spellEnd"/>
            <w:r w:rsidRPr="001F7C3F">
              <w:rPr>
                <w:color w:val="080C0C"/>
              </w:rPr>
              <w:t xml:space="preserve"> </w:t>
            </w:r>
            <w:proofErr w:type="spellStart"/>
            <w:r w:rsidRPr="001F7C3F">
              <w:rPr>
                <w:color w:val="080C0C"/>
              </w:rPr>
              <w:t>fletët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njërën</w:t>
            </w:r>
            <w:proofErr w:type="spellEnd"/>
            <w:r w:rsidRPr="001F7C3F">
              <w:rPr>
                <w:color w:val="080C0C"/>
              </w:rPr>
              <w:t xml:space="preserve"> </w:t>
            </w:r>
            <w:proofErr w:type="spellStart"/>
            <w:r w:rsidRPr="001F7C3F">
              <w:rPr>
                <w:color w:val="080C0C"/>
              </w:rPr>
              <w:t>anë</w:t>
            </w:r>
            <w:proofErr w:type="spellEnd"/>
            <w:r w:rsidRPr="001F7C3F">
              <w:rPr>
                <w:color w:val="080C0C"/>
              </w:rPr>
              <w:t xml:space="preserve"> </w:t>
            </w:r>
            <w:proofErr w:type="spellStart"/>
            <w:r w:rsidRPr="001F7C3F">
              <w:rPr>
                <w:color w:val="080C0C"/>
              </w:rPr>
              <w:t>duhet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shkruajnë</w:t>
            </w:r>
            <w:proofErr w:type="spellEnd"/>
            <w:r w:rsidRPr="001F7C3F">
              <w:rPr>
                <w:color w:val="080C0C"/>
              </w:rPr>
              <w:t xml:space="preserve"> </w:t>
            </w:r>
            <w:proofErr w:type="spellStart"/>
            <w:r w:rsidRPr="001F7C3F">
              <w:rPr>
                <w:color w:val="080C0C"/>
              </w:rPr>
              <w:t>barazimin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ta </w:t>
            </w:r>
            <w:proofErr w:type="spellStart"/>
            <w:r w:rsidRPr="001F7C3F">
              <w:rPr>
                <w:color w:val="080C0C"/>
              </w:rPr>
              <w:t>zgjidhin</w:t>
            </w:r>
            <w:proofErr w:type="spellEnd"/>
            <w:r w:rsidRPr="001F7C3F">
              <w:rPr>
                <w:color w:val="080C0C"/>
              </w:rPr>
              <w:t xml:space="preserve">, e </w:t>
            </w:r>
            <w:proofErr w:type="spellStart"/>
            <w:r w:rsidRPr="001F7C3F">
              <w:rPr>
                <w:color w:val="080C0C"/>
              </w:rPr>
              <w:t>në</w:t>
            </w:r>
            <w:proofErr w:type="spellEnd"/>
            <w:r w:rsidRPr="001F7C3F">
              <w:rPr>
                <w:color w:val="080C0C"/>
              </w:rPr>
              <w:t xml:space="preserve"> </w:t>
            </w:r>
            <w:proofErr w:type="spellStart"/>
            <w:r w:rsidRPr="001F7C3F">
              <w:rPr>
                <w:color w:val="080C0C"/>
              </w:rPr>
              <w:t>anën</w:t>
            </w:r>
            <w:proofErr w:type="spellEnd"/>
            <w:r w:rsidRPr="001F7C3F">
              <w:rPr>
                <w:color w:val="080C0C"/>
              </w:rPr>
              <w:t xml:space="preserve"> </w:t>
            </w:r>
            <w:proofErr w:type="spellStart"/>
            <w:r w:rsidRPr="001F7C3F">
              <w:rPr>
                <w:color w:val="080C0C"/>
              </w:rPr>
              <w:t>tjetër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shkruajnë</w:t>
            </w:r>
            <w:proofErr w:type="spellEnd"/>
            <w:r w:rsidRPr="001F7C3F">
              <w:rPr>
                <w:color w:val="080C0C"/>
              </w:rPr>
              <w:t xml:space="preserve"> me </w:t>
            </w:r>
            <w:proofErr w:type="spellStart"/>
            <w:r w:rsidRPr="001F7C3F">
              <w:rPr>
                <w:color w:val="080C0C"/>
              </w:rPr>
              <w:t>fjalë</w:t>
            </w:r>
            <w:proofErr w:type="spellEnd"/>
            <w:r w:rsidRPr="001F7C3F">
              <w:rPr>
                <w:color w:val="080C0C"/>
              </w:rPr>
              <w:t xml:space="preserve"> </w:t>
            </w:r>
            <w:proofErr w:type="spellStart"/>
            <w:r w:rsidRPr="001F7C3F">
              <w:rPr>
                <w:color w:val="080C0C"/>
              </w:rPr>
              <w:t>si</w:t>
            </w:r>
            <w:proofErr w:type="spellEnd"/>
            <w:r w:rsidRPr="001F7C3F">
              <w:rPr>
                <w:color w:val="080C0C"/>
              </w:rPr>
              <w:t xml:space="preserve"> e </w:t>
            </w:r>
            <w:proofErr w:type="spellStart"/>
            <w:r w:rsidRPr="001F7C3F">
              <w:rPr>
                <w:color w:val="080C0C"/>
              </w:rPr>
              <w:t>zgjidhën</w:t>
            </w:r>
            <w:proofErr w:type="spellEnd"/>
            <w:r w:rsidRPr="001F7C3F">
              <w:rPr>
                <w:color w:val="080C0C"/>
              </w:rPr>
              <w:t xml:space="preserve"> </w:t>
            </w:r>
            <w:proofErr w:type="spellStart"/>
            <w:r w:rsidRPr="001F7C3F">
              <w:rPr>
                <w:color w:val="080C0C"/>
              </w:rPr>
              <w:t>detyrën</w:t>
            </w:r>
            <w:proofErr w:type="spellEnd"/>
            <w:r w:rsidRPr="001F7C3F">
              <w:rPr>
                <w:color w:val="080C0C"/>
              </w:rPr>
              <w:t>.</w:t>
            </w:r>
          </w:p>
          <w:p w14:paraId="3469ADBA" w14:textId="77777777" w:rsidR="00912998" w:rsidRPr="001F7C3F" w:rsidRDefault="00912998" w:rsidP="008247DA">
            <w:pPr>
              <w:pStyle w:val="NoSpacing"/>
              <w:rPr>
                <w:color w:val="080C0C"/>
              </w:rPr>
            </w:pPr>
          </w:p>
          <w:p w14:paraId="553A7F4D" w14:textId="77777777" w:rsidR="00912998" w:rsidRPr="001F7C3F" w:rsidRDefault="00912998" w:rsidP="008247DA">
            <w:pPr>
              <w:pStyle w:val="NoSpacing"/>
              <w:rPr>
                <w:color w:val="080C0C"/>
              </w:rPr>
            </w:pPr>
            <w:r w:rsidRPr="001F7C3F">
              <w:rPr>
                <w:color w:val="080C0C"/>
              </w:rPr>
              <w:t xml:space="preserve">                          </w:t>
            </w:r>
          </w:p>
          <w:tbl>
            <w:tblPr>
              <w:tblpPr w:leftFromText="180" w:rightFromText="180" w:vertAnchor="page" w:horzAnchor="margin" w:tblpY="136"/>
              <w:tblOverlap w:val="never"/>
              <w:tblW w:w="0" w:type="auto"/>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left w:w="0" w:type="dxa"/>
                <w:right w:w="0" w:type="dxa"/>
              </w:tblCellMar>
              <w:tblLook w:val="01E0" w:firstRow="1" w:lastRow="1" w:firstColumn="1" w:lastColumn="1" w:noHBand="0" w:noVBand="0"/>
            </w:tblPr>
            <w:tblGrid>
              <w:gridCol w:w="1917"/>
              <w:gridCol w:w="1981"/>
            </w:tblGrid>
            <w:tr w:rsidR="00912998" w:rsidRPr="001F7C3F" w14:paraId="569ED6F0" w14:textId="77777777" w:rsidTr="008247DA">
              <w:trPr>
                <w:trHeight w:val="890"/>
              </w:trPr>
              <w:tc>
                <w:tcPr>
                  <w:tcW w:w="1917" w:type="dxa"/>
                  <w:tcBorders>
                    <w:bottom w:val="nil"/>
                    <w:right w:val="single" w:sz="6" w:space="0" w:color="231F20"/>
                  </w:tcBorders>
                </w:tcPr>
                <w:p w14:paraId="403298CB" w14:textId="77777777" w:rsidR="00912998" w:rsidRDefault="00912998" w:rsidP="008247DA">
                  <w:pPr>
                    <w:pStyle w:val="TableParagraph"/>
                    <w:spacing w:before="38"/>
                    <w:ind w:left="132"/>
                    <w:rPr>
                      <w:sz w:val="20"/>
                    </w:rPr>
                  </w:pPr>
                  <w:r>
                    <w:rPr>
                      <w:color w:val="231F20"/>
                      <w:sz w:val="20"/>
                    </w:rPr>
                    <w:lastRenderedPageBreak/>
                    <w:t>4</w:t>
                  </w:r>
                  <w:r>
                    <w:rPr>
                      <w:color w:val="231F20"/>
                      <w:spacing w:val="-8"/>
                      <w:sz w:val="20"/>
                    </w:rPr>
                    <w:t xml:space="preserve"> </w:t>
                  </w:r>
                  <w:r>
                    <w:rPr>
                      <w:color w:val="231F20"/>
                      <w:sz w:val="20"/>
                    </w:rPr>
                    <w:t>x</w:t>
                  </w:r>
                  <w:r>
                    <w:rPr>
                      <w:color w:val="231F20"/>
                      <w:spacing w:val="-7"/>
                      <w:sz w:val="20"/>
                    </w:rPr>
                    <w:t xml:space="preserve"> </w:t>
                  </w:r>
                  <w:r>
                    <w:rPr>
                      <w:color w:val="231F20"/>
                      <w:sz w:val="20"/>
                    </w:rPr>
                    <w:t>15</w:t>
                  </w:r>
                  <w:r>
                    <w:rPr>
                      <w:color w:val="231F20"/>
                      <w:spacing w:val="-7"/>
                      <w:sz w:val="20"/>
                    </w:rPr>
                    <w:t xml:space="preserve"> </w:t>
                  </w:r>
                  <w:r>
                    <w:rPr>
                      <w:color w:val="231F20"/>
                      <w:sz w:val="20"/>
                    </w:rPr>
                    <w:t>=</w:t>
                  </w:r>
                  <w:r>
                    <w:rPr>
                      <w:color w:val="231F20"/>
                      <w:spacing w:val="35"/>
                      <w:sz w:val="20"/>
                    </w:rPr>
                    <w:t xml:space="preserve"> </w:t>
                  </w:r>
                  <w:r>
                    <w:rPr>
                      <w:color w:val="231F20"/>
                      <w:sz w:val="20"/>
                    </w:rPr>
                    <w:t>4x</w:t>
                  </w:r>
                  <w:r>
                    <w:rPr>
                      <w:color w:val="231F20"/>
                      <w:spacing w:val="-7"/>
                      <w:sz w:val="20"/>
                    </w:rPr>
                    <w:t xml:space="preserve"> </w:t>
                  </w:r>
                  <w:proofErr w:type="gramStart"/>
                  <w:r>
                    <w:rPr>
                      <w:color w:val="231F20"/>
                      <w:sz w:val="20"/>
                    </w:rPr>
                    <w:t>(</w:t>
                  </w:r>
                  <w:r>
                    <w:rPr>
                      <w:color w:val="231F20"/>
                      <w:spacing w:val="-7"/>
                      <w:sz w:val="20"/>
                    </w:rPr>
                    <w:t xml:space="preserve"> </w:t>
                  </w:r>
                  <w:r>
                    <w:rPr>
                      <w:color w:val="231F20"/>
                      <w:sz w:val="20"/>
                    </w:rPr>
                    <w:t>10</w:t>
                  </w:r>
                  <w:proofErr w:type="gramEnd"/>
                  <w:r>
                    <w:rPr>
                      <w:color w:val="231F20"/>
                      <w:spacing w:val="-7"/>
                      <w:sz w:val="20"/>
                    </w:rPr>
                    <w:t xml:space="preserve"> </w:t>
                  </w:r>
                  <w:r>
                    <w:rPr>
                      <w:color w:val="231F20"/>
                      <w:sz w:val="20"/>
                    </w:rPr>
                    <w:t>+</w:t>
                  </w:r>
                  <w:r>
                    <w:rPr>
                      <w:color w:val="231F20"/>
                      <w:spacing w:val="-7"/>
                      <w:sz w:val="20"/>
                    </w:rPr>
                    <w:t xml:space="preserve"> </w:t>
                  </w:r>
                  <w:proofErr w:type="gramStart"/>
                  <w:r>
                    <w:rPr>
                      <w:color w:val="231F20"/>
                      <w:sz w:val="20"/>
                    </w:rPr>
                    <w:t>5</w:t>
                  </w:r>
                  <w:r>
                    <w:rPr>
                      <w:color w:val="231F20"/>
                      <w:spacing w:val="-8"/>
                      <w:sz w:val="20"/>
                    </w:rPr>
                    <w:t xml:space="preserve"> </w:t>
                  </w:r>
                  <w:r>
                    <w:rPr>
                      <w:color w:val="231F20"/>
                      <w:sz w:val="20"/>
                    </w:rPr>
                    <w:t>)</w:t>
                  </w:r>
                  <w:proofErr w:type="gramEnd"/>
                  <w:r>
                    <w:rPr>
                      <w:color w:val="231F20"/>
                      <w:spacing w:val="-7"/>
                      <w:sz w:val="20"/>
                    </w:rPr>
                    <w:t xml:space="preserve"> </w:t>
                  </w:r>
                  <w:r>
                    <w:rPr>
                      <w:color w:val="231F20"/>
                      <w:sz w:val="20"/>
                    </w:rPr>
                    <w:t>=</w:t>
                  </w:r>
                </w:p>
                <w:p w14:paraId="701C8C32" w14:textId="77777777" w:rsidR="00912998" w:rsidRDefault="00912998" w:rsidP="008247DA">
                  <w:pPr>
                    <w:pStyle w:val="TableParagraph"/>
                    <w:spacing w:before="10"/>
                    <w:ind w:left="132"/>
                    <w:rPr>
                      <w:sz w:val="20"/>
                    </w:rPr>
                  </w:pPr>
                  <w:r>
                    <w:rPr>
                      <w:color w:val="231F20"/>
                      <w:sz w:val="20"/>
                    </w:rPr>
                    <w:t>4</w:t>
                  </w:r>
                  <w:r>
                    <w:rPr>
                      <w:color w:val="231F20"/>
                      <w:spacing w:val="-9"/>
                      <w:sz w:val="20"/>
                    </w:rPr>
                    <w:t xml:space="preserve"> </w:t>
                  </w:r>
                  <w:r>
                    <w:rPr>
                      <w:color w:val="231F20"/>
                      <w:sz w:val="20"/>
                    </w:rPr>
                    <w:t>x</w:t>
                  </w:r>
                  <w:r>
                    <w:rPr>
                      <w:color w:val="231F20"/>
                      <w:spacing w:val="-9"/>
                      <w:sz w:val="20"/>
                    </w:rPr>
                    <w:t xml:space="preserve"> </w:t>
                  </w:r>
                  <w:r>
                    <w:rPr>
                      <w:color w:val="231F20"/>
                      <w:sz w:val="20"/>
                    </w:rPr>
                    <w:t>10</w:t>
                  </w:r>
                  <w:r>
                    <w:rPr>
                      <w:color w:val="231F20"/>
                      <w:spacing w:val="-9"/>
                      <w:sz w:val="20"/>
                    </w:rPr>
                    <w:t xml:space="preserve"> </w:t>
                  </w:r>
                  <w:r>
                    <w:rPr>
                      <w:color w:val="231F20"/>
                      <w:sz w:val="20"/>
                    </w:rPr>
                    <w:t>+</w:t>
                  </w:r>
                  <w:r>
                    <w:rPr>
                      <w:color w:val="231F20"/>
                      <w:spacing w:val="-9"/>
                      <w:sz w:val="20"/>
                    </w:rPr>
                    <w:t xml:space="preserve"> </w:t>
                  </w:r>
                  <w:r>
                    <w:rPr>
                      <w:color w:val="231F20"/>
                      <w:sz w:val="20"/>
                    </w:rPr>
                    <w:t>4</w:t>
                  </w:r>
                  <w:r>
                    <w:rPr>
                      <w:color w:val="231F20"/>
                      <w:spacing w:val="-8"/>
                      <w:sz w:val="20"/>
                    </w:rPr>
                    <w:t xml:space="preserve"> </w:t>
                  </w:r>
                  <w:r>
                    <w:rPr>
                      <w:color w:val="231F20"/>
                      <w:sz w:val="20"/>
                    </w:rPr>
                    <w:t>x</w:t>
                  </w:r>
                  <w:r>
                    <w:rPr>
                      <w:color w:val="231F20"/>
                      <w:spacing w:val="-9"/>
                      <w:sz w:val="20"/>
                    </w:rPr>
                    <w:t xml:space="preserve"> </w:t>
                  </w:r>
                  <w:r>
                    <w:rPr>
                      <w:color w:val="231F20"/>
                      <w:sz w:val="20"/>
                    </w:rPr>
                    <w:t>5</w:t>
                  </w:r>
                  <w:r>
                    <w:rPr>
                      <w:color w:val="231F20"/>
                      <w:spacing w:val="-9"/>
                      <w:sz w:val="20"/>
                    </w:rPr>
                    <w:t xml:space="preserve"> </w:t>
                  </w:r>
                  <w:r>
                    <w:rPr>
                      <w:color w:val="231F20"/>
                      <w:sz w:val="20"/>
                    </w:rPr>
                    <w:t>=</w:t>
                  </w:r>
                  <w:r>
                    <w:rPr>
                      <w:color w:val="231F20"/>
                      <w:spacing w:val="-9"/>
                      <w:sz w:val="20"/>
                    </w:rPr>
                    <w:t xml:space="preserve"> </w:t>
                  </w:r>
                  <w:r>
                    <w:rPr>
                      <w:color w:val="231F20"/>
                      <w:sz w:val="20"/>
                    </w:rPr>
                    <w:t>40</w:t>
                  </w:r>
                  <w:r>
                    <w:rPr>
                      <w:color w:val="231F20"/>
                      <w:spacing w:val="-8"/>
                      <w:sz w:val="20"/>
                    </w:rPr>
                    <w:t xml:space="preserve"> </w:t>
                  </w:r>
                  <w:r>
                    <w:rPr>
                      <w:color w:val="231F20"/>
                      <w:sz w:val="20"/>
                    </w:rPr>
                    <w:t>+</w:t>
                  </w:r>
                  <w:r>
                    <w:rPr>
                      <w:color w:val="231F20"/>
                      <w:spacing w:val="-9"/>
                      <w:sz w:val="20"/>
                    </w:rPr>
                    <w:t xml:space="preserve"> </w:t>
                  </w:r>
                  <w:r>
                    <w:rPr>
                      <w:color w:val="231F20"/>
                      <w:sz w:val="20"/>
                    </w:rPr>
                    <w:t>20</w:t>
                  </w:r>
                </w:p>
                <w:p w14:paraId="123B3BF3" w14:textId="77777777" w:rsidR="00912998" w:rsidRDefault="00912998" w:rsidP="008247DA">
                  <w:pPr>
                    <w:pStyle w:val="TableParagraph"/>
                    <w:spacing w:before="10"/>
                    <w:ind w:left="132"/>
                    <w:rPr>
                      <w:sz w:val="20"/>
                    </w:rPr>
                  </w:pPr>
                  <w:r>
                    <w:rPr>
                      <w:color w:val="231F20"/>
                      <w:sz w:val="20"/>
                    </w:rPr>
                    <w:t>=</w:t>
                  </w:r>
                  <w:r>
                    <w:rPr>
                      <w:color w:val="231F20"/>
                      <w:spacing w:val="-6"/>
                      <w:sz w:val="20"/>
                    </w:rPr>
                    <w:t xml:space="preserve"> </w:t>
                  </w:r>
                  <w:r>
                    <w:rPr>
                      <w:color w:val="231F20"/>
                      <w:sz w:val="20"/>
                    </w:rPr>
                    <w:t>60</w:t>
                  </w:r>
                </w:p>
              </w:tc>
              <w:tc>
                <w:tcPr>
                  <w:tcW w:w="1981" w:type="dxa"/>
                  <w:tcBorders>
                    <w:left w:val="single" w:sz="6" w:space="0" w:color="231F20"/>
                    <w:bottom w:val="nil"/>
                  </w:tcBorders>
                </w:tcPr>
                <w:p w14:paraId="05778E68" w14:textId="77777777" w:rsidR="00912998" w:rsidRPr="00C24CB5" w:rsidRDefault="00912998" w:rsidP="008247DA">
                  <w:pPr>
                    <w:pStyle w:val="TableParagraph"/>
                    <w:spacing w:before="19" w:line="210" w:lineRule="atLeast"/>
                    <w:ind w:left="53" w:right="36"/>
                    <w:jc w:val="both"/>
                    <w:rPr>
                      <w:sz w:val="18"/>
                      <w:lang w:val="it-IT"/>
                    </w:rPr>
                  </w:pPr>
                  <w:r w:rsidRPr="00C24CB5">
                    <w:rPr>
                      <w:color w:val="231F20"/>
                      <w:sz w:val="18"/>
                      <w:lang w:val="it-IT"/>
                    </w:rPr>
                    <w:t>Faktori</w:t>
                  </w:r>
                  <w:r w:rsidRPr="00C24CB5">
                    <w:rPr>
                      <w:color w:val="231F20"/>
                      <w:spacing w:val="-5"/>
                      <w:sz w:val="18"/>
                      <w:lang w:val="it-IT"/>
                    </w:rPr>
                    <w:t xml:space="preserve"> </w:t>
                  </w:r>
                  <w:r w:rsidRPr="00C24CB5">
                    <w:rPr>
                      <w:color w:val="231F20"/>
                      <w:sz w:val="18"/>
                      <w:lang w:val="it-IT"/>
                    </w:rPr>
                    <w:t>i</w:t>
                  </w:r>
                  <w:r w:rsidRPr="00C24CB5">
                    <w:rPr>
                      <w:color w:val="231F20"/>
                      <w:spacing w:val="-4"/>
                      <w:sz w:val="18"/>
                      <w:lang w:val="it-IT"/>
                    </w:rPr>
                    <w:t xml:space="preserve"> </w:t>
                  </w:r>
                  <w:r w:rsidRPr="00C24CB5">
                    <w:rPr>
                      <w:color w:val="231F20"/>
                      <w:sz w:val="18"/>
                      <w:lang w:val="it-IT"/>
                    </w:rPr>
                    <w:t>parë</w:t>
                  </w:r>
                  <w:r w:rsidRPr="00C24CB5">
                    <w:rPr>
                      <w:color w:val="231F20"/>
                      <w:spacing w:val="-4"/>
                      <w:sz w:val="18"/>
                      <w:lang w:val="it-IT"/>
                    </w:rPr>
                    <w:t xml:space="preserve"> </w:t>
                  </w:r>
                  <w:r w:rsidRPr="00C24CB5">
                    <w:rPr>
                      <w:color w:val="231F20"/>
                      <w:sz w:val="18"/>
                      <w:lang w:val="it-IT"/>
                    </w:rPr>
                    <w:t>është</w:t>
                  </w:r>
                  <w:r w:rsidRPr="00C24CB5">
                    <w:rPr>
                      <w:color w:val="231F20"/>
                      <w:spacing w:val="-5"/>
                      <w:sz w:val="18"/>
                      <w:lang w:val="it-IT"/>
                    </w:rPr>
                    <w:t xml:space="preserve"> </w:t>
                  </w:r>
                  <w:r w:rsidRPr="00C24CB5">
                    <w:rPr>
                      <w:color w:val="231F20"/>
                      <w:sz w:val="18"/>
                      <w:lang w:val="it-IT"/>
                    </w:rPr>
                    <w:t>4,</w:t>
                  </w:r>
                  <w:r w:rsidRPr="00C24CB5">
                    <w:rPr>
                      <w:color w:val="231F20"/>
                      <w:spacing w:val="-4"/>
                      <w:sz w:val="18"/>
                      <w:lang w:val="it-IT"/>
                    </w:rPr>
                    <w:t xml:space="preserve"> </w:t>
                  </w:r>
                  <w:r w:rsidRPr="00C24CB5">
                    <w:rPr>
                      <w:color w:val="231F20"/>
                      <w:sz w:val="18"/>
                      <w:lang w:val="it-IT"/>
                    </w:rPr>
                    <w:t>fakto-</w:t>
                  </w:r>
                  <w:r w:rsidRPr="00C24CB5">
                    <w:rPr>
                      <w:color w:val="231F20"/>
                      <w:spacing w:val="-43"/>
                      <w:sz w:val="18"/>
                      <w:lang w:val="it-IT"/>
                    </w:rPr>
                    <w:t xml:space="preserve"> </w:t>
                  </w:r>
                  <w:r w:rsidRPr="00C24CB5">
                    <w:rPr>
                      <w:color w:val="231F20"/>
                      <w:sz w:val="18"/>
                      <w:lang w:val="it-IT"/>
                    </w:rPr>
                    <w:t>ri i dytë është 15. Faktorin e</w:t>
                  </w:r>
                  <w:r w:rsidRPr="00C24CB5">
                    <w:rPr>
                      <w:color w:val="231F20"/>
                      <w:spacing w:val="-42"/>
                      <w:sz w:val="18"/>
                      <w:lang w:val="it-IT"/>
                    </w:rPr>
                    <w:t xml:space="preserve"> </w:t>
                  </w:r>
                  <w:r w:rsidRPr="00C24CB5">
                    <w:rPr>
                      <w:color w:val="231F20"/>
                      <w:spacing w:val="-1"/>
                      <w:sz w:val="18"/>
                      <w:lang w:val="it-IT"/>
                    </w:rPr>
                    <w:t>dytë</w:t>
                  </w:r>
                  <w:r w:rsidRPr="00C24CB5">
                    <w:rPr>
                      <w:color w:val="231F20"/>
                      <w:spacing w:val="-10"/>
                      <w:sz w:val="18"/>
                      <w:lang w:val="it-IT"/>
                    </w:rPr>
                    <w:t xml:space="preserve"> </w:t>
                  </w:r>
                  <w:r w:rsidRPr="00C24CB5">
                    <w:rPr>
                      <w:color w:val="231F20"/>
                      <w:spacing w:val="-1"/>
                      <w:sz w:val="18"/>
                      <w:lang w:val="it-IT"/>
                    </w:rPr>
                    <w:t>e</w:t>
                  </w:r>
                  <w:r w:rsidRPr="00C24CB5">
                    <w:rPr>
                      <w:color w:val="231F20"/>
                      <w:spacing w:val="-9"/>
                      <w:sz w:val="18"/>
                      <w:lang w:val="it-IT"/>
                    </w:rPr>
                    <w:t xml:space="preserve"> </w:t>
                  </w:r>
                  <w:r w:rsidRPr="00C24CB5">
                    <w:rPr>
                      <w:color w:val="231F20"/>
                      <w:spacing w:val="-1"/>
                      <w:sz w:val="18"/>
                      <w:lang w:val="it-IT"/>
                    </w:rPr>
                    <w:t>zbërthej</w:t>
                  </w:r>
                  <w:r w:rsidRPr="00C24CB5">
                    <w:rPr>
                      <w:color w:val="231F20"/>
                      <w:spacing w:val="-10"/>
                      <w:sz w:val="18"/>
                      <w:lang w:val="it-IT"/>
                    </w:rPr>
                    <w:t xml:space="preserve"> </w:t>
                  </w:r>
                  <w:r w:rsidRPr="00C24CB5">
                    <w:rPr>
                      <w:color w:val="231F20"/>
                      <w:sz w:val="18"/>
                      <w:lang w:val="it-IT"/>
                    </w:rPr>
                    <w:t>si</w:t>
                  </w:r>
                  <w:r w:rsidRPr="00C24CB5">
                    <w:rPr>
                      <w:color w:val="231F20"/>
                      <w:spacing w:val="-9"/>
                      <w:sz w:val="18"/>
                      <w:lang w:val="it-IT"/>
                    </w:rPr>
                    <w:t xml:space="preserve"> </w:t>
                  </w:r>
                  <w:r w:rsidRPr="00C24CB5">
                    <w:rPr>
                      <w:color w:val="231F20"/>
                      <w:sz w:val="18"/>
                      <w:lang w:val="it-IT"/>
                    </w:rPr>
                    <w:t>shumë</w:t>
                  </w:r>
                  <w:r w:rsidRPr="00C24CB5">
                    <w:rPr>
                      <w:color w:val="231F20"/>
                      <w:spacing w:val="-10"/>
                      <w:sz w:val="18"/>
                      <w:lang w:val="it-IT"/>
                    </w:rPr>
                    <w:t xml:space="preserve"> </w:t>
                  </w:r>
                  <w:r w:rsidRPr="00C24CB5">
                    <w:rPr>
                      <w:color w:val="231F20"/>
                      <w:sz w:val="18"/>
                      <w:lang w:val="it-IT"/>
                    </w:rPr>
                    <w:t>e</w:t>
                  </w:r>
                  <w:r w:rsidRPr="00C24CB5">
                    <w:rPr>
                      <w:color w:val="231F20"/>
                      <w:spacing w:val="-9"/>
                      <w:sz w:val="18"/>
                      <w:lang w:val="it-IT"/>
                    </w:rPr>
                    <w:t xml:space="preserve"> </w:t>
                  </w:r>
                  <w:r w:rsidRPr="00C24CB5">
                    <w:rPr>
                      <w:color w:val="231F20"/>
                      <w:sz w:val="18"/>
                      <w:lang w:val="it-IT"/>
                    </w:rPr>
                    <w:t>dy</w:t>
                  </w:r>
                  <w:r w:rsidRPr="00C24CB5">
                    <w:rPr>
                      <w:color w:val="231F20"/>
                      <w:spacing w:val="-43"/>
                      <w:sz w:val="18"/>
                      <w:lang w:val="it-IT"/>
                    </w:rPr>
                    <w:t xml:space="preserve"> </w:t>
                  </w:r>
                  <w:r w:rsidRPr="00C24CB5">
                    <w:rPr>
                      <w:color w:val="231F20"/>
                      <w:sz w:val="18"/>
                      <w:lang w:val="it-IT"/>
                    </w:rPr>
                    <w:t>mbledhorëve</w:t>
                  </w:r>
                  <w:r w:rsidRPr="00C24CB5">
                    <w:rPr>
                      <w:color w:val="231F20"/>
                      <w:spacing w:val="11"/>
                      <w:sz w:val="18"/>
                      <w:lang w:val="it-IT"/>
                    </w:rPr>
                    <w:t xml:space="preserve"> </w:t>
                  </w:r>
                  <w:r w:rsidRPr="00C24CB5">
                    <w:rPr>
                      <w:color w:val="231F20"/>
                      <w:sz w:val="18"/>
                      <w:lang w:val="it-IT"/>
                    </w:rPr>
                    <w:t>dhe</w:t>
                  </w:r>
                  <w:r w:rsidRPr="00C24CB5">
                    <w:rPr>
                      <w:color w:val="231F20"/>
                      <w:spacing w:val="11"/>
                      <w:sz w:val="18"/>
                      <w:lang w:val="it-IT"/>
                    </w:rPr>
                    <w:t xml:space="preserve"> </w:t>
                  </w:r>
                  <w:r w:rsidRPr="00C24CB5">
                    <w:rPr>
                      <w:color w:val="231F20"/>
                      <w:sz w:val="18"/>
                      <w:lang w:val="it-IT"/>
                    </w:rPr>
                    <w:t>faktorin</w:t>
                  </w:r>
                  <w:r w:rsidRPr="00C24CB5">
                    <w:rPr>
                      <w:color w:val="231F20"/>
                      <w:spacing w:val="11"/>
                      <w:sz w:val="18"/>
                      <w:lang w:val="it-IT"/>
                    </w:rPr>
                    <w:t xml:space="preserve"> </w:t>
                  </w:r>
                  <w:r w:rsidRPr="00C24CB5">
                    <w:rPr>
                      <w:color w:val="231F20"/>
                      <w:sz w:val="18"/>
                      <w:lang w:val="it-IT"/>
                    </w:rPr>
                    <w:t>e</w:t>
                  </w:r>
                </w:p>
              </w:tc>
            </w:tr>
            <w:tr w:rsidR="00912998" w:rsidRPr="001F7C3F" w14:paraId="53026162" w14:textId="77777777" w:rsidTr="008247DA">
              <w:trPr>
                <w:trHeight w:val="216"/>
              </w:trPr>
              <w:tc>
                <w:tcPr>
                  <w:tcW w:w="1917" w:type="dxa"/>
                  <w:tcBorders>
                    <w:top w:val="nil"/>
                    <w:bottom w:val="nil"/>
                    <w:right w:val="single" w:sz="6" w:space="0" w:color="231F20"/>
                  </w:tcBorders>
                </w:tcPr>
                <w:p w14:paraId="26A8A701" w14:textId="77777777" w:rsidR="00912998" w:rsidRPr="00C24CB5" w:rsidRDefault="00912998" w:rsidP="008247DA">
                  <w:pPr>
                    <w:pStyle w:val="TableParagraph"/>
                    <w:rPr>
                      <w:sz w:val="14"/>
                      <w:lang w:val="it-IT"/>
                    </w:rPr>
                  </w:pPr>
                </w:p>
              </w:tc>
              <w:tc>
                <w:tcPr>
                  <w:tcW w:w="1981" w:type="dxa"/>
                  <w:tcBorders>
                    <w:top w:val="nil"/>
                    <w:left w:val="single" w:sz="6" w:space="0" w:color="231F20"/>
                    <w:bottom w:val="nil"/>
                  </w:tcBorders>
                </w:tcPr>
                <w:p w14:paraId="2F1BA7D5" w14:textId="77777777" w:rsidR="00912998" w:rsidRPr="001F7C3F" w:rsidRDefault="00912998" w:rsidP="008247DA">
                  <w:pPr>
                    <w:pStyle w:val="TableParagraph"/>
                    <w:spacing w:line="196" w:lineRule="exact"/>
                    <w:ind w:left="53"/>
                    <w:rPr>
                      <w:sz w:val="18"/>
                      <w:lang w:val="it-IT"/>
                    </w:rPr>
                  </w:pPr>
                  <w:r w:rsidRPr="001F7C3F">
                    <w:rPr>
                      <w:color w:val="231F20"/>
                      <w:sz w:val="18"/>
                      <w:lang w:val="it-IT"/>
                    </w:rPr>
                    <w:t>parë</w:t>
                  </w:r>
                  <w:r w:rsidRPr="001F7C3F">
                    <w:rPr>
                      <w:color w:val="231F20"/>
                      <w:spacing w:val="18"/>
                      <w:sz w:val="18"/>
                      <w:lang w:val="it-IT"/>
                    </w:rPr>
                    <w:t xml:space="preserve"> </w:t>
                  </w:r>
                  <w:r w:rsidRPr="001F7C3F">
                    <w:rPr>
                      <w:color w:val="231F20"/>
                      <w:sz w:val="18"/>
                      <w:lang w:val="it-IT"/>
                    </w:rPr>
                    <w:t>e</w:t>
                  </w:r>
                  <w:r w:rsidRPr="001F7C3F">
                    <w:rPr>
                      <w:color w:val="231F20"/>
                      <w:spacing w:val="19"/>
                      <w:sz w:val="18"/>
                      <w:lang w:val="it-IT"/>
                    </w:rPr>
                    <w:t xml:space="preserve"> </w:t>
                  </w:r>
                  <w:r w:rsidRPr="001F7C3F">
                    <w:rPr>
                      <w:color w:val="231F20"/>
                      <w:sz w:val="18"/>
                      <w:lang w:val="it-IT"/>
                    </w:rPr>
                    <w:t>shumëzoj</w:t>
                  </w:r>
                  <w:r w:rsidRPr="001F7C3F">
                    <w:rPr>
                      <w:color w:val="231F20"/>
                      <w:spacing w:val="19"/>
                      <w:sz w:val="18"/>
                      <w:lang w:val="it-IT"/>
                    </w:rPr>
                    <w:t xml:space="preserve"> </w:t>
                  </w:r>
                  <w:r w:rsidRPr="001F7C3F">
                    <w:rPr>
                      <w:color w:val="231F20"/>
                      <w:sz w:val="18"/>
                      <w:lang w:val="it-IT"/>
                    </w:rPr>
                    <w:t>me</w:t>
                  </w:r>
                  <w:r w:rsidRPr="001F7C3F">
                    <w:rPr>
                      <w:color w:val="231F20"/>
                      <w:spacing w:val="18"/>
                      <w:sz w:val="18"/>
                      <w:lang w:val="it-IT"/>
                    </w:rPr>
                    <w:t xml:space="preserve"> </w:t>
                  </w:r>
                  <w:r w:rsidRPr="001F7C3F">
                    <w:rPr>
                      <w:color w:val="231F20"/>
                      <w:sz w:val="18"/>
                      <w:lang w:val="it-IT"/>
                    </w:rPr>
                    <w:t>secilin</w:t>
                  </w:r>
                </w:p>
              </w:tc>
            </w:tr>
            <w:tr w:rsidR="00912998" w:rsidRPr="001F7C3F" w14:paraId="6E07248B" w14:textId="77777777" w:rsidTr="008247DA">
              <w:trPr>
                <w:trHeight w:val="215"/>
              </w:trPr>
              <w:tc>
                <w:tcPr>
                  <w:tcW w:w="1917" w:type="dxa"/>
                  <w:tcBorders>
                    <w:top w:val="nil"/>
                    <w:bottom w:val="nil"/>
                    <w:right w:val="single" w:sz="6" w:space="0" w:color="231F20"/>
                  </w:tcBorders>
                </w:tcPr>
                <w:p w14:paraId="1D5EBFA0" w14:textId="77777777" w:rsidR="00912998" w:rsidRPr="001F7C3F" w:rsidRDefault="00912998" w:rsidP="008247DA">
                  <w:pPr>
                    <w:pStyle w:val="TableParagraph"/>
                    <w:rPr>
                      <w:sz w:val="14"/>
                      <w:lang w:val="it-IT"/>
                    </w:rPr>
                  </w:pPr>
                </w:p>
              </w:tc>
              <w:tc>
                <w:tcPr>
                  <w:tcW w:w="1981" w:type="dxa"/>
                  <w:tcBorders>
                    <w:top w:val="nil"/>
                    <w:left w:val="single" w:sz="6" w:space="0" w:color="231F20"/>
                    <w:bottom w:val="nil"/>
                  </w:tcBorders>
                </w:tcPr>
                <w:p w14:paraId="56EA1A7D" w14:textId="77777777" w:rsidR="00912998" w:rsidRPr="001F7C3F" w:rsidRDefault="00912998" w:rsidP="008247DA">
                  <w:pPr>
                    <w:pStyle w:val="TableParagraph"/>
                    <w:spacing w:line="196" w:lineRule="exact"/>
                    <w:ind w:left="53"/>
                    <w:rPr>
                      <w:sz w:val="18"/>
                      <w:lang w:val="it-IT"/>
                    </w:rPr>
                  </w:pPr>
                  <w:r w:rsidRPr="001F7C3F">
                    <w:rPr>
                      <w:color w:val="231F20"/>
                      <w:sz w:val="18"/>
                      <w:lang w:val="it-IT"/>
                    </w:rPr>
                    <w:t>mbledhor.</w:t>
                  </w:r>
                  <w:r w:rsidRPr="001F7C3F">
                    <w:rPr>
                      <w:color w:val="231F20"/>
                      <w:spacing w:val="32"/>
                      <w:sz w:val="18"/>
                      <w:lang w:val="it-IT"/>
                    </w:rPr>
                    <w:t xml:space="preserve"> </w:t>
                  </w:r>
                  <w:r w:rsidRPr="001F7C3F">
                    <w:rPr>
                      <w:color w:val="231F20"/>
                      <w:sz w:val="18"/>
                      <w:lang w:val="it-IT"/>
                    </w:rPr>
                    <w:t>Prodhimi</w:t>
                  </w:r>
                  <w:r w:rsidRPr="001F7C3F">
                    <w:rPr>
                      <w:color w:val="231F20"/>
                      <w:spacing w:val="32"/>
                      <w:sz w:val="18"/>
                      <w:lang w:val="it-IT"/>
                    </w:rPr>
                    <w:t xml:space="preserve"> </w:t>
                  </w:r>
                  <w:r w:rsidRPr="001F7C3F">
                    <w:rPr>
                      <w:color w:val="231F20"/>
                      <w:sz w:val="18"/>
                      <w:lang w:val="it-IT"/>
                    </w:rPr>
                    <w:t>është</w:t>
                  </w:r>
                </w:p>
              </w:tc>
            </w:tr>
            <w:tr w:rsidR="00912998" w:rsidRPr="001F7C3F" w14:paraId="7D4BBF00" w14:textId="77777777" w:rsidTr="008247DA">
              <w:trPr>
                <w:trHeight w:val="250"/>
              </w:trPr>
              <w:tc>
                <w:tcPr>
                  <w:tcW w:w="1917" w:type="dxa"/>
                  <w:tcBorders>
                    <w:top w:val="nil"/>
                    <w:right w:val="single" w:sz="6" w:space="0" w:color="231F20"/>
                  </w:tcBorders>
                </w:tcPr>
                <w:p w14:paraId="2311E15C" w14:textId="77777777" w:rsidR="00912998" w:rsidRPr="001F7C3F" w:rsidRDefault="00912998" w:rsidP="008247DA">
                  <w:pPr>
                    <w:pStyle w:val="TableParagraph"/>
                    <w:rPr>
                      <w:sz w:val="18"/>
                      <w:lang w:val="it-IT"/>
                    </w:rPr>
                  </w:pPr>
                </w:p>
              </w:tc>
              <w:tc>
                <w:tcPr>
                  <w:tcW w:w="1981" w:type="dxa"/>
                  <w:tcBorders>
                    <w:top w:val="nil"/>
                    <w:left w:val="single" w:sz="6" w:space="0" w:color="231F20"/>
                  </w:tcBorders>
                </w:tcPr>
                <w:p w14:paraId="7FFF3972" w14:textId="77777777" w:rsidR="00912998" w:rsidRPr="001F7C3F" w:rsidRDefault="00912998" w:rsidP="008247DA">
                  <w:pPr>
                    <w:pStyle w:val="TableParagraph"/>
                    <w:spacing w:line="204" w:lineRule="exact"/>
                    <w:ind w:left="53"/>
                    <w:rPr>
                      <w:sz w:val="18"/>
                      <w:lang w:val="it-IT"/>
                    </w:rPr>
                  </w:pPr>
                  <w:r w:rsidRPr="001F7C3F">
                    <w:rPr>
                      <w:color w:val="231F20"/>
                      <w:sz w:val="18"/>
                      <w:lang w:val="it-IT"/>
                    </w:rPr>
                    <w:t>60.</w:t>
                  </w:r>
                </w:p>
              </w:tc>
            </w:tr>
          </w:tbl>
          <w:p w14:paraId="5DEB551D" w14:textId="77777777" w:rsidR="00912998" w:rsidRDefault="00912998" w:rsidP="008247DA">
            <w:pPr>
              <w:pStyle w:val="NoSpacing"/>
              <w:rPr>
                <w:color w:val="080C0C"/>
                <w:lang w:val="it-IT"/>
              </w:rPr>
            </w:pPr>
            <w:r>
              <w:rPr>
                <w:noProof/>
              </w:rPr>
              <mc:AlternateContent>
                <mc:Choice Requires="wpg">
                  <w:drawing>
                    <wp:anchor distT="0" distB="0" distL="114300" distR="114300" simplePos="0" relativeHeight="251773952" behindDoc="1" locked="0" layoutInCell="1" allowOverlap="1" wp14:anchorId="1D3E8AAC" wp14:editId="035ABBF5">
                      <wp:simplePos x="0" y="0"/>
                      <wp:positionH relativeFrom="page">
                        <wp:posOffset>2954775</wp:posOffset>
                      </wp:positionH>
                      <wp:positionV relativeFrom="paragraph">
                        <wp:posOffset>96604</wp:posOffset>
                      </wp:positionV>
                      <wp:extent cx="3006725" cy="1207698"/>
                      <wp:effectExtent l="0" t="0" r="3175" b="0"/>
                      <wp:wrapNone/>
                      <wp:docPr id="1735952248" name="Group 5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6725" cy="1207698"/>
                                <a:chOff x="2007" y="-1169"/>
                                <a:chExt cx="4735" cy="1579"/>
                              </a:xfrm>
                            </wpg:grpSpPr>
                            <pic:pic xmlns:pic="http://schemas.openxmlformats.org/drawingml/2006/picture">
                              <pic:nvPicPr>
                                <pic:cNvPr id="1832478535" name="Picture 5885"/>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2007" y="-1170"/>
                                  <a:ext cx="3762" cy="15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20611039" name="Line 5884"/>
                              <wps:cNvCnPr>
                                <a:cxnSpLocks noChangeShapeType="1"/>
                              </wps:cNvCnPr>
                              <wps:spPr bwMode="auto">
                                <a:xfrm>
                                  <a:off x="6663" y="148"/>
                                  <a:ext cx="0" cy="0"/>
                                </a:xfrm>
                                <a:prstGeom prst="line">
                                  <a:avLst/>
                                </a:prstGeom>
                                <a:noFill/>
                                <a:ln w="12700">
                                  <a:solidFill>
                                    <a:srgbClr val="020302"/>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67518480" name="Picture 5883"/>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6527" y="10"/>
                                  <a:ext cx="215" cy="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4ED6CCA" id="Group 5882" o:spid="_x0000_s1026" style="position:absolute;margin-left:232.65pt;margin-top:7.6pt;width:236.75pt;height:95.1pt;z-index:-251542528;mso-position-horizontal-relative:page" coordorigin="2007,-1169" coordsize="4735,15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">
                      <v:shape id="Picture 5885" o:spid="_x0000_s1027" type="#_x0000_t75" style="position:absolute;left:2007;top:-1170;width:3762;height:1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">
                        <v:imagedata r:id="rId177" o:title=""/>
                      </v:shape>
                      <v:line id="Line 5884" o:spid="_x0000_s1028" style="position:absolute;visibility:visible;mso-wrap-style:square" from="6663,148" to="6663,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" strokecolor="#020302" strokeweight="1pt"/>
                      <v:shape id="Picture 5883" o:spid="_x0000_s1029" type="#_x0000_t75" style="position:absolute;left:6527;top:10;width:215;height:1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">
                        <v:imagedata r:id="rId178" o:title=""/>
                      </v:shape>
                      <w10:wrap anchorx="page"/>
                    </v:group>
                  </w:pict>
                </mc:Fallback>
              </mc:AlternateContent>
            </w:r>
          </w:p>
          <w:p w14:paraId="282D2BF4" w14:textId="77777777" w:rsidR="00912998" w:rsidRDefault="00912998" w:rsidP="008247DA">
            <w:pPr>
              <w:pStyle w:val="NoSpacing"/>
              <w:rPr>
                <w:color w:val="080C0C"/>
                <w:lang w:val="it-IT"/>
              </w:rPr>
            </w:pPr>
          </w:p>
          <w:p w14:paraId="67FBF120" w14:textId="77777777" w:rsidR="00912998" w:rsidRDefault="00912998" w:rsidP="008247DA">
            <w:pPr>
              <w:pStyle w:val="NoSpacing"/>
              <w:rPr>
                <w:color w:val="080C0C"/>
                <w:lang w:val="it-IT"/>
              </w:rPr>
            </w:pPr>
          </w:p>
          <w:p w14:paraId="475E4F63" w14:textId="77777777" w:rsidR="00912998" w:rsidRDefault="00912998" w:rsidP="008247DA">
            <w:pPr>
              <w:pStyle w:val="NoSpacing"/>
              <w:rPr>
                <w:color w:val="080C0C"/>
                <w:lang w:val="it-IT"/>
              </w:rPr>
            </w:pPr>
          </w:p>
          <w:p w14:paraId="08185EFC" w14:textId="77777777" w:rsidR="00912998" w:rsidRDefault="00912998" w:rsidP="008247DA">
            <w:pPr>
              <w:pStyle w:val="NoSpacing"/>
              <w:rPr>
                <w:color w:val="080C0C"/>
                <w:lang w:val="it-IT"/>
              </w:rPr>
            </w:pPr>
          </w:p>
          <w:p w14:paraId="2A00B11B" w14:textId="77777777" w:rsidR="00912998" w:rsidRDefault="00912998" w:rsidP="008247DA">
            <w:pPr>
              <w:pStyle w:val="NoSpacing"/>
              <w:rPr>
                <w:color w:val="080C0C"/>
                <w:lang w:val="it-IT"/>
              </w:rPr>
            </w:pPr>
          </w:p>
          <w:p w14:paraId="77971E30" w14:textId="77777777" w:rsidR="00912998" w:rsidRDefault="00912998" w:rsidP="008247DA">
            <w:pPr>
              <w:pStyle w:val="NoSpacing"/>
              <w:rPr>
                <w:color w:val="080C0C"/>
                <w:lang w:val="it-IT"/>
              </w:rPr>
            </w:pPr>
          </w:p>
          <w:p w14:paraId="7B6E1F47" w14:textId="77777777" w:rsidR="00912998" w:rsidRDefault="00912998" w:rsidP="008247DA">
            <w:pPr>
              <w:pStyle w:val="NoSpacing"/>
              <w:rPr>
                <w:color w:val="080C0C"/>
                <w:lang w:val="it-IT"/>
              </w:rPr>
            </w:pPr>
            <w:r>
              <w:rPr>
                <w:color w:val="080C0C"/>
                <w:lang w:val="it-IT"/>
              </w:rPr>
              <w:t xml:space="preserve">                 </w:t>
            </w:r>
          </w:p>
          <w:p w14:paraId="4AB2F322" w14:textId="77777777" w:rsidR="00912998" w:rsidRPr="00765803" w:rsidRDefault="00912998" w:rsidP="008247DA">
            <w:pPr>
              <w:pStyle w:val="NoSpacing"/>
              <w:rPr>
                <w:b/>
                <w:color w:val="080C0C"/>
                <w:lang w:val="it-IT"/>
              </w:rPr>
            </w:pPr>
            <w:r>
              <w:rPr>
                <w:color w:val="080C0C"/>
                <w:lang w:val="it-IT"/>
              </w:rPr>
              <w:t xml:space="preserve">   </w:t>
            </w:r>
            <w:r w:rsidRPr="001F7C3F">
              <w:rPr>
                <w:lang w:val="it-IT"/>
              </w:rPr>
              <w:t xml:space="preserve">                      </w:t>
            </w:r>
            <w:r w:rsidRPr="00765803">
              <w:rPr>
                <w:b/>
                <w:color w:val="080C0C"/>
                <w:lang w:val="it-IT"/>
              </w:rPr>
              <w:t>VEPRIMATRI SHTESË:</w:t>
            </w:r>
          </w:p>
          <w:p w14:paraId="4E26416F" w14:textId="77777777" w:rsidR="00912998" w:rsidRPr="00816635" w:rsidRDefault="00912998" w:rsidP="008247DA">
            <w:pPr>
              <w:pStyle w:val="NoSpacing"/>
              <w:rPr>
                <w:b/>
                <w:color w:val="080C0C"/>
                <w:lang w:val="it-IT"/>
              </w:rPr>
            </w:pPr>
            <w:r w:rsidRPr="00816635">
              <w:rPr>
                <w:b/>
                <w:color w:val="080C0C"/>
                <w:lang w:val="it-IT"/>
              </w:rPr>
              <w:t>Vlerësimi i nxënësve:</w:t>
            </w:r>
          </w:p>
          <w:p w14:paraId="2CA91040" w14:textId="77777777" w:rsidR="00912998" w:rsidRPr="00816635" w:rsidRDefault="00912998" w:rsidP="008247DA">
            <w:pPr>
              <w:pStyle w:val="NoSpacing"/>
              <w:rPr>
                <w:color w:val="080C0C"/>
                <w:lang w:val="it-IT"/>
              </w:rPr>
            </w:pPr>
            <w:r w:rsidRPr="00816635">
              <w:rPr>
                <w:color w:val="080C0C"/>
                <w:lang w:val="it-IT"/>
              </w:rPr>
              <w:t>Nxënësit vlerësohen për të shkruarit e vlerës numerike si prodhim i dy numrave.</w:t>
            </w:r>
          </w:p>
          <w:p w14:paraId="6CE12151" w14:textId="77777777" w:rsidR="00912998" w:rsidRPr="00816635" w:rsidRDefault="00912998" w:rsidP="008247DA">
            <w:pPr>
              <w:pStyle w:val="NoSpacing"/>
              <w:rPr>
                <w:b/>
                <w:color w:val="080C0C"/>
                <w:lang w:val="it-IT"/>
              </w:rPr>
            </w:pPr>
            <w:r w:rsidRPr="00816635">
              <w:rPr>
                <w:b/>
                <w:color w:val="080C0C"/>
                <w:lang w:val="it-IT"/>
              </w:rPr>
              <w:t>Detyrë:</w:t>
            </w:r>
          </w:p>
          <w:p w14:paraId="13C817DD" w14:textId="77777777" w:rsidR="00912998" w:rsidRPr="00112C98" w:rsidRDefault="00912998" w:rsidP="008247DA">
            <w:pPr>
              <w:pStyle w:val="NoSpacing"/>
              <w:rPr>
                <w:color w:val="080C0C"/>
                <w:lang w:val="it-IT"/>
              </w:rPr>
            </w:pPr>
            <w:r w:rsidRPr="00816635">
              <w:rPr>
                <w:color w:val="080C0C"/>
                <w:lang w:val="it-IT"/>
              </w:rPr>
              <w:t>Detyrat 6 dhe 7 (faqe 80).</w:t>
            </w:r>
          </w:p>
        </w:tc>
      </w:tr>
    </w:tbl>
    <w:p w14:paraId="350362D2" w14:textId="77777777" w:rsidR="00912998" w:rsidRDefault="00912998" w:rsidP="00912998">
      <w:pPr>
        <w:rPr>
          <w:lang w:val="it-IT"/>
        </w:rPr>
      </w:pPr>
    </w:p>
    <w:p w14:paraId="5DF2D2F3" w14:textId="77777777" w:rsidR="00912998" w:rsidRDefault="00912998" w:rsidP="00912998">
      <w:pPr>
        <w:rPr>
          <w:lang w:val="it-IT"/>
        </w:rPr>
      </w:pPr>
    </w:p>
    <w:p w14:paraId="4793AB1D" w14:textId="77777777" w:rsidR="00912998" w:rsidRDefault="00912998" w:rsidP="00912998">
      <w:pPr>
        <w:rPr>
          <w:lang w:val="it-IT"/>
        </w:rPr>
      </w:pPr>
    </w:p>
    <w:p w14:paraId="07185486" w14:textId="77777777" w:rsidR="00912998" w:rsidRDefault="00912998" w:rsidP="00912998">
      <w:pPr>
        <w:rPr>
          <w:lang w:val="it-IT"/>
        </w:rPr>
      </w:pPr>
    </w:p>
    <w:p w14:paraId="4B6F5C1D" w14:textId="77777777" w:rsidR="00912998" w:rsidRDefault="00912998" w:rsidP="00912998">
      <w:pPr>
        <w:rPr>
          <w:lang w:val="it-IT"/>
        </w:rPr>
      </w:pPr>
    </w:p>
    <w:p w14:paraId="0A2DB0A9"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64FB393" w14:textId="77777777" w:rsidTr="008247DA">
        <w:trPr>
          <w:trHeight w:val="206"/>
        </w:trPr>
        <w:tc>
          <w:tcPr>
            <w:tcW w:w="10105" w:type="dxa"/>
            <w:tcBorders>
              <w:top w:val="single" w:sz="8" w:space="0" w:color="000000"/>
              <w:bottom w:val="nil"/>
            </w:tcBorders>
            <w:shd w:val="clear" w:color="auto" w:fill="000000"/>
            <w:hideMark/>
          </w:tcPr>
          <w:p w14:paraId="15DEFAF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148</w:t>
            </w:r>
          </w:p>
        </w:tc>
      </w:tr>
      <w:tr w:rsidR="00912998" w:rsidRPr="001F7C3F" w14:paraId="509DD90D" w14:textId="77777777" w:rsidTr="008247DA">
        <w:trPr>
          <w:trHeight w:val="379"/>
        </w:trPr>
        <w:tc>
          <w:tcPr>
            <w:tcW w:w="10105" w:type="dxa"/>
            <w:tcBorders>
              <w:top w:val="single" w:sz="8" w:space="0" w:color="000000"/>
              <w:bottom w:val="single" w:sz="8" w:space="0" w:color="000000"/>
            </w:tcBorders>
            <w:hideMark/>
          </w:tcPr>
          <w:p w14:paraId="5AA8C4F3"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798811C"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41907CC" w14:textId="77777777" w:rsidTr="008247DA">
        <w:trPr>
          <w:trHeight w:val="2390"/>
        </w:trPr>
        <w:tc>
          <w:tcPr>
            <w:tcW w:w="10105" w:type="dxa"/>
            <w:tcBorders>
              <w:top w:val="nil"/>
            </w:tcBorders>
          </w:tcPr>
          <w:p w14:paraId="529CA54F" w14:textId="77777777" w:rsidR="00912998" w:rsidRPr="004A4388" w:rsidRDefault="00912998" w:rsidP="008247DA">
            <w:pPr>
              <w:pStyle w:val="NoSpacing"/>
              <w:rPr>
                <w:color w:val="080C0C"/>
                <w:lang w:val="it-IT"/>
              </w:rPr>
            </w:pPr>
            <w:r w:rsidRPr="004A4388">
              <w:rPr>
                <w:b/>
                <w:color w:val="080C0C"/>
                <w:lang w:val="it-IT"/>
              </w:rPr>
              <w:t>Tema:</w:t>
            </w:r>
            <w:r w:rsidRPr="004A4388">
              <w:rPr>
                <w:color w:val="080C0C"/>
                <w:lang w:val="it-IT"/>
              </w:rPr>
              <w:t xml:space="preserve"> Numrat natyrorë</w:t>
            </w:r>
          </w:p>
          <w:p w14:paraId="5E7E9C84" w14:textId="77777777" w:rsidR="00912998" w:rsidRPr="004A4388" w:rsidRDefault="00912998" w:rsidP="008247DA">
            <w:pPr>
              <w:pStyle w:val="NoSpacing"/>
              <w:rPr>
                <w:b/>
                <w:color w:val="080C0C"/>
                <w:lang w:val="it-IT"/>
              </w:rPr>
            </w:pPr>
            <w:r w:rsidRPr="004A4388">
              <w:rPr>
                <w:b/>
                <w:color w:val="080C0C"/>
                <w:lang w:val="it-IT"/>
              </w:rPr>
              <w:t>Rezultatet e të nxënit të temës:</w:t>
            </w:r>
          </w:p>
          <w:p w14:paraId="3A476578" w14:textId="77777777" w:rsidR="00912998" w:rsidRDefault="00912998" w:rsidP="008247DA">
            <w:pPr>
              <w:pStyle w:val="NoSpacing"/>
              <w:rPr>
                <w:color w:val="080C0C"/>
                <w:lang w:val="it-IT"/>
              </w:rPr>
            </w:pPr>
            <w:r w:rsidRPr="004A4388">
              <w:rPr>
                <w:color w:val="080C0C"/>
                <w:lang w:val="it-IT"/>
              </w:rPr>
              <w:t>Gjen vlerën (shumën, ndryshimin, prodhimin dhe herësin) e shprehjeve numerike të përbëra (dy veprime).</w:t>
            </w:r>
          </w:p>
          <w:p w14:paraId="600C8D8D" w14:textId="77777777" w:rsidR="00912998" w:rsidRPr="004A4388" w:rsidRDefault="00912998" w:rsidP="008247DA">
            <w:pPr>
              <w:pStyle w:val="NoSpacing"/>
              <w:rPr>
                <w:color w:val="080C0C"/>
                <w:lang w:val="it-IT"/>
              </w:rPr>
            </w:pPr>
          </w:p>
          <w:p w14:paraId="5C9F35B5" w14:textId="77777777" w:rsidR="00912998" w:rsidRPr="004A4388" w:rsidRDefault="00912998" w:rsidP="008247DA">
            <w:pPr>
              <w:pStyle w:val="NoSpacing"/>
              <w:rPr>
                <w:b/>
                <w:color w:val="080C0C"/>
                <w:lang w:val="it-IT"/>
              </w:rPr>
            </w:pPr>
            <w:r w:rsidRPr="004A4388">
              <w:rPr>
                <w:b/>
                <w:color w:val="080C0C"/>
                <w:lang w:val="it-IT"/>
              </w:rPr>
              <w:t>Kontributi në rezultatet për kompetencat kryesore të shkallës: III.2, III.4.</w:t>
            </w:r>
          </w:p>
          <w:p w14:paraId="62DC58A3" w14:textId="77777777" w:rsidR="00912998" w:rsidRPr="004A4388" w:rsidRDefault="00912998" w:rsidP="008247DA">
            <w:pPr>
              <w:pStyle w:val="NoSpacing"/>
              <w:rPr>
                <w:b/>
                <w:color w:val="080C0C"/>
                <w:lang w:val="it-IT"/>
              </w:rPr>
            </w:pPr>
            <w:r w:rsidRPr="004A4388">
              <w:rPr>
                <w:b/>
                <w:color w:val="080C0C"/>
                <w:lang w:val="it-IT"/>
              </w:rPr>
              <w:t>Kontributi në rezultatet e fushës së kurrikulës: 1.3, 3.6.</w:t>
            </w:r>
          </w:p>
          <w:p w14:paraId="3A415708" w14:textId="77777777" w:rsidR="00912998" w:rsidRPr="004A4388" w:rsidRDefault="00912998" w:rsidP="008247DA">
            <w:pPr>
              <w:pStyle w:val="NoSpacing"/>
              <w:rPr>
                <w:b/>
                <w:color w:val="080C0C"/>
                <w:lang w:val="it-IT"/>
              </w:rPr>
            </w:pPr>
          </w:p>
          <w:p w14:paraId="77B4A45F" w14:textId="77777777" w:rsidR="00912998" w:rsidRDefault="00912998" w:rsidP="008247DA">
            <w:pPr>
              <w:pStyle w:val="NoSpacing"/>
              <w:rPr>
                <w:color w:val="080C0C"/>
                <w:lang w:val="it-IT"/>
              </w:rPr>
            </w:pPr>
          </w:p>
          <w:p w14:paraId="6812C1E0" w14:textId="77777777" w:rsidR="00912998" w:rsidRPr="001F7C3F" w:rsidRDefault="00912998" w:rsidP="008247DA">
            <w:pPr>
              <w:pStyle w:val="NoSpacing"/>
              <w:rPr>
                <w:b/>
                <w:color w:val="080C0C"/>
              </w:rPr>
            </w:pPr>
            <w:r w:rsidRPr="001F7C3F">
              <w:rPr>
                <w:b/>
                <w:color w:val="080C0C"/>
              </w:rPr>
              <w:t>ASPEKTE SPECIFIKE TË PLANIT TË ORËS MËSIMORE:</w:t>
            </w:r>
          </w:p>
          <w:p w14:paraId="32A4A7D6" w14:textId="77777777" w:rsidR="00912998" w:rsidRPr="001F7C3F" w:rsidRDefault="00912998" w:rsidP="008247DA">
            <w:pPr>
              <w:pStyle w:val="NoSpacing"/>
              <w:rPr>
                <w:color w:val="080C0C"/>
              </w:rPr>
            </w:pPr>
          </w:p>
          <w:p w14:paraId="71C78113"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Zbatojmë</w:t>
            </w:r>
            <w:proofErr w:type="spellEnd"/>
          </w:p>
          <w:p w14:paraId="0DAFA8EC"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26F01252"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përbëra</w:t>
            </w:r>
            <w:proofErr w:type="spellEnd"/>
            <w:r w:rsidRPr="001F7C3F">
              <w:rPr>
                <w:color w:val="080C0C"/>
              </w:rPr>
              <w:t xml:space="preserve"> </w:t>
            </w:r>
            <w:proofErr w:type="spellStart"/>
            <w:r w:rsidRPr="001F7C3F">
              <w:rPr>
                <w:color w:val="080C0C"/>
              </w:rPr>
              <w:t>numerike</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 xml:space="preserve"> duke </w:t>
            </w:r>
            <w:proofErr w:type="spellStart"/>
            <w:r w:rsidRPr="001F7C3F">
              <w:rPr>
                <w:color w:val="080C0C"/>
              </w:rPr>
              <w:t>respektuar</w:t>
            </w:r>
            <w:proofErr w:type="spellEnd"/>
            <w:r w:rsidRPr="001F7C3F">
              <w:rPr>
                <w:color w:val="080C0C"/>
              </w:rPr>
              <w:t xml:space="preserve"> </w:t>
            </w:r>
            <w:proofErr w:type="spellStart"/>
            <w:r w:rsidRPr="001F7C3F">
              <w:rPr>
                <w:color w:val="080C0C"/>
              </w:rPr>
              <w:t>radhën</w:t>
            </w:r>
            <w:proofErr w:type="spellEnd"/>
            <w:r w:rsidRPr="001F7C3F">
              <w:rPr>
                <w:color w:val="080C0C"/>
              </w:rPr>
              <w:t xml:space="preserve"> e </w:t>
            </w:r>
            <w:proofErr w:type="spellStart"/>
            <w:r w:rsidRPr="001F7C3F">
              <w:rPr>
                <w:color w:val="080C0C"/>
              </w:rPr>
              <w:t>veprimeve</w:t>
            </w:r>
            <w:proofErr w:type="spellEnd"/>
            <w:r w:rsidRPr="001F7C3F">
              <w:rPr>
                <w:color w:val="080C0C"/>
              </w:rPr>
              <w:t>;</w:t>
            </w:r>
          </w:p>
          <w:p w14:paraId="62FB8A2F" w14:textId="77777777" w:rsidR="00912998" w:rsidRPr="004A4388" w:rsidRDefault="00912998" w:rsidP="008247DA">
            <w:pPr>
              <w:pStyle w:val="NoSpacing"/>
              <w:rPr>
                <w:color w:val="080C0C"/>
                <w:lang w:val="it-IT"/>
              </w:rPr>
            </w:pPr>
            <w:r w:rsidRPr="004A4388">
              <w:rPr>
                <w:color w:val="080C0C"/>
                <w:lang w:val="it-IT"/>
              </w:rPr>
              <w:t>•</w:t>
            </w:r>
            <w:r w:rsidRPr="004A4388">
              <w:rPr>
                <w:color w:val="080C0C"/>
                <w:lang w:val="it-IT"/>
              </w:rPr>
              <w:tab/>
              <w:t>Zgjidh problemat e dhëna në libër.</w:t>
            </w:r>
          </w:p>
          <w:p w14:paraId="66F12854"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CA51700" w14:textId="77777777" w:rsidR="00912998" w:rsidRPr="004A4388" w:rsidRDefault="00912998" w:rsidP="008247DA">
            <w:pPr>
              <w:pStyle w:val="NoSpacing"/>
              <w:rPr>
                <w:b/>
                <w:color w:val="080C0C"/>
                <w:lang w:val="it-IT"/>
              </w:rPr>
            </w:pPr>
            <w:r w:rsidRPr="004A4388">
              <w:rPr>
                <w:b/>
                <w:color w:val="080C0C"/>
                <w:lang w:val="it-IT"/>
              </w:rPr>
              <w:t>Burimet, mjetet e konkretizimit dhe materialet mësimore:</w:t>
            </w:r>
          </w:p>
          <w:p w14:paraId="747037D5" w14:textId="77777777" w:rsidR="00912998" w:rsidRPr="004A4388" w:rsidRDefault="00912998" w:rsidP="008247DA">
            <w:pPr>
              <w:pStyle w:val="NoSpacing"/>
              <w:rPr>
                <w:color w:val="080C0C"/>
                <w:lang w:val="it-IT"/>
              </w:rPr>
            </w:pPr>
            <w:r w:rsidRPr="004A4388">
              <w:rPr>
                <w:b/>
                <w:color w:val="080C0C"/>
                <w:lang w:val="it-IT"/>
              </w:rPr>
              <w:t>Lidhja me lëndët e tjera mësimore dhe apo me çështjet ndërkurrikulare dhe situata jetësore</w:t>
            </w:r>
            <w:r w:rsidRPr="004A4388">
              <w:rPr>
                <w:color w:val="080C0C"/>
                <w:lang w:val="it-IT"/>
              </w:rPr>
              <w:t>:</w:t>
            </w:r>
          </w:p>
          <w:p w14:paraId="101AE89C" w14:textId="77777777" w:rsidR="00912998" w:rsidRPr="004A4388" w:rsidRDefault="00912998" w:rsidP="008247DA">
            <w:pPr>
              <w:pStyle w:val="NoSpacing"/>
              <w:rPr>
                <w:color w:val="080C0C"/>
                <w:lang w:val="it-IT"/>
              </w:rPr>
            </w:pPr>
            <w:r w:rsidRPr="004A4388">
              <w:rPr>
                <w:color w:val="080C0C"/>
                <w:lang w:val="it-IT"/>
              </w:rPr>
              <w:t>Gjuhë amtare (shqipe), Edukatë figurative.</w:t>
            </w:r>
          </w:p>
          <w:p w14:paraId="735A5075" w14:textId="77777777" w:rsidR="00912998" w:rsidRDefault="00912998" w:rsidP="008247DA">
            <w:pPr>
              <w:pStyle w:val="NoSpacing"/>
              <w:rPr>
                <w:color w:val="080C0C"/>
                <w:lang w:val="it-IT"/>
              </w:rPr>
            </w:pPr>
          </w:p>
          <w:p w14:paraId="6ACD83A6" w14:textId="77777777" w:rsidR="00912998" w:rsidRPr="004A4388" w:rsidRDefault="00912998" w:rsidP="008247DA">
            <w:pPr>
              <w:pStyle w:val="NoSpacing"/>
              <w:rPr>
                <w:b/>
                <w:color w:val="080C0C"/>
                <w:lang w:val="it-IT"/>
              </w:rPr>
            </w:pPr>
            <w:r w:rsidRPr="004A4388">
              <w:rPr>
                <w:b/>
                <w:color w:val="080C0C"/>
                <w:lang w:val="it-IT"/>
              </w:rPr>
              <w:t>METODOLOGJIA DHE VEPRIMTARIA ME NXËNËS:</w:t>
            </w:r>
          </w:p>
          <w:p w14:paraId="69406DEA" w14:textId="77777777" w:rsidR="00912998" w:rsidRPr="004A4388" w:rsidRDefault="00912998" w:rsidP="008247DA">
            <w:pPr>
              <w:pStyle w:val="NoSpacing"/>
              <w:rPr>
                <w:color w:val="080C0C"/>
                <w:lang w:val="it-IT"/>
              </w:rPr>
            </w:pPr>
            <w:r w:rsidRPr="004A4388">
              <w:rPr>
                <w:b/>
                <w:color w:val="080C0C"/>
                <w:lang w:val="it-IT"/>
              </w:rPr>
              <w:t>Hapi 1:</w:t>
            </w:r>
            <w:r w:rsidRPr="004A4388">
              <w:rPr>
                <w:color w:val="080C0C"/>
                <w:lang w:val="it-IT"/>
              </w:rPr>
              <w:t xml:space="preserve"> Problemë: Prodhimin e numrave 3 dhe 5 rrite për 20.</w:t>
            </w:r>
          </w:p>
          <w:p w14:paraId="67C59886" w14:textId="77777777" w:rsidR="00912998" w:rsidRPr="004A4388" w:rsidRDefault="00912998" w:rsidP="008247DA">
            <w:pPr>
              <w:pStyle w:val="NoSpacing"/>
              <w:rPr>
                <w:color w:val="080C0C"/>
                <w:lang w:val="it-IT"/>
              </w:rPr>
            </w:pPr>
            <w:r w:rsidRPr="004A4388">
              <w:rPr>
                <w:color w:val="080C0C"/>
                <w:lang w:val="it-IT"/>
              </w:rPr>
              <w:t>Nxënësve u kërkohet që ta gjejnë zgjidhjen e problemës së dhënë. Pastaj pyeten:</w:t>
            </w:r>
          </w:p>
          <w:p w14:paraId="227949D0" w14:textId="77777777" w:rsidR="00912998" w:rsidRPr="004A4388" w:rsidRDefault="00912998" w:rsidP="008247DA">
            <w:pPr>
              <w:pStyle w:val="NoSpacing"/>
              <w:rPr>
                <w:color w:val="080C0C"/>
                <w:lang w:val="it-IT"/>
              </w:rPr>
            </w:pPr>
            <w:r w:rsidRPr="004A4388">
              <w:rPr>
                <w:color w:val="080C0C"/>
                <w:lang w:val="it-IT"/>
              </w:rPr>
              <w:t>•</w:t>
            </w:r>
            <w:r w:rsidRPr="004A4388">
              <w:rPr>
                <w:color w:val="080C0C"/>
                <w:lang w:val="it-IT"/>
              </w:rPr>
              <w:tab/>
              <w:t>Cilat janë të dhënat e problemës?</w:t>
            </w:r>
          </w:p>
          <w:p w14:paraId="22117114" w14:textId="77777777" w:rsidR="00912998" w:rsidRPr="004A4388" w:rsidRDefault="00912998" w:rsidP="008247DA">
            <w:pPr>
              <w:pStyle w:val="NoSpacing"/>
              <w:rPr>
                <w:color w:val="080C0C"/>
                <w:lang w:val="it-IT"/>
              </w:rPr>
            </w:pPr>
            <w:r w:rsidRPr="004A4388">
              <w:rPr>
                <w:color w:val="080C0C"/>
                <w:lang w:val="it-IT"/>
              </w:rPr>
              <w:t>•</w:t>
            </w:r>
            <w:r w:rsidRPr="004A4388">
              <w:rPr>
                <w:color w:val="080C0C"/>
                <w:lang w:val="it-IT"/>
              </w:rPr>
              <w:tab/>
              <w:t>Çfarë kërkohet në problemë? Si mund ta gjejmë zgjidhjen? Çfarë veprimi do të përdorim? Në tabelë shkruhet zgjidhja 3•5+20=15+20=35 .</w:t>
            </w:r>
          </w:p>
          <w:p w14:paraId="122BCECE" w14:textId="77777777" w:rsidR="00912998" w:rsidRPr="004A4388" w:rsidRDefault="00912998" w:rsidP="008247DA">
            <w:pPr>
              <w:pStyle w:val="NoSpacing"/>
              <w:rPr>
                <w:color w:val="080C0C"/>
                <w:lang w:val="it-IT"/>
              </w:rPr>
            </w:pPr>
            <w:r w:rsidRPr="004A4388">
              <w:rPr>
                <w:b/>
                <w:color w:val="080C0C"/>
                <w:lang w:val="it-IT"/>
              </w:rPr>
              <w:t>Hapi 2:</w:t>
            </w:r>
            <w:r w:rsidRPr="004A4388">
              <w:rPr>
                <w:color w:val="080C0C"/>
                <w:lang w:val="it-IT"/>
              </w:rPr>
              <w:t xml:space="preserve"> Detyra 1: Nxënësit udhëzohen që ta gjejnë vlerën e shprehjes së përbërë numerike duke respektuar radhën e veprimeve.</w:t>
            </w:r>
          </w:p>
          <w:p w14:paraId="35A973B4" w14:textId="77777777" w:rsidR="00912998" w:rsidRDefault="00912998" w:rsidP="008247DA">
            <w:pPr>
              <w:pStyle w:val="NoSpacing"/>
              <w:rPr>
                <w:color w:val="080C0C"/>
                <w:lang w:val="it-IT"/>
              </w:rPr>
            </w:pPr>
            <w:r w:rsidRPr="004A4388">
              <w:rPr>
                <w:color w:val="080C0C"/>
                <w:lang w:val="it-IT"/>
              </w:rPr>
              <w:t>Detyra 2: Nxënësit, në mënyrë individuale, njehsojnë vlerën e shprehjes numerike.</w:t>
            </w:r>
          </w:p>
          <w:p w14:paraId="40C88314" w14:textId="77777777" w:rsidR="00912998" w:rsidRDefault="00912998" w:rsidP="008247DA">
            <w:pPr>
              <w:pStyle w:val="NoSpacing"/>
              <w:rPr>
                <w:color w:val="080C0C"/>
                <w:lang w:val="it-IT"/>
              </w:rPr>
            </w:pPr>
            <w:r w:rsidRPr="004A4388">
              <w:rPr>
                <w:b/>
                <w:color w:val="080C0C"/>
                <w:lang w:val="it-IT"/>
              </w:rPr>
              <w:t>Hapi 3</w:t>
            </w:r>
            <w:r w:rsidRPr="004A4388">
              <w:rPr>
                <w:color w:val="080C0C"/>
                <w:lang w:val="it-IT"/>
              </w:rPr>
              <w:t>: Detyra 3: Udhëzohen që në mënyrë të pavarur t’i zgjidhin problemat, duke zëvendësuar figurat me numra që i përgjigjen asaj. Pastaj zgjidhja e problemës diskutohet në nivel klase.</w:t>
            </w:r>
          </w:p>
          <w:p w14:paraId="67596311" w14:textId="77777777" w:rsidR="00912998" w:rsidRDefault="00912998" w:rsidP="008247DA">
            <w:pPr>
              <w:pStyle w:val="NoSpacing"/>
              <w:rPr>
                <w:color w:val="080C0C"/>
                <w:lang w:val="it-IT"/>
              </w:rPr>
            </w:pPr>
            <w:r w:rsidRPr="004A4388">
              <w:rPr>
                <w:noProof/>
                <w:color w:val="080C0C"/>
              </w:rPr>
              <w:drawing>
                <wp:inline distT="0" distB="0" distL="0" distR="0" wp14:anchorId="4AE966D1" wp14:editId="771A3E55">
                  <wp:extent cx="2920893" cy="1500284"/>
                  <wp:effectExtent l="0" t="0" r="0" b="5080"/>
                  <wp:docPr id="1659929345" name="Picture 1659929345" descr="C:\Users\Klasa 1-5\OneDrive\Desktop\2222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sa 1-5\OneDrive\Desktop\2222222.PNG"/>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2963618" cy="1522229"/>
                          </a:xfrm>
                          <a:prstGeom prst="rect">
                            <a:avLst/>
                          </a:prstGeom>
                          <a:noFill/>
                          <a:ln>
                            <a:noFill/>
                          </a:ln>
                        </pic:spPr>
                      </pic:pic>
                    </a:graphicData>
                  </a:graphic>
                </wp:inline>
              </w:drawing>
            </w:r>
          </w:p>
          <w:p w14:paraId="6B3A63FB" w14:textId="77777777" w:rsidR="00912998" w:rsidRDefault="00912998" w:rsidP="008247DA">
            <w:pPr>
              <w:pStyle w:val="NoSpacing"/>
              <w:rPr>
                <w:b/>
                <w:color w:val="080C0C"/>
                <w:lang w:val="it-IT"/>
              </w:rPr>
            </w:pPr>
          </w:p>
          <w:p w14:paraId="3A1A8819" w14:textId="77777777" w:rsidR="00912998" w:rsidRDefault="00912998" w:rsidP="008247DA">
            <w:pPr>
              <w:pStyle w:val="NoSpacing"/>
              <w:rPr>
                <w:b/>
                <w:color w:val="080C0C"/>
                <w:lang w:val="it-IT"/>
              </w:rPr>
            </w:pPr>
          </w:p>
          <w:p w14:paraId="26E400EC" w14:textId="77777777" w:rsidR="00912998" w:rsidRDefault="00912998" w:rsidP="008247DA">
            <w:pPr>
              <w:pStyle w:val="NoSpacing"/>
              <w:rPr>
                <w:b/>
                <w:color w:val="080C0C"/>
                <w:lang w:val="it-IT"/>
              </w:rPr>
            </w:pPr>
          </w:p>
          <w:p w14:paraId="14042F69" w14:textId="77777777" w:rsidR="00912998" w:rsidRDefault="00912998" w:rsidP="008247DA">
            <w:pPr>
              <w:pStyle w:val="NoSpacing"/>
              <w:rPr>
                <w:b/>
                <w:color w:val="080C0C"/>
                <w:lang w:val="it-IT"/>
              </w:rPr>
            </w:pPr>
          </w:p>
          <w:p w14:paraId="7F9B822B" w14:textId="77777777" w:rsidR="00912998" w:rsidRDefault="00912998" w:rsidP="008247DA">
            <w:pPr>
              <w:pStyle w:val="NoSpacing"/>
              <w:rPr>
                <w:b/>
                <w:color w:val="080C0C"/>
                <w:lang w:val="it-IT"/>
              </w:rPr>
            </w:pPr>
          </w:p>
          <w:p w14:paraId="0BDDA037" w14:textId="77777777" w:rsidR="00912998" w:rsidRPr="004A4388" w:rsidRDefault="00912998" w:rsidP="008247DA">
            <w:pPr>
              <w:pStyle w:val="NoSpacing"/>
              <w:rPr>
                <w:b/>
                <w:color w:val="080C0C"/>
                <w:lang w:val="it-IT"/>
              </w:rPr>
            </w:pPr>
            <w:r w:rsidRPr="004A4388">
              <w:rPr>
                <w:b/>
                <w:color w:val="080C0C"/>
                <w:lang w:val="it-IT"/>
              </w:rPr>
              <w:lastRenderedPageBreak/>
              <w:t>Pyeten nxënësit:</w:t>
            </w:r>
          </w:p>
          <w:p w14:paraId="5058035E" w14:textId="77777777" w:rsidR="00912998" w:rsidRPr="004A4388" w:rsidRDefault="00912998" w:rsidP="008247DA">
            <w:pPr>
              <w:pStyle w:val="NoSpacing"/>
              <w:rPr>
                <w:color w:val="080C0C"/>
                <w:lang w:val="it-IT"/>
              </w:rPr>
            </w:pPr>
            <w:r>
              <w:rPr>
                <w:color w:val="080C0C"/>
                <w:lang w:val="it-IT"/>
              </w:rPr>
              <w:t xml:space="preserve">•         </w:t>
            </w:r>
            <w:r w:rsidRPr="004A4388">
              <w:rPr>
                <w:color w:val="080C0C"/>
                <w:lang w:val="it-IT"/>
              </w:rPr>
              <w:t>Sa është vlera e figurës së gjelbër? Si e gjetët?</w:t>
            </w:r>
          </w:p>
          <w:p w14:paraId="5B861F7D" w14:textId="77777777" w:rsidR="00912998" w:rsidRDefault="00912998" w:rsidP="008247DA">
            <w:pPr>
              <w:pStyle w:val="NoSpacing"/>
              <w:rPr>
                <w:color w:val="080C0C"/>
                <w:lang w:val="it-IT"/>
              </w:rPr>
            </w:pPr>
            <w:r>
              <w:rPr>
                <w:color w:val="080C0C"/>
                <w:lang w:val="it-IT"/>
              </w:rPr>
              <w:t xml:space="preserve">•         </w:t>
            </w:r>
            <w:r w:rsidRPr="004A4388">
              <w:rPr>
                <w:color w:val="080C0C"/>
                <w:lang w:val="it-IT"/>
              </w:rPr>
              <w:t>Po vlera e figurës së kuqe dhe e figurës së verdhë?</w:t>
            </w:r>
          </w:p>
          <w:p w14:paraId="4372DF4B" w14:textId="77777777" w:rsidR="00912998" w:rsidRDefault="00912998" w:rsidP="008247DA">
            <w:pPr>
              <w:pStyle w:val="NoSpacing"/>
              <w:rPr>
                <w:color w:val="080C0C"/>
                <w:lang w:val="it-IT"/>
              </w:rPr>
            </w:pPr>
          </w:p>
          <w:p w14:paraId="28ED14C4" w14:textId="77777777" w:rsidR="00912998" w:rsidRDefault="00912998" w:rsidP="008247DA">
            <w:pPr>
              <w:pStyle w:val="NoSpacing"/>
              <w:rPr>
                <w:color w:val="080C0C"/>
                <w:lang w:val="it-IT"/>
              </w:rPr>
            </w:pPr>
            <w:r w:rsidRPr="004A4388">
              <w:rPr>
                <w:noProof/>
                <w:color w:val="080C0C"/>
              </w:rPr>
              <w:drawing>
                <wp:anchor distT="0" distB="0" distL="114300" distR="114300" simplePos="0" relativeHeight="251774976" behindDoc="0" locked="0" layoutInCell="1" allowOverlap="1" wp14:anchorId="44D63DFC" wp14:editId="6A14D72B">
                  <wp:simplePos x="0" y="0"/>
                  <wp:positionH relativeFrom="column">
                    <wp:posOffset>614680</wp:posOffset>
                  </wp:positionH>
                  <wp:positionV relativeFrom="paragraph">
                    <wp:posOffset>0</wp:posOffset>
                  </wp:positionV>
                  <wp:extent cx="259080" cy="275590"/>
                  <wp:effectExtent l="0" t="0" r="7620" b="0"/>
                  <wp:wrapSquare wrapText="bothSides"/>
                  <wp:docPr id="1659929346" name="Picture 1659929346" descr="C:\Users\Klasa 1-5\OneDrive\Desktop\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lasa 1-5\OneDrive\Desktop\000000.PNG"/>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259080" cy="275590"/>
                          </a:xfrm>
                          <a:prstGeom prst="rect">
                            <a:avLst/>
                          </a:prstGeom>
                          <a:noFill/>
                          <a:ln>
                            <a:noFill/>
                          </a:ln>
                        </pic:spPr>
                      </pic:pic>
                    </a:graphicData>
                  </a:graphic>
                  <wp14:sizeRelV relativeFrom="margin">
                    <wp14:pctHeight>0</wp14:pctHeight>
                  </wp14:sizeRelV>
                </wp:anchor>
              </w:drawing>
            </w:r>
            <w:r>
              <w:rPr>
                <w:noProof/>
                <w:color w:val="231F20"/>
                <w:spacing w:val="-25"/>
                <w:position w:val="-5"/>
              </w:rPr>
              <w:drawing>
                <wp:anchor distT="0" distB="0" distL="114300" distR="114300" simplePos="0" relativeHeight="251776000" behindDoc="0" locked="0" layoutInCell="1" allowOverlap="1" wp14:anchorId="3C8F78AB" wp14:editId="67150F1C">
                  <wp:simplePos x="0" y="0"/>
                  <wp:positionH relativeFrom="column">
                    <wp:posOffset>614308</wp:posOffset>
                  </wp:positionH>
                  <wp:positionV relativeFrom="paragraph">
                    <wp:posOffset>324186</wp:posOffset>
                  </wp:positionV>
                  <wp:extent cx="252730" cy="222250"/>
                  <wp:effectExtent l="0" t="0" r="0" b="6350"/>
                  <wp:wrapSquare wrapText="bothSides"/>
                  <wp:docPr id="823" name="image3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 name="image3236.png"/>
                          <pic:cNvPicPr/>
                        </pic:nvPicPr>
                        <pic:blipFill>
                          <a:blip r:embed="rId181" cstate="print">
                            <a:extLst>
                              <a:ext uri="{28A0092B-C50C-407E-A947-70E740481C1C}">
                                <a14:useLocalDpi xmlns:a14="http://schemas.microsoft.com/office/drawing/2010/main" val="0"/>
                              </a:ext>
                            </a:extLst>
                          </a:blip>
                          <a:stretch>
                            <a:fillRect/>
                          </a:stretch>
                        </pic:blipFill>
                        <pic:spPr>
                          <a:xfrm>
                            <a:off x="0" y="0"/>
                            <a:ext cx="252730" cy="222250"/>
                          </a:xfrm>
                          <a:prstGeom prst="rect">
                            <a:avLst/>
                          </a:prstGeom>
                        </pic:spPr>
                      </pic:pic>
                    </a:graphicData>
                  </a:graphic>
                </wp:anchor>
              </w:drawing>
            </w:r>
            <w:r w:rsidRPr="004A4388">
              <w:rPr>
                <w:color w:val="080C0C"/>
                <w:lang w:val="it-IT"/>
              </w:rPr>
              <w:t xml:space="preserve">Vlera </w:t>
            </w:r>
            <w:r>
              <w:rPr>
                <w:color w:val="080C0C"/>
                <w:lang w:val="it-IT"/>
              </w:rPr>
              <w:t xml:space="preserve">  </w:t>
            </w:r>
            <w:r w:rsidRPr="004A4388">
              <w:rPr>
                <w:color w:val="080C0C"/>
                <w:lang w:val="it-IT"/>
              </w:rPr>
              <w:t>e</w:t>
            </w:r>
            <w:r>
              <w:rPr>
                <w:color w:val="080C0C"/>
                <w:lang w:val="it-IT"/>
              </w:rPr>
              <w:t xml:space="preserve">    </w:t>
            </w:r>
            <w: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color w:val="080C0C"/>
                <w:lang w:val="it-IT"/>
              </w:rPr>
              <w:t xml:space="preserve"> </w:t>
            </w:r>
            <w:r w:rsidRPr="004A4388">
              <w:rPr>
                <w:color w:val="080C0C"/>
                <w:lang w:val="it-IT"/>
              </w:rPr>
              <w:t>është 6, meqë numri 6 është i vetmi numër që kur shumëzohet me vetveten jep 36.</w:t>
            </w:r>
          </w:p>
          <w:p w14:paraId="2A4278D9" w14:textId="77777777" w:rsidR="00912998" w:rsidRPr="004A4388" w:rsidRDefault="00912998" w:rsidP="008247DA">
            <w:pPr>
              <w:pStyle w:val="NoSpacing"/>
              <w:rPr>
                <w:color w:val="080C0C"/>
                <w:lang w:val="it-IT"/>
              </w:rPr>
            </w:pPr>
            <w:r w:rsidRPr="00F4159A">
              <w:rPr>
                <w:noProof/>
                <w:color w:val="080C0C"/>
              </w:rPr>
              <w:drawing>
                <wp:anchor distT="0" distB="0" distL="114300" distR="114300" simplePos="0" relativeHeight="251777024" behindDoc="0" locked="0" layoutInCell="1" allowOverlap="1" wp14:anchorId="2DF1A0F4" wp14:editId="29B88D2E">
                  <wp:simplePos x="0" y="0"/>
                  <wp:positionH relativeFrom="column">
                    <wp:posOffset>2409250</wp:posOffset>
                  </wp:positionH>
                  <wp:positionV relativeFrom="paragraph">
                    <wp:posOffset>101983</wp:posOffset>
                  </wp:positionV>
                  <wp:extent cx="336550" cy="301625"/>
                  <wp:effectExtent l="0" t="0" r="6350" b="3175"/>
                  <wp:wrapSquare wrapText="bothSides"/>
                  <wp:docPr id="1659929347" name="Picture 1659929347" descr="C:\Users\Klasa 1-5\OneDrive\Desktop\yll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lasa 1-5\OneDrive\Desktop\ylli.PNG"/>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336550" cy="301625"/>
                          </a:xfrm>
                          <a:prstGeom prst="rect">
                            <a:avLst/>
                          </a:prstGeom>
                          <a:noFill/>
                          <a:ln>
                            <a:noFill/>
                          </a:ln>
                        </pic:spPr>
                      </pic:pic>
                    </a:graphicData>
                  </a:graphic>
                </wp:anchor>
              </w:drawing>
            </w:r>
          </w:p>
          <w:p w14:paraId="5322E7E9" w14:textId="77777777" w:rsidR="00912998" w:rsidRDefault="00912998" w:rsidP="008247DA">
            <w:pPr>
              <w:pStyle w:val="NoSpacing"/>
              <w:rPr>
                <w:color w:val="080C0C"/>
                <w:lang w:val="it-IT"/>
              </w:rPr>
            </w:pPr>
            <w:r w:rsidRPr="004A4388">
              <w:rPr>
                <w:color w:val="080C0C"/>
                <w:lang w:val="it-IT"/>
              </w:rPr>
              <w:t xml:space="preserve">Vlera e  </w:t>
            </w:r>
            <w:r>
              <w:rPr>
                <w:color w:val="080C0C"/>
                <w:lang w:val="it-IT"/>
              </w:rPr>
              <w:t xml:space="preserve">               </w:t>
            </w:r>
            <w:r w:rsidRPr="004A4388">
              <w:rPr>
                <w:color w:val="080C0C"/>
                <w:lang w:val="it-IT"/>
              </w:rPr>
              <w:t xml:space="preserve"> është 2, ndërsa vlera e</w:t>
            </w:r>
            <w:r w:rsidRPr="004A4388">
              <w:rPr>
                <w:color w:val="080C0C"/>
                <w:lang w:val="it-IT"/>
              </w:rPr>
              <w:tab/>
            </w:r>
            <w:r>
              <w:rPr>
                <w:color w:val="080C0C"/>
                <w:lang w:val="it-IT"/>
              </w:rPr>
              <w:t xml:space="preserve">   </w:t>
            </w:r>
            <w:r w:rsidRPr="004A4388">
              <w:rPr>
                <w:color w:val="080C0C"/>
                <w:lang w:val="it-IT"/>
              </w:rPr>
              <w:t>është 3. Njëjtë veprohet edhe me problemën tjetër.</w:t>
            </w:r>
          </w:p>
          <w:p w14:paraId="7D27AFA1" w14:textId="77777777" w:rsidR="00912998" w:rsidRDefault="00912998" w:rsidP="008247DA">
            <w:pPr>
              <w:pStyle w:val="NoSpacing"/>
              <w:rPr>
                <w:color w:val="080C0C"/>
                <w:lang w:val="it-IT"/>
              </w:rPr>
            </w:pPr>
          </w:p>
          <w:p w14:paraId="7689B975" w14:textId="77777777" w:rsidR="00912998" w:rsidRDefault="00912998" w:rsidP="008247DA">
            <w:pPr>
              <w:pStyle w:val="NoSpacing"/>
              <w:rPr>
                <w:color w:val="080C0C"/>
                <w:lang w:val="it-IT"/>
              </w:rPr>
            </w:pPr>
            <w:r w:rsidRPr="00F4159A">
              <w:rPr>
                <w:color w:val="080C0C"/>
                <w:lang w:val="it-IT"/>
              </w:rPr>
              <w:t>Njëjtë veprohet edhe me problemën tjetër.</w:t>
            </w:r>
          </w:p>
          <w:p w14:paraId="1C9CB504" w14:textId="77777777" w:rsidR="00912998" w:rsidRDefault="00912998" w:rsidP="008247DA">
            <w:pPr>
              <w:pStyle w:val="NoSpacing"/>
              <w:rPr>
                <w:color w:val="080C0C"/>
                <w:lang w:val="it-IT"/>
              </w:rPr>
            </w:pPr>
          </w:p>
          <w:p w14:paraId="42D92981" w14:textId="77777777" w:rsidR="00912998" w:rsidRPr="00F4159A" w:rsidRDefault="00912998" w:rsidP="008247DA">
            <w:pPr>
              <w:pStyle w:val="NoSpacing"/>
              <w:rPr>
                <w:b/>
                <w:color w:val="080C0C"/>
                <w:lang w:val="it-IT"/>
              </w:rPr>
            </w:pPr>
            <w:r w:rsidRPr="00F4159A">
              <w:rPr>
                <w:b/>
                <w:color w:val="080C0C"/>
                <w:lang w:val="it-IT"/>
              </w:rPr>
              <w:t>Vlerësimi i nxënësve:</w:t>
            </w:r>
          </w:p>
          <w:p w14:paraId="201A058B" w14:textId="77777777" w:rsidR="00912998" w:rsidRPr="00F4159A" w:rsidRDefault="00912998" w:rsidP="008247DA">
            <w:pPr>
              <w:pStyle w:val="NoSpacing"/>
              <w:rPr>
                <w:color w:val="080C0C"/>
                <w:lang w:val="it-IT"/>
              </w:rPr>
            </w:pPr>
            <w:r w:rsidRPr="00F4159A">
              <w:rPr>
                <w:color w:val="080C0C"/>
                <w:lang w:val="it-IT"/>
              </w:rPr>
              <w:t>Nxënësit vlerësohen për saktësinë në njehsimin e vlerës së shprehjeve të përbëra numerike, si dhe për zgjidhjen e problemave të dhëna në libër.</w:t>
            </w:r>
          </w:p>
          <w:p w14:paraId="21536A82" w14:textId="77777777" w:rsidR="00912998" w:rsidRPr="001F7C3F" w:rsidRDefault="00912998" w:rsidP="008247DA">
            <w:pPr>
              <w:pStyle w:val="NoSpacing"/>
              <w:rPr>
                <w:b/>
                <w:color w:val="080C0C"/>
              </w:rPr>
            </w:pPr>
            <w:proofErr w:type="spellStart"/>
            <w:r w:rsidRPr="001F7C3F">
              <w:rPr>
                <w:b/>
                <w:color w:val="080C0C"/>
              </w:rPr>
              <w:t>Detyrë</w:t>
            </w:r>
            <w:proofErr w:type="spellEnd"/>
            <w:r w:rsidRPr="001F7C3F">
              <w:rPr>
                <w:b/>
                <w:color w:val="080C0C"/>
              </w:rPr>
              <w:t>:</w:t>
            </w:r>
          </w:p>
          <w:p w14:paraId="1829BBDF" w14:textId="77777777" w:rsidR="00912998" w:rsidRPr="001F7C3F" w:rsidRDefault="00912998" w:rsidP="008247DA">
            <w:pPr>
              <w:pStyle w:val="NoSpacing"/>
              <w:rPr>
                <w:color w:val="080C0C"/>
              </w:rPr>
            </w:pPr>
            <w:r w:rsidRPr="001F7C3F">
              <w:rPr>
                <w:color w:val="080C0C"/>
              </w:rPr>
              <w:t xml:space="preserve">Krijon </w:t>
            </w:r>
            <w:proofErr w:type="spellStart"/>
            <w:r w:rsidRPr="001F7C3F">
              <w:rPr>
                <w:color w:val="080C0C"/>
              </w:rPr>
              <w:t>dy</w:t>
            </w:r>
            <w:proofErr w:type="spellEnd"/>
            <w:r w:rsidRPr="001F7C3F">
              <w:rPr>
                <w:color w:val="080C0C"/>
              </w:rPr>
              <w:t xml:space="preserve"> </w:t>
            </w:r>
            <w:proofErr w:type="spellStart"/>
            <w:r w:rsidRPr="001F7C3F">
              <w:rPr>
                <w:color w:val="080C0C"/>
              </w:rPr>
              <w:t>probleme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ngjashme</w:t>
            </w:r>
            <w:proofErr w:type="spellEnd"/>
            <w:r w:rsidRPr="001F7C3F">
              <w:rPr>
                <w:color w:val="080C0C"/>
              </w:rPr>
              <w:t xml:space="preserve"> me </w:t>
            </w:r>
            <w:proofErr w:type="spellStart"/>
            <w:r w:rsidRPr="001F7C3F">
              <w:rPr>
                <w:color w:val="080C0C"/>
              </w:rPr>
              <w:t>detyrën</w:t>
            </w:r>
            <w:proofErr w:type="spellEnd"/>
            <w:r w:rsidRPr="001F7C3F">
              <w:rPr>
                <w:color w:val="080C0C"/>
              </w:rPr>
              <w:t xml:space="preserve"> 3.</w:t>
            </w:r>
          </w:p>
        </w:tc>
      </w:tr>
    </w:tbl>
    <w:p w14:paraId="1F4CCFEA" w14:textId="77777777" w:rsidR="00912998" w:rsidRPr="001F7C3F" w:rsidRDefault="00912998" w:rsidP="00912998"/>
    <w:p w14:paraId="60D0FD54" w14:textId="77777777" w:rsidR="00912998" w:rsidRPr="001F7C3F" w:rsidRDefault="00912998" w:rsidP="00912998"/>
    <w:p w14:paraId="4C9357A1" w14:textId="77777777" w:rsidR="00912998" w:rsidRPr="001F7C3F" w:rsidRDefault="00912998" w:rsidP="00912998"/>
    <w:p w14:paraId="4B95ACB4" w14:textId="77777777" w:rsidR="00912998" w:rsidRPr="001F7C3F" w:rsidRDefault="00912998" w:rsidP="00912998"/>
    <w:p w14:paraId="480F60D6" w14:textId="77777777" w:rsidR="00912998" w:rsidRPr="001F7C3F" w:rsidRDefault="00912998" w:rsidP="00912998"/>
    <w:p w14:paraId="1102DDB8" w14:textId="77777777" w:rsidR="00912998" w:rsidRPr="001F7C3F" w:rsidRDefault="00912998" w:rsidP="00912998"/>
    <w:p w14:paraId="36008581" w14:textId="77777777" w:rsidR="00912998" w:rsidRPr="001F7C3F" w:rsidRDefault="00912998" w:rsidP="00912998"/>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03A6E95" w14:textId="77777777" w:rsidTr="008247DA">
        <w:trPr>
          <w:trHeight w:val="206"/>
        </w:trPr>
        <w:tc>
          <w:tcPr>
            <w:tcW w:w="10105" w:type="dxa"/>
            <w:tcBorders>
              <w:top w:val="single" w:sz="8" w:space="0" w:color="000000"/>
              <w:bottom w:val="nil"/>
            </w:tcBorders>
            <w:shd w:val="clear" w:color="auto" w:fill="000000"/>
            <w:hideMark/>
          </w:tcPr>
          <w:p w14:paraId="4D0E7F67"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149</w:t>
            </w:r>
          </w:p>
        </w:tc>
      </w:tr>
      <w:tr w:rsidR="00912998" w:rsidRPr="001F7C3F" w14:paraId="74889F2C" w14:textId="77777777" w:rsidTr="008247DA">
        <w:trPr>
          <w:trHeight w:val="379"/>
        </w:trPr>
        <w:tc>
          <w:tcPr>
            <w:tcW w:w="10105" w:type="dxa"/>
            <w:tcBorders>
              <w:top w:val="single" w:sz="8" w:space="0" w:color="000000"/>
              <w:bottom w:val="single" w:sz="8" w:space="0" w:color="000000"/>
            </w:tcBorders>
            <w:hideMark/>
          </w:tcPr>
          <w:p w14:paraId="1CB10DA4"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F65194E"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49B1322D" w14:textId="77777777" w:rsidTr="008247DA">
        <w:trPr>
          <w:trHeight w:val="2390"/>
        </w:trPr>
        <w:tc>
          <w:tcPr>
            <w:tcW w:w="10105" w:type="dxa"/>
            <w:tcBorders>
              <w:top w:val="nil"/>
            </w:tcBorders>
          </w:tcPr>
          <w:p w14:paraId="384F5305" w14:textId="77777777" w:rsidR="00912998" w:rsidRPr="00F4159A" w:rsidRDefault="00912998" w:rsidP="008247DA">
            <w:pPr>
              <w:pStyle w:val="NoSpacing"/>
              <w:rPr>
                <w:color w:val="080C0C"/>
                <w:lang w:val="it-IT"/>
              </w:rPr>
            </w:pPr>
            <w:r w:rsidRPr="00F4159A">
              <w:rPr>
                <w:b/>
                <w:color w:val="080C0C"/>
                <w:lang w:val="it-IT"/>
              </w:rPr>
              <w:t>Tema:</w:t>
            </w:r>
            <w:r w:rsidRPr="00F4159A">
              <w:rPr>
                <w:color w:val="080C0C"/>
                <w:lang w:val="it-IT"/>
              </w:rPr>
              <w:t xml:space="preserve"> Numrat natyrorë</w:t>
            </w:r>
          </w:p>
          <w:p w14:paraId="5630C05B" w14:textId="77777777" w:rsidR="00912998" w:rsidRPr="00F4159A" w:rsidRDefault="00912998" w:rsidP="008247DA">
            <w:pPr>
              <w:pStyle w:val="NoSpacing"/>
              <w:rPr>
                <w:b/>
                <w:color w:val="080C0C"/>
                <w:lang w:val="it-IT"/>
              </w:rPr>
            </w:pPr>
            <w:r w:rsidRPr="00F4159A">
              <w:rPr>
                <w:b/>
                <w:color w:val="080C0C"/>
                <w:lang w:val="it-IT"/>
              </w:rPr>
              <w:t>Rezultatet e të nxënit të temës:</w:t>
            </w:r>
          </w:p>
          <w:p w14:paraId="27503F39" w14:textId="77777777" w:rsidR="00912998" w:rsidRPr="00F4159A" w:rsidRDefault="00912998" w:rsidP="008247DA">
            <w:pPr>
              <w:pStyle w:val="NoSpacing"/>
              <w:rPr>
                <w:color w:val="080C0C"/>
                <w:lang w:val="it-IT"/>
              </w:rPr>
            </w:pPr>
            <w:r w:rsidRPr="00F4159A">
              <w:rPr>
                <w:color w:val="080C0C"/>
                <w:lang w:val="it-IT"/>
              </w:rPr>
              <w:t>•</w:t>
            </w:r>
            <w:r w:rsidRPr="00F4159A">
              <w:rPr>
                <w:color w:val="080C0C"/>
                <w:lang w:val="it-IT"/>
              </w:rPr>
              <w:tab/>
              <w:t>Zbaton mbledhjen, zbritjen, shumëzimin;</w:t>
            </w:r>
          </w:p>
          <w:p w14:paraId="4C963138" w14:textId="77777777" w:rsidR="00912998" w:rsidRPr="00F4159A" w:rsidRDefault="00912998" w:rsidP="008247DA">
            <w:pPr>
              <w:pStyle w:val="NoSpacing"/>
              <w:rPr>
                <w:color w:val="080C0C"/>
                <w:lang w:val="it-IT"/>
              </w:rPr>
            </w:pPr>
            <w:r w:rsidRPr="00F4159A">
              <w:rPr>
                <w:color w:val="080C0C"/>
                <w:lang w:val="it-IT"/>
              </w:rPr>
              <w:t>•</w:t>
            </w:r>
            <w:r w:rsidRPr="00F4159A">
              <w:rPr>
                <w:color w:val="080C0C"/>
                <w:lang w:val="it-IT"/>
              </w:rPr>
              <w:tab/>
              <w:t>Gjen zgjidhjen e barazimeve.</w:t>
            </w:r>
          </w:p>
          <w:p w14:paraId="38EAFE12" w14:textId="77777777" w:rsidR="00912998" w:rsidRPr="00F4159A" w:rsidRDefault="00912998" w:rsidP="008247DA">
            <w:pPr>
              <w:pStyle w:val="NoSpacing"/>
              <w:rPr>
                <w:color w:val="080C0C"/>
                <w:lang w:val="it-IT"/>
              </w:rPr>
            </w:pPr>
          </w:p>
          <w:p w14:paraId="2A21D261" w14:textId="77777777" w:rsidR="00912998" w:rsidRPr="00F4159A" w:rsidRDefault="00912998" w:rsidP="008247DA">
            <w:pPr>
              <w:pStyle w:val="NoSpacing"/>
              <w:rPr>
                <w:b/>
                <w:color w:val="080C0C"/>
                <w:lang w:val="it-IT"/>
              </w:rPr>
            </w:pPr>
            <w:r w:rsidRPr="00F4159A">
              <w:rPr>
                <w:b/>
                <w:color w:val="080C0C"/>
                <w:lang w:val="it-IT"/>
              </w:rPr>
              <w:t>Kontributi në rezultatet për kompetencat kryesore të shkallës: I.1, II.1,2, III.1,2.</w:t>
            </w:r>
          </w:p>
          <w:p w14:paraId="6E90A4E8" w14:textId="77777777" w:rsidR="00912998" w:rsidRDefault="00912998" w:rsidP="008247DA">
            <w:pPr>
              <w:pStyle w:val="NoSpacing"/>
              <w:rPr>
                <w:color w:val="080C0C"/>
                <w:lang w:val="it-IT"/>
              </w:rPr>
            </w:pPr>
            <w:r w:rsidRPr="00F4159A">
              <w:rPr>
                <w:b/>
                <w:color w:val="080C0C"/>
                <w:lang w:val="it-IT"/>
              </w:rPr>
              <w:t>Kontributi në rezultatet e fushës së kurrikulës: 1.1,2;2.1;3.1.</w:t>
            </w:r>
          </w:p>
          <w:p w14:paraId="3E135809" w14:textId="77777777" w:rsidR="00912998" w:rsidRDefault="00912998" w:rsidP="008247DA">
            <w:pPr>
              <w:pStyle w:val="NoSpacing"/>
              <w:rPr>
                <w:color w:val="080C0C"/>
                <w:lang w:val="it-IT"/>
              </w:rPr>
            </w:pPr>
          </w:p>
          <w:p w14:paraId="07251F93" w14:textId="77777777" w:rsidR="00912998" w:rsidRPr="001F7C3F" w:rsidRDefault="00912998" w:rsidP="008247DA">
            <w:pPr>
              <w:pStyle w:val="NoSpacing"/>
              <w:rPr>
                <w:b/>
                <w:color w:val="080C0C"/>
              </w:rPr>
            </w:pPr>
            <w:r w:rsidRPr="001F7C3F">
              <w:rPr>
                <w:b/>
                <w:color w:val="080C0C"/>
              </w:rPr>
              <w:t>ASPEKTE SPECIFIKE TË PLANIT TË ORËS MËSIMORE:</w:t>
            </w:r>
          </w:p>
          <w:p w14:paraId="3638F6C3" w14:textId="77777777" w:rsidR="00912998" w:rsidRPr="001F7C3F" w:rsidRDefault="00912998" w:rsidP="008247DA">
            <w:pPr>
              <w:pStyle w:val="NoSpacing"/>
              <w:rPr>
                <w:color w:val="080C0C"/>
              </w:rPr>
            </w:pPr>
          </w:p>
          <w:p w14:paraId="425F5EB2"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Vlerësojmë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kuptuarit</w:t>
            </w:r>
            <w:proofErr w:type="spellEnd"/>
          </w:p>
          <w:p w14:paraId="5FC0B3EB"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7EC335BA"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plotëson</w:t>
            </w:r>
            <w:proofErr w:type="spellEnd"/>
            <w:r w:rsidRPr="001F7C3F">
              <w:rPr>
                <w:color w:val="080C0C"/>
              </w:rPr>
              <w:t xml:space="preserve"> </w:t>
            </w:r>
            <w:proofErr w:type="spellStart"/>
            <w:r w:rsidRPr="001F7C3F">
              <w:rPr>
                <w:color w:val="080C0C"/>
              </w:rPr>
              <w:t>detyrat</w:t>
            </w:r>
            <w:proofErr w:type="spellEnd"/>
            <w:r w:rsidRPr="001F7C3F">
              <w:rPr>
                <w:color w:val="080C0C"/>
              </w:rPr>
              <w:t>;</w:t>
            </w:r>
          </w:p>
          <w:p w14:paraId="21F12E56"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Zgjidh</w:t>
            </w:r>
            <w:proofErr w:type="spellEnd"/>
            <w:r w:rsidRPr="001F7C3F">
              <w:rPr>
                <w:color w:val="080C0C"/>
              </w:rPr>
              <w:t xml:space="preserve"> </w:t>
            </w:r>
            <w:proofErr w:type="spellStart"/>
            <w:r w:rsidRPr="001F7C3F">
              <w:rPr>
                <w:color w:val="080C0C"/>
              </w:rPr>
              <w:t>barazimet</w:t>
            </w:r>
            <w:proofErr w:type="spellEnd"/>
            <w:r w:rsidRPr="001F7C3F">
              <w:rPr>
                <w:color w:val="080C0C"/>
              </w:rPr>
              <w:t>.</w:t>
            </w:r>
          </w:p>
          <w:p w14:paraId="3C8B6632"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ADC548B" w14:textId="77777777" w:rsidR="00912998" w:rsidRPr="00F4159A" w:rsidRDefault="00912998" w:rsidP="008247DA">
            <w:pPr>
              <w:pStyle w:val="NoSpacing"/>
              <w:rPr>
                <w:b/>
                <w:color w:val="080C0C"/>
                <w:lang w:val="it-IT"/>
              </w:rPr>
            </w:pPr>
            <w:r w:rsidRPr="00F4159A">
              <w:rPr>
                <w:b/>
                <w:color w:val="080C0C"/>
                <w:lang w:val="it-IT"/>
              </w:rPr>
              <w:t>Burimet, mjetet e konkretizimit dhe materialet mësimore:</w:t>
            </w:r>
          </w:p>
          <w:p w14:paraId="01A4442C" w14:textId="77777777" w:rsidR="00912998" w:rsidRPr="00F4159A" w:rsidRDefault="00912998" w:rsidP="008247DA">
            <w:pPr>
              <w:pStyle w:val="NoSpacing"/>
              <w:rPr>
                <w:b/>
                <w:color w:val="080C0C"/>
                <w:lang w:val="it-IT"/>
              </w:rPr>
            </w:pPr>
            <w:r w:rsidRPr="00F4159A">
              <w:rPr>
                <w:b/>
                <w:color w:val="080C0C"/>
                <w:lang w:val="it-IT"/>
              </w:rPr>
              <w:t>Lidhja me lëndët e tjera mësimore dhe/apo me çështjet ndërkurrikulare dhe situatat jetësore:</w:t>
            </w:r>
          </w:p>
          <w:p w14:paraId="15D80023" w14:textId="77777777" w:rsidR="00912998" w:rsidRDefault="00912998" w:rsidP="008247DA">
            <w:pPr>
              <w:pStyle w:val="NoSpacing"/>
              <w:rPr>
                <w:color w:val="080C0C"/>
                <w:lang w:val="it-IT"/>
              </w:rPr>
            </w:pPr>
            <w:r w:rsidRPr="00F4159A">
              <w:rPr>
                <w:color w:val="080C0C"/>
                <w:lang w:val="it-IT"/>
              </w:rPr>
              <w:t>Gjuhë amtare (shqipe).</w:t>
            </w:r>
          </w:p>
          <w:p w14:paraId="1A8A0261" w14:textId="77777777" w:rsidR="00912998" w:rsidRDefault="00912998" w:rsidP="008247DA">
            <w:pPr>
              <w:pStyle w:val="NoSpacing"/>
              <w:rPr>
                <w:color w:val="080C0C"/>
                <w:lang w:val="it-IT"/>
              </w:rPr>
            </w:pPr>
          </w:p>
          <w:p w14:paraId="3B8A030A" w14:textId="77777777" w:rsidR="00912998" w:rsidRPr="00F4159A" w:rsidRDefault="00912998" w:rsidP="008247DA">
            <w:pPr>
              <w:pStyle w:val="NoSpacing"/>
              <w:rPr>
                <w:b/>
                <w:color w:val="080C0C"/>
                <w:lang w:val="it-IT"/>
              </w:rPr>
            </w:pPr>
            <w:r w:rsidRPr="00F4159A">
              <w:rPr>
                <w:b/>
                <w:color w:val="080C0C"/>
                <w:lang w:val="it-IT"/>
              </w:rPr>
              <w:t>METODOLOGJIA DHE VEPRIMTARIA ME NXËNËS:</w:t>
            </w:r>
          </w:p>
          <w:p w14:paraId="38A376E1" w14:textId="77777777" w:rsidR="00912998" w:rsidRDefault="00912998" w:rsidP="008247DA">
            <w:pPr>
              <w:pStyle w:val="NoSpacing"/>
              <w:rPr>
                <w:color w:val="080C0C"/>
                <w:lang w:val="it-IT"/>
              </w:rPr>
            </w:pPr>
          </w:p>
          <w:p w14:paraId="7214689B" w14:textId="77777777" w:rsidR="00912998" w:rsidRDefault="00912998" w:rsidP="008247DA">
            <w:pPr>
              <w:pStyle w:val="NoSpacing"/>
              <w:rPr>
                <w:color w:val="080C0C"/>
                <w:lang w:val="it-IT"/>
              </w:rPr>
            </w:pPr>
            <w:r w:rsidRPr="00F4159A">
              <w:rPr>
                <w:b/>
                <w:color w:val="080C0C"/>
                <w:lang w:val="it-IT"/>
              </w:rPr>
              <w:t>Hapi 1:</w:t>
            </w:r>
            <w:r w:rsidRPr="00F4159A">
              <w:rPr>
                <w:color w:val="080C0C"/>
                <w:lang w:val="it-IT"/>
              </w:rPr>
              <w:t xml:space="preserve"> Nxënësit udhëzohen që detyrat e dhëna në libër t’i plotësojnë në mënyrë të pavarur, meqënëse planifikohet vlerësimi i të kuptuarit të detyrave të mësuara.</w:t>
            </w:r>
          </w:p>
          <w:p w14:paraId="13FDFE78" w14:textId="77777777" w:rsidR="00912998" w:rsidRDefault="00912998" w:rsidP="008247DA">
            <w:pPr>
              <w:pStyle w:val="NoSpacing"/>
              <w:rPr>
                <w:color w:val="080C0C"/>
                <w:lang w:val="it-IT"/>
              </w:rPr>
            </w:pPr>
          </w:p>
          <w:p w14:paraId="1217F453" w14:textId="77777777" w:rsidR="00912998" w:rsidRDefault="00912998" w:rsidP="008247DA">
            <w:pPr>
              <w:pStyle w:val="NoSpacing"/>
              <w:rPr>
                <w:color w:val="080C0C"/>
                <w:lang w:val="it-IT"/>
              </w:rPr>
            </w:pPr>
            <w:r w:rsidRPr="00F4159A">
              <w:rPr>
                <w:noProof/>
                <w:color w:val="080C0C"/>
              </w:rPr>
              <w:drawing>
                <wp:inline distT="0" distB="0" distL="0" distR="0" wp14:anchorId="280CDDB4" wp14:editId="10A1FA84">
                  <wp:extent cx="6055995" cy="724535"/>
                  <wp:effectExtent l="0" t="0" r="1905" b="0"/>
                  <wp:docPr id="1659929348" name="Picture 1659929348" descr="C:\Users\Klasa 1-5\OneDrive\Desktop\nnnnnnnn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lasa 1-5\OneDrive\Desktop\nnnnnnnnn.PNG"/>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6055995" cy="724535"/>
                          </a:xfrm>
                          <a:prstGeom prst="rect">
                            <a:avLst/>
                          </a:prstGeom>
                          <a:noFill/>
                          <a:ln>
                            <a:noFill/>
                          </a:ln>
                        </pic:spPr>
                      </pic:pic>
                    </a:graphicData>
                  </a:graphic>
                </wp:inline>
              </w:drawing>
            </w:r>
          </w:p>
          <w:p w14:paraId="3C04C681" w14:textId="77777777" w:rsidR="00912998" w:rsidRDefault="00912998" w:rsidP="008247DA">
            <w:pPr>
              <w:pStyle w:val="NoSpacing"/>
              <w:rPr>
                <w:color w:val="080C0C"/>
                <w:lang w:val="it-IT"/>
              </w:rPr>
            </w:pPr>
          </w:p>
          <w:p w14:paraId="1E401F1A" w14:textId="77777777" w:rsidR="00912998" w:rsidRPr="00F4159A" w:rsidRDefault="00912998" w:rsidP="008247DA">
            <w:pPr>
              <w:pStyle w:val="NoSpacing"/>
              <w:rPr>
                <w:color w:val="080C0C"/>
                <w:lang w:val="it-IT"/>
              </w:rPr>
            </w:pPr>
            <w:r w:rsidRPr="00F3797F">
              <w:rPr>
                <w:b/>
                <w:color w:val="080C0C"/>
                <w:lang w:val="it-IT"/>
              </w:rPr>
              <w:t>Hapi 2:</w:t>
            </w:r>
            <w:r w:rsidRPr="00F4159A">
              <w:rPr>
                <w:color w:val="080C0C"/>
                <w:lang w:val="it-IT"/>
              </w:rPr>
              <w:t xml:space="preserve"> Nxënësve u kërkohet të vëzhgojnë dhe të punojnë detyrën 2. Diskutohen pyetjet:</w:t>
            </w:r>
          </w:p>
          <w:p w14:paraId="1CF5F2ED" w14:textId="77777777" w:rsidR="00912998" w:rsidRPr="00F4159A" w:rsidRDefault="00912998" w:rsidP="008247DA">
            <w:pPr>
              <w:pStyle w:val="NoSpacing"/>
              <w:rPr>
                <w:color w:val="080C0C"/>
                <w:lang w:val="it-IT"/>
              </w:rPr>
            </w:pPr>
            <w:r w:rsidRPr="00F4159A">
              <w:rPr>
                <w:color w:val="080C0C"/>
                <w:lang w:val="it-IT"/>
              </w:rPr>
              <w:t>•</w:t>
            </w:r>
            <w:r w:rsidRPr="00F4159A">
              <w:rPr>
                <w:color w:val="080C0C"/>
                <w:lang w:val="it-IT"/>
              </w:rPr>
              <w:tab/>
              <w:t>Cilin veprim matematikor kemi?</w:t>
            </w:r>
          </w:p>
          <w:p w14:paraId="227536B5" w14:textId="77777777" w:rsidR="00912998" w:rsidRDefault="00912998" w:rsidP="008247DA">
            <w:pPr>
              <w:pStyle w:val="NoSpacing"/>
              <w:rPr>
                <w:color w:val="080C0C"/>
                <w:lang w:val="it-IT"/>
              </w:rPr>
            </w:pPr>
            <w:r w:rsidRPr="00F4159A">
              <w:rPr>
                <w:color w:val="080C0C"/>
                <w:lang w:val="it-IT"/>
              </w:rPr>
              <w:t>•</w:t>
            </w:r>
            <w:r w:rsidRPr="00F4159A">
              <w:rPr>
                <w:color w:val="080C0C"/>
                <w:lang w:val="it-IT"/>
              </w:rPr>
              <w:tab/>
              <w:t>Si duhet zgjidhur barazimi?</w:t>
            </w:r>
          </w:p>
          <w:p w14:paraId="05C0719C" w14:textId="77777777" w:rsidR="00912998" w:rsidRDefault="00912998" w:rsidP="008247DA">
            <w:pPr>
              <w:pStyle w:val="NoSpacing"/>
              <w:rPr>
                <w:color w:val="080C0C"/>
                <w:lang w:val="it-IT"/>
              </w:rPr>
            </w:pPr>
          </w:p>
          <w:p w14:paraId="42D31575" w14:textId="77777777" w:rsidR="00912998" w:rsidRPr="00F3797F" w:rsidRDefault="00912998" w:rsidP="008247DA">
            <w:pPr>
              <w:pStyle w:val="NoSpacing"/>
              <w:rPr>
                <w:color w:val="080C0C"/>
                <w:lang w:val="it-IT"/>
              </w:rPr>
            </w:pPr>
            <w:r w:rsidRPr="00F3797F">
              <w:rPr>
                <w:b/>
                <w:color w:val="080C0C"/>
                <w:lang w:val="it-IT"/>
              </w:rPr>
              <w:t>Hapi 3:</w:t>
            </w:r>
            <w:r w:rsidRPr="00F3797F">
              <w:rPr>
                <w:color w:val="080C0C"/>
                <w:lang w:val="it-IT"/>
              </w:rPr>
              <w:t xml:space="preserve"> Nx</w:t>
            </w:r>
            <w:r>
              <w:rPr>
                <w:color w:val="080C0C"/>
                <w:lang w:val="it-IT"/>
              </w:rPr>
              <w:t>ënësit udhëzohen të punojnë de</w:t>
            </w:r>
            <w:r w:rsidRPr="00F3797F">
              <w:rPr>
                <w:color w:val="080C0C"/>
                <w:lang w:val="it-IT"/>
              </w:rPr>
              <w:t>tyrën 3 në li</w:t>
            </w:r>
            <w:r>
              <w:rPr>
                <w:color w:val="080C0C"/>
                <w:lang w:val="it-IT"/>
              </w:rPr>
              <w:t>bër dhe, duke i shoqëruar mble</w:t>
            </w:r>
            <w:r w:rsidRPr="00F3797F">
              <w:rPr>
                <w:color w:val="080C0C"/>
                <w:lang w:val="it-IT"/>
              </w:rPr>
              <w:t>dhorët, të njehsojnë.</w:t>
            </w:r>
          </w:p>
          <w:p w14:paraId="36EB14A7" w14:textId="77777777" w:rsidR="00912998" w:rsidRDefault="00912998" w:rsidP="008247DA">
            <w:pPr>
              <w:pStyle w:val="NoSpacing"/>
              <w:rPr>
                <w:color w:val="080C0C"/>
                <w:lang w:val="it-IT"/>
              </w:rPr>
            </w:pPr>
            <w:r w:rsidRPr="00F3797F">
              <w:rPr>
                <w:b/>
                <w:color w:val="080C0C"/>
                <w:lang w:val="it-IT"/>
              </w:rPr>
              <w:t>Hapi 4</w:t>
            </w:r>
            <w:r w:rsidRPr="00F3797F">
              <w:rPr>
                <w:color w:val="080C0C"/>
                <w:lang w:val="it-IT"/>
              </w:rPr>
              <w:t>: U kërkohet të njehsojnë dhe të punojnë të pavarur detyrë</w:t>
            </w:r>
            <w:r>
              <w:rPr>
                <w:color w:val="080C0C"/>
                <w:lang w:val="it-IT"/>
              </w:rPr>
              <w:t>n 4 në libër dhe të gjejnë num</w:t>
            </w:r>
            <w:r w:rsidRPr="00F3797F">
              <w:rPr>
                <w:color w:val="080C0C"/>
                <w:lang w:val="it-IT"/>
              </w:rPr>
              <w:t>rat që janë: për 3 më i vogël, 9 herë më i madh dhe për 5 më i madh.</w:t>
            </w:r>
          </w:p>
          <w:p w14:paraId="73841AC3" w14:textId="77777777" w:rsidR="00912998" w:rsidRPr="00F3797F" w:rsidRDefault="00912998" w:rsidP="008247DA">
            <w:pPr>
              <w:pStyle w:val="NoSpacing"/>
              <w:rPr>
                <w:color w:val="080C0C"/>
                <w:lang w:val="it-IT"/>
              </w:rPr>
            </w:pPr>
            <w:r w:rsidRPr="00F3797F">
              <w:rPr>
                <w:b/>
                <w:color w:val="080C0C"/>
                <w:lang w:val="it-IT"/>
              </w:rPr>
              <w:t>Hapi 5:</w:t>
            </w:r>
            <w:r w:rsidRPr="00F3797F">
              <w:rPr>
                <w:color w:val="080C0C"/>
                <w:lang w:val="it-IT"/>
              </w:rPr>
              <w:t xml:space="preserve"> Nxënësit udhëzohen të punojnë detyrat 4 dhe 5 në libër. Diskutohen këto pyetje:</w:t>
            </w:r>
          </w:p>
          <w:p w14:paraId="2E03B1B6" w14:textId="77777777" w:rsidR="00912998" w:rsidRPr="00F3797F" w:rsidRDefault="00912998" w:rsidP="008247DA">
            <w:pPr>
              <w:pStyle w:val="NoSpacing"/>
              <w:rPr>
                <w:color w:val="080C0C"/>
                <w:lang w:val="it-IT"/>
              </w:rPr>
            </w:pPr>
            <w:r w:rsidRPr="00F3797F">
              <w:rPr>
                <w:color w:val="080C0C"/>
                <w:lang w:val="it-IT"/>
              </w:rPr>
              <w:t>•</w:t>
            </w:r>
            <w:r w:rsidRPr="00F3797F">
              <w:rPr>
                <w:color w:val="080C0C"/>
                <w:lang w:val="it-IT"/>
              </w:rPr>
              <w:tab/>
              <w:t>Cilat veprime matematikore paraqiten në detyrat 5 dhe 6?</w:t>
            </w:r>
          </w:p>
          <w:p w14:paraId="5EC56B28" w14:textId="77777777" w:rsidR="00912998" w:rsidRPr="00F3797F" w:rsidRDefault="00912998" w:rsidP="008247DA">
            <w:pPr>
              <w:pStyle w:val="NoSpacing"/>
              <w:rPr>
                <w:color w:val="080C0C"/>
                <w:lang w:val="it-IT"/>
              </w:rPr>
            </w:pPr>
            <w:r w:rsidRPr="00F3797F">
              <w:rPr>
                <w:color w:val="080C0C"/>
                <w:lang w:val="it-IT"/>
              </w:rPr>
              <w:t>•</w:t>
            </w:r>
            <w:r w:rsidRPr="00F3797F">
              <w:rPr>
                <w:color w:val="080C0C"/>
                <w:lang w:val="it-IT"/>
              </w:rPr>
              <w:tab/>
              <w:t>Si mund ta gj</w:t>
            </w:r>
            <w:r>
              <w:rPr>
                <w:color w:val="080C0C"/>
                <w:lang w:val="it-IT"/>
              </w:rPr>
              <w:t>ejmë zgjidhjen e këtyre barazi</w:t>
            </w:r>
            <w:r w:rsidRPr="00F3797F">
              <w:rPr>
                <w:color w:val="080C0C"/>
                <w:lang w:val="it-IT"/>
              </w:rPr>
              <w:t>meve?</w:t>
            </w:r>
          </w:p>
          <w:p w14:paraId="56ACC7C7" w14:textId="77777777" w:rsidR="00912998" w:rsidRPr="00F3797F" w:rsidRDefault="00912998" w:rsidP="008247DA">
            <w:pPr>
              <w:pStyle w:val="NoSpacing"/>
              <w:rPr>
                <w:color w:val="080C0C"/>
                <w:lang w:val="it-IT"/>
              </w:rPr>
            </w:pPr>
            <w:r w:rsidRPr="00F3797F">
              <w:rPr>
                <w:color w:val="080C0C"/>
                <w:lang w:val="it-IT"/>
              </w:rPr>
              <w:t>•</w:t>
            </w:r>
            <w:r w:rsidRPr="00F3797F">
              <w:rPr>
                <w:color w:val="080C0C"/>
                <w:lang w:val="it-IT"/>
              </w:rPr>
              <w:tab/>
              <w:t>Cili veprim duhet të kryhet i pari në këto detyra?</w:t>
            </w:r>
          </w:p>
          <w:p w14:paraId="3D790CDD" w14:textId="77777777" w:rsidR="00912998" w:rsidRPr="00F3797F" w:rsidRDefault="00912998" w:rsidP="008247DA">
            <w:pPr>
              <w:pStyle w:val="NoSpacing"/>
              <w:rPr>
                <w:color w:val="080C0C"/>
                <w:lang w:val="it-IT"/>
              </w:rPr>
            </w:pPr>
            <w:r w:rsidRPr="00F3797F">
              <w:rPr>
                <w:b/>
                <w:color w:val="080C0C"/>
                <w:lang w:val="it-IT"/>
              </w:rPr>
              <w:t>Hapi 6:</w:t>
            </w:r>
            <w:r w:rsidRPr="00F3797F">
              <w:rPr>
                <w:color w:val="080C0C"/>
                <w:lang w:val="it-IT"/>
              </w:rPr>
              <w:t xml:space="preserve"> Detyrat e përfunduara nga nxënësit vlerësohen në </w:t>
            </w:r>
            <w:r>
              <w:rPr>
                <w:color w:val="080C0C"/>
                <w:lang w:val="it-IT"/>
              </w:rPr>
              <w:t>mënyrë individuale dhe diskuto</w:t>
            </w:r>
            <w:r w:rsidRPr="00F3797F">
              <w:rPr>
                <w:color w:val="080C0C"/>
                <w:lang w:val="it-IT"/>
              </w:rPr>
              <w:t>het zgjidhja e tyre në nivel klase.</w:t>
            </w:r>
          </w:p>
          <w:p w14:paraId="67EF3F84" w14:textId="77777777" w:rsidR="00912998" w:rsidRDefault="00912998" w:rsidP="008247DA">
            <w:pPr>
              <w:pStyle w:val="NoSpacing"/>
              <w:rPr>
                <w:color w:val="080C0C"/>
                <w:lang w:val="it-IT"/>
              </w:rPr>
            </w:pPr>
            <w:r w:rsidRPr="00F3797F">
              <w:rPr>
                <w:b/>
                <w:color w:val="080C0C"/>
                <w:lang w:val="it-IT"/>
              </w:rPr>
              <w:t>Hapi 7</w:t>
            </w:r>
            <w:r w:rsidRPr="00F3797F">
              <w:rPr>
                <w:color w:val="080C0C"/>
                <w:lang w:val="it-IT"/>
              </w:rPr>
              <w:t>: Pas vler</w:t>
            </w:r>
            <w:r>
              <w:rPr>
                <w:color w:val="080C0C"/>
                <w:lang w:val="it-IT"/>
              </w:rPr>
              <w:t>ësimit, për t’u zbavitur, bash</w:t>
            </w:r>
            <w:r w:rsidRPr="00F3797F">
              <w:rPr>
                <w:color w:val="080C0C"/>
                <w:lang w:val="it-IT"/>
              </w:rPr>
              <w:t>kë me nxënësit</w:t>
            </w:r>
            <w:r>
              <w:rPr>
                <w:color w:val="080C0C"/>
                <w:lang w:val="it-IT"/>
              </w:rPr>
              <w:t xml:space="preserve"> mund të punohet detyra 1, faqe </w:t>
            </w:r>
            <w:r w:rsidRPr="00F3797F">
              <w:rPr>
                <w:color w:val="080C0C"/>
                <w:lang w:val="it-IT"/>
              </w:rPr>
              <w:t xml:space="preserve">83. </w:t>
            </w:r>
            <w:r>
              <w:rPr>
                <w:color w:val="080C0C"/>
                <w:lang w:val="it-IT"/>
              </w:rPr>
              <w:t xml:space="preserve">                 </w:t>
            </w:r>
            <w:r w:rsidRPr="00F3797F">
              <w:rPr>
                <w:color w:val="080C0C"/>
                <w:lang w:val="it-IT"/>
              </w:rPr>
              <w:t>Udhëzohen të njehsojnë dhe të plotësojnë të pavarur detyrën 1 dhe t’i gjejnë emrat e vajzave me balona.</w:t>
            </w:r>
          </w:p>
          <w:p w14:paraId="6064A4DC" w14:textId="77777777" w:rsidR="00912998" w:rsidRDefault="00912998" w:rsidP="008247DA">
            <w:pPr>
              <w:pStyle w:val="NoSpacing"/>
              <w:rPr>
                <w:color w:val="080C0C"/>
                <w:lang w:val="it-IT"/>
              </w:rPr>
            </w:pPr>
            <w:r w:rsidRPr="005971CB">
              <w:rPr>
                <w:noProof/>
                <w:color w:val="080C0C"/>
              </w:rPr>
              <w:lastRenderedPageBreak/>
              <w:drawing>
                <wp:inline distT="0" distB="0" distL="0" distR="0" wp14:anchorId="31144F4E" wp14:editId="73332366">
                  <wp:extent cx="4572000" cy="1492250"/>
                  <wp:effectExtent l="0" t="0" r="0" b="0"/>
                  <wp:docPr id="1659929349" name="Picture 1659929349" descr="C:\Users\Klasa 1-5\OneDrive\Desktop\iiiiiiiiiii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lasa 1-5\OneDrive\Desktop\iiiiiiiiiiiii.PNG"/>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4572000" cy="1492250"/>
                          </a:xfrm>
                          <a:prstGeom prst="rect">
                            <a:avLst/>
                          </a:prstGeom>
                          <a:noFill/>
                          <a:ln>
                            <a:noFill/>
                          </a:ln>
                        </pic:spPr>
                      </pic:pic>
                    </a:graphicData>
                  </a:graphic>
                </wp:inline>
              </w:drawing>
            </w:r>
          </w:p>
          <w:p w14:paraId="10157A12" w14:textId="77777777" w:rsidR="00912998" w:rsidRDefault="00912998" w:rsidP="008247DA">
            <w:pPr>
              <w:pStyle w:val="NoSpacing"/>
              <w:rPr>
                <w:color w:val="080C0C"/>
                <w:lang w:val="it-IT"/>
              </w:rPr>
            </w:pPr>
          </w:p>
          <w:p w14:paraId="22F8B877" w14:textId="77777777" w:rsidR="00912998" w:rsidRPr="005971CB" w:rsidRDefault="00912998" w:rsidP="008247DA">
            <w:pPr>
              <w:pStyle w:val="NoSpacing"/>
              <w:rPr>
                <w:b/>
                <w:color w:val="080C0C"/>
                <w:lang w:val="it-IT"/>
              </w:rPr>
            </w:pPr>
            <w:r w:rsidRPr="005971CB">
              <w:rPr>
                <w:b/>
                <w:color w:val="080C0C"/>
                <w:lang w:val="it-IT"/>
              </w:rPr>
              <w:t>Vlerësimi i nxënësve:</w:t>
            </w:r>
          </w:p>
          <w:p w14:paraId="3AC9825A" w14:textId="77777777" w:rsidR="00912998" w:rsidRPr="005971CB" w:rsidRDefault="00912998" w:rsidP="008247DA">
            <w:pPr>
              <w:pStyle w:val="NoSpacing"/>
              <w:rPr>
                <w:color w:val="080C0C"/>
                <w:lang w:val="it-IT"/>
              </w:rPr>
            </w:pPr>
            <w:r w:rsidRPr="005971CB">
              <w:rPr>
                <w:color w:val="080C0C"/>
                <w:lang w:val="it-IT"/>
              </w:rPr>
              <w:t>Nxënësit vlerësohen për saktësinë në njehsimin dhe zgjidhjen e detyrave.</w:t>
            </w:r>
          </w:p>
          <w:p w14:paraId="5F9A775B" w14:textId="77777777" w:rsidR="00912998" w:rsidRPr="005971CB" w:rsidRDefault="00912998" w:rsidP="008247DA">
            <w:pPr>
              <w:pStyle w:val="NoSpacing"/>
              <w:rPr>
                <w:b/>
                <w:color w:val="080C0C"/>
                <w:lang w:val="it-IT"/>
              </w:rPr>
            </w:pPr>
            <w:r w:rsidRPr="005971CB">
              <w:rPr>
                <w:b/>
                <w:color w:val="080C0C"/>
                <w:lang w:val="it-IT"/>
              </w:rPr>
              <w:t>Detyrë:</w:t>
            </w:r>
          </w:p>
          <w:p w14:paraId="43E1D4E5" w14:textId="77777777" w:rsidR="00912998" w:rsidRPr="00112C98" w:rsidRDefault="00912998" w:rsidP="008247DA">
            <w:pPr>
              <w:pStyle w:val="NoSpacing"/>
              <w:rPr>
                <w:color w:val="080C0C"/>
                <w:lang w:val="it-IT"/>
              </w:rPr>
            </w:pPr>
            <w:r w:rsidRPr="005971CB">
              <w:rPr>
                <w:color w:val="080C0C"/>
                <w:lang w:val="it-IT"/>
              </w:rPr>
              <w:t>Detyra 2 (faqe 83).</w:t>
            </w:r>
          </w:p>
        </w:tc>
      </w:tr>
    </w:tbl>
    <w:p w14:paraId="2DDED226" w14:textId="77777777" w:rsidR="00912998" w:rsidRDefault="00912998" w:rsidP="00912998">
      <w:pPr>
        <w:rPr>
          <w:lang w:val="it-IT"/>
        </w:rPr>
      </w:pPr>
    </w:p>
    <w:p w14:paraId="5830C190" w14:textId="77777777" w:rsidR="00912998" w:rsidRDefault="00912998" w:rsidP="00912998">
      <w:pPr>
        <w:rPr>
          <w:lang w:val="it-IT"/>
        </w:rPr>
      </w:pPr>
    </w:p>
    <w:p w14:paraId="617E8F45" w14:textId="77777777" w:rsidR="00912998" w:rsidRDefault="00912998" w:rsidP="00912998">
      <w:pPr>
        <w:rPr>
          <w:lang w:val="it-IT"/>
        </w:rPr>
      </w:pPr>
    </w:p>
    <w:p w14:paraId="4F4B41BA" w14:textId="77777777" w:rsidR="00912998" w:rsidRDefault="00912998" w:rsidP="00912998">
      <w:pPr>
        <w:rPr>
          <w:lang w:val="it-IT"/>
        </w:rPr>
      </w:pPr>
    </w:p>
    <w:p w14:paraId="1525597C" w14:textId="77777777" w:rsidR="00912998" w:rsidRDefault="00912998" w:rsidP="00912998">
      <w:pPr>
        <w:rPr>
          <w:lang w:val="it-IT"/>
        </w:rPr>
      </w:pPr>
    </w:p>
    <w:p w14:paraId="54E6A683" w14:textId="77777777" w:rsidR="00912998" w:rsidRDefault="00912998" w:rsidP="00912998">
      <w:pPr>
        <w:rPr>
          <w:lang w:val="it-IT"/>
        </w:rPr>
      </w:pPr>
    </w:p>
    <w:p w14:paraId="2F8EDFD5" w14:textId="77777777" w:rsidR="00912998" w:rsidRDefault="00912998" w:rsidP="00912998">
      <w:pPr>
        <w:rPr>
          <w:lang w:val="it-IT"/>
        </w:rPr>
      </w:pPr>
    </w:p>
    <w:p w14:paraId="172DCBF8" w14:textId="77777777" w:rsidR="00912998" w:rsidRDefault="00912998" w:rsidP="00912998">
      <w:pPr>
        <w:rPr>
          <w:lang w:val="it-IT"/>
        </w:rPr>
      </w:pPr>
    </w:p>
    <w:p w14:paraId="52F6978C" w14:textId="77777777" w:rsidR="00912998" w:rsidRDefault="00912998" w:rsidP="00912998">
      <w:pPr>
        <w:rPr>
          <w:lang w:val="it-IT"/>
        </w:rPr>
      </w:pPr>
    </w:p>
    <w:p w14:paraId="5920C760"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6AD5CDE" w14:textId="77777777" w:rsidTr="008247DA">
        <w:trPr>
          <w:trHeight w:val="206"/>
        </w:trPr>
        <w:tc>
          <w:tcPr>
            <w:tcW w:w="10105" w:type="dxa"/>
            <w:tcBorders>
              <w:top w:val="single" w:sz="8" w:space="0" w:color="000000"/>
              <w:bottom w:val="nil"/>
            </w:tcBorders>
            <w:shd w:val="clear" w:color="auto" w:fill="000000"/>
            <w:hideMark/>
          </w:tcPr>
          <w:p w14:paraId="598D8ED5"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- 150 </w:t>
            </w:r>
          </w:p>
        </w:tc>
      </w:tr>
      <w:tr w:rsidR="00912998" w:rsidRPr="001F7C3F" w14:paraId="1E8AA828" w14:textId="77777777" w:rsidTr="008247DA">
        <w:trPr>
          <w:trHeight w:val="379"/>
        </w:trPr>
        <w:tc>
          <w:tcPr>
            <w:tcW w:w="10105" w:type="dxa"/>
            <w:tcBorders>
              <w:top w:val="single" w:sz="8" w:space="0" w:color="000000"/>
              <w:bottom w:val="single" w:sz="8" w:space="0" w:color="000000"/>
            </w:tcBorders>
            <w:hideMark/>
          </w:tcPr>
          <w:p w14:paraId="63D0822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11E9D70"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8F8C7BA" w14:textId="77777777" w:rsidTr="008247DA">
        <w:trPr>
          <w:trHeight w:val="2390"/>
        </w:trPr>
        <w:tc>
          <w:tcPr>
            <w:tcW w:w="10105" w:type="dxa"/>
            <w:tcBorders>
              <w:top w:val="nil"/>
            </w:tcBorders>
          </w:tcPr>
          <w:p w14:paraId="4861D189" w14:textId="77777777" w:rsidR="00912998" w:rsidRPr="005971CB" w:rsidRDefault="00912998" w:rsidP="008247DA">
            <w:pPr>
              <w:pStyle w:val="NoSpacing"/>
              <w:rPr>
                <w:color w:val="080C0C"/>
                <w:lang w:val="it-IT"/>
              </w:rPr>
            </w:pPr>
            <w:r w:rsidRPr="005971CB">
              <w:rPr>
                <w:b/>
                <w:color w:val="080C0C"/>
                <w:lang w:val="it-IT"/>
              </w:rPr>
              <w:t>Tema:</w:t>
            </w:r>
            <w:r w:rsidRPr="005971CB">
              <w:rPr>
                <w:color w:val="080C0C"/>
                <w:lang w:val="it-IT"/>
              </w:rPr>
              <w:t xml:space="preserve"> Figurat gjeometrike</w:t>
            </w:r>
          </w:p>
          <w:p w14:paraId="6BB047CA" w14:textId="77777777" w:rsidR="00912998" w:rsidRPr="005971CB" w:rsidRDefault="00912998" w:rsidP="008247DA">
            <w:pPr>
              <w:pStyle w:val="NoSpacing"/>
              <w:rPr>
                <w:b/>
                <w:color w:val="080C0C"/>
                <w:lang w:val="it-IT"/>
              </w:rPr>
            </w:pPr>
            <w:r w:rsidRPr="005971CB">
              <w:rPr>
                <w:b/>
                <w:color w:val="080C0C"/>
                <w:lang w:val="it-IT"/>
              </w:rPr>
              <w:t>Rezultatet e të nxënit të temës:</w:t>
            </w:r>
          </w:p>
          <w:p w14:paraId="64BEF41C" w14:textId="77777777" w:rsidR="00912998" w:rsidRDefault="00912998" w:rsidP="008247DA">
            <w:pPr>
              <w:pStyle w:val="NoSpacing"/>
              <w:rPr>
                <w:color w:val="080C0C"/>
                <w:lang w:val="it-IT"/>
              </w:rPr>
            </w:pPr>
            <w:r>
              <w:rPr>
                <w:color w:val="080C0C"/>
                <w:lang w:val="it-IT"/>
              </w:rPr>
              <w:t xml:space="preserve">•  </w:t>
            </w:r>
            <w:r w:rsidRPr="005971CB">
              <w:rPr>
                <w:color w:val="080C0C"/>
                <w:lang w:val="it-IT"/>
              </w:rPr>
              <w:t>Emërton fig</w:t>
            </w:r>
            <w:r>
              <w:rPr>
                <w:color w:val="080C0C"/>
                <w:lang w:val="it-IT"/>
              </w:rPr>
              <w:t>urat gjeometrike siç është kat</w:t>
            </w:r>
            <w:r w:rsidRPr="005971CB">
              <w:rPr>
                <w:color w:val="080C0C"/>
                <w:lang w:val="it-IT"/>
              </w:rPr>
              <w:t>rori, drejtkëndëshi, trekëndëshi dhe rrethi.</w:t>
            </w:r>
          </w:p>
          <w:p w14:paraId="0CA7CD63" w14:textId="77777777" w:rsidR="00912998" w:rsidRPr="005971CB" w:rsidRDefault="00912998" w:rsidP="008247DA">
            <w:pPr>
              <w:pStyle w:val="NoSpacing"/>
              <w:rPr>
                <w:color w:val="080C0C"/>
                <w:lang w:val="it-IT"/>
              </w:rPr>
            </w:pPr>
          </w:p>
          <w:p w14:paraId="1C7F0212" w14:textId="77777777" w:rsidR="00912998" w:rsidRPr="005971CB" w:rsidRDefault="00912998" w:rsidP="008247DA">
            <w:pPr>
              <w:pStyle w:val="NoSpacing"/>
              <w:rPr>
                <w:b/>
                <w:color w:val="080C0C"/>
                <w:lang w:val="it-IT"/>
              </w:rPr>
            </w:pPr>
            <w:r w:rsidRPr="005971CB">
              <w:rPr>
                <w:b/>
                <w:color w:val="080C0C"/>
                <w:lang w:val="it-IT"/>
              </w:rPr>
              <w:t>Kontributi në rezultatet për kompetencat kryesore të shkallës: I.3, II.1, II.7, III.3.</w:t>
            </w:r>
          </w:p>
          <w:p w14:paraId="4F7F1B5E" w14:textId="77777777" w:rsidR="00912998" w:rsidRPr="005971CB" w:rsidRDefault="00912998" w:rsidP="008247DA">
            <w:pPr>
              <w:pStyle w:val="NoSpacing"/>
              <w:rPr>
                <w:b/>
                <w:color w:val="080C0C"/>
                <w:lang w:val="it-IT"/>
              </w:rPr>
            </w:pPr>
            <w:r w:rsidRPr="005971CB">
              <w:rPr>
                <w:b/>
                <w:color w:val="080C0C"/>
                <w:lang w:val="it-IT"/>
              </w:rPr>
              <w:t>Kontributi në rezultatet e fushës së kurrikulës: 6.1, 2, 3, 4.</w:t>
            </w:r>
          </w:p>
          <w:p w14:paraId="5A49D324" w14:textId="77777777" w:rsidR="00912998" w:rsidRPr="005971CB" w:rsidRDefault="00912998" w:rsidP="008247DA">
            <w:pPr>
              <w:pStyle w:val="NoSpacing"/>
              <w:rPr>
                <w:b/>
                <w:color w:val="080C0C"/>
                <w:lang w:val="it-IT"/>
              </w:rPr>
            </w:pPr>
          </w:p>
          <w:p w14:paraId="5D35FECB" w14:textId="77777777" w:rsidR="00912998" w:rsidRPr="001F7C3F" w:rsidRDefault="00912998" w:rsidP="008247DA">
            <w:pPr>
              <w:pStyle w:val="NoSpacing"/>
              <w:rPr>
                <w:b/>
                <w:color w:val="080C0C"/>
              </w:rPr>
            </w:pPr>
            <w:r w:rsidRPr="001F7C3F">
              <w:rPr>
                <w:b/>
                <w:color w:val="080C0C"/>
              </w:rPr>
              <w:t>ASPEKTE SPECIFIKE TË PLANIT TË ORËS MËSIMORE:</w:t>
            </w:r>
          </w:p>
          <w:p w14:paraId="7B7C8F1A" w14:textId="77777777" w:rsidR="00912998" w:rsidRPr="001F7C3F" w:rsidRDefault="00912998" w:rsidP="008247DA">
            <w:pPr>
              <w:pStyle w:val="NoSpacing"/>
              <w:rPr>
                <w:color w:val="080C0C"/>
              </w:rPr>
            </w:pPr>
          </w:p>
          <w:p w14:paraId="748AE515" w14:textId="77777777" w:rsidR="00912998" w:rsidRPr="005971CB" w:rsidRDefault="00912998" w:rsidP="008247DA">
            <w:pPr>
              <w:pStyle w:val="NoSpacing"/>
              <w:rPr>
                <w:color w:val="080C0C"/>
                <w:lang w:val="it-IT"/>
              </w:rPr>
            </w:pPr>
            <w:r w:rsidRPr="00765803">
              <w:rPr>
                <w:b/>
                <w:color w:val="080C0C"/>
                <w:lang w:val="it-IT"/>
              </w:rPr>
              <w:t>Njësia mësimore:</w:t>
            </w:r>
            <w:r w:rsidRPr="005971CB">
              <w:rPr>
                <w:color w:val="080C0C"/>
                <w:lang w:val="it-IT"/>
              </w:rPr>
              <w:t xml:space="preserve"> Disa </w:t>
            </w:r>
            <w:r>
              <w:rPr>
                <w:color w:val="080C0C"/>
                <w:lang w:val="it-IT"/>
              </w:rPr>
              <w:t>lloje të figurave gjeometrike</w:t>
            </w:r>
            <w:r>
              <w:rPr>
                <w:color w:val="080C0C"/>
                <w:lang w:val="it-IT"/>
              </w:rPr>
              <w:tab/>
            </w:r>
          </w:p>
          <w:p w14:paraId="0F835496" w14:textId="77777777" w:rsidR="00912998" w:rsidRPr="00765803" w:rsidRDefault="00912998" w:rsidP="008247DA">
            <w:pPr>
              <w:pStyle w:val="NoSpacing"/>
              <w:rPr>
                <w:b/>
                <w:color w:val="080C0C"/>
                <w:lang w:val="it-IT"/>
              </w:rPr>
            </w:pPr>
            <w:r w:rsidRPr="00765803">
              <w:rPr>
                <w:b/>
                <w:color w:val="080C0C"/>
                <w:lang w:val="it-IT"/>
              </w:rPr>
              <w:t>Rezultatet e të nxënit të orës mësimore:</w:t>
            </w:r>
          </w:p>
          <w:p w14:paraId="3C50BF02" w14:textId="77777777" w:rsidR="00912998" w:rsidRPr="001F7C3F" w:rsidRDefault="00912998" w:rsidP="008247DA">
            <w:pPr>
              <w:pStyle w:val="NoSpacing"/>
              <w:rPr>
                <w:color w:val="080C0C"/>
              </w:rPr>
            </w:pPr>
            <w:r>
              <w:rPr>
                <w:color w:val="080C0C"/>
                <w:lang w:val="it-IT"/>
              </w:rPr>
              <w:t xml:space="preserve"> </w:t>
            </w:r>
            <w:r w:rsidRPr="001F7C3F">
              <w:rPr>
                <w:color w:val="080C0C"/>
              </w:rPr>
              <w:t>•</w:t>
            </w:r>
            <w:r w:rsidRPr="001F7C3F">
              <w:rPr>
                <w:color w:val="080C0C"/>
              </w:rPr>
              <w:tab/>
            </w:r>
            <w:proofErr w:type="spellStart"/>
            <w:r w:rsidRPr="001F7C3F">
              <w:rPr>
                <w:color w:val="080C0C"/>
              </w:rPr>
              <w:t>Emërton</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 xml:space="preserve"> (</w:t>
            </w:r>
            <w:proofErr w:type="spellStart"/>
            <w:r w:rsidRPr="001F7C3F">
              <w:rPr>
                <w:color w:val="080C0C"/>
              </w:rPr>
              <w:t>katrorin</w:t>
            </w:r>
            <w:proofErr w:type="spellEnd"/>
            <w:r w:rsidRPr="001F7C3F">
              <w:rPr>
                <w:color w:val="080C0C"/>
              </w:rPr>
              <w:t xml:space="preserve">, </w:t>
            </w:r>
            <w:proofErr w:type="spellStart"/>
            <w:r w:rsidRPr="001F7C3F">
              <w:rPr>
                <w:color w:val="080C0C"/>
              </w:rPr>
              <w:t>drejtkëndëshin</w:t>
            </w:r>
            <w:proofErr w:type="spellEnd"/>
            <w:r w:rsidRPr="001F7C3F">
              <w:rPr>
                <w:color w:val="080C0C"/>
              </w:rPr>
              <w:t xml:space="preserve">, </w:t>
            </w:r>
            <w:proofErr w:type="spellStart"/>
            <w:r w:rsidRPr="001F7C3F">
              <w:rPr>
                <w:color w:val="080C0C"/>
              </w:rPr>
              <w:t>trekëndëshin</w:t>
            </w:r>
            <w:proofErr w:type="spellEnd"/>
            <w:r w:rsidRPr="001F7C3F">
              <w:rPr>
                <w:color w:val="080C0C"/>
              </w:rPr>
              <w:t xml:space="preserve">, </w:t>
            </w:r>
            <w:proofErr w:type="spellStart"/>
            <w:r w:rsidRPr="001F7C3F">
              <w:rPr>
                <w:color w:val="080C0C"/>
              </w:rPr>
              <w:t>rrethin</w:t>
            </w:r>
            <w:proofErr w:type="spellEnd"/>
            <w:r w:rsidRPr="001F7C3F">
              <w:rPr>
                <w:color w:val="080C0C"/>
              </w:rPr>
              <w:t>);</w:t>
            </w:r>
          </w:p>
          <w:p w14:paraId="00BC7244" w14:textId="77777777" w:rsidR="00912998" w:rsidRPr="001F7C3F" w:rsidRDefault="00912998" w:rsidP="008247DA">
            <w:pPr>
              <w:pStyle w:val="NoSpacing"/>
              <w:rPr>
                <w:color w:val="080C0C"/>
              </w:rPr>
            </w:pPr>
            <w:r w:rsidRPr="001F7C3F">
              <w:rPr>
                <w:color w:val="080C0C"/>
              </w:rPr>
              <w:t>•</w:t>
            </w:r>
            <w:r w:rsidRPr="001F7C3F">
              <w:rPr>
                <w:color w:val="080C0C"/>
              </w:rPr>
              <w:tab/>
              <w:t xml:space="preserve">Dallon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w:t>
            </w:r>
          </w:p>
          <w:p w14:paraId="58785991"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Analizon</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w:t>
            </w:r>
          </w:p>
          <w:p w14:paraId="1C10F8BB"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222CFD6"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Katror</w:t>
            </w:r>
            <w:proofErr w:type="spellEnd"/>
            <w:r w:rsidRPr="001F7C3F">
              <w:rPr>
                <w:color w:val="080C0C"/>
              </w:rPr>
              <w:t xml:space="preserve">, </w:t>
            </w:r>
            <w:proofErr w:type="spellStart"/>
            <w:r w:rsidRPr="001F7C3F">
              <w:rPr>
                <w:color w:val="080C0C"/>
              </w:rPr>
              <w:t>trekëndësh</w:t>
            </w:r>
            <w:proofErr w:type="spellEnd"/>
            <w:r w:rsidRPr="001F7C3F">
              <w:rPr>
                <w:color w:val="080C0C"/>
              </w:rPr>
              <w:t xml:space="preserve">, </w:t>
            </w:r>
            <w:proofErr w:type="spellStart"/>
            <w:r w:rsidRPr="001F7C3F">
              <w:rPr>
                <w:color w:val="080C0C"/>
              </w:rPr>
              <w:t>drejtkëndësh</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rreth</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letra</w:t>
            </w:r>
            <w:proofErr w:type="spellEnd"/>
            <w:r w:rsidRPr="001F7C3F">
              <w:rPr>
                <w:color w:val="080C0C"/>
              </w:rPr>
              <w:t xml:space="preserve"> me </w:t>
            </w:r>
            <w:proofErr w:type="spellStart"/>
            <w:r w:rsidRPr="001F7C3F">
              <w:rPr>
                <w:color w:val="080C0C"/>
              </w:rPr>
              <w:t>ngjyra</w:t>
            </w:r>
            <w:proofErr w:type="spellEnd"/>
            <w:r w:rsidRPr="001F7C3F">
              <w:rPr>
                <w:color w:val="080C0C"/>
              </w:rPr>
              <w:t xml:space="preserve">; </w:t>
            </w:r>
            <w:proofErr w:type="spellStart"/>
            <w:r w:rsidRPr="001F7C3F">
              <w:rPr>
                <w:color w:val="080C0C"/>
              </w:rPr>
              <w:t>fletë</w:t>
            </w:r>
            <w:proofErr w:type="spellEnd"/>
            <w:r w:rsidRPr="001F7C3F">
              <w:rPr>
                <w:color w:val="080C0C"/>
              </w:rPr>
              <w:t xml:space="preserve"> </w:t>
            </w:r>
            <w:proofErr w:type="spellStart"/>
            <w:r w:rsidRPr="001F7C3F">
              <w:rPr>
                <w:color w:val="080C0C"/>
              </w:rPr>
              <w:t>ushtrimi</w:t>
            </w:r>
            <w:proofErr w:type="spellEnd"/>
            <w:r w:rsidRPr="001F7C3F">
              <w:rPr>
                <w:color w:val="080C0C"/>
              </w:rPr>
              <w:t>.</w:t>
            </w:r>
          </w:p>
          <w:p w14:paraId="1C8C1D89"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4655CD9C" w14:textId="77777777" w:rsidR="00912998" w:rsidRDefault="00912998" w:rsidP="008247DA">
            <w:pPr>
              <w:pStyle w:val="NoSpacing"/>
              <w:rPr>
                <w:color w:val="080C0C"/>
                <w:lang w:val="it-IT"/>
              </w:rPr>
            </w:pPr>
            <w:r w:rsidRPr="005971CB">
              <w:rPr>
                <w:color w:val="080C0C"/>
                <w:lang w:val="it-IT"/>
              </w:rPr>
              <w:t>Gjuhë amtare (shqipe), Edukatë figurative.</w:t>
            </w:r>
          </w:p>
          <w:p w14:paraId="64BDC664" w14:textId="77777777" w:rsidR="00912998" w:rsidRDefault="00912998" w:rsidP="008247DA">
            <w:pPr>
              <w:pStyle w:val="NoSpacing"/>
              <w:rPr>
                <w:color w:val="080C0C"/>
                <w:lang w:val="it-IT"/>
              </w:rPr>
            </w:pPr>
          </w:p>
          <w:p w14:paraId="5F70D9AC" w14:textId="77777777" w:rsidR="00912998" w:rsidRPr="00765803" w:rsidRDefault="00912998" w:rsidP="008247DA">
            <w:pPr>
              <w:pStyle w:val="NoSpacing"/>
              <w:rPr>
                <w:b/>
                <w:color w:val="080C0C"/>
                <w:lang w:val="it-IT"/>
              </w:rPr>
            </w:pPr>
            <w:r w:rsidRPr="00765803">
              <w:rPr>
                <w:b/>
                <w:color w:val="080C0C"/>
                <w:lang w:val="it-IT"/>
              </w:rPr>
              <w:t>METODOLOGJIA DHE VEPRIMTARIA ME NXËNËS:</w:t>
            </w:r>
          </w:p>
          <w:p w14:paraId="075B722E" w14:textId="77777777" w:rsidR="00912998" w:rsidRDefault="00912998" w:rsidP="008247DA">
            <w:pPr>
              <w:pStyle w:val="NoSpacing"/>
              <w:rPr>
                <w:color w:val="080C0C"/>
                <w:lang w:val="it-IT"/>
              </w:rPr>
            </w:pPr>
            <w:r w:rsidRPr="00765803">
              <w:rPr>
                <w:b/>
                <w:color w:val="080C0C"/>
                <w:lang w:val="it-IT"/>
              </w:rPr>
              <w:t>Hapi 1:</w:t>
            </w:r>
            <w:r w:rsidRPr="00765803">
              <w:rPr>
                <w:color w:val="080C0C"/>
                <w:lang w:val="it-IT"/>
              </w:rPr>
              <w:t xml:space="preserve"> Në tabelë vendosen figurat gjeometrike dhe nxënësve u kërkohet që t'i emërtojnë ato dhe të gjejnë të paktën një objekt që ngjason me figurën gjeometrike</w:t>
            </w:r>
          </w:p>
          <w:p w14:paraId="5A380841" w14:textId="77777777" w:rsidR="00912998" w:rsidRDefault="00912998" w:rsidP="008247DA">
            <w:pPr>
              <w:pStyle w:val="NoSpacing"/>
              <w:rPr>
                <w:color w:val="080C0C"/>
                <w:lang w:val="it-IT"/>
              </w:rPr>
            </w:pPr>
            <w:r w:rsidRPr="00765803">
              <w:rPr>
                <w:noProof/>
                <w:color w:val="080C0C"/>
              </w:rPr>
              <w:drawing>
                <wp:anchor distT="0" distB="0" distL="114300" distR="114300" simplePos="0" relativeHeight="251778048" behindDoc="0" locked="0" layoutInCell="1" allowOverlap="1" wp14:anchorId="0BE1E583" wp14:editId="742E83F7">
                  <wp:simplePos x="0" y="0"/>
                  <wp:positionH relativeFrom="column">
                    <wp:posOffset>571883</wp:posOffset>
                  </wp:positionH>
                  <wp:positionV relativeFrom="paragraph">
                    <wp:posOffset>90445</wp:posOffset>
                  </wp:positionV>
                  <wp:extent cx="4494530" cy="836930"/>
                  <wp:effectExtent l="0" t="0" r="1270" b="1270"/>
                  <wp:wrapSquare wrapText="bothSides"/>
                  <wp:docPr id="1659929350" name="Picture 1659929350" descr="C:\Users\Klasa 1-5\OneDrive\Desktop\666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lasa 1-5\OneDrive\Desktop\66666.PNG"/>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4494530" cy="836930"/>
                          </a:xfrm>
                          <a:prstGeom prst="rect">
                            <a:avLst/>
                          </a:prstGeom>
                          <a:noFill/>
                          <a:ln>
                            <a:noFill/>
                          </a:ln>
                        </pic:spPr>
                      </pic:pic>
                    </a:graphicData>
                  </a:graphic>
                </wp:anchor>
              </w:drawing>
            </w:r>
          </w:p>
          <w:p w14:paraId="32A192A3" w14:textId="77777777" w:rsidR="00912998" w:rsidRDefault="00912998" w:rsidP="008247DA">
            <w:pPr>
              <w:pStyle w:val="NoSpacing"/>
              <w:rPr>
                <w:color w:val="080C0C"/>
                <w:lang w:val="it-IT"/>
              </w:rPr>
            </w:pPr>
          </w:p>
          <w:p w14:paraId="7B8335B4" w14:textId="77777777" w:rsidR="00912998" w:rsidRDefault="00912998" w:rsidP="008247DA">
            <w:pPr>
              <w:pStyle w:val="NoSpacing"/>
              <w:rPr>
                <w:color w:val="080C0C"/>
                <w:lang w:val="it-IT"/>
              </w:rPr>
            </w:pPr>
          </w:p>
          <w:p w14:paraId="73B026F5" w14:textId="77777777" w:rsidR="00912998" w:rsidRDefault="00912998" w:rsidP="008247DA">
            <w:pPr>
              <w:pStyle w:val="NoSpacing"/>
              <w:rPr>
                <w:color w:val="080C0C"/>
                <w:lang w:val="it-IT"/>
              </w:rPr>
            </w:pPr>
          </w:p>
          <w:p w14:paraId="47D38CD9" w14:textId="77777777" w:rsidR="00912998" w:rsidRDefault="00912998" w:rsidP="008247DA">
            <w:pPr>
              <w:pStyle w:val="NoSpacing"/>
              <w:rPr>
                <w:color w:val="080C0C"/>
                <w:lang w:val="it-IT"/>
              </w:rPr>
            </w:pPr>
          </w:p>
          <w:p w14:paraId="19CF46D0" w14:textId="77777777" w:rsidR="00912998" w:rsidRDefault="00912998" w:rsidP="008247DA">
            <w:pPr>
              <w:pStyle w:val="NoSpacing"/>
              <w:rPr>
                <w:color w:val="080C0C"/>
                <w:lang w:val="it-IT"/>
              </w:rPr>
            </w:pPr>
          </w:p>
          <w:p w14:paraId="3FDC5535" w14:textId="77777777" w:rsidR="00912998" w:rsidRDefault="00912998" w:rsidP="008247DA">
            <w:pPr>
              <w:pStyle w:val="NoSpacing"/>
              <w:rPr>
                <w:b/>
                <w:color w:val="080C0C"/>
                <w:lang w:val="it-IT"/>
              </w:rPr>
            </w:pPr>
          </w:p>
          <w:p w14:paraId="02BD9C36" w14:textId="77777777" w:rsidR="00912998" w:rsidRDefault="00912998" w:rsidP="008247DA">
            <w:pPr>
              <w:pStyle w:val="NoSpacing"/>
              <w:rPr>
                <w:color w:val="080C0C"/>
                <w:lang w:val="it-IT"/>
              </w:rPr>
            </w:pPr>
            <w:r w:rsidRPr="00765803">
              <w:rPr>
                <w:b/>
                <w:color w:val="080C0C"/>
                <w:lang w:val="it-IT"/>
              </w:rPr>
              <w:t>Hapi 2:</w:t>
            </w:r>
            <w:r w:rsidRPr="00765803">
              <w:rPr>
                <w:color w:val="080C0C"/>
                <w:lang w:val="it-IT"/>
              </w:rPr>
              <w:t xml:space="preserve"> Detyra 1 – Emërtohen figurat gjeometrike.</w:t>
            </w:r>
          </w:p>
          <w:p w14:paraId="3F1E81CF" w14:textId="77777777" w:rsidR="00912998" w:rsidRDefault="00912998" w:rsidP="008247DA">
            <w:pPr>
              <w:pStyle w:val="NoSpacing"/>
              <w:rPr>
                <w:color w:val="080C0C"/>
                <w:lang w:val="it-IT"/>
              </w:rPr>
            </w:pPr>
            <w:r w:rsidRPr="00765803">
              <w:rPr>
                <w:color w:val="080C0C"/>
                <w:lang w:val="it-IT"/>
              </w:rPr>
              <w:t xml:space="preserve">Detyra 2 - </w:t>
            </w:r>
            <w:r>
              <w:rPr>
                <w:color w:val="080C0C"/>
                <w:lang w:val="it-IT"/>
              </w:rPr>
              <w:t>Gjenden të përbashkëtat dhe da</w:t>
            </w:r>
            <w:r w:rsidRPr="00765803">
              <w:rPr>
                <w:color w:val="080C0C"/>
                <w:lang w:val="it-IT"/>
              </w:rPr>
              <w:t>llimet e katrorit dhe të trekëndëshit</w:t>
            </w:r>
            <w:r>
              <w:rPr>
                <w:color w:val="080C0C"/>
                <w:lang w:val="it-IT"/>
              </w:rPr>
              <w:t>.</w:t>
            </w:r>
          </w:p>
          <w:p w14:paraId="1066B2E7" w14:textId="77777777" w:rsidR="00912998" w:rsidRDefault="00912998" w:rsidP="008247DA">
            <w:pPr>
              <w:pStyle w:val="NoSpacing"/>
              <w:rPr>
                <w:color w:val="080C0C"/>
                <w:lang w:val="it-IT"/>
              </w:rPr>
            </w:pPr>
          </w:p>
          <w:p w14:paraId="4EEA0416" w14:textId="77777777" w:rsidR="00912998" w:rsidRDefault="00912998" w:rsidP="008247DA">
            <w:pPr>
              <w:pStyle w:val="NoSpacing"/>
              <w:rPr>
                <w:color w:val="080C0C"/>
                <w:lang w:val="it-IT"/>
              </w:rPr>
            </w:pPr>
            <w:r>
              <w:rPr>
                <w:noProof/>
                <w:color w:val="080C0C"/>
              </w:rPr>
              <w:drawing>
                <wp:inline distT="0" distB="0" distL="0" distR="0" wp14:anchorId="37898F78" wp14:editId="3351C86F">
                  <wp:extent cx="2792895" cy="934085"/>
                  <wp:effectExtent l="0" t="0" r="7620" b="0"/>
                  <wp:docPr id="1659929351" name="Picture 1659929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2810613" cy="940011"/>
                          </a:xfrm>
                          <a:prstGeom prst="rect">
                            <a:avLst/>
                          </a:prstGeom>
                          <a:noFill/>
                        </pic:spPr>
                      </pic:pic>
                    </a:graphicData>
                  </a:graphic>
                </wp:inline>
              </w:drawing>
            </w:r>
          </w:p>
          <w:p w14:paraId="02AB945E" w14:textId="77777777" w:rsidR="00912998" w:rsidRDefault="00912998" w:rsidP="008247DA">
            <w:pPr>
              <w:pStyle w:val="NoSpacing"/>
              <w:rPr>
                <w:color w:val="080C0C"/>
                <w:lang w:val="it-IT"/>
              </w:rPr>
            </w:pPr>
          </w:p>
          <w:p w14:paraId="0B677B7F" w14:textId="77777777" w:rsidR="00912998" w:rsidRPr="001F7C3F" w:rsidRDefault="00912998" w:rsidP="008247DA">
            <w:pPr>
              <w:pStyle w:val="NoSpacing"/>
              <w:rPr>
                <w:color w:val="080C0C"/>
              </w:rPr>
            </w:pPr>
            <w:proofErr w:type="spellStart"/>
            <w:r w:rsidRPr="001F7C3F">
              <w:rPr>
                <w:color w:val="080C0C"/>
              </w:rPr>
              <w:t>Detyra</w:t>
            </w:r>
            <w:proofErr w:type="spellEnd"/>
            <w:r w:rsidRPr="001F7C3F">
              <w:rPr>
                <w:color w:val="080C0C"/>
              </w:rPr>
              <w:t xml:space="preserve"> 3 – </w:t>
            </w:r>
            <w:proofErr w:type="spellStart"/>
            <w:r w:rsidRPr="001F7C3F">
              <w:rPr>
                <w:color w:val="080C0C"/>
              </w:rPr>
              <w:t>Plotësohet</w:t>
            </w:r>
            <w:proofErr w:type="spellEnd"/>
            <w:r w:rsidRPr="001F7C3F">
              <w:rPr>
                <w:color w:val="080C0C"/>
              </w:rPr>
              <w:t xml:space="preserve"> </w:t>
            </w:r>
            <w:proofErr w:type="spellStart"/>
            <w:r w:rsidRPr="001F7C3F">
              <w:rPr>
                <w:color w:val="080C0C"/>
              </w:rPr>
              <w:t>vargu</w:t>
            </w:r>
            <w:proofErr w:type="spellEnd"/>
            <w:r w:rsidRPr="001F7C3F">
              <w:rPr>
                <w:color w:val="080C0C"/>
              </w:rPr>
              <w:t xml:space="preserve"> me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w:t>
            </w:r>
          </w:p>
          <w:p w14:paraId="1BF96419" w14:textId="77777777" w:rsidR="00912998" w:rsidRPr="001F7C3F" w:rsidRDefault="00912998" w:rsidP="008247DA">
            <w:pPr>
              <w:pStyle w:val="NoSpacing"/>
              <w:rPr>
                <w:color w:val="080C0C"/>
              </w:rPr>
            </w:pPr>
            <w:r w:rsidRPr="001F7C3F">
              <w:rPr>
                <w:b/>
                <w:color w:val="080C0C"/>
              </w:rPr>
              <w:t>Hapi 3:</w:t>
            </w:r>
            <w:r w:rsidRPr="001F7C3F">
              <w:rPr>
                <w:color w:val="080C0C"/>
              </w:rPr>
              <w:t xml:space="preserve"> </w:t>
            </w:r>
            <w:proofErr w:type="spellStart"/>
            <w:r w:rsidRPr="001F7C3F">
              <w:rPr>
                <w:color w:val="080C0C"/>
              </w:rPr>
              <w:t>Detyra</w:t>
            </w:r>
            <w:proofErr w:type="spellEnd"/>
            <w:r w:rsidRPr="001F7C3F">
              <w:rPr>
                <w:color w:val="080C0C"/>
              </w:rPr>
              <w:t xml:space="preserve"> 4 – </w:t>
            </w:r>
            <w:proofErr w:type="spellStart"/>
            <w:r w:rsidRPr="001F7C3F">
              <w:rPr>
                <w:color w:val="080C0C"/>
              </w:rPr>
              <w:t>Analizohen</w:t>
            </w:r>
            <w:proofErr w:type="spellEnd"/>
            <w:r w:rsidRPr="001F7C3F">
              <w:rPr>
                <w:color w:val="080C0C"/>
              </w:rPr>
              <w:t xml:space="preserve"> </w:t>
            </w:r>
            <w:proofErr w:type="spellStart"/>
            <w:r w:rsidRPr="001F7C3F">
              <w:rPr>
                <w:color w:val="080C0C"/>
              </w:rPr>
              <w:t>kafshët</w:t>
            </w:r>
            <w:proofErr w:type="spellEnd"/>
            <w:r w:rsidRPr="001F7C3F">
              <w:rPr>
                <w:color w:val="080C0C"/>
              </w:rPr>
              <w:t xml:space="preserve"> e </w:t>
            </w:r>
            <w:proofErr w:type="spellStart"/>
            <w:r w:rsidRPr="001F7C3F">
              <w:rPr>
                <w:color w:val="080C0C"/>
              </w:rPr>
              <w:t>ndërtuara</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 xml:space="preserve">, duke </w:t>
            </w:r>
            <w:proofErr w:type="spellStart"/>
            <w:r w:rsidRPr="001F7C3F">
              <w:rPr>
                <w:color w:val="080C0C"/>
              </w:rPr>
              <w:t>iu</w:t>
            </w:r>
            <w:proofErr w:type="spellEnd"/>
            <w:r w:rsidRPr="001F7C3F">
              <w:rPr>
                <w:color w:val="080C0C"/>
              </w:rPr>
              <w:t xml:space="preserve"> </w:t>
            </w:r>
            <w:proofErr w:type="spellStart"/>
            <w:r w:rsidRPr="001F7C3F">
              <w:rPr>
                <w:color w:val="080C0C"/>
              </w:rPr>
              <w:t>përgjigjur</w:t>
            </w:r>
            <w:proofErr w:type="spellEnd"/>
            <w:r w:rsidRPr="001F7C3F">
              <w:rPr>
                <w:color w:val="080C0C"/>
              </w:rPr>
              <w:t xml:space="preserve"> </w:t>
            </w:r>
            <w:proofErr w:type="spellStart"/>
            <w:r w:rsidRPr="001F7C3F">
              <w:rPr>
                <w:color w:val="080C0C"/>
              </w:rPr>
              <w:t>pyetjeve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tekst</w:t>
            </w:r>
            <w:proofErr w:type="spellEnd"/>
            <w:r w:rsidRPr="001F7C3F">
              <w:rPr>
                <w:color w:val="080C0C"/>
              </w:rPr>
              <w:t>.</w:t>
            </w:r>
          </w:p>
          <w:p w14:paraId="4981DCF4" w14:textId="77777777" w:rsidR="00912998" w:rsidRPr="001F7C3F" w:rsidRDefault="00912998" w:rsidP="008247DA">
            <w:pPr>
              <w:pStyle w:val="NoSpacing"/>
              <w:rPr>
                <w:b/>
                <w:color w:val="080C0C"/>
              </w:rPr>
            </w:pPr>
          </w:p>
          <w:p w14:paraId="16064AFB" w14:textId="77777777" w:rsidR="00912998" w:rsidRPr="001F7C3F" w:rsidRDefault="00912998" w:rsidP="008247DA">
            <w:pPr>
              <w:pStyle w:val="NoSpacing"/>
              <w:rPr>
                <w:b/>
                <w:color w:val="080C0C"/>
              </w:rPr>
            </w:pPr>
          </w:p>
          <w:p w14:paraId="0A77422C" w14:textId="77777777" w:rsidR="00912998" w:rsidRPr="001F7C3F" w:rsidRDefault="00912998" w:rsidP="008247DA">
            <w:pPr>
              <w:pStyle w:val="NoSpacing"/>
              <w:rPr>
                <w:b/>
                <w:color w:val="080C0C"/>
              </w:rPr>
            </w:pPr>
          </w:p>
          <w:p w14:paraId="1C32544C" w14:textId="77777777" w:rsidR="00912998" w:rsidRPr="001F7C3F" w:rsidRDefault="00912998" w:rsidP="008247DA">
            <w:pPr>
              <w:pStyle w:val="NoSpacing"/>
              <w:rPr>
                <w:color w:val="080C0C"/>
              </w:rPr>
            </w:pPr>
            <w:r w:rsidRPr="001F7C3F">
              <w:rPr>
                <w:b/>
                <w:color w:val="080C0C"/>
              </w:rPr>
              <w:t>Hapi 4:</w:t>
            </w:r>
            <w:r w:rsidRPr="001F7C3F">
              <w:rPr>
                <w:color w:val="080C0C"/>
              </w:rPr>
              <w:t xml:space="preserve"> Nxënësve u </w:t>
            </w:r>
            <w:proofErr w:type="spellStart"/>
            <w:r w:rsidRPr="001F7C3F">
              <w:rPr>
                <w:color w:val="080C0C"/>
              </w:rPr>
              <w:t>shpërndahet</w:t>
            </w:r>
            <w:proofErr w:type="spellEnd"/>
            <w:r w:rsidRPr="001F7C3F">
              <w:rPr>
                <w:color w:val="080C0C"/>
              </w:rPr>
              <w:t xml:space="preserve"> </w:t>
            </w:r>
            <w:proofErr w:type="spellStart"/>
            <w:r w:rsidRPr="001F7C3F">
              <w:rPr>
                <w:color w:val="080C0C"/>
              </w:rPr>
              <w:t>fletë</w:t>
            </w:r>
            <w:proofErr w:type="spellEnd"/>
            <w:r w:rsidRPr="001F7C3F">
              <w:rPr>
                <w:color w:val="080C0C"/>
              </w:rPr>
              <w:t xml:space="preserve"> </w:t>
            </w:r>
            <w:proofErr w:type="spellStart"/>
            <w:r w:rsidRPr="001F7C3F">
              <w:rPr>
                <w:color w:val="080C0C"/>
              </w:rPr>
              <w:t>ushtrimi</w:t>
            </w:r>
            <w:proofErr w:type="spellEnd"/>
            <w:r w:rsidRPr="001F7C3F">
              <w:rPr>
                <w:color w:val="080C0C"/>
              </w:rPr>
              <w:t xml:space="preserve">, </w:t>
            </w:r>
            <w:proofErr w:type="spellStart"/>
            <w:r w:rsidRPr="001F7C3F">
              <w:rPr>
                <w:color w:val="080C0C"/>
              </w:rPr>
              <w:t>ku</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ngjyrosin</w:t>
            </w:r>
            <w:proofErr w:type="spellEnd"/>
            <w:r w:rsidRPr="001F7C3F">
              <w:rPr>
                <w:color w:val="080C0C"/>
              </w:rPr>
              <w:t xml:space="preserve"> me </w:t>
            </w:r>
            <w:proofErr w:type="spellStart"/>
            <w:r w:rsidRPr="001F7C3F">
              <w:rPr>
                <w:color w:val="080C0C"/>
              </w:rPr>
              <w:t>ngjyrat</w:t>
            </w:r>
            <w:proofErr w:type="spellEnd"/>
            <w:r w:rsidRPr="001F7C3F">
              <w:rPr>
                <w:color w:val="080C0C"/>
              </w:rPr>
              <w:t xml:space="preserve"> e </w:t>
            </w:r>
            <w:proofErr w:type="spellStart"/>
            <w:r w:rsidRPr="001F7C3F">
              <w:rPr>
                <w:color w:val="080C0C"/>
              </w:rPr>
              <w:t>caktuara</w:t>
            </w:r>
            <w:proofErr w:type="spellEnd"/>
            <w:r w:rsidRPr="001F7C3F">
              <w:rPr>
                <w:color w:val="080C0C"/>
              </w:rPr>
              <w:t xml:space="preserve">           </w:t>
            </w:r>
            <w:proofErr w:type="gramStart"/>
            <w:r w:rsidRPr="001F7C3F">
              <w:rPr>
                <w:color w:val="080C0C"/>
              </w:rPr>
              <w:t xml:space="preserve">   (</w:t>
            </w:r>
            <w:proofErr w:type="spellStart"/>
            <w:proofErr w:type="gramEnd"/>
            <w:r w:rsidRPr="001F7C3F">
              <w:rPr>
                <w:color w:val="080C0C"/>
              </w:rPr>
              <w:t>ose</w:t>
            </w:r>
            <w:proofErr w:type="spellEnd"/>
            <w:r w:rsidRPr="001F7C3F">
              <w:rPr>
                <w:color w:val="080C0C"/>
              </w:rPr>
              <w:t xml:space="preserve"> </w:t>
            </w:r>
            <w:proofErr w:type="spellStart"/>
            <w:r w:rsidRPr="001F7C3F">
              <w:rPr>
                <w:color w:val="080C0C"/>
              </w:rPr>
              <w:t>ndërtojnë</w:t>
            </w:r>
            <w:proofErr w:type="spellEnd"/>
            <w:r w:rsidRPr="001F7C3F">
              <w:rPr>
                <w:color w:val="080C0C"/>
              </w:rPr>
              <w:t xml:space="preserve"> </w:t>
            </w:r>
            <w:proofErr w:type="spellStart"/>
            <w:r w:rsidRPr="001F7C3F">
              <w:rPr>
                <w:color w:val="080C0C"/>
              </w:rPr>
              <w:t>objekte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ndryshme</w:t>
            </w:r>
            <w:proofErr w:type="spellEnd"/>
            <w:r w:rsidRPr="001F7C3F">
              <w:rPr>
                <w:color w:val="080C0C"/>
              </w:rPr>
              <w:t xml:space="preserve"> me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w:t>
            </w:r>
          </w:p>
          <w:p w14:paraId="51D8B7EF" w14:textId="77777777" w:rsidR="00912998" w:rsidRDefault="00912998" w:rsidP="008247DA">
            <w:pPr>
              <w:pStyle w:val="NoSpacing"/>
              <w:rPr>
                <w:color w:val="080C0C"/>
                <w:lang w:val="it-IT"/>
              </w:rPr>
            </w:pPr>
            <w:r>
              <w:rPr>
                <w:noProof/>
                <w:color w:val="080C0C"/>
              </w:rPr>
              <w:drawing>
                <wp:inline distT="0" distB="0" distL="0" distR="0" wp14:anchorId="63831BFF" wp14:editId="37D5DF07">
                  <wp:extent cx="1231265" cy="1414145"/>
                  <wp:effectExtent l="0" t="0" r="6985" b="0"/>
                  <wp:docPr id="1659929352" name="Picture 1659929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231265" cy="1414145"/>
                          </a:xfrm>
                          <a:prstGeom prst="rect">
                            <a:avLst/>
                          </a:prstGeom>
                          <a:noFill/>
                        </pic:spPr>
                      </pic:pic>
                    </a:graphicData>
                  </a:graphic>
                </wp:inline>
              </w:drawing>
            </w:r>
          </w:p>
          <w:p w14:paraId="02151AE1" w14:textId="77777777" w:rsidR="00912998" w:rsidRPr="00496883" w:rsidRDefault="00912998" w:rsidP="008247DA">
            <w:pPr>
              <w:pStyle w:val="NoSpacing"/>
              <w:rPr>
                <w:b/>
                <w:color w:val="080C0C"/>
                <w:lang w:val="it-IT"/>
              </w:rPr>
            </w:pPr>
            <w:r w:rsidRPr="00496883">
              <w:rPr>
                <w:b/>
                <w:color w:val="080C0C"/>
                <w:lang w:val="it-IT"/>
              </w:rPr>
              <w:t>Vlerësimi i nxënësve</w:t>
            </w:r>
            <w:r>
              <w:rPr>
                <w:b/>
                <w:color w:val="080C0C"/>
                <w:lang w:val="it-IT"/>
              </w:rPr>
              <w:t>:</w:t>
            </w:r>
          </w:p>
          <w:p w14:paraId="7EB4CF0D" w14:textId="77777777" w:rsidR="00912998" w:rsidRPr="00496883" w:rsidRDefault="00912998" w:rsidP="008247DA">
            <w:pPr>
              <w:pStyle w:val="NoSpacing"/>
              <w:rPr>
                <w:color w:val="080C0C"/>
                <w:lang w:val="it-IT"/>
              </w:rPr>
            </w:pPr>
            <w:r w:rsidRPr="00496883">
              <w:rPr>
                <w:color w:val="080C0C"/>
                <w:lang w:val="it-IT"/>
              </w:rPr>
              <w:t>Nxënësit vlerësohen për saktësinë në emërtimin, dallimin dhe analizimin e figurave gjeometrike.</w:t>
            </w:r>
          </w:p>
          <w:p w14:paraId="79781118" w14:textId="77777777" w:rsidR="00912998" w:rsidRPr="00496883" w:rsidRDefault="00912998" w:rsidP="008247DA">
            <w:pPr>
              <w:pStyle w:val="NoSpacing"/>
              <w:rPr>
                <w:b/>
                <w:color w:val="080C0C"/>
                <w:lang w:val="it-IT"/>
              </w:rPr>
            </w:pPr>
            <w:r w:rsidRPr="00496883">
              <w:rPr>
                <w:b/>
                <w:color w:val="080C0C"/>
                <w:lang w:val="it-IT"/>
              </w:rPr>
              <w:t>Detyrë:</w:t>
            </w:r>
          </w:p>
          <w:p w14:paraId="0E34C1BA" w14:textId="77777777" w:rsidR="00912998" w:rsidRPr="00112C98" w:rsidRDefault="00912998" w:rsidP="008247DA">
            <w:pPr>
              <w:pStyle w:val="NoSpacing"/>
              <w:rPr>
                <w:color w:val="080C0C"/>
                <w:lang w:val="it-IT"/>
              </w:rPr>
            </w:pPr>
            <w:r w:rsidRPr="00496883">
              <w:rPr>
                <w:color w:val="080C0C"/>
                <w:lang w:val="it-IT"/>
              </w:rPr>
              <w:t>Detyra 6 (faqe 85).</w:t>
            </w:r>
          </w:p>
        </w:tc>
      </w:tr>
    </w:tbl>
    <w:p w14:paraId="1B12E52B" w14:textId="77777777" w:rsidR="00912998" w:rsidRDefault="00912998" w:rsidP="00912998">
      <w:pPr>
        <w:rPr>
          <w:lang w:val="it-IT"/>
        </w:rPr>
      </w:pPr>
    </w:p>
    <w:p w14:paraId="3EEE57BF" w14:textId="77777777" w:rsidR="00912998" w:rsidRDefault="00912998" w:rsidP="00912998">
      <w:pPr>
        <w:rPr>
          <w:lang w:val="it-IT"/>
        </w:rPr>
      </w:pPr>
    </w:p>
    <w:p w14:paraId="58A90BE8" w14:textId="77777777" w:rsidR="00912998" w:rsidRDefault="00912998" w:rsidP="00912998">
      <w:pPr>
        <w:rPr>
          <w:lang w:val="it-IT"/>
        </w:rPr>
      </w:pPr>
    </w:p>
    <w:p w14:paraId="683AB518" w14:textId="77777777" w:rsidR="00912998" w:rsidRDefault="00912998" w:rsidP="00912998">
      <w:pPr>
        <w:rPr>
          <w:lang w:val="it-IT"/>
        </w:rPr>
      </w:pPr>
    </w:p>
    <w:p w14:paraId="2F42568D" w14:textId="77777777" w:rsidR="00912998" w:rsidRDefault="00912998" w:rsidP="00912998">
      <w:pPr>
        <w:rPr>
          <w:lang w:val="it-IT"/>
        </w:rPr>
      </w:pPr>
    </w:p>
    <w:p w14:paraId="1EFF2A3A" w14:textId="77777777" w:rsidR="00912998" w:rsidRDefault="00912998" w:rsidP="00912998">
      <w:pPr>
        <w:rPr>
          <w:lang w:val="it-IT"/>
        </w:rPr>
      </w:pPr>
    </w:p>
    <w:p w14:paraId="3E03C617" w14:textId="77777777" w:rsidR="00912998" w:rsidRDefault="00912998" w:rsidP="00912998">
      <w:pPr>
        <w:rPr>
          <w:lang w:val="it-IT"/>
        </w:rPr>
      </w:pPr>
    </w:p>
    <w:p w14:paraId="31D34416"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840C1B3" w14:textId="77777777" w:rsidTr="008247DA">
        <w:trPr>
          <w:trHeight w:val="206"/>
        </w:trPr>
        <w:tc>
          <w:tcPr>
            <w:tcW w:w="10105" w:type="dxa"/>
            <w:tcBorders>
              <w:top w:val="single" w:sz="8" w:space="0" w:color="000000"/>
              <w:bottom w:val="nil"/>
            </w:tcBorders>
            <w:shd w:val="clear" w:color="auto" w:fill="000000"/>
            <w:hideMark/>
          </w:tcPr>
          <w:p w14:paraId="10E7D0C5"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151</w:t>
            </w:r>
          </w:p>
        </w:tc>
      </w:tr>
      <w:tr w:rsidR="00912998" w:rsidRPr="001F7C3F" w14:paraId="315C0CF2" w14:textId="77777777" w:rsidTr="008247DA">
        <w:trPr>
          <w:trHeight w:val="379"/>
        </w:trPr>
        <w:tc>
          <w:tcPr>
            <w:tcW w:w="10105" w:type="dxa"/>
            <w:tcBorders>
              <w:top w:val="single" w:sz="8" w:space="0" w:color="000000"/>
              <w:bottom w:val="single" w:sz="8" w:space="0" w:color="000000"/>
            </w:tcBorders>
            <w:hideMark/>
          </w:tcPr>
          <w:p w14:paraId="5753C957"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45FFC3A"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3B7AB126" w14:textId="77777777" w:rsidTr="008247DA">
        <w:trPr>
          <w:trHeight w:val="2390"/>
        </w:trPr>
        <w:tc>
          <w:tcPr>
            <w:tcW w:w="10105" w:type="dxa"/>
            <w:tcBorders>
              <w:top w:val="nil"/>
            </w:tcBorders>
          </w:tcPr>
          <w:p w14:paraId="33696B85" w14:textId="77777777" w:rsidR="00912998" w:rsidRPr="00C72176" w:rsidRDefault="00912998" w:rsidP="008247DA">
            <w:pPr>
              <w:pStyle w:val="NoSpacing"/>
              <w:rPr>
                <w:color w:val="080C0C"/>
                <w:lang w:val="it-IT"/>
              </w:rPr>
            </w:pPr>
            <w:r w:rsidRPr="00C72176">
              <w:rPr>
                <w:b/>
                <w:color w:val="080C0C"/>
                <w:lang w:val="it-IT"/>
              </w:rPr>
              <w:t>Tema:</w:t>
            </w:r>
            <w:r w:rsidRPr="00C72176">
              <w:rPr>
                <w:color w:val="080C0C"/>
                <w:lang w:val="it-IT"/>
              </w:rPr>
              <w:t xml:space="preserve"> Figurat gjeometrike</w:t>
            </w:r>
          </w:p>
          <w:p w14:paraId="6E4E8B5B" w14:textId="77777777" w:rsidR="00912998" w:rsidRPr="00C72176" w:rsidRDefault="00912998" w:rsidP="008247DA">
            <w:pPr>
              <w:pStyle w:val="NoSpacing"/>
              <w:rPr>
                <w:b/>
                <w:color w:val="080C0C"/>
                <w:lang w:val="it-IT"/>
              </w:rPr>
            </w:pPr>
            <w:r w:rsidRPr="00C72176">
              <w:rPr>
                <w:b/>
                <w:color w:val="080C0C"/>
                <w:lang w:val="it-IT"/>
              </w:rPr>
              <w:t>Rezultatet e të nxënit të temës:</w:t>
            </w:r>
          </w:p>
          <w:p w14:paraId="56450B2F" w14:textId="77777777" w:rsidR="00912998" w:rsidRDefault="00912998" w:rsidP="008247DA">
            <w:pPr>
              <w:pStyle w:val="NoSpacing"/>
              <w:rPr>
                <w:color w:val="080C0C"/>
                <w:lang w:val="it-IT"/>
              </w:rPr>
            </w:pPr>
            <w:r>
              <w:rPr>
                <w:color w:val="080C0C"/>
                <w:lang w:val="it-IT"/>
              </w:rPr>
              <w:t xml:space="preserve">• </w:t>
            </w:r>
            <w:r w:rsidRPr="00C72176">
              <w:rPr>
                <w:color w:val="080C0C"/>
                <w:lang w:val="it-IT"/>
              </w:rPr>
              <w:t>Emërton figurat gjeometrike (katrori, drejt- këndëshi, trekëndëshi dhe rrethi).</w:t>
            </w:r>
          </w:p>
          <w:p w14:paraId="31CADDEC" w14:textId="77777777" w:rsidR="00912998" w:rsidRPr="00C72176" w:rsidRDefault="00912998" w:rsidP="008247DA">
            <w:pPr>
              <w:pStyle w:val="NoSpacing"/>
              <w:rPr>
                <w:color w:val="080C0C"/>
                <w:lang w:val="it-IT"/>
              </w:rPr>
            </w:pPr>
          </w:p>
          <w:p w14:paraId="4EB06406" w14:textId="77777777" w:rsidR="00912998" w:rsidRPr="00C72176" w:rsidRDefault="00912998" w:rsidP="008247DA">
            <w:pPr>
              <w:pStyle w:val="NoSpacing"/>
              <w:rPr>
                <w:b/>
                <w:color w:val="080C0C"/>
                <w:lang w:val="it-IT"/>
              </w:rPr>
            </w:pPr>
            <w:r w:rsidRPr="00C72176">
              <w:rPr>
                <w:b/>
                <w:color w:val="080C0C"/>
                <w:lang w:val="it-IT"/>
              </w:rPr>
              <w:t>Kontributi në rezultatet për kompetencat kryesore të shkallës: II.3, III.1; III.2.</w:t>
            </w:r>
          </w:p>
          <w:p w14:paraId="5FFA2A59" w14:textId="77777777" w:rsidR="00912998" w:rsidRPr="00C72176" w:rsidRDefault="00912998" w:rsidP="008247DA">
            <w:pPr>
              <w:pStyle w:val="NoSpacing"/>
              <w:rPr>
                <w:b/>
                <w:color w:val="080C0C"/>
                <w:lang w:val="it-IT"/>
              </w:rPr>
            </w:pPr>
            <w:r w:rsidRPr="00C72176">
              <w:rPr>
                <w:b/>
                <w:color w:val="080C0C"/>
                <w:lang w:val="it-IT"/>
              </w:rPr>
              <w:t>Kontributi në rezultatet e fushës së kurrikulës: 1.1; 6.1; 6.2.</w:t>
            </w:r>
          </w:p>
          <w:p w14:paraId="1B376EF4" w14:textId="77777777" w:rsidR="00912998" w:rsidRDefault="00912998" w:rsidP="008247DA">
            <w:pPr>
              <w:pStyle w:val="NoSpacing"/>
              <w:rPr>
                <w:color w:val="080C0C"/>
                <w:lang w:val="it-IT"/>
              </w:rPr>
            </w:pPr>
          </w:p>
          <w:p w14:paraId="38A83938" w14:textId="77777777" w:rsidR="00912998" w:rsidRPr="001F7C3F" w:rsidRDefault="00912998" w:rsidP="008247DA">
            <w:pPr>
              <w:pStyle w:val="NoSpacing"/>
              <w:rPr>
                <w:b/>
                <w:color w:val="080C0C"/>
              </w:rPr>
            </w:pPr>
            <w:r w:rsidRPr="001F7C3F">
              <w:rPr>
                <w:b/>
                <w:color w:val="080C0C"/>
              </w:rPr>
              <w:t>ASPEKTE SPECIFIKE TË PLANIT TË ORËS MËSIMORE:</w:t>
            </w:r>
          </w:p>
          <w:p w14:paraId="28A7E420"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Drejtkëndëshi</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sipërfaqja</w:t>
            </w:r>
            <w:proofErr w:type="spellEnd"/>
            <w:r w:rsidRPr="001F7C3F">
              <w:rPr>
                <w:color w:val="080C0C"/>
              </w:rPr>
              <w:t xml:space="preserve"> </w:t>
            </w:r>
            <w:proofErr w:type="spellStart"/>
            <w:r w:rsidRPr="001F7C3F">
              <w:rPr>
                <w:color w:val="080C0C"/>
              </w:rPr>
              <w:t>drejtkëndëshe</w:t>
            </w:r>
            <w:proofErr w:type="spellEnd"/>
          </w:p>
          <w:p w14:paraId="4BE75DBD"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6040BC2" w14:textId="77777777" w:rsidR="00912998" w:rsidRPr="001F7C3F" w:rsidRDefault="00912998" w:rsidP="008247DA">
            <w:pPr>
              <w:pStyle w:val="NoSpacing"/>
              <w:rPr>
                <w:color w:val="080C0C"/>
              </w:rPr>
            </w:pPr>
            <w:r w:rsidRPr="001F7C3F">
              <w:rPr>
                <w:color w:val="080C0C"/>
              </w:rPr>
              <w:t>•</w:t>
            </w:r>
            <w:r w:rsidRPr="001F7C3F">
              <w:rPr>
                <w:color w:val="080C0C"/>
              </w:rPr>
              <w:tab/>
              <w:t xml:space="preserve">Dallon </w:t>
            </w:r>
            <w:proofErr w:type="spellStart"/>
            <w:r w:rsidRPr="001F7C3F">
              <w:rPr>
                <w:color w:val="080C0C"/>
              </w:rPr>
              <w:t>drejtkëndëshin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sipërfaqen</w:t>
            </w:r>
            <w:proofErr w:type="spellEnd"/>
            <w:r w:rsidRPr="001F7C3F">
              <w:rPr>
                <w:color w:val="080C0C"/>
              </w:rPr>
              <w:t xml:space="preserve"> </w:t>
            </w:r>
            <w:proofErr w:type="spellStart"/>
            <w:r w:rsidRPr="001F7C3F">
              <w:rPr>
                <w:color w:val="080C0C"/>
              </w:rPr>
              <w:t>drejtkëndëshe</w:t>
            </w:r>
            <w:proofErr w:type="spellEnd"/>
            <w:r w:rsidRPr="001F7C3F">
              <w:rPr>
                <w:color w:val="080C0C"/>
              </w:rPr>
              <w:t>;</w:t>
            </w:r>
          </w:p>
          <w:p w14:paraId="6443BAC3"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Përshkruan</w:t>
            </w:r>
            <w:proofErr w:type="spellEnd"/>
            <w:r w:rsidRPr="001F7C3F">
              <w:rPr>
                <w:color w:val="080C0C"/>
              </w:rPr>
              <w:t xml:space="preserve"> </w:t>
            </w:r>
            <w:proofErr w:type="spellStart"/>
            <w:r w:rsidRPr="001F7C3F">
              <w:rPr>
                <w:color w:val="080C0C"/>
              </w:rPr>
              <w:t>drejtkëndëshin</w:t>
            </w:r>
            <w:proofErr w:type="spellEnd"/>
            <w:r w:rsidRPr="001F7C3F">
              <w:rPr>
                <w:color w:val="080C0C"/>
              </w:rPr>
              <w:t>.</w:t>
            </w:r>
          </w:p>
          <w:p w14:paraId="1560A7E7"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8161353"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Figura</w:t>
            </w:r>
            <w:proofErr w:type="spellEnd"/>
            <w:r w:rsidRPr="001F7C3F">
              <w:rPr>
                <w:color w:val="080C0C"/>
              </w:rPr>
              <w:t xml:space="preserve"> </w:t>
            </w:r>
            <w:proofErr w:type="spellStart"/>
            <w:r w:rsidRPr="001F7C3F">
              <w:rPr>
                <w:color w:val="080C0C"/>
              </w:rPr>
              <w:t>gjeometrike</w:t>
            </w:r>
            <w:proofErr w:type="spellEnd"/>
            <w:r w:rsidRPr="001F7C3F">
              <w:rPr>
                <w:color w:val="080C0C"/>
              </w:rPr>
              <w:t xml:space="preserve"> (</w:t>
            </w:r>
            <w:proofErr w:type="spellStart"/>
            <w:r w:rsidRPr="001F7C3F">
              <w:rPr>
                <w:color w:val="080C0C"/>
              </w:rPr>
              <w:t>drejtkëndësh</w:t>
            </w:r>
            <w:proofErr w:type="spellEnd"/>
            <w:r w:rsidRPr="001F7C3F">
              <w:rPr>
                <w:color w:val="080C0C"/>
              </w:rPr>
              <w:t xml:space="preserve">, </w:t>
            </w:r>
            <w:proofErr w:type="spellStart"/>
            <w:r w:rsidRPr="001F7C3F">
              <w:rPr>
                <w:color w:val="080C0C"/>
              </w:rPr>
              <w:t>katror</w:t>
            </w:r>
            <w:proofErr w:type="spellEnd"/>
            <w:r w:rsidRPr="001F7C3F">
              <w:rPr>
                <w:color w:val="080C0C"/>
              </w:rPr>
              <w:t xml:space="preserve"> </w:t>
            </w:r>
            <w:proofErr w:type="spellStart"/>
            <w:r w:rsidRPr="001F7C3F">
              <w:rPr>
                <w:color w:val="080C0C"/>
              </w:rPr>
              <w:t>etj</w:t>
            </w:r>
            <w:proofErr w:type="spellEnd"/>
            <w:r w:rsidRPr="001F7C3F">
              <w:rPr>
                <w:color w:val="080C0C"/>
              </w:rPr>
              <w:t xml:space="preserve">.), internet, </w:t>
            </w:r>
            <w:proofErr w:type="spellStart"/>
            <w:r w:rsidRPr="001F7C3F">
              <w:rPr>
                <w:color w:val="080C0C"/>
              </w:rPr>
              <w:t>televizor</w:t>
            </w:r>
            <w:proofErr w:type="spellEnd"/>
            <w:r w:rsidRPr="001F7C3F">
              <w:rPr>
                <w:color w:val="080C0C"/>
              </w:rPr>
              <w:t xml:space="preserve"> </w:t>
            </w:r>
            <w:proofErr w:type="spellStart"/>
            <w:r w:rsidRPr="001F7C3F">
              <w:rPr>
                <w:color w:val="080C0C"/>
              </w:rPr>
              <w:t>ose</w:t>
            </w:r>
            <w:proofErr w:type="spellEnd"/>
            <w:r w:rsidRPr="001F7C3F">
              <w:rPr>
                <w:color w:val="080C0C"/>
              </w:rPr>
              <w:t xml:space="preserve"> </w:t>
            </w:r>
            <w:proofErr w:type="spellStart"/>
            <w:r w:rsidRPr="001F7C3F">
              <w:rPr>
                <w:color w:val="080C0C"/>
              </w:rPr>
              <w:t>projektor</w:t>
            </w:r>
            <w:proofErr w:type="spellEnd"/>
            <w:r w:rsidRPr="001F7C3F">
              <w:rPr>
                <w:color w:val="080C0C"/>
              </w:rPr>
              <w:t>.</w:t>
            </w:r>
          </w:p>
          <w:p w14:paraId="41F018CA"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32F3DBB8" w14:textId="77777777" w:rsidR="00912998" w:rsidRDefault="00912998" w:rsidP="008247DA">
            <w:pPr>
              <w:pStyle w:val="NoSpacing"/>
              <w:rPr>
                <w:color w:val="080C0C"/>
                <w:lang w:val="it-IT"/>
              </w:rPr>
            </w:pPr>
            <w:r w:rsidRPr="00C72176">
              <w:rPr>
                <w:color w:val="080C0C"/>
                <w:lang w:val="it-IT"/>
              </w:rPr>
              <w:t>Gjuhë amtare (shqipe), Edukatë figurative.</w:t>
            </w:r>
          </w:p>
          <w:p w14:paraId="5040EF9E" w14:textId="77777777" w:rsidR="00912998" w:rsidRPr="00C72176" w:rsidRDefault="00912998" w:rsidP="008247DA">
            <w:pPr>
              <w:pStyle w:val="NoSpacing"/>
              <w:rPr>
                <w:color w:val="080C0C"/>
                <w:lang w:val="it-IT"/>
              </w:rPr>
            </w:pPr>
          </w:p>
          <w:p w14:paraId="66356F11" w14:textId="77777777" w:rsidR="00912998" w:rsidRPr="00C72176" w:rsidRDefault="00912998" w:rsidP="008247DA">
            <w:pPr>
              <w:pStyle w:val="NoSpacing"/>
              <w:rPr>
                <w:b/>
                <w:color w:val="080C0C"/>
                <w:lang w:val="it-IT"/>
              </w:rPr>
            </w:pPr>
            <w:r w:rsidRPr="00C72176">
              <w:rPr>
                <w:b/>
                <w:color w:val="080C0C"/>
                <w:lang w:val="it-IT"/>
              </w:rPr>
              <w:t>METODOLOGJIA DHE VEPRIMTARIA ME NXËNËS:</w:t>
            </w:r>
          </w:p>
          <w:p w14:paraId="2AF2C3E2" w14:textId="77777777" w:rsidR="00912998" w:rsidRDefault="00912998" w:rsidP="008247DA">
            <w:pPr>
              <w:pStyle w:val="NoSpacing"/>
              <w:rPr>
                <w:color w:val="080C0C"/>
                <w:lang w:val="it-IT"/>
              </w:rPr>
            </w:pPr>
            <w:r w:rsidRPr="00C72176">
              <w:rPr>
                <w:b/>
                <w:color w:val="080C0C"/>
                <w:lang w:val="it-IT"/>
              </w:rPr>
              <w:t>Hapi 1</w:t>
            </w:r>
            <w:r w:rsidRPr="00C72176">
              <w:rPr>
                <w:color w:val="080C0C"/>
                <w:lang w:val="it-IT"/>
              </w:rPr>
              <w:t xml:space="preserve">: Nxënësve u shpërndahen figura gjeometrike (katrorë, drejtkëndësha, trekëndësha dhe rrethorë). </w:t>
            </w:r>
            <w:r>
              <w:rPr>
                <w:color w:val="080C0C"/>
                <w:lang w:val="it-IT"/>
              </w:rPr>
              <w:t xml:space="preserve">        </w:t>
            </w:r>
            <w:r w:rsidRPr="00C72176">
              <w:rPr>
                <w:color w:val="080C0C"/>
                <w:lang w:val="it-IT"/>
              </w:rPr>
              <w:t xml:space="preserve">U kërkohet t’i grupojnë ato sipas formës dhe t’i emërtojnë. Parashtrohet pyetja: </w:t>
            </w:r>
            <w:r>
              <w:rPr>
                <w:color w:val="080C0C"/>
                <w:lang w:val="it-IT"/>
              </w:rPr>
              <w:t xml:space="preserve">                                                       </w:t>
            </w:r>
            <w:r w:rsidRPr="00C72176">
              <w:rPr>
                <w:color w:val="080C0C"/>
                <w:lang w:val="it-IT"/>
              </w:rPr>
              <w:t>Cilat sende në klasë e kanë formën e figurave gjeometrike që treguat?</w:t>
            </w:r>
          </w:p>
          <w:p w14:paraId="3E516D60" w14:textId="77777777" w:rsidR="00912998" w:rsidRDefault="00912998" w:rsidP="008247DA">
            <w:pPr>
              <w:pStyle w:val="NoSpacing"/>
              <w:rPr>
                <w:color w:val="080C0C"/>
                <w:lang w:val="it-IT"/>
              </w:rPr>
            </w:pPr>
            <w:r>
              <w:rPr>
                <w:noProof/>
                <w:sz w:val="20"/>
              </w:rPr>
              <w:drawing>
                <wp:anchor distT="0" distB="0" distL="114300" distR="114300" simplePos="0" relativeHeight="251779072" behindDoc="0" locked="0" layoutInCell="1" allowOverlap="1" wp14:anchorId="22D9DDC5" wp14:editId="1B1D9A52">
                  <wp:simplePos x="0" y="0"/>
                  <wp:positionH relativeFrom="column">
                    <wp:posOffset>1101725</wp:posOffset>
                  </wp:positionH>
                  <wp:positionV relativeFrom="paragraph">
                    <wp:posOffset>54610</wp:posOffset>
                  </wp:positionV>
                  <wp:extent cx="1709420" cy="324485"/>
                  <wp:effectExtent l="0" t="0" r="5080" b="0"/>
                  <wp:wrapSquare wrapText="bothSides"/>
                  <wp:docPr id="875" name="image33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 name="image3355.jpeg"/>
                          <pic:cNvPicPr/>
                        </pic:nvPicPr>
                        <pic:blipFill>
                          <a:blip r:embed="rId188" cstate="print">
                            <a:extLst>
                              <a:ext uri="{28A0092B-C50C-407E-A947-70E740481C1C}">
                                <a14:useLocalDpi xmlns:a14="http://schemas.microsoft.com/office/drawing/2010/main" val="0"/>
                              </a:ext>
                            </a:extLst>
                          </a:blip>
                          <a:stretch>
                            <a:fillRect/>
                          </a:stretch>
                        </pic:blipFill>
                        <pic:spPr>
                          <a:xfrm>
                            <a:off x="0" y="0"/>
                            <a:ext cx="1709420" cy="324485"/>
                          </a:xfrm>
                          <a:prstGeom prst="rect">
                            <a:avLst/>
                          </a:prstGeom>
                        </pic:spPr>
                      </pic:pic>
                    </a:graphicData>
                  </a:graphic>
                  <wp14:sizeRelH relativeFrom="margin">
                    <wp14:pctWidth>0</wp14:pctWidth>
                  </wp14:sizeRelH>
                  <wp14:sizeRelV relativeFrom="margin">
                    <wp14:pctHeight>0</wp14:pctHeight>
                  </wp14:sizeRelV>
                </wp:anchor>
              </w:drawing>
            </w:r>
          </w:p>
          <w:p w14:paraId="54DDBF29" w14:textId="77777777" w:rsidR="00912998" w:rsidRDefault="00912998" w:rsidP="008247DA">
            <w:pPr>
              <w:pStyle w:val="NoSpacing"/>
              <w:rPr>
                <w:color w:val="080C0C"/>
                <w:lang w:val="it-IT"/>
              </w:rPr>
            </w:pPr>
          </w:p>
          <w:p w14:paraId="59FB6614" w14:textId="77777777" w:rsidR="00912998" w:rsidRDefault="00912998" w:rsidP="008247DA">
            <w:pPr>
              <w:pStyle w:val="NoSpacing"/>
              <w:rPr>
                <w:color w:val="080C0C"/>
                <w:lang w:val="it-IT"/>
              </w:rPr>
            </w:pPr>
          </w:p>
          <w:p w14:paraId="1C87F378" w14:textId="77777777" w:rsidR="00912998" w:rsidRDefault="00912998" w:rsidP="008247DA">
            <w:pPr>
              <w:pStyle w:val="NoSpacing"/>
              <w:rPr>
                <w:color w:val="080C0C"/>
                <w:lang w:val="it-IT"/>
              </w:rPr>
            </w:pPr>
            <w:r w:rsidRPr="00C72176">
              <w:rPr>
                <w:b/>
                <w:color w:val="080C0C"/>
                <w:lang w:val="it-IT"/>
              </w:rPr>
              <w:t>Hapi 2:</w:t>
            </w:r>
            <w:r w:rsidRPr="00C72176">
              <w:rPr>
                <w:color w:val="080C0C"/>
                <w:lang w:val="it-IT"/>
              </w:rPr>
              <w:t xml:space="preserve"> Paraqitet para nxënësve drejtkëndëshi dhe jepet sqarim se çfarë është ai. U tregohet atyre se sa brinjë dhe kulme ka drejtkëndëshi, si janë brinjët e tij (dy nga dy brinjë të barabarta) dhe përshkruhet sipërfaqja drejtkëndëshe</w:t>
            </w:r>
            <w:r>
              <w:rPr>
                <w:color w:val="080C0C"/>
                <w:lang w:val="it-IT"/>
              </w:rPr>
              <w:t>.</w:t>
            </w:r>
          </w:p>
          <w:p w14:paraId="26941325" w14:textId="77777777" w:rsidR="00912998" w:rsidRPr="00C72176" w:rsidRDefault="00912998" w:rsidP="008247DA">
            <w:pPr>
              <w:pStyle w:val="NoSpacing"/>
              <w:rPr>
                <w:color w:val="080C0C"/>
                <w:lang w:val="it-IT"/>
              </w:rPr>
            </w:pPr>
            <w:r w:rsidRPr="00C72176">
              <w:rPr>
                <w:color w:val="080C0C"/>
                <w:lang w:val="it-IT"/>
              </w:rPr>
              <w:t>Për konkretizim mund të përdoren video nga linqet:</w:t>
            </w:r>
          </w:p>
          <w:p w14:paraId="19AF3009" w14:textId="5CA90124" w:rsidR="00912998" w:rsidRPr="00C72176" w:rsidRDefault="00912998" w:rsidP="008247DA">
            <w:pPr>
              <w:pStyle w:val="NoSpacing"/>
              <w:rPr>
                <w:color w:val="080C0C"/>
                <w:lang w:val="it-IT"/>
              </w:rPr>
            </w:pPr>
            <w:r w:rsidRPr="00C72176">
              <w:rPr>
                <w:color w:val="080C0C"/>
                <w:lang w:val="it-IT"/>
              </w:rPr>
              <w:t>https://</w:t>
            </w:r>
            <w:r>
              <w:rPr>
                <w:color w:val="080C0C"/>
                <w:lang w:val="it-IT"/>
              </w:rPr>
              <w:t>ëëë</w:t>
            </w:r>
            <w:r w:rsidRPr="00C72176">
              <w:rPr>
                <w:color w:val="080C0C"/>
                <w:lang w:val="it-IT"/>
              </w:rPr>
              <w:t>.youtube.com/</w:t>
            </w:r>
            <w:r>
              <w:rPr>
                <w:color w:val="080C0C"/>
                <w:lang w:val="it-IT"/>
              </w:rPr>
              <w:t>ë</w:t>
            </w:r>
            <w:r w:rsidRPr="00C72176">
              <w:rPr>
                <w:color w:val="080C0C"/>
                <w:lang w:val="it-IT"/>
              </w:rPr>
              <w:t>atch?v=aUYOo- XsG</w:t>
            </w:r>
            <w:r>
              <w:rPr>
                <w:color w:val="080C0C"/>
                <w:lang w:val="it-IT"/>
              </w:rPr>
              <w:t>ë</w:t>
            </w:r>
            <w:r w:rsidRPr="00C72176">
              <w:rPr>
                <w:color w:val="080C0C"/>
                <w:lang w:val="it-IT"/>
              </w:rPr>
              <w:t>-0;</w:t>
            </w:r>
          </w:p>
          <w:p w14:paraId="70D28895" w14:textId="34AFB4AF" w:rsidR="00912998" w:rsidRDefault="00912998" w:rsidP="008247DA">
            <w:pPr>
              <w:pStyle w:val="NoSpacing"/>
              <w:rPr>
                <w:color w:val="080C0C"/>
                <w:lang w:val="it-IT"/>
              </w:rPr>
            </w:pPr>
            <w:r w:rsidRPr="00C72176">
              <w:rPr>
                <w:color w:val="080C0C"/>
                <w:lang w:val="it-IT"/>
              </w:rPr>
              <w:t>https://</w:t>
            </w:r>
            <w:r>
              <w:rPr>
                <w:color w:val="080C0C"/>
                <w:lang w:val="it-IT"/>
              </w:rPr>
              <w:t>ëëë</w:t>
            </w:r>
            <w:r w:rsidRPr="00C72176">
              <w:rPr>
                <w:color w:val="080C0C"/>
                <w:lang w:val="it-IT"/>
              </w:rPr>
              <w:t>.youtube.com/</w:t>
            </w:r>
            <w:r>
              <w:rPr>
                <w:color w:val="080C0C"/>
                <w:lang w:val="it-IT"/>
              </w:rPr>
              <w:t>ë</w:t>
            </w:r>
            <w:r w:rsidRPr="00C72176">
              <w:rPr>
                <w:color w:val="080C0C"/>
                <w:lang w:val="it-IT"/>
              </w:rPr>
              <w:t>atch?v=beS- jR7oQCcM.</w:t>
            </w:r>
          </w:p>
          <w:p w14:paraId="57CEA8A0" w14:textId="77777777" w:rsidR="00912998" w:rsidRPr="00D87736" w:rsidRDefault="00912998" w:rsidP="008247DA">
            <w:pPr>
              <w:pStyle w:val="NoSpacing"/>
              <w:rPr>
                <w:color w:val="080C0C"/>
                <w:lang w:val="it-IT"/>
              </w:rPr>
            </w:pPr>
            <w:r w:rsidRPr="00D87736">
              <w:rPr>
                <w:b/>
                <w:color w:val="080C0C"/>
                <w:lang w:val="it-IT"/>
              </w:rPr>
              <w:t>Hapi 3:</w:t>
            </w:r>
            <w:r w:rsidRPr="00D87736">
              <w:rPr>
                <w:color w:val="080C0C"/>
                <w:lang w:val="it-IT"/>
              </w:rPr>
              <w:t xml:space="preserve"> Nxënës</w:t>
            </w:r>
            <w:r>
              <w:rPr>
                <w:color w:val="080C0C"/>
                <w:lang w:val="it-IT"/>
              </w:rPr>
              <w:t>it udhëzohen t‘i plotësojnë de</w:t>
            </w:r>
            <w:r w:rsidRPr="00D87736">
              <w:rPr>
                <w:color w:val="080C0C"/>
                <w:lang w:val="it-IT"/>
              </w:rPr>
              <w:t>tyrat në libër.</w:t>
            </w:r>
          </w:p>
          <w:p w14:paraId="2E27DC91" w14:textId="77777777" w:rsidR="00912998" w:rsidRPr="00D87736" w:rsidRDefault="00912998" w:rsidP="008247DA">
            <w:pPr>
              <w:pStyle w:val="NoSpacing"/>
              <w:rPr>
                <w:color w:val="080C0C"/>
                <w:lang w:val="it-IT"/>
              </w:rPr>
            </w:pPr>
            <w:r w:rsidRPr="00D87736">
              <w:rPr>
                <w:color w:val="080C0C"/>
                <w:lang w:val="it-IT"/>
              </w:rPr>
              <w:t>Detyra 1. Nxënësit ngyrosin me ngjyrë të kuqe figurat në formë të drejtkëndëshit.</w:t>
            </w:r>
          </w:p>
          <w:p w14:paraId="4A45635E" w14:textId="77777777" w:rsidR="00912998" w:rsidRPr="00D87736" w:rsidRDefault="00912998" w:rsidP="008247DA">
            <w:pPr>
              <w:pStyle w:val="NoSpacing"/>
              <w:rPr>
                <w:color w:val="080C0C"/>
                <w:lang w:val="it-IT"/>
              </w:rPr>
            </w:pPr>
            <w:r w:rsidRPr="00D87736">
              <w:rPr>
                <w:color w:val="080C0C"/>
                <w:lang w:val="it-IT"/>
              </w:rPr>
              <w:t>Detyra 2. Udhëzohen të plotësojnë detyrën, duke shënuar brinjët e drejtkëndëshit.</w:t>
            </w:r>
          </w:p>
          <w:p w14:paraId="6301EBEE" w14:textId="77777777" w:rsidR="00912998" w:rsidRDefault="00912998" w:rsidP="008247DA">
            <w:pPr>
              <w:pStyle w:val="NoSpacing"/>
              <w:rPr>
                <w:color w:val="080C0C"/>
                <w:lang w:val="it-IT"/>
              </w:rPr>
            </w:pPr>
            <w:r w:rsidRPr="00D87736">
              <w:rPr>
                <w:noProof/>
                <w:color w:val="080C0C"/>
              </w:rPr>
              <w:drawing>
                <wp:anchor distT="0" distB="0" distL="114300" distR="114300" simplePos="0" relativeHeight="251780096" behindDoc="0" locked="0" layoutInCell="1" allowOverlap="1" wp14:anchorId="59B607C4" wp14:editId="3754CB16">
                  <wp:simplePos x="0" y="0"/>
                  <wp:positionH relativeFrom="column">
                    <wp:posOffset>1817619</wp:posOffset>
                  </wp:positionH>
                  <wp:positionV relativeFrom="paragraph">
                    <wp:posOffset>353447</wp:posOffset>
                  </wp:positionV>
                  <wp:extent cx="1560195" cy="337820"/>
                  <wp:effectExtent l="0" t="0" r="1905" b="5080"/>
                  <wp:wrapSquare wrapText="bothSides"/>
                  <wp:docPr id="1659929353" name="Picture 1659929353" descr="C:\Users\Klasa 1-5\OneDrive\Desktop\111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Klasa 1-5\OneDrive\Desktop\1111111.PNG"/>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560195" cy="337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87736">
              <w:rPr>
                <w:b/>
                <w:color w:val="080C0C"/>
                <w:lang w:val="it-IT"/>
              </w:rPr>
              <w:t>Hapi 4:</w:t>
            </w:r>
            <w:r w:rsidRPr="00D87736">
              <w:rPr>
                <w:color w:val="080C0C"/>
                <w:lang w:val="it-IT"/>
              </w:rPr>
              <w:t xml:space="preserve"> Kërkohet nga nxënësit të vizatojnë në fletore drejtkë</w:t>
            </w:r>
            <w:r>
              <w:rPr>
                <w:color w:val="080C0C"/>
                <w:lang w:val="it-IT"/>
              </w:rPr>
              <w:t>ndëshin dhe të ngjyrosin sipër</w:t>
            </w:r>
            <w:r w:rsidRPr="00D87736">
              <w:rPr>
                <w:color w:val="080C0C"/>
                <w:lang w:val="it-IT"/>
              </w:rPr>
              <w:t>faqen drejtkëndëshe. Pasi ta kryejnë detyrën, kërkohet nga ata të përshkruajnë drejtkëndëshin dhe të tregojnë sipërfaqen drejtkëndëshe.</w:t>
            </w:r>
          </w:p>
          <w:p w14:paraId="5BC5010C" w14:textId="77777777" w:rsidR="00912998" w:rsidRPr="00D87736" w:rsidRDefault="00912998" w:rsidP="008247DA">
            <w:pPr>
              <w:pStyle w:val="NoSpacing"/>
              <w:rPr>
                <w:color w:val="080C0C"/>
                <w:lang w:val="it-IT"/>
              </w:rPr>
            </w:pPr>
          </w:p>
          <w:p w14:paraId="2FC5FF4E" w14:textId="77777777" w:rsidR="00912998" w:rsidRPr="00D87736" w:rsidRDefault="00912998" w:rsidP="008247DA">
            <w:pPr>
              <w:pStyle w:val="NoSpacing"/>
              <w:rPr>
                <w:b/>
                <w:color w:val="080C0C"/>
                <w:lang w:val="it-IT"/>
              </w:rPr>
            </w:pPr>
            <w:r>
              <w:rPr>
                <w:b/>
                <w:color w:val="080C0C"/>
                <w:lang w:val="it-IT"/>
              </w:rPr>
              <w:t xml:space="preserve"> </w:t>
            </w:r>
            <w:r w:rsidRPr="00D87736">
              <w:rPr>
                <w:b/>
                <w:color w:val="080C0C"/>
                <w:lang w:val="it-IT"/>
              </w:rPr>
              <w:t>Vlerësimi i nxënësve:</w:t>
            </w:r>
          </w:p>
          <w:p w14:paraId="59E013EC" w14:textId="77777777" w:rsidR="00912998" w:rsidRPr="00D87736" w:rsidRDefault="00912998" w:rsidP="008247DA">
            <w:pPr>
              <w:pStyle w:val="NoSpacing"/>
              <w:rPr>
                <w:color w:val="080C0C"/>
                <w:lang w:val="it-IT"/>
              </w:rPr>
            </w:pPr>
            <w:r w:rsidRPr="00D87736">
              <w:rPr>
                <w:color w:val="080C0C"/>
                <w:lang w:val="it-IT"/>
              </w:rPr>
              <w:t>Nxënësit vlerësohen për saktësinë në përshkrimin e drejtkëndëshit.</w:t>
            </w:r>
          </w:p>
          <w:p w14:paraId="0469349B" w14:textId="77777777" w:rsidR="00912998" w:rsidRPr="00D87736" w:rsidRDefault="00912998" w:rsidP="008247DA">
            <w:pPr>
              <w:pStyle w:val="NoSpacing"/>
              <w:rPr>
                <w:b/>
                <w:color w:val="080C0C"/>
                <w:lang w:val="it-IT"/>
              </w:rPr>
            </w:pPr>
            <w:r w:rsidRPr="00D87736">
              <w:rPr>
                <w:b/>
                <w:color w:val="080C0C"/>
                <w:lang w:val="it-IT"/>
              </w:rPr>
              <w:t>Detyrë:</w:t>
            </w:r>
          </w:p>
          <w:p w14:paraId="5313D90D" w14:textId="77777777" w:rsidR="00912998" w:rsidRPr="00112C98" w:rsidRDefault="00912998" w:rsidP="008247DA">
            <w:pPr>
              <w:pStyle w:val="NoSpacing"/>
              <w:rPr>
                <w:color w:val="080C0C"/>
                <w:lang w:val="it-IT"/>
              </w:rPr>
            </w:pPr>
            <w:r w:rsidRPr="00D87736">
              <w:rPr>
                <w:color w:val="080C0C"/>
                <w:lang w:val="it-IT"/>
              </w:rPr>
              <w:t>Vizaton drejtkëndëshin ose e punon me letra me ngjyra.</w:t>
            </w:r>
          </w:p>
        </w:tc>
      </w:tr>
    </w:tbl>
    <w:p w14:paraId="6CEAC815"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57C0DA9" w14:textId="77777777" w:rsidTr="008247DA">
        <w:trPr>
          <w:trHeight w:val="206"/>
        </w:trPr>
        <w:tc>
          <w:tcPr>
            <w:tcW w:w="10105" w:type="dxa"/>
            <w:tcBorders>
              <w:top w:val="single" w:sz="8" w:space="0" w:color="000000"/>
              <w:bottom w:val="nil"/>
            </w:tcBorders>
            <w:shd w:val="clear" w:color="auto" w:fill="000000"/>
            <w:hideMark/>
          </w:tcPr>
          <w:p w14:paraId="060AC033"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152</w:t>
            </w:r>
          </w:p>
        </w:tc>
      </w:tr>
      <w:tr w:rsidR="00912998" w:rsidRPr="001F7C3F" w14:paraId="520A3FA3" w14:textId="77777777" w:rsidTr="008247DA">
        <w:trPr>
          <w:trHeight w:val="379"/>
        </w:trPr>
        <w:tc>
          <w:tcPr>
            <w:tcW w:w="10105" w:type="dxa"/>
            <w:tcBorders>
              <w:top w:val="single" w:sz="8" w:space="0" w:color="000000"/>
              <w:bottom w:val="single" w:sz="8" w:space="0" w:color="000000"/>
            </w:tcBorders>
            <w:hideMark/>
          </w:tcPr>
          <w:p w14:paraId="632501E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DC60DC0"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67264EE" w14:textId="77777777" w:rsidTr="008247DA">
        <w:trPr>
          <w:trHeight w:val="2390"/>
        </w:trPr>
        <w:tc>
          <w:tcPr>
            <w:tcW w:w="10105" w:type="dxa"/>
            <w:tcBorders>
              <w:top w:val="nil"/>
            </w:tcBorders>
          </w:tcPr>
          <w:p w14:paraId="6E383597" w14:textId="77777777" w:rsidR="00912998" w:rsidRDefault="00912998" w:rsidP="008247DA">
            <w:pPr>
              <w:rPr>
                <w:color w:val="080C0C"/>
                <w:lang w:val="it-IT"/>
              </w:rPr>
            </w:pPr>
            <w:r w:rsidRPr="00D87736">
              <w:rPr>
                <w:b/>
                <w:color w:val="080C0C"/>
                <w:lang w:val="it-IT"/>
              </w:rPr>
              <w:t>Tema:</w:t>
            </w:r>
            <w:r w:rsidRPr="00D87736">
              <w:rPr>
                <w:color w:val="080C0C"/>
                <w:lang w:val="it-IT"/>
              </w:rPr>
              <w:t xml:space="preserve"> Figurat gjeometrike</w:t>
            </w:r>
          </w:p>
          <w:p w14:paraId="7D6CD8D7" w14:textId="77777777" w:rsidR="00912998" w:rsidRPr="00D87736" w:rsidRDefault="00912998" w:rsidP="008247DA">
            <w:pPr>
              <w:rPr>
                <w:b/>
                <w:color w:val="080C0C"/>
                <w:lang w:val="it-IT"/>
              </w:rPr>
            </w:pPr>
            <w:r w:rsidRPr="00D87736">
              <w:rPr>
                <w:b/>
                <w:color w:val="080C0C"/>
                <w:lang w:val="it-IT"/>
              </w:rPr>
              <w:t>Rezultatet e të nxënit të temës:</w:t>
            </w:r>
          </w:p>
          <w:p w14:paraId="53C79B07" w14:textId="77777777" w:rsidR="00912998" w:rsidRPr="00D87736" w:rsidRDefault="00912998" w:rsidP="008247DA">
            <w:pPr>
              <w:rPr>
                <w:color w:val="080C0C"/>
                <w:lang w:val="it-IT"/>
              </w:rPr>
            </w:pPr>
            <w:r>
              <w:rPr>
                <w:color w:val="080C0C"/>
                <w:lang w:val="it-IT"/>
              </w:rPr>
              <w:t xml:space="preserve">•  </w:t>
            </w:r>
            <w:r w:rsidRPr="00D87736">
              <w:rPr>
                <w:color w:val="080C0C"/>
                <w:lang w:val="it-IT"/>
              </w:rPr>
              <w:t>Përcakton brinjët, kulmet dhe këndet e kat- rorit, drejtkëndëshit dhe trekëndëshit.</w:t>
            </w:r>
          </w:p>
          <w:p w14:paraId="2B933D2D" w14:textId="77777777" w:rsidR="00912998" w:rsidRPr="00D87736" w:rsidRDefault="00912998" w:rsidP="008247DA">
            <w:pPr>
              <w:pStyle w:val="NoSpacing"/>
              <w:rPr>
                <w:b/>
                <w:color w:val="080C0C"/>
                <w:lang w:val="it-IT"/>
              </w:rPr>
            </w:pPr>
            <w:r w:rsidRPr="00D87736">
              <w:rPr>
                <w:b/>
                <w:color w:val="080C0C"/>
                <w:lang w:val="it-IT"/>
              </w:rPr>
              <w:t>Kontributi në rezultatet për kompetencat kryesore të shkallës: I.1,3, II.3,4.</w:t>
            </w:r>
          </w:p>
          <w:p w14:paraId="4A9EB4D3" w14:textId="77777777" w:rsidR="00912998" w:rsidRDefault="00912998" w:rsidP="008247DA">
            <w:pPr>
              <w:pStyle w:val="NoSpacing"/>
              <w:rPr>
                <w:b/>
                <w:color w:val="080C0C"/>
                <w:lang w:val="it-IT"/>
              </w:rPr>
            </w:pPr>
            <w:r w:rsidRPr="00D87736">
              <w:rPr>
                <w:b/>
                <w:color w:val="080C0C"/>
                <w:lang w:val="it-IT"/>
              </w:rPr>
              <w:t>Kontributi në rezultatet e fushës së kurrikulës: 2.1;3.4;4.1.</w:t>
            </w:r>
          </w:p>
          <w:p w14:paraId="458BD573" w14:textId="77777777" w:rsidR="00912998" w:rsidRPr="00D87736" w:rsidRDefault="00912998" w:rsidP="008247DA">
            <w:pPr>
              <w:pStyle w:val="NoSpacing"/>
              <w:rPr>
                <w:b/>
                <w:color w:val="080C0C"/>
                <w:lang w:val="it-IT"/>
              </w:rPr>
            </w:pPr>
          </w:p>
          <w:p w14:paraId="20886B9B" w14:textId="77777777" w:rsidR="00912998" w:rsidRPr="001F7C3F" w:rsidRDefault="00912998" w:rsidP="008247DA">
            <w:pPr>
              <w:pStyle w:val="NoSpacing"/>
              <w:rPr>
                <w:b/>
                <w:color w:val="080C0C"/>
              </w:rPr>
            </w:pPr>
            <w:r w:rsidRPr="001F7C3F">
              <w:rPr>
                <w:b/>
                <w:color w:val="080C0C"/>
              </w:rPr>
              <w:t>ASPEKTE SPECIFIKE TË PLANIT TË ORËS MËSIMORE:</w:t>
            </w:r>
          </w:p>
          <w:p w14:paraId="2C94D015"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Katrori</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sipërfaqja</w:t>
            </w:r>
            <w:proofErr w:type="spellEnd"/>
            <w:r w:rsidRPr="001F7C3F">
              <w:rPr>
                <w:color w:val="080C0C"/>
              </w:rPr>
              <w:t xml:space="preserve"> </w:t>
            </w:r>
            <w:proofErr w:type="spellStart"/>
            <w:r w:rsidRPr="001F7C3F">
              <w:rPr>
                <w:color w:val="080C0C"/>
              </w:rPr>
              <w:t>katrore</w:t>
            </w:r>
            <w:proofErr w:type="spellEnd"/>
          </w:p>
          <w:p w14:paraId="63FF8700"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5CEAEEE1"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Gjen</w:t>
            </w:r>
            <w:proofErr w:type="spellEnd"/>
            <w:r w:rsidRPr="001F7C3F">
              <w:rPr>
                <w:color w:val="080C0C"/>
              </w:rPr>
              <w:t xml:space="preserve"> </w:t>
            </w:r>
            <w:proofErr w:type="spellStart"/>
            <w:r w:rsidRPr="001F7C3F">
              <w:rPr>
                <w:color w:val="080C0C"/>
              </w:rPr>
              <w:t>objekte</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ngjasojnë</w:t>
            </w:r>
            <w:proofErr w:type="spellEnd"/>
            <w:r w:rsidRPr="001F7C3F">
              <w:rPr>
                <w:color w:val="080C0C"/>
              </w:rPr>
              <w:t xml:space="preserve"> me </w:t>
            </w:r>
            <w:proofErr w:type="spellStart"/>
            <w:r w:rsidRPr="001F7C3F">
              <w:rPr>
                <w:color w:val="080C0C"/>
              </w:rPr>
              <w:t>katror</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drejtëkëndësh</w:t>
            </w:r>
            <w:proofErr w:type="spellEnd"/>
            <w:r w:rsidRPr="001F7C3F">
              <w:rPr>
                <w:color w:val="080C0C"/>
              </w:rPr>
              <w:t>;</w:t>
            </w:r>
          </w:p>
          <w:p w14:paraId="3BDB0C73"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Përshkruan</w:t>
            </w:r>
            <w:proofErr w:type="spellEnd"/>
            <w:r w:rsidRPr="001F7C3F">
              <w:rPr>
                <w:color w:val="080C0C"/>
              </w:rPr>
              <w:t xml:space="preserve"> </w:t>
            </w:r>
            <w:proofErr w:type="spellStart"/>
            <w:r w:rsidRPr="001F7C3F">
              <w:rPr>
                <w:color w:val="080C0C"/>
              </w:rPr>
              <w:t>katrorin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karakteristikat</w:t>
            </w:r>
            <w:proofErr w:type="spellEnd"/>
            <w:r w:rsidRPr="001F7C3F">
              <w:rPr>
                <w:color w:val="080C0C"/>
              </w:rPr>
              <w:t xml:space="preserve"> e </w:t>
            </w:r>
            <w:proofErr w:type="spellStart"/>
            <w:r w:rsidRPr="001F7C3F">
              <w:rPr>
                <w:color w:val="080C0C"/>
              </w:rPr>
              <w:t>tij</w:t>
            </w:r>
            <w:proofErr w:type="spellEnd"/>
            <w:r w:rsidRPr="001F7C3F">
              <w:rPr>
                <w:color w:val="080C0C"/>
              </w:rPr>
              <w:t>;</w:t>
            </w:r>
          </w:p>
          <w:p w14:paraId="5D796208" w14:textId="77777777" w:rsidR="00912998" w:rsidRPr="001F7C3F" w:rsidRDefault="00912998" w:rsidP="008247DA">
            <w:pPr>
              <w:pStyle w:val="NoSpacing"/>
              <w:rPr>
                <w:color w:val="080C0C"/>
              </w:rPr>
            </w:pPr>
            <w:r w:rsidRPr="001F7C3F">
              <w:rPr>
                <w:color w:val="080C0C"/>
              </w:rPr>
              <w:t>•</w:t>
            </w:r>
            <w:r w:rsidRPr="001F7C3F">
              <w:rPr>
                <w:color w:val="080C0C"/>
              </w:rPr>
              <w:tab/>
              <w:t xml:space="preserve">Krijon </w:t>
            </w:r>
            <w:proofErr w:type="spellStart"/>
            <w:r w:rsidRPr="001F7C3F">
              <w:rPr>
                <w:color w:val="080C0C"/>
              </w:rPr>
              <w:t>figura</w:t>
            </w:r>
            <w:proofErr w:type="spellEnd"/>
            <w:r w:rsidRPr="001F7C3F">
              <w:rPr>
                <w:color w:val="080C0C"/>
              </w:rPr>
              <w:t xml:space="preserve"> </w:t>
            </w:r>
            <w:proofErr w:type="spellStart"/>
            <w:r w:rsidRPr="001F7C3F">
              <w:rPr>
                <w:color w:val="080C0C"/>
              </w:rPr>
              <w:t>gjeometrike</w:t>
            </w:r>
            <w:proofErr w:type="spellEnd"/>
            <w:r w:rsidRPr="001F7C3F">
              <w:rPr>
                <w:color w:val="080C0C"/>
              </w:rPr>
              <w:t>.</w:t>
            </w:r>
          </w:p>
          <w:p w14:paraId="14B2A6F9"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4BC5EAC"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Projektor</w:t>
            </w:r>
            <w:proofErr w:type="spellEnd"/>
            <w:r w:rsidRPr="001F7C3F">
              <w:rPr>
                <w:color w:val="080C0C"/>
              </w:rPr>
              <w:t xml:space="preserve">, </w:t>
            </w:r>
            <w:proofErr w:type="spellStart"/>
            <w:r w:rsidRPr="001F7C3F">
              <w:rPr>
                <w:color w:val="080C0C"/>
              </w:rPr>
              <w:t>fletë</w:t>
            </w:r>
            <w:proofErr w:type="spellEnd"/>
            <w:r w:rsidRPr="001F7C3F">
              <w:rPr>
                <w:color w:val="080C0C"/>
              </w:rPr>
              <w:t xml:space="preserve">, </w:t>
            </w:r>
            <w:proofErr w:type="spellStart"/>
            <w:r w:rsidRPr="001F7C3F">
              <w:rPr>
                <w:color w:val="080C0C"/>
              </w:rPr>
              <w:t>fije</w:t>
            </w:r>
            <w:proofErr w:type="spellEnd"/>
            <w:r w:rsidRPr="001F7C3F">
              <w:rPr>
                <w:color w:val="080C0C"/>
              </w:rPr>
              <w:t xml:space="preserve"> </w:t>
            </w:r>
            <w:proofErr w:type="spellStart"/>
            <w:r w:rsidRPr="001F7C3F">
              <w:rPr>
                <w:color w:val="080C0C"/>
              </w:rPr>
              <w:t>shkrepëse</w:t>
            </w:r>
            <w:proofErr w:type="spellEnd"/>
            <w:r w:rsidRPr="001F7C3F">
              <w:rPr>
                <w:color w:val="080C0C"/>
              </w:rPr>
              <w:t>.</w:t>
            </w:r>
          </w:p>
          <w:p w14:paraId="6988B982"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3D41A5F0"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Shoqëria</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mjedisi</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figurative.</w:t>
            </w:r>
          </w:p>
          <w:p w14:paraId="1A87CFBE" w14:textId="77777777" w:rsidR="00912998" w:rsidRPr="001F7C3F" w:rsidRDefault="00912998" w:rsidP="008247DA">
            <w:pPr>
              <w:pStyle w:val="NoSpacing"/>
              <w:rPr>
                <w:color w:val="080C0C"/>
              </w:rPr>
            </w:pPr>
          </w:p>
          <w:p w14:paraId="6739608C" w14:textId="77777777" w:rsidR="00912998" w:rsidRPr="00627A96" w:rsidRDefault="00912998" w:rsidP="008247DA">
            <w:pPr>
              <w:pStyle w:val="NoSpacing"/>
              <w:rPr>
                <w:b/>
                <w:color w:val="080C0C"/>
                <w:lang w:val="it-IT"/>
              </w:rPr>
            </w:pPr>
            <w:r w:rsidRPr="00627A96">
              <w:rPr>
                <w:b/>
                <w:color w:val="080C0C"/>
                <w:lang w:val="it-IT"/>
              </w:rPr>
              <w:t>METODOLOGJIA DHE VEPRIMTARIA ME NXËNËS:</w:t>
            </w:r>
          </w:p>
          <w:p w14:paraId="1F39C15D" w14:textId="77777777" w:rsidR="00912998" w:rsidRPr="00627A96" w:rsidRDefault="00912998" w:rsidP="008247DA">
            <w:pPr>
              <w:pStyle w:val="NoSpacing"/>
              <w:rPr>
                <w:color w:val="080C0C"/>
                <w:lang w:val="it-IT"/>
              </w:rPr>
            </w:pPr>
            <w:r w:rsidRPr="00627A96">
              <w:rPr>
                <w:b/>
                <w:color w:val="080C0C"/>
                <w:lang w:val="it-IT"/>
              </w:rPr>
              <w:t>Hapi 1</w:t>
            </w:r>
            <w:r w:rsidRPr="00627A96">
              <w:rPr>
                <w:color w:val="080C0C"/>
                <w:lang w:val="it-IT"/>
              </w:rPr>
              <w:t xml:space="preserve">: Kërkohet nga nxënësit të vëzhgojnë në klasë figura që u ngjasojnë me katërkëndësh. </w:t>
            </w:r>
            <w:r>
              <w:rPr>
                <w:color w:val="080C0C"/>
                <w:lang w:val="it-IT"/>
              </w:rPr>
              <w:t xml:space="preserve">                                     Me anë të pro</w:t>
            </w:r>
            <w:r w:rsidRPr="00627A96">
              <w:rPr>
                <w:color w:val="080C0C"/>
                <w:lang w:val="it-IT"/>
              </w:rPr>
              <w:t xml:space="preserve">jektorit paraqitet para nxënësve katrori. Pyeten ata: Çfarë vije është katrori? </w:t>
            </w:r>
            <w:r>
              <w:rPr>
                <w:color w:val="080C0C"/>
                <w:lang w:val="it-IT"/>
              </w:rPr>
              <w:t xml:space="preserve">                                    </w:t>
            </w:r>
            <w:r w:rsidRPr="00627A96">
              <w:rPr>
                <w:color w:val="080C0C"/>
                <w:lang w:val="it-IT"/>
              </w:rPr>
              <w:t xml:space="preserve">(Vijë e thyer e mbyllur); Prej sa segmentesh përbëhet?; Katrori a i ka brinjët e barabarta? Nëse e dimë gjatësinë e një brinje të katrorit, a mund t’i dimë brinjët e tjera? (Po); Me çfarë shkronje shënohen kulmet? </w:t>
            </w:r>
            <w:r>
              <w:rPr>
                <w:color w:val="080C0C"/>
                <w:lang w:val="it-IT"/>
              </w:rPr>
              <w:t xml:space="preserve"> </w:t>
            </w:r>
            <w:r w:rsidRPr="00627A96">
              <w:rPr>
                <w:color w:val="080C0C"/>
                <w:lang w:val="it-IT"/>
              </w:rPr>
              <w:t xml:space="preserve">(Të madhe të shtypit); Segmentet që e formojnë katrorin si quhen? (Brinjë). </w:t>
            </w:r>
            <w:r>
              <w:rPr>
                <w:color w:val="080C0C"/>
                <w:lang w:val="it-IT"/>
              </w:rPr>
              <w:t xml:space="preserve">                                                                    </w:t>
            </w:r>
            <w:r w:rsidRPr="00627A96">
              <w:rPr>
                <w:color w:val="080C0C"/>
                <w:lang w:val="it-IT"/>
              </w:rPr>
              <w:t>(*Brinjët i shënojmë me shkronja të vogla).</w:t>
            </w:r>
          </w:p>
          <w:p w14:paraId="05BBD2D9" w14:textId="77777777" w:rsidR="00912998" w:rsidRDefault="00912998" w:rsidP="008247DA">
            <w:pPr>
              <w:pStyle w:val="NoSpacing"/>
              <w:rPr>
                <w:color w:val="080C0C"/>
                <w:lang w:val="it-IT"/>
              </w:rPr>
            </w:pPr>
            <w:r w:rsidRPr="00627A96">
              <w:rPr>
                <w:b/>
                <w:color w:val="080C0C"/>
                <w:lang w:val="it-IT"/>
              </w:rPr>
              <w:t>Hapi 2:</w:t>
            </w:r>
            <w:r w:rsidRPr="00627A96">
              <w:rPr>
                <w:color w:val="080C0C"/>
                <w:lang w:val="it-IT"/>
              </w:rPr>
              <w:t xml:space="preserve"> Kërkohet nga nxënësit ta vëzhgojnë dhe ta punojnë detyrën 1, në libër. Udhëzohen që ta ngjyrosin me ngjyrë të kuqe formën e katrorit</w:t>
            </w:r>
            <w:r>
              <w:rPr>
                <w:color w:val="080C0C"/>
                <w:lang w:val="it-IT"/>
              </w:rPr>
              <w:t>.</w:t>
            </w:r>
          </w:p>
          <w:p w14:paraId="11947BF1" w14:textId="77777777" w:rsidR="00912998" w:rsidRDefault="00912998" w:rsidP="008247DA">
            <w:pPr>
              <w:pStyle w:val="NoSpacing"/>
              <w:rPr>
                <w:color w:val="080C0C"/>
                <w:lang w:val="it-IT"/>
              </w:rPr>
            </w:pPr>
            <w:r w:rsidRPr="00760179">
              <w:rPr>
                <w:b/>
                <w:color w:val="080C0C"/>
                <w:lang w:val="it-IT"/>
              </w:rPr>
              <w:t>Hapi 3</w:t>
            </w:r>
            <w:r w:rsidRPr="00760179">
              <w:rPr>
                <w:color w:val="080C0C"/>
                <w:lang w:val="it-IT"/>
              </w:rPr>
              <w:t xml:space="preserve">: Kërkohet nga nxënësit që në fletore të klasës të vizatojnë një katror. Udhëzohen ta ngjyrosin atë. </w:t>
            </w:r>
            <w:r>
              <w:rPr>
                <w:color w:val="080C0C"/>
                <w:lang w:val="it-IT"/>
              </w:rPr>
              <w:t xml:space="preserve">          </w:t>
            </w:r>
            <w:r w:rsidRPr="00760179">
              <w:rPr>
                <w:color w:val="080C0C"/>
                <w:lang w:val="it-IT"/>
              </w:rPr>
              <w:t>Pas ngjyrosjes, tregohet se pjesa e ngjyrosur quhet sipërfaqe katrore</w:t>
            </w:r>
            <w:r>
              <w:rPr>
                <w:color w:val="080C0C"/>
                <w:lang w:val="it-IT"/>
              </w:rPr>
              <w:t>.</w:t>
            </w:r>
          </w:p>
          <w:p w14:paraId="08638D5E" w14:textId="77777777" w:rsidR="00912998" w:rsidRDefault="00912998" w:rsidP="008247DA">
            <w:pPr>
              <w:pStyle w:val="NoSpacing"/>
              <w:rPr>
                <w:color w:val="080C0C"/>
                <w:lang w:val="it-IT"/>
              </w:rPr>
            </w:pPr>
            <w:r>
              <w:rPr>
                <w:noProof/>
              </w:rPr>
              <mc:AlternateContent>
                <mc:Choice Requires="wpg">
                  <w:drawing>
                    <wp:anchor distT="0" distB="0" distL="114300" distR="114300" simplePos="0" relativeHeight="251781120" behindDoc="0" locked="0" layoutInCell="1" allowOverlap="1" wp14:anchorId="4AFFDF83" wp14:editId="552E7A3B">
                      <wp:simplePos x="0" y="0"/>
                      <wp:positionH relativeFrom="page">
                        <wp:posOffset>90804</wp:posOffset>
                      </wp:positionH>
                      <wp:positionV relativeFrom="paragraph">
                        <wp:posOffset>98065</wp:posOffset>
                      </wp:positionV>
                      <wp:extent cx="1272209" cy="765313"/>
                      <wp:effectExtent l="0" t="0" r="4445" b="0"/>
                      <wp:wrapNone/>
                      <wp:docPr id="1784299036" name="Group 4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2209" cy="765313"/>
                                <a:chOff x="7024" y="174"/>
                                <a:chExt cx="1570" cy="975"/>
                              </a:xfrm>
                            </wpg:grpSpPr>
                            <wps:wsp>
                              <wps:cNvPr id="476086036" name="Rectangle 4970"/>
                              <wps:cNvSpPr>
                                <a:spLocks noChangeArrowheads="1"/>
                              </wps:cNvSpPr>
                              <wps:spPr bwMode="auto">
                                <a:xfrm>
                                  <a:off x="7023" y="174"/>
                                  <a:ext cx="975" cy="975"/>
                                </a:xfrm>
                                <a:prstGeom prst="rect">
                                  <a:avLst/>
                                </a:prstGeom>
                                <a:solidFill>
                                  <a:srgbClr val="5270B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8771299" name="Line 4969"/>
                              <wps:cNvCnPr>
                                <a:cxnSpLocks noChangeShapeType="1"/>
                              </wps:cNvCnPr>
                              <wps:spPr bwMode="auto">
                                <a:xfrm>
                                  <a:off x="8541" y="480"/>
                                  <a:ext cx="0" cy="400"/>
                                </a:xfrm>
                                <a:prstGeom prst="line">
                                  <a:avLst/>
                                </a:prstGeom>
                                <a:noFill/>
                                <a:ln w="10414">
                                  <a:solidFill>
                                    <a:srgbClr val="020302"/>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003976810" name="Picture 4968"/>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8435" y="445"/>
                                  <a:ext cx="159"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215C250" id="Group 4967" o:spid="_x0000_s1026" style="position:absolute;margin-left:7.15pt;margin-top:7.7pt;width:100.15pt;height:60.25pt;z-index:251781120;mso-position-horizontal-relative:page" coordorigin="7024,174" coordsize="1570,9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">
                      <v:rect id="Rectangle 4970" o:spid="_x0000_s1027" style="position:absolute;left:7023;top:174;width:975;height: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" fillcolor="#5270b6" stroked="f"/>
                      <v:line id="Line 4969" o:spid="_x0000_s1028" style="position:absolute;visibility:visible;mso-wrap-style:square" from="8541,480" to="854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" strokecolor="#020302" strokeweight=".82pt"/>
                      <v:shape id="Picture 4968" o:spid="_x0000_s1029" type="#_x0000_t75" style="position:absolute;left:8435;top:445;width:159;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">
                        <v:imagedata r:id="rId191" o:title=""/>
                      </v:shape>
                      <w10:wrap anchorx="page"/>
                    </v:group>
                  </w:pict>
                </mc:Fallback>
              </mc:AlternateContent>
            </w:r>
          </w:p>
          <w:p w14:paraId="6E330731" w14:textId="77777777" w:rsidR="00912998" w:rsidRPr="00C24CB5" w:rsidRDefault="00912998" w:rsidP="008247DA">
            <w:pPr>
              <w:pStyle w:val="BodyText"/>
              <w:spacing w:before="269"/>
              <w:ind w:right="1775"/>
              <w:rPr>
                <w:lang w:val="it-IT"/>
              </w:rPr>
            </w:pPr>
            <w:r>
              <w:rPr>
                <w:color w:val="231F20"/>
                <w:lang w:val="it-IT"/>
              </w:rPr>
              <w:t xml:space="preserve">                                        </w:t>
            </w:r>
            <w:r w:rsidRPr="00C24CB5">
              <w:rPr>
                <w:color w:val="231F20"/>
                <w:lang w:val="it-IT"/>
              </w:rPr>
              <w:t>sipërfaqja</w:t>
            </w:r>
            <w:r w:rsidRPr="00C24CB5">
              <w:rPr>
                <w:color w:val="231F20"/>
                <w:spacing w:val="-8"/>
                <w:lang w:val="it-IT"/>
              </w:rPr>
              <w:t xml:space="preserve"> </w:t>
            </w:r>
            <w:r w:rsidRPr="00C24CB5">
              <w:rPr>
                <w:color w:val="231F20"/>
                <w:lang w:val="it-IT"/>
              </w:rPr>
              <w:t>katrore</w:t>
            </w:r>
          </w:p>
          <w:p w14:paraId="36A7DDE9" w14:textId="77777777" w:rsidR="00912998" w:rsidRDefault="00912998" w:rsidP="008247DA">
            <w:pPr>
              <w:pStyle w:val="NoSpacing"/>
              <w:rPr>
                <w:color w:val="080C0C"/>
                <w:lang w:val="it-IT"/>
              </w:rPr>
            </w:pPr>
          </w:p>
          <w:p w14:paraId="60F8F7E7" w14:textId="77777777" w:rsidR="00912998" w:rsidRDefault="00912998" w:rsidP="008247DA">
            <w:pPr>
              <w:pStyle w:val="NoSpacing"/>
              <w:rPr>
                <w:color w:val="080C0C"/>
                <w:lang w:val="it-IT"/>
              </w:rPr>
            </w:pPr>
          </w:p>
          <w:p w14:paraId="4A4B44F7" w14:textId="77777777" w:rsidR="00912998" w:rsidRDefault="00912998" w:rsidP="008247DA">
            <w:pPr>
              <w:pStyle w:val="NoSpacing"/>
              <w:rPr>
                <w:b/>
                <w:color w:val="080C0C"/>
                <w:lang w:val="it-IT"/>
              </w:rPr>
            </w:pPr>
          </w:p>
          <w:p w14:paraId="44A18EB9" w14:textId="77777777" w:rsidR="00912998" w:rsidRDefault="00912998" w:rsidP="008247DA">
            <w:pPr>
              <w:pStyle w:val="NoSpacing"/>
              <w:rPr>
                <w:b/>
                <w:color w:val="080C0C"/>
                <w:lang w:val="it-IT"/>
              </w:rPr>
            </w:pPr>
          </w:p>
          <w:p w14:paraId="04ED24A1" w14:textId="77777777" w:rsidR="00912998" w:rsidRDefault="00912998" w:rsidP="008247DA">
            <w:pPr>
              <w:pStyle w:val="NoSpacing"/>
              <w:rPr>
                <w:b/>
                <w:color w:val="080C0C"/>
                <w:lang w:val="it-IT"/>
              </w:rPr>
            </w:pPr>
          </w:p>
          <w:p w14:paraId="18A2EAAA" w14:textId="77777777" w:rsidR="00912998" w:rsidRDefault="00912998" w:rsidP="008247DA">
            <w:pPr>
              <w:pStyle w:val="NoSpacing"/>
              <w:rPr>
                <w:color w:val="080C0C"/>
                <w:lang w:val="it-IT"/>
              </w:rPr>
            </w:pPr>
            <w:r w:rsidRPr="00760179">
              <w:rPr>
                <w:b/>
                <w:color w:val="080C0C"/>
                <w:lang w:val="it-IT"/>
              </w:rPr>
              <w:t>Hapi 4:</w:t>
            </w:r>
            <w:r w:rsidRPr="00760179">
              <w:rPr>
                <w:color w:val="080C0C"/>
                <w:lang w:val="it-IT"/>
              </w:rPr>
              <w:t xml:space="preserve"> Nxënësve në grupe u shpërndahen fletë. Kërkohet nga ta që figurat gjeometrike t’i mbushin me materiale të ndryshme, ose me fletë me ngjyra</w:t>
            </w:r>
            <w:r>
              <w:rPr>
                <w:color w:val="080C0C"/>
                <w:lang w:val="it-IT"/>
              </w:rPr>
              <w:t>.</w:t>
            </w:r>
          </w:p>
          <w:p w14:paraId="3D113BBF" w14:textId="77777777" w:rsidR="00912998" w:rsidRDefault="00912998" w:rsidP="008247DA">
            <w:pPr>
              <w:pStyle w:val="NoSpacing"/>
              <w:rPr>
                <w:color w:val="080C0C"/>
                <w:lang w:val="it-IT"/>
              </w:rPr>
            </w:pPr>
            <w:r w:rsidRPr="00760179">
              <w:rPr>
                <w:noProof/>
                <w:color w:val="080C0C"/>
              </w:rPr>
              <w:lastRenderedPageBreak/>
              <w:drawing>
                <wp:inline distT="0" distB="0" distL="0" distR="0" wp14:anchorId="73141ADF" wp14:editId="6557DD5D">
                  <wp:extent cx="3170582" cy="1475105"/>
                  <wp:effectExtent l="0" t="0" r="0" b="0"/>
                  <wp:docPr id="1659929358" name="Picture 1659929358" descr="C:\Users\Klasa 1-5\OneDrive\Desktop\uuuuuuuuuuu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lasa 1-5\OneDrive\Desktop\uuuuuuuuuuuu.PNG"/>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3201209" cy="1489354"/>
                          </a:xfrm>
                          <a:prstGeom prst="rect">
                            <a:avLst/>
                          </a:prstGeom>
                          <a:noFill/>
                          <a:ln>
                            <a:noFill/>
                          </a:ln>
                        </pic:spPr>
                      </pic:pic>
                    </a:graphicData>
                  </a:graphic>
                </wp:inline>
              </w:drawing>
            </w:r>
          </w:p>
          <w:p w14:paraId="592DECDF" w14:textId="77777777" w:rsidR="00912998" w:rsidRPr="00760179" w:rsidRDefault="00912998" w:rsidP="008247DA">
            <w:pPr>
              <w:pStyle w:val="NoSpacing"/>
              <w:rPr>
                <w:b/>
                <w:color w:val="080C0C"/>
                <w:lang w:val="it-IT"/>
              </w:rPr>
            </w:pPr>
            <w:r w:rsidRPr="00760179">
              <w:rPr>
                <w:b/>
                <w:color w:val="080C0C"/>
                <w:lang w:val="it-IT"/>
              </w:rPr>
              <w:t>Vlerësimi i nxënësve:</w:t>
            </w:r>
          </w:p>
          <w:p w14:paraId="51E502B9" w14:textId="77777777" w:rsidR="00912998" w:rsidRDefault="00912998" w:rsidP="008247DA">
            <w:pPr>
              <w:pStyle w:val="NoSpacing"/>
              <w:rPr>
                <w:color w:val="080C0C"/>
                <w:lang w:val="it-IT"/>
              </w:rPr>
            </w:pPr>
            <w:r w:rsidRPr="00760179">
              <w:rPr>
                <w:color w:val="080C0C"/>
                <w:lang w:val="it-IT"/>
              </w:rPr>
              <w:t>Nxënësit vlerësohen për saktësinë në gjetjen e figurave gjeometrike</w:t>
            </w:r>
            <w:r>
              <w:rPr>
                <w:color w:val="080C0C"/>
                <w:lang w:val="it-IT"/>
              </w:rPr>
              <w:t>, si dhe për përshkrimin e kat</w:t>
            </w:r>
            <w:r w:rsidRPr="00760179">
              <w:rPr>
                <w:color w:val="080C0C"/>
                <w:lang w:val="it-IT"/>
              </w:rPr>
              <w:t>rorit me karakteristikat e tij.</w:t>
            </w:r>
          </w:p>
          <w:p w14:paraId="59A659A2" w14:textId="77777777" w:rsidR="00912998" w:rsidRPr="00760179" w:rsidRDefault="00912998" w:rsidP="008247DA">
            <w:pPr>
              <w:pStyle w:val="NoSpacing"/>
              <w:rPr>
                <w:b/>
                <w:color w:val="080C0C"/>
                <w:lang w:val="it-IT"/>
              </w:rPr>
            </w:pPr>
            <w:r w:rsidRPr="00760179">
              <w:rPr>
                <w:b/>
                <w:color w:val="080C0C"/>
                <w:lang w:val="it-IT"/>
              </w:rPr>
              <w:t>Detyrë:</w:t>
            </w:r>
          </w:p>
          <w:p w14:paraId="5DC9814E" w14:textId="77777777" w:rsidR="00912998" w:rsidRPr="00112C98" w:rsidRDefault="00912998" w:rsidP="008247DA">
            <w:pPr>
              <w:pStyle w:val="NoSpacing"/>
              <w:rPr>
                <w:color w:val="080C0C"/>
                <w:lang w:val="it-IT"/>
              </w:rPr>
            </w:pPr>
            <w:r w:rsidRPr="00760179">
              <w:rPr>
                <w:color w:val="080C0C"/>
                <w:lang w:val="it-IT"/>
              </w:rPr>
              <w:t>Detyra 3 (faqe 87).</w:t>
            </w:r>
          </w:p>
        </w:tc>
      </w:tr>
    </w:tbl>
    <w:p w14:paraId="3D96BEE6" w14:textId="77777777" w:rsidR="00912998" w:rsidRDefault="00912998" w:rsidP="00912998">
      <w:pPr>
        <w:rPr>
          <w:lang w:val="it-IT"/>
        </w:rPr>
      </w:pPr>
    </w:p>
    <w:p w14:paraId="5B265F7C" w14:textId="77777777" w:rsidR="00912998" w:rsidRDefault="00912998" w:rsidP="00912998">
      <w:pPr>
        <w:rPr>
          <w:lang w:val="it-IT"/>
        </w:rPr>
      </w:pPr>
    </w:p>
    <w:p w14:paraId="6A2A0165" w14:textId="77777777" w:rsidR="00912998" w:rsidRDefault="00912998" w:rsidP="00912998">
      <w:pPr>
        <w:rPr>
          <w:lang w:val="it-IT"/>
        </w:rPr>
      </w:pPr>
    </w:p>
    <w:p w14:paraId="6884685D" w14:textId="77777777" w:rsidR="00912998" w:rsidRDefault="00912998" w:rsidP="00912998">
      <w:pPr>
        <w:rPr>
          <w:lang w:val="it-IT"/>
        </w:rPr>
      </w:pPr>
    </w:p>
    <w:p w14:paraId="3AA4AE79" w14:textId="77777777" w:rsidR="00912998" w:rsidRDefault="00912998" w:rsidP="00912998">
      <w:pPr>
        <w:rPr>
          <w:lang w:val="it-IT"/>
        </w:rPr>
      </w:pPr>
    </w:p>
    <w:p w14:paraId="5AC62701"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09CDB1CB" w14:textId="77777777" w:rsidTr="008247DA">
        <w:trPr>
          <w:trHeight w:val="206"/>
        </w:trPr>
        <w:tc>
          <w:tcPr>
            <w:tcW w:w="10105" w:type="dxa"/>
            <w:tcBorders>
              <w:top w:val="single" w:sz="8" w:space="0" w:color="000000"/>
              <w:bottom w:val="nil"/>
            </w:tcBorders>
            <w:shd w:val="clear" w:color="auto" w:fill="000000"/>
            <w:hideMark/>
          </w:tcPr>
          <w:p w14:paraId="7ED34367"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153</w:t>
            </w:r>
          </w:p>
        </w:tc>
      </w:tr>
      <w:tr w:rsidR="00912998" w:rsidRPr="001F7C3F" w14:paraId="4CD2A63A" w14:textId="77777777" w:rsidTr="008247DA">
        <w:trPr>
          <w:trHeight w:val="379"/>
        </w:trPr>
        <w:tc>
          <w:tcPr>
            <w:tcW w:w="10105" w:type="dxa"/>
            <w:tcBorders>
              <w:top w:val="single" w:sz="8" w:space="0" w:color="000000"/>
              <w:bottom w:val="single" w:sz="8" w:space="0" w:color="000000"/>
            </w:tcBorders>
            <w:hideMark/>
          </w:tcPr>
          <w:p w14:paraId="332A7776"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F35C4FA"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0B3DE587" w14:textId="77777777" w:rsidTr="008247DA">
        <w:trPr>
          <w:trHeight w:val="2390"/>
        </w:trPr>
        <w:tc>
          <w:tcPr>
            <w:tcW w:w="10105" w:type="dxa"/>
            <w:tcBorders>
              <w:top w:val="nil"/>
            </w:tcBorders>
          </w:tcPr>
          <w:p w14:paraId="483FDF34" w14:textId="77777777" w:rsidR="00912998" w:rsidRPr="00760179" w:rsidRDefault="00912998" w:rsidP="008247DA">
            <w:pPr>
              <w:pStyle w:val="NoSpacing"/>
              <w:rPr>
                <w:color w:val="080C0C"/>
                <w:lang w:val="it-IT"/>
              </w:rPr>
            </w:pPr>
            <w:r w:rsidRPr="00760179">
              <w:rPr>
                <w:b/>
                <w:color w:val="080C0C"/>
                <w:lang w:val="it-IT"/>
              </w:rPr>
              <w:t>Tema:</w:t>
            </w:r>
            <w:r w:rsidRPr="00760179">
              <w:rPr>
                <w:color w:val="080C0C"/>
                <w:lang w:val="it-IT"/>
              </w:rPr>
              <w:t xml:space="preserve"> Figurat gjeometrike</w:t>
            </w:r>
          </w:p>
          <w:p w14:paraId="5562A974" w14:textId="77777777" w:rsidR="00912998" w:rsidRPr="00760179" w:rsidRDefault="00912998" w:rsidP="008247DA">
            <w:pPr>
              <w:pStyle w:val="NoSpacing"/>
              <w:rPr>
                <w:b/>
                <w:color w:val="080C0C"/>
                <w:lang w:val="it-IT"/>
              </w:rPr>
            </w:pPr>
            <w:r w:rsidRPr="00760179">
              <w:rPr>
                <w:b/>
                <w:color w:val="080C0C"/>
                <w:lang w:val="it-IT"/>
              </w:rPr>
              <w:t>Rezultatet e të nxënit të temës:</w:t>
            </w:r>
          </w:p>
          <w:p w14:paraId="450B9FA2" w14:textId="77777777" w:rsidR="00912998" w:rsidRDefault="00912998" w:rsidP="008247DA">
            <w:pPr>
              <w:pStyle w:val="NoSpacing"/>
              <w:rPr>
                <w:color w:val="080C0C"/>
                <w:lang w:val="it-IT"/>
              </w:rPr>
            </w:pPr>
            <w:r w:rsidRPr="00760179">
              <w:rPr>
                <w:color w:val="080C0C"/>
                <w:lang w:val="it-IT"/>
              </w:rPr>
              <w:t>Vizaton figura të ndryshme gjeometrike; Përcakton brinjët, kulmet dhe këndet e katrorit, të drejtkëndëshit.</w:t>
            </w:r>
          </w:p>
          <w:p w14:paraId="69F7D12E" w14:textId="77777777" w:rsidR="00912998" w:rsidRPr="00760179" w:rsidRDefault="00912998" w:rsidP="008247DA">
            <w:pPr>
              <w:pStyle w:val="NoSpacing"/>
              <w:rPr>
                <w:color w:val="080C0C"/>
                <w:lang w:val="it-IT"/>
              </w:rPr>
            </w:pPr>
          </w:p>
          <w:p w14:paraId="6320CEEA" w14:textId="77777777" w:rsidR="00912998" w:rsidRPr="00760179" w:rsidRDefault="00912998" w:rsidP="008247DA">
            <w:pPr>
              <w:pStyle w:val="NoSpacing"/>
              <w:rPr>
                <w:b/>
                <w:color w:val="080C0C"/>
                <w:lang w:val="it-IT"/>
              </w:rPr>
            </w:pPr>
            <w:r w:rsidRPr="00760179">
              <w:rPr>
                <w:b/>
                <w:color w:val="080C0C"/>
                <w:lang w:val="it-IT"/>
              </w:rPr>
              <w:t>Kontributi në rezultatet për kompetencat kryesore të shkallës: III.2.</w:t>
            </w:r>
          </w:p>
          <w:p w14:paraId="7CAED4D9" w14:textId="77777777" w:rsidR="00912998" w:rsidRPr="00760179" w:rsidRDefault="00912998" w:rsidP="008247DA">
            <w:pPr>
              <w:pStyle w:val="NoSpacing"/>
              <w:rPr>
                <w:b/>
                <w:color w:val="080C0C"/>
                <w:lang w:val="it-IT"/>
              </w:rPr>
            </w:pPr>
            <w:r w:rsidRPr="00760179">
              <w:rPr>
                <w:b/>
                <w:color w:val="080C0C"/>
                <w:lang w:val="it-IT"/>
              </w:rPr>
              <w:t>Kontributi në rezultatet e fushës së kurrikulës: 1.2, 6.2.</w:t>
            </w:r>
          </w:p>
          <w:p w14:paraId="5A2893F9" w14:textId="77777777" w:rsidR="00912998" w:rsidRDefault="00912998" w:rsidP="008247DA">
            <w:pPr>
              <w:pStyle w:val="NoSpacing"/>
              <w:rPr>
                <w:color w:val="080C0C"/>
                <w:lang w:val="it-IT"/>
              </w:rPr>
            </w:pPr>
          </w:p>
          <w:p w14:paraId="61C19D22" w14:textId="77777777" w:rsidR="00912998" w:rsidRPr="001F7C3F" w:rsidRDefault="00912998" w:rsidP="008247DA">
            <w:pPr>
              <w:pStyle w:val="NoSpacing"/>
              <w:rPr>
                <w:b/>
                <w:color w:val="080C0C"/>
              </w:rPr>
            </w:pPr>
            <w:r w:rsidRPr="001F7C3F">
              <w:rPr>
                <w:b/>
                <w:color w:val="080C0C"/>
              </w:rPr>
              <w:t>ASPEKTE SPECIFIKE TË PLANIT TË ORËS MËSIMORE:</w:t>
            </w:r>
          </w:p>
          <w:p w14:paraId="5BB60DD9" w14:textId="77777777" w:rsidR="00912998" w:rsidRPr="001F7C3F" w:rsidRDefault="00912998" w:rsidP="008247DA">
            <w:pPr>
              <w:pStyle w:val="NoSpacing"/>
              <w:rPr>
                <w:color w:val="080C0C"/>
              </w:rPr>
            </w:pPr>
          </w:p>
          <w:p w14:paraId="723E1845"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5335F21F"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57966E32"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Vizaton</w:t>
            </w:r>
            <w:proofErr w:type="spellEnd"/>
            <w:r w:rsidRPr="001F7C3F">
              <w:rPr>
                <w:color w:val="080C0C"/>
              </w:rPr>
              <w:t xml:space="preserve"> </w:t>
            </w:r>
            <w:proofErr w:type="spellStart"/>
            <w:r w:rsidRPr="001F7C3F">
              <w:rPr>
                <w:color w:val="080C0C"/>
              </w:rPr>
              <w:t>figurën</w:t>
            </w:r>
            <w:proofErr w:type="spellEnd"/>
            <w:r w:rsidRPr="001F7C3F">
              <w:rPr>
                <w:color w:val="080C0C"/>
              </w:rPr>
              <w:t xml:space="preserve"> </w:t>
            </w:r>
            <w:proofErr w:type="spellStart"/>
            <w:r w:rsidRPr="001F7C3F">
              <w:rPr>
                <w:color w:val="080C0C"/>
              </w:rPr>
              <w:t>gjeometrike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drejtkëndëshit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katrorit</w:t>
            </w:r>
            <w:proofErr w:type="spellEnd"/>
            <w:r w:rsidRPr="001F7C3F">
              <w:rPr>
                <w:color w:val="080C0C"/>
              </w:rPr>
              <w:t xml:space="preserve">, </w:t>
            </w:r>
            <w:proofErr w:type="spellStart"/>
            <w:r w:rsidRPr="001F7C3F">
              <w:rPr>
                <w:color w:val="080C0C"/>
              </w:rPr>
              <w:t>sipas</w:t>
            </w:r>
            <w:proofErr w:type="spellEnd"/>
            <w:r w:rsidRPr="001F7C3F">
              <w:rPr>
                <w:color w:val="080C0C"/>
              </w:rPr>
              <w:t xml:space="preserve"> </w:t>
            </w:r>
            <w:proofErr w:type="spellStart"/>
            <w:r w:rsidRPr="001F7C3F">
              <w:rPr>
                <w:color w:val="080C0C"/>
              </w:rPr>
              <w:t>kërkesave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libër</w:t>
            </w:r>
            <w:proofErr w:type="spellEnd"/>
            <w:r w:rsidRPr="001F7C3F">
              <w:rPr>
                <w:color w:val="080C0C"/>
              </w:rPr>
              <w:t>;</w:t>
            </w:r>
          </w:p>
          <w:p w14:paraId="410E5353" w14:textId="77777777" w:rsidR="00912998" w:rsidRPr="001F7C3F" w:rsidRDefault="00912998" w:rsidP="008247DA">
            <w:pPr>
              <w:pStyle w:val="NoSpacing"/>
              <w:rPr>
                <w:color w:val="080C0C"/>
              </w:rPr>
            </w:pPr>
            <w:r w:rsidRPr="001F7C3F">
              <w:rPr>
                <w:color w:val="080C0C"/>
              </w:rPr>
              <w:t>•</w:t>
            </w:r>
            <w:r w:rsidRPr="001F7C3F">
              <w:rPr>
                <w:color w:val="080C0C"/>
              </w:rPr>
              <w:tab/>
              <w:t xml:space="preserve">Dallon </w:t>
            </w:r>
            <w:proofErr w:type="spellStart"/>
            <w:r w:rsidRPr="001F7C3F">
              <w:rPr>
                <w:color w:val="080C0C"/>
              </w:rPr>
              <w:t>katrorin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drejtkëndëshin</w:t>
            </w:r>
            <w:proofErr w:type="spellEnd"/>
            <w:r w:rsidRPr="001F7C3F">
              <w:rPr>
                <w:color w:val="080C0C"/>
              </w:rPr>
              <w:t xml:space="preserve"> </w:t>
            </w:r>
            <w:proofErr w:type="spellStart"/>
            <w:r w:rsidRPr="001F7C3F">
              <w:rPr>
                <w:color w:val="080C0C"/>
              </w:rPr>
              <w:t>sipas</w:t>
            </w:r>
            <w:proofErr w:type="spellEnd"/>
            <w:r w:rsidRPr="001F7C3F">
              <w:rPr>
                <w:color w:val="080C0C"/>
              </w:rPr>
              <w:t xml:space="preserve"> </w:t>
            </w:r>
            <w:proofErr w:type="spellStart"/>
            <w:r w:rsidRPr="001F7C3F">
              <w:rPr>
                <w:color w:val="080C0C"/>
              </w:rPr>
              <w:t>vetive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tyre</w:t>
            </w:r>
            <w:proofErr w:type="spellEnd"/>
            <w:r w:rsidRPr="001F7C3F">
              <w:rPr>
                <w:color w:val="080C0C"/>
              </w:rPr>
              <w:t>;</w:t>
            </w:r>
          </w:p>
          <w:p w14:paraId="5D9F64DA"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Gjen</w:t>
            </w:r>
            <w:proofErr w:type="spellEnd"/>
            <w:r w:rsidRPr="001F7C3F">
              <w:rPr>
                <w:color w:val="080C0C"/>
              </w:rPr>
              <w:t xml:space="preserve"> </w:t>
            </w:r>
            <w:proofErr w:type="spellStart"/>
            <w:r w:rsidRPr="001F7C3F">
              <w:rPr>
                <w:color w:val="080C0C"/>
              </w:rPr>
              <w:t>gjatësitë</w:t>
            </w:r>
            <w:proofErr w:type="spellEnd"/>
            <w:r w:rsidRPr="001F7C3F">
              <w:rPr>
                <w:color w:val="080C0C"/>
              </w:rPr>
              <w:t xml:space="preserve"> e </w:t>
            </w:r>
            <w:proofErr w:type="spellStart"/>
            <w:r w:rsidRPr="001F7C3F">
              <w:rPr>
                <w:color w:val="080C0C"/>
              </w:rPr>
              <w:t>brinjëve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katrorit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drejtkëndëshit</w:t>
            </w:r>
            <w:proofErr w:type="spellEnd"/>
            <w:r w:rsidRPr="001F7C3F">
              <w:rPr>
                <w:color w:val="080C0C"/>
              </w:rPr>
              <w:t xml:space="preserve"> duke </w:t>
            </w:r>
            <w:proofErr w:type="spellStart"/>
            <w:r w:rsidRPr="001F7C3F">
              <w:rPr>
                <w:color w:val="080C0C"/>
              </w:rPr>
              <w:t>i</w:t>
            </w:r>
            <w:proofErr w:type="spellEnd"/>
            <w:r w:rsidRPr="001F7C3F">
              <w:rPr>
                <w:color w:val="080C0C"/>
              </w:rPr>
              <w:t xml:space="preserve"> </w:t>
            </w:r>
            <w:proofErr w:type="spellStart"/>
            <w:r w:rsidRPr="001F7C3F">
              <w:rPr>
                <w:color w:val="080C0C"/>
              </w:rPr>
              <w:t>matur</w:t>
            </w:r>
            <w:proofErr w:type="spellEnd"/>
            <w:r w:rsidRPr="001F7C3F">
              <w:rPr>
                <w:color w:val="080C0C"/>
              </w:rPr>
              <w:t xml:space="preserve"> </w:t>
            </w:r>
            <w:proofErr w:type="spellStart"/>
            <w:r w:rsidRPr="001F7C3F">
              <w:rPr>
                <w:color w:val="080C0C"/>
              </w:rPr>
              <w:t>ato</w:t>
            </w:r>
            <w:proofErr w:type="spellEnd"/>
            <w:r w:rsidRPr="001F7C3F">
              <w:rPr>
                <w:color w:val="080C0C"/>
              </w:rPr>
              <w:t>.</w:t>
            </w:r>
          </w:p>
          <w:p w14:paraId="46ECE6E5"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0962C805"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Gërshërë</w:t>
            </w:r>
            <w:proofErr w:type="spellEnd"/>
            <w:r w:rsidRPr="001F7C3F">
              <w:rPr>
                <w:color w:val="080C0C"/>
              </w:rPr>
              <w:t xml:space="preserve">, </w:t>
            </w:r>
            <w:proofErr w:type="spellStart"/>
            <w:r w:rsidRPr="001F7C3F">
              <w:rPr>
                <w:color w:val="080C0C"/>
              </w:rPr>
              <w:t>karton</w:t>
            </w:r>
            <w:proofErr w:type="spellEnd"/>
            <w:r w:rsidRPr="001F7C3F">
              <w:rPr>
                <w:color w:val="080C0C"/>
              </w:rPr>
              <w:t xml:space="preserve"> (</w:t>
            </w:r>
            <w:proofErr w:type="spellStart"/>
            <w:r w:rsidRPr="001F7C3F">
              <w:rPr>
                <w:color w:val="080C0C"/>
              </w:rPr>
              <w:t>letër</w:t>
            </w:r>
            <w:proofErr w:type="spellEnd"/>
            <w:r w:rsidRPr="001F7C3F">
              <w:rPr>
                <w:color w:val="080C0C"/>
              </w:rPr>
              <w:t xml:space="preserve"> e </w:t>
            </w:r>
            <w:proofErr w:type="spellStart"/>
            <w:r w:rsidRPr="001F7C3F">
              <w:rPr>
                <w:color w:val="080C0C"/>
              </w:rPr>
              <w:t>fortë</w:t>
            </w:r>
            <w:proofErr w:type="spellEnd"/>
            <w:r w:rsidRPr="001F7C3F">
              <w:rPr>
                <w:color w:val="080C0C"/>
              </w:rPr>
              <w:t xml:space="preserve">), </w:t>
            </w:r>
            <w:proofErr w:type="spellStart"/>
            <w:r w:rsidRPr="001F7C3F">
              <w:rPr>
                <w:color w:val="080C0C"/>
              </w:rPr>
              <w:t>ngjyra</w:t>
            </w:r>
            <w:proofErr w:type="spellEnd"/>
            <w:r w:rsidRPr="001F7C3F">
              <w:rPr>
                <w:color w:val="080C0C"/>
              </w:rPr>
              <w:t xml:space="preserve">, </w:t>
            </w:r>
            <w:proofErr w:type="spellStart"/>
            <w:r w:rsidRPr="001F7C3F">
              <w:rPr>
                <w:color w:val="080C0C"/>
              </w:rPr>
              <w:t>vizore</w:t>
            </w:r>
            <w:proofErr w:type="spellEnd"/>
            <w:r w:rsidRPr="001F7C3F">
              <w:rPr>
                <w:color w:val="080C0C"/>
              </w:rPr>
              <w:t>.</w:t>
            </w:r>
          </w:p>
          <w:p w14:paraId="2DA01FB7"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72ED7649" w14:textId="77777777" w:rsidR="00912998" w:rsidRDefault="00912998" w:rsidP="008247DA">
            <w:pPr>
              <w:pStyle w:val="NoSpacing"/>
              <w:rPr>
                <w:color w:val="080C0C"/>
                <w:lang w:val="it-IT"/>
              </w:rPr>
            </w:pPr>
            <w:r w:rsidRPr="00760179">
              <w:rPr>
                <w:color w:val="080C0C"/>
                <w:lang w:val="it-IT"/>
              </w:rPr>
              <w:t>Gjuhë amtare (shqipe), Edukatë figurative.</w:t>
            </w:r>
          </w:p>
          <w:p w14:paraId="1ADFC150" w14:textId="77777777" w:rsidR="00912998" w:rsidRDefault="00912998" w:rsidP="008247DA">
            <w:pPr>
              <w:pStyle w:val="NoSpacing"/>
              <w:rPr>
                <w:color w:val="080C0C"/>
                <w:lang w:val="it-IT"/>
              </w:rPr>
            </w:pPr>
          </w:p>
          <w:p w14:paraId="1507D808" w14:textId="77777777" w:rsidR="00912998" w:rsidRPr="00760179" w:rsidRDefault="00912998" w:rsidP="008247DA">
            <w:pPr>
              <w:pStyle w:val="NoSpacing"/>
              <w:rPr>
                <w:b/>
                <w:color w:val="080C0C"/>
                <w:lang w:val="it-IT"/>
              </w:rPr>
            </w:pPr>
            <w:r w:rsidRPr="00760179">
              <w:rPr>
                <w:b/>
                <w:color w:val="080C0C"/>
                <w:lang w:val="it-IT"/>
              </w:rPr>
              <w:t>METODOLOGJIA DHE VEPRIMTARIA ME NXËNËS:</w:t>
            </w:r>
          </w:p>
          <w:p w14:paraId="68F766B2" w14:textId="77777777" w:rsidR="00912998" w:rsidRDefault="00912998" w:rsidP="008247DA">
            <w:pPr>
              <w:pStyle w:val="NoSpacing"/>
              <w:rPr>
                <w:color w:val="080C0C"/>
                <w:lang w:val="it-IT"/>
              </w:rPr>
            </w:pPr>
            <w:r w:rsidRPr="00760179">
              <w:rPr>
                <w:b/>
                <w:color w:val="080C0C"/>
                <w:lang w:val="it-IT"/>
              </w:rPr>
              <w:t>Hapi 1</w:t>
            </w:r>
            <w:r w:rsidRPr="00760179">
              <w:rPr>
                <w:color w:val="080C0C"/>
                <w:lang w:val="it-IT"/>
              </w:rPr>
              <w:t>: Nxënësit udhëzohen që të vizatojnë figurën e katrorit dhe të drejtkëndëshit në karton dhe ta presin atë. Pastaj secili nga ta i paraqet të dhënat për këto dy figura gjeometrike në tabelën e koncepteve.</w:t>
            </w:r>
          </w:p>
          <w:tbl>
            <w:tblPr>
              <w:tblW w:w="0" w:type="auto"/>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left w:w="0" w:type="dxa"/>
                <w:right w:w="0" w:type="dxa"/>
              </w:tblCellMar>
              <w:tblLook w:val="01E0" w:firstRow="1" w:lastRow="1" w:firstColumn="1" w:lastColumn="1" w:noHBand="0" w:noVBand="0"/>
            </w:tblPr>
            <w:tblGrid>
              <w:gridCol w:w="1151"/>
              <w:gridCol w:w="1911"/>
              <w:gridCol w:w="1563"/>
              <w:gridCol w:w="1236"/>
            </w:tblGrid>
            <w:tr w:rsidR="00912998" w14:paraId="20A15080" w14:textId="77777777" w:rsidTr="008247DA">
              <w:trPr>
                <w:trHeight w:val="459"/>
              </w:trPr>
              <w:tc>
                <w:tcPr>
                  <w:tcW w:w="1151" w:type="dxa"/>
                  <w:tcBorders>
                    <w:bottom w:val="single" w:sz="6" w:space="0" w:color="231F20"/>
                  </w:tcBorders>
                </w:tcPr>
                <w:p w14:paraId="762BB8EA" w14:textId="77777777" w:rsidR="00912998" w:rsidRDefault="00912998" w:rsidP="008247DA">
                  <w:pPr>
                    <w:pStyle w:val="TableParagraph"/>
                    <w:framePr w:hSpace="180" w:wrap="around" w:vAnchor="text" w:hAnchor="margin" w:x="-162" w:y="-200"/>
                    <w:spacing w:before="7" w:line="210" w:lineRule="atLeast"/>
                    <w:ind w:left="147" w:right="125" w:firstLine="194"/>
                    <w:rPr>
                      <w:sz w:val="18"/>
                    </w:rPr>
                  </w:pPr>
                  <w:proofErr w:type="spellStart"/>
                  <w:r>
                    <w:rPr>
                      <w:color w:val="231F20"/>
                      <w:sz w:val="18"/>
                    </w:rPr>
                    <w:t>Figura</w:t>
                  </w:r>
                  <w:proofErr w:type="spellEnd"/>
                  <w:r>
                    <w:rPr>
                      <w:color w:val="231F20"/>
                      <w:spacing w:val="1"/>
                      <w:sz w:val="18"/>
                    </w:rPr>
                    <w:t xml:space="preserve"> </w:t>
                  </w:r>
                  <w:proofErr w:type="spellStart"/>
                  <w:r>
                    <w:rPr>
                      <w:color w:val="231F20"/>
                      <w:spacing w:val="-1"/>
                      <w:sz w:val="18"/>
                    </w:rPr>
                    <w:t>gjeometrike</w:t>
                  </w:r>
                  <w:proofErr w:type="spellEnd"/>
                </w:p>
              </w:tc>
              <w:tc>
                <w:tcPr>
                  <w:tcW w:w="1911" w:type="dxa"/>
                  <w:tcBorders>
                    <w:bottom w:val="single" w:sz="6" w:space="0" w:color="231F20"/>
                  </w:tcBorders>
                </w:tcPr>
                <w:p w14:paraId="0661EBB0" w14:textId="77777777" w:rsidR="00912998" w:rsidRDefault="00912998" w:rsidP="008247DA">
                  <w:pPr>
                    <w:pStyle w:val="TableParagraph"/>
                    <w:framePr w:hSpace="180" w:wrap="around" w:vAnchor="text" w:hAnchor="margin" w:x="-162" w:y="-200"/>
                    <w:spacing w:before="131"/>
                    <w:ind w:left="710" w:right="700"/>
                    <w:jc w:val="center"/>
                    <w:rPr>
                      <w:sz w:val="18"/>
                    </w:rPr>
                  </w:pPr>
                  <w:proofErr w:type="spellStart"/>
                  <w:r>
                    <w:rPr>
                      <w:color w:val="231F20"/>
                      <w:sz w:val="18"/>
                    </w:rPr>
                    <w:t>Brinjë</w:t>
                  </w:r>
                  <w:proofErr w:type="spellEnd"/>
                </w:p>
              </w:tc>
              <w:tc>
                <w:tcPr>
                  <w:tcW w:w="1563" w:type="dxa"/>
                  <w:tcBorders>
                    <w:bottom w:val="single" w:sz="6" w:space="0" w:color="231F20"/>
                  </w:tcBorders>
                </w:tcPr>
                <w:p w14:paraId="759B6A05" w14:textId="77777777" w:rsidR="00912998" w:rsidRDefault="00912998" w:rsidP="008247DA">
                  <w:pPr>
                    <w:pStyle w:val="TableParagraph"/>
                    <w:framePr w:hSpace="180" w:wrap="around" w:vAnchor="text" w:hAnchor="margin" w:x="-162" w:y="-200"/>
                    <w:rPr>
                      <w:sz w:val="18"/>
                    </w:rPr>
                  </w:pPr>
                </w:p>
              </w:tc>
              <w:tc>
                <w:tcPr>
                  <w:tcW w:w="1236" w:type="dxa"/>
                  <w:tcBorders>
                    <w:bottom w:val="single" w:sz="6" w:space="0" w:color="231F20"/>
                  </w:tcBorders>
                </w:tcPr>
                <w:p w14:paraId="663F2CAA" w14:textId="77777777" w:rsidR="00912998" w:rsidRDefault="00912998" w:rsidP="008247DA">
                  <w:pPr>
                    <w:pStyle w:val="TableParagraph"/>
                    <w:framePr w:hSpace="180" w:wrap="around" w:vAnchor="text" w:hAnchor="margin" w:x="-162" w:y="-200"/>
                    <w:spacing w:line="249" w:lineRule="auto"/>
                    <w:ind w:left="360" w:right="371" w:firstLine="32"/>
                    <w:rPr>
                      <w:sz w:val="18"/>
                    </w:rPr>
                  </w:pPr>
                  <w:proofErr w:type="spellStart"/>
                  <w:r>
                    <w:rPr>
                      <w:color w:val="231F20"/>
                      <w:w w:val="95"/>
                      <w:sz w:val="18"/>
                    </w:rPr>
                    <w:t>Lloji</w:t>
                  </w:r>
                  <w:proofErr w:type="spellEnd"/>
                  <w:r>
                    <w:rPr>
                      <w:color w:val="231F20"/>
                      <w:w w:val="95"/>
                      <w:sz w:val="18"/>
                    </w:rPr>
                    <w:t xml:space="preserve"> </w:t>
                  </w:r>
                  <w:proofErr w:type="spellStart"/>
                  <w:r>
                    <w:rPr>
                      <w:color w:val="231F20"/>
                      <w:w w:val="95"/>
                      <w:sz w:val="18"/>
                    </w:rPr>
                    <w:t>i</w:t>
                  </w:r>
                  <w:proofErr w:type="spellEnd"/>
                  <w:r>
                    <w:rPr>
                      <w:color w:val="231F20"/>
                      <w:spacing w:val="-40"/>
                      <w:w w:val="95"/>
                      <w:sz w:val="18"/>
                    </w:rPr>
                    <w:t xml:space="preserve"> </w:t>
                  </w:r>
                  <w:proofErr w:type="spellStart"/>
                  <w:r>
                    <w:rPr>
                      <w:color w:val="231F20"/>
                      <w:w w:val="95"/>
                      <w:sz w:val="18"/>
                    </w:rPr>
                    <w:t>figurës</w:t>
                  </w:r>
                  <w:proofErr w:type="spellEnd"/>
                </w:p>
              </w:tc>
            </w:tr>
            <w:tr w:rsidR="00912998" w14:paraId="697F017F" w14:textId="77777777" w:rsidTr="008247DA">
              <w:trPr>
                <w:trHeight w:val="756"/>
              </w:trPr>
              <w:tc>
                <w:tcPr>
                  <w:tcW w:w="1151" w:type="dxa"/>
                  <w:tcBorders>
                    <w:top w:val="single" w:sz="6" w:space="0" w:color="231F20"/>
                    <w:bottom w:val="single" w:sz="6" w:space="0" w:color="231F20"/>
                  </w:tcBorders>
                </w:tcPr>
                <w:p w14:paraId="6799F0B3" w14:textId="77777777" w:rsidR="00912998" w:rsidRDefault="00912998" w:rsidP="008247DA">
                  <w:pPr>
                    <w:pStyle w:val="TableParagraph"/>
                    <w:framePr w:hSpace="180" w:wrap="around" w:vAnchor="text" w:hAnchor="margin" w:x="-162" w:y="-200"/>
                    <w:spacing w:before="6"/>
                    <w:rPr>
                      <w:sz w:val="5"/>
                    </w:rPr>
                  </w:pPr>
                </w:p>
                <w:p w14:paraId="17B3F7B2" w14:textId="77777777" w:rsidR="00912998" w:rsidRDefault="00912998" w:rsidP="008247DA">
                  <w:pPr>
                    <w:pStyle w:val="TableParagraph"/>
                    <w:framePr w:hSpace="180" w:wrap="around" w:vAnchor="text" w:hAnchor="margin" w:x="-162" w:y="-200"/>
                    <w:ind w:left="382"/>
                    <w:rPr>
                      <w:sz w:val="20"/>
                    </w:rPr>
                  </w:pPr>
                  <w:r>
                    <w:rPr>
                      <w:noProof/>
                      <w:sz w:val="20"/>
                    </w:rPr>
                    <mc:AlternateContent>
                      <mc:Choice Requires="wpg">
                        <w:drawing>
                          <wp:inline distT="0" distB="0" distL="0" distR="0" wp14:anchorId="76D41877" wp14:editId="41BB8BB6">
                            <wp:extent cx="247650" cy="247650"/>
                            <wp:effectExtent l="9525" t="10160" r="9525" b="8890"/>
                            <wp:docPr id="709244093" name="Group 4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7650" cy="247650"/>
                                      <a:chOff x="0" y="0"/>
                                      <a:chExt cx="390" cy="390"/>
                                    </a:xfrm>
                                  </wpg:grpSpPr>
                                  <wps:wsp>
                                    <wps:cNvPr id="2077228610" name="Rectangle 4887"/>
                                    <wps:cNvSpPr>
                                      <a:spLocks noChangeArrowheads="1"/>
                                    </wps:cNvSpPr>
                                    <wps:spPr bwMode="auto">
                                      <a:xfrm>
                                        <a:off x="5" y="5"/>
                                        <a:ext cx="380" cy="380"/>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698903A" id="Group 4886" o:spid="_x0000_s1026" style="width:19.5pt;height:19.5pt;mso-position-horizontal-relative:char;mso-position-vertical-relative:line" coordsize="390,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">
                            <v:rect id="Rectangle 4887" o:spid="_x0000_s1027" style="position:absolute;left:5;top:5;width:380;height: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" filled="f" strokecolor="#231f20" strokeweight=".5pt"/>
                            <w10:anchorlock/>
                          </v:group>
                        </w:pict>
                      </mc:Fallback>
                    </mc:AlternateContent>
                  </w:r>
                </w:p>
                <w:p w14:paraId="6E321405" w14:textId="77777777" w:rsidR="00912998" w:rsidRDefault="00912998" w:rsidP="008247DA">
                  <w:pPr>
                    <w:pStyle w:val="TableParagraph"/>
                    <w:framePr w:hSpace="180" w:wrap="around" w:vAnchor="text" w:hAnchor="margin" w:x="-162" w:y="-200"/>
                    <w:spacing w:before="4"/>
                    <w:ind w:left="52" w:right="39"/>
                    <w:jc w:val="center"/>
                    <w:rPr>
                      <w:sz w:val="18"/>
                    </w:rPr>
                  </w:pPr>
                  <w:r>
                    <w:rPr>
                      <w:color w:val="231F20"/>
                      <w:w w:val="105"/>
                      <w:sz w:val="18"/>
                    </w:rPr>
                    <w:t>Katrori</w:t>
                  </w:r>
                </w:p>
              </w:tc>
              <w:tc>
                <w:tcPr>
                  <w:tcW w:w="1911" w:type="dxa"/>
                  <w:tcBorders>
                    <w:top w:val="single" w:sz="6" w:space="0" w:color="231F20"/>
                    <w:bottom w:val="single" w:sz="6" w:space="0" w:color="231F20"/>
                  </w:tcBorders>
                </w:tcPr>
                <w:p w14:paraId="1236F20A" w14:textId="77777777" w:rsidR="00912998" w:rsidRPr="00C24CB5" w:rsidRDefault="00912998" w:rsidP="008247DA">
                  <w:pPr>
                    <w:pStyle w:val="TableParagraph"/>
                    <w:framePr w:hSpace="180" w:wrap="around" w:vAnchor="text" w:hAnchor="margin" w:x="-162" w:y="-200"/>
                    <w:spacing w:before="48" w:line="249" w:lineRule="auto"/>
                    <w:ind w:left="158" w:right="139"/>
                    <w:rPr>
                      <w:sz w:val="18"/>
                      <w:lang w:val="it-IT"/>
                    </w:rPr>
                  </w:pPr>
                  <w:r w:rsidRPr="00C24CB5">
                    <w:rPr>
                      <w:color w:val="231F20"/>
                      <w:sz w:val="18"/>
                      <w:lang w:val="it-IT"/>
                    </w:rPr>
                    <w:t>4 brinjë të barbarta;</w:t>
                  </w:r>
                  <w:r w:rsidRPr="00C24CB5">
                    <w:rPr>
                      <w:color w:val="231F20"/>
                      <w:spacing w:val="1"/>
                      <w:sz w:val="18"/>
                      <w:lang w:val="it-IT"/>
                    </w:rPr>
                    <w:t xml:space="preserve"> </w:t>
                  </w:r>
                  <w:r w:rsidRPr="00C24CB5">
                    <w:rPr>
                      <w:color w:val="231F20"/>
                      <w:sz w:val="18"/>
                      <w:lang w:val="it-IT"/>
                    </w:rPr>
                    <w:t>Brinjët përballë të</w:t>
                  </w:r>
                  <w:r w:rsidRPr="00C24CB5">
                    <w:rPr>
                      <w:color w:val="231F20"/>
                      <w:spacing w:val="1"/>
                      <w:sz w:val="18"/>
                      <w:lang w:val="it-IT"/>
                    </w:rPr>
                    <w:t xml:space="preserve"> </w:t>
                  </w:r>
                  <w:r w:rsidRPr="00C24CB5">
                    <w:rPr>
                      <w:color w:val="231F20"/>
                      <w:sz w:val="18"/>
                      <w:lang w:val="it-IT"/>
                    </w:rPr>
                    <w:t>barabarta</w:t>
                  </w:r>
                  <w:r w:rsidRPr="00C24CB5">
                    <w:rPr>
                      <w:color w:val="231F20"/>
                      <w:spacing w:val="-3"/>
                      <w:sz w:val="18"/>
                      <w:lang w:val="it-IT"/>
                    </w:rPr>
                    <w:t xml:space="preserve"> </w:t>
                  </w:r>
                  <w:r w:rsidRPr="00C24CB5">
                    <w:rPr>
                      <w:color w:val="231F20"/>
                      <w:sz w:val="18"/>
                      <w:lang w:val="it-IT"/>
                    </w:rPr>
                    <w:t>dhe</w:t>
                  </w:r>
                  <w:r w:rsidRPr="00C24CB5">
                    <w:rPr>
                      <w:color w:val="231F20"/>
                      <w:spacing w:val="-2"/>
                      <w:sz w:val="18"/>
                      <w:lang w:val="it-IT"/>
                    </w:rPr>
                    <w:t xml:space="preserve"> </w:t>
                  </w:r>
                  <w:r w:rsidRPr="00C24CB5">
                    <w:rPr>
                      <w:color w:val="231F20"/>
                      <w:sz w:val="18"/>
                      <w:lang w:val="it-IT"/>
                    </w:rPr>
                    <w:t>paralele</w:t>
                  </w:r>
                </w:p>
              </w:tc>
              <w:tc>
                <w:tcPr>
                  <w:tcW w:w="1563" w:type="dxa"/>
                  <w:tcBorders>
                    <w:top w:val="single" w:sz="6" w:space="0" w:color="231F20"/>
                    <w:bottom w:val="single" w:sz="6" w:space="0" w:color="231F20"/>
                  </w:tcBorders>
                </w:tcPr>
                <w:p w14:paraId="60F0249A" w14:textId="77777777" w:rsidR="00912998" w:rsidRDefault="00912998" w:rsidP="008247DA">
                  <w:pPr>
                    <w:pStyle w:val="TableParagraph"/>
                    <w:framePr w:hSpace="180" w:wrap="around" w:vAnchor="text" w:hAnchor="margin" w:x="-162" w:y="-200"/>
                    <w:spacing w:before="48"/>
                    <w:ind w:left="143" w:right="189"/>
                    <w:jc w:val="center"/>
                    <w:rPr>
                      <w:sz w:val="18"/>
                    </w:rPr>
                  </w:pPr>
                  <w:r>
                    <w:rPr>
                      <w:color w:val="231F20"/>
                      <w:sz w:val="18"/>
                    </w:rPr>
                    <w:t>4</w:t>
                  </w:r>
                  <w:r>
                    <w:rPr>
                      <w:color w:val="231F20"/>
                      <w:spacing w:val="-5"/>
                      <w:sz w:val="18"/>
                    </w:rPr>
                    <w:t xml:space="preserve"> </w:t>
                  </w:r>
                  <w:proofErr w:type="spellStart"/>
                  <w:r>
                    <w:rPr>
                      <w:color w:val="231F20"/>
                      <w:sz w:val="18"/>
                    </w:rPr>
                    <w:t>kënde</w:t>
                  </w:r>
                  <w:proofErr w:type="spellEnd"/>
                  <w:r>
                    <w:rPr>
                      <w:color w:val="231F20"/>
                      <w:spacing w:val="-5"/>
                      <w:sz w:val="18"/>
                    </w:rPr>
                    <w:t xml:space="preserve"> </w:t>
                  </w:r>
                  <w:proofErr w:type="spellStart"/>
                  <w:r>
                    <w:rPr>
                      <w:color w:val="231F20"/>
                      <w:sz w:val="18"/>
                    </w:rPr>
                    <w:t>të</w:t>
                  </w:r>
                  <w:proofErr w:type="spellEnd"/>
                  <w:r>
                    <w:rPr>
                      <w:color w:val="231F20"/>
                      <w:spacing w:val="-4"/>
                      <w:sz w:val="18"/>
                    </w:rPr>
                    <w:t xml:space="preserve"> </w:t>
                  </w:r>
                  <w:proofErr w:type="spellStart"/>
                  <w:r>
                    <w:rPr>
                      <w:color w:val="231F20"/>
                      <w:sz w:val="18"/>
                    </w:rPr>
                    <w:t>drejta</w:t>
                  </w:r>
                  <w:proofErr w:type="spellEnd"/>
                </w:p>
              </w:tc>
              <w:tc>
                <w:tcPr>
                  <w:tcW w:w="1236" w:type="dxa"/>
                  <w:tcBorders>
                    <w:top w:val="single" w:sz="6" w:space="0" w:color="231F20"/>
                    <w:bottom w:val="single" w:sz="6" w:space="0" w:color="231F20"/>
                  </w:tcBorders>
                </w:tcPr>
                <w:p w14:paraId="77B8FFE8" w14:textId="77777777" w:rsidR="00912998" w:rsidRDefault="00912998" w:rsidP="008247DA">
                  <w:pPr>
                    <w:pStyle w:val="TableParagraph"/>
                    <w:framePr w:hSpace="180" w:wrap="around" w:vAnchor="text" w:hAnchor="margin" w:x="-162" w:y="-200"/>
                    <w:spacing w:before="36"/>
                    <w:ind w:left="116"/>
                    <w:rPr>
                      <w:sz w:val="18"/>
                    </w:rPr>
                  </w:pPr>
                  <w:proofErr w:type="spellStart"/>
                  <w:r>
                    <w:rPr>
                      <w:color w:val="231F20"/>
                      <w:sz w:val="18"/>
                    </w:rPr>
                    <w:t>Figurë</w:t>
                  </w:r>
                  <w:proofErr w:type="spellEnd"/>
                </w:p>
                <w:p w14:paraId="0F3E70EE" w14:textId="77777777" w:rsidR="00912998" w:rsidRDefault="00912998" w:rsidP="008247DA">
                  <w:pPr>
                    <w:pStyle w:val="TableParagraph"/>
                    <w:framePr w:hSpace="180" w:wrap="around" w:vAnchor="text" w:hAnchor="margin" w:x="-162" w:y="-200"/>
                    <w:spacing w:before="9" w:line="249" w:lineRule="auto"/>
                    <w:ind w:left="116" w:right="190"/>
                    <w:rPr>
                      <w:sz w:val="18"/>
                    </w:rPr>
                  </w:pPr>
                  <w:r>
                    <w:rPr>
                      <w:color w:val="231F20"/>
                      <w:sz w:val="18"/>
                    </w:rPr>
                    <w:t>2-përmasore</w:t>
                  </w:r>
                  <w:r>
                    <w:rPr>
                      <w:color w:val="231F20"/>
                      <w:spacing w:val="-42"/>
                      <w:sz w:val="18"/>
                    </w:rPr>
                    <w:t xml:space="preserve"> </w:t>
                  </w:r>
                  <w:r>
                    <w:rPr>
                      <w:color w:val="231F20"/>
                      <w:sz w:val="18"/>
                    </w:rPr>
                    <w:t>e</w:t>
                  </w:r>
                  <w:r>
                    <w:rPr>
                      <w:color w:val="231F20"/>
                      <w:spacing w:val="-6"/>
                      <w:sz w:val="18"/>
                    </w:rPr>
                    <w:t xml:space="preserve"> </w:t>
                  </w:r>
                  <w:proofErr w:type="spellStart"/>
                  <w:r>
                    <w:rPr>
                      <w:color w:val="231F20"/>
                      <w:sz w:val="18"/>
                    </w:rPr>
                    <w:t>rregullt</w:t>
                  </w:r>
                  <w:proofErr w:type="spellEnd"/>
                </w:p>
              </w:tc>
            </w:tr>
            <w:tr w:rsidR="00912998" w:rsidRPr="001F7C3F" w14:paraId="16E805ED" w14:textId="77777777" w:rsidTr="008247DA">
              <w:trPr>
                <w:trHeight w:val="716"/>
              </w:trPr>
              <w:tc>
                <w:tcPr>
                  <w:tcW w:w="1151" w:type="dxa"/>
                  <w:tcBorders>
                    <w:top w:val="single" w:sz="6" w:space="0" w:color="231F20"/>
                  </w:tcBorders>
                </w:tcPr>
                <w:p w14:paraId="48695754" w14:textId="77777777" w:rsidR="00912998" w:rsidRDefault="00912998" w:rsidP="008247DA">
                  <w:pPr>
                    <w:pStyle w:val="TableParagraph"/>
                    <w:framePr w:hSpace="180" w:wrap="around" w:vAnchor="text" w:hAnchor="margin" w:x="-162" w:y="-200"/>
                    <w:spacing w:before="4"/>
                    <w:rPr>
                      <w:sz w:val="8"/>
                    </w:rPr>
                  </w:pPr>
                </w:p>
                <w:p w14:paraId="0C480477" w14:textId="77777777" w:rsidR="00912998" w:rsidRDefault="00912998" w:rsidP="008247DA">
                  <w:pPr>
                    <w:pStyle w:val="TableParagraph"/>
                    <w:framePr w:hSpace="180" w:wrap="around" w:vAnchor="text" w:hAnchor="margin" w:x="-162" w:y="-200"/>
                    <w:ind w:left="323"/>
                    <w:rPr>
                      <w:sz w:val="20"/>
                    </w:rPr>
                  </w:pPr>
                  <w:r>
                    <w:rPr>
                      <w:noProof/>
                      <w:sz w:val="20"/>
                    </w:rPr>
                    <mc:AlternateContent>
                      <mc:Choice Requires="wpg">
                        <w:drawing>
                          <wp:inline distT="0" distB="0" distL="0" distR="0" wp14:anchorId="52EB8FF8" wp14:editId="31FF088B">
                            <wp:extent cx="322580" cy="184785"/>
                            <wp:effectExtent l="10160" t="6350" r="10160" b="8890"/>
                            <wp:docPr id="238515784" name="Group 48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580" cy="184785"/>
                                      <a:chOff x="0" y="0"/>
                                      <a:chExt cx="508" cy="291"/>
                                    </a:xfrm>
                                  </wpg:grpSpPr>
                                  <wps:wsp>
                                    <wps:cNvPr id="771591690" name="Rectangle 4885"/>
                                    <wps:cNvSpPr>
                                      <a:spLocks noChangeArrowheads="1"/>
                                    </wps:cNvSpPr>
                                    <wps:spPr bwMode="auto">
                                      <a:xfrm>
                                        <a:off x="5" y="5"/>
                                        <a:ext cx="498" cy="281"/>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2E84B1C" id="Group 4884" o:spid="_x0000_s1026" style="width:25.4pt;height:14.55pt;mso-position-horizontal-relative:char;mso-position-vertical-relative:line" coordsize="508,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">
                            <v:rect id="Rectangle 4885" o:spid="_x0000_s1027" style="position:absolute;left:5;top:5;width:498;height: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" filled="f" strokecolor="#231f20" strokeweight=".5pt"/>
                            <w10:anchorlock/>
                          </v:group>
                        </w:pict>
                      </mc:Fallback>
                    </mc:AlternateContent>
                  </w:r>
                </w:p>
                <w:p w14:paraId="41DFFFA1" w14:textId="77777777" w:rsidR="00912998" w:rsidRDefault="00912998" w:rsidP="008247DA">
                  <w:pPr>
                    <w:pStyle w:val="TableParagraph"/>
                    <w:framePr w:hSpace="180" w:wrap="around" w:vAnchor="text" w:hAnchor="margin" w:x="-162" w:y="-200"/>
                    <w:ind w:left="52" w:right="39"/>
                    <w:jc w:val="center"/>
                    <w:rPr>
                      <w:sz w:val="18"/>
                    </w:rPr>
                  </w:pPr>
                  <w:proofErr w:type="spellStart"/>
                  <w:r>
                    <w:rPr>
                      <w:color w:val="231F20"/>
                      <w:sz w:val="18"/>
                    </w:rPr>
                    <w:t>Drejtkëndëshi</w:t>
                  </w:r>
                  <w:proofErr w:type="spellEnd"/>
                </w:p>
              </w:tc>
              <w:tc>
                <w:tcPr>
                  <w:tcW w:w="1911" w:type="dxa"/>
                  <w:tcBorders>
                    <w:top w:val="single" w:sz="6" w:space="0" w:color="231F20"/>
                  </w:tcBorders>
                </w:tcPr>
                <w:p w14:paraId="495E9862" w14:textId="77777777" w:rsidR="00912998" w:rsidRPr="00C24CB5" w:rsidRDefault="00912998" w:rsidP="008247DA">
                  <w:pPr>
                    <w:pStyle w:val="TableParagraph"/>
                    <w:framePr w:hSpace="180" w:wrap="around" w:vAnchor="text" w:hAnchor="margin" w:x="-162" w:y="-200"/>
                    <w:spacing w:before="38" w:line="249" w:lineRule="auto"/>
                    <w:ind w:left="158" w:right="162"/>
                    <w:rPr>
                      <w:sz w:val="18"/>
                      <w:lang w:val="it-IT"/>
                    </w:rPr>
                  </w:pPr>
                  <w:r w:rsidRPr="00C24CB5">
                    <w:rPr>
                      <w:color w:val="231F20"/>
                      <w:sz w:val="18"/>
                      <w:lang w:val="it-IT"/>
                    </w:rPr>
                    <w:t>4</w:t>
                  </w:r>
                  <w:r w:rsidRPr="00C24CB5">
                    <w:rPr>
                      <w:color w:val="231F20"/>
                      <w:spacing w:val="-6"/>
                      <w:sz w:val="18"/>
                      <w:lang w:val="it-IT"/>
                    </w:rPr>
                    <w:t xml:space="preserve"> </w:t>
                  </w:r>
                  <w:r w:rsidRPr="00C24CB5">
                    <w:rPr>
                      <w:color w:val="231F20"/>
                      <w:sz w:val="18"/>
                      <w:lang w:val="it-IT"/>
                    </w:rPr>
                    <w:t>brinjë,</w:t>
                  </w:r>
                  <w:r w:rsidRPr="00C24CB5">
                    <w:rPr>
                      <w:color w:val="231F20"/>
                      <w:spacing w:val="-6"/>
                      <w:sz w:val="18"/>
                      <w:lang w:val="it-IT"/>
                    </w:rPr>
                    <w:t xml:space="preserve"> </w:t>
                  </w:r>
                  <w:r w:rsidRPr="00C24CB5">
                    <w:rPr>
                      <w:color w:val="231F20"/>
                      <w:sz w:val="18"/>
                      <w:lang w:val="it-IT"/>
                    </w:rPr>
                    <w:t>2</w:t>
                  </w:r>
                  <w:r w:rsidRPr="00C24CB5">
                    <w:rPr>
                      <w:color w:val="231F20"/>
                      <w:spacing w:val="-6"/>
                      <w:sz w:val="18"/>
                      <w:lang w:val="it-IT"/>
                    </w:rPr>
                    <w:t xml:space="preserve"> </w:t>
                  </w:r>
                  <w:r w:rsidRPr="00C24CB5">
                    <w:rPr>
                      <w:color w:val="231F20"/>
                      <w:sz w:val="18"/>
                      <w:lang w:val="it-IT"/>
                    </w:rPr>
                    <w:t>nga</w:t>
                  </w:r>
                  <w:r w:rsidRPr="00C24CB5">
                    <w:rPr>
                      <w:color w:val="231F20"/>
                      <w:spacing w:val="-5"/>
                      <w:sz w:val="18"/>
                      <w:lang w:val="it-IT"/>
                    </w:rPr>
                    <w:t xml:space="preserve"> </w:t>
                  </w:r>
                  <w:r w:rsidRPr="00C24CB5">
                    <w:rPr>
                      <w:color w:val="231F20"/>
                      <w:sz w:val="18"/>
                      <w:lang w:val="it-IT"/>
                    </w:rPr>
                    <w:t>2</w:t>
                  </w:r>
                  <w:r w:rsidRPr="00C24CB5">
                    <w:rPr>
                      <w:color w:val="231F20"/>
                      <w:spacing w:val="-6"/>
                      <w:sz w:val="18"/>
                      <w:lang w:val="it-IT"/>
                    </w:rPr>
                    <w:t xml:space="preserve"> </w:t>
                  </w:r>
                  <w:r w:rsidRPr="00C24CB5">
                    <w:rPr>
                      <w:color w:val="231F20"/>
                      <w:sz w:val="18"/>
                      <w:lang w:val="it-IT"/>
                    </w:rPr>
                    <w:t>para-</w:t>
                  </w:r>
                  <w:r w:rsidRPr="00C24CB5">
                    <w:rPr>
                      <w:color w:val="231F20"/>
                      <w:spacing w:val="-42"/>
                      <w:sz w:val="18"/>
                      <w:lang w:val="it-IT"/>
                    </w:rPr>
                    <w:t xml:space="preserve"> </w:t>
                  </w:r>
                  <w:r w:rsidRPr="00C24CB5">
                    <w:rPr>
                      <w:color w:val="231F20"/>
                      <w:sz w:val="18"/>
                      <w:lang w:val="it-IT"/>
                    </w:rPr>
                    <w:t>lele</w:t>
                  </w:r>
                  <w:r w:rsidRPr="00C24CB5">
                    <w:rPr>
                      <w:color w:val="231F20"/>
                      <w:spacing w:val="-5"/>
                      <w:sz w:val="18"/>
                      <w:lang w:val="it-IT"/>
                    </w:rPr>
                    <w:t xml:space="preserve"> </w:t>
                  </w:r>
                  <w:r w:rsidRPr="00C24CB5">
                    <w:rPr>
                      <w:color w:val="231F20"/>
                      <w:sz w:val="18"/>
                      <w:lang w:val="it-IT"/>
                    </w:rPr>
                    <w:t>dhe</w:t>
                  </w:r>
                  <w:r w:rsidRPr="00C24CB5">
                    <w:rPr>
                      <w:color w:val="231F20"/>
                      <w:spacing w:val="-4"/>
                      <w:sz w:val="18"/>
                      <w:lang w:val="it-IT"/>
                    </w:rPr>
                    <w:t xml:space="preserve"> </w:t>
                  </w:r>
                  <w:r w:rsidRPr="00C24CB5">
                    <w:rPr>
                      <w:color w:val="231F20"/>
                      <w:sz w:val="18"/>
                      <w:lang w:val="it-IT"/>
                    </w:rPr>
                    <w:t>të</w:t>
                  </w:r>
                  <w:r w:rsidRPr="00C24CB5">
                    <w:rPr>
                      <w:color w:val="231F20"/>
                      <w:spacing w:val="37"/>
                      <w:sz w:val="18"/>
                      <w:lang w:val="it-IT"/>
                    </w:rPr>
                    <w:t xml:space="preserve"> </w:t>
                  </w:r>
                  <w:r w:rsidRPr="00C24CB5">
                    <w:rPr>
                      <w:color w:val="231F20"/>
                      <w:sz w:val="18"/>
                      <w:lang w:val="it-IT"/>
                    </w:rPr>
                    <w:t>barabarta</w:t>
                  </w:r>
                </w:p>
              </w:tc>
              <w:tc>
                <w:tcPr>
                  <w:tcW w:w="1563" w:type="dxa"/>
                  <w:tcBorders>
                    <w:top w:val="single" w:sz="6" w:space="0" w:color="231F20"/>
                  </w:tcBorders>
                </w:tcPr>
                <w:p w14:paraId="4D08B9B9" w14:textId="77777777" w:rsidR="00912998" w:rsidRPr="001F7C3F" w:rsidRDefault="00912998" w:rsidP="008247DA">
                  <w:pPr>
                    <w:pStyle w:val="TableParagraph"/>
                    <w:framePr w:hSpace="180" w:wrap="around" w:vAnchor="text" w:hAnchor="margin" w:x="-162" w:y="-200"/>
                    <w:spacing w:before="146"/>
                    <w:ind w:left="143" w:right="172"/>
                    <w:jc w:val="center"/>
                    <w:rPr>
                      <w:sz w:val="18"/>
                      <w:lang w:val="it-IT"/>
                    </w:rPr>
                  </w:pPr>
                  <w:r w:rsidRPr="001F7C3F">
                    <w:rPr>
                      <w:color w:val="231F20"/>
                      <w:sz w:val="18"/>
                      <w:lang w:val="it-IT"/>
                    </w:rPr>
                    <w:t>Këndi</w:t>
                  </w:r>
                </w:p>
              </w:tc>
              <w:tc>
                <w:tcPr>
                  <w:tcW w:w="1236" w:type="dxa"/>
                  <w:tcBorders>
                    <w:top w:val="single" w:sz="6" w:space="0" w:color="231F20"/>
                  </w:tcBorders>
                </w:tcPr>
                <w:p w14:paraId="62C9CB0B" w14:textId="77777777" w:rsidR="00912998" w:rsidRPr="001F7C3F" w:rsidRDefault="00912998" w:rsidP="008247DA">
                  <w:pPr>
                    <w:pStyle w:val="TableParagraph"/>
                    <w:framePr w:hSpace="180" w:wrap="around" w:vAnchor="text" w:hAnchor="margin" w:x="-162" w:y="-200"/>
                    <w:spacing w:before="15"/>
                    <w:ind w:left="116"/>
                    <w:rPr>
                      <w:sz w:val="18"/>
                      <w:lang w:val="it-IT"/>
                    </w:rPr>
                  </w:pPr>
                  <w:r w:rsidRPr="001F7C3F">
                    <w:rPr>
                      <w:color w:val="231F20"/>
                      <w:sz w:val="18"/>
                      <w:lang w:val="it-IT"/>
                    </w:rPr>
                    <w:t>Figurë</w:t>
                  </w:r>
                </w:p>
                <w:p w14:paraId="727F40DB" w14:textId="77777777" w:rsidR="00912998" w:rsidRPr="001F7C3F" w:rsidRDefault="00912998" w:rsidP="008247DA">
                  <w:pPr>
                    <w:pStyle w:val="TableParagraph"/>
                    <w:framePr w:hSpace="180" w:wrap="around" w:vAnchor="text" w:hAnchor="margin" w:x="-162" w:y="-200"/>
                    <w:spacing w:before="9" w:line="249" w:lineRule="auto"/>
                    <w:ind w:left="116" w:right="190"/>
                    <w:rPr>
                      <w:sz w:val="18"/>
                      <w:lang w:val="it-IT"/>
                    </w:rPr>
                  </w:pPr>
                  <w:r w:rsidRPr="001F7C3F">
                    <w:rPr>
                      <w:color w:val="231F20"/>
                      <w:sz w:val="18"/>
                      <w:lang w:val="it-IT"/>
                    </w:rPr>
                    <w:t>2-përmasore</w:t>
                  </w:r>
                  <w:r w:rsidRPr="001F7C3F">
                    <w:rPr>
                      <w:color w:val="231F20"/>
                      <w:spacing w:val="-42"/>
                      <w:sz w:val="18"/>
                      <w:lang w:val="it-IT"/>
                    </w:rPr>
                    <w:t xml:space="preserve"> </w:t>
                  </w:r>
                  <w:r w:rsidRPr="001F7C3F">
                    <w:rPr>
                      <w:color w:val="231F20"/>
                      <w:sz w:val="18"/>
                      <w:lang w:val="it-IT"/>
                    </w:rPr>
                    <w:t>e</w:t>
                  </w:r>
                  <w:r w:rsidRPr="001F7C3F">
                    <w:rPr>
                      <w:color w:val="231F20"/>
                      <w:spacing w:val="-6"/>
                      <w:sz w:val="18"/>
                      <w:lang w:val="it-IT"/>
                    </w:rPr>
                    <w:t xml:space="preserve"> </w:t>
                  </w:r>
                  <w:r w:rsidRPr="001F7C3F">
                    <w:rPr>
                      <w:color w:val="231F20"/>
                      <w:sz w:val="18"/>
                      <w:lang w:val="it-IT"/>
                    </w:rPr>
                    <w:t>rregullt</w:t>
                  </w:r>
                </w:p>
              </w:tc>
            </w:tr>
          </w:tbl>
          <w:p w14:paraId="5E380C05" w14:textId="77777777" w:rsidR="00912998" w:rsidRDefault="00912998" w:rsidP="008247DA">
            <w:pPr>
              <w:pStyle w:val="NoSpacing"/>
              <w:rPr>
                <w:color w:val="080C0C"/>
                <w:lang w:val="it-IT"/>
              </w:rPr>
            </w:pPr>
          </w:p>
          <w:p w14:paraId="2731FB21" w14:textId="77777777" w:rsidR="00912998" w:rsidRPr="00BF503F" w:rsidRDefault="00912998" w:rsidP="008247DA">
            <w:pPr>
              <w:pStyle w:val="NoSpacing"/>
              <w:rPr>
                <w:color w:val="080C0C"/>
                <w:lang w:val="it-IT"/>
              </w:rPr>
            </w:pPr>
            <w:r w:rsidRPr="00BF503F">
              <w:rPr>
                <w:b/>
                <w:color w:val="080C0C"/>
                <w:lang w:val="it-IT"/>
              </w:rPr>
              <w:t>Hapi 2:</w:t>
            </w:r>
            <w:r w:rsidRPr="00BF503F">
              <w:rPr>
                <w:color w:val="080C0C"/>
                <w:lang w:val="it-IT"/>
              </w:rPr>
              <w:t xml:space="preserve"> Detyra 1: Nxënësit ngjyrosin me ngjyrë të kuqe</w:t>
            </w:r>
            <w:r>
              <w:rPr>
                <w:color w:val="080C0C"/>
                <w:lang w:val="it-IT"/>
              </w:rPr>
              <w:t xml:space="preserve"> drejtkëndëshat dhe me të gjel</w:t>
            </w:r>
            <w:r w:rsidRPr="00BF503F">
              <w:rPr>
                <w:color w:val="080C0C"/>
                <w:lang w:val="it-IT"/>
              </w:rPr>
              <w:t>bër katrorët.</w:t>
            </w:r>
          </w:p>
          <w:p w14:paraId="437BD643" w14:textId="77777777" w:rsidR="00912998" w:rsidRPr="00BF503F" w:rsidRDefault="00912998" w:rsidP="008247DA">
            <w:pPr>
              <w:pStyle w:val="NoSpacing"/>
              <w:rPr>
                <w:color w:val="080C0C"/>
                <w:lang w:val="it-IT"/>
              </w:rPr>
            </w:pPr>
          </w:p>
          <w:p w14:paraId="00D7A7CD" w14:textId="77777777" w:rsidR="00912998" w:rsidRPr="00BF503F" w:rsidRDefault="00912998" w:rsidP="008247DA">
            <w:pPr>
              <w:pStyle w:val="NoSpacing"/>
              <w:rPr>
                <w:color w:val="080C0C"/>
                <w:lang w:val="it-IT"/>
              </w:rPr>
            </w:pPr>
            <w:r w:rsidRPr="00BF503F">
              <w:rPr>
                <w:color w:val="080C0C"/>
                <w:lang w:val="it-IT"/>
              </w:rPr>
              <w:t>Detyra 2: Udhëzohen që të vizatojnë drejt- këndëshin dhe</w:t>
            </w:r>
            <w:r>
              <w:rPr>
                <w:color w:val="080C0C"/>
                <w:lang w:val="it-IT"/>
              </w:rPr>
              <w:t xml:space="preserve"> katrorin me gjatësitë e brinj</w:t>
            </w:r>
            <w:r w:rsidRPr="00BF503F">
              <w:rPr>
                <w:color w:val="080C0C"/>
                <w:lang w:val="it-IT"/>
              </w:rPr>
              <w:t>ëve të dhëna si në figurat e dhëna në detyrë.</w:t>
            </w:r>
          </w:p>
          <w:p w14:paraId="6C4D26AE" w14:textId="77777777" w:rsidR="00912998" w:rsidRPr="001F7C3F" w:rsidRDefault="00912998" w:rsidP="008247DA">
            <w:pPr>
              <w:pStyle w:val="NoSpacing"/>
              <w:rPr>
                <w:color w:val="080C0C"/>
              </w:rPr>
            </w:pPr>
            <w:proofErr w:type="spellStart"/>
            <w:r w:rsidRPr="001F7C3F">
              <w:rPr>
                <w:color w:val="080C0C"/>
              </w:rPr>
              <w:t>Njëjtë</w:t>
            </w:r>
            <w:proofErr w:type="spellEnd"/>
            <w:r w:rsidRPr="001F7C3F">
              <w:rPr>
                <w:color w:val="080C0C"/>
              </w:rPr>
              <w:t xml:space="preserve"> </w:t>
            </w:r>
            <w:proofErr w:type="spellStart"/>
            <w:r w:rsidRPr="001F7C3F">
              <w:rPr>
                <w:color w:val="080C0C"/>
              </w:rPr>
              <w:t>veprohet</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me </w:t>
            </w:r>
            <w:proofErr w:type="spellStart"/>
            <w:r w:rsidRPr="001F7C3F">
              <w:rPr>
                <w:color w:val="080C0C"/>
              </w:rPr>
              <w:t>detyrën</w:t>
            </w:r>
            <w:proofErr w:type="spellEnd"/>
            <w:r w:rsidRPr="001F7C3F">
              <w:rPr>
                <w:color w:val="080C0C"/>
              </w:rPr>
              <w:t xml:space="preserve"> 3.</w:t>
            </w:r>
          </w:p>
          <w:p w14:paraId="66D1DECA" w14:textId="77777777" w:rsidR="00912998" w:rsidRPr="001F7C3F" w:rsidRDefault="00912998" w:rsidP="008247DA">
            <w:pPr>
              <w:pStyle w:val="NoSpacing"/>
              <w:rPr>
                <w:color w:val="080C0C"/>
              </w:rPr>
            </w:pPr>
            <w:proofErr w:type="spellStart"/>
            <w:r w:rsidRPr="001F7C3F">
              <w:rPr>
                <w:color w:val="080C0C"/>
              </w:rPr>
              <w:t>Detyra</w:t>
            </w:r>
            <w:proofErr w:type="spellEnd"/>
            <w:r w:rsidRPr="001F7C3F">
              <w:rPr>
                <w:color w:val="080C0C"/>
              </w:rPr>
              <w:t xml:space="preserve"> 4: Masin </w:t>
            </w:r>
            <w:proofErr w:type="spellStart"/>
            <w:r w:rsidRPr="001F7C3F">
              <w:rPr>
                <w:color w:val="080C0C"/>
              </w:rPr>
              <w:t>gjatësitë</w:t>
            </w:r>
            <w:proofErr w:type="spellEnd"/>
            <w:r w:rsidRPr="001F7C3F">
              <w:rPr>
                <w:color w:val="080C0C"/>
              </w:rPr>
              <w:t xml:space="preserve"> e </w:t>
            </w:r>
            <w:proofErr w:type="spellStart"/>
            <w:r w:rsidRPr="001F7C3F">
              <w:rPr>
                <w:color w:val="080C0C"/>
              </w:rPr>
              <w:t>brinjëve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katrorit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drejtkëndëshit</w:t>
            </w:r>
            <w:proofErr w:type="spellEnd"/>
            <w:r w:rsidRPr="001F7C3F">
              <w:rPr>
                <w:color w:val="080C0C"/>
              </w:rPr>
              <w:t xml:space="preserve"> me </w:t>
            </w:r>
            <w:proofErr w:type="spellStart"/>
            <w:r w:rsidRPr="001F7C3F">
              <w:rPr>
                <w:color w:val="080C0C"/>
              </w:rPr>
              <w:t>vizore</w:t>
            </w:r>
            <w:proofErr w:type="spellEnd"/>
            <w:r w:rsidRPr="001F7C3F">
              <w:rPr>
                <w:color w:val="080C0C"/>
              </w:rPr>
              <w:t>.</w:t>
            </w:r>
          </w:p>
          <w:p w14:paraId="1C5CE13F" w14:textId="77777777" w:rsidR="00912998" w:rsidRPr="001F7C3F" w:rsidRDefault="00912998" w:rsidP="008247DA">
            <w:pPr>
              <w:pStyle w:val="NoSpacing"/>
              <w:rPr>
                <w:color w:val="080C0C"/>
              </w:rPr>
            </w:pPr>
            <w:r w:rsidRPr="001F7C3F">
              <w:rPr>
                <w:b/>
                <w:color w:val="080C0C"/>
              </w:rPr>
              <w:t>Hapi 3:</w:t>
            </w:r>
            <w:r w:rsidRPr="001F7C3F">
              <w:rPr>
                <w:color w:val="080C0C"/>
              </w:rPr>
              <w:t xml:space="preserve"> </w:t>
            </w:r>
            <w:proofErr w:type="spellStart"/>
            <w:r w:rsidRPr="001F7C3F">
              <w:rPr>
                <w:color w:val="080C0C"/>
              </w:rPr>
              <w:t>Detyra</w:t>
            </w:r>
            <w:proofErr w:type="spellEnd"/>
            <w:r w:rsidRPr="001F7C3F">
              <w:rPr>
                <w:color w:val="080C0C"/>
              </w:rPr>
              <w:t xml:space="preserve"> 5: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plotësojnë</w:t>
            </w:r>
            <w:proofErr w:type="spellEnd"/>
            <w:r w:rsidRPr="001F7C3F">
              <w:rPr>
                <w:color w:val="080C0C"/>
              </w:rPr>
              <w:t xml:space="preserve"> </w:t>
            </w:r>
            <w:proofErr w:type="spellStart"/>
            <w:r w:rsidRPr="001F7C3F">
              <w:rPr>
                <w:color w:val="080C0C"/>
              </w:rPr>
              <w:t>vizatimet</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marrin</w:t>
            </w:r>
            <w:proofErr w:type="spellEnd"/>
            <w:r w:rsidRPr="001F7C3F">
              <w:rPr>
                <w:color w:val="080C0C"/>
              </w:rPr>
              <w:t xml:space="preserve"> </w:t>
            </w:r>
            <w:proofErr w:type="spellStart"/>
            <w:r w:rsidRPr="001F7C3F">
              <w:rPr>
                <w:color w:val="080C0C"/>
              </w:rPr>
              <w:t>katrorë</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drejtkëndësha</w:t>
            </w:r>
            <w:proofErr w:type="spellEnd"/>
            <w:r w:rsidRPr="001F7C3F">
              <w:rPr>
                <w:color w:val="080C0C"/>
              </w:rPr>
              <w:t>.</w:t>
            </w:r>
          </w:p>
          <w:p w14:paraId="3239FD03" w14:textId="77777777" w:rsidR="00912998" w:rsidRPr="001F7C3F" w:rsidRDefault="00912998" w:rsidP="008247DA">
            <w:pPr>
              <w:pStyle w:val="NoSpacing"/>
              <w:rPr>
                <w:b/>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r w:rsidRPr="001F7C3F">
              <w:rPr>
                <w:b/>
                <w:color w:val="080C0C"/>
              </w:rPr>
              <w:t>nxënësve</w:t>
            </w:r>
            <w:proofErr w:type="spellEnd"/>
            <w:r w:rsidRPr="001F7C3F">
              <w:rPr>
                <w:b/>
                <w:color w:val="080C0C"/>
              </w:rPr>
              <w:t>:</w:t>
            </w:r>
          </w:p>
          <w:p w14:paraId="75AC2EBC"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vizatimin</w:t>
            </w:r>
            <w:proofErr w:type="spellEnd"/>
            <w:r w:rsidRPr="001F7C3F">
              <w:rPr>
                <w:color w:val="080C0C"/>
              </w:rPr>
              <w:t xml:space="preserve"> e </w:t>
            </w:r>
            <w:proofErr w:type="spellStart"/>
            <w:r w:rsidRPr="001F7C3F">
              <w:rPr>
                <w:color w:val="080C0C"/>
              </w:rPr>
              <w:t>katrorit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drejtkëndëshit</w:t>
            </w:r>
            <w:proofErr w:type="spellEnd"/>
            <w:r w:rsidRPr="001F7C3F">
              <w:rPr>
                <w:color w:val="080C0C"/>
              </w:rPr>
              <w:t xml:space="preserve">, </w:t>
            </w:r>
            <w:proofErr w:type="spellStart"/>
            <w:r w:rsidRPr="001F7C3F">
              <w:rPr>
                <w:color w:val="080C0C"/>
              </w:rPr>
              <w:t>dallimet</w:t>
            </w:r>
            <w:proofErr w:type="spellEnd"/>
            <w:r w:rsidRPr="001F7C3F">
              <w:rPr>
                <w:color w:val="080C0C"/>
              </w:rPr>
              <w:t xml:space="preserve"> </w:t>
            </w:r>
            <w:proofErr w:type="spellStart"/>
            <w:r w:rsidRPr="001F7C3F">
              <w:rPr>
                <w:color w:val="080C0C"/>
              </w:rPr>
              <w:t>ndërmjet</w:t>
            </w:r>
            <w:proofErr w:type="spellEnd"/>
            <w:r w:rsidRPr="001F7C3F">
              <w:rPr>
                <w:color w:val="080C0C"/>
              </w:rPr>
              <w:t xml:space="preserve"> </w:t>
            </w:r>
            <w:proofErr w:type="spellStart"/>
            <w:r w:rsidRPr="001F7C3F">
              <w:rPr>
                <w:color w:val="080C0C"/>
              </w:rPr>
              <w:t>tyre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gjetjen</w:t>
            </w:r>
            <w:proofErr w:type="spellEnd"/>
            <w:r w:rsidRPr="001F7C3F">
              <w:rPr>
                <w:color w:val="080C0C"/>
              </w:rPr>
              <w:t xml:space="preserve"> e </w:t>
            </w:r>
            <w:proofErr w:type="spellStart"/>
            <w:r w:rsidRPr="001F7C3F">
              <w:rPr>
                <w:color w:val="080C0C"/>
              </w:rPr>
              <w:t>gjatësive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brinjëve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tyre</w:t>
            </w:r>
            <w:proofErr w:type="spellEnd"/>
            <w:r w:rsidRPr="001F7C3F">
              <w:rPr>
                <w:color w:val="080C0C"/>
              </w:rPr>
              <w:t>.</w:t>
            </w:r>
          </w:p>
          <w:p w14:paraId="6989C98C" w14:textId="77777777" w:rsidR="00912998" w:rsidRPr="001272E3" w:rsidRDefault="00912998" w:rsidP="008247DA">
            <w:pPr>
              <w:pStyle w:val="NoSpacing"/>
              <w:rPr>
                <w:b/>
                <w:color w:val="080C0C"/>
                <w:lang w:val="it-IT"/>
              </w:rPr>
            </w:pPr>
            <w:r w:rsidRPr="001272E3">
              <w:rPr>
                <w:b/>
                <w:color w:val="080C0C"/>
                <w:lang w:val="it-IT"/>
              </w:rPr>
              <w:t>Detyrë:</w:t>
            </w:r>
          </w:p>
          <w:p w14:paraId="6605E563" w14:textId="77777777" w:rsidR="00912998" w:rsidRPr="00112C98" w:rsidRDefault="00912998" w:rsidP="008247DA">
            <w:pPr>
              <w:pStyle w:val="NoSpacing"/>
              <w:rPr>
                <w:color w:val="080C0C"/>
                <w:lang w:val="it-IT"/>
              </w:rPr>
            </w:pPr>
            <w:r w:rsidRPr="001272E3">
              <w:rPr>
                <w:color w:val="080C0C"/>
                <w:lang w:val="it-IT"/>
              </w:rPr>
              <w:t>Detyrat 6 dhe 7 (faqe 89).</w:t>
            </w:r>
          </w:p>
        </w:tc>
      </w:tr>
    </w:tbl>
    <w:p w14:paraId="609B285C"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7954C66" w14:textId="77777777" w:rsidTr="008247DA">
        <w:trPr>
          <w:trHeight w:val="206"/>
        </w:trPr>
        <w:tc>
          <w:tcPr>
            <w:tcW w:w="10105" w:type="dxa"/>
            <w:tcBorders>
              <w:top w:val="single" w:sz="8" w:space="0" w:color="000000"/>
              <w:bottom w:val="nil"/>
            </w:tcBorders>
            <w:shd w:val="clear" w:color="auto" w:fill="000000"/>
            <w:hideMark/>
          </w:tcPr>
          <w:p w14:paraId="3B6833BA"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154</w:t>
            </w:r>
          </w:p>
        </w:tc>
      </w:tr>
      <w:tr w:rsidR="00912998" w:rsidRPr="001F7C3F" w14:paraId="48A6A618" w14:textId="77777777" w:rsidTr="008247DA">
        <w:trPr>
          <w:trHeight w:val="379"/>
        </w:trPr>
        <w:tc>
          <w:tcPr>
            <w:tcW w:w="10105" w:type="dxa"/>
            <w:tcBorders>
              <w:top w:val="single" w:sz="8" w:space="0" w:color="000000"/>
              <w:bottom w:val="single" w:sz="8" w:space="0" w:color="000000"/>
            </w:tcBorders>
            <w:hideMark/>
          </w:tcPr>
          <w:p w14:paraId="25A0B920"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1EAD2D3"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2A5FBE8F" w14:textId="77777777" w:rsidTr="008247DA">
        <w:trPr>
          <w:trHeight w:val="2390"/>
        </w:trPr>
        <w:tc>
          <w:tcPr>
            <w:tcW w:w="10105" w:type="dxa"/>
            <w:tcBorders>
              <w:top w:val="nil"/>
            </w:tcBorders>
          </w:tcPr>
          <w:p w14:paraId="3C3EBE76" w14:textId="77777777" w:rsidR="00912998" w:rsidRPr="001272E3" w:rsidRDefault="00912998" w:rsidP="008247DA">
            <w:pPr>
              <w:pStyle w:val="NoSpacing"/>
              <w:rPr>
                <w:color w:val="080C0C"/>
                <w:lang w:val="it-IT"/>
              </w:rPr>
            </w:pPr>
            <w:r w:rsidRPr="001272E3">
              <w:rPr>
                <w:b/>
                <w:color w:val="080C0C"/>
                <w:lang w:val="it-IT"/>
              </w:rPr>
              <w:t>Tema:</w:t>
            </w:r>
            <w:r w:rsidRPr="001272E3">
              <w:rPr>
                <w:color w:val="080C0C"/>
                <w:lang w:val="it-IT"/>
              </w:rPr>
              <w:t xml:space="preserve"> Figurat gjeometrike</w:t>
            </w:r>
          </w:p>
          <w:p w14:paraId="4E1D833E" w14:textId="77777777" w:rsidR="00912998" w:rsidRPr="001272E3" w:rsidRDefault="00912998" w:rsidP="008247DA">
            <w:pPr>
              <w:pStyle w:val="NoSpacing"/>
              <w:rPr>
                <w:b/>
                <w:color w:val="080C0C"/>
                <w:lang w:val="it-IT"/>
              </w:rPr>
            </w:pPr>
            <w:r w:rsidRPr="001272E3">
              <w:rPr>
                <w:b/>
                <w:color w:val="080C0C"/>
                <w:lang w:val="it-IT"/>
              </w:rPr>
              <w:t>Rezultatet e të nxënit të temës:</w:t>
            </w:r>
          </w:p>
          <w:p w14:paraId="5D40BB36"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Emërton</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 xml:space="preserve"> </w:t>
            </w:r>
            <w:proofErr w:type="spellStart"/>
            <w:r w:rsidRPr="001F7C3F">
              <w:rPr>
                <w:color w:val="080C0C"/>
              </w:rPr>
              <w:t>siç</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w:t>
            </w:r>
            <w:proofErr w:type="spellStart"/>
            <w:r w:rsidRPr="001F7C3F">
              <w:rPr>
                <w:color w:val="080C0C"/>
              </w:rPr>
              <w:t>trekëndëshi</w:t>
            </w:r>
            <w:proofErr w:type="spellEnd"/>
            <w:r w:rsidRPr="001F7C3F">
              <w:rPr>
                <w:color w:val="080C0C"/>
              </w:rPr>
              <w:t>;</w:t>
            </w:r>
          </w:p>
          <w:p w14:paraId="175AF0B8"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Përcakton</w:t>
            </w:r>
            <w:proofErr w:type="spellEnd"/>
            <w:r w:rsidRPr="001F7C3F">
              <w:rPr>
                <w:color w:val="080C0C"/>
              </w:rPr>
              <w:t xml:space="preserve"> </w:t>
            </w:r>
            <w:proofErr w:type="spellStart"/>
            <w:r w:rsidRPr="001F7C3F">
              <w:rPr>
                <w:color w:val="080C0C"/>
              </w:rPr>
              <w:t>brinjët</w:t>
            </w:r>
            <w:proofErr w:type="spellEnd"/>
            <w:r w:rsidRPr="001F7C3F">
              <w:rPr>
                <w:color w:val="080C0C"/>
              </w:rPr>
              <w:t xml:space="preserve">, </w:t>
            </w:r>
            <w:proofErr w:type="spellStart"/>
            <w:r w:rsidRPr="001F7C3F">
              <w:rPr>
                <w:color w:val="080C0C"/>
              </w:rPr>
              <w:t>kulmet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këndet</w:t>
            </w:r>
            <w:proofErr w:type="spellEnd"/>
            <w:r w:rsidRPr="001F7C3F">
              <w:rPr>
                <w:color w:val="080C0C"/>
              </w:rPr>
              <w:t xml:space="preserve"> e </w:t>
            </w:r>
            <w:proofErr w:type="spellStart"/>
            <w:r w:rsidRPr="001F7C3F">
              <w:rPr>
                <w:color w:val="080C0C"/>
              </w:rPr>
              <w:t>trekëndëshit</w:t>
            </w:r>
            <w:proofErr w:type="spellEnd"/>
            <w:r w:rsidRPr="001F7C3F">
              <w:rPr>
                <w:color w:val="080C0C"/>
              </w:rPr>
              <w:t>;</w:t>
            </w:r>
          </w:p>
          <w:p w14:paraId="16D17E1D"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Vizaton</w:t>
            </w:r>
            <w:proofErr w:type="spellEnd"/>
            <w:r w:rsidRPr="001F7C3F">
              <w:rPr>
                <w:color w:val="080C0C"/>
              </w:rPr>
              <w:t xml:space="preserve"> </w:t>
            </w:r>
            <w:proofErr w:type="spellStart"/>
            <w:r w:rsidRPr="001F7C3F">
              <w:rPr>
                <w:color w:val="080C0C"/>
              </w:rPr>
              <w:t>figura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ndryshme</w:t>
            </w:r>
            <w:proofErr w:type="spellEnd"/>
            <w:r w:rsidRPr="001F7C3F">
              <w:rPr>
                <w:color w:val="080C0C"/>
              </w:rPr>
              <w:t xml:space="preserve"> </w:t>
            </w:r>
            <w:proofErr w:type="spellStart"/>
            <w:r w:rsidRPr="001F7C3F">
              <w:rPr>
                <w:color w:val="080C0C"/>
              </w:rPr>
              <w:t>gjeometrike</w:t>
            </w:r>
            <w:proofErr w:type="spellEnd"/>
            <w:r w:rsidRPr="001F7C3F">
              <w:rPr>
                <w:color w:val="080C0C"/>
              </w:rPr>
              <w:t>.</w:t>
            </w:r>
          </w:p>
          <w:p w14:paraId="7DDFEC02" w14:textId="77777777" w:rsidR="00912998" w:rsidRPr="001F7C3F" w:rsidRDefault="00912998" w:rsidP="008247DA">
            <w:pPr>
              <w:pStyle w:val="NoSpacing"/>
              <w:rPr>
                <w:color w:val="080C0C"/>
              </w:rPr>
            </w:pPr>
          </w:p>
          <w:p w14:paraId="126E01E4" w14:textId="77777777" w:rsidR="00912998" w:rsidRPr="001F7C3F" w:rsidRDefault="00912998" w:rsidP="008247DA">
            <w:pPr>
              <w:pStyle w:val="NoSpacing"/>
              <w:rPr>
                <w:b/>
                <w:color w:val="080C0C"/>
              </w:rPr>
            </w:pPr>
            <w:proofErr w:type="spellStart"/>
            <w:r w:rsidRPr="001F7C3F">
              <w:rPr>
                <w:b/>
                <w:color w:val="080C0C"/>
              </w:rPr>
              <w:t>Kontributi</w:t>
            </w:r>
            <w:proofErr w:type="spellEnd"/>
            <w:r w:rsidRPr="001F7C3F">
              <w:rPr>
                <w:b/>
                <w:color w:val="080C0C"/>
              </w:rPr>
              <w:t xml:space="preserve"> </w:t>
            </w:r>
            <w:proofErr w:type="spellStart"/>
            <w:r w:rsidRPr="001F7C3F">
              <w:rPr>
                <w:b/>
                <w:color w:val="080C0C"/>
              </w:rPr>
              <w:t>në</w:t>
            </w:r>
            <w:proofErr w:type="spellEnd"/>
            <w:r w:rsidRPr="001F7C3F">
              <w:rPr>
                <w:b/>
                <w:color w:val="080C0C"/>
              </w:rPr>
              <w:t xml:space="preserve"> </w:t>
            </w:r>
            <w:proofErr w:type="spellStart"/>
            <w:r w:rsidRPr="001F7C3F">
              <w:rPr>
                <w:b/>
                <w:color w:val="080C0C"/>
              </w:rPr>
              <w:t>rezultatet</w:t>
            </w:r>
            <w:proofErr w:type="spellEnd"/>
            <w:r w:rsidRPr="001F7C3F">
              <w:rPr>
                <w:b/>
                <w:color w:val="080C0C"/>
              </w:rPr>
              <w:t xml:space="preserve"> </w:t>
            </w:r>
            <w:proofErr w:type="spellStart"/>
            <w:r w:rsidRPr="001F7C3F">
              <w:rPr>
                <w:b/>
                <w:color w:val="080C0C"/>
              </w:rPr>
              <w:t>për</w:t>
            </w:r>
            <w:proofErr w:type="spellEnd"/>
            <w:r w:rsidRPr="001F7C3F">
              <w:rPr>
                <w:b/>
                <w:color w:val="080C0C"/>
              </w:rPr>
              <w:t xml:space="preserve"> </w:t>
            </w:r>
            <w:proofErr w:type="spellStart"/>
            <w:r w:rsidRPr="001F7C3F">
              <w:rPr>
                <w:b/>
                <w:color w:val="080C0C"/>
              </w:rPr>
              <w:t>kompetencat</w:t>
            </w:r>
            <w:proofErr w:type="spellEnd"/>
            <w:r w:rsidRPr="001F7C3F">
              <w:rPr>
                <w:b/>
                <w:color w:val="080C0C"/>
              </w:rPr>
              <w:t xml:space="preserve"> </w:t>
            </w:r>
            <w:proofErr w:type="spellStart"/>
            <w:r w:rsidRPr="001F7C3F">
              <w:rPr>
                <w:b/>
                <w:color w:val="080C0C"/>
              </w:rPr>
              <w:t>kryesore</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shkallës</w:t>
            </w:r>
            <w:proofErr w:type="spellEnd"/>
            <w:r w:rsidRPr="001F7C3F">
              <w:rPr>
                <w:b/>
                <w:color w:val="080C0C"/>
              </w:rPr>
              <w:t>: II. 1, 3; III. 2.</w:t>
            </w:r>
          </w:p>
          <w:p w14:paraId="214B305E" w14:textId="77777777" w:rsidR="00912998" w:rsidRPr="001F7C3F" w:rsidRDefault="00912998" w:rsidP="008247DA">
            <w:pPr>
              <w:pStyle w:val="NoSpacing"/>
              <w:rPr>
                <w:b/>
                <w:color w:val="080C0C"/>
              </w:rPr>
            </w:pPr>
            <w:r w:rsidRPr="001272E3">
              <w:rPr>
                <w:b/>
                <w:color w:val="080C0C"/>
                <w:lang w:val="it-IT"/>
              </w:rPr>
              <w:t xml:space="preserve">Kontributi në rezultatet e fushës së kurrikulës: 3. </w:t>
            </w:r>
            <w:r w:rsidRPr="001F7C3F">
              <w:rPr>
                <w:b/>
                <w:color w:val="080C0C"/>
              </w:rPr>
              <w:t>4; 6. 1, 2</w:t>
            </w:r>
          </w:p>
          <w:p w14:paraId="5C8B43E3" w14:textId="77777777" w:rsidR="00912998" w:rsidRPr="001F7C3F" w:rsidRDefault="00912998" w:rsidP="008247DA">
            <w:pPr>
              <w:pStyle w:val="NoSpacing"/>
              <w:rPr>
                <w:b/>
                <w:color w:val="080C0C"/>
              </w:rPr>
            </w:pPr>
          </w:p>
          <w:p w14:paraId="65B84F14" w14:textId="77777777" w:rsidR="00912998" w:rsidRPr="001F7C3F" w:rsidRDefault="00912998" w:rsidP="008247DA">
            <w:pPr>
              <w:pStyle w:val="NoSpacing"/>
              <w:rPr>
                <w:b/>
                <w:color w:val="080C0C"/>
              </w:rPr>
            </w:pPr>
            <w:r w:rsidRPr="001F7C3F">
              <w:rPr>
                <w:b/>
                <w:color w:val="080C0C"/>
              </w:rPr>
              <w:t>ASPEKTE SPECIFIKE TË PLANIT TË ORËS MËSIMORE:</w:t>
            </w:r>
          </w:p>
          <w:p w14:paraId="6ABE9684" w14:textId="77777777" w:rsidR="00912998" w:rsidRPr="001F7C3F" w:rsidRDefault="00912998" w:rsidP="008247DA">
            <w:pPr>
              <w:pStyle w:val="NoSpacing"/>
              <w:rPr>
                <w:color w:val="080C0C"/>
              </w:rPr>
            </w:pPr>
          </w:p>
          <w:p w14:paraId="2CA14781"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Trekëndëshi</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sipërfaqja</w:t>
            </w:r>
            <w:proofErr w:type="spellEnd"/>
            <w:r w:rsidRPr="001F7C3F">
              <w:rPr>
                <w:color w:val="080C0C"/>
              </w:rPr>
              <w:t xml:space="preserve"> </w:t>
            </w:r>
            <w:proofErr w:type="spellStart"/>
            <w:r w:rsidRPr="001F7C3F">
              <w:rPr>
                <w:color w:val="080C0C"/>
              </w:rPr>
              <w:t>trekëndëshe</w:t>
            </w:r>
            <w:proofErr w:type="spellEnd"/>
          </w:p>
          <w:p w14:paraId="4240FBE0"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520B9C50"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Përshkruan</w:t>
            </w:r>
            <w:proofErr w:type="spellEnd"/>
            <w:r w:rsidRPr="001F7C3F">
              <w:rPr>
                <w:color w:val="080C0C"/>
              </w:rPr>
              <w:t xml:space="preserve"> </w:t>
            </w:r>
            <w:proofErr w:type="spellStart"/>
            <w:r w:rsidRPr="001F7C3F">
              <w:rPr>
                <w:color w:val="080C0C"/>
              </w:rPr>
              <w:t>trekëndëshin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karakteristikat</w:t>
            </w:r>
            <w:proofErr w:type="spellEnd"/>
            <w:r w:rsidRPr="001F7C3F">
              <w:rPr>
                <w:color w:val="080C0C"/>
              </w:rPr>
              <w:t xml:space="preserve"> e </w:t>
            </w:r>
            <w:proofErr w:type="spellStart"/>
            <w:r w:rsidRPr="001F7C3F">
              <w:rPr>
                <w:color w:val="080C0C"/>
              </w:rPr>
              <w:t>tij</w:t>
            </w:r>
            <w:proofErr w:type="spellEnd"/>
            <w:r w:rsidRPr="001F7C3F">
              <w:rPr>
                <w:color w:val="080C0C"/>
              </w:rPr>
              <w:t>;</w:t>
            </w:r>
          </w:p>
          <w:p w14:paraId="22787E09"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Identifikon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ngjyros</w:t>
            </w:r>
            <w:proofErr w:type="spellEnd"/>
            <w:r w:rsidRPr="001F7C3F">
              <w:rPr>
                <w:color w:val="080C0C"/>
              </w:rPr>
              <w:t xml:space="preserve"> </w:t>
            </w:r>
            <w:proofErr w:type="spellStart"/>
            <w:r w:rsidRPr="001F7C3F">
              <w:rPr>
                <w:color w:val="080C0C"/>
              </w:rPr>
              <w:t>sipërfaqen</w:t>
            </w:r>
            <w:proofErr w:type="spellEnd"/>
            <w:r w:rsidRPr="001F7C3F">
              <w:rPr>
                <w:color w:val="080C0C"/>
              </w:rPr>
              <w:t xml:space="preserve"> </w:t>
            </w:r>
            <w:proofErr w:type="spellStart"/>
            <w:r w:rsidRPr="001F7C3F">
              <w:rPr>
                <w:color w:val="080C0C"/>
              </w:rPr>
              <w:t>trekëndëshe</w:t>
            </w:r>
            <w:proofErr w:type="spellEnd"/>
            <w:r w:rsidRPr="001F7C3F">
              <w:rPr>
                <w:color w:val="080C0C"/>
              </w:rPr>
              <w:t>.</w:t>
            </w:r>
          </w:p>
          <w:p w14:paraId="0387D200"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0C8FFC5B" w14:textId="77777777" w:rsidR="00912998" w:rsidRPr="001272E3" w:rsidRDefault="00912998" w:rsidP="008247DA">
            <w:pPr>
              <w:pStyle w:val="NoSpacing"/>
              <w:rPr>
                <w:color w:val="080C0C"/>
                <w:lang w:val="it-IT"/>
              </w:rPr>
            </w:pPr>
            <w:r w:rsidRPr="001272E3">
              <w:rPr>
                <w:b/>
                <w:color w:val="080C0C"/>
                <w:lang w:val="it-IT"/>
              </w:rPr>
              <w:t>Burimet, mjetet e konkretizimit dhe materialet mësimore:</w:t>
            </w:r>
            <w:r w:rsidRPr="001272E3">
              <w:rPr>
                <w:color w:val="080C0C"/>
                <w:lang w:val="it-IT"/>
              </w:rPr>
              <w:t xml:space="preserve"> Ngjyra.</w:t>
            </w:r>
          </w:p>
          <w:p w14:paraId="0AD0E4F0" w14:textId="77777777" w:rsidR="00912998" w:rsidRPr="001272E3" w:rsidRDefault="00912998" w:rsidP="008247DA">
            <w:pPr>
              <w:pStyle w:val="NoSpacing"/>
              <w:rPr>
                <w:b/>
                <w:color w:val="080C0C"/>
                <w:lang w:val="it-IT"/>
              </w:rPr>
            </w:pPr>
            <w:r w:rsidRPr="001272E3">
              <w:rPr>
                <w:b/>
                <w:color w:val="080C0C"/>
                <w:lang w:val="it-IT"/>
              </w:rPr>
              <w:t>Lidhja me lëndët e tjera mësimore dhe/apo me çështjet ndërkurrikulare dhe situatat jetësore:</w:t>
            </w:r>
          </w:p>
          <w:p w14:paraId="0AEB6F4E" w14:textId="77777777" w:rsidR="00912998" w:rsidRDefault="00912998" w:rsidP="008247DA">
            <w:pPr>
              <w:pStyle w:val="NoSpacing"/>
              <w:rPr>
                <w:color w:val="080C0C"/>
                <w:lang w:val="it-IT"/>
              </w:rPr>
            </w:pPr>
            <w:r w:rsidRPr="001272E3">
              <w:rPr>
                <w:color w:val="080C0C"/>
                <w:lang w:val="it-IT"/>
              </w:rPr>
              <w:t>Gjuhë amtare (shqipe), Edukatë figurative.</w:t>
            </w:r>
          </w:p>
          <w:p w14:paraId="0519CBF2" w14:textId="77777777" w:rsidR="00912998" w:rsidRDefault="00912998" w:rsidP="008247DA">
            <w:pPr>
              <w:pStyle w:val="NoSpacing"/>
              <w:rPr>
                <w:color w:val="080C0C"/>
                <w:lang w:val="it-IT"/>
              </w:rPr>
            </w:pPr>
          </w:p>
          <w:p w14:paraId="49B1B6C4" w14:textId="77777777" w:rsidR="00912998" w:rsidRPr="00266865" w:rsidRDefault="00912998" w:rsidP="008247DA">
            <w:pPr>
              <w:pStyle w:val="NoSpacing"/>
              <w:rPr>
                <w:b/>
                <w:color w:val="080C0C"/>
                <w:lang w:val="it-IT"/>
              </w:rPr>
            </w:pPr>
            <w:r w:rsidRPr="00266865">
              <w:rPr>
                <w:b/>
                <w:color w:val="080C0C"/>
                <w:lang w:val="it-IT"/>
              </w:rPr>
              <w:t>METODOLOGJIA DHE VEPRIMTARIA ME NXËNËS:</w:t>
            </w:r>
          </w:p>
          <w:p w14:paraId="41BD4B5B" w14:textId="77777777" w:rsidR="00912998" w:rsidRDefault="00912998" w:rsidP="008247DA">
            <w:pPr>
              <w:pStyle w:val="NoSpacing"/>
              <w:rPr>
                <w:color w:val="080C0C"/>
                <w:lang w:val="it-IT"/>
              </w:rPr>
            </w:pPr>
          </w:p>
          <w:p w14:paraId="1600A6D8" w14:textId="77777777" w:rsidR="00912998" w:rsidRDefault="00912998" w:rsidP="008247DA">
            <w:pPr>
              <w:pStyle w:val="NoSpacing"/>
              <w:rPr>
                <w:color w:val="080C0C"/>
                <w:lang w:val="it-IT"/>
              </w:rPr>
            </w:pPr>
            <w:r w:rsidRPr="00266865">
              <w:rPr>
                <w:noProof/>
                <w:color w:val="080C0C"/>
              </w:rPr>
              <w:drawing>
                <wp:inline distT="0" distB="0" distL="0" distR="0" wp14:anchorId="1FF7821B" wp14:editId="754715D4">
                  <wp:extent cx="5382895" cy="1199072"/>
                  <wp:effectExtent l="0" t="0" r="8255" b="1270"/>
                  <wp:docPr id="1659929359" name="Picture 1659929359" descr="C:\Users\Klasa 1-5\OneDrive\Desktop\7777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Klasa 1-5\OneDrive\Desktop\777777.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389989" cy="1200652"/>
                          </a:xfrm>
                          <a:prstGeom prst="rect">
                            <a:avLst/>
                          </a:prstGeom>
                          <a:noFill/>
                          <a:ln>
                            <a:noFill/>
                          </a:ln>
                        </pic:spPr>
                      </pic:pic>
                    </a:graphicData>
                  </a:graphic>
                </wp:inline>
              </w:drawing>
            </w:r>
          </w:p>
          <w:p w14:paraId="320D7C91" w14:textId="77777777" w:rsidR="00912998" w:rsidRDefault="00912998" w:rsidP="008247DA">
            <w:pPr>
              <w:pStyle w:val="NoSpacing"/>
              <w:rPr>
                <w:color w:val="080C0C"/>
                <w:lang w:val="it-IT"/>
              </w:rPr>
            </w:pPr>
          </w:p>
          <w:p w14:paraId="4A70A72F" w14:textId="77777777" w:rsidR="00912998" w:rsidRDefault="00912998" w:rsidP="008247DA">
            <w:pPr>
              <w:pStyle w:val="NoSpacing"/>
              <w:rPr>
                <w:color w:val="080C0C"/>
                <w:lang w:val="it-IT"/>
              </w:rPr>
            </w:pPr>
            <w:r w:rsidRPr="00266865">
              <w:rPr>
                <w:b/>
                <w:color w:val="080C0C"/>
                <w:lang w:val="it-IT"/>
              </w:rPr>
              <w:t>Hapi 2:</w:t>
            </w:r>
            <w:r w:rsidRPr="00266865">
              <w:rPr>
                <w:color w:val="080C0C"/>
                <w:lang w:val="it-IT"/>
              </w:rPr>
              <w:t xml:space="preserve"> Nxënësit udhëzohen të vizatojnë në fletore një trekëndësh. U kërkohet ta ngjyrosin t</w:t>
            </w:r>
            <w:r>
              <w:rPr>
                <w:color w:val="080C0C"/>
                <w:lang w:val="it-IT"/>
              </w:rPr>
              <w:t>ërë sipërfaqen që gjendet bren</w:t>
            </w:r>
            <w:r w:rsidRPr="00266865">
              <w:rPr>
                <w:color w:val="080C0C"/>
                <w:lang w:val="it-IT"/>
              </w:rPr>
              <w:t>da vijave. U sqarohet se ajo është sipërfaqja trekëndëshe.</w:t>
            </w:r>
          </w:p>
          <w:p w14:paraId="5ECA8E1D" w14:textId="77777777" w:rsidR="00912998" w:rsidRDefault="00912998" w:rsidP="008247DA">
            <w:pPr>
              <w:pStyle w:val="NoSpacing"/>
              <w:rPr>
                <w:color w:val="080C0C"/>
                <w:lang w:val="it-IT"/>
              </w:rPr>
            </w:pPr>
          </w:p>
          <w:p w14:paraId="1BBAD8C9" w14:textId="77777777" w:rsidR="00912998" w:rsidRDefault="00912998" w:rsidP="008247DA">
            <w:pPr>
              <w:pStyle w:val="NoSpacing"/>
              <w:rPr>
                <w:color w:val="080C0C"/>
                <w:lang w:val="it-IT"/>
              </w:rPr>
            </w:pPr>
            <w:r w:rsidRPr="00266865">
              <w:rPr>
                <w:b/>
                <w:color w:val="080C0C"/>
                <w:lang w:val="it-IT"/>
              </w:rPr>
              <w:t>Hapi 3:</w:t>
            </w:r>
            <w:r w:rsidRPr="00266865">
              <w:rPr>
                <w:color w:val="080C0C"/>
                <w:lang w:val="it-IT"/>
              </w:rPr>
              <w:t xml:space="preserve"> Nga nxënësit kërkohet të ngjyrosin me të kuqe figurat në formë trekëndëshi në detyrën 1.</w:t>
            </w:r>
          </w:p>
          <w:p w14:paraId="6A1B6039" w14:textId="77777777" w:rsidR="00912998" w:rsidRDefault="00912998" w:rsidP="008247DA">
            <w:pPr>
              <w:pStyle w:val="NoSpacing"/>
              <w:rPr>
                <w:color w:val="080C0C"/>
                <w:lang w:val="it-IT"/>
              </w:rPr>
            </w:pPr>
            <w:r w:rsidRPr="00266865">
              <w:rPr>
                <w:b/>
                <w:color w:val="080C0C"/>
                <w:lang w:val="it-IT"/>
              </w:rPr>
              <w:t>Hapi 4:</w:t>
            </w:r>
            <w:r w:rsidRPr="00266865">
              <w:rPr>
                <w:color w:val="080C0C"/>
                <w:lang w:val="it-IT"/>
              </w:rPr>
              <w:t xml:space="preserve"> Lexohen informacionet për figurën e trekëndëshi</w:t>
            </w:r>
            <w:r>
              <w:rPr>
                <w:color w:val="080C0C"/>
                <w:lang w:val="it-IT"/>
              </w:rPr>
              <w:t>t dhe bashkë me nxënësit disku</w:t>
            </w:r>
            <w:r w:rsidRPr="00266865">
              <w:rPr>
                <w:color w:val="080C0C"/>
                <w:lang w:val="it-IT"/>
              </w:rPr>
              <w:t>tohet rreth këtyre informacioneve</w:t>
            </w:r>
            <w:r>
              <w:rPr>
                <w:color w:val="080C0C"/>
                <w:lang w:val="it-IT"/>
              </w:rPr>
              <w:t>.</w:t>
            </w:r>
          </w:p>
          <w:p w14:paraId="3747564E" w14:textId="77777777" w:rsidR="00912998" w:rsidRDefault="00912998" w:rsidP="008247DA">
            <w:pPr>
              <w:pStyle w:val="NoSpacing"/>
              <w:rPr>
                <w:color w:val="080C0C"/>
                <w:lang w:val="it-IT"/>
              </w:rPr>
            </w:pPr>
            <w:r>
              <w:rPr>
                <w:noProof/>
              </w:rPr>
              <mc:AlternateContent>
                <mc:Choice Requires="wpg">
                  <w:drawing>
                    <wp:anchor distT="0" distB="0" distL="0" distR="0" simplePos="0" relativeHeight="251782144" behindDoc="1" locked="0" layoutInCell="1" allowOverlap="1" wp14:anchorId="431D65EB" wp14:editId="59DBC49B">
                      <wp:simplePos x="0" y="0"/>
                      <wp:positionH relativeFrom="page">
                        <wp:posOffset>228600</wp:posOffset>
                      </wp:positionH>
                      <wp:positionV relativeFrom="paragraph">
                        <wp:posOffset>340995</wp:posOffset>
                      </wp:positionV>
                      <wp:extent cx="2385695" cy="880745"/>
                      <wp:effectExtent l="0" t="0" r="0" b="0"/>
                      <wp:wrapTopAndBottom/>
                      <wp:docPr id="1510137186" name="Group 46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5695" cy="880745"/>
                                <a:chOff x="6867" y="591"/>
                                <a:chExt cx="4029" cy="1387"/>
                              </a:xfrm>
                            </wpg:grpSpPr>
                            <wps:wsp>
                              <wps:cNvPr id="203063231" name="Line 4705"/>
                              <wps:cNvCnPr>
                                <a:cxnSpLocks noChangeShapeType="1"/>
                              </wps:cNvCnPr>
                              <wps:spPr bwMode="auto">
                                <a:xfrm>
                                  <a:off x="8195" y="1772"/>
                                  <a:ext cx="1292" cy="40"/>
                                </a:xfrm>
                                <a:prstGeom prst="line">
                                  <a:avLst/>
                                </a:prstGeom>
                                <a:noFill/>
                                <a:ln w="12700">
                                  <a:solidFill>
                                    <a:srgbClr val="020302"/>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22284969" name="Picture 4704"/>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8072" y="1678"/>
                                  <a:ext cx="177" cy="1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42658970" name="Line 4703"/>
                              <wps:cNvCnPr>
                                <a:cxnSpLocks noChangeShapeType="1"/>
                              </wps:cNvCnPr>
                              <wps:spPr bwMode="auto">
                                <a:xfrm>
                                  <a:off x="7804" y="998"/>
                                  <a:ext cx="1664" cy="0"/>
                                </a:xfrm>
                                <a:prstGeom prst="line">
                                  <a:avLst/>
                                </a:prstGeom>
                                <a:noFill/>
                                <a:ln w="12700">
                                  <a:solidFill>
                                    <a:srgbClr val="020302"/>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46899407" name="Picture 4702"/>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7649" y="894"/>
                                  <a:ext cx="234" cy="1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53193419" name="Freeform 4701"/>
                              <wps:cNvSpPr>
                                <a:spLocks/>
                              </wps:cNvSpPr>
                              <wps:spPr bwMode="auto">
                                <a:xfrm>
                                  <a:off x="6867" y="727"/>
                                  <a:ext cx="1205" cy="1044"/>
                                </a:xfrm>
                                <a:custGeom>
                                  <a:avLst/>
                                  <a:gdLst>
                                    <a:gd name="T0" fmla="+- 0 7469 6867"/>
                                    <a:gd name="T1" fmla="*/ T0 w 1205"/>
                                    <a:gd name="T2" fmla="+- 0 727 727"/>
                                    <a:gd name="T3" fmla="*/ 727 h 1044"/>
                                    <a:gd name="T4" fmla="+- 0 6867 6867"/>
                                    <a:gd name="T5" fmla="*/ T4 w 1205"/>
                                    <a:gd name="T6" fmla="+- 0 1770 727"/>
                                    <a:gd name="T7" fmla="*/ 1770 h 1044"/>
                                    <a:gd name="T8" fmla="+- 0 8072 6867"/>
                                    <a:gd name="T9" fmla="*/ T8 w 1205"/>
                                    <a:gd name="T10" fmla="+- 0 1770 727"/>
                                    <a:gd name="T11" fmla="*/ 1770 h 1044"/>
                                    <a:gd name="T12" fmla="+- 0 7469 6867"/>
                                    <a:gd name="T13" fmla="*/ T12 w 1205"/>
                                    <a:gd name="T14" fmla="+- 0 727 727"/>
                                    <a:gd name="T15" fmla="*/ 727 h 1044"/>
                                  </a:gdLst>
                                  <a:ahLst/>
                                  <a:cxnLst>
                                    <a:cxn ang="0">
                                      <a:pos x="T1" y="T3"/>
                                    </a:cxn>
                                    <a:cxn ang="0">
                                      <a:pos x="T5" y="T7"/>
                                    </a:cxn>
                                    <a:cxn ang="0">
                                      <a:pos x="T9" y="T11"/>
                                    </a:cxn>
                                    <a:cxn ang="0">
                                      <a:pos x="T13" y="T15"/>
                                    </a:cxn>
                                  </a:cxnLst>
                                  <a:rect l="0" t="0" r="r" b="b"/>
                                  <a:pathLst>
                                    <a:path w="1205" h="1044">
                                      <a:moveTo>
                                        <a:pt x="602" y="0"/>
                                      </a:moveTo>
                                      <a:lnTo>
                                        <a:pt x="0" y="1043"/>
                                      </a:lnTo>
                                      <a:lnTo>
                                        <a:pt x="1205" y="1043"/>
                                      </a:lnTo>
                                      <a:lnTo>
                                        <a:pt x="602" y="0"/>
                                      </a:lnTo>
                                      <a:close/>
                                    </a:path>
                                  </a:pathLst>
                                </a:custGeom>
                                <a:solidFill>
                                  <a:srgbClr val="75C26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675006" name="Rectangle 4700"/>
                              <wps:cNvSpPr>
                                <a:spLocks noChangeArrowheads="1"/>
                              </wps:cNvSpPr>
                              <wps:spPr bwMode="auto">
                                <a:xfrm>
                                  <a:off x="9532" y="590"/>
                                  <a:ext cx="1364" cy="344"/>
                                </a:xfrm>
                                <a:prstGeom prst="rect">
                                  <a:avLst/>
                                </a:prstGeom>
                                <a:solidFill>
                                  <a:srgbClr val="EEC24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2056144" name="Rectangle 4699"/>
                              <wps:cNvSpPr>
                                <a:spLocks noChangeArrowheads="1"/>
                              </wps:cNvSpPr>
                              <wps:spPr bwMode="auto">
                                <a:xfrm>
                                  <a:off x="9532" y="1112"/>
                                  <a:ext cx="1364" cy="344"/>
                                </a:xfrm>
                                <a:prstGeom prst="rect">
                                  <a:avLst/>
                                </a:prstGeom>
                                <a:solidFill>
                                  <a:srgbClr val="F7943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27707238" name="Rectangle 4698"/>
                              <wps:cNvSpPr>
                                <a:spLocks noChangeArrowheads="1"/>
                              </wps:cNvSpPr>
                              <wps:spPr bwMode="auto">
                                <a:xfrm>
                                  <a:off x="9532" y="1634"/>
                                  <a:ext cx="1364" cy="344"/>
                                </a:xfrm>
                                <a:prstGeom prst="rect">
                                  <a:avLst/>
                                </a:prstGeom>
                                <a:solidFill>
                                  <a:srgbClr val="5652A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21522703" name="AutoShape 4697"/>
                              <wps:cNvSpPr>
                                <a:spLocks/>
                              </wps:cNvSpPr>
                              <wps:spPr bwMode="auto">
                                <a:xfrm>
                                  <a:off x="9791" y="656"/>
                                  <a:ext cx="846" cy="1230"/>
                                </a:xfrm>
                                <a:custGeom>
                                  <a:avLst/>
                                  <a:gdLst>
                                    <a:gd name="T0" fmla="+- 0 9849 9791"/>
                                    <a:gd name="T1" fmla="*/ T0 w 846"/>
                                    <a:gd name="T2" fmla="+- 0 1244 656"/>
                                    <a:gd name="T3" fmla="*/ 1244 h 1230"/>
                                    <a:gd name="T4" fmla="+- 0 9840 9791"/>
                                    <a:gd name="T5" fmla="*/ T4 w 846"/>
                                    <a:gd name="T6" fmla="+- 0 1305 656"/>
                                    <a:gd name="T7" fmla="*/ 1305 h 1230"/>
                                    <a:gd name="T8" fmla="+- 0 9845 9791"/>
                                    <a:gd name="T9" fmla="*/ T8 w 846"/>
                                    <a:gd name="T10" fmla="+- 0 1329 656"/>
                                    <a:gd name="T11" fmla="*/ 1329 h 1230"/>
                                    <a:gd name="T12" fmla="+- 0 9903 9791"/>
                                    <a:gd name="T13" fmla="*/ T12 w 846"/>
                                    <a:gd name="T14" fmla="+- 0 1235 656"/>
                                    <a:gd name="T15" fmla="*/ 1235 h 1230"/>
                                    <a:gd name="T16" fmla="+- 0 10016 9791"/>
                                    <a:gd name="T17" fmla="*/ T16 w 846"/>
                                    <a:gd name="T18" fmla="+- 0 1249 656"/>
                                    <a:gd name="T19" fmla="*/ 1249 h 1230"/>
                                    <a:gd name="T20" fmla="+- 0 9978 9791"/>
                                    <a:gd name="T21" fmla="*/ T20 w 846"/>
                                    <a:gd name="T22" fmla="+- 0 1249 656"/>
                                    <a:gd name="T23" fmla="*/ 1249 h 1230"/>
                                    <a:gd name="T24" fmla="+- 0 9924 9791"/>
                                    <a:gd name="T25" fmla="*/ T24 w 846"/>
                                    <a:gd name="T26" fmla="+- 0 1243 656"/>
                                    <a:gd name="T27" fmla="*/ 1243 h 1230"/>
                                    <a:gd name="T28" fmla="+- 0 9972 9791"/>
                                    <a:gd name="T29" fmla="*/ T28 w 846"/>
                                    <a:gd name="T30" fmla="+- 0 1337 656"/>
                                    <a:gd name="T31" fmla="*/ 1337 h 1230"/>
                                    <a:gd name="T32" fmla="+- 0 10032 9791"/>
                                    <a:gd name="T33" fmla="*/ T32 w 846"/>
                                    <a:gd name="T34" fmla="+- 0 796 656"/>
                                    <a:gd name="T35" fmla="*/ 796 h 1230"/>
                                    <a:gd name="T36" fmla="+- 0 10040 9791"/>
                                    <a:gd name="T37" fmla="*/ T36 w 846"/>
                                    <a:gd name="T38" fmla="+- 0 766 656"/>
                                    <a:gd name="T39" fmla="*/ 766 h 1230"/>
                                    <a:gd name="T40" fmla="+- 0 9985 9791"/>
                                    <a:gd name="T41" fmla="*/ T40 w 846"/>
                                    <a:gd name="T42" fmla="+- 0 813 656"/>
                                    <a:gd name="T43" fmla="*/ 813 h 1230"/>
                                    <a:gd name="T44" fmla="+- 0 10015 9791"/>
                                    <a:gd name="T45" fmla="*/ T44 w 846"/>
                                    <a:gd name="T46" fmla="+- 0 1830 656"/>
                                    <a:gd name="T47" fmla="*/ 1830 h 1230"/>
                                    <a:gd name="T48" fmla="+- 0 10010 9791"/>
                                    <a:gd name="T49" fmla="*/ T48 w 846"/>
                                    <a:gd name="T50" fmla="+- 0 1817 656"/>
                                    <a:gd name="T51" fmla="*/ 1817 h 1230"/>
                                    <a:gd name="T52" fmla="+- 0 9958 9791"/>
                                    <a:gd name="T53" fmla="*/ T52 w 846"/>
                                    <a:gd name="T54" fmla="+- 0 1883 656"/>
                                    <a:gd name="T55" fmla="*/ 1883 h 1230"/>
                                    <a:gd name="T56" fmla="+- 0 10068 9791"/>
                                    <a:gd name="T57" fmla="*/ T56 w 846"/>
                                    <a:gd name="T58" fmla="+- 0 1877 656"/>
                                    <a:gd name="T59" fmla="*/ 1877 h 1230"/>
                                    <a:gd name="T60" fmla="+- 0 10099 9791"/>
                                    <a:gd name="T61" fmla="*/ T60 w 846"/>
                                    <a:gd name="T62" fmla="+- 0 1216 656"/>
                                    <a:gd name="T63" fmla="*/ 1216 h 1230"/>
                                    <a:gd name="T64" fmla="+- 0 10075 9791"/>
                                    <a:gd name="T65" fmla="*/ T64 w 846"/>
                                    <a:gd name="T66" fmla="+- 0 1271 656"/>
                                    <a:gd name="T67" fmla="*/ 1271 h 1230"/>
                                    <a:gd name="T68" fmla="+- 0 10046 9791"/>
                                    <a:gd name="T69" fmla="*/ T68 w 846"/>
                                    <a:gd name="T70" fmla="+- 0 1280 656"/>
                                    <a:gd name="T71" fmla="*/ 1280 h 1230"/>
                                    <a:gd name="T72" fmla="+- 0 10083 9791"/>
                                    <a:gd name="T73" fmla="*/ T72 w 846"/>
                                    <a:gd name="T74" fmla="+- 0 1320 656"/>
                                    <a:gd name="T75" fmla="*/ 1320 h 1230"/>
                                    <a:gd name="T76" fmla="+- 0 10106 9791"/>
                                    <a:gd name="T77" fmla="*/ T76 w 846"/>
                                    <a:gd name="T78" fmla="+- 0 738 656"/>
                                    <a:gd name="T79" fmla="*/ 738 h 1230"/>
                                    <a:gd name="T80" fmla="+- 0 10106 9791"/>
                                    <a:gd name="T81" fmla="*/ T80 w 846"/>
                                    <a:gd name="T82" fmla="+- 0 806 656"/>
                                    <a:gd name="T83" fmla="*/ 806 h 1230"/>
                                    <a:gd name="T84" fmla="+- 0 10145 9791"/>
                                    <a:gd name="T85" fmla="*/ T84 w 846"/>
                                    <a:gd name="T86" fmla="+- 0 720 656"/>
                                    <a:gd name="T87" fmla="*/ 720 h 1230"/>
                                    <a:gd name="T88" fmla="+- 0 10139 9791"/>
                                    <a:gd name="T89" fmla="*/ T88 w 846"/>
                                    <a:gd name="T90" fmla="+- 0 1797 656"/>
                                    <a:gd name="T91" fmla="*/ 1797 h 1230"/>
                                    <a:gd name="T92" fmla="+- 0 10079 9791"/>
                                    <a:gd name="T93" fmla="*/ T92 w 846"/>
                                    <a:gd name="T94" fmla="+- 0 1797 656"/>
                                    <a:gd name="T95" fmla="*/ 1797 h 1230"/>
                                    <a:gd name="T96" fmla="+- 0 10147 9791"/>
                                    <a:gd name="T97" fmla="*/ T96 w 846"/>
                                    <a:gd name="T98" fmla="+- 0 1884 656"/>
                                    <a:gd name="T99" fmla="*/ 1884 h 1230"/>
                                    <a:gd name="T100" fmla="+- 0 10204 9791"/>
                                    <a:gd name="T101" fmla="*/ T100 w 846"/>
                                    <a:gd name="T102" fmla="+- 0 807 656"/>
                                    <a:gd name="T103" fmla="*/ 807 h 1230"/>
                                    <a:gd name="T104" fmla="+- 0 10204 9791"/>
                                    <a:gd name="T105" fmla="*/ T104 w 846"/>
                                    <a:gd name="T106" fmla="+- 0 807 656"/>
                                    <a:gd name="T107" fmla="*/ 807 h 1230"/>
                                    <a:gd name="T108" fmla="+- 0 10151 9791"/>
                                    <a:gd name="T109" fmla="*/ T108 w 846"/>
                                    <a:gd name="T110" fmla="+- 0 1327 656"/>
                                    <a:gd name="T111" fmla="*/ 1327 h 1230"/>
                                    <a:gd name="T112" fmla="+- 0 10200 9791"/>
                                    <a:gd name="T113" fmla="*/ T112 w 846"/>
                                    <a:gd name="T114" fmla="+- 0 1258 656"/>
                                    <a:gd name="T115" fmla="*/ 1258 h 1230"/>
                                    <a:gd name="T116" fmla="+- 0 10198 9791"/>
                                    <a:gd name="T117" fmla="*/ T116 w 846"/>
                                    <a:gd name="T118" fmla="+- 0 1741 656"/>
                                    <a:gd name="T119" fmla="*/ 1741 h 1230"/>
                                    <a:gd name="T120" fmla="+- 0 10262 9791"/>
                                    <a:gd name="T121" fmla="*/ T120 w 846"/>
                                    <a:gd name="T122" fmla="+- 0 1183 656"/>
                                    <a:gd name="T123" fmla="*/ 1183 h 1230"/>
                                    <a:gd name="T124" fmla="+- 0 10271 9791"/>
                                    <a:gd name="T125" fmla="*/ T124 w 846"/>
                                    <a:gd name="T126" fmla="+- 0 1329 656"/>
                                    <a:gd name="T127" fmla="*/ 1329 h 1230"/>
                                    <a:gd name="T128" fmla="+- 0 10283 9791"/>
                                    <a:gd name="T129" fmla="*/ T128 w 846"/>
                                    <a:gd name="T130" fmla="+- 0 1193 656"/>
                                    <a:gd name="T131" fmla="*/ 1193 h 1230"/>
                                    <a:gd name="T132" fmla="+- 0 10292 9791"/>
                                    <a:gd name="T133" fmla="*/ T132 w 846"/>
                                    <a:gd name="T134" fmla="+- 0 716 656"/>
                                    <a:gd name="T135" fmla="*/ 716 h 1230"/>
                                    <a:gd name="T136" fmla="+- 0 10229 9791"/>
                                    <a:gd name="T137" fmla="*/ T136 w 846"/>
                                    <a:gd name="T138" fmla="+- 0 806 656"/>
                                    <a:gd name="T139" fmla="*/ 806 h 1230"/>
                                    <a:gd name="T140" fmla="+- 0 10277 9791"/>
                                    <a:gd name="T141" fmla="*/ T140 w 846"/>
                                    <a:gd name="T142" fmla="+- 0 807 656"/>
                                    <a:gd name="T143" fmla="*/ 807 h 1230"/>
                                    <a:gd name="T144" fmla="+- 0 10343 9791"/>
                                    <a:gd name="T145" fmla="*/ T144 w 846"/>
                                    <a:gd name="T146" fmla="+- 0 838 656"/>
                                    <a:gd name="T147" fmla="*/ 838 h 1230"/>
                                    <a:gd name="T148" fmla="+- 0 10351 9791"/>
                                    <a:gd name="T149" fmla="*/ T148 w 846"/>
                                    <a:gd name="T150" fmla="+- 0 839 656"/>
                                    <a:gd name="T151" fmla="*/ 839 h 1230"/>
                                    <a:gd name="T152" fmla="+- 0 10372 9791"/>
                                    <a:gd name="T153" fmla="*/ T152 w 846"/>
                                    <a:gd name="T154" fmla="+- 0 1323 656"/>
                                    <a:gd name="T155" fmla="*/ 1323 h 1230"/>
                                    <a:gd name="T156" fmla="+- 0 10315 9791"/>
                                    <a:gd name="T157" fmla="*/ T156 w 846"/>
                                    <a:gd name="T158" fmla="+- 0 1238 656"/>
                                    <a:gd name="T159" fmla="*/ 1238 h 1230"/>
                                    <a:gd name="T160" fmla="+- 0 10338 9791"/>
                                    <a:gd name="T161" fmla="*/ T160 w 846"/>
                                    <a:gd name="T162" fmla="+- 0 1254 656"/>
                                    <a:gd name="T163" fmla="*/ 1254 h 1230"/>
                                    <a:gd name="T164" fmla="+- 0 10334 9791"/>
                                    <a:gd name="T165" fmla="*/ T164 w 846"/>
                                    <a:gd name="T166" fmla="+- 0 1278 656"/>
                                    <a:gd name="T167" fmla="*/ 1278 h 1230"/>
                                    <a:gd name="T168" fmla="+- 0 10355 9791"/>
                                    <a:gd name="T169" fmla="*/ T168 w 846"/>
                                    <a:gd name="T170" fmla="+- 0 1337 656"/>
                                    <a:gd name="T171" fmla="*/ 1337 h 1230"/>
                                    <a:gd name="T172" fmla="+- 0 10339 9791"/>
                                    <a:gd name="T173" fmla="*/ T172 w 846"/>
                                    <a:gd name="T174" fmla="+- 0 1797 656"/>
                                    <a:gd name="T175" fmla="*/ 1797 h 1230"/>
                                    <a:gd name="T176" fmla="+- 0 10244 9791"/>
                                    <a:gd name="T177" fmla="*/ T176 w 846"/>
                                    <a:gd name="T178" fmla="+- 0 1797 656"/>
                                    <a:gd name="T179" fmla="*/ 1797 h 1230"/>
                                    <a:gd name="T180" fmla="+- 0 10312 9791"/>
                                    <a:gd name="T181" fmla="*/ T180 w 846"/>
                                    <a:gd name="T182" fmla="+- 0 1797 656"/>
                                    <a:gd name="T183" fmla="*/ 1797 h 1230"/>
                                    <a:gd name="T184" fmla="+- 0 10351 9791"/>
                                    <a:gd name="T185" fmla="*/ T184 w 846"/>
                                    <a:gd name="T186" fmla="+- 0 1797 656"/>
                                    <a:gd name="T187" fmla="*/ 1797 h 1230"/>
                                    <a:gd name="T188" fmla="+- 0 10451 9791"/>
                                    <a:gd name="T189" fmla="*/ T188 w 846"/>
                                    <a:gd name="T190" fmla="+- 0 1765 656"/>
                                    <a:gd name="T191" fmla="*/ 1765 h 1230"/>
                                    <a:gd name="T192" fmla="+- 0 10422 9791"/>
                                    <a:gd name="T193" fmla="*/ T192 w 846"/>
                                    <a:gd name="T194" fmla="+- 0 1877 656"/>
                                    <a:gd name="T195" fmla="*/ 1877 h 1230"/>
                                    <a:gd name="T196" fmla="+- 0 10453 9791"/>
                                    <a:gd name="T197" fmla="*/ T196 w 846"/>
                                    <a:gd name="T198" fmla="+- 0 724 656"/>
                                    <a:gd name="T199" fmla="*/ 724 h 1230"/>
                                    <a:gd name="T200" fmla="+- 0 10410 9791"/>
                                    <a:gd name="T201" fmla="*/ T200 w 846"/>
                                    <a:gd name="T202" fmla="+- 0 731 656"/>
                                    <a:gd name="T203" fmla="*/ 731 h 1230"/>
                                    <a:gd name="T204" fmla="+- 0 10421 9791"/>
                                    <a:gd name="T205" fmla="*/ T204 w 846"/>
                                    <a:gd name="T206" fmla="+- 0 769 656"/>
                                    <a:gd name="T207" fmla="*/ 769 h 1230"/>
                                    <a:gd name="T208" fmla="+- 0 10441 9791"/>
                                    <a:gd name="T209" fmla="*/ T208 w 846"/>
                                    <a:gd name="T210" fmla="+- 0 801 656"/>
                                    <a:gd name="T211" fmla="*/ 801 h 1230"/>
                                    <a:gd name="T212" fmla="+- 0 10507 9791"/>
                                    <a:gd name="T213" fmla="*/ T212 w 846"/>
                                    <a:gd name="T214" fmla="+- 0 1328 656"/>
                                    <a:gd name="T215" fmla="*/ 1328 h 1230"/>
                                    <a:gd name="T216" fmla="+- 0 10471 9791"/>
                                    <a:gd name="T217" fmla="*/ T216 w 846"/>
                                    <a:gd name="T218" fmla="+- 0 1379 656"/>
                                    <a:gd name="T219" fmla="*/ 1379 h 1230"/>
                                    <a:gd name="T220" fmla="+- 0 10454 9791"/>
                                    <a:gd name="T221" fmla="*/ T220 w 846"/>
                                    <a:gd name="T222" fmla="+- 0 1238 656"/>
                                    <a:gd name="T223" fmla="*/ 1238 h 1230"/>
                                    <a:gd name="T224" fmla="+- 0 10439 9791"/>
                                    <a:gd name="T225" fmla="*/ T224 w 846"/>
                                    <a:gd name="T226" fmla="+- 0 1245 656"/>
                                    <a:gd name="T227" fmla="*/ 1245 h 1230"/>
                                    <a:gd name="T228" fmla="+- 0 10454 9791"/>
                                    <a:gd name="T229" fmla="*/ T228 w 846"/>
                                    <a:gd name="T230" fmla="+- 0 1378 656"/>
                                    <a:gd name="T231" fmla="*/ 1378 h 1230"/>
                                    <a:gd name="T232" fmla="+- 0 10524 9791"/>
                                    <a:gd name="T233" fmla="*/ T232 w 846"/>
                                    <a:gd name="T234" fmla="+- 0 1325 656"/>
                                    <a:gd name="T235" fmla="*/ 1325 h 1230"/>
                                    <a:gd name="T236" fmla="+- 0 10633 9791"/>
                                    <a:gd name="T237" fmla="*/ T236 w 846"/>
                                    <a:gd name="T238" fmla="+- 0 1321 656"/>
                                    <a:gd name="T239" fmla="*/ 1321 h 1230"/>
                                    <a:gd name="T240" fmla="+- 0 10551 9791"/>
                                    <a:gd name="T241" fmla="*/ T240 w 846"/>
                                    <a:gd name="T242" fmla="+- 0 1257 656"/>
                                    <a:gd name="T243" fmla="*/ 1257 h 1230"/>
                                    <a:gd name="T244" fmla="+- 0 10602 9791"/>
                                    <a:gd name="T245" fmla="*/ T244 w 846"/>
                                    <a:gd name="T246" fmla="+- 0 1316 656"/>
                                    <a:gd name="T247" fmla="*/ 1316 h 1230"/>
                                    <a:gd name="T248" fmla="+- 0 10556 9791"/>
                                    <a:gd name="T249" fmla="*/ T248 w 846"/>
                                    <a:gd name="T250" fmla="+- 0 1293 656"/>
                                    <a:gd name="T251" fmla="*/ 1293 h 12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846" h="1230">
                                      <a:moveTo>
                                        <a:pt x="65" y="651"/>
                                      </a:moveTo>
                                      <a:lnTo>
                                        <a:pt x="63" y="640"/>
                                      </a:lnTo>
                                      <a:lnTo>
                                        <a:pt x="58" y="632"/>
                                      </a:lnTo>
                                      <a:lnTo>
                                        <a:pt x="49" y="626"/>
                                      </a:lnTo>
                                      <a:lnTo>
                                        <a:pt x="37" y="621"/>
                                      </a:lnTo>
                                      <a:lnTo>
                                        <a:pt x="28" y="616"/>
                                      </a:lnTo>
                                      <a:lnTo>
                                        <a:pt x="19" y="611"/>
                                      </a:lnTo>
                                      <a:lnTo>
                                        <a:pt x="19" y="593"/>
                                      </a:lnTo>
                                      <a:lnTo>
                                        <a:pt x="25" y="587"/>
                                      </a:lnTo>
                                      <a:lnTo>
                                        <a:pt x="44" y="587"/>
                                      </a:lnTo>
                                      <a:lnTo>
                                        <a:pt x="51" y="595"/>
                                      </a:lnTo>
                                      <a:lnTo>
                                        <a:pt x="56" y="608"/>
                                      </a:lnTo>
                                      <a:lnTo>
                                        <a:pt x="61" y="607"/>
                                      </a:lnTo>
                                      <a:lnTo>
                                        <a:pt x="61" y="602"/>
                                      </a:lnTo>
                                      <a:lnTo>
                                        <a:pt x="58" y="588"/>
                                      </a:lnTo>
                                      <a:lnTo>
                                        <a:pt x="58" y="587"/>
                                      </a:lnTo>
                                      <a:lnTo>
                                        <a:pt x="56" y="583"/>
                                      </a:lnTo>
                                      <a:lnTo>
                                        <a:pt x="52" y="582"/>
                                      </a:lnTo>
                                      <a:lnTo>
                                        <a:pt x="46" y="580"/>
                                      </a:lnTo>
                                      <a:lnTo>
                                        <a:pt x="37" y="580"/>
                                      </a:lnTo>
                                      <a:lnTo>
                                        <a:pt x="23" y="582"/>
                                      </a:lnTo>
                                      <a:lnTo>
                                        <a:pt x="13" y="588"/>
                                      </a:lnTo>
                                      <a:lnTo>
                                        <a:pt x="6" y="597"/>
                                      </a:lnTo>
                                      <a:lnTo>
                                        <a:pt x="4" y="608"/>
                                      </a:lnTo>
                                      <a:lnTo>
                                        <a:pt x="6" y="619"/>
                                      </a:lnTo>
                                      <a:lnTo>
                                        <a:pt x="12" y="627"/>
                                      </a:lnTo>
                                      <a:lnTo>
                                        <a:pt x="21" y="633"/>
                                      </a:lnTo>
                                      <a:lnTo>
                                        <a:pt x="31" y="638"/>
                                      </a:lnTo>
                                      <a:lnTo>
                                        <a:pt x="42" y="643"/>
                                      </a:lnTo>
                                      <a:lnTo>
                                        <a:pt x="49" y="649"/>
                                      </a:lnTo>
                                      <a:lnTo>
                                        <a:pt x="49" y="668"/>
                                      </a:lnTo>
                                      <a:lnTo>
                                        <a:pt x="41" y="674"/>
                                      </a:lnTo>
                                      <a:lnTo>
                                        <a:pt x="20" y="674"/>
                                      </a:lnTo>
                                      <a:lnTo>
                                        <a:pt x="10" y="661"/>
                                      </a:lnTo>
                                      <a:lnTo>
                                        <a:pt x="6" y="646"/>
                                      </a:lnTo>
                                      <a:lnTo>
                                        <a:pt x="0" y="648"/>
                                      </a:lnTo>
                                      <a:lnTo>
                                        <a:pt x="0" y="655"/>
                                      </a:lnTo>
                                      <a:lnTo>
                                        <a:pt x="2" y="670"/>
                                      </a:lnTo>
                                      <a:lnTo>
                                        <a:pt x="4" y="673"/>
                                      </a:lnTo>
                                      <a:lnTo>
                                        <a:pt x="8" y="677"/>
                                      </a:lnTo>
                                      <a:lnTo>
                                        <a:pt x="18" y="681"/>
                                      </a:lnTo>
                                      <a:lnTo>
                                        <a:pt x="29" y="681"/>
                                      </a:lnTo>
                                      <a:lnTo>
                                        <a:pt x="42" y="679"/>
                                      </a:lnTo>
                                      <a:lnTo>
                                        <a:pt x="53" y="674"/>
                                      </a:lnTo>
                                      <a:lnTo>
                                        <a:pt x="54" y="673"/>
                                      </a:lnTo>
                                      <a:lnTo>
                                        <a:pt x="62" y="664"/>
                                      </a:lnTo>
                                      <a:lnTo>
                                        <a:pt x="65" y="651"/>
                                      </a:lnTo>
                                      <a:close/>
                                      <a:moveTo>
                                        <a:pt x="113" y="543"/>
                                      </a:moveTo>
                                      <a:lnTo>
                                        <a:pt x="108" y="538"/>
                                      </a:lnTo>
                                      <a:lnTo>
                                        <a:pt x="96" y="538"/>
                                      </a:lnTo>
                                      <a:lnTo>
                                        <a:pt x="91" y="543"/>
                                      </a:lnTo>
                                      <a:lnTo>
                                        <a:pt x="91" y="555"/>
                                      </a:lnTo>
                                      <a:lnTo>
                                        <a:pt x="96" y="560"/>
                                      </a:lnTo>
                                      <a:lnTo>
                                        <a:pt x="108" y="560"/>
                                      </a:lnTo>
                                      <a:lnTo>
                                        <a:pt x="113" y="555"/>
                                      </a:lnTo>
                                      <a:lnTo>
                                        <a:pt x="113" y="543"/>
                                      </a:lnTo>
                                      <a:close/>
                                      <a:moveTo>
                                        <a:pt x="127" y="673"/>
                                      </a:moveTo>
                                      <a:lnTo>
                                        <a:pt x="113" y="671"/>
                                      </a:lnTo>
                                      <a:lnTo>
                                        <a:pt x="112" y="670"/>
                                      </a:lnTo>
                                      <a:lnTo>
                                        <a:pt x="112" y="579"/>
                                      </a:lnTo>
                                      <a:lnTo>
                                        <a:pt x="102" y="583"/>
                                      </a:lnTo>
                                      <a:lnTo>
                                        <a:pt x="92" y="586"/>
                                      </a:lnTo>
                                      <a:lnTo>
                                        <a:pt x="80" y="588"/>
                                      </a:lnTo>
                                      <a:lnTo>
                                        <a:pt x="80" y="593"/>
                                      </a:lnTo>
                                      <a:lnTo>
                                        <a:pt x="94" y="595"/>
                                      </a:lnTo>
                                      <a:lnTo>
                                        <a:pt x="94" y="596"/>
                                      </a:lnTo>
                                      <a:lnTo>
                                        <a:pt x="94" y="670"/>
                                      </a:lnTo>
                                      <a:lnTo>
                                        <a:pt x="93" y="671"/>
                                      </a:lnTo>
                                      <a:lnTo>
                                        <a:pt x="79" y="673"/>
                                      </a:lnTo>
                                      <a:lnTo>
                                        <a:pt x="79" y="678"/>
                                      </a:lnTo>
                                      <a:lnTo>
                                        <a:pt x="127" y="678"/>
                                      </a:lnTo>
                                      <a:lnTo>
                                        <a:pt x="127" y="673"/>
                                      </a:lnTo>
                                      <a:close/>
                                      <a:moveTo>
                                        <a:pt x="235" y="621"/>
                                      </a:moveTo>
                                      <a:lnTo>
                                        <a:pt x="233" y="606"/>
                                      </a:lnTo>
                                      <a:lnTo>
                                        <a:pt x="225" y="593"/>
                                      </a:lnTo>
                                      <a:lnTo>
                                        <a:pt x="225" y="592"/>
                                      </a:lnTo>
                                      <a:lnTo>
                                        <a:pt x="217" y="586"/>
                                      </a:lnTo>
                                      <a:lnTo>
                                        <a:pt x="217" y="630"/>
                                      </a:lnTo>
                                      <a:lnTo>
                                        <a:pt x="215" y="646"/>
                                      </a:lnTo>
                                      <a:lnTo>
                                        <a:pt x="208" y="659"/>
                                      </a:lnTo>
                                      <a:lnTo>
                                        <a:pt x="199" y="667"/>
                                      </a:lnTo>
                                      <a:lnTo>
                                        <a:pt x="186" y="670"/>
                                      </a:lnTo>
                                      <a:lnTo>
                                        <a:pt x="178" y="670"/>
                                      </a:lnTo>
                                      <a:lnTo>
                                        <a:pt x="170" y="667"/>
                                      </a:lnTo>
                                      <a:lnTo>
                                        <a:pt x="165" y="662"/>
                                      </a:lnTo>
                                      <a:lnTo>
                                        <a:pt x="165" y="602"/>
                                      </a:lnTo>
                                      <a:lnTo>
                                        <a:pt x="171" y="598"/>
                                      </a:lnTo>
                                      <a:lnTo>
                                        <a:pt x="177" y="595"/>
                                      </a:lnTo>
                                      <a:lnTo>
                                        <a:pt x="180" y="593"/>
                                      </a:lnTo>
                                      <a:lnTo>
                                        <a:pt x="187" y="593"/>
                                      </a:lnTo>
                                      <a:lnTo>
                                        <a:pt x="199" y="595"/>
                                      </a:lnTo>
                                      <a:lnTo>
                                        <a:pt x="208" y="602"/>
                                      </a:lnTo>
                                      <a:lnTo>
                                        <a:pt x="214" y="614"/>
                                      </a:lnTo>
                                      <a:lnTo>
                                        <a:pt x="217" y="630"/>
                                      </a:lnTo>
                                      <a:lnTo>
                                        <a:pt x="217" y="586"/>
                                      </a:lnTo>
                                      <a:lnTo>
                                        <a:pt x="213" y="583"/>
                                      </a:lnTo>
                                      <a:lnTo>
                                        <a:pt x="196" y="580"/>
                                      </a:lnTo>
                                      <a:lnTo>
                                        <a:pt x="194" y="580"/>
                                      </a:lnTo>
                                      <a:lnTo>
                                        <a:pt x="190" y="581"/>
                                      </a:lnTo>
                                      <a:lnTo>
                                        <a:pt x="186" y="583"/>
                                      </a:lnTo>
                                      <a:lnTo>
                                        <a:pt x="165" y="595"/>
                                      </a:lnTo>
                                      <a:lnTo>
                                        <a:pt x="165" y="577"/>
                                      </a:lnTo>
                                      <a:lnTo>
                                        <a:pt x="155" y="582"/>
                                      </a:lnTo>
                                      <a:lnTo>
                                        <a:pt x="143" y="585"/>
                                      </a:lnTo>
                                      <a:lnTo>
                                        <a:pt x="133" y="587"/>
                                      </a:lnTo>
                                      <a:lnTo>
                                        <a:pt x="133" y="592"/>
                                      </a:lnTo>
                                      <a:lnTo>
                                        <a:pt x="147" y="594"/>
                                      </a:lnTo>
                                      <a:lnTo>
                                        <a:pt x="148" y="594"/>
                                      </a:lnTo>
                                      <a:lnTo>
                                        <a:pt x="148" y="722"/>
                                      </a:lnTo>
                                      <a:lnTo>
                                        <a:pt x="146" y="724"/>
                                      </a:lnTo>
                                      <a:lnTo>
                                        <a:pt x="132" y="725"/>
                                      </a:lnTo>
                                      <a:lnTo>
                                        <a:pt x="132" y="731"/>
                                      </a:lnTo>
                                      <a:lnTo>
                                        <a:pt x="184" y="731"/>
                                      </a:lnTo>
                                      <a:lnTo>
                                        <a:pt x="184" y="725"/>
                                      </a:lnTo>
                                      <a:lnTo>
                                        <a:pt x="167" y="724"/>
                                      </a:lnTo>
                                      <a:lnTo>
                                        <a:pt x="165" y="722"/>
                                      </a:lnTo>
                                      <a:lnTo>
                                        <a:pt x="165" y="677"/>
                                      </a:lnTo>
                                      <a:lnTo>
                                        <a:pt x="168" y="679"/>
                                      </a:lnTo>
                                      <a:lnTo>
                                        <a:pt x="174" y="681"/>
                                      </a:lnTo>
                                      <a:lnTo>
                                        <a:pt x="181" y="681"/>
                                      </a:lnTo>
                                      <a:lnTo>
                                        <a:pt x="192" y="677"/>
                                      </a:lnTo>
                                      <a:lnTo>
                                        <a:pt x="201" y="674"/>
                                      </a:lnTo>
                                      <a:lnTo>
                                        <a:pt x="207" y="670"/>
                                      </a:lnTo>
                                      <a:lnTo>
                                        <a:pt x="219" y="661"/>
                                      </a:lnTo>
                                      <a:lnTo>
                                        <a:pt x="231" y="644"/>
                                      </a:lnTo>
                                      <a:lnTo>
                                        <a:pt x="235" y="621"/>
                                      </a:lnTo>
                                      <a:close/>
                                      <a:moveTo>
                                        <a:pt x="269" y="104"/>
                                      </a:moveTo>
                                      <a:lnTo>
                                        <a:pt x="266" y="86"/>
                                      </a:lnTo>
                                      <a:lnTo>
                                        <a:pt x="256" y="71"/>
                                      </a:lnTo>
                                      <a:lnTo>
                                        <a:pt x="255" y="70"/>
                                      </a:lnTo>
                                      <a:lnTo>
                                        <a:pt x="251" y="68"/>
                                      </a:lnTo>
                                      <a:lnTo>
                                        <a:pt x="249" y="67"/>
                                      </a:lnTo>
                                      <a:lnTo>
                                        <a:pt x="249" y="110"/>
                                      </a:lnTo>
                                      <a:lnTo>
                                        <a:pt x="247" y="127"/>
                                      </a:lnTo>
                                      <a:lnTo>
                                        <a:pt x="241" y="140"/>
                                      </a:lnTo>
                                      <a:lnTo>
                                        <a:pt x="232" y="148"/>
                                      </a:lnTo>
                                      <a:lnTo>
                                        <a:pt x="219" y="151"/>
                                      </a:lnTo>
                                      <a:lnTo>
                                        <a:pt x="208" y="151"/>
                                      </a:lnTo>
                                      <a:lnTo>
                                        <a:pt x="202" y="143"/>
                                      </a:lnTo>
                                      <a:lnTo>
                                        <a:pt x="200" y="139"/>
                                      </a:lnTo>
                                      <a:lnTo>
                                        <a:pt x="199" y="137"/>
                                      </a:lnTo>
                                      <a:lnTo>
                                        <a:pt x="199" y="135"/>
                                      </a:lnTo>
                                      <a:lnTo>
                                        <a:pt x="199" y="74"/>
                                      </a:lnTo>
                                      <a:lnTo>
                                        <a:pt x="203" y="72"/>
                                      </a:lnTo>
                                      <a:lnTo>
                                        <a:pt x="210" y="70"/>
                                      </a:lnTo>
                                      <a:lnTo>
                                        <a:pt x="216" y="70"/>
                                      </a:lnTo>
                                      <a:lnTo>
                                        <a:pt x="229" y="73"/>
                                      </a:lnTo>
                                      <a:lnTo>
                                        <a:pt x="240" y="81"/>
                                      </a:lnTo>
                                      <a:lnTo>
                                        <a:pt x="247" y="93"/>
                                      </a:lnTo>
                                      <a:lnTo>
                                        <a:pt x="249" y="110"/>
                                      </a:lnTo>
                                      <a:lnTo>
                                        <a:pt x="249" y="67"/>
                                      </a:lnTo>
                                      <a:lnTo>
                                        <a:pt x="242" y="62"/>
                                      </a:lnTo>
                                      <a:lnTo>
                                        <a:pt x="226" y="58"/>
                                      </a:lnTo>
                                      <a:lnTo>
                                        <a:pt x="223" y="58"/>
                                      </a:lnTo>
                                      <a:lnTo>
                                        <a:pt x="220" y="59"/>
                                      </a:lnTo>
                                      <a:lnTo>
                                        <a:pt x="199" y="68"/>
                                      </a:lnTo>
                                      <a:lnTo>
                                        <a:pt x="199" y="0"/>
                                      </a:lnTo>
                                      <a:lnTo>
                                        <a:pt x="191" y="3"/>
                                      </a:lnTo>
                                      <a:lnTo>
                                        <a:pt x="177" y="7"/>
                                      </a:lnTo>
                                      <a:lnTo>
                                        <a:pt x="167" y="8"/>
                                      </a:lnTo>
                                      <a:lnTo>
                                        <a:pt x="167" y="13"/>
                                      </a:lnTo>
                                      <a:lnTo>
                                        <a:pt x="181" y="14"/>
                                      </a:lnTo>
                                      <a:lnTo>
                                        <a:pt x="181" y="16"/>
                                      </a:lnTo>
                                      <a:lnTo>
                                        <a:pt x="181" y="152"/>
                                      </a:lnTo>
                                      <a:lnTo>
                                        <a:pt x="194" y="157"/>
                                      </a:lnTo>
                                      <a:lnTo>
                                        <a:pt x="205" y="159"/>
                                      </a:lnTo>
                                      <a:lnTo>
                                        <a:pt x="214" y="159"/>
                                      </a:lnTo>
                                      <a:lnTo>
                                        <a:pt x="235" y="155"/>
                                      </a:lnTo>
                                      <a:lnTo>
                                        <a:pt x="241" y="151"/>
                                      </a:lnTo>
                                      <a:lnTo>
                                        <a:pt x="252" y="144"/>
                                      </a:lnTo>
                                      <a:lnTo>
                                        <a:pt x="264" y="127"/>
                                      </a:lnTo>
                                      <a:lnTo>
                                        <a:pt x="269" y="104"/>
                                      </a:lnTo>
                                      <a:close/>
                                      <a:moveTo>
                                        <a:pt x="277" y="1221"/>
                                      </a:moveTo>
                                      <a:lnTo>
                                        <a:pt x="268" y="1221"/>
                                      </a:lnTo>
                                      <a:lnTo>
                                        <a:pt x="262" y="1217"/>
                                      </a:lnTo>
                                      <a:lnTo>
                                        <a:pt x="247" y="1200"/>
                                      </a:lnTo>
                                      <a:lnTo>
                                        <a:pt x="236" y="1188"/>
                                      </a:lnTo>
                                      <a:lnTo>
                                        <a:pt x="228" y="1179"/>
                                      </a:lnTo>
                                      <a:lnTo>
                                        <a:pt x="227" y="1177"/>
                                      </a:lnTo>
                                      <a:lnTo>
                                        <a:pt x="224" y="1174"/>
                                      </a:lnTo>
                                      <a:lnTo>
                                        <a:pt x="221" y="1169"/>
                                      </a:lnTo>
                                      <a:lnTo>
                                        <a:pt x="230" y="1158"/>
                                      </a:lnTo>
                                      <a:lnTo>
                                        <a:pt x="234" y="1153"/>
                                      </a:lnTo>
                                      <a:lnTo>
                                        <a:pt x="240" y="1148"/>
                                      </a:lnTo>
                                      <a:lnTo>
                                        <a:pt x="248" y="1140"/>
                                      </a:lnTo>
                                      <a:lnTo>
                                        <a:pt x="253" y="1137"/>
                                      </a:lnTo>
                                      <a:lnTo>
                                        <a:pt x="268" y="1135"/>
                                      </a:lnTo>
                                      <a:lnTo>
                                        <a:pt x="268" y="1129"/>
                                      </a:lnTo>
                                      <a:lnTo>
                                        <a:pt x="223" y="1131"/>
                                      </a:lnTo>
                                      <a:lnTo>
                                        <a:pt x="223" y="1137"/>
                                      </a:lnTo>
                                      <a:lnTo>
                                        <a:pt x="234" y="1138"/>
                                      </a:lnTo>
                                      <a:lnTo>
                                        <a:pt x="234" y="1140"/>
                                      </a:lnTo>
                                      <a:lnTo>
                                        <a:pt x="230" y="1147"/>
                                      </a:lnTo>
                                      <a:lnTo>
                                        <a:pt x="225" y="1153"/>
                                      </a:lnTo>
                                      <a:lnTo>
                                        <a:pt x="219" y="1161"/>
                                      </a:lnTo>
                                      <a:lnTo>
                                        <a:pt x="214" y="1166"/>
                                      </a:lnTo>
                                      <a:lnTo>
                                        <a:pt x="211" y="1170"/>
                                      </a:lnTo>
                                      <a:lnTo>
                                        <a:pt x="207" y="1172"/>
                                      </a:lnTo>
                                      <a:lnTo>
                                        <a:pt x="200" y="1174"/>
                                      </a:lnTo>
                                      <a:lnTo>
                                        <a:pt x="200" y="1070"/>
                                      </a:lnTo>
                                      <a:lnTo>
                                        <a:pt x="192" y="1073"/>
                                      </a:lnTo>
                                      <a:lnTo>
                                        <a:pt x="179" y="1077"/>
                                      </a:lnTo>
                                      <a:lnTo>
                                        <a:pt x="168" y="1078"/>
                                      </a:lnTo>
                                      <a:lnTo>
                                        <a:pt x="168" y="1083"/>
                                      </a:lnTo>
                                      <a:lnTo>
                                        <a:pt x="182" y="1084"/>
                                      </a:lnTo>
                                      <a:lnTo>
                                        <a:pt x="183" y="1086"/>
                                      </a:lnTo>
                                      <a:lnTo>
                                        <a:pt x="183" y="1218"/>
                                      </a:lnTo>
                                      <a:lnTo>
                                        <a:pt x="182" y="1220"/>
                                      </a:lnTo>
                                      <a:lnTo>
                                        <a:pt x="167" y="1221"/>
                                      </a:lnTo>
                                      <a:lnTo>
                                        <a:pt x="167" y="1227"/>
                                      </a:lnTo>
                                      <a:lnTo>
                                        <a:pt x="216" y="1227"/>
                                      </a:lnTo>
                                      <a:lnTo>
                                        <a:pt x="216" y="1221"/>
                                      </a:lnTo>
                                      <a:lnTo>
                                        <a:pt x="202" y="1220"/>
                                      </a:lnTo>
                                      <a:lnTo>
                                        <a:pt x="200" y="1218"/>
                                      </a:lnTo>
                                      <a:lnTo>
                                        <a:pt x="200" y="1179"/>
                                      </a:lnTo>
                                      <a:lnTo>
                                        <a:pt x="201" y="1179"/>
                                      </a:lnTo>
                                      <a:lnTo>
                                        <a:pt x="203" y="1179"/>
                                      </a:lnTo>
                                      <a:lnTo>
                                        <a:pt x="205" y="1179"/>
                                      </a:lnTo>
                                      <a:lnTo>
                                        <a:pt x="207" y="1180"/>
                                      </a:lnTo>
                                      <a:lnTo>
                                        <a:pt x="210" y="1184"/>
                                      </a:lnTo>
                                      <a:lnTo>
                                        <a:pt x="229" y="1207"/>
                                      </a:lnTo>
                                      <a:lnTo>
                                        <a:pt x="238" y="1218"/>
                                      </a:lnTo>
                                      <a:lnTo>
                                        <a:pt x="247" y="1227"/>
                                      </a:lnTo>
                                      <a:lnTo>
                                        <a:pt x="277" y="1227"/>
                                      </a:lnTo>
                                      <a:lnTo>
                                        <a:pt x="277" y="1221"/>
                                      </a:lnTo>
                                      <a:close/>
                                      <a:moveTo>
                                        <a:pt x="287" y="543"/>
                                      </a:moveTo>
                                      <a:lnTo>
                                        <a:pt x="282" y="539"/>
                                      </a:lnTo>
                                      <a:lnTo>
                                        <a:pt x="271" y="539"/>
                                      </a:lnTo>
                                      <a:lnTo>
                                        <a:pt x="266" y="543"/>
                                      </a:lnTo>
                                      <a:lnTo>
                                        <a:pt x="266" y="555"/>
                                      </a:lnTo>
                                      <a:lnTo>
                                        <a:pt x="271" y="560"/>
                                      </a:lnTo>
                                      <a:lnTo>
                                        <a:pt x="282" y="560"/>
                                      </a:lnTo>
                                      <a:lnTo>
                                        <a:pt x="287" y="555"/>
                                      </a:lnTo>
                                      <a:lnTo>
                                        <a:pt x="287" y="543"/>
                                      </a:lnTo>
                                      <a:close/>
                                      <a:moveTo>
                                        <a:pt x="324" y="543"/>
                                      </a:moveTo>
                                      <a:lnTo>
                                        <a:pt x="319" y="539"/>
                                      </a:lnTo>
                                      <a:lnTo>
                                        <a:pt x="308" y="539"/>
                                      </a:lnTo>
                                      <a:lnTo>
                                        <a:pt x="303" y="543"/>
                                      </a:lnTo>
                                      <a:lnTo>
                                        <a:pt x="303" y="555"/>
                                      </a:lnTo>
                                      <a:lnTo>
                                        <a:pt x="308" y="560"/>
                                      </a:lnTo>
                                      <a:lnTo>
                                        <a:pt x="319" y="560"/>
                                      </a:lnTo>
                                      <a:lnTo>
                                        <a:pt x="324" y="555"/>
                                      </a:lnTo>
                                      <a:lnTo>
                                        <a:pt x="324" y="543"/>
                                      </a:lnTo>
                                      <a:close/>
                                      <a:moveTo>
                                        <a:pt x="333" y="615"/>
                                      </a:moveTo>
                                      <a:lnTo>
                                        <a:pt x="333" y="613"/>
                                      </a:lnTo>
                                      <a:lnTo>
                                        <a:pt x="331" y="601"/>
                                      </a:lnTo>
                                      <a:lnTo>
                                        <a:pt x="324" y="590"/>
                                      </a:lnTo>
                                      <a:lnTo>
                                        <a:pt x="321" y="588"/>
                                      </a:lnTo>
                                      <a:lnTo>
                                        <a:pt x="315" y="583"/>
                                      </a:lnTo>
                                      <a:lnTo>
                                        <a:pt x="315" y="598"/>
                                      </a:lnTo>
                                      <a:lnTo>
                                        <a:pt x="315" y="613"/>
                                      </a:lnTo>
                                      <a:lnTo>
                                        <a:pt x="313" y="614"/>
                                      </a:lnTo>
                                      <a:lnTo>
                                        <a:pt x="309" y="614"/>
                                      </a:lnTo>
                                      <a:lnTo>
                                        <a:pt x="296" y="615"/>
                                      </a:lnTo>
                                      <a:lnTo>
                                        <a:pt x="284" y="615"/>
                                      </a:lnTo>
                                      <a:lnTo>
                                        <a:pt x="272" y="615"/>
                                      </a:lnTo>
                                      <a:lnTo>
                                        <a:pt x="275" y="597"/>
                                      </a:lnTo>
                                      <a:lnTo>
                                        <a:pt x="285" y="588"/>
                                      </a:lnTo>
                                      <a:lnTo>
                                        <a:pt x="307" y="588"/>
                                      </a:lnTo>
                                      <a:lnTo>
                                        <a:pt x="315" y="598"/>
                                      </a:lnTo>
                                      <a:lnTo>
                                        <a:pt x="315" y="583"/>
                                      </a:lnTo>
                                      <a:lnTo>
                                        <a:pt x="313" y="582"/>
                                      </a:lnTo>
                                      <a:lnTo>
                                        <a:pt x="300" y="580"/>
                                      </a:lnTo>
                                      <a:lnTo>
                                        <a:pt x="289" y="580"/>
                                      </a:lnTo>
                                      <a:lnTo>
                                        <a:pt x="277" y="586"/>
                                      </a:lnTo>
                                      <a:lnTo>
                                        <a:pt x="268" y="596"/>
                                      </a:lnTo>
                                      <a:lnTo>
                                        <a:pt x="262" y="604"/>
                                      </a:lnTo>
                                      <a:lnTo>
                                        <a:pt x="258" y="613"/>
                                      </a:lnTo>
                                      <a:lnTo>
                                        <a:pt x="255" y="623"/>
                                      </a:lnTo>
                                      <a:lnTo>
                                        <a:pt x="255" y="624"/>
                                      </a:lnTo>
                                      <a:lnTo>
                                        <a:pt x="254" y="634"/>
                                      </a:lnTo>
                                      <a:lnTo>
                                        <a:pt x="257" y="652"/>
                                      </a:lnTo>
                                      <a:lnTo>
                                        <a:pt x="265" y="667"/>
                                      </a:lnTo>
                                      <a:lnTo>
                                        <a:pt x="278" y="677"/>
                                      </a:lnTo>
                                      <a:lnTo>
                                        <a:pt x="296" y="681"/>
                                      </a:lnTo>
                                      <a:lnTo>
                                        <a:pt x="303" y="680"/>
                                      </a:lnTo>
                                      <a:lnTo>
                                        <a:pt x="312" y="677"/>
                                      </a:lnTo>
                                      <a:lnTo>
                                        <a:pt x="322" y="670"/>
                                      </a:lnTo>
                                      <a:lnTo>
                                        <a:pt x="326" y="666"/>
                                      </a:lnTo>
                                      <a:lnTo>
                                        <a:pt x="332" y="660"/>
                                      </a:lnTo>
                                      <a:lnTo>
                                        <a:pt x="329" y="655"/>
                                      </a:lnTo>
                                      <a:lnTo>
                                        <a:pt x="321" y="662"/>
                                      </a:lnTo>
                                      <a:lnTo>
                                        <a:pt x="313" y="666"/>
                                      </a:lnTo>
                                      <a:lnTo>
                                        <a:pt x="304" y="666"/>
                                      </a:lnTo>
                                      <a:lnTo>
                                        <a:pt x="292" y="664"/>
                                      </a:lnTo>
                                      <a:lnTo>
                                        <a:pt x="282" y="656"/>
                                      </a:lnTo>
                                      <a:lnTo>
                                        <a:pt x="274" y="643"/>
                                      </a:lnTo>
                                      <a:lnTo>
                                        <a:pt x="271" y="624"/>
                                      </a:lnTo>
                                      <a:lnTo>
                                        <a:pt x="290" y="623"/>
                                      </a:lnTo>
                                      <a:lnTo>
                                        <a:pt x="308" y="622"/>
                                      </a:lnTo>
                                      <a:lnTo>
                                        <a:pt x="321" y="621"/>
                                      </a:lnTo>
                                      <a:lnTo>
                                        <a:pt x="328" y="620"/>
                                      </a:lnTo>
                                      <a:lnTo>
                                        <a:pt x="332" y="619"/>
                                      </a:lnTo>
                                      <a:lnTo>
                                        <a:pt x="333" y="617"/>
                                      </a:lnTo>
                                      <a:lnTo>
                                        <a:pt x="333" y="615"/>
                                      </a:lnTo>
                                      <a:close/>
                                      <a:moveTo>
                                        <a:pt x="354" y="64"/>
                                      </a:moveTo>
                                      <a:lnTo>
                                        <a:pt x="349" y="58"/>
                                      </a:lnTo>
                                      <a:lnTo>
                                        <a:pt x="331" y="58"/>
                                      </a:lnTo>
                                      <a:lnTo>
                                        <a:pt x="321" y="70"/>
                                      </a:lnTo>
                                      <a:lnTo>
                                        <a:pt x="315" y="82"/>
                                      </a:lnTo>
                                      <a:lnTo>
                                        <a:pt x="314" y="82"/>
                                      </a:lnTo>
                                      <a:lnTo>
                                        <a:pt x="314" y="58"/>
                                      </a:lnTo>
                                      <a:lnTo>
                                        <a:pt x="304" y="62"/>
                                      </a:lnTo>
                                      <a:lnTo>
                                        <a:pt x="294" y="65"/>
                                      </a:lnTo>
                                      <a:lnTo>
                                        <a:pt x="283" y="66"/>
                                      </a:lnTo>
                                      <a:lnTo>
                                        <a:pt x="283" y="71"/>
                                      </a:lnTo>
                                      <a:lnTo>
                                        <a:pt x="296" y="73"/>
                                      </a:lnTo>
                                      <a:lnTo>
                                        <a:pt x="297" y="74"/>
                                      </a:lnTo>
                                      <a:lnTo>
                                        <a:pt x="297" y="148"/>
                                      </a:lnTo>
                                      <a:lnTo>
                                        <a:pt x="295" y="150"/>
                                      </a:lnTo>
                                      <a:lnTo>
                                        <a:pt x="282" y="151"/>
                                      </a:lnTo>
                                      <a:lnTo>
                                        <a:pt x="282" y="157"/>
                                      </a:lnTo>
                                      <a:lnTo>
                                        <a:pt x="332" y="157"/>
                                      </a:lnTo>
                                      <a:lnTo>
                                        <a:pt x="332" y="151"/>
                                      </a:lnTo>
                                      <a:lnTo>
                                        <a:pt x="315" y="150"/>
                                      </a:lnTo>
                                      <a:lnTo>
                                        <a:pt x="314" y="148"/>
                                      </a:lnTo>
                                      <a:lnTo>
                                        <a:pt x="314" y="94"/>
                                      </a:lnTo>
                                      <a:lnTo>
                                        <a:pt x="319" y="82"/>
                                      </a:lnTo>
                                      <a:lnTo>
                                        <a:pt x="319" y="81"/>
                                      </a:lnTo>
                                      <a:lnTo>
                                        <a:pt x="326" y="75"/>
                                      </a:lnTo>
                                      <a:lnTo>
                                        <a:pt x="335" y="75"/>
                                      </a:lnTo>
                                      <a:lnTo>
                                        <a:pt x="338" y="76"/>
                                      </a:lnTo>
                                      <a:lnTo>
                                        <a:pt x="341" y="79"/>
                                      </a:lnTo>
                                      <a:lnTo>
                                        <a:pt x="343" y="81"/>
                                      </a:lnTo>
                                      <a:lnTo>
                                        <a:pt x="344" y="81"/>
                                      </a:lnTo>
                                      <a:lnTo>
                                        <a:pt x="347" y="80"/>
                                      </a:lnTo>
                                      <a:lnTo>
                                        <a:pt x="351" y="78"/>
                                      </a:lnTo>
                                      <a:lnTo>
                                        <a:pt x="353" y="75"/>
                                      </a:lnTo>
                                      <a:lnTo>
                                        <a:pt x="354" y="73"/>
                                      </a:lnTo>
                                      <a:lnTo>
                                        <a:pt x="354" y="64"/>
                                      </a:lnTo>
                                      <a:close/>
                                      <a:moveTo>
                                        <a:pt x="384" y="1216"/>
                                      </a:moveTo>
                                      <a:lnTo>
                                        <a:pt x="378" y="1216"/>
                                      </a:lnTo>
                                      <a:lnTo>
                                        <a:pt x="370" y="1215"/>
                                      </a:lnTo>
                                      <a:lnTo>
                                        <a:pt x="368" y="1214"/>
                                      </a:lnTo>
                                      <a:lnTo>
                                        <a:pt x="368" y="1212"/>
                                      </a:lnTo>
                                      <a:lnTo>
                                        <a:pt x="368" y="1129"/>
                                      </a:lnTo>
                                      <a:lnTo>
                                        <a:pt x="364" y="1130"/>
                                      </a:lnTo>
                                      <a:lnTo>
                                        <a:pt x="359" y="1131"/>
                                      </a:lnTo>
                                      <a:lnTo>
                                        <a:pt x="353" y="1131"/>
                                      </a:lnTo>
                                      <a:lnTo>
                                        <a:pt x="347" y="1132"/>
                                      </a:lnTo>
                                      <a:lnTo>
                                        <a:pt x="339" y="1133"/>
                                      </a:lnTo>
                                      <a:lnTo>
                                        <a:pt x="333" y="1133"/>
                                      </a:lnTo>
                                      <a:lnTo>
                                        <a:pt x="333" y="1138"/>
                                      </a:lnTo>
                                      <a:lnTo>
                                        <a:pt x="341" y="1139"/>
                                      </a:lnTo>
                                      <a:lnTo>
                                        <a:pt x="348" y="1141"/>
                                      </a:lnTo>
                                      <a:lnTo>
                                        <a:pt x="350" y="1142"/>
                                      </a:lnTo>
                                      <a:lnTo>
                                        <a:pt x="350" y="1205"/>
                                      </a:lnTo>
                                      <a:lnTo>
                                        <a:pt x="343" y="1212"/>
                                      </a:lnTo>
                                      <a:lnTo>
                                        <a:pt x="335" y="1216"/>
                                      </a:lnTo>
                                      <a:lnTo>
                                        <a:pt x="317" y="1216"/>
                                      </a:lnTo>
                                      <a:lnTo>
                                        <a:pt x="307" y="1210"/>
                                      </a:lnTo>
                                      <a:lnTo>
                                        <a:pt x="307" y="1135"/>
                                      </a:lnTo>
                                      <a:lnTo>
                                        <a:pt x="308" y="1129"/>
                                      </a:lnTo>
                                      <a:lnTo>
                                        <a:pt x="304" y="1130"/>
                                      </a:lnTo>
                                      <a:lnTo>
                                        <a:pt x="292" y="1132"/>
                                      </a:lnTo>
                                      <a:lnTo>
                                        <a:pt x="281" y="1133"/>
                                      </a:lnTo>
                                      <a:lnTo>
                                        <a:pt x="276" y="1133"/>
                                      </a:lnTo>
                                      <a:lnTo>
                                        <a:pt x="276" y="1138"/>
                                      </a:lnTo>
                                      <a:lnTo>
                                        <a:pt x="283" y="1139"/>
                                      </a:lnTo>
                                      <a:lnTo>
                                        <a:pt x="288" y="1141"/>
                                      </a:lnTo>
                                      <a:lnTo>
                                        <a:pt x="290" y="1142"/>
                                      </a:lnTo>
                                      <a:lnTo>
                                        <a:pt x="290" y="1197"/>
                                      </a:lnTo>
                                      <a:lnTo>
                                        <a:pt x="292" y="1212"/>
                                      </a:lnTo>
                                      <a:lnTo>
                                        <a:pt x="298" y="1222"/>
                                      </a:lnTo>
                                      <a:lnTo>
                                        <a:pt x="307" y="1228"/>
                                      </a:lnTo>
                                      <a:lnTo>
                                        <a:pt x="317" y="1229"/>
                                      </a:lnTo>
                                      <a:lnTo>
                                        <a:pt x="323" y="1229"/>
                                      </a:lnTo>
                                      <a:lnTo>
                                        <a:pt x="328" y="1228"/>
                                      </a:lnTo>
                                      <a:lnTo>
                                        <a:pt x="340" y="1220"/>
                                      </a:lnTo>
                                      <a:lnTo>
                                        <a:pt x="345" y="1216"/>
                                      </a:lnTo>
                                      <a:lnTo>
                                        <a:pt x="346" y="1216"/>
                                      </a:lnTo>
                                      <a:lnTo>
                                        <a:pt x="350" y="1212"/>
                                      </a:lnTo>
                                      <a:lnTo>
                                        <a:pt x="350" y="1228"/>
                                      </a:lnTo>
                                      <a:lnTo>
                                        <a:pt x="352" y="1229"/>
                                      </a:lnTo>
                                      <a:lnTo>
                                        <a:pt x="356" y="1228"/>
                                      </a:lnTo>
                                      <a:lnTo>
                                        <a:pt x="361" y="1227"/>
                                      </a:lnTo>
                                      <a:lnTo>
                                        <a:pt x="373" y="1223"/>
                                      </a:lnTo>
                                      <a:lnTo>
                                        <a:pt x="379" y="1222"/>
                                      </a:lnTo>
                                      <a:lnTo>
                                        <a:pt x="384" y="1221"/>
                                      </a:lnTo>
                                      <a:lnTo>
                                        <a:pt x="384" y="1216"/>
                                      </a:lnTo>
                                      <a:close/>
                                      <a:moveTo>
                                        <a:pt x="398" y="21"/>
                                      </a:moveTo>
                                      <a:lnTo>
                                        <a:pt x="393" y="16"/>
                                      </a:lnTo>
                                      <a:lnTo>
                                        <a:pt x="381" y="16"/>
                                      </a:lnTo>
                                      <a:lnTo>
                                        <a:pt x="376" y="21"/>
                                      </a:lnTo>
                                      <a:lnTo>
                                        <a:pt x="376" y="34"/>
                                      </a:lnTo>
                                      <a:lnTo>
                                        <a:pt x="381" y="39"/>
                                      </a:lnTo>
                                      <a:lnTo>
                                        <a:pt x="393" y="39"/>
                                      </a:lnTo>
                                      <a:lnTo>
                                        <a:pt x="398" y="34"/>
                                      </a:lnTo>
                                      <a:lnTo>
                                        <a:pt x="398" y="21"/>
                                      </a:lnTo>
                                      <a:close/>
                                      <a:moveTo>
                                        <a:pt x="413" y="151"/>
                                      </a:moveTo>
                                      <a:lnTo>
                                        <a:pt x="399" y="150"/>
                                      </a:lnTo>
                                      <a:lnTo>
                                        <a:pt x="397" y="148"/>
                                      </a:lnTo>
                                      <a:lnTo>
                                        <a:pt x="397" y="58"/>
                                      </a:lnTo>
                                      <a:lnTo>
                                        <a:pt x="388" y="62"/>
                                      </a:lnTo>
                                      <a:lnTo>
                                        <a:pt x="377" y="64"/>
                                      </a:lnTo>
                                      <a:lnTo>
                                        <a:pt x="366" y="66"/>
                                      </a:lnTo>
                                      <a:lnTo>
                                        <a:pt x="366" y="71"/>
                                      </a:lnTo>
                                      <a:lnTo>
                                        <a:pt x="379" y="73"/>
                                      </a:lnTo>
                                      <a:lnTo>
                                        <a:pt x="380" y="75"/>
                                      </a:lnTo>
                                      <a:lnTo>
                                        <a:pt x="380" y="148"/>
                                      </a:lnTo>
                                      <a:lnTo>
                                        <a:pt x="378" y="150"/>
                                      </a:lnTo>
                                      <a:lnTo>
                                        <a:pt x="364" y="151"/>
                                      </a:lnTo>
                                      <a:lnTo>
                                        <a:pt x="364" y="157"/>
                                      </a:lnTo>
                                      <a:lnTo>
                                        <a:pt x="413" y="157"/>
                                      </a:lnTo>
                                      <a:lnTo>
                                        <a:pt x="413" y="151"/>
                                      </a:lnTo>
                                      <a:close/>
                                      <a:moveTo>
                                        <a:pt x="419" y="585"/>
                                      </a:moveTo>
                                      <a:lnTo>
                                        <a:pt x="413" y="580"/>
                                      </a:lnTo>
                                      <a:lnTo>
                                        <a:pt x="395" y="580"/>
                                      </a:lnTo>
                                      <a:lnTo>
                                        <a:pt x="386" y="592"/>
                                      </a:lnTo>
                                      <a:lnTo>
                                        <a:pt x="379" y="603"/>
                                      </a:lnTo>
                                      <a:lnTo>
                                        <a:pt x="379" y="579"/>
                                      </a:lnTo>
                                      <a:lnTo>
                                        <a:pt x="368" y="583"/>
                                      </a:lnTo>
                                      <a:lnTo>
                                        <a:pt x="359" y="586"/>
                                      </a:lnTo>
                                      <a:lnTo>
                                        <a:pt x="348" y="588"/>
                                      </a:lnTo>
                                      <a:lnTo>
                                        <a:pt x="348" y="593"/>
                                      </a:lnTo>
                                      <a:lnTo>
                                        <a:pt x="361" y="594"/>
                                      </a:lnTo>
                                      <a:lnTo>
                                        <a:pt x="361" y="595"/>
                                      </a:lnTo>
                                      <a:lnTo>
                                        <a:pt x="361" y="670"/>
                                      </a:lnTo>
                                      <a:lnTo>
                                        <a:pt x="360" y="671"/>
                                      </a:lnTo>
                                      <a:lnTo>
                                        <a:pt x="346" y="673"/>
                                      </a:lnTo>
                                      <a:lnTo>
                                        <a:pt x="346" y="678"/>
                                      </a:lnTo>
                                      <a:lnTo>
                                        <a:pt x="397" y="678"/>
                                      </a:lnTo>
                                      <a:lnTo>
                                        <a:pt x="397" y="673"/>
                                      </a:lnTo>
                                      <a:lnTo>
                                        <a:pt x="380" y="671"/>
                                      </a:lnTo>
                                      <a:lnTo>
                                        <a:pt x="379" y="670"/>
                                      </a:lnTo>
                                      <a:lnTo>
                                        <a:pt x="379" y="615"/>
                                      </a:lnTo>
                                      <a:lnTo>
                                        <a:pt x="383" y="603"/>
                                      </a:lnTo>
                                      <a:lnTo>
                                        <a:pt x="384" y="603"/>
                                      </a:lnTo>
                                      <a:lnTo>
                                        <a:pt x="391" y="596"/>
                                      </a:lnTo>
                                      <a:lnTo>
                                        <a:pt x="400" y="596"/>
                                      </a:lnTo>
                                      <a:lnTo>
                                        <a:pt x="403" y="598"/>
                                      </a:lnTo>
                                      <a:lnTo>
                                        <a:pt x="406" y="601"/>
                                      </a:lnTo>
                                      <a:lnTo>
                                        <a:pt x="407" y="602"/>
                                      </a:lnTo>
                                      <a:lnTo>
                                        <a:pt x="409" y="602"/>
                                      </a:lnTo>
                                      <a:lnTo>
                                        <a:pt x="412" y="601"/>
                                      </a:lnTo>
                                      <a:lnTo>
                                        <a:pt x="416" y="599"/>
                                      </a:lnTo>
                                      <a:lnTo>
                                        <a:pt x="418" y="596"/>
                                      </a:lnTo>
                                      <a:lnTo>
                                        <a:pt x="419" y="595"/>
                                      </a:lnTo>
                                      <a:lnTo>
                                        <a:pt x="419" y="585"/>
                                      </a:lnTo>
                                      <a:close/>
                                      <a:moveTo>
                                        <a:pt x="440" y="1221"/>
                                      </a:moveTo>
                                      <a:lnTo>
                                        <a:pt x="426" y="1220"/>
                                      </a:lnTo>
                                      <a:lnTo>
                                        <a:pt x="425" y="1218"/>
                                      </a:lnTo>
                                      <a:lnTo>
                                        <a:pt x="425" y="1070"/>
                                      </a:lnTo>
                                      <a:lnTo>
                                        <a:pt x="417" y="1073"/>
                                      </a:lnTo>
                                      <a:lnTo>
                                        <a:pt x="403" y="1077"/>
                                      </a:lnTo>
                                      <a:lnTo>
                                        <a:pt x="392" y="1078"/>
                                      </a:lnTo>
                                      <a:lnTo>
                                        <a:pt x="392" y="1083"/>
                                      </a:lnTo>
                                      <a:lnTo>
                                        <a:pt x="406" y="1084"/>
                                      </a:lnTo>
                                      <a:lnTo>
                                        <a:pt x="407" y="1085"/>
                                      </a:lnTo>
                                      <a:lnTo>
                                        <a:pt x="407" y="1218"/>
                                      </a:lnTo>
                                      <a:lnTo>
                                        <a:pt x="405" y="1220"/>
                                      </a:lnTo>
                                      <a:lnTo>
                                        <a:pt x="391" y="1221"/>
                                      </a:lnTo>
                                      <a:lnTo>
                                        <a:pt x="391" y="1227"/>
                                      </a:lnTo>
                                      <a:lnTo>
                                        <a:pt x="440" y="1227"/>
                                      </a:lnTo>
                                      <a:lnTo>
                                        <a:pt x="440" y="1221"/>
                                      </a:lnTo>
                                      <a:close/>
                                      <a:moveTo>
                                        <a:pt x="507" y="534"/>
                                      </a:moveTo>
                                      <a:lnTo>
                                        <a:pt x="507" y="533"/>
                                      </a:lnTo>
                                      <a:lnTo>
                                        <a:pt x="507" y="532"/>
                                      </a:lnTo>
                                      <a:lnTo>
                                        <a:pt x="505" y="529"/>
                                      </a:lnTo>
                                      <a:lnTo>
                                        <a:pt x="502" y="525"/>
                                      </a:lnTo>
                                      <a:lnTo>
                                        <a:pt x="495" y="522"/>
                                      </a:lnTo>
                                      <a:lnTo>
                                        <a:pt x="488" y="522"/>
                                      </a:lnTo>
                                      <a:lnTo>
                                        <a:pt x="479" y="523"/>
                                      </a:lnTo>
                                      <a:lnTo>
                                        <a:pt x="471" y="527"/>
                                      </a:lnTo>
                                      <a:lnTo>
                                        <a:pt x="463" y="533"/>
                                      </a:lnTo>
                                      <a:lnTo>
                                        <a:pt x="452" y="543"/>
                                      </a:lnTo>
                                      <a:lnTo>
                                        <a:pt x="445" y="564"/>
                                      </a:lnTo>
                                      <a:lnTo>
                                        <a:pt x="444" y="571"/>
                                      </a:lnTo>
                                      <a:lnTo>
                                        <a:pt x="444" y="582"/>
                                      </a:lnTo>
                                      <a:lnTo>
                                        <a:pt x="434" y="582"/>
                                      </a:lnTo>
                                      <a:lnTo>
                                        <a:pt x="428" y="589"/>
                                      </a:lnTo>
                                      <a:lnTo>
                                        <a:pt x="429" y="591"/>
                                      </a:lnTo>
                                      <a:lnTo>
                                        <a:pt x="444" y="591"/>
                                      </a:lnTo>
                                      <a:lnTo>
                                        <a:pt x="444" y="670"/>
                                      </a:lnTo>
                                      <a:lnTo>
                                        <a:pt x="443" y="671"/>
                                      </a:lnTo>
                                      <a:lnTo>
                                        <a:pt x="428" y="673"/>
                                      </a:lnTo>
                                      <a:lnTo>
                                        <a:pt x="428" y="678"/>
                                      </a:lnTo>
                                      <a:lnTo>
                                        <a:pt x="480" y="678"/>
                                      </a:lnTo>
                                      <a:lnTo>
                                        <a:pt x="480" y="673"/>
                                      </a:lnTo>
                                      <a:lnTo>
                                        <a:pt x="463" y="671"/>
                                      </a:lnTo>
                                      <a:lnTo>
                                        <a:pt x="461" y="670"/>
                                      </a:lnTo>
                                      <a:lnTo>
                                        <a:pt x="461" y="591"/>
                                      </a:lnTo>
                                      <a:lnTo>
                                        <a:pt x="485" y="591"/>
                                      </a:lnTo>
                                      <a:lnTo>
                                        <a:pt x="488" y="589"/>
                                      </a:lnTo>
                                      <a:lnTo>
                                        <a:pt x="489" y="584"/>
                                      </a:lnTo>
                                      <a:lnTo>
                                        <a:pt x="487" y="582"/>
                                      </a:lnTo>
                                      <a:lnTo>
                                        <a:pt x="461" y="582"/>
                                      </a:lnTo>
                                      <a:lnTo>
                                        <a:pt x="461" y="564"/>
                                      </a:lnTo>
                                      <a:lnTo>
                                        <a:pt x="461" y="555"/>
                                      </a:lnTo>
                                      <a:lnTo>
                                        <a:pt x="464" y="544"/>
                                      </a:lnTo>
                                      <a:lnTo>
                                        <a:pt x="469" y="536"/>
                                      </a:lnTo>
                                      <a:lnTo>
                                        <a:pt x="472" y="533"/>
                                      </a:lnTo>
                                      <a:lnTo>
                                        <a:pt x="485" y="533"/>
                                      </a:lnTo>
                                      <a:lnTo>
                                        <a:pt x="492" y="537"/>
                                      </a:lnTo>
                                      <a:lnTo>
                                        <a:pt x="496" y="541"/>
                                      </a:lnTo>
                                      <a:lnTo>
                                        <a:pt x="498" y="544"/>
                                      </a:lnTo>
                                      <a:lnTo>
                                        <a:pt x="500" y="544"/>
                                      </a:lnTo>
                                      <a:lnTo>
                                        <a:pt x="504" y="540"/>
                                      </a:lnTo>
                                      <a:lnTo>
                                        <a:pt x="505" y="539"/>
                                      </a:lnTo>
                                      <a:lnTo>
                                        <a:pt x="506" y="537"/>
                                      </a:lnTo>
                                      <a:lnTo>
                                        <a:pt x="507" y="534"/>
                                      </a:lnTo>
                                      <a:close/>
                                      <a:moveTo>
                                        <a:pt x="532" y="151"/>
                                      </a:moveTo>
                                      <a:lnTo>
                                        <a:pt x="519" y="150"/>
                                      </a:lnTo>
                                      <a:lnTo>
                                        <a:pt x="518" y="149"/>
                                      </a:lnTo>
                                      <a:lnTo>
                                        <a:pt x="518" y="91"/>
                                      </a:lnTo>
                                      <a:lnTo>
                                        <a:pt x="516" y="77"/>
                                      </a:lnTo>
                                      <a:lnTo>
                                        <a:pt x="512" y="71"/>
                                      </a:lnTo>
                                      <a:lnTo>
                                        <a:pt x="510" y="67"/>
                                      </a:lnTo>
                                      <a:lnTo>
                                        <a:pt x="501" y="60"/>
                                      </a:lnTo>
                                      <a:lnTo>
                                        <a:pt x="489" y="58"/>
                                      </a:lnTo>
                                      <a:lnTo>
                                        <a:pt x="483" y="58"/>
                                      </a:lnTo>
                                      <a:lnTo>
                                        <a:pt x="477" y="61"/>
                                      </a:lnTo>
                                      <a:lnTo>
                                        <a:pt x="471" y="65"/>
                                      </a:lnTo>
                                      <a:lnTo>
                                        <a:pt x="461" y="72"/>
                                      </a:lnTo>
                                      <a:lnTo>
                                        <a:pt x="456" y="75"/>
                                      </a:lnTo>
                                      <a:lnTo>
                                        <a:pt x="456" y="58"/>
                                      </a:lnTo>
                                      <a:lnTo>
                                        <a:pt x="447" y="62"/>
                                      </a:lnTo>
                                      <a:lnTo>
                                        <a:pt x="436" y="64"/>
                                      </a:lnTo>
                                      <a:lnTo>
                                        <a:pt x="426" y="66"/>
                                      </a:lnTo>
                                      <a:lnTo>
                                        <a:pt x="426" y="71"/>
                                      </a:lnTo>
                                      <a:lnTo>
                                        <a:pt x="438" y="74"/>
                                      </a:lnTo>
                                      <a:lnTo>
                                        <a:pt x="439" y="74"/>
                                      </a:lnTo>
                                      <a:lnTo>
                                        <a:pt x="439" y="148"/>
                                      </a:lnTo>
                                      <a:lnTo>
                                        <a:pt x="438" y="150"/>
                                      </a:lnTo>
                                      <a:lnTo>
                                        <a:pt x="423" y="151"/>
                                      </a:lnTo>
                                      <a:lnTo>
                                        <a:pt x="423" y="157"/>
                                      </a:lnTo>
                                      <a:lnTo>
                                        <a:pt x="470" y="157"/>
                                      </a:lnTo>
                                      <a:lnTo>
                                        <a:pt x="470" y="151"/>
                                      </a:lnTo>
                                      <a:lnTo>
                                        <a:pt x="458" y="150"/>
                                      </a:lnTo>
                                      <a:lnTo>
                                        <a:pt x="456" y="149"/>
                                      </a:lnTo>
                                      <a:lnTo>
                                        <a:pt x="456" y="82"/>
                                      </a:lnTo>
                                      <a:lnTo>
                                        <a:pt x="463" y="76"/>
                                      </a:lnTo>
                                      <a:lnTo>
                                        <a:pt x="465" y="75"/>
                                      </a:lnTo>
                                      <a:lnTo>
                                        <a:pt x="471" y="71"/>
                                      </a:lnTo>
                                      <a:lnTo>
                                        <a:pt x="495" y="71"/>
                                      </a:lnTo>
                                      <a:lnTo>
                                        <a:pt x="500" y="81"/>
                                      </a:lnTo>
                                      <a:lnTo>
                                        <a:pt x="500" y="148"/>
                                      </a:lnTo>
                                      <a:lnTo>
                                        <a:pt x="499" y="150"/>
                                      </a:lnTo>
                                      <a:lnTo>
                                        <a:pt x="486" y="151"/>
                                      </a:lnTo>
                                      <a:lnTo>
                                        <a:pt x="486" y="157"/>
                                      </a:lnTo>
                                      <a:lnTo>
                                        <a:pt x="532" y="157"/>
                                      </a:lnTo>
                                      <a:lnTo>
                                        <a:pt x="532" y="151"/>
                                      </a:lnTo>
                                      <a:close/>
                                      <a:moveTo>
                                        <a:pt x="572" y="58"/>
                                      </a:moveTo>
                                      <a:lnTo>
                                        <a:pt x="563" y="62"/>
                                      </a:lnTo>
                                      <a:lnTo>
                                        <a:pt x="551" y="64"/>
                                      </a:lnTo>
                                      <a:lnTo>
                                        <a:pt x="540" y="66"/>
                                      </a:lnTo>
                                      <a:lnTo>
                                        <a:pt x="540" y="71"/>
                                      </a:lnTo>
                                      <a:lnTo>
                                        <a:pt x="554" y="73"/>
                                      </a:lnTo>
                                      <a:lnTo>
                                        <a:pt x="555" y="74"/>
                                      </a:lnTo>
                                      <a:lnTo>
                                        <a:pt x="555" y="150"/>
                                      </a:lnTo>
                                      <a:lnTo>
                                        <a:pt x="554" y="157"/>
                                      </a:lnTo>
                                      <a:lnTo>
                                        <a:pt x="554" y="167"/>
                                      </a:lnTo>
                                      <a:lnTo>
                                        <a:pt x="553" y="174"/>
                                      </a:lnTo>
                                      <a:lnTo>
                                        <a:pt x="552" y="182"/>
                                      </a:lnTo>
                                      <a:lnTo>
                                        <a:pt x="550" y="187"/>
                                      </a:lnTo>
                                      <a:lnTo>
                                        <a:pt x="548" y="190"/>
                                      </a:lnTo>
                                      <a:lnTo>
                                        <a:pt x="544" y="194"/>
                                      </a:lnTo>
                                      <a:lnTo>
                                        <a:pt x="539" y="197"/>
                                      </a:lnTo>
                                      <a:lnTo>
                                        <a:pt x="531" y="199"/>
                                      </a:lnTo>
                                      <a:lnTo>
                                        <a:pt x="528" y="199"/>
                                      </a:lnTo>
                                      <a:lnTo>
                                        <a:pt x="527" y="201"/>
                                      </a:lnTo>
                                      <a:lnTo>
                                        <a:pt x="527" y="209"/>
                                      </a:lnTo>
                                      <a:lnTo>
                                        <a:pt x="532" y="213"/>
                                      </a:lnTo>
                                      <a:lnTo>
                                        <a:pt x="537" y="213"/>
                                      </a:lnTo>
                                      <a:lnTo>
                                        <a:pt x="538" y="212"/>
                                      </a:lnTo>
                                      <a:lnTo>
                                        <a:pt x="540" y="211"/>
                                      </a:lnTo>
                                      <a:lnTo>
                                        <a:pt x="546" y="205"/>
                                      </a:lnTo>
                                      <a:lnTo>
                                        <a:pt x="553" y="196"/>
                                      </a:lnTo>
                                      <a:lnTo>
                                        <a:pt x="560" y="183"/>
                                      </a:lnTo>
                                      <a:lnTo>
                                        <a:pt x="567" y="168"/>
                                      </a:lnTo>
                                      <a:lnTo>
                                        <a:pt x="571" y="156"/>
                                      </a:lnTo>
                                      <a:lnTo>
                                        <a:pt x="572" y="148"/>
                                      </a:lnTo>
                                      <a:lnTo>
                                        <a:pt x="572" y="58"/>
                                      </a:lnTo>
                                      <a:close/>
                                      <a:moveTo>
                                        <a:pt x="573" y="21"/>
                                      </a:moveTo>
                                      <a:lnTo>
                                        <a:pt x="568" y="16"/>
                                      </a:lnTo>
                                      <a:lnTo>
                                        <a:pt x="556" y="16"/>
                                      </a:lnTo>
                                      <a:lnTo>
                                        <a:pt x="551" y="21"/>
                                      </a:lnTo>
                                      <a:lnTo>
                                        <a:pt x="551" y="34"/>
                                      </a:lnTo>
                                      <a:lnTo>
                                        <a:pt x="556" y="39"/>
                                      </a:lnTo>
                                      <a:lnTo>
                                        <a:pt x="568" y="39"/>
                                      </a:lnTo>
                                      <a:lnTo>
                                        <a:pt x="573" y="34"/>
                                      </a:lnTo>
                                      <a:lnTo>
                                        <a:pt x="573" y="21"/>
                                      </a:lnTo>
                                      <a:close/>
                                      <a:moveTo>
                                        <a:pt x="582" y="670"/>
                                      </a:moveTo>
                                      <a:lnTo>
                                        <a:pt x="581" y="667"/>
                                      </a:lnTo>
                                      <a:lnTo>
                                        <a:pt x="581" y="666"/>
                                      </a:lnTo>
                                      <a:lnTo>
                                        <a:pt x="580" y="664"/>
                                      </a:lnTo>
                                      <a:lnTo>
                                        <a:pt x="578" y="665"/>
                                      </a:lnTo>
                                      <a:lnTo>
                                        <a:pt x="575" y="666"/>
                                      </a:lnTo>
                                      <a:lnTo>
                                        <a:pt x="568" y="666"/>
                                      </a:lnTo>
                                      <a:lnTo>
                                        <a:pt x="564" y="663"/>
                                      </a:lnTo>
                                      <a:lnTo>
                                        <a:pt x="564" y="625"/>
                                      </a:lnTo>
                                      <a:lnTo>
                                        <a:pt x="564" y="601"/>
                                      </a:lnTo>
                                      <a:lnTo>
                                        <a:pt x="562" y="592"/>
                                      </a:lnTo>
                                      <a:lnTo>
                                        <a:pt x="559" y="589"/>
                                      </a:lnTo>
                                      <a:lnTo>
                                        <a:pt x="555" y="585"/>
                                      </a:lnTo>
                                      <a:lnTo>
                                        <a:pt x="550" y="582"/>
                                      </a:lnTo>
                                      <a:lnTo>
                                        <a:pt x="543" y="580"/>
                                      </a:lnTo>
                                      <a:lnTo>
                                        <a:pt x="537" y="580"/>
                                      </a:lnTo>
                                      <a:lnTo>
                                        <a:pt x="524" y="582"/>
                                      </a:lnTo>
                                      <a:lnTo>
                                        <a:pt x="509" y="591"/>
                                      </a:lnTo>
                                      <a:lnTo>
                                        <a:pt x="499" y="598"/>
                                      </a:lnTo>
                                      <a:lnTo>
                                        <a:pt x="497" y="601"/>
                                      </a:lnTo>
                                      <a:lnTo>
                                        <a:pt x="497" y="609"/>
                                      </a:lnTo>
                                      <a:lnTo>
                                        <a:pt x="502" y="613"/>
                                      </a:lnTo>
                                      <a:lnTo>
                                        <a:pt x="509" y="613"/>
                                      </a:lnTo>
                                      <a:lnTo>
                                        <a:pt x="511" y="612"/>
                                      </a:lnTo>
                                      <a:lnTo>
                                        <a:pt x="513" y="608"/>
                                      </a:lnTo>
                                      <a:lnTo>
                                        <a:pt x="514" y="602"/>
                                      </a:lnTo>
                                      <a:lnTo>
                                        <a:pt x="516" y="597"/>
                                      </a:lnTo>
                                      <a:lnTo>
                                        <a:pt x="519" y="594"/>
                                      </a:lnTo>
                                      <a:lnTo>
                                        <a:pt x="521" y="591"/>
                                      </a:lnTo>
                                      <a:lnTo>
                                        <a:pt x="525" y="589"/>
                                      </a:lnTo>
                                      <a:lnTo>
                                        <a:pt x="540" y="589"/>
                                      </a:lnTo>
                                      <a:lnTo>
                                        <a:pt x="547" y="598"/>
                                      </a:lnTo>
                                      <a:lnTo>
                                        <a:pt x="548" y="618"/>
                                      </a:lnTo>
                                      <a:lnTo>
                                        <a:pt x="548" y="625"/>
                                      </a:lnTo>
                                      <a:lnTo>
                                        <a:pt x="548" y="660"/>
                                      </a:lnTo>
                                      <a:lnTo>
                                        <a:pt x="543" y="664"/>
                                      </a:lnTo>
                                      <a:lnTo>
                                        <a:pt x="536" y="668"/>
                                      </a:lnTo>
                                      <a:lnTo>
                                        <a:pt x="523" y="668"/>
                                      </a:lnTo>
                                      <a:lnTo>
                                        <a:pt x="514" y="662"/>
                                      </a:lnTo>
                                      <a:lnTo>
                                        <a:pt x="514" y="643"/>
                                      </a:lnTo>
                                      <a:lnTo>
                                        <a:pt x="519" y="639"/>
                                      </a:lnTo>
                                      <a:lnTo>
                                        <a:pt x="528" y="635"/>
                                      </a:lnTo>
                                      <a:lnTo>
                                        <a:pt x="532" y="633"/>
                                      </a:lnTo>
                                      <a:lnTo>
                                        <a:pt x="543" y="628"/>
                                      </a:lnTo>
                                      <a:lnTo>
                                        <a:pt x="548" y="625"/>
                                      </a:lnTo>
                                      <a:lnTo>
                                        <a:pt x="548" y="618"/>
                                      </a:lnTo>
                                      <a:lnTo>
                                        <a:pt x="543" y="622"/>
                                      </a:lnTo>
                                      <a:lnTo>
                                        <a:pt x="527" y="628"/>
                                      </a:lnTo>
                                      <a:lnTo>
                                        <a:pt x="513" y="632"/>
                                      </a:lnTo>
                                      <a:lnTo>
                                        <a:pt x="501" y="637"/>
                                      </a:lnTo>
                                      <a:lnTo>
                                        <a:pt x="496" y="643"/>
                                      </a:lnTo>
                                      <a:lnTo>
                                        <a:pt x="496" y="668"/>
                                      </a:lnTo>
                                      <a:lnTo>
                                        <a:pt x="506" y="681"/>
                                      </a:lnTo>
                                      <a:lnTo>
                                        <a:pt x="529" y="681"/>
                                      </a:lnTo>
                                      <a:lnTo>
                                        <a:pt x="539" y="673"/>
                                      </a:lnTo>
                                      <a:lnTo>
                                        <a:pt x="547" y="668"/>
                                      </a:lnTo>
                                      <a:lnTo>
                                        <a:pt x="548" y="667"/>
                                      </a:lnTo>
                                      <a:lnTo>
                                        <a:pt x="549" y="671"/>
                                      </a:lnTo>
                                      <a:lnTo>
                                        <a:pt x="550" y="674"/>
                                      </a:lnTo>
                                      <a:lnTo>
                                        <a:pt x="556" y="679"/>
                                      </a:lnTo>
                                      <a:lnTo>
                                        <a:pt x="560" y="681"/>
                                      </a:lnTo>
                                      <a:lnTo>
                                        <a:pt x="564" y="681"/>
                                      </a:lnTo>
                                      <a:lnTo>
                                        <a:pt x="582" y="670"/>
                                      </a:lnTo>
                                      <a:close/>
                                      <a:moveTo>
                                        <a:pt x="619" y="1221"/>
                                      </a:moveTo>
                                      <a:lnTo>
                                        <a:pt x="606" y="1220"/>
                                      </a:lnTo>
                                      <a:lnTo>
                                        <a:pt x="605" y="1219"/>
                                      </a:lnTo>
                                      <a:lnTo>
                                        <a:pt x="605" y="1162"/>
                                      </a:lnTo>
                                      <a:lnTo>
                                        <a:pt x="603" y="1147"/>
                                      </a:lnTo>
                                      <a:lnTo>
                                        <a:pt x="599" y="1141"/>
                                      </a:lnTo>
                                      <a:lnTo>
                                        <a:pt x="597" y="1137"/>
                                      </a:lnTo>
                                      <a:lnTo>
                                        <a:pt x="588" y="1130"/>
                                      </a:lnTo>
                                      <a:lnTo>
                                        <a:pt x="577" y="1128"/>
                                      </a:lnTo>
                                      <a:lnTo>
                                        <a:pt x="570" y="1128"/>
                                      </a:lnTo>
                                      <a:lnTo>
                                        <a:pt x="565" y="1131"/>
                                      </a:lnTo>
                                      <a:lnTo>
                                        <a:pt x="560" y="1134"/>
                                      </a:lnTo>
                                      <a:lnTo>
                                        <a:pt x="555" y="1137"/>
                                      </a:lnTo>
                                      <a:lnTo>
                                        <a:pt x="548" y="1141"/>
                                      </a:lnTo>
                                      <a:lnTo>
                                        <a:pt x="542" y="1146"/>
                                      </a:lnTo>
                                      <a:lnTo>
                                        <a:pt x="540" y="1141"/>
                                      </a:lnTo>
                                      <a:lnTo>
                                        <a:pt x="537" y="1135"/>
                                      </a:lnTo>
                                      <a:lnTo>
                                        <a:pt x="528" y="1128"/>
                                      </a:lnTo>
                                      <a:lnTo>
                                        <a:pt x="510" y="1128"/>
                                      </a:lnTo>
                                      <a:lnTo>
                                        <a:pt x="505" y="1131"/>
                                      </a:lnTo>
                                      <a:lnTo>
                                        <a:pt x="499" y="1134"/>
                                      </a:lnTo>
                                      <a:lnTo>
                                        <a:pt x="492" y="1138"/>
                                      </a:lnTo>
                                      <a:lnTo>
                                        <a:pt x="488" y="1142"/>
                                      </a:lnTo>
                                      <a:lnTo>
                                        <a:pt x="483" y="1145"/>
                                      </a:lnTo>
                                      <a:lnTo>
                                        <a:pt x="483" y="1127"/>
                                      </a:lnTo>
                                      <a:lnTo>
                                        <a:pt x="473" y="1132"/>
                                      </a:lnTo>
                                      <a:lnTo>
                                        <a:pt x="462" y="1135"/>
                                      </a:lnTo>
                                      <a:lnTo>
                                        <a:pt x="453" y="1136"/>
                                      </a:lnTo>
                                      <a:lnTo>
                                        <a:pt x="453" y="1141"/>
                                      </a:lnTo>
                                      <a:lnTo>
                                        <a:pt x="465" y="1143"/>
                                      </a:lnTo>
                                      <a:lnTo>
                                        <a:pt x="466" y="1144"/>
                                      </a:lnTo>
                                      <a:lnTo>
                                        <a:pt x="466" y="1218"/>
                                      </a:lnTo>
                                      <a:lnTo>
                                        <a:pt x="464" y="1220"/>
                                      </a:lnTo>
                                      <a:lnTo>
                                        <a:pt x="450" y="1221"/>
                                      </a:lnTo>
                                      <a:lnTo>
                                        <a:pt x="450" y="1227"/>
                                      </a:lnTo>
                                      <a:lnTo>
                                        <a:pt x="496" y="1227"/>
                                      </a:lnTo>
                                      <a:lnTo>
                                        <a:pt x="496" y="1221"/>
                                      </a:lnTo>
                                      <a:lnTo>
                                        <a:pt x="485" y="1220"/>
                                      </a:lnTo>
                                      <a:lnTo>
                                        <a:pt x="483" y="1218"/>
                                      </a:lnTo>
                                      <a:lnTo>
                                        <a:pt x="483" y="1152"/>
                                      </a:lnTo>
                                      <a:lnTo>
                                        <a:pt x="490" y="1147"/>
                                      </a:lnTo>
                                      <a:lnTo>
                                        <a:pt x="492" y="1145"/>
                                      </a:lnTo>
                                      <a:lnTo>
                                        <a:pt x="499" y="1141"/>
                                      </a:lnTo>
                                      <a:lnTo>
                                        <a:pt x="521" y="1141"/>
                                      </a:lnTo>
                                      <a:lnTo>
                                        <a:pt x="527" y="1150"/>
                                      </a:lnTo>
                                      <a:lnTo>
                                        <a:pt x="527" y="1219"/>
                                      </a:lnTo>
                                      <a:lnTo>
                                        <a:pt x="525" y="1220"/>
                                      </a:lnTo>
                                      <a:lnTo>
                                        <a:pt x="511" y="1221"/>
                                      </a:lnTo>
                                      <a:lnTo>
                                        <a:pt x="511" y="1227"/>
                                      </a:lnTo>
                                      <a:lnTo>
                                        <a:pt x="558" y="1227"/>
                                      </a:lnTo>
                                      <a:lnTo>
                                        <a:pt x="558" y="1221"/>
                                      </a:lnTo>
                                      <a:lnTo>
                                        <a:pt x="546" y="1220"/>
                                      </a:lnTo>
                                      <a:lnTo>
                                        <a:pt x="544" y="1218"/>
                                      </a:lnTo>
                                      <a:lnTo>
                                        <a:pt x="544" y="1158"/>
                                      </a:lnTo>
                                      <a:lnTo>
                                        <a:pt x="544" y="1155"/>
                                      </a:lnTo>
                                      <a:lnTo>
                                        <a:pt x="543" y="1152"/>
                                      </a:lnTo>
                                      <a:lnTo>
                                        <a:pt x="551" y="1146"/>
                                      </a:lnTo>
                                      <a:lnTo>
                                        <a:pt x="552" y="1146"/>
                                      </a:lnTo>
                                      <a:lnTo>
                                        <a:pt x="560" y="1141"/>
                                      </a:lnTo>
                                      <a:lnTo>
                                        <a:pt x="582" y="1141"/>
                                      </a:lnTo>
                                      <a:lnTo>
                                        <a:pt x="587" y="1151"/>
                                      </a:lnTo>
                                      <a:lnTo>
                                        <a:pt x="587" y="1219"/>
                                      </a:lnTo>
                                      <a:lnTo>
                                        <a:pt x="585" y="1220"/>
                                      </a:lnTo>
                                      <a:lnTo>
                                        <a:pt x="572" y="1221"/>
                                      </a:lnTo>
                                      <a:lnTo>
                                        <a:pt x="572" y="1227"/>
                                      </a:lnTo>
                                      <a:lnTo>
                                        <a:pt x="619" y="1227"/>
                                      </a:lnTo>
                                      <a:lnTo>
                                        <a:pt x="619" y="1221"/>
                                      </a:lnTo>
                                      <a:close/>
                                      <a:moveTo>
                                        <a:pt x="665" y="1091"/>
                                      </a:moveTo>
                                      <a:lnTo>
                                        <a:pt x="660" y="1086"/>
                                      </a:lnTo>
                                      <a:lnTo>
                                        <a:pt x="648" y="1086"/>
                                      </a:lnTo>
                                      <a:lnTo>
                                        <a:pt x="643" y="1091"/>
                                      </a:lnTo>
                                      <a:lnTo>
                                        <a:pt x="643" y="1104"/>
                                      </a:lnTo>
                                      <a:lnTo>
                                        <a:pt x="648" y="1109"/>
                                      </a:lnTo>
                                      <a:lnTo>
                                        <a:pt x="660" y="1109"/>
                                      </a:lnTo>
                                      <a:lnTo>
                                        <a:pt x="665" y="1104"/>
                                      </a:lnTo>
                                      <a:lnTo>
                                        <a:pt x="665" y="1091"/>
                                      </a:lnTo>
                                      <a:close/>
                                      <a:moveTo>
                                        <a:pt x="679" y="1221"/>
                                      </a:moveTo>
                                      <a:lnTo>
                                        <a:pt x="665" y="1220"/>
                                      </a:lnTo>
                                      <a:lnTo>
                                        <a:pt x="664" y="1218"/>
                                      </a:lnTo>
                                      <a:lnTo>
                                        <a:pt x="664" y="1128"/>
                                      </a:lnTo>
                                      <a:lnTo>
                                        <a:pt x="654" y="1132"/>
                                      </a:lnTo>
                                      <a:lnTo>
                                        <a:pt x="644" y="1134"/>
                                      </a:lnTo>
                                      <a:lnTo>
                                        <a:pt x="632" y="1136"/>
                                      </a:lnTo>
                                      <a:lnTo>
                                        <a:pt x="632" y="1141"/>
                                      </a:lnTo>
                                      <a:lnTo>
                                        <a:pt x="646" y="1143"/>
                                      </a:lnTo>
                                      <a:lnTo>
                                        <a:pt x="646" y="1144"/>
                                      </a:lnTo>
                                      <a:lnTo>
                                        <a:pt x="646" y="1218"/>
                                      </a:lnTo>
                                      <a:lnTo>
                                        <a:pt x="645" y="1220"/>
                                      </a:lnTo>
                                      <a:lnTo>
                                        <a:pt x="631" y="1221"/>
                                      </a:lnTo>
                                      <a:lnTo>
                                        <a:pt x="631" y="1227"/>
                                      </a:lnTo>
                                      <a:lnTo>
                                        <a:pt x="679" y="1227"/>
                                      </a:lnTo>
                                      <a:lnTo>
                                        <a:pt x="679" y="1221"/>
                                      </a:lnTo>
                                      <a:close/>
                                      <a:moveTo>
                                        <a:pt x="685" y="148"/>
                                      </a:moveTo>
                                      <a:lnTo>
                                        <a:pt x="684" y="145"/>
                                      </a:lnTo>
                                      <a:lnTo>
                                        <a:pt x="683" y="142"/>
                                      </a:lnTo>
                                      <a:lnTo>
                                        <a:pt x="680" y="144"/>
                                      </a:lnTo>
                                      <a:lnTo>
                                        <a:pt x="677" y="145"/>
                                      </a:lnTo>
                                      <a:lnTo>
                                        <a:pt x="671" y="145"/>
                                      </a:lnTo>
                                      <a:lnTo>
                                        <a:pt x="667" y="142"/>
                                      </a:lnTo>
                                      <a:lnTo>
                                        <a:pt x="667" y="104"/>
                                      </a:lnTo>
                                      <a:lnTo>
                                        <a:pt x="667" y="79"/>
                                      </a:lnTo>
                                      <a:lnTo>
                                        <a:pt x="665" y="71"/>
                                      </a:lnTo>
                                      <a:lnTo>
                                        <a:pt x="662" y="68"/>
                                      </a:lnTo>
                                      <a:lnTo>
                                        <a:pt x="657" y="64"/>
                                      </a:lnTo>
                                      <a:lnTo>
                                        <a:pt x="652" y="60"/>
                                      </a:lnTo>
                                      <a:lnTo>
                                        <a:pt x="646" y="58"/>
                                      </a:lnTo>
                                      <a:lnTo>
                                        <a:pt x="639" y="58"/>
                                      </a:lnTo>
                                      <a:lnTo>
                                        <a:pt x="626" y="61"/>
                                      </a:lnTo>
                                      <a:lnTo>
                                        <a:pt x="612" y="69"/>
                                      </a:lnTo>
                                      <a:lnTo>
                                        <a:pt x="602" y="76"/>
                                      </a:lnTo>
                                      <a:lnTo>
                                        <a:pt x="599" y="79"/>
                                      </a:lnTo>
                                      <a:lnTo>
                                        <a:pt x="599" y="87"/>
                                      </a:lnTo>
                                      <a:lnTo>
                                        <a:pt x="605" y="92"/>
                                      </a:lnTo>
                                      <a:lnTo>
                                        <a:pt x="612" y="92"/>
                                      </a:lnTo>
                                      <a:lnTo>
                                        <a:pt x="614" y="90"/>
                                      </a:lnTo>
                                      <a:lnTo>
                                        <a:pt x="615" y="87"/>
                                      </a:lnTo>
                                      <a:lnTo>
                                        <a:pt x="617" y="80"/>
                                      </a:lnTo>
                                      <a:lnTo>
                                        <a:pt x="619" y="75"/>
                                      </a:lnTo>
                                      <a:lnTo>
                                        <a:pt x="621" y="72"/>
                                      </a:lnTo>
                                      <a:lnTo>
                                        <a:pt x="624" y="69"/>
                                      </a:lnTo>
                                      <a:lnTo>
                                        <a:pt x="627" y="68"/>
                                      </a:lnTo>
                                      <a:lnTo>
                                        <a:pt x="643" y="68"/>
                                      </a:lnTo>
                                      <a:lnTo>
                                        <a:pt x="650" y="76"/>
                                      </a:lnTo>
                                      <a:lnTo>
                                        <a:pt x="650" y="96"/>
                                      </a:lnTo>
                                      <a:lnTo>
                                        <a:pt x="650" y="104"/>
                                      </a:lnTo>
                                      <a:lnTo>
                                        <a:pt x="650" y="138"/>
                                      </a:lnTo>
                                      <a:lnTo>
                                        <a:pt x="646" y="142"/>
                                      </a:lnTo>
                                      <a:lnTo>
                                        <a:pt x="638" y="146"/>
                                      </a:lnTo>
                                      <a:lnTo>
                                        <a:pt x="626" y="146"/>
                                      </a:lnTo>
                                      <a:lnTo>
                                        <a:pt x="617" y="141"/>
                                      </a:lnTo>
                                      <a:lnTo>
                                        <a:pt x="617" y="121"/>
                                      </a:lnTo>
                                      <a:lnTo>
                                        <a:pt x="622" y="117"/>
                                      </a:lnTo>
                                      <a:lnTo>
                                        <a:pt x="630" y="113"/>
                                      </a:lnTo>
                                      <a:lnTo>
                                        <a:pt x="635" y="111"/>
                                      </a:lnTo>
                                      <a:lnTo>
                                        <a:pt x="645" y="106"/>
                                      </a:lnTo>
                                      <a:lnTo>
                                        <a:pt x="650" y="104"/>
                                      </a:lnTo>
                                      <a:lnTo>
                                        <a:pt x="650" y="96"/>
                                      </a:lnTo>
                                      <a:lnTo>
                                        <a:pt x="645" y="100"/>
                                      </a:lnTo>
                                      <a:lnTo>
                                        <a:pt x="629" y="106"/>
                                      </a:lnTo>
                                      <a:lnTo>
                                        <a:pt x="616" y="111"/>
                                      </a:lnTo>
                                      <a:lnTo>
                                        <a:pt x="604" y="115"/>
                                      </a:lnTo>
                                      <a:lnTo>
                                        <a:pt x="598" y="122"/>
                                      </a:lnTo>
                                      <a:lnTo>
                                        <a:pt x="598" y="146"/>
                                      </a:lnTo>
                                      <a:lnTo>
                                        <a:pt x="609" y="159"/>
                                      </a:lnTo>
                                      <a:lnTo>
                                        <a:pt x="631" y="159"/>
                                      </a:lnTo>
                                      <a:lnTo>
                                        <a:pt x="642" y="151"/>
                                      </a:lnTo>
                                      <a:lnTo>
                                        <a:pt x="649" y="146"/>
                                      </a:lnTo>
                                      <a:lnTo>
                                        <a:pt x="650" y="145"/>
                                      </a:lnTo>
                                      <a:lnTo>
                                        <a:pt x="652" y="149"/>
                                      </a:lnTo>
                                      <a:lnTo>
                                        <a:pt x="653" y="152"/>
                                      </a:lnTo>
                                      <a:lnTo>
                                        <a:pt x="658" y="157"/>
                                      </a:lnTo>
                                      <a:lnTo>
                                        <a:pt x="663" y="159"/>
                                      </a:lnTo>
                                      <a:lnTo>
                                        <a:pt x="666" y="159"/>
                                      </a:lnTo>
                                      <a:lnTo>
                                        <a:pt x="685" y="148"/>
                                      </a:lnTo>
                                      <a:close/>
                                      <a:moveTo>
                                        <a:pt x="733" y="579"/>
                                      </a:moveTo>
                                      <a:lnTo>
                                        <a:pt x="724" y="583"/>
                                      </a:lnTo>
                                      <a:lnTo>
                                        <a:pt x="713" y="586"/>
                                      </a:lnTo>
                                      <a:lnTo>
                                        <a:pt x="701" y="588"/>
                                      </a:lnTo>
                                      <a:lnTo>
                                        <a:pt x="701" y="593"/>
                                      </a:lnTo>
                                      <a:lnTo>
                                        <a:pt x="715" y="595"/>
                                      </a:lnTo>
                                      <a:lnTo>
                                        <a:pt x="716" y="596"/>
                                      </a:lnTo>
                                      <a:lnTo>
                                        <a:pt x="716" y="658"/>
                                      </a:lnTo>
                                      <a:lnTo>
                                        <a:pt x="716" y="672"/>
                                      </a:lnTo>
                                      <a:lnTo>
                                        <a:pt x="716" y="677"/>
                                      </a:lnTo>
                                      <a:lnTo>
                                        <a:pt x="716" y="681"/>
                                      </a:lnTo>
                                      <a:lnTo>
                                        <a:pt x="715" y="688"/>
                                      </a:lnTo>
                                      <a:lnTo>
                                        <a:pt x="714" y="696"/>
                                      </a:lnTo>
                                      <a:lnTo>
                                        <a:pt x="713" y="703"/>
                                      </a:lnTo>
                                      <a:lnTo>
                                        <a:pt x="711" y="708"/>
                                      </a:lnTo>
                                      <a:lnTo>
                                        <a:pt x="709" y="712"/>
                                      </a:lnTo>
                                      <a:lnTo>
                                        <a:pt x="706" y="716"/>
                                      </a:lnTo>
                                      <a:lnTo>
                                        <a:pt x="700" y="718"/>
                                      </a:lnTo>
                                      <a:lnTo>
                                        <a:pt x="693" y="720"/>
                                      </a:lnTo>
                                      <a:lnTo>
                                        <a:pt x="690" y="721"/>
                                      </a:lnTo>
                                      <a:lnTo>
                                        <a:pt x="688" y="722"/>
                                      </a:lnTo>
                                      <a:lnTo>
                                        <a:pt x="688" y="724"/>
                                      </a:lnTo>
                                      <a:lnTo>
                                        <a:pt x="681" y="723"/>
                                      </a:lnTo>
                                      <a:lnTo>
                                        <a:pt x="680" y="723"/>
                                      </a:lnTo>
                                      <a:lnTo>
                                        <a:pt x="680" y="672"/>
                                      </a:lnTo>
                                      <a:lnTo>
                                        <a:pt x="680" y="669"/>
                                      </a:lnTo>
                                      <a:lnTo>
                                        <a:pt x="680" y="591"/>
                                      </a:lnTo>
                                      <a:lnTo>
                                        <a:pt x="680" y="589"/>
                                      </a:lnTo>
                                      <a:lnTo>
                                        <a:pt x="680" y="586"/>
                                      </a:lnTo>
                                      <a:lnTo>
                                        <a:pt x="680" y="584"/>
                                      </a:lnTo>
                                      <a:lnTo>
                                        <a:pt x="681" y="582"/>
                                      </a:lnTo>
                                      <a:lnTo>
                                        <a:pt x="680" y="581"/>
                                      </a:lnTo>
                                      <a:lnTo>
                                        <a:pt x="676" y="583"/>
                                      </a:lnTo>
                                      <a:lnTo>
                                        <a:pt x="673" y="583"/>
                                      </a:lnTo>
                                      <a:lnTo>
                                        <a:pt x="672" y="583"/>
                                      </a:lnTo>
                                      <a:lnTo>
                                        <a:pt x="670" y="584"/>
                                      </a:lnTo>
                                      <a:lnTo>
                                        <a:pt x="669" y="583"/>
                                      </a:lnTo>
                                      <a:lnTo>
                                        <a:pt x="666" y="583"/>
                                      </a:lnTo>
                                      <a:lnTo>
                                        <a:pt x="663" y="582"/>
                                      </a:lnTo>
                                      <a:lnTo>
                                        <a:pt x="663" y="581"/>
                                      </a:lnTo>
                                      <a:lnTo>
                                        <a:pt x="663" y="598"/>
                                      </a:lnTo>
                                      <a:lnTo>
                                        <a:pt x="663" y="665"/>
                                      </a:lnTo>
                                      <a:lnTo>
                                        <a:pt x="658" y="667"/>
                                      </a:lnTo>
                                      <a:lnTo>
                                        <a:pt x="653" y="669"/>
                                      </a:lnTo>
                                      <a:lnTo>
                                        <a:pt x="646" y="669"/>
                                      </a:lnTo>
                                      <a:lnTo>
                                        <a:pt x="634" y="666"/>
                                      </a:lnTo>
                                      <a:lnTo>
                                        <a:pt x="623" y="658"/>
                                      </a:lnTo>
                                      <a:lnTo>
                                        <a:pt x="615" y="645"/>
                                      </a:lnTo>
                                      <a:lnTo>
                                        <a:pt x="612" y="628"/>
                                      </a:lnTo>
                                      <a:lnTo>
                                        <a:pt x="614" y="611"/>
                                      </a:lnTo>
                                      <a:lnTo>
                                        <a:pt x="621" y="598"/>
                                      </a:lnTo>
                                      <a:lnTo>
                                        <a:pt x="630" y="591"/>
                                      </a:lnTo>
                                      <a:lnTo>
                                        <a:pt x="641" y="589"/>
                                      </a:lnTo>
                                      <a:lnTo>
                                        <a:pt x="648" y="589"/>
                                      </a:lnTo>
                                      <a:lnTo>
                                        <a:pt x="658" y="592"/>
                                      </a:lnTo>
                                      <a:lnTo>
                                        <a:pt x="663" y="598"/>
                                      </a:lnTo>
                                      <a:lnTo>
                                        <a:pt x="663" y="581"/>
                                      </a:lnTo>
                                      <a:lnTo>
                                        <a:pt x="659" y="580"/>
                                      </a:lnTo>
                                      <a:lnTo>
                                        <a:pt x="651" y="580"/>
                                      </a:lnTo>
                                      <a:lnTo>
                                        <a:pt x="629" y="584"/>
                                      </a:lnTo>
                                      <a:lnTo>
                                        <a:pt x="610" y="595"/>
                                      </a:lnTo>
                                      <a:lnTo>
                                        <a:pt x="597" y="613"/>
                                      </a:lnTo>
                                      <a:lnTo>
                                        <a:pt x="592" y="635"/>
                                      </a:lnTo>
                                      <a:lnTo>
                                        <a:pt x="595" y="651"/>
                                      </a:lnTo>
                                      <a:lnTo>
                                        <a:pt x="604" y="666"/>
                                      </a:lnTo>
                                      <a:lnTo>
                                        <a:pt x="618" y="677"/>
                                      </a:lnTo>
                                      <a:lnTo>
                                        <a:pt x="639" y="681"/>
                                      </a:lnTo>
                                      <a:lnTo>
                                        <a:pt x="663" y="672"/>
                                      </a:lnTo>
                                      <a:lnTo>
                                        <a:pt x="663" y="722"/>
                                      </a:lnTo>
                                      <a:lnTo>
                                        <a:pt x="661" y="724"/>
                                      </a:lnTo>
                                      <a:lnTo>
                                        <a:pt x="644" y="725"/>
                                      </a:lnTo>
                                      <a:lnTo>
                                        <a:pt x="644" y="731"/>
                                      </a:lnTo>
                                      <a:lnTo>
                                        <a:pt x="689" y="731"/>
                                      </a:lnTo>
                                      <a:lnTo>
                                        <a:pt x="693" y="735"/>
                                      </a:lnTo>
                                      <a:lnTo>
                                        <a:pt x="698" y="735"/>
                                      </a:lnTo>
                                      <a:lnTo>
                                        <a:pt x="700" y="734"/>
                                      </a:lnTo>
                                      <a:lnTo>
                                        <a:pt x="702" y="732"/>
                                      </a:lnTo>
                                      <a:lnTo>
                                        <a:pt x="703" y="731"/>
                                      </a:lnTo>
                                      <a:lnTo>
                                        <a:pt x="707" y="727"/>
                                      </a:lnTo>
                                      <a:lnTo>
                                        <a:pt x="714" y="717"/>
                                      </a:lnTo>
                                      <a:lnTo>
                                        <a:pt x="722" y="705"/>
                                      </a:lnTo>
                                      <a:lnTo>
                                        <a:pt x="728" y="689"/>
                                      </a:lnTo>
                                      <a:lnTo>
                                        <a:pt x="733" y="678"/>
                                      </a:lnTo>
                                      <a:lnTo>
                                        <a:pt x="733" y="669"/>
                                      </a:lnTo>
                                      <a:lnTo>
                                        <a:pt x="733" y="579"/>
                                      </a:lnTo>
                                      <a:close/>
                                      <a:moveTo>
                                        <a:pt x="734" y="543"/>
                                      </a:moveTo>
                                      <a:lnTo>
                                        <a:pt x="730" y="538"/>
                                      </a:lnTo>
                                      <a:lnTo>
                                        <a:pt x="718" y="538"/>
                                      </a:lnTo>
                                      <a:lnTo>
                                        <a:pt x="713" y="543"/>
                                      </a:lnTo>
                                      <a:lnTo>
                                        <a:pt x="713" y="555"/>
                                      </a:lnTo>
                                      <a:lnTo>
                                        <a:pt x="718" y="560"/>
                                      </a:lnTo>
                                      <a:lnTo>
                                        <a:pt x="730" y="560"/>
                                      </a:lnTo>
                                      <a:lnTo>
                                        <a:pt x="734" y="555"/>
                                      </a:lnTo>
                                      <a:lnTo>
                                        <a:pt x="734" y="543"/>
                                      </a:lnTo>
                                      <a:close/>
                                      <a:moveTo>
                                        <a:pt x="846" y="670"/>
                                      </a:moveTo>
                                      <a:lnTo>
                                        <a:pt x="845" y="667"/>
                                      </a:lnTo>
                                      <a:lnTo>
                                        <a:pt x="845" y="666"/>
                                      </a:lnTo>
                                      <a:lnTo>
                                        <a:pt x="844" y="664"/>
                                      </a:lnTo>
                                      <a:lnTo>
                                        <a:pt x="842" y="665"/>
                                      </a:lnTo>
                                      <a:lnTo>
                                        <a:pt x="839" y="666"/>
                                      </a:lnTo>
                                      <a:lnTo>
                                        <a:pt x="832" y="666"/>
                                      </a:lnTo>
                                      <a:lnTo>
                                        <a:pt x="828" y="663"/>
                                      </a:lnTo>
                                      <a:lnTo>
                                        <a:pt x="828" y="625"/>
                                      </a:lnTo>
                                      <a:lnTo>
                                        <a:pt x="828" y="601"/>
                                      </a:lnTo>
                                      <a:lnTo>
                                        <a:pt x="826" y="592"/>
                                      </a:lnTo>
                                      <a:lnTo>
                                        <a:pt x="823" y="589"/>
                                      </a:lnTo>
                                      <a:lnTo>
                                        <a:pt x="818" y="585"/>
                                      </a:lnTo>
                                      <a:lnTo>
                                        <a:pt x="813" y="582"/>
                                      </a:lnTo>
                                      <a:lnTo>
                                        <a:pt x="807" y="580"/>
                                      </a:lnTo>
                                      <a:lnTo>
                                        <a:pt x="800" y="580"/>
                                      </a:lnTo>
                                      <a:lnTo>
                                        <a:pt x="788" y="582"/>
                                      </a:lnTo>
                                      <a:lnTo>
                                        <a:pt x="773" y="591"/>
                                      </a:lnTo>
                                      <a:lnTo>
                                        <a:pt x="763" y="598"/>
                                      </a:lnTo>
                                      <a:lnTo>
                                        <a:pt x="760" y="601"/>
                                      </a:lnTo>
                                      <a:lnTo>
                                        <a:pt x="760" y="609"/>
                                      </a:lnTo>
                                      <a:lnTo>
                                        <a:pt x="766" y="613"/>
                                      </a:lnTo>
                                      <a:lnTo>
                                        <a:pt x="773" y="613"/>
                                      </a:lnTo>
                                      <a:lnTo>
                                        <a:pt x="775" y="612"/>
                                      </a:lnTo>
                                      <a:lnTo>
                                        <a:pt x="776" y="608"/>
                                      </a:lnTo>
                                      <a:lnTo>
                                        <a:pt x="778" y="602"/>
                                      </a:lnTo>
                                      <a:lnTo>
                                        <a:pt x="780" y="597"/>
                                      </a:lnTo>
                                      <a:lnTo>
                                        <a:pt x="783" y="594"/>
                                      </a:lnTo>
                                      <a:lnTo>
                                        <a:pt x="785" y="591"/>
                                      </a:lnTo>
                                      <a:lnTo>
                                        <a:pt x="788" y="589"/>
                                      </a:lnTo>
                                      <a:lnTo>
                                        <a:pt x="804" y="589"/>
                                      </a:lnTo>
                                      <a:lnTo>
                                        <a:pt x="811" y="598"/>
                                      </a:lnTo>
                                      <a:lnTo>
                                        <a:pt x="811" y="618"/>
                                      </a:lnTo>
                                      <a:lnTo>
                                        <a:pt x="811" y="625"/>
                                      </a:lnTo>
                                      <a:lnTo>
                                        <a:pt x="811" y="660"/>
                                      </a:lnTo>
                                      <a:lnTo>
                                        <a:pt x="807" y="664"/>
                                      </a:lnTo>
                                      <a:lnTo>
                                        <a:pt x="799" y="668"/>
                                      </a:lnTo>
                                      <a:lnTo>
                                        <a:pt x="787" y="668"/>
                                      </a:lnTo>
                                      <a:lnTo>
                                        <a:pt x="778" y="662"/>
                                      </a:lnTo>
                                      <a:lnTo>
                                        <a:pt x="778" y="643"/>
                                      </a:lnTo>
                                      <a:lnTo>
                                        <a:pt x="783" y="639"/>
                                      </a:lnTo>
                                      <a:lnTo>
                                        <a:pt x="791" y="635"/>
                                      </a:lnTo>
                                      <a:lnTo>
                                        <a:pt x="796" y="633"/>
                                      </a:lnTo>
                                      <a:lnTo>
                                        <a:pt x="807" y="628"/>
                                      </a:lnTo>
                                      <a:lnTo>
                                        <a:pt x="811" y="625"/>
                                      </a:lnTo>
                                      <a:lnTo>
                                        <a:pt x="811" y="618"/>
                                      </a:lnTo>
                                      <a:lnTo>
                                        <a:pt x="806" y="622"/>
                                      </a:lnTo>
                                      <a:lnTo>
                                        <a:pt x="790" y="628"/>
                                      </a:lnTo>
                                      <a:lnTo>
                                        <a:pt x="777" y="632"/>
                                      </a:lnTo>
                                      <a:lnTo>
                                        <a:pt x="765" y="637"/>
                                      </a:lnTo>
                                      <a:lnTo>
                                        <a:pt x="759" y="643"/>
                                      </a:lnTo>
                                      <a:lnTo>
                                        <a:pt x="759" y="668"/>
                                      </a:lnTo>
                                      <a:lnTo>
                                        <a:pt x="770" y="681"/>
                                      </a:lnTo>
                                      <a:lnTo>
                                        <a:pt x="792" y="681"/>
                                      </a:lnTo>
                                      <a:lnTo>
                                        <a:pt x="803" y="673"/>
                                      </a:lnTo>
                                      <a:lnTo>
                                        <a:pt x="810" y="668"/>
                                      </a:lnTo>
                                      <a:lnTo>
                                        <a:pt x="812" y="667"/>
                                      </a:lnTo>
                                      <a:lnTo>
                                        <a:pt x="813" y="671"/>
                                      </a:lnTo>
                                      <a:lnTo>
                                        <a:pt x="814" y="674"/>
                                      </a:lnTo>
                                      <a:lnTo>
                                        <a:pt x="819" y="679"/>
                                      </a:lnTo>
                                      <a:lnTo>
                                        <a:pt x="824" y="681"/>
                                      </a:lnTo>
                                      <a:lnTo>
                                        <a:pt x="827" y="681"/>
                                      </a:lnTo>
                                      <a:lnTo>
                                        <a:pt x="846" y="67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597153" name="Line 4696"/>
                              <wps:cNvCnPr>
                                <a:cxnSpLocks noChangeShapeType="1"/>
                              </wps:cNvCnPr>
                              <wps:spPr bwMode="auto">
                                <a:xfrm>
                                  <a:off x="7833" y="1365"/>
                                  <a:ext cx="1654" cy="0"/>
                                </a:xfrm>
                                <a:prstGeom prst="line">
                                  <a:avLst/>
                                </a:prstGeom>
                                <a:noFill/>
                                <a:ln w="12700">
                                  <a:solidFill>
                                    <a:srgbClr val="020302"/>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280597761" name="Picture 4695"/>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7687" y="1266"/>
                                  <a:ext cx="213"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B414454" id="Group 4694" o:spid="_x0000_s1026" style="position:absolute;margin-left:18pt;margin-top:26.85pt;width:187.85pt;height:69.35pt;z-index:-251534336;mso-wrap-distance-left:0;mso-wrap-distance-right:0;mso-position-horizontal-relative:page" coordorigin="6867,591" coordsize="4029,13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">
                      <v:line id="Line 4705" o:spid="_x0000_s1027" style="position:absolute;visibility:visible;mso-wrap-style:square" from="8195,1772" to="9487,1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" strokecolor="#020302" strokeweight="1pt"/>
                      <v:shape id="Picture 4704" o:spid="_x0000_s1028" type="#_x0000_t75" style="position:absolute;left:8072;top:1678;width:177;height: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">
                        <v:imagedata r:id="rId197" o:title=""/>
                      </v:shape>
                      <v:line id="Line 4703" o:spid="_x0000_s1029" style="position:absolute;visibility:visible;mso-wrap-style:square" from="7804,998" to="9468,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" strokecolor="#020302" strokeweight="1pt"/>
                      <v:shape id="Picture 4702" o:spid="_x0000_s1030" type="#_x0000_t75" style="position:absolute;left:7649;top:894;width:234;height: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">
                        <v:imagedata r:id="rId198" o:title=""/>
                      </v:shape>
                      <v:shape id="Freeform 4701" o:spid="_x0000_s1031" style="position:absolute;left:6867;top:727;width:1205;height:1044;visibility:visible;mso-wrap-style:square;v-text-anchor:top" coordsize="1205,1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" path="m602,l,1043r1205,l602,xe" fillcolor="#75c26f" stroked="f">
                        <v:path arrowok="t" o:connecttype="custom" o:connectlocs="602,727;0,1770;1205,1770;602,727" o:connectangles="0,0,0,0"/>
                      </v:shape>
                      <v:rect id="Rectangle 4700" o:spid="_x0000_s1032" style="position:absolute;left:9532;top:590;width:1364;height: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" fillcolor="#eec242" stroked="f"/>
                      <v:rect id="Rectangle 4699" o:spid="_x0000_s1033" style="position:absolute;left:9532;top:1112;width:1364;height: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" fillcolor="#f79431" stroked="f"/>
                      <v:rect id="Rectangle 4698" o:spid="_x0000_s1034" style="position:absolute;left:9532;top:1634;width:1364;height: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" fillcolor="#5652a3" stroked="f"/>
                      <v:shape id="AutoShape 4697" o:spid="_x0000_s1035" style="position:absolute;left:9791;top:656;width:846;height:1230;visibility:visible;mso-wrap-style:square;v-text-anchor:top" coordsize="846,1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" path="m65,651l63,640r-5,-8l49,626,37,621r-9,-5l19,611r,-18l25,587r19,l51,595r5,13l61,607r,-5l58,588r,-1l56,583r-4,-1l46,580r-9,l23,582r-10,6l6,597,4,608r2,11l12,627r9,6l31,638r11,5l49,649r,19l41,674r-21,l10,661,6,646,,648r,7l2,670r2,3l8,677r10,4l29,681r13,-2l53,674r1,-1l62,664r3,-13xm113,543r-5,-5l96,538r-5,5l91,555r5,5l108,560r5,-5l113,543xm127,673r-14,-2l112,670r,-91l102,583r-10,3l80,588r,5l94,595r,1l94,670r-1,1l79,673r,5l127,678r,-5xm235,621r-2,-15l225,593r,-1l217,586r,44l215,646r-7,13l199,667r-13,3l178,670r-8,-3l165,662r,-60l171,598r6,-3l180,593r7,l199,595r9,7l214,614r3,16l217,586r-4,-3l196,580r-2,l190,581r-4,2l165,595r,-18l155,582r-12,3l133,587r,5l147,594r1,l148,722r-2,2l132,725r,6l184,731r,-6l167,724r-2,-2l165,677r3,2l174,681r7,l192,677r9,-3l207,670r12,-9l231,644r4,-23xm269,104l266,86,256,71r-1,-1l251,68r-2,-1l249,110r-2,17l241,140r-9,8l219,151r-11,l202,143r-2,-4l199,137r,-2l199,74r4,-2l210,70r6,l229,73r11,8l247,93r2,17l249,67r-7,-5l226,58r-3,l220,59r-21,9l199,r-8,3l177,7,167,8r,5l181,14r,2l181,152r13,5l205,159r9,l235,155r6,-4l252,144r12,-17l269,104xm277,1221r-9,l262,1217r-15,-17l236,1188r-8,-9l227,1177r-3,-3l221,1169r9,-11l234,1153r6,-5l248,1140r5,-3l268,1135r,-6l223,1131r,6l234,1138r,2l230,1147r-5,6l219,1161r-5,5l211,1170r-4,2l200,1174r,-104l192,1073r-13,4l168,1078r,5l182,1084r1,2l183,1218r-1,2l167,1221r,6l216,1227r,-6l202,1220r-2,-2l200,1179r1,l203,1179r2,l207,1180r3,4l229,1207r9,11l247,1227r30,l277,1221xm287,543r-5,-4l271,539r-5,4l266,555r5,5l282,560r5,-5l287,543xm324,543r-5,-4l308,539r-5,4l303,555r5,5l319,560r5,-5l324,543xm333,615r,-2l331,601r-7,-11l321,588r-6,-5l315,598r,15l313,614r-4,l296,615r-12,l272,615r3,-18l285,588r22,l315,598r,-15l313,582r-13,-2l289,580r-12,6l268,596r-6,8l258,613r-3,10l255,624r-1,10l257,652r8,15l278,677r18,4l303,680r9,-3l322,670r4,-4l332,660r-3,-5l321,662r-8,4l304,666r-12,-2l282,656r-8,-13l271,624r19,-1l308,622r13,-1l328,620r4,-1l333,617r,-2xm354,64r-5,-6l331,58,321,70r-6,12l314,82r,-24l304,62r-10,3l283,66r,5l296,73r1,1l297,148r-2,2l282,151r,6l332,157r,-6l315,150r-1,-2l314,94r5,-12l319,81r7,-6l335,75r3,1l341,79r2,2l344,81r3,-1l351,78r2,-3l354,73r,-9xm384,1216r-6,l370,1215r-2,-1l368,1212r,-83l364,1130r-5,1l353,1131r-6,1l339,1133r-6,l333,1138r8,1l348,1141r2,1l350,1205r-7,7l335,1216r-18,l307,1210r,-75l308,1129r-4,1l292,1132r-11,1l276,1133r,5l283,1139r5,2l290,1142r,55l292,1212r6,10l307,1228r10,1l323,1229r5,-1l340,1220r5,-4l346,1216r4,-4l350,1228r2,1l356,1228r5,-1l373,1223r6,-1l384,1221r,-5xm398,21r-5,-5l381,16r-5,5l376,34r5,5l393,39r5,-5l398,21xm413,151r-14,-1l397,148r,-90l388,62r-11,2l366,66r,5l379,73r1,2l380,148r-2,2l364,151r,6l413,157r,-6xm419,585r-6,-5l395,580r-9,12l379,603r,-24l368,583r-9,3l348,588r,5l361,594r,1l361,670r-1,1l346,673r,5l397,678r,-5l380,671r-1,-1l379,615r4,-12l384,603r7,-7l400,596r3,2l406,601r1,1l409,602r3,-1l416,599r2,-3l419,595r,-10xm440,1221r-14,-1l425,1218r,-148l417,1073r-14,4l392,1078r,5l406,1084r1,1l407,1218r-2,2l391,1221r,6l440,1227r,-6xm507,534r,-1l507,532r-2,-3l502,525r-7,-3l488,522r-9,1l471,527r-8,6l452,543r-7,21l444,571r,11l434,582r-6,7l429,591r15,l444,670r-1,1l428,673r,5l480,678r,-5l463,671r-2,-1l461,591r24,l488,589r1,-5l487,582r-26,l461,564r,-9l464,544r5,-8l472,533r13,l492,537r4,4l498,544r2,l504,540r1,-1l506,537r1,-3xm532,151r-13,-1l518,149r,-58l516,77r-4,-6l510,67r-9,-7l489,58r-6,l477,61r-6,4l461,72r-5,3l456,58r-9,4l436,64r-10,2l426,71r12,3l439,74r,74l438,150r-15,1l423,157r47,l470,151r-12,-1l456,149r,-67l463,76r2,-1l471,71r24,l500,81r,67l499,150r-13,1l486,157r46,l532,151xm572,58r-9,4l551,64r-11,2l540,71r14,2l555,74r,76l554,157r,10l553,174r-1,8l550,187r-2,3l544,194r-5,3l531,199r-3,l527,201r,8l532,213r5,l538,212r2,-1l546,205r7,-9l560,183r7,-15l571,156r1,-8l572,58xm573,21r-5,-5l556,16r-5,5l551,34r5,5l568,39r5,-5l573,21xm582,670r-1,-3l581,666r-1,-2l578,665r-3,1l568,666r-4,-3l564,625r,-24l562,592r-3,-3l555,585r-5,-3l543,580r-6,l524,582r-15,9l499,598r-2,3l497,609r5,4l509,613r2,-1l513,608r1,-6l516,597r3,-3l521,591r4,-2l540,589r7,9l548,618r,7l548,660r-5,4l536,668r-13,l514,662r,-19l519,639r9,-4l532,633r11,-5l548,625r,-7l543,622r-16,6l513,632r-12,5l496,643r,25l506,681r23,l539,673r8,-5l548,667r1,4l550,674r6,5l560,681r4,l582,670xm619,1221r-13,-1l605,1219r,-57l603,1147r-4,-6l597,1137r-9,-7l577,1128r-7,l565,1131r-5,3l555,1137r-7,4l542,1146r-2,-5l537,1135r-9,-7l510,1128r-5,3l499,1134r-7,4l488,1142r-5,3l483,1127r-10,5l462,1135r-9,1l453,1141r12,2l466,1144r,74l464,1220r-14,1l450,1227r46,l496,1221r-11,-1l483,1218r,-66l490,1147r2,-2l499,1141r22,l527,1150r,69l525,1220r-14,1l511,1227r47,l558,1221r-12,-1l544,1218r,-60l544,1155r-1,-3l551,1146r1,l560,1141r22,l587,1151r,68l585,1220r-13,1l572,1227r47,l619,1221xm665,1091r-5,-5l648,1086r-5,5l643,1104r5,5l660,1109r5,-5l665,1091xm679,1221r-14,-1l664,1218r,-90l654,1132r-10,2l632,1136r,5l646,1143r,1l646,1218r-1,2l631,1221r,6l679,1227r,-6xm685,148r-1,-3l683,142r-3,2l677,145r-6,l667,142r,-38l667,79r-2,-8l662,68r-5,-4l652,60r-6,-2l639,58r-13,3l612,69r-10,7l599,79r,8l605,92r7,l614,90r1,-3l617,80r2,-5l621,72r3,-3l627,68r16,l650,76r,20l650,104r,34l646,142r-8,4l626,146r-9,-5l617,121r5,-4l630,113r5,-2l645,106r5,-2l650,96r-5,4l629,106r-13,5l604,115r-6,7l598,146r11,13l631,159r11,-8l649,146r1,-1l652,149r1,3l658,157r5,2l666,159r19,-11xm733,579r-9,4l713,586r-12,2l701,593r14,2l716,596r,62l716,672r,5l716,681r-1,7l714,696r-1,7l711,708r-2,4l706,716r-6,2l693,720r-3,1l688,722r,2l681,723r-1,l680,672r,-3l680,591r,-2l680,586r,-2l681,582r-1,-1l676,583r-3,l672,583r-2,1l669,583r-3,l663,582r,-1l663,598r,67l658,667r-5,2l646,669r-12,-3l623,658r-8,-13l612,628r2,-17l621,598r9,-7l641,589r7,l658,592r5,6l663,581r-4,-1l651,580r-22,4l610,595r-13,18l592,635r3,16l604,666r14,11l639,681r24,-9l663,722r-2,2l644,725r,6l689,731r4,4l698,735r2,-1l702,732r1,-1l707,727r7,-10l722,705r6,-16l733,678r,-9l733,579xm734,543r-4,-5l718,538r-5,5l713,555r5,5l730,560r4,-5l734,543xm846,670r-1,-3l845,666r-1,-2l842,665r-3,1l832,666r-4,-3l828,625r,-24l826,592r-3,-3l818,585r-5,-3l807,580r-7,l788,582r-15,9l763,598r-3,3l760,609r6,4l773,613r2,-1l776,608r2,-6l780,597r3,-3l785,591r3,-2l804,589r7,9l811,618r,7l811,660r-4,4l799,668r-12,l778,662r,-19l783,639r8,-4l796,633r11,-5l811,625r,-7l806,622r-16,6l777,632r-12,5l759,643r,25l770,681r22,l803,673r7,-5l812,667r1,4l814,674r5,5l824,681r3,l846,670xe" fillcolor="#231f20" stroked="f">
                        <v:path arrowok="t" o:connecttype="custom" o:connectlocs="58,1244;49,1305;54,1329;112,1235;225,1249;187,1249;133,1243;181,1337;241,796;249,766;194,813;224,1830;219,1817;167,1883;277,1877;308,1216;284,1271;255,1280;292,1320;315,738;315,806;354,720;348,1797;288,1797;356,1884;413,807;413,807;360,1327;409,1258;407,1741;471,1183;480,1329;492,1193;501,716;438,806;486,807;552,838;560,839;581,1323;524,1238;547,1254;543,1278;564,1337;548,1797;453,1797;521,1797;560,1797;660,1765;631,1877;662,724;619,731;630,769;650,801;716,1328;680,1379;663,1238;648,1245;663,1378;733,1325;842,1321;760,1257;811,1316;765,1293" o:connectangles="0,0,0,0,0,0,0,0,0,0,0,0,0,0,0,0,0,0,0,0,0,0,0,0,0,0,0,0,0,0,0,0,0,0,0,0,0,0,0,0,0,0,0,0,0,0,0,0,0,0,0,0,0,0,0,0,0,0,0,0,0,0,0"/>
                      </v:shape>
                      <v:line id="Line 4696" o:spid="_x0000_s1036" style="position:absolute;visibility:visible;mso-wrap-style:square" from="7833,1365" to="9487,1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" strokecolor="#020302" strokeweight="1pt"/>
                      <v:shape id="Picture 4695" o:spid="_x0000_s1037" type="#_x0000_t75" style="position:absolute;left:7687;top:1266;width:213;height: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">
                        <v:imagedata r:id="rId199" o:title=""/>
                      </v:shape>
                      <w10:wrap type="topAndBottom" anchorx="page"/>
                    </v:group>
                  </w:pict>
                </mc:Fallback>
              </mc:AlternateContent>
            </w:r>
            <w:r w:rsidRPr="00266865">
              <w:rPr>
                <w:color w:val="080C0C"/>
                <w:lang w:val="it-IT"/>
              </w:rPr>
              <w:t>Nxënësve u jepen sqarime për brinjët, kulmet dhe sipërfaqen trekëndëshe</w:t>
            </w:r>
          </w:p>
          <w:p w14:paraId="46C6C1E2" w14:textId="77777777" w:rsidR="00912998" w:rsidRDefault="00912998" w:rsidP="008247DA">
            <w:pPr>
              <w:pStyle w:val="NoSpacing"/>
              <w:rPr>
                <w:color w:val="080C0C"/>
                <w:lang w:val="it-IT"/>
              </w:rPr>
            </w:pPr>
          </w:p>
          <w:p w14:paraId="5208C2E2" w14:textId="77777777" w:rsidR="00912998" w:rsidRDefault="00912998" w:rsidP="008247DA">
            <w:pPr>
              <w:pStyle w:val="NoSpacing"/>
              <w:rPr>
                <w:color w:val="080C0C"/>
                <w:lang w:val="it-IT"/>
              </w:rPr>
            </w:pPr>
            <w:r>
              <w:rPr>
                <w:noProof/>
              </w:rPr>
              <w:lastRenderedPageBreak/>
              <w:drawing>
                <wp:anchor distT="0" distB="0" distL="114300" distR="114300" simplePos="0" relativeHeight="251784192" behindDoc="0" locked="0" layoutInCell="1" allowOverlap="1" wp14:anchorId="5F125F26" wp14:editId="5ED923C6">
                  <wp:simplePos x="0" y="0"/>
                  <wp:positionH relativeFrom="column">
                    <wp:posOffset>3970847</wp:posOffset>
                  </wp:positionH>
                  <wp:positionV relativeFrom="paragraph">
                    <wp:posOffset>301925</wp:posOffset>
                  </wp:positionV>
                  <wp:extent cx="1125855" cy="1211580"/>
                  <wp:effectExtent l="0" t="0" r="0" b="7620"/>
                  <wp:wrapNone/>
                  <wp:docPr id="1605874179" name="Picture 4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874179" name="Picture 4777"/>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127373" cy="1213214"/>
                          </a:xfrm>
                          <a:prstGeom prst="rect">
                            <a:avLst/>
                          </a:prstGeom>
                          <a:noFill/>
                          <a:ln>
                            <a:noFill/>
                          </a:ln>
                        </pic:spPr>
                      </pic:pic>
                    </a:graphicData>
                  </a:graphic>
                  <wp14:sizeRelV relativeFrom="margin">
                    <wp14:pctHeight>0</wp14:pctHeight>
                  </wp14:sizeRelV>
                </wp:anchor>
              </w:drawing>
            </w:r>
            <w:r>
              <w:rPr>
                <w:noProof/>
              </w:rPr>
              <mc:AlternateContent>
                <mc:Choice Requires="wpg">
                  <w:drawing>
                    <wp:anchor distT="0" distB="0" distL="0" distR="0" simplePos="0" relativeHeight="251783168" behindDoc="1" locked="0" layoutInCell="1" allowOverlap="1" wp14:anchorId="4B3E3D25" wp14:editId="2DBC8298">
                      <wp:simplePos x="0" y="0"/>
                      <wp:positionH relativeFrom="page">
                        <wp:posOffset>349250</wp:posOffset>
                      </wp:positionH>
                      <wp:positionV relativeFrom="paragraph">
                        <wp:posOffset>387985</wp:posOffset>
                      </wp:positionV>
                      <wp:extent cx="3132455" cy="931545"/>
                      <wp:effectExtent l="19050" t="0" r="10795" b="1905"/>
                      <wp:wrapTopAndBottom/>
                      <wp:docPr id="2053118771" name="Group 4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32455" cy="931545"/>
                                <a:chOff x="6063" y="368"/>
                                <a:chExt cx="4933" cy="1301"/>
                              </a:xfrm>
                            </wpg:grpSpPr>
                            <wps:wsp>
                              <wps:cNvPr id="1661959150" name="Freeform 4691"/>
                              <wps:cNvSpPr>
                                <a:spLocks/>
                              </wps:cNvSpPr>
                              <wps:spPr bwMode="auto">
                                <a:xfrm>
                                  <a:off x="6062" y="368"/>
                                  <a:ext cx="4933" cy="1301"/>
                                </a:xfrm>
                                <a:custGeom>
                                  <a:avLst/>
                                  <a:gdLst>
                                    <a:gd name="T0" fmla="+- 0 10768 6063"/>
                                    <a:gd name="T1" fmla="*/ T0 w 4933"/>
                                    <a:gd name="T2" fmla="+- 0 368 368"/>
                                    <a:gd name="T3" fmla="*/ 368 h 1301"/>
                                    <a:gd name="T4" fmla="+- 0 6291 6063"/>
                                    <a:gd name="T5" fmla="*/ T4 w 4933"/>
                                    <a:gd name="T6" fmla="+- 0 368 368"/>
                                    <a:gd name="T7" fmla="*/ 368 h 1301"/>
                                    <a:gd name="T8" fmla="+- 0 6219 6063"/>
                                    <a:gd name="T9" fmla="*/ T8 w 4933"/>
                                    <a:gd name="T10" fmla="+- 0 379 368"/>
                                    <a:gd name="T11" fmla="*/ 379 h 1301"/>
                                    <a:gd name="T12" fmla="+- 0 6156 6063"/>
                                    <a:gd name="T13" fmla="*/ T12 w 4933"/>
                                    <a:gd name="T14" fmla="+- 0 409 368"/>
                                    <a:gd name="T15" fmla="*/ 409 h 1301"/>
                                    <a:gd name="T16" fmla="+- 0 6107 6063"/>
                                    <a:gd name="T17" fmla="*/ T16 w 4933"/>
                                    <a:gd name="T18" fmla="+- 0 456 368"/>
                                    <a:gd name="T19" fmla="*/ 456 h 1301"/>
                                    <a:gd name="T20" fmla="+- 0 6075 6063"/>
                                    <a:gd name="T21" fmla="*/ T20 w 4933"/>
                                    <a:gd name="T22" fmla="+- 0 514 368"/>
                                    <a:gd name="T23" fmla="*/ 514 h 1301"/>
                                    <a:gd name="T24" fmla="+- 0 6063 6063"/>
                                    <a:gd name="T25" fmla="*/ T24 w 4933"/>
                                    <a:gd name="T26" fmla="+- 0 581 368"/>
                                    <a:gd name="T27" fmla="*/ 581 h 1301"/>
                                    <a:gd name="T28" fmla="+- 0 6063 6063"/>
                                    <a:gd name="T29" fmla="*/ T28 w 4933"/>
                                    <a:gd name="T30" fmla="+- 0 1456 368"/>
                                    <a:gd name="T31" fmla="*/ 1456 h 1301"/>
                                    <a:gd name="T32" fmla="+- 0 6075 6063"/>
                                    <a:gd name="T33" fmla="*/ T32 w 4933"/>
                                    <a:gd name="T34" fmla="+- 0 1523 368"/>
                                    <a:gd name="T35" fmla="*/ 1523 h 1301"/>
                                    <a:gd name="T36" fmla="+- 0 6107 6063"/>
                                    <a:gd name="T37" fmla="*/ T36 w 4933"/>
                                    <a:gd name="T38" fmla="+- 0 1582 368"/>
                                    <a:gd name="T39" fmla="*/ 1582 h 1301"/>
                                    <a:gd name="T40" fmla="+- 0 6156 6063"/>
                                    <a:gd name="T41" fmla="*/ T40 w 4933"/>
                                    <a:gd name="T42" fmla="+- 0 1628 368"/>
                                    <a:gd name="T43" fmla="*/ 1628 h 1301"/>
                                    <a:gd name="T44" fmla="+- 0 6219 6063"/>
                                    <a:gd name="T45" fmla="*/ T44 w 4933"/>
                                    <a:gd name="T46" fmla="+- 0 1658 368"/>
                                    <a:gd name="T47" fmla="*/ 1658 h 1301"/>
                                    <a:gd name="T48" fmla="+- 0 6291 6063"/>
                                    <a:gd name="T49" fmla="*/ T48 w 4933"/>
                                    <a:gd name="T50" fmla="+- 0 1669 368"/>
                                    <a:gd name="T51" fmla="*/ 1669 h 1301"/>
                                    <a:gd name="T52" fmla="+- 0 10768 6063"/>
                                    <a:gd name="T53" fmla="*/ T52 w 4933"/>
                                    <a:gd name="T54" fmla="+- 0 1669 368"/>
                                    <a:gd name="T55" fmla="*/ 1669 h 1301"/>
                                    <a:gd name="T56" fmla="+- 0 10840 6063"/>
                                    <a:gd name="T57" fmla="*/ T56 w 4933"/>
                                    <a:gd name="T58" fmla="+- 0 1658 368"/>
                                    <a:gd name="T59" fmla="*/ 1658 h 1301"/>
                                    <a:gd name="T60" fmla="+- 0 10902 6063"/>
                                    <a:gd name="T61" fmla="*/ T60 w 4933"/>
                                    <a:gd name="T62" fmla="+- 0 1628 368"/>
                                    <a:gd name="T63" fmla="*/ 1628 h 1301"/>
                                    <a:gd name="T64" fmla="+- 0 10951 6063"/>
                                    <a:gd name="T65" fmla="*/ T64 w 4933"/>
                                    <a:gd name="T66" fmla="+- 0 1582 368"/>
                                    <a:gd name="T67" fmla="*/ 1582 h 1301"/>
                                    <a:gd name="T68" fmla="+- 0 10984 6063"/>
                                    <a:gd name="T69" fmla="*/ T68 w 4933"/>
                                    <a:gd name="T70" fmla="+- 0 1523 368"/>
                                    <a:gd name="T71" fmla="*/ 1523 h 1301"/>
                                    <a:gd name="T72" fmla="+- 0 10995 6063"/>
                                    <a:gd name="T73" fmla="*/ T72 w 4933"/>
                                    <a:gd name="T74" fmla="+- 0 1456 368"/>
                                    <a:gd name="T75" fmla="*/ 1456 h 1301"/>
                                    <a:gd name="T76" fmla="+- 0 10995 6063"/>
                                    <a:gd name="T77" fmla="*/ T76 w 4933"/>
                                    <a:gd name="T78" fmla="+- 0 581 368"/>
                                    <a:gd name="T79" fmla="*/ 581 h 1301"/>
                                    <a:gd name="T80" fmla="+- 0 10984 6063"/>
                                    <a:gd name="T81" fmla="*/ T80 w 4933"/>
                                    <a:gd name="T82" fmla="+- 0 514 368"/>
                                    <a:gd name="T83" fmla="*/ 514 h 1301"/>
                                    <a:gd name="T84" fmla="+- 0 10951 6063"/>
                                    <a:gd name="T85" fmla="*/ T84 w 4933"/>
                                    <a:gd name="T86" fmla="+- 0 456 368"/>
                                    <a:gd name="T87" fmla="*/ 456 h 1301"/>
                                    <a:gd name="T88" fmla="+- 0 10902 6063"/>
                                    <a:gd name="T89" fmla="*/ T88 w 4933"/>
                                    <a:gd name="T90" fmla="+- 0 409 368"/>
                                    <a:gd name="T91" fmla="*/ 409 h 1301"/>
                                    <a:gd name="T92" fmla="+- 0 10840 6063"/>
                                    <a:gd name="T93" fmla="*/ T92 w 4933"/>
                                    <a:gd name="T94" fmla="+- 0 379 368"/>
                                    <a:gd name="T95" fmla="*/ 379 h 1301"/>
                                    <a:gd name="T96" fmla="+- 0 10768 6063"/>
                                    <a:gd name="T97" fmla="*/ T96 w 4933"/>
                                    <a:gd name="T98" fmla="+- 0 368 368"/>
                                    <a:gd name="T99" fmla="*/ 368 h 13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4933" h="1301">
                                      <a:moveTo>
                                        <a:pt x="4705" y="0"/>
                                      </a:moveTo>
                                      <a:lnTo>
                                        <a:pt x="228" y="0"/>
                                      </a:lnTo>
                                      <a:lnTo>
                                        <a:pt x="156" y="11"/>
                                      </a:lnTo>
                                      <a:lnTo>
                                        <a:pt x="93" y="41"/>
                                      </a:lnTo>
                                      <a:lnTo>
                                        <a:pt x="44" y="88"/>
                                      </a:lnTo>
                                      <a:lnTo>
                                        <a:pt x="12" y="146"/>
                                      </a:lnTo>
                                      <a:lnTo>
                                        <a:pt x="0" y="213"/>
                                      </a:lnTo>
                                      <a:lnTo>
                                        <a:pt x="0" y="1088"/>
                                      </a:lnTo>
                                      <a:lnTo>
                                        <a:pt x="12" y="1155"/>
                                      </a:lnTo>
                                      <a:lnTo>
                                        <a:pt x="44" y="1214"/>
                                      </a:lnTo>
                                      <a:lnTo>
                                        <a:pt x="93" y="1260"/>
                                      </a:lnTo>
                                      <a:lnTo>
                                        <a:pt x="156" y="1290"/>
                                      </a:lnTo>
                                      <a:lnTo>
                                        <a:pt x="228" y="1301"/>
                                      </a:lnTo>
                                      <a:lnTo>
                                        <a:pt x="4705" y="1301"/>
                                      </a:lnTo>
                                      <a:lnTo>
                                        <a:pt x="4777" y="1290"/>
                                      </a:lnTo>
                                      <a:lnTo>
                                        <a:pt x="4839" y="1260"/>
                                      </a:lnTo>
                                      <a:lnTo>
                                        <a:pt x="4888" y="1214"/>
                                      </a:lnTo>
                                      <a:lnTo>
                                        <a:pt x="4921" y="1155"/>
                                      </a:lnTo>
                                      <a:lnTo>
                                        <a:pt x="4932" y="1088"/>
                                      </a:lnTo>
                                      <a:lnTo>
                                        <a:pt x="4932" y="213"/>
                                      </a:lnTo>
                                      <a:lnTo>
                                        <a:pt x="4921" y="146"/>
                                      </a:lnTo>
                                      <a:lnTo>
                                        <a:pt x="4888" y="88"/>
                                      </a:lnTo>
                                      <a:lnTo>
                                        <a:pt x="4839" y="41"/>
                                      </a:lnTo>
                                      <a:lnTo>
                                        <a:pt x="4777" y="11"/>
                                      </a:lnTo>
                                      <a:lnTo>
                                        <a:pt x="4705" y="0"/>
                                      </a:lnTo>
                                      <a:close/>
                                    </a:path>
                                  </a:pathLst>
                                </a:custGeom>
                                <a:solidFill>
                                  <a:srgbClr val="C7C4C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9031442" name="Text Box 4690"/>
                              <wps:cNvSpPr txBox="1">
                                <a:spLocks noChangeArrowheads="1"/>
                              </wps:cNvSpPr>
                              <wps:spPr bwMode="auto">
                                <a:xfrm>
                                  <a:off x="6062" y="368"/>
                                  <a:ext cx="4933" cy="1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FAFB5" w14:textId="77777777" w:rsidR="00912998" w:rsidRDefault="00912998" w:rsidP="00912998">
                                    <w:pPr>
                                      <w:spacing w:before="127"/>
                                      <w:ind w:left="194"/>
                                    </w:pPr>
                                    <w:r>
                                      <w:rPr>
                                        <w:color w:val="231F20"/>
                                        <w:w w:val="95"/>
                                      </w:rPr>
                                      <w:t>VEPRIMTARI</w:t>
                                    </w:r>
                                    <w:r>
                                      <w:rPr>
                                        <w:color w:val="231F20"/>
                                        <w:spacing w:val="-4"/>
                                        <w:w w:val="95"/>
                                      </w:rPr>
                                      <w:t xml:space="preserve"> </w:t>
                                    </w:r>
                                    <w:r>
                                      <w:rPr>
                                        <w:color w:val="231F20"/>
                                        <w:w w:val="95"/>
                                      </w:rPr>
                                      <w:t>SHTESË:</w:t>
                                    </w:r>
                                  </w:p>
                                  <w:p w14:paraId="1EF4967C" w14:textId="77777777" w:rsidR="00912998" w:rsidRDefault="00912998" w:rsidP="00912998">
                                    <w:pPr>
                                      <w:spacing w:before="11" w:line="249" w:lineRule="auto"/>
                                      <w:ind w:left="194" w:right="365"/>
                                    </w:pPr>
                                    <w:proofErr w:type="spellStart"/>
                                    <w:r>
                                      <w:rPr>
                                        <w:color w:val="231F20"/>
                                      </w:rPr>
                                      <w:t>Numëron</w:t>
                                    </w:r>
                                    <w:proofErr w:type="spellEnd"/>
                                    <w:r>
                                      <w:rPr>
                                        <w:color w:val="231F20"/>
                                      </w:rPr>
                                      <w:t xml:space="preserve"> </w:t>
                                    </w:r>
                                    <w:proofErr w:type="spellStart"/>
                                    <w:r>
                                      <w:rPr>
                                        <w:color w:val="231F20"/>
                                      </w:rPr>
                                      <w:t>numrin</w:t>
                                    </w:r>
                                    <w:proofErr w:type="spellEnd"/>
                                    <w:r>
                                      <w:rPr>
                                        <w:color w:val="231F20"/>
                                      </w:rPr>
                                      <w:t xml:space="preserve"> e </w:t>
                                    </w:r>
                                    <w:proofErr w:type="spellStart"/>
                                    <w:r>
                                      <w:rPr>
                                        <w:color w:val="231F20"/>
                                      </w:rPr>
                                      <w:t>figurave</w:t>
                                    </w:r>
                                    <w:proofErr w:type="spellEnd"/>
                                    <w:r>
                                      <w:rPr>
                                        <w:color w:val="231F20"/>
                                      </w:rPr>
                                      <w:t xml:space="preserve"> </w:t>
                                    </w:r>
                                    <w:proofErr w:type="spellStart"/>
                                    <w:r>
                                      <w:rPr>
                                        <w:color w:val="231F20"/>
                                      </w:rPr>
                                      <w:t>gjeometrike</w:t>
                                    </w:r>
                                    <w:proofErr w:type="spellEnd"/>
                                    <w:r>
                                      <w:rPr>
                                        <w:color w:val="231F20"/>
                                      </w:rPr>
                                      <w:t xml:space="preserve"> </w:t>
                                    </w:r>
                                    <w:proofErr w:type="spellStart"/>
                                    <w:r>
                                      <w:rPr>
                                        <w:color w:val="231F20"/>
                                      </w:rPr>
                                      <w:t>që</w:t>
                                    </w:r>
                                    <w:proofErr w:type="spellEnd"/>
                                    <w:r>
                                      <w:rPr>
                                        <w:color w:val="231F20"/>
                                        <w:spacing w:val="1"/>
                                      </w:rPr>
                                      <w:t xml:space="preserve"> </w:t>
                                    </w:r>
                                    <w:proofErr w:type="spellStart"/>
                                    <w:r>
                                      <w:rPr>
                                        <w:color w:val="231F20"/>
                                      </w:rPr>
                                      <w:t>gjenden</w:t>
                                    </w:r>
                                    <w:proofErr w:type="spellEnd"/>
                                    <w:r>
                                      <w:rPr>
                                        <w:color w:val="231F20"/>
                                        <w:spacing w:val="-6"/>
                                      </w:rPr>
                                      <w:t xml:space="preserve"> </w:t>
                                    </w:r>
                                    <w:proofErr w:type="spellStart"/>
                                    <w:r>
                                      <w:rPr>
                                        <w:color w:val="231F20"/>
                                      </w:rPr>
                                      <w:t>në</w:t>
                                    </w:r>
                                    <w:proofErr w:type="spellEnd"/>
                                    <w:r>
                                      <w:rPr>
                                        <w:color w:val="231F20"/>
                                        <w:spacing w:val="-6"/>
                                      </w:rPr>
                                      <w:t xml:space="preserve"> </w:t>
                                    </w:r>
                                    <w:proofErr w:type="spellStart"/>
                                    <w:r>
                                      <w:rPr>
                                        <w:color w:val="231F20"/>
                                      </w:rPr>
                                      <w:t>figurën</w:t>
                                    </w:r>
                                    <w:proofErr w:type="spellEnd"/>
                                    <w:r>
                                      <w:rPr>
                                        <w:color w:val="231F20"/>
                                        <w:spacing w:val="-5"/>
                                      </w:rPr>
                                      <w:t xml:space="preserve"> </w:t>
                                    </w:r>
                                    <w:r>
                                      <w:rPr>
                                        <w:color w:val="231F20"/>
                                      </w:rPr>
                                      <w:t>e</w:t>
                                    </w:r>
                                    <w:r>
                                      <w:rPr>
                                        <w:color w:val="231F20"/>
                                        <w:spacing w:val="-6"/>
                                      </w:rPr>
                                      <w:t xml:space="preserve"> </w:t>
                                    </w:r>
                                    <w:proofErr w:type="spellStart"/>
                                    <w:r>
                                      <w:rPr>
                                        <w:color w:val="231F20"/>
                                      </w:rPr>
                                      <w:t>dhënë</w:t>
                                    </w:r>
                                    <w:proofErr w:type="spellEnd"/>
                                    <w:r>
                                      <w:rPr>
                                        <w:color w:val="231F20"/>
                                        <w:spacing w:val="-5"/>
                                      </w:rPr>
                                      <w:t xml:space="preserve"> </w:t>
                                    </w:r>
                                    <w:proofErr w:type="spellStart"/>
                                    <w:r>
                                      <w:rPr>
                                        <w:color w:val="231F20"/>
                                      </w:rPr>
                                      <w:t>dhe</w:t>
                                    </w:r>
                                    <w:proofErr w:type="spellEnd"/>
                                    <w:r>
                                      <w:rPr>
                                        <w:color w:val="231F20"/>
                                        <w:spacing w:val="-6"/>
                                      </w:rPr>
                                      <w:t xml:space="preserve"> </w:t>
                                    </w:r>
                                    <w:proofErr w:type="spellStart"/>
                                    <w:r>
                                      <w:rPr>
                                        <w:color w:val="231F20"/>
                                      </w:rPr>
                                      <w:t>i</w:t>
                                    </w:r>
                                    <w:proofErr w:type="spellEnd"/>
                                    <w:r>
                                      <w:rPr>
                                        <w:color w:val="231F20"/>
                                        <w:spacing w:val="-5"/>
                                      </w:rPr>
                                      <w:t xml:space="preserve"> </w:t>
                                    </w:r>
                                    <w:proofErr w:type="spellStart"/>
                                    <w:r>
                                      <w:rPr>
                                        <w:color w:val="231F20"/>
                                      </w:rPr>
                                      <w:t>ngjyros</w:t>
                                    </w:r>
                                    <w:proofErr w:type="spellEnd"/>
                                    <w:r>
                                      <w:rPr>
                                        <w:color w:val="231F20"/>
                                        <w:spacing w:val="-6"/>
                                      </w:rPr>
                                      <w:t xml:space="preserve"> </w:t>
                                    </w:r>
                                    <w:proofErr w:type="spellStart"/>
                                    <w:r>
                                      <w:rPr>
                                        <w:color w:val="231F20"/>
                                      </w:rPr>
                                      <w:t>ato</w:t>
                                    </w:r>
                                    <w:proofErr w:type="spellEnd"/>
                                    <w:r>
                                      <w:rPr>
                                        <w:color w:val="231F20"/>
                                        <w:spacing w:val="-6"/>
                                      </w:rPr>
                                      <w:t xml:space="preserve"> </w:t>
                                    </w:r>
                                    <w:proofErr w:type="spellStart"/>
                                    <w:r>
                                      <w:rPr>
                                        <w:color w:val="231F20"/>
                                      </w:rPr>
                                      <w:t>sipas</w:t>
                                    </w:r>
                                    <w:proofErr w:type="spellEnd"/>
                                    <w:r>
                                      <w:rPr>
                                        <w:color w:val="231F20"/>
                                        <w:spacing w:val="-52"/>
                                      </w:rPr>
                                      <w:t xml:space="preserve"> </w:t>
                                    </w:r>
                                    <w:proofErr w:type="spellStart"/>
                                    <w:r>
                                      <w:rPr>
                                        <w:color w:val="231F20"/>
                                      </w:rPr>
                                      <w:t>dëshirës</w:t>
                                    </w:r>
                                    <w:proofErr w:type="spellEnd"/>
                                    <w:r>
                                      <w:rPr>
                                        <w:color w:val="231F2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3E3D25" id="Group 4689" o:spid="_x0000_s1032" style="position:absolute;margin-left:27.5pt;margin-top:30.55pt;width:246.65pt;height:73.35pt;z-index:-251533312;mso-wrap-distance-left:0;mso-wrap-distance-right:0;mso-position-horizontal-relative:page" coordorigin="6063,368" coordsize="4933,1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">
                      <v:shape id="Freeform 4691" o:spid="_x0000_s1033" style="position:absolute;left:6062;top:368;width:4933;height:1301;visibility:visible;mso-wrap-style:square;v-text-anchor:top" coordsize="4933,1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" path="m4705,l228,,156,11,93,41,44,88,12,146,,213r,875l12,1155r32,59l93,1260r63,30l228,1301r4477,l4777,1290r62,-30l4888,1214r33,-59l4932,1088r,-875l4921,146,4888,88,4839,41,4777,11,4705,xe" fillcolor="#c7c4c1" stroked="f">
                        <v:path arrowok="t" o:connecttype="custom" o:connectlocs="4705,368;228,368;156,379;93,409;44,456;12,514;0,581;0,1456;12,1523;44,1582;93,1628;156,1658;228,1669;4705,1669;4777,1658;4839,1628;4888,1582;4921,1523;4932,1456;4932,581;4921,514;4888,456;4839,409;4777,379;4705,368" o:connectangles="0,0,0,0,0,0,0,0,0,0,0,0,0,0,0,0,0,0,0,0,0,0,0,0,0"/>
                      </v:shape>
                      <v:shape id="Text Box 4690" o:spid="_x0000_s1034" type="#_x0000_t202" style="position:absolute;left:6062;top:368;width:4933;height:13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" filled="f" stroked="f">
                        <v:textbox inset="0,0,0,0">
                          <w:txbxContent>
                            <w:p w14:paraId="70AFAFB5" w14:textId="77777777" w:rsidR="00912998" w:rsidRDefault="00912998" w:rsidP="00912998">
                              <w:pPr>
                                <w:spacing w:before="127"/>
                                <w:ind w:left="194"/>
                              </w:pPr>
                              <w:r>
                                <w:rPr>
                                  <w:color w:val="231F20"/>
                                  <w:w w:val="95"/>
                                </w:rPr>
                                <w:t>VEPRIMTARI</w:t>
                              </w:r>
                              <w:r>
                                <w:rPr>
                                  <w:color w:val="231F20"/>
                                  <w:spacing w:val="-4"/>
                                  <w:w w:val="95"/>
                                </w:rPr>
                                <w:t xml:space="preserve"> </w:t>
                              </w:r>
                              <w:r>
                                <w:rPr>
                                  <w:color w:val="231F20"/>
                                  <w:w w:val="95"/>
                                </w:rPr>
                                <w:t>SHTESË:</w:t>
                              </w:r>
                            </w:p>
                            <w:p w14:paraId="1EF4967C" w14:textId="77777777" w:rsidR="00912998" w:rsidRDefault="00912998" w:rsidP="00912998">
                              <w:pPr>
                                <w:spacing w:before="11" w:line="249" w:lineRule="auto"/>
                                <w:ind w:left="194" w:right="365"/>
                              </w:pPr>
                              <w:proofErr w:type="spellStart"/>
                              <w:r>
                                <w:rPr>
                                  <w:color w:val="231F20"/>
                                </w:rPr>
                                <w:t>Numëron</w:t>
                              </w:r>
                              <w:proofErr w:type="spellEnd"/>
                              <w:r>
                                <w:rPr>
                                  <w:color w:val="231F20"/>
                                </w:rPr>
                                <w:t xml:space="preserve"> </w:t>
                              </w:r>
                              <w:proofErr w:type="spellStart"/>
                              <w:r>
                                <w:rPr>
                                  <w:color w:val="231F20"/>
                                </w:rPr>
                                <w:t>numrin</w:t>
                              </w:r>
                              <w:proofErr w:type="spellEnd"/>
                              <w:r>
                                <w:rPr>
                                  <w:color w:val="231F20"/>
                                </w:rPr>
                                <w:t xml:space="preserve"> e </w:t>
                              </w:r>
                              <w:proofErr w:type="spellStart"/>
                              <w:r>
                                <w:rPr>
                                  <w:color w:val="231F20"/>
                                </w:rPr>
                                <w:t>figurave</w:t>
                              </w:r>
                              <w:proofErr w:type="spellEnd"/>
                              <w:r>
                                <w:rPr>
                                  <w:color w:val="231F20"/>
                                </w:rPr>
                                <w:t xml:space="preserve"> </w:t>
                              </w:r>
                              <w:proofErr w:type="spellStart"/>
                              <w:r>
                                <w:rPr>
                                  <w:color w:val="231F20"/>
                                </w:rPr>
                                <w:t>gjeometrike</w:t>
                              </w:r>
                              <w:proofErr w:type="spellEnd"/>
                              <w:r>
                                <w:rPr>
                                  <w:color w:val="231F20"/>
                                </w:rPr>
                                <w:t xml:space="preserve"> </w:t>
                              </w:r>
                              <w:proofErr w:type="spellStart"/>
                              <w:r>
                                <w:rPr>
                                  <w:color w:val="231F20"/>
                                </w:rPr>
                                <w:t>që</w:t>
                              </w:r>
                              <w:proofErr w:type="spellEnd"/>
                              <w:r>
                                <w:rPr>
                                  <w:color w:val="231F20"/>
                                  <w:spacing w:val="1"/>
                                </w:rPr>
                                <w:t xml:space="preserve"> </w:t>
                              </w:r>
                              <w:proofErr w:type="spellStart"/>
                              <w:r>
                                <w:rPr>
                                  <w:color w:val="231F20"/>
                                </w:rPr>
                                <w:t>gjenden</w:t>
                              </w:r>
                              <w:proofErr w:type="spellEnd"/>
                              <w:r>
                                <w:rPr>
                                  <w:color w:val="231F20"/>
                                  <w:spacing w:val="-6"/>
                                </w:rPr>
                                <w:t xml:space="preserve"> </w:t>
                              </w:r>
                              <w:proofErr w:type="spellStart"/>
                              <w:r>
                                <w:rPr>
                                  <w:color w:val="231F20"/>
                                </w:rPr>
                                <w:t>në</w:t>
                              </w:r>
                              <w:proofErr w:type="spellEnd"/>
                              <w:r>
                                <w:rPr>
                                  <w:color w:val="231F20"/>
                                  <w:spacing w:val="-6"/>
                                </w:rPr>
                                <w:t xml:space="preserve"> </w:t>
                              </w:r>
                              <w:proofErr w:type="spellStart"/>
                              <w:r>
                                <w:rPr>
                                  <w:color w:val="231F20"/>
                                </w:rPr>
                                <w:t>figurën</w:t>
                              </w:r>
                              <w:proofErr w:type="spellEnd"/>
                              <w:r>
                                <w:rPr>
                                  <w:color w:val="231F20"/>
                                  <w:spacing w:val="-5"/>
                                </w:rPr>
                                <w:t xml:space="preserve"> </w:t>
                              </w:r>
                              <w:r>
                                <w:rPr>
                                  <w:color w:val="231F20"/>
                                </w:rPr>
                                <w:t>e</w:t>
                              </w:r>
                              <w:r>
                                <w:rPr>
                                  <w:color w:val="231F20"/>
                                  <w:spacing w:val="-6"/>
                                </w:rPr>
                                <w:t xml:space="preserve"> </w:t>
                              </w:r>
                              <w:proofErr w:type="spellStart"/>
                              <w:r>
                                <w:rPr>
                                  <w:color w:val="231F20"/>
                                </w:rPr>
                                <w:t>dhënë</w:t>
                              </w:r>
                              <w:proofErr w:type="spellEnd"/>
                              <w:r>
                                <w:rPr>
                                  <w:color w:val="231F20"/>
                                  <w:spacing w:val="-5"/>
                                </w:rPr>
                                <w:t xml:space="preserve"> </w:t>
                              </w:r>
                              <w:proofErr w:type="spellStart"/>
                              <w:r>
                                <w:rPr>
                                  <w:color w:val="231F20"/>
                                </w:rPr>
                                <w:t>dhe</w:t>
                              </w:r>
                              <w:proofErr w:type="spellEnd"/>
                              <w:r>
                                <w:rPr>
                                  <w:color w:val="231F20"/>
                                  <w:spacing w:val="-6"/>
                                </w:rPr>
                                <w:t xml:space="preserve"> </w:t>
                              </w:r>
                              <w:proofErr w:type="spellStart"/>
                              <w:r>
                                <w:rPr>
                                  <w:color w:val="231F20"/>
                                </w:rPr>
                                <w:t>i</w:t>
                              </w:r>
                              <w:proofErr w:type="spellEnd"/>
                              <w:r>
                                <w:rPr>
                                  <w:color w:val="231F20"/>
                                  <w:spacing w:val="-5"/>
                                </w:rPr>
                                <w:t xml:space="preserve"> </w:t>
                              </w:r>
                              <w:proofErr w:type="spellStart"/>
                              <w:r>
                                <w:rPr>
                                  <w:color w:val="231F20"/>
                                </w:rPr>
                                <w:t>ngjyros</w:t>
                              </w:r>
                              <w:proofErr w:type="spellEnd"/>
                              <w:r>
                                <w:rPr>
                                  <w:color w:val="231F20"/>
                                  <w:spacing w:val="-6"/>
                                </w:rPr>
                                <w:t xml:space="preserve"> </w:t>
                              </w:r>
                              <w:proofErr w:type="spellStart"/>
                              <w:r>
                                <w:rPr>
                                  <w:color w:val="231F20"/>
                                </w:rPr>
                                <w:t>ato</w:t>
                              </w:r>
                              <w:proofErr w:type="spellEnd"/>
                              <w:r>
                                <w:rPr>
                                  <w:color w:val="231F20"/>
                                  <w:spacing w:val="-6"/>
                                </w:rPr>
                                <w:t xml:space="preserve"> </w:t>
                              </w:r>
                              <w:proofErr w:type="spellStart"/>
                              <w:r>
                                <w:rPr>
                                  <w:color w:val="231F20"/>
                                </w:rPr>
                                <w:t>sipas</w:t>
                              </w:r>
                              <w:proofErr w:type="spellEnd"/>
                              <w:r>
                                <w:rPr>
                                  <w:color w:val="231F20"/>
                                  <w:spacing w:val="-52"/>
                                </w:rPr>
                                <w:t xml:space="preserve"> </w:t>
                              </w:r>
                              <w:proofErr w:type="spellStart"/>
                              <w:r>
                                <w:rPr>
                                  <w:color w:val="231F20"/>
                                </w:rPr>
                                <w:t>dëshirës</w:t>
                              </w:r>
                              <w:proofErr w:type="spellEnd"/>
                              <w:r>
                                <w:rPr>
                                  <w:color w:val="231F20"/>
                                </w:rPr>
                                <w:t>.</w:t>
                              </w:r>
                            </w:p>
                          </w:txbxContent>
                        </v:textbox>
                      </v:shape>
                      <w10:wrap type="topAndBottom" anchorx="page"/>
                    </v:group>
                  </w:pict>
                </mc:Fallback>
              </mc:AlternateContent>
            </w:r>
            <w:r w:rsidRPr="00266865">
              <w:rPr>
                <w:b/>
                <w:color w:val="080C0C"/>
                <w:lang w:val="it-IT"/>
              </w:rPr>
              <w:t>Hapi 5:</w:t>
            </w:r>
            <w:r w:rsidRPr="00266865">
              <w:rPr>
                <w:color w:val="080C0C"/>
                <w:lang w:val="it-IT"/>
              </w:rPr>
              <w:t xml:space="preserve"> Nxënësi</w:t>
            </w:r>
            <w:r>
              <w:rPr>
                <w:color w:val="080C0C"/>
                <w:lang w:val="it-IT"/>
              </w:rPr>
              <w:t>t udhëzohen që në dyshe të gje</w:t>
            </w:r>
            <w:r w:rsidRPr="00266865">
              <w:rPr>
                <w:color w:val="080C0C"/>
                <w:lang w:val="it-IT"/>
              </w:rPr>
              <w:t>jnë dhe të shkruajnë të gjithë trekëndëshat që i vërejnë në figurë</w:t>
            </w:r>
            <w:r>
              <w:rPr>
                <w:color w:val="080C0C"/>
                <w:lang w:val="it-IT"/>
              </w:rPr>
              <w:t>.</w:t>
            </w:r>
          </w:p>
          <w:p w14:paraId="35293264" w14:textId="77777777" w:rsidR="00912998" w:rsidRDefault="00912998" w:rsidP="008247DA">
            <w:pPr>
              <w:pStyle w:val="NoSpacing"/>
              <w:rPr>
                <w:color w:val="080C0C"/>
                <w:lang w:val="it-IT"/>
              </w:rPr>
            </w:pPr>
          </w:p>
          <w:p w14:paraId="087EFB73" w14:textId="77777777" w:rsidR="00912998" w:rsidRPr="00266865" w:rsidRDefault="00912998" w:rsidP="008247DA">
            <w:pPr>
              <w:pStyle w:val="NoSpacing"/>
              <w:rPr>
                <w:b/>
                <w:color w:val="080C0C"/>
                <w:lang w:val="it-IT"/>
              </w:rPr>
            </w:pPr>
            <w:r w:rsidRPr="00266865">
              <w:rPr>
                <w:b/>
                <w:color w:val="080C0C"/>
                <w:lang w:val="it-IT"/>
              </w:rPr>
              <w:t>Vlerësimi i nxënësve:</w:t>
            </w:r>
          </w:p>
          <w:p w14:paraId="0A812B72" w14:textId="77777777" w:rsidR="00912998" w:rsidRPr="00266865" w:rsidRDefault="00912998" w:rsidP="008247DA">
            <w:pPr>
              <w:pStyle w:val="NoSpacing"/>
              <w:rPr>
                <w:color w:val="080C0C"/>
                <w:lang w:val="it-IT"/>
              </w:rPr>
            </w:pPr>
            <w:r w:rsidRPr="00266865">
              <w:rPr>
                <w:color w:val="080C0C"/>
                <w:lang w:val="it-IT"/>
              </w:rPr>
              <w:t>Nxënësit vlerësohen për saktësinë në identifikimin, ngjyrosjen dhe kuptimin e karakteristikave të trekëndëshit.</w:t>
            </w:r>
          </w:p>
          <w:p w14:paraId="186C5E87" w14:textId="77777777" w:rsidR="00912998" w:rsidRPr="00266865" w:rsidRDefault="00912998" w:rsidP="008247DA">
            <w:pPr>
              <w:pStyle w:val="NoSpacing"/>
              <w:rPr>
                <w:b/>
                <w:color w:val="080C0C"/>
                <w:lang w:val="it-IT"/>
              </w:rPr>
            </w:pPr>
            <w:r w:rsidRPr="00266865">
              <w:rPr>
                <w:b/>
                <w:color w:val="080C0C"/>
                <w:lang w:val="it-IT"/>
              </w:rPr>
              <w:t>Detyrë:</w:t>
            </w:r>
          </w:p>
          <w:p w14:paraId="107317AB" w14:textId="77777777" w:rsidR="00912998" w:rsidRPr="00112C98" w:rsidRDefault="00912998" w:rsidP="008247DA">
            <w:pPr>
              <w:pStyle w:val="NoSpacing"/>
              <w:rPr>
                <w:color w:val="080C0C"/>
                <w:lang w:val="it-IT"/>
              </w:rPr>
            </w:pPr>
            <w:r w:rsidRPr="00266865">
              <w:rPr>
                <w:color w:val="080C0C"/>
                <w:lang w:val="it-IT"/>
              </w:rPr>
              <w:t>Vizaton një trekëndësh, e emërton dhe e ngjyros atë.</w:t>
            </w:r>
          </w:p>
        </w:tc>
      </w:tr>
    </w:tbl>
    <w:p w14:paraId="361E39B5" w14:textId="77777777" w:rsidR="00912998" w:rsidRDefault="00912998" w:rsidP="00912998">
      <w:pPr>
        <w:rPr>
          <w:lang w:val="it-IT"/>
        </w:rPr>
      </w:pPr>
    </w:p>
    <w:p w14:paraId="4098B2B7" w14:textId="77777777" w:rsidR="00912998" w:rsidRDefault="00912998" w:rsidP="00912998">
      <w:pPr>
        <w:rPr>
          <w:lang w:val="it-IT"/>
        </w:rPr>
      </w:pPr>
    </w:p>
    <w:p w14:paraId="3D0CE7C7" w14:textId="77777777" w:rsidR="00912998" w:rsidRDefault="00912998" w:rsidP="00912998">
      <w:pPr>
        <w:rPr>
          <w:lang w:val="it-IT"/>
        </w:rPr>
      </w:pPr>
    </w:p>
    <w:p w14:paraId="33249A35" w14:textId="77777777" w:rsidR="00912998" w:rsidRDefault="00912998" w:rsidP="00912998">
      <w:pPr>
        <w:rPr>
          <w:lang w:val="it-IT"/>
        </w:rPr>
      </w:pPr>
    </w:p>
    <w:p w14:paraId="1E3C9FB9" w14:textId="77777777" w:rsidR="00912998" w:rsidRDefault="00912998" w:rsidP="00912998">
      <w:pPr>
        <w:rPr>
          <w:lang w:val="it-IT"/>
        </w:rPr>
      </w:pPr>
    </w:p>
    <w:p w14:paraId="16C84617" w14:textId="77777777" w:rsidR="00912998" w:rsidRDefault="00912998" w:rsidP="00912998">
      <w:pPr>
        <w:rPr>
          <w:lang w:val="it-IT"/>
        </w:rPr>
      </w:pPr>
    </w:p>
    <w:p w14:paraId="1C359795" w14:textId="77777777" w:rsidR="00912998" w:rsidRDefault="00912998" w:rsidP="00912998">
      <w:pPr>
        <w:rPr>
          <w:lang w:val="it-IT"/>
        </w:rPr>
      </w:pPr>
    </w:p>
    <w:p w14:paraId="4F04DD95" w14:textId="77777777" w:rsidR="00912998" w:rsidRDefault="00912998" w:rsidP="00912998">
      <w:pPr>
        <w:rPr>
          <w:lang w:val="it-IT"/>
        </w:rPr>
      </w:pPr>
    </w:p>
    <w:p w14:paraId="08B58EA6" w14:textId="77777777" w:rsidR="00912998" w:rsidRDefault="00912998" w:rsidP="00912998">
      <w:pPr>
        <w:rPr>
          <w:lang w:val="it-IT"/>
        </w:rPr>
      </w:pPr>
    </w:p>
    <w:p w14:paraId="382E30E6"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07454E86" w14:textId="77777777" w:rsidTr="008247DA">
        <w:trPr>
          <w:trHeight w:val="206"/>
        </w:trPr>
        <w:tc>
          <w:tcPr>
            <w:tcW w:w="10105" w:type="dxa"/>
            <w:tcBorders>
              <w:top w:val="single" w:sz="8" w:space="0" w:color="000000"/>
              <w:bottom w:val="nil"/>
            </w:tcBorders>
            <w:shd w:val="clear" w:color="auto" w:fill="000000"/>
            <w:hideMark/>
          </w:tcPr>
          <w:p w14:paraId="5F16C30A"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155</w:t>
            </w:r>
          </w:p>
        </w:tc>
      </w:tr>
      <w:tr w:rsidR="00912998" w:rsidRPr="001F7C3F" w14:paraId="52AA5746" w14:textId="77777777" w:rsidTr="008247DA">
        <w:trPr>
          <w:trHeight w:val="379"/>
        </w:trPr>
        <w:tc>
          <w:tcPr>
            <w:tcW w:w="10105" w:type="dxa"/>
            <w:tcBorders>
              <w:top w:val="single" w:sz="8" w:space="0" w:color="000000"/>
              <w:bottom w:val="single" w:sz="8" w:space="0" w:color="000000"/>
            </w:tcBorders>
            <w:hideMark/>
          </w:tcPr>
          <w:p w14:paraId="08E20FC6"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383CF08"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33C7D528" w14:textId="77777777" w:rsidTr="008247DA">
        <w:trPr>
          <w:trHeight w:val="2390"/>
        </w:trPr>
        <w:tc>
          <w:tcPr>
            <w:tcW w:w="10105" w:type="dxa"/>
            <w:tcBorders>
              <w:top w:val="nil"/>
            </w:tcBorders>
          </w:tcPr>
          <w:p w14:paraId="6BE2EB73" w14:textId="77777777" w:rsidR="00912998" w:rsidRPr="000F5B93" w:rsidRDefault="00912998" w:rsidP="008247DA">
            <w:pPr>
              <w:pStyle w:val="NoSpacing"/>
              <w:rPr>
                <w:color w:val="080C0C"/>
                <w:lang w:val="it-IT"/>
              </w:rPr>
            </w:pPr>
            <w:r w:rsidRPr="000F5B93">
              <w:rPr>
                <w:b/>
                <w:color w:val="080C0C"/>
                <w:lang w:val="it-IT"/>
              </w:rPr>
              <w:t>Tema:</w:t>
            </w:r>
            <w:r w:rsidRPr="000F5B93">
              <w:rPr>
                <w:color w:val="080C0C"/>
                <w:lang w:val="it-IT"/>
              </w:rPr>
              <w:t xml:space="preserve"> Figurat gjeometrike</w:t>
            </w:r>
          </w:p>
          <w:p w14:paraId="7B6F7E81" w14:textId="77777777" w:rsidR="00912998" w:rsidRPr="000F5B93" w:rsidRDefault="00912998" w:rsidP="008247DA">
            <w:pPr>
              <w:pStyle w:val="NoSpacing"/>
              <w:rPr>
                <w:color w:val="080C0C"/>
                <w:lang w:val="it-IT"/>
              </w:rPr>
            </w:pPr>
            <w:r w:rsidRPr="000F5B93">
              <w:rPr>
                <w:b/>
                <w:color w:val="080C0C"/>
                <w:lang w:val="it-IT"/>
              </w:rPr>
              <w:t>Rezultatet e të nxënit të temës</w:t>
            </w:r>
            <w:r w:rsidRPr="000F5B93">
              <w:rPr>
                <w:color w:val="080C0C"/>
                <w:lang w:val="it-IT"/>
              </w:rPr>
              <w:t>:</w:t>
            </w:r>
          </w:p>
          <w:p w14:paraId="7F551212" w14:textId="77777777" w:rsidR="00912998" w:rsidRPr="000F5B93" w:rsidRDefault="00912998" w:rsidP="008247DA">
            <w:pPr>
              <w:pStyle w:val="NoSpacing"/>
              <w:rPr>
                <w:color w:val="080C0C"/>
                <w:lang w:val="it-IT"/>
              </w:rPr>
            </w:pPr>
            <w:r w:rsidRPr="000F5B93">
              <w:rPr>
                <w:color w:val="080C0C"/>
                <w:lang w:val="it-IT"/>
              </w:rPr>
              <w:t>Emërton figurat gjeometrike, siç është katrori, drejtkëndëshi, trekëndëshi dhe rrethi;</w:t>
            </w:r>
          </w:p>
          <w:p w14:paraId="7DA33C70" w14:textId="77777777" w:rsidR="00912998" w:rsidRPr="000F5B93" w:rsidRDefault="00912998" w:rsidP="008247DA">
            <w:pPr>
              <w:pStyle w:val="NoSpacing"/>
              <w:rPr>
                <w:color w:val="080C0C"/>
                <w:lang w:val="it-IT"/>
              </w:rPr>
            </w:pPr>
            <w:r w:rsidRPr="000F5B93">
              <w:rPr>
                <w:color w:val="080C0C"/>
                <w:lang w:val="it-IT"/>
              </w:rPr>
              <w:t>Vizaton figura të ndryshme gjeometrike.</w:t>
            </w:r>
          </w:p>
          <w:p w14:paraId="7A529749" w14:textId="77777777" w:rsidR="00912998" w:rsidRPr="000F5B93" w:rsidRDefault="00912998" w:rsidP="008247DA">
            <w:pPr>
              <w:pStyle w:val="NoSpacing"/>
              <w:rPr>
                <w:b/>
                <w:color w:val="080C0C"/>
                <w:lang w:val="it-IT"/>
              </w:rPr>
            </w:pPr>
          </w:p>
          <w:p w14:paraId="4D82BC70" w14:textId="77777777" w:rsidR="00912998" w:rsidRPr="000F5B93" w:rsidRDefault="00912998" w:rsidP="008247DA">
            <w:pPr>
              <w:pStyle w:val="NoSpacing"/>
              <w:rPr>
                <w:b/>
                <w:color w:val="080C0C"/>
                <w:lang w:val="it-IT"/>
              </w:rPr>
            </w:pPr>
            <w:r w:rsidRPr="000F5B93">
              <w:rPr>
                <w:b/>
                <w:color w:val="080C0C"/>
                <w:lang w:val="it-IT"/>
              </w:rPr>
              <w:t>Kontributi në rezultatet për kompetencat kryesore të shkallës: I.3, III.2, III.3.</w:t>
            </w:r>
          </w:p>
          <w:p w14:paraId="2B83E456" w14:textId="77777777" w:rsidR="00912998" w:rsidRPr="000F5B93" w:rsidRDefault="00912998" w:rsidP="008247DA">
            <w:pPr>
              <w:pStyle w:val="NoSpacing"/>
              <w:rPr>
                <w:b/>
                <w:color w:val="080C0C"/>
                <w:lang w:val="it-IT"/>
              </w:rPr>
            </w:pPr>
            <w:r w:rsidRPr="000F5B93">
              <w:rPr>
                <w:b/>
                <w:color w:val="080C0C"/>
                <w:lang w:val="it-IT"/>
              </w:rPr>
              <w:t>Kontributi në rezultatet e fushës së kurrikulës: 6.1, 2, 3.</w:t>
            </w:r>
          </w:p>
          <w:p w14:paraId="7DDB944D" w14:textId="77777777" w:rsidR="00912998" w:rsidRDefault="00912998" w:rsidP="008247DA">
            <w:pPr>
              <w:pStyle w:val="NoSpacing"/>
              <w:rPr>
                <w:color w:val="080C0C"/>
                <w:lang w:val="it-IT"/>
              </w:rPr>
            </w:pPr>
          </w:p>
          <w:p w14:paraId="6BD53EBD" w14:textId="77777777" w:rsidR="00912998" w:rsidRPr="001F7C3F" w:rsidRDefault="00912998" w:rsidP="008247DA">
            <w:pPr>
              <w:pStyle w:val="NoSpacing"/>
              <w:rPr>
                <w:b/>
                <w:color w:val="080C0C"/>
              </w:rPr>
            </w:pPr>
            <w:r w:rsidRPr="001F7C3F">
              <w:rPr>
                <w:b/>
                <w:color w:val="080C0C"/>
              </w:rPr>
              <w:t>ASPEKTE SPECIFIKE TË PLANIT TË ORËS MËSIMORE:</w:t>
            </w:r>
          </w:p>
          <w:p w14:paraId="6ED4C0BC" w14:textId="77777777" w:rsidR="00912998" w:rsidRPr="001F7C3F" w:rsidRDefault="00912998" w:rsidP="008247DA">
            <w:pPr>
              <w:pStyle w:val="NoSpacing"/>
              <w:rPr>
                <w:color w:val="080C0C"/>
              </w:rPr>
            </w:pPr>
          </w:p>
          <w:p w14:paraId="72F2D1AC"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Rrethi</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sipërfaqja</w:t>
            </w:r>
            <w:proofErr w:type="spellEnd"/>
            <w:r w:rsidRPr="001F7C3F">
              <w:rPr>
                <w:color w:val="080C0C"/>
              </w:rPr>
              <w:t xml:space="preserve"> </w:t>
            </w:r>
            <w:proofErr w:type="spellStart"/>
            <w:r w:rsidRPr="001F7C3F">
              <w:rPr>
                <w:color w:val="080C0C"/>
              </w:rPr>
              <w:t>rrethore</w:t>
            </w:r>
            <w:proofErr w:type="spellEnd"/>
          </w:p>
          <w:p w14:paraId="6862AA8B" w14:textId="77777777" w:rsidR="00912998" w:rsidRPr="001F7C3F" w:rsidRDefault="00912998" w:rsidP="008247DA">
            <w:pPr>
              <w:pStyle w:val="NoSpacing"/>
              <w:rPr>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color w:val="080C0C"/>
              </w:rPr>
              <w:t>:</w:t>
            </w:r>
          </w:p>
          <w:p w14:paraId="2C358877"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Përshkruan</w:t>
            </w:r>
            <w:proofErr w:type="spellEnd"/>
            <w:r w:rsidRPr="001F7C3F">
              <w:rPr>
                <w:color w:val="080C0C"/>
              </w:rPr>
              <w:t xml:space="preserve"> </w:t>
            </w:r>
            <w:proofErr w:type="spellStart"/>
            <w:r w:rsidRPr="001F7C3F">
              <w:rPr>
                <w:color w:val="080C0C"/>
              </w:rPr>
              <w:t>rrethin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elementet</w:t>
            </w:r>
            <w:proofErr w:type="spellEnd"/>
            <w:r w:rsidRPr="001F7C3F">
              <w:rPr>
                <w:color w:val="080C0C"/>
              </w:rPr>
              <w:t xml:space="preserve"> e </w:t>
            </w:r>
            <w:proofErr w:type="spellStart"/>
            <w:r w:rsidRPr="001F7C3F">
              <w:rPr>
                <w:color w:val="080C0C"/>
              </w:rPr>
              <w:t>tij</w:t>
            </w:r>
            <w:proofErr w:type="spellEnd"/>
            <w:r w:rsidRPr="001F7C3F">
              <w:rPr>
                <w:color w:val="080C0C"/>
              </w:rPr>
              <w:t xml:space="preserve"> (</w:t>
            </w:r>
            <w:proofErr w:type="spellStart"/>
            <w:r w:rsidRPr="001F7C3F">
              <w:rPr>
                <w:color w:val="080C0C"/>
              </w:rPr>
              <w:t>qendra</w:t>
            </w:r>
            <w:proofErr w:type="spellEnd"/>
            <w:r w:rsidRPr="001F7C3F">
              <w:rPr>
                <w:color w:val="080C0C"/>
              </w:rPr>
              <w:t xml:space="preserve"> e </w:t>
            </w:r>
            <w:proofErr w:type="spellStart"/>
            <w:r w:rsidRPr="001F7C3F">
              <w:rPr>
                <w:color w:val="080C0C"/>
              </w:rPr>
              <w:t>rrethit</w:t>
            </w:r>
            <w:proofErr w:type="spellEnd"/>
            <w:r w:rsidRPr="001F7C3F">
              <w:rPr>
                <w:color w:val="080C0C"/>
              </w:rPr>
              <w:t xml:space="preserve">, </w:t>
            </w:r>
            <w:proofErr w:type="spellStart"/>
            <w:r w:rsidRPr="001F7C3F">
              <w:rPr>
                <w:color w:val="080C0C"/>
              </w:rPr>
              <w:t>vija</w:t>
            </w:r>
            <w:proofErr w:type="spellEnd"/>
            <w:r w:rsidRPr="001F7C3F">
              <w:rPr>
                <w:color w:val="080C0C"/>
              </w:rPr>
              <w:t xml:space="preserve"> </w:t>
            </w:r>
            <w:proofErr w:type="spellStart"/>
            <w:r w:rsidRPr="001F7C3F">
              <w:rPr>
                <w:color w:val="080C0C"/>
              </w:rPr>
              <w:t>rrethore</w:t>
            </w:r>
            <w:proofErr w:type="spellEnd"/>
            <w:r w:rsidRPr="001F7C3F">
              <w:rPr>
                <w:color w:val="080C0C"/>
              </w:rPr>
              <w:t xml:space="preserve">, </w:t>
            </w:r>
            <w:proofErr w:type="spellStart"/>
            <w:r w:rsidRPr="001F7C3F">
              <w:rPr>
                <w:color w:val="080C0C"/>
              </w:rPr>
              <w:t>sipërfaqja</w:t>
            </w:r>
            <w:proofErr w:type="spellEnd"/>
            <w:r w:rsidRPr="001F7C3F">
              <w:rPr>
                <w:color w:val="080C0C"/>
              </w:rPr>
              <w:t xml:space="preserve"> </w:t>
            </w:r>
            <w:proofErr w:type="spellStart"/>
            <w:r w:rsidRPr="001F7C3F">
              <w:rPr>
                <w:color w:val="080C0C"/>
              </w:rPr>
              <w:t>rrethore</w:t>
            </w:r>
            <w:proofErr w:type="spellEnd"/>
            <w:r w:rsidRPr="001F7C3F">
              <w:rPr>
                <w:color w:val="080C0C"/>
              </w:rPr>
              <w:t>);</w:t>
            </w:r>
          </w:p>
          <w:p w14:paraId="1CC0FB46"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Identifikon</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formë</w:t>
            </w:r>
            <w:proofErr w:type="spellEnd"/>
            <w:r w:rsidRPr="001F7C3F">
              <w:rPr>
                <w:color w:val="080C0C"/>
              </w:rPr>
              <w:t xml:space="preserve"> </w:t>
            </w:r>
            <w:proofErr w:type="spellStart"/>
            <w:r w:rsidRPr="001F7C3F">
              <w:rPr>
                <w:color w:val="080C0C"/>
              </w:rPr>
              <w:t>rrethore</w:t>
            </w:r>
            <w:proofErr w:type="spellEnd"/>
            <w:r w:rsidRPr="001F7C3F">
              <w:rPr>
                <w:color w:val="080C0C"/>
              </w:rPr>
              <w:t>;</w:t>
            </w:r>
          </w:p>
          <w:p w14:paraId="32746F31"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Vizaton</w:t>
            </w:r>
            <w:proofErr w:type="spellEnd"/>
            <w:r w:rsidRPr="001F7C3F">
              <w:rPr>
                <w:color w:val="080C0C"/>
              </w:rPr>
              <w:t xml:space="preserve"> </w:t>
            </w:r>
            <w:proofErr w:type="spellStart"/>
            <w:r w:rsidRPr="001F7C3F">
              <w:rPr>
                <w:color w:val="080C0C"/>
              </w:rPr>
              <w:t>rrathë</w:t>
            </w:r>
            <w:proofErr w:type="spellEnd"/>
            <w:r w:rsidRPr="001F7C3F">
              <w:rPr>
                <w:color w:val="080C0C"/>
              </w:rPr>
              <w:t xml:space="preserve"> duke </w:t>
            </w:r>
            <w:proofErr w:type="spellStart"/>
            <w:r w:rsidRPr="001F7C3F">
              <w:rPr>
                <w:color w:val="080C0C"/>
              </w:rPr>
              <w:t>shfrytëzuar</w:t>
            </w:r>
            <w:proofErr w:type="spellEnd"/>
            <w:r w:rsidRPr="001F7C3F">
              <w:rPr>
                <w:color w:val="080C0C"/>
              </w:rPr>
              <w:t xml:space="preserve"> </w:t>
            </w:r>
            <w:proofErr w:type="spellStart"/>
            <w:r w:rsidRPr="001F7C3F">
              <w:rPr>
                <w:color w:val="080C0C"/>
              </w:rPr>
              <w:t>objekte</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formë</w:t>
            </w:r>
            <w:proofErr w:type="spellEnd"/>
            <w:r w:rsidRPr="001F7C3F">
              <w:rPr>
                <w:color w:val="080C0C"/>
              </w:rPr>
              <w:t xml:space="preserve"> </w:t>
            </w:r>
            <w:proofErr w:type="spellStart"/>
            <w:r w:rsidRPr="001F7C3F">
              <w:rPr>
                <w:color w:val="080C0C"/>
              </w:rPr>
              <w:t>rrethore</w:t>
            </w:r>
            <w:proofErr w:type="spellEnd"/>
            <w:r w:rsidRPr="001F7C3F">
              <w:rPr>
                <w:color w:val="080C0C"/>
              </w:rPr>
              <w:t>.</w:t>
            </w:r>
          </w:p>
          <w:p w14:paraId="37DA7E92"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43683B9"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Gotë</w:t>
            </w:r>
            <w:proofErr w:type="spellEnd"/>
            <w:r w:rsidRPr="001F7C3F">
              <w:rPr>
                <w:color w:val="080C0C"/>
              </w:rPr>
              <w:t xml:space="preserve"> </w:t>
            </w:r>
            <w:proofErr w:type="spellStart"/>
            <w:r w:rsidRPr="001F7C3F">
              <w:rPr>
                <w:color w:val="080C0C"/>
              </w:rPr>
              <w:t>plastike</w:t>
            </w:r>
            <w:proofErr w:type="spellEnd"/>
            <w:r w:rsidRPr="001F7C3F">
              <w:rPr>
                <w:color w:val="080C0C"/>
              </w:rPr>
              <w:t xml:space="preserve">, </w:t>
            </w:r>
            <w:proofErr w:type="spellStart"/>
            <w:r w:rsidRPr="001F7C3F">
              <w:rPr>
                <w:color w:val="080C0C"/>
              </w:rPr>
              <w:t>fletë</w:t>
            </w:r>
            <w:proofErr w:type="spellEnd"/>
            <w:r w:rsidRPr="001F7C3F">
              <w:rPr>
                <w:color w:val="080C0C"/>
              </w:rPr>
              <w:t>.</w:t>
            </w:r>
          </w:p>
          <w:p w14:paraId="4A68447F"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1D189262"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figurative, </w:t>
            </w:r>
            <w:proofErr w:type="spellStart"/>
            <w:r w:rsidRPr="001F7C3F">
              <w:rPr>
                <w:color w:val="080C0C"/>
              </w:rPr>
              <w:t>Edukatë</w:t>
            </w:r>
            <w:proofErr w:type="spellEnd"/>
            <w:r w:rsidRPr="001F7C3F">
              <w:rPr>
                <w:color w:val="080C0C"/>
              </w:rPr>
              <w:t xml:space="preserve"> </w:t>
            </w:r>
            <w:proofErr w:type="spellStart"/>
            <w:r w:rsidRPr="001F7C3F">
              <w:rPr>
                <w:color w:val="080C0C"/>
              </w:rPr>
              <w:t>fizike</w:t>
            </w:r>
            <w:proofErr w:type="spellEnd"/>
            <w:r w:rsidRPr="001F7C3F">
              <w:rPr>
                <w:color w:val="080C0C"/>
              </w:rPr>
              <w:t xml:space="preserve">, </w:t>
            </w:r>
            <w:proofErr w:type="spellStart"/>
            <w:r w:rsidRPr="001F7C3F">
              <w:rPr>
                <w:color w:val="080C0C"/>
              </w:rPr>
              <w:t>sportet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shëndeti</w:t>
            </w:r>
            <w:proofErr w:type="spellEnd"/>
          </w:p>
          <w:p w14:paraId="52B46FB3" w14:textId="77777777" w:rsidR="00912998" w:rsidRPr="001F7C3F" w:rsidRDefault="00912998" w:rsidP="008247DA">
            <w:pPr>
              <w:pStyle w:val="NoSpacing"/>
              <w:rPr>
                <w:color w:val="080C0C"/>
              </w:rPr>
            </w:pPr>
          </w:p>
          <w:p w14:paraId="6F2E0569" w14:textId="77777777" w:rsidR="00912998" w:rsidRPr="000F5B93" w:rsidRDefault="00912998" w:rsidP="008247DA">
            <w:pPr>
              <w:pStyle w:val="NoSpacing"/>
              <w:rPr>
                <w:b/>
                <w:color w:val="080C0C"/>
                <w:lang w:val="it-IT"/>
              </w:rPr>
            </w:pPr>
            <w:r w:rsidRPr="000F5B93">
              <w:rPr>
                <w:b/>
                <w:color w:val="080C0C"/>
                <w:lang w:val="it-IT"/>
              </w:rPr>
              <w:t>METODOLOGJIA DHE VEPRIMTARIA ME NXËNËS:</w:t>
            </w:r>
          </w:p>
          <w:p w14:paraId="53926FC0" w14:textId="77777777" w:rsidR="00912998" w:rsidRDefault="00912998" w:rsidP="008247DA">
            <w:pPr>
              <w:pStyle w:val="NoSpacing"/>
              <w:rPr>
                <w:color w:val="080C0C"/>
                <w:lang w:val="it-IT"/>
              </w:rPr>
            </w:pPr>
          </w:p>
          <w:p w14:paraId="33D5F417" w14:textId="77777777" w:rsidR="00912998" w:rsidRPr="000F5B93" w:rsidRDefault="00912998" w:rsidP="008247DA">
            <w:pPr>
              <w:pStyle w:val="NoSpacing"/>
              <w:rPr>
                <w:color w:val="080C0C"/>
                <w:lang w:val="it-IT"/>
              </w:rPr>
            </w:pPr>
            <w:r>
              <w:rPr>
                <w:noProof/>
              </w:rPr>
              <w:drawing>
                <wp:anchor distT="0" distB="0" distL="0" distR="0" simplePos="0" relativeHeight="251785216" behindDoc="0" locked="0" layoutInCell="1" allowOverlap="1" wp14:anchorId="33EAC601" wp14:editId="50BAE476">
                  <wp:simplePos x="0" y="0"/>
                  <wp:positionH relativeFrom="page">
                    <wp:posOffset>5363665</wp:posOffset>
                  </wp:positionH>
                  <wp:positionV relativeFrom="paragraph">
                    <wp:posOffset>194154</wp:posOffset>
                  </wp:positionV>
                  <wp:extent cx="860746" cy="874973"/>
                  <wp:effectExtent l="0" t="0" r="0" b="0"/>
                  <wp:wrapNone/>
                  <wp:docPr id="891" name="image339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 name="image3395.jpeg"/>
                          <pic:cNvPicPr/>
                        </pic:nvPicPr>
                        <pic:blipFill>
                          <a:blip r:embed="rId201" cstate="print"/>
                          <a:stretch>
                            <a:fillRect/>
                          </a:stretch>
                        </pic:blipFill>
                        <pic:spPr>
                          <a:xfrm>
                            <a:off x="0" y="0"/>
                            <a:ext cx="860746" cy="874973"/>
                          </a:xfrm>
                          <a:prstGeom prst="rect">
                            <a:avLst/>
                          </a:prstGeom>
                        </pic:spPr>
                      </pic:pic>
                    </a:graphicData>
                  </a:graphic>
                </wp:anchor>
              </w:drawing>
            </w:r>
            <w:r w:rsidRPr="000F5B93">
              <w:rPr>
                <w:b/>
                <w:color w:val="080C0C"/>
                <w:lang w:val="it-IT"/>
              </w:rPr>
              <w:t>Hapi 1:</w:t>
            </w:r>
            <w:r w:rsidRPr="000F5B93">
              <w:rPr>
                <w:color w:val="080C0C"/>
                <w:lang w:val="it-IT"/>
              </w:rPr>
              <w:t xml:space="preserve"> Para nxënësve paraqitet një orë në formë rrethore (ose në tabelë vendoset një orë rrethore e printuar në letër).</w:t>
            </w:r>
          </w:p>
          <w:p w14:paraId="3201D9F1" w14:textId="77777777" w:rsidR="00912998" w:rsidRPr="000F5B93" w:rsidRDefault="00912998" w:rsidP="008247DA">
            <w:pPr>
              <w:pStyle w:val="NoSpacing"/>
              <w:rPr>
                <w:color w:val="080C0C"/>
                <w:lang w:val="it-IT"/>
              </w:rPr>
            </w:pPr>
            <w:r w:rsidRPr="000F5B93">
              <w:rPr>
                <w:color w:val="080C0C"/>
                <w:lang w:val="it-IT"/>
              </w:rPr>
              <w:t>•</w:t>
            </w:r>
            <w:r w:rsidRPr="000F5B93">
              <w:rPr>
                <w:color w:val="080C0C"/>
                <w:lang w:val="it-IT"/>
              </w:rPr>
              <w:tab/>
              <w:t>Çfarë objekti është? (ora);</w:t>
            </w:r>
          </w:p>
          <w:p w14:paraId="0C12C640" w14:textId="77777777" w:rsidR="00912998" w:rsidRPr="000F5B93" w:rsidRDefault="00912998" w:rsidP="008247DA">
            <w:pPr>
              <w:pStyle w:val="NoSpacing"/>
              <w:rPr>
                <w:color w:val="080C0C"/>
                <w:lang w:val="it-IT"/>
              </w:rPr>
            </w:pPr>
            <w:r w:rsidRPr="000F5B93">
              <w:rPr>
                <w:color w:val="080C0C"/>
                <w:lang w:val="it-IT"/>
              </w:rPr>
              <w:t>•</w:t>
            </w:r>
            <w:r w:rsidRPr="000F5B93">
              <w:rPr>
                <w:color w:val="080C0C"/>
                <w:lang w:val="it-IT"/>
              </w:rPr>
              <w:tab/>
              <w:t>Çfarë forme ka? (rrethore);</w:t>
            </w:r>
          </w:p>
          <w:p w14:paraId="474C349B" w14:textId="77777777" w:rsidR="00912998" w:rsidRPr="000F5B93" w:rsidRDefault="00912998" w:rsidP="008247DA">
            <w:pPr>
              <w:pStyle w:val="NoSpacing"/>
              <w:rPr>
                <w:color w:val="080C0C"/>
                <w:lang w:val="it-IT"/>
              </w:rPr>
            </w:pPr>
            <w:r w:rsidRPr="000F5B93">
              <w:rPr>
                <w:color w:val="080C0C"/>
                <w:lang w:val="it-IT"/>
              </w:rPr>
              <w:t>•</w:t>
            </w:r>
            <w:r w:rsidRPr="000F5B93">
              <w:rPr>
                <w:color w:val="080C0C"/>
                <w:lang w:val="it-IT"/>
              </w:rPr>
              <w:tab/>
              <w:t>Cilat janë elementet e rrethit? (qendra e rrethit, vijat e rrethit, sipërfaqja rrethore).</w:t>
            </w:r>
          </w:p>
          <w:p w14:paraId="518AF05B" w14:textId="77777777" w:rsidR="00912998" w:rsidRDefault="00912998" w:rsidP="008247DA">
            <w:pPr>
              <w:pStyle w:val="NoSpacing"/>
              <w:rPr>
                <w:color w:val="080C0C"/>
                <w:lang w:val="it-IT"/>
              </w:rPr>
            </w:pPr>
            <w:r w:rsidRPr="000F5B93">
              <w:rPr>
                <w:b/>
                <w:color w:val="080C0C"/>
                <w:lang w:val="it-IT"/>
              </w:rPr>
              <w:t>Hapi 2</w:t>
            </w:r>
            <w:r w:rsidRPr="000F5B93">
              <w:rPr>
                <w:color w:val="080C0C"/>
                <w:lang w:val="it-IT"/>
              </w:rPr>
              <w:t>: Detyra 1 – Ngjyros figurat në formë të rrethit me ngjyrë të gjelbër.</w:t>
            </w:r>
          </w:p>
          <w:p w14:paraId="5A33A8ED" w14:textId="77777777" w:rsidR="00912998" w:rsidRPr="00A25B15" w:rsidRDefault="00912998" w:rsidP="008247DA">
            <w:pPr>
              <w:pStyle w:val="NoSpacing"/>
              <w:rPr>
                <w:color w:val="080C0C"/>
                <w:lang w:val="it-IT"/>
              </w:rPr>
            </w:pPr>
            <w:r w:rsidRPr="00A25B15">
              <w:rPr>
                <w:color w:val="080C0C"/>
                <w:lang w:val="it-IT"/>
              </w:rPr>
              <w:t>Detyra 2 – Dallon pjesët e rrethit: qendrën e rrethit</w:t>
            </w:r>
          </w:p>
          <w:p w14:paraId="0AE46C16" w14:textId="77777777" w:rsidR="00912998" w:rsidRPr="00A25B15" w:rsidRDefault="00912998" w:rsidP="008247DA">
            <w:pPr>
              <w:pStyle w:val="NoSpacing"/>
              <w:rPr>
                <w:color w:val="080C0C"/>
                <w:lang w:val="it-IT"/>
              </w:rPr>
            </w:pPr>
            <w:r w:rsidRPr="00A25B15">
              <w:rPr>
                <w:color w:val="080C0C"/>
                <w:lang w:val="it-IT"/>
              </w:rPr>
              <w:t>vijën rrethore sipërfaqen rrethore.</w:t>
            </w:r>
          </w:p>
          <w:p w14:paraId="78132F40" w14:textId="77777777" w:rsidR="00912998" w:rsidRPr="00A25B15" w:rsidRDefault="00912998" w:rsidP="008247DA">
            <w:pPr>
              <w:pStyle w:val="NoSpacing"/>
              <w:rPr>
                <w:color w:val="080C0C"/>
                <w:lang w:val="it-IT"/>
              </w:rPr>
            </w:pPr>
            <w:r w:rsidRPr="00A25B15">
              <w:rPr>
                <w:color w:val="080C0C"/>
                <w:lang w:val="it-IT"/>
              </w:rPr>
              <w:t>Hapi 3: Me vizore, nxënësit i bashkojnë pikat e figurave gjeometrike sipas ngjyrave të dhëna.</w:t>
            </w:r>
          </w:p>
          <w:p w14:paraId="1308B159" w14:textId="77777777" w:rsidR="00912998" w:rsidRDefault="00912998" w:rsidP="008247DA">
            <w:pPr>
              <w:pStyle w:val="NoSpacing"/>
              <w:rPr>
                <w:color w:val="080C0C"/>
                <w:lang w:val="it-IT"/>
              </w:rPr>
            </w:pPr>
            <w:r>
              <w:rPr>
                <w:noProof/>
              </w:rPr>
              <w:drawing>
                <wp:anchor distT="0" distB="0" distL="0" distR="0" simplePos="0" relativeHeight="251787264" behindDoc="0" locked="0" layoutInCell="1" allowOverlap="1" wp14:anchorId="2CDB6360" wp14:editId="778031EA">
                  <wp:simplePos x="0" y="0"/>
                  <wp:positionH relativeFrom="page">
                    <wp:posOffset>3422895</wp:posOffset>
                  </wp:positionH>
                  <wp:positionV relativeFrom="paragraph">
                    <wp:posOffset>478454</wp:posOffset>
                  </wp:positionV>
                  <wp:extent cx="1255579" cy="928687"/>
                  <wp:effectExtent l="0" t="0" r="0" b="0"/>
                  <wp:wrapTopAndBottom/>
                  <wp:docPr id="895" name="image340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 name="image3401.jpeg"/>
                          <pic:cNvPicPr/>
                        </pic:nvPicPr>
                        <pic:blipFill>
                          <a:blip r:embed="rId202" cstate="print"/>
                          <a:stretch>
                            <a:fillRect/>
                          </a:stretch>
                        </pic:blipFill>
                        <pic:spPr>
                          <a:xfrm>
                            <a:off x="0" y="0"/>
                            <a:ext cx="1255579" cy="928687"/>
                          </a:xfrm>
                          <a:prstGeom prst="rect">
                            <a:avLst/>
                          </a:prstGeom>
                        </pic:spPr>
                      </pic:pic>
                    </a:graphicData>
                  </a:graphic>
                </wp:anchor>
              </w:drawing>
            </w:r>
            <w:r w:rsidRPr="005B2E25">
              <w:rPr>
                <w:b/>
                <w:noProof/>
              </w:rPr>
              <w:drawing>
                <wp:anchor distT="0" distB="0" distL="0" distR="0" simplePos="0" relativeHeight="251786240" behindDoc="0" locked="0" layoutInCell="1" allowOverlap="1" wp14:anchorId="0C07C842" wp14:editId="219A5555">
                  <wp:simplePos x="0" y="0"/>
                  <wp:positionH relativeFrom="page">
                    <wp:posOffset>55880</wp:posOffset>
                  </wp:positionH>
                  <wp:positionV relativeFrom="paragraph">
                    <wp:posOffset>509905</wp:posOffset>
                  </wp:positionV>
                  <wp:extent cx="2578735" cy="956945"/>
                  <wp:effectExtent l="0" t="0" r="0" b="0"/>
                  <wp:wrapTopAndBottom/>
                  <wp:docPr id="893" name="image340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 name="image3400.jpeg"/>
                          <pic:cNvPicPr/>
                        </pic:nvPicPr>
                        <pic:blipFill>
                          <a:blip r:embed="rId203" cstate="print"/>
                          <a:stretch>
                            <a:fillRect/>
                          </a:stretch>
                        </pic:blipFill>
                        <pic:spPr>
                          <a:xfrm>
                            <a:off x="0" y="0"/>
                            <a:ext cx="2578735" cy="956945"/>
                          </a:xfrm>
                          <a:prstGeom prst="rect">
                            <a:avLst/>
                          </a:prstGeom>
                        </pic:spPr>
                      </pic:pic>
                    </a:graphicData>
                  </a:graphic>
                  <wp14:sizeRelV relativeFrom="margin">
                    <wp14:pctHeight>0</wp14:pctHeight>
                  </wp14:sizeRelV>
                </wp:anchor>
              </w:drawing>
            </w:r>
            <w:r w:rsidRPr="00A25B15">
              <w:rPr>
                <w:color w:val="080C0C"/>
                <w:lang w:val="it-IT"/>
              </w:rPr>
              <w:t>Hapi 4: Në fletë udhëzohen që të vizatojnë rrathë duke përdorur gotë plastike, apo objekte të ndryshme që kanë formë rrethore</w:t>
            </w:r>
            <w:r>
              <w:rPr>
                <w:color w:val="080C0C"/>
                <w:lang w:val="it-IT"/>
              </w:rPr>
              <w:t>.</w:t>
            </w:r>
          </w:p>
          <w:p w14:paraId="4F8869FD" w14:textId="77777777" w:rsidR="00912998" w:rsidRPr="005B2E25" w:rsidRDefault="00912998" w:rsidP="008247DA">
            <w:pPr>
              <w:pStyle w:val="NoSpacing"/>
              <w:rPr>
                <w:b/>
                <w:color w:val="080C0C"/>
                <w:lang w:val="it-IT"/>
              </w:rPr>
            </w:pPr>
            <w:r w:rsidRPr="005B2E25">
              <w:rPr>
                <w:b/>
                <w:color w:val="080C0C"/>
                <w:lang w:val="it-IT"/>
              </w:rPr>
              <w:t>Vlerësimi i nxënësve:</w:t>
            </w:r>
          </w:p>
          <w:p w14:paraId="3F56F3C4" w14:textId="77777777" w:rsidR="00912998" w:rsidRPr="005B2E25" w:rsidRDefault="00912998" w:rsidP="008247DA">
            <w:pPr>
              <w:pStyle w:val="NoSpacing"/>
              <w:rPr>
                <w:color w:val="080C0C"/>
                <w:lang w:val="it-IT"/>
              </w:rPr>
            </w:pPr>
            <w:r w:rsidRPr="005B2E25">
              <w:rPr>
                <w:color w:val="080C0C"/>
                <w:lang w:val="it-IT"/>
              </w:rPr>
              <w:t>Nxënësit vlerësohen për saktësinë e identifikimit, vizatimit dhe emërtimit të elementeve të rrethit.</w:t>
            </w:r>
          </w:p>
          <w:p w14:paraId="05D26C6A" w14:textId="77777777" w:rsidR="00912998" w:rsidRPr="005B2E25" w:rsidRDefault="00912998" w:rsidP="008247DA">
            <w:pPr>
              <w:pStyle w:val="NoSpacing"/>
              <w:rPr>
                <w:b/>
                <w:color w:val="080C0C"/>
                <w:lang w:val="it-IT"/>
              </w:rPr>
            </w:pPr>
            <w:r w:rsidRPr="005B2E25">
              <w:rPr>
                <w:b/>
                <w:color w:val="080C0C"/>
                <w:lang w:val="it-IT"/>
              </w:rPr>
              <w:t>Detyrë:</w:t>
            </w:r>
          </w:p>
          <w:p w14:paraId="7495D98C" w14:textId="77777777" w:rsidR="00912998" w:rsidRPr="005B2E25" w:rsidRDefault="00912998" w:rsidP="008247DA">
            <w:pPr>
              <w:pStyle w:val="NoSpacing"/>
              <w:rPr>
                <w:color w:val="080C0C"/>
                <w:lang w:val="it-IT"/>
              </w:rPr>
            </w:pPr>
            <w:r w:rsidRPr="005B2E25">
              <w:rPr>
                <w:color w:val="080C0C"/>
                <w:lang w:val="it-IT"/>
              </w:rPr>
              <w:t>Vizaton 3 rrathë me madhësi të ndryshme.</w:t>
            </w:r>
          </w:p>
        </w:tc>
      </w:tr>
    </w:tbl>
    <w:p w14:paraId="14493EC5" w14:textId="77777777" w:rsidR="00912998" w:rsidRDefault="00912998" w:rsidP="00912998">
      <w:pPr>
        <w:rPr>
          <w:lang w:val="it-IT"/>
        </w:rPr>
      </w:pPr>
    </w:p>
    <w:p w14:paraId="58F9B9DF"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B31210F" w14:textId="77777777" w:rsidTr="008247DA">
        <w:trPr>
          <w:trHeight w:val="206"/>
        </w:trPr>
        <w:tc>
          <w:tcPr>
            <w:tcW w:w="10105" w:type="dxa"/>
            <w:tcBorders>
              <w:top w:val="single" w:sz="8" w:space="0" w:color="000000"/>
              <w:bottom w:val="nil"/>
            </w:tcBorders>
            <w:shd w:val="clear" w:color="auto" w:fill="000000"/>
            <w:hideMark/>
          </w:tcPr>
          <w:p w14:paraId="7F5C8396"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t xml:space="preserve">  ASPEKTET E PËRGJITHSHME TË PLANIT TË ORËS MESIMORE </w:t>
            </w:r>
            <w:r>
              <w:rPr>
                <w:rFonts w:ascii="Times New Roman" w:hAnsi="Times New Roman" w:cs="Times New Roman"/>
                <w:b/>
                <w:bCs/>
                <w:color w:val="0D0D0D"/>
                <w:sz w:val="24"/>
                <w:szCs w:val="24"/>
                <w:lang w:val="sq-AL"/>
              </w:rPr>
              <w:t xml:space="preserve">       NR -  156</w:t>
            </w:r>
          </w:p>
        </w:tc>
      </w:tr>
      <w:tr w:rsidR="00912998" w:rsidRPr="001F7C3F" w14:paraId="45C7DDA5" w14:textId="77777777" w:rsidTr="008247DA">
        <w:trPr>
          <w:trHeight w:val="379"/>
        </w:trPr>
        <w:tc>
          <w:tcPr>
            <w:tcW w:w="10105" w:type="dxa"/>
            <w:tcBorders>
              <w:top w:val="single" w:sz="8" w:space="0" w:color="000000"/>
              <w:bottom w:val="single" w:sz="8" w:space="0" w:color="000000"/>
            </w:tcBorders>
            <w:hideMark/>
          </w:tcPr>
          <w:p w14:paraId="46CDF0D3"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59CA737"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4B960FBE" w14:textId="77777777" w:rsidTr="008247DA">
        <w:trPr>
          <w:trHeight w:val="2390"/>
        </w:trPr>
        <w:tc>
          <w:tcPr>
            <w:tcW w:w="10105" w:type="dxa"/>
            <w:tcBorders>
              <w:top w:val="nil"/>
            </w:tcBorders>
          </w:tcPr>
          <w:p w14:paraId="1F8ED5AA" w14:textId="77777777" w:rsidR="00912998" w:rsidRPr="003C5ECB" w:rsidRDefault="00912998" w:rsidP="008247DA">
            <w:pPr>
              <w:pStyle w:val="NoSpacing"/>
              <w:rPr>
                <w:color w:val="080C0C"/>
                <w:lang w:val="it-IT"/>
              </w:rPr>
            </w:pPr>
            <w:r w:rsidRPr="003C5ECB">
              <w:rPr>
                <w:b/>
                <w:color w:val="080C0C"/>
                <w:lang w:val="it-IT"/>
              </w:rPr>
              <w:t>Tema:</w:t>
            </w:r>
            <w:r w:rsidRPr="003C5ECB">
              <w:rPr>
                <w:color w:val="080C0C"/>
                <w:lang w:val="it-IT"/>
              </w:rPr>
              <w:t xml:space="preserve"> Figurat gjeometrike</w:t>
            </w:r>
          </w:p>
          <w:p w14:paraId="45A7A29D" w14:textId="77777777" w:rsidR="00912998" w:rsidRPr="003C5ECB" w:rsidRDefault="00912998" w:rsidP="008247DA">
            <w:pPr>
              <w:pStyle w:val="NoSpacing"/>
              <w:rPr>
                <w:b/>
                <w:color w:val="080C0C"/>
                <w:lang w:val="it-IT"/>
              </w:rPr>
            </w:pPr>
            <w:r w:rsidRPr="003C5ECB">
              <w:rPr>
                <w:b/>
                <w:color w:val="080C0C"/>
                <w:lang w:val="it-IT"/>
              </w:rPr>
              <w:t>Rezultatet e të nxënit të temës:</w:t>
            </w:r>
          </w:p>
          <w:p w14:paraId="4B16424B" w14:textId="77777777" w:rsidR="00912998" w:rsidRDefault="00912998" w:rsidP="008247DA">
            <w:pPr>
              <w:pStyle w:val="NoSpacing"/>
              <w:rPr>
                <w:color w:val="080C0C"/>
                <w:lang w:val="it-IT"/>
              </w:rPr>
            </w:pPr>
            <w:r w:rsidRPr="003C5ECB">
              <w:rPr>
                <w:color w:val="080C0C"/>
                <w:lang w:val="it-IT"/>
              </w:rPr>
              <w:t>Emërton figurat gjeometrike (katrori</w:t>
            </w:r>
            <w:r>
              <w:rPr>
                <w:color w:val="080C0C"/>
                <w:lang w:val="it-IT"/>
              </w:rPr>
              <w:t>, drejt</w:t>
            </w:r>
            <w:r w:rsidRPr="003C5ECB">
              <w:rPr>
                <w:color w:val="080C0C"/>
                <w:lang w:val="it-IT"/>
              </w:rPr>
              <w:t>këndëshi, trekëndëshi dhe rrethi).</w:t>
            </w:r>
          </w:p>
          <w:p w14:paraId="2FFA083F" w14:textId="77777777" w:rsidR="00912998" w:rsidRPr="003C5ECB" w:rsidRDefault="00912998" w:rsidP="008247DA">
            <w:pPr>
              <w:pStyle w:val="NoSpacing"/>
              <w:rPr>
                <w:color w:val="080C0C"/>
                <w:lang w:val="it-IT"/>
              </w:rPr>
            </w:pPr>
          </w:p>
          <w:p w14:paraId="261B19ED" w14:textId="77777777" w:rsidR="00912998" w:rsidRPr="003C5ECB" w:rsidRDefault="00912998" w:rsidP="008247DA">
            <w:pPr>
              <w:pStyle w:val="NoSpacing"/>
              <w:rPr>
                <w:b/>
                <w:color w:val="080C0C"/>
                <w:lang w:val="it-IT"/>
              </w:rPr>
            </w:pPr>
            <w:r w:rsidRPr="003C5ECB">
              <w:rPr>
                <w:b/>
                <w:color w:val="080C0C"/>
                <w:lang w:val="it-IT"/>
              </w:rPr>
              <w:t>Kontributi në rezultatet për kompetencat kryesore të shkallës: II.3; III.1; III.2.</w:t>
            </w:r>
          </w:p>
          <w:p w14:paraId="78BE660C" w14:textId="77777777" w:rsidR="00912998" w:rsidRDefault="00912998" w:rsidP="008247DA">
            <w:pPr>
              <w:pStyle w:val="NoSpacing"/>
              <w:rPr>
                <w:b/>
                <w:color w:val="080C0C"/>
                <w:lang w:val="it-IT"/>
              </w:rPr>
            </w:pPr>
            <w:r w:rsidRPr="003C5ECB">
              <w:rPr>
                <w:b/>
                <w:color w:val="080C0C"/>
                <w:lang w:val="it-IT"/>
              </w:rPr>
              <w:t>Kontributi në rezultatet e fushës së kurrikulës: 1.1; 6.1;6.2.</w:t>
            </w:r>
          </w:p>
          <w:p w14:paraId="3B5DC91B" w14:textId="77777777" w:rsidR="00912998" w:rsidRPr="003C5ECB" w:rsidRDefault="00912998" w:rsidP="008247DA">
            <w:pPr>
              <w:pStyle w:val="NoSpacing"/>
              <w:rPr>
                <w:b/>
                <w:color w:val="080C0C"/>
                <w:lang w:val="it-IT"/>
              </w:rPr>
            </w:pPr>
          </w:p>
          <w:p w14:paraId="17F8D645" w14:textId="77777777" w:rsidR="00912998" w:rsidRPr="001F7C3F" w:rsidRDefault="00912998" w:rsidP="008247DA">
            <w:pPr>
              <w:pStyle w:val="NoSpacing"/>
              <w:rPr>
                <w:b/>
                <w:color w:val="080C0C"/>
              </w:rPr>
            </w:pPr>
            <w:r w:rsidRPr="001F7C3F">
              <w:rPr>
                <w:b/>
                <w:color w:val="080C0C"/>
              </w:rPr>
              <w:t>ASPEKTE SPECIFIKE TË PLANIT TË ORËS MËSIMORE:</w:t>
            </w:r>
          </w:p>
          <w:p w14:paraId="4040D727" w14:textId="77777777" w:rsidR="00912998" w:rsidRPr="001F7C3F" w:rsidRDefault="00912998" w:rsidP="008247DA">
            <w:pPr>
              <w:pStyle w:val="NoSpacing"/>
              <w:rPr>
                <w:color w:val="080C0C"/>
              </w:rPr>
            </w:pPr>
          </w:p>
          <w:p w14:paraId="128AD4F4"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r w:rsidRPr="001F7C3F">
              <w:rPr>
                <w:color w:val="080C0C"/>
              </w:rPr>
              <w:tab/>
            </w:r>
          </w:p>
          <w:p w14:paraId="731849B0"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5CFD5DC"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Paraqet</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tabelat</w:t>
            </w:r>
            <w:proofErr w:type="spellEnd"/>
            <w:r w:rsidRPr="001F7C3F">
              <w:rPr>
                <w:color w:val="080C0C"/>
              </w:rPr>
              <w:t xml:space="preserve"> </w:t>
            </w:r>
            <w:proofErr w:type="spellStart"/>
            <w:r w:rsidRPr="001F7C3F">
              <w:rPr>
                <w:color w:val="080C0C"/>
              </w:rPr>
              <w:t>gjeometrike</w:t>
            </w:r>
            <w:proofErr w:type="spellEnd"/>
            <w:r w:rsidRPr="001F7C3F">
              <w:rPr>
                <w:color w:val="080C0C"/>
              </w:rPr>
              <w:t>;</w:t>
            </w:r>
          </w:p>
          <w:p w14:paraId="114C0236"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Zhvendos</w:t>
            </w:r>
            <w:proofErr w:type="spellEnd"/>
            <w:r w:rsidRPr="001F7C3F">
              <w:rPr>
                <w:color w:val="080C0C"/>
              </w:rPr>
              <w:t xml:space="preserve"> </w:t>
            </w:r>
            <w:proofErr w:type="spellStart"/>
            <w:r w:rsidRPr="001F7C3F">
              <w:rPr>
                <w:color w:val="080C0C"/>
              </w:rPr>
              <w:t>figurat</w:t>
            </w:r>
            <w:proofErr w:type="spellEnd"/>
            <w:r w:rsidRPr="001F7C3F">
              <w:rPr>
                <w:color w:val="080C0C"/>
              </w:rPr>
              <w:t xml:space="preserve"> </w:t>
            </w:r>
            <w:proofErr w:type="spellStart"/>
            <w:r w:rsidRPr="001F7C3F">
              <w:rPr>
                <w:color w:val="080C0C"/>
              </w:rPr>
              <w:t>gjeometrike</w:t>
            </w:r>
            <w:proofErr w:type="spellEnd"/>
            <w:r w:rsidRPr="001F7C3F">
              <w:rPr>
                <w:color w:val="080C0C"/>
              </w:rPr>
              <w:t>.</w:t>
            </w:r>
          </w:p>
          <w:p w14:paraId="2BFD8851"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86355D5" w14:textId="77777777" w:rsidR="00912998" w:rsidRPr="001F7C3F" w:rsidRDefault="00912998" w:rsidP="008247DA">
            <w:pPr>
              <w:pStyle w:val="NoSpacing"/>
              <w:rPr>
                <w:color w:val="080C0C"/>
              </w:rPr>
            </w:pPr>
          </w:p>
          <w:p w14:paraId="55E08E04"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Tabelë</w:t>
            </w:r>
            <w:proofErr w:type="spellEnd"/>
            <w:r w:rsidRPr="001F7C3F">
              <w:rPr>
                <w:color w:val="080C0C"/>
              </w:rPr>
              <w:t xml:space="preserve"> </w:t>
            </w:r>
            <w:proofErr w:type="spellStart"/>
            <w:r w:rsidRPr="001F7C3F">
              <w:rPr>
                <w:color w:val="080C0C"/>
              </w:rPr>
              <w:t>gjeometrike</w:t>
            </w:r>
            <w:proofErr w:type="spellEnd"/>
            <w:r w:rsidRPr="001F7C3F">
              <w:rPr>
                <w:color w:val="080C0C"/>
              </w:rPr>
              <w:t xml:space="preserve">, internet, </w:t>
            </w:r>
            <w:proofErr w:type="spellStart"/>
            <w:r w:rsidRPr="001F7C3F">
              <w:rPr>
                <w:color w:val="080C0C"/>
              </w:rPr>
              <w:t>kompjuter</w:t>
            </w:r>
            <w:proofErr w:type="spellEnd"/>
            <w:r w:rsidRPr="001F7C3F">
              <w:rPr>
                <w:color w:val="080C0C"/>
              </w:rPr>
              <w:t>.</w:t>
            </w:r>
          </w:p>
          <w:p w14:paraId="22B50DCA"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16DECC29" w14:textId="77777777" w:rsidR="00912998" w:rsidRPr="001F7C3F" w:rsidRDefault="00912998" w:rsidP="008247DA">
            <w:pPr>
              <w:pStyle w:val="NoSpacing"/>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Shkathtësi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jetë</w:t>
            </w:r>
            <w:proofErr w:type="spellEnd"/>
          </w:p>
          <w:p w14:paraId="7C4B0932" w14:textId="77777777" w:rsidR="00912998" w:rsidRPr="001F7C3F" w:rsidRDefault="00912998" w:rsidP="008247DA">
            <w:pPr>
              <w:pStyle w:val="NoSpacing"/>
              <w:rPr>
                <w:color w:val="080C0C"/>
              </w:rPr>
            </w:pPr>
          </w:p>
          <w:p w14:paraId="65ACCE3B" w14:textId="77777777" w:rsidR="00912998" w:rsidRPr="003C5ECB" w:rsidRDefault="00912998" w:rsidP="008247DA">
            <w:pPr>
              <w:pStyle w:val="NoSpacing"/>
              <w:rPr>
                <w:b/>
                <w:color w:val="080C0C"/>
                <w:lang w:val="it-IT"/>
              </w:rPr>
            </w:pPr>
            <w:r w:rsidRPr="003C5ECB">
              <w:rPr>
                <w:b/>
                <w:color w:val="080C0C"/>
                <w:lang w:val="it-IT"/>
              </w:rPr>
              <w:t>METODOLOGJIA DHE VEPRIMTARIA ME NXËNËS:</w:t>
            </w:r>
          </w:p>
          <w:p w14:paraId="31708C12" w14:textId="77777777" w:rsidR="00912998" w:rsidRPr="003C5ECB" w:rsidRDefault="00912998" w:rsidP="008247DA">
            <w:pPr>
              <w:pStyle w:val="NoSpacing"/>
              <w:rPr>
                <w:color w:val="080C0C"/>
                <w:lang w:val="it-IT"/>
              </w:rPr>
            </w:pPr>
            <w:r w:rsidRPr="003C5ECB">
              <w:rPr>
                <w:b/>
                <w:color w:val="080C0C"/>
                <w:lang w:val="it-IT"/>
              </w:rPr>
              <w:t>Hapi 1</w:t>
            </w:r>
            <w:r w:rsidRPr="003C5ECB">
              <w:rPr>
                <w:color w:val="080C0C"/>
                <w:lang w:val="it-IT"/>
              </w:rPr>
              <w:t>: Nxënësit udhëzohen të vizatojnë në fletore figura gjeometrike (drejtkëndëshin, katrorin, trekëndëshin) në madhësi të ndryshme. Më pas u kërkohet atyre që në dyshe t‘i shkëmbejnë fletoret me shokun/shoqen dhe të diskutojnë rreth figurave gjeometrike të vizatuara.</w:t>
            </w:r>
          </w:p>
          <w:p w14:paraId="45BA51D3" w14:textId="77777777" w:rsidR="00912998" w:rsidRPr="003C5ECB" w:rsidRDefault="00912998" w:rsidP="008247DA">
            <w:pPr>
              <w:pStyle w:val="NoSpacing"/>
              <w:rPr>
                <w:color w:val="080C0C"/>
                <w:lang w:val="it-IT"/>
              </w:rPr>
            </w:pPr>
            <w:r w:rsidRPr="003C5ECB">
              <w:rPr>
                <w:b/>
                <w:color w:val="080C0C"/>
                <w:lang w:val="it-IT"/>
              </w:rPr>
              <w:t>Hapi 2</w:t>
            </w:r>
            <w:r w:rsidRPr="003C5ECB">
              <w:rPr>
                <w:color w:val="080C0C"/>
                <w:lang w:val="it-IT"/>
              </w:rPr>
              <w:t>: Nxënësit e plotësojnë detyrën 1 në libër, po ashtu edhe vizati</w:t>
            </w:r>
            <w:r>
              <w:rPr>
                <w:color w:val="080C0C"/>
                <w:lang w:val="it-IT"/>
              </w:rPr>
              <w:t>met që kanë filluar për të for</w:t>
            </w:r>
            <w:r w:rsidRPr="003C5ECB">
              <w:rPr>
                <w:color w:val="080C0C"/>
                <w:lang w:val="it-IT"/>
              </w:rPr>
              <w:t>muar katrorë dhe drejkëndësha.</w:t>
            </w:r>
          </w:p>
          <w:p w14:paraId="17E1E9D7" w14:textId="77777777" w:rsidR="00912998" w:rsidRPr="003C5ECB" w:rsidRDefault="00912998" w:rsidP="008247DA">
            <w:pPr>
              <w:pStyle w:val="NoSpacing"/>
              <w:rPr>
                <w:color w:val="080C0C"/>
                <w:lang w:val="it-IT"/>
              </w:rPr>
            </w:pPr>
            <w:r w:rsidRPr="003C5ECB">
              <w:rPr>
                <w:b/>
                <w:color w:val="080C0C"/>
                <w:lang w:val="it-IT"/>
              </w:rPr>
              <w:t>Hapi 3:</w:t>
            </w:r>
            <w:r w:rsidRPr="003C5ECB">
              <w:rPr>
                <w:color w:val="080C0C"/>
                <w:lang w:val="it-IT"/>
              </w:rPr>
              <w:t xml:space="preserve"> Demonstrohet para nxënësve paraqitja e figurave gjeometrike në tabelën gjeometrike, po ashtu zhvillohen edhe ushtrime.</w:t>
            </w:r>
          </w:p>
          <w:p w14:paraId="50D49CF2" w14:textId="29E6F497" w:rsidR="00912998" w:rsidRDefault="00912998" w:rsidP="008247DA">
            <w:pPr>
              <w:pStyle w:val="NoSpacing"/>
              <w:rPr>
                <w:color w:val="080C0C"/>
                <w:lang w:val="it-IT"/>
              </w:rPr>
            </w:pPr>
            <w:r w:rsidRPr="003C5ECB">
              <w:rPr>
                <w:color w:val="080C0C"/>
                <w:lang w:val="it-IT"/>
              </w:rPr>
              <w:t>Për aktivitete të tjera mund të shfrytëzohen linqet: https://</w:t>
            </w:r>
            <w:r>
              <w:rPr>
                <w:color w:val="080C0C"/>
                <w:lang w:val="it-IT"/>
              </w:rPr>
              <w:t>ëëë</w:t>
            </w:r>
            <w:r w:rsidRPr="003C5ECB">
              <w:rPr>
                <w:color w:val="080C0C"/>
                <w:lang w:val="it-IT"/>
              </w:rPr>
              <w:t>.mathplayground.com/geoboard.html</w:t>
            </w:r>
          </w:p>
          <w:p w14:paraId="0795C077" w14:textId="77777777" w:rsidR="00912998" w:rsidRPr="003C5ECB" w:rsidRDefault="00912998" w:rsidP="008247DA">
            <w:pPr>
              <w:pStyle w:val="NoSpacing"/>
              <w:rPr>
                <w:color w:val="080C0C"/>
                <w:lang w:val="it-IT"/>
              </w:rPr>
            </w:pPr>
            <w:r w:rsidRPr="003C5ECB">
              <w:rPr>
                <w:b/>
                <w:color w:val="080C0C"/>
                <w:lang w:val="it-IT"/>
              </w:rPr>
              <w:t>Hapi 4</w:t>
            </w:r>
            <w:r w:rsidRPr="003C5ECB">
              <w:rPr>
                <w:color w:val="080C0C"/>
                <w:lang w:val="it-IT"/>
              </w:rPr>
              <w:t>: Nxënësit udhëzohen të plotësojnë detyrën 2 në libër, duke i zhvendosur sipas udhëzimeve figurat e paraqitura në libër.</w:t>
            </w:r>
          </w:p>
          <w:p w14:paraId="170552D3" w14:textId="77777777" w:rsidR="00912998" w:rsidRPr="003C5ECB" w:rsidRDefault="00912998" w:rsidP="008247DA">
            <w:pPr>
              <w:pStyle w:val="NoSpacing"/>
              <w:rPr>
                <w:color w:val="080C0C"/>
                <w:lang w:val="it-IT"/>
              </w:rPr>
            </w:pPr>
            <w:r w:rsidRPr="003C5ECB">
              <w:rPr>
                <w:b/>
                <w:color w:val="080C0C"/>
                <w:lang w:val="it-IT"/>
              </w:rPr>
              <w:t>Hapi 5</w:t>
            </w:r>
            <w:r w:rsidRPr="003C5ECB">
              <w:rPr>
                <w:color w:val="080C0C"/>
                <w:lang w:val="it-IT"/>
              </w:rPr>
              <w:t>: Nxënësit i paraqesin në fletoren e tyre figurat</w:t>
            </w:r>
            <w:r>
              <w:rPr>
                <w:color w:val="080C0C"/>
                <w:lang w:val="it-IT"/>
              </w:rPr>
              <w:t xml:space="preserve"> gjeometrike dhe bëjnë zhvendos</w:t>
            </w:r>
            <w:r w:rsidRPr="003C5ECB">
              <w:rPr>
                <w:color w:val="080C0C"/>
                <w:lang w:val="it-IT"/>
              </w:rPr>
              <w:t>jen e tyre.</w:t>
            </w:r>
          </w:p>
          <w:p w14:paraId="424727F8" w14:textId="77777777" w:rsidR="00912998" w:rsidRDefault="00912998" w:rsidP="008247DA">
            <w:pPr>
              <w:pStyle w:val="NoSpacing"/>
              <w:rPr>
                <w:color w:val="080C0C"/>
                <w:lang w:val="it-IT"/>
              </w:rPr>
            </w:pPr>
            <w:r w:rsidRPr="003C5ECB">
              <w:rPr>
                <w:color w:val="080C0C"/>
                <w:lang w:val="it-IT"/>
              </w:rPr>
              <w:t>Ato mund t’</w:t>
            </w:r>
            <w:r>
              <w:rPr>
                <w:color w:val="080C0C"/>
                <w:lang w:val="it-IT"/>
              </w:rPr>
              <w:t>i zbatojnë edhe në tabela gjeo</w:t>
            </w:r>
            <w:r w:rsidRPr="003C5ECB">
              <w:rPr>
                <w:color w:val="080C0C"/>
                <w:lang w:val="it-IT"/>
              </w:rPr>
              <w:t>metrike nëse mund të shfrytëzohen për të gjithë nxënësit në klasë.</w:t>
            </w:r>
          </w:p>
          <w:p w14:paraId="3ED51B3A" w14:textId="77777777" w:rsidR="00912998" w:rsidRPr="003C5ECB" w:rsidRDefault="00912998" w:rsidP="008247DA">
            <w:pPr>
              <w:pStyle w:val="NoSpacing"/>
              <w:rPr>
                <w:color w:val="080C0C"/>
                <w:lang w:val="it-IT"/>
              </w:rPr>
            </w:pPr>
          </w:p>
          <w:p w14:paraId="10825A83" w14:textId="77777777" w:rsidR="00912998" w:rsidRPr="003C5ECB" w:rsidRDefault="00912998" w:rsidP="008247DA">
            <w:pPr>
              <w:pStyle w:val="NoSpacing"/>
              <w:rPr>
                <w:b/>
                <w:color w:val="080C0C"/>
                <w:lang w:val="it-IT"/>
              </w:rPr>
            </w:pPr>
            <w:r w:rsidRPr="003C5ECB">
              <w:rPr>
                <w:b/>
                <w:color w:val="080C0C"/>
                <w:lang w:val="it-IT"/>
              </w:rPr>
              <w:t>Vlerësimi i nxënësve:</w:t>
            </w:r>
          </w:p>
          <w:p w14:paraId="73D71047" w14:textId="77777777" w:rsidR="00912998" w:rsidRPr="003C5ECB" w:rsidRDefault="00912998" w:rsidP="008247DA">
            <w:pPr>
              <w:pStyle w:val="NoSpacing"/>
              <w:rPr>
                <w:color w:val="080C0C"/>
                <w:lang w:val="it-IT"/>
              </w:rPr>
            </w:pPr>
            <w:r w:rsidRPr="003C5ECB">
              <w:rPr>
                <w:color w:val="080C0C"/>
                <w:lang w:val="it-IT"/>
              </w:rPr>
              <w:t>Nxënësit vlerësohen për saktësinë në paraqit- jen e figur</w:t>
            </w:r>
            <w:r>
              <w:rPr>
                <w:color w:val="080C0C"/>
                <w:lang w:val="it-IT"/>
              </w:rPr>
              <w:t>ave gjeometrike në tabela gjeo</w:t>
            </w:r>
            <w:r w:rsidRPr="003C5ECB">
              <w:rPr>
                <w:color w:val="080C0C"/>
                <w:lang w:val="it-IT"/>
              </w:rPr>
              <w:t>metrike dhe për zhvendosjen e tyre.</w:t>
            </w:r>
          </w:p>
          <w:p w14:paraId="1C9878F1" w14:textId="77777777" w:rsidR="00912998" w:rsidRPr="003C5ECB" w:rsidRDefault="00912998" w:rsidP="008247DA">
            <w:pPr>
              <w:pStyle w:val="NoSpacing"/>
              <w:rPr>
                <w:b/>
                <w:color w:val="080C0C"/>
                <w:lang w:val="it-IT"/>
              </w:rPr>
            </w:pPr>
            <w:r w:rsidRPr="003C5ECB">
              <w:rPr>
                <w:b/>
                <w:color w:val="080C0C"/>
                <w:lang w:val="it-IT"/>
              </w:rPr>
              <w:t>Detyrë:</w:t>
            </w:r>
          </w:p>
          <w:p w14:paraId="206486DA" w14:textId="77777777" w:rsidR="00912998" w:rsidRPr="00112C98" w:rsidRDefault="00912998" w:rsidP="008247DA">
            <w:pPr>
              <w:pStyle w:val="NoSpacing"/>
              <w:rPr>
                <w:color w:val="080C0C"/>
                <w:lang w:val="it-IT"/>
              </w:rPr>
            </w:pPr>
            <w:r w:rsidRPr="003C5ECB">
              <w:rPr>
                <w:color w:val="080C0C"/>
                <w:lang w:val="it-IT"/>
              </w:rPr>
              <w:t>Detyra 3 (faqe 92).</w:t>
            </w:r>
          </w:p>
        </w:tc>
      </w:tr>
    </w:tbl>
    <w:p w14:paraId="56E6CEDA"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2FEB347" w14:textId="77777777" w:rsidTr="008247DA">
        <w:trPr>
          <w:trHeight w:val="206"/>
        </w:trPr>
        <w:tc>
          <w:tcPr>
            <w:tcW w:w="10105" w:type="dxa"/>
            <w:tcBorders>
              <w:top w:val="single" w:sz="8" w:space="0" w:color="000000"/>
              <w:bottom w:val="nil"/>
            </w:tcBorders>
            <w:shd w:val="clear" w:color="auto" w:fill="000000"/>
            <w:hideMark/>
          </w:tcPr>
          <w:p w14:paraId="6F9A716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157</w:t>
            </w:r>
          </w:p>
        </w:tc>
      </w:tr>
      <w:tr w:rsidR="00912998" w:rsidRPr="001F7C3F" w14:paraId="41BB3544" w14:textId="77777777" w:rsidTr="008247DA">
        <w:trPr>
          <w:trHeight w:val="379"/>
        </w:trPr>
        <w:tc>
          <w:tcPr>
            <w:tcW w:w="10105" w:type="dxa"/>
            <w:tcBorders>
              <w:top w:val="single" w:sz="8" w:space="0" w:color="000000"/>
              <w:bottom w:val="single" w:sz="8" w:space="0" w:color="000000"/>
            </w:tcBorders>
            <w:hideMark/>
          </w:tcPr>
          <w:p w14:paraId="50305953"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9DF974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386488CF" w14:textId="77777777" w:rsidTr="008247DA">
        <w:trPr>
          <w:trHeight w:val="2390"/>
        </w:trPr>
        <w:tc>
          <w:tcPr>
            <w:tcW w:w="10105" w:type="dxa"/>
            <w:tcBorders>
              <w:top w:val="nil"/>
            </w:tcBorders>
          </w:tcPr>
          <w:p w14:paraId="45F74D91" w14:textId="77777777" w:rsidR="00912998" w:rsidRPr="003C5ECB" w:rsidRDefault="00912998" w:rsidP="008247DA">
            <w:pPr>
              <w:pStyle w:val="NoSpacing"/>
              <w:rPr>
                <w:color w:val="080C0C"/>
                <w:lang w:val="it-IT"/>
              </w:rPr>
            </w:pPr>
            <w:r w:rsidRPr="003C5ECB">
              <w:rPr>
                <w:b/>
                <w:color w:val="080C0C"/>
                <w:lang w:val="it-IT"/>
              </w:rPr>
              <w:t>Tema:</w:t>
            </w:r>
            <w:r w:rsidRPr="003C5ECB">
              <w:rPr>
                <w:color w:val="080C0C"/>
                <w:lang w:val="it-IT"/>
              </w:rPr>
              <w:t xml:space="preserve"> Figurat gjeometrike</w:t>
            </w:r>
          </w:p>
          <w:p w14:paraId="3B6781AD" w14:textId="77777777" w:rsidR="00912998" w:rsidRPr="003C5ECB" w:rsidRDefault="00912998" w:rsidP="008247DA">
            <w:pPr>
              <w:pStyle w:val="NoSpacing"/>
              <w:rPr>
                <w:b/>
                <w:color w:val="080C0C"/>
                <w:lang w:val="it-IT"/>
              </w:rPr>
            </w:pPr>
            <w:r w:rsidRPr="003C5ECB">
              <w:rPr>
                <w:b/>
                <w:color w:val="080C0C"/>
                <w:lang w:val="it-IT"/>
              </w:rPr>
              <w:t>Rezultatet e të nxënit të temës:</w:t>
            </w:r>
          </w:p>
          <w:p w14:paraId="0CE6A710" w14:textId="77777777" w:rsidR="00912998" w:rsidRPr="003C5ECB" w:rsidRDefault="00912998" w:rsidP="008247DA">
            <w:pPr>
              <w:pStyle w:val="NoSpacing"/>
              <w:rPr>
                <w:color w:val="080C0C"/>
                <w:lang w:val="it-IT"/>
              </w:rPr>
            </w:pPr>
            <w:r w:rsidRPr="003C5ECB">
              <w:rPr>
                <w:color w:val="080C0C"/>
                <w:lang w:val="it-IT"/>
              </w:rPr>
              <w:t>Gjen shumë</w:t>
            </w:r>
            <w:r>
              <w:rPr>
                <w:color w:val="080C0C"/>
                <w:lang w:val="it-IT"/>
              </w:rPr>
              <w:t>n e brinjëve të katrorit, drejt</w:t>
            </w:r>
            <w:r w:rsidRPr="003C5ECB">
              <w:rPr>
                <w:color w:val="080C0C"/>
                <w:lang w:val="it-IT"/>
              </w:rPr>
              <w:t>këndëshit dhe trekëndëshit.</w:t>
            </w:r>
          </w:p>
          <w:p w14:paraId="07A3C2CB" w14:textId="77777777" w:rsidR="00912998" w:rsidRPr="00A013B2" w:rsidRDefault="00912998" w:rsidP="008247DA">
            <w:pPr>
              <w:pStyle w:val="NoSpacing"/>
              <w:rPr>
                <w:color w:val="080C0C"/>
                <w:lang w:val="it-IT"/>
              </w:rPr>
            </w:pPr>
            <w:r w:rsidRPr="003C5ECB">
              <w:rPr>
                <w:b/>
                <w:color w:val="080C0C"/>
                <w:lang w:val="it-IT"/>
              </w:rPr>
              <w:t>Kontributi në rezultatet për kompetencat kryesore të shkallës</w:t>
            </w:r>
            <w:r>
              <w:rPr>
                <w:b/>
                <w:color w:val="080C0C"/>
                <w:lang w:val="it-IT"/>
              </w:rPr>
              <w:t>: I.3, II.1, II.3, II.4, III.2,</w:t>
            </w:r>
          </w:p>
          <w:p w14:paraId="30749F24" w14:textId="77777777" w:rsidR="00912998" w:rsidRDefault="00912998" w:rsidP="008247DA">
            <w:pPr>
              <w:pStyle w:val="NoSpacing"/>
              <w:rPr>
                <w:b/>
                <w:color w:val="080C0C"/>
                <w:lang w:val="it-IT"/>
              </w:rPr>
            </w:pPr>
            <w:r w:rsidRPr="003C5ECB">
              <w:rPr>
                <w:b/>
                <w:color w:val="080C0C"/>
                <w:lang w:val="it-IT"/>
              </w:rPr>
              <w:t>Kontributi në rezultatet e fushës së kurrikulës: 3.1, 4, 5.1, 6.1, 2.</w:t>
            </w:r>
          </w:p>
          <w:p w14:paraId="050A072B" w14:textId="77777777" w:rsidR="00912998" w:rsidRPr="003C5ECB" w:rsidRDefault="00912998" w:rsidP="008247DA">
            <w:pPr>
              <w:pStyle w:val="NoSpacing"/>
              <w:rPr>
                <w:b/>
                <w:color w:val="080C0C"/>
                <w:lang w:val="it-IT"/>
              </w:rPr>
            </w:pPr>
          </w:p>
          <w:p w14:paraId="6CC19CFD" w14:textId="77777777" w:rsidR="00912998" w:rsidRPr="001F7C3F" w:rsidRDefault="00912998" w:rsidP="008247DA">
            <w:pPr>
              <w:pStyle w:val="NoSpacing"/>
              <w:rPr>
                <w:b/>
                <w:color w:val="080C0C"/>
              </w:rPr>
            </w:pPr>
            <w:r w:rsidRPr="001F7C3F">
              <w:rPr>
                <w:b/>
                <w:color w:val="080C0C"/>
              </w:rPr>
              <w:t>ASPEKTE SPECIFIKE TË PLANIT TË ORËS MËSIMORE:</w:t>
            </w:r>
          </w:p>
          <w:p w14:paraId="5AB081BB" w14:textId="77777777" w:rsidR="00912998" w:rsidRPr="003C5ECB" w:rsidRDefault="00912998" w:rsidP="008247DA">
            <w:pPr>
              <w:pStyle w:val="NoSpacing"/>
              <w:rPr>
                <w:color w:val="080C0C"/>
                <w:lang w:val="it-IT"/>
              </w:rPr>
            </w:pPr>
            <w:r w:rsidRPr="003C5ECB">
              <w:rPr>
                <w:b/>
                <w:color w:val="080C0C"/>
                <w:lang w:val="it-IT"/>
              </w:rPr>
              <w:t>Njësia mësimore:</w:t>
            </w:r>
            <w:r>
              <w:rPr>
                <w:color w:val="080C0C"/>
                <w:lang w:val="it-IT"/>
              </w:rPr>
              <w:t xml:space="preserve"> Perimetri</w:t>
            </w:r>
            <w:r>
              <w:rPr>
                <w:color w:val="080C0C"/>
                <w:lang w:val="it-IT"/>
              </w:rPr>
              <w:tab/>
            </w:r>
          </w:p>
          <w:p w14:paraId="406DCB75" w14:textId="77777777" w:rsidR="00912998" w:rsidRPr="003C5ECB" w:rsidRDefault="00912998" w:rsidP="008247DA">
            <w:pPr>
              <w:pStyle w:val="NoSpacing"/>
              <w:rPr>
                <w:b/>
                <w:color w:val="080C0C"/>
                <w:lang w:val="it-IT"/>
              </w:rPr>
            </w:pPr>
            <w:r w:rsidRPr="003C5ECB">
              <w:rPr>
                <w:b/>
                <w:color w:val="080C0C"/>
                <w:lang w:val="it-IT"/>
              </w:rPr>
              <w:t>Rezultatet e të nxënit të orës mësimore:</w:t>
            </w:r>
          </w:p>
          <w:p w14:paraId="4F233041" w14:textId="77777777" w:rsidR="00912998" w:rsidRPr="003C5ECB" w:rsidRDefault="00912998" w:rsidP="008247DA">
            <w:pPr>
              <w:pStyle w:val="NoSpacing"/>
              <w:rPr>
                <w:color w:val="080C0C"/>
                <w:lang w:val="it-IT"/>
              </w:rPr>
            </w:pPr>
            <w:r w:rsidRPr="003C5ECB">
              <w:rPr>
                <w:color w:val="080C0C"/>
                <w:lang w:val="it-IT"/>
              </w:rPr>
              <w:t>•</w:t>
            </w:r>
            <w:r w:rsidRPr="003C5ECB">
              <w:rPr>
                <w:color w:val="080C0C"/>
                <w:lang w:val="it-IT"/>
              </w:rPr>
              <w:tab/>
              <w:t>Njehson perimetrin e katrorit, drejtkëndëshit dhe trekëndëshit.</w:t>
            </w:r>
          </w:p>
          <w:p w14:paraId="13FF04E8" w14:textId="77777777" w:rsidR="00912998" w:rsidRPr="003C5ECB" w:rsidRDefault="00912998" w:rsidP="008247DA">
            <w:pPr>
              <w:pStyle w:val="NoSpacing"/>
              <w:rPr>
                <w:color w:val="080C0C"/>
                <w:lang w:val="it-IT"/>
              </w:rPr>
            </w:pPr>
            <w:r w:rsidRPr="003C5ECB">
              <w:rPr>
                <w:color w:val="080C0C"/>
                <w:lang w:val="it-IT"/>
              </w:rPr>
              <w:t>•</w:t>
            </w:r>
            <w:r w:rsidRPr="003C5ECB">
              <w:rPr>
                <w:color w:val="080C0C"/>
                <w:lang w:val="it-IT"/>
              </w:rPr>
              <w:tab/>
              <w:t>Gjen gjatësitë e brinjës së katrorit, drejtkëndëshit dhe trekëndëshit, nëse dihet perimetri i tyre.</w:t>
            </w:r>
          </w:p>
          <w:p w14:paraId="396C0336"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7FC3FAAA"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projektor</w:t>
            </w:r>
            <w:proofErr w:type="spellEnd"/>
            <w:r w:rsidRPr="001F7C3F">
              <w:rPr>
                <w:color w:val="080C0C"/>
              </w:rPr>
              <w:t>.</w:t>
            </w:r>
          </w:p>
          <w:p w14:paraId="1C7459F9"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36AC7601" w14:textId="77777777" w:rsidR="00912998" w:rsidRDefault="00912998" w:rsidP="008247DA">
            <w:pPr>
              <w:pStyle w:val="NoSpacing"/>
              <w:rPr>
                <w:color w:val="080C0C"/>
                <w:lang w:val="it-IT"/>
              </w:rPr>
            </w:pPr>
            <w:r w:rsidRPr="003C5ECB">
              <w:rPr>
                <w:color w:val="080C0C"/>
                <w:lang w:val="it-IT"/>
              </w:rPr>
              <w:t>Gjuhë amtare (shqipe</w:t>
            </w:r>
          </w:p>
          <w:p w14:paraId="1137E852" w14:textId="77777777" w:rsidR="00912998" w:rsidRDefault="00912998" w:rsidP="008247DA">
            <w:pPr>
              <w:pStyle w:val="NoSpacing"/>
              <w:rPr>
                <w:color w:val="080C0C"/>
                <w:lang w:val="it-IT"/>
              </w:rPr>
            </w:pPr>
          </w:p>
          <w:p w14:paraId="28D8511B" w14:textId="77777777" w:rsidR="00912998" w:rsidRDefault="00912998" w:rsidP="008247DA">
            <w:pPr>
              <w:pStyle w:val="NoSpacing"/>
              <w:rPr>
                <w:b/>
                <w:color w:val="080C0C"/>
                <w:lang w:val="it-IT"/>
              </w:rPr>
            </w:pPr>
            <w:r w:rsidRPr="003C5ECB">
              <w:rPr>
                <w:b/>
                <w:color w:val="080C0C"/>
                <w:lang w:val="it-IT"/>
              </w:rPr>
              <w:t>METODOLOGJIA DHE VEPRIMTARIA ME NXËNËS:</w:t>
            </w:r>
            <w:r>
              <w:rPr>
                <w:b/>
                <w:color w:val="080C0C"/>
                <w:lang w:val="it-IT"/>
              </w:rPr>
              <w:t xml:space="preserve"> </w:t>
            </w:r>
          </w:p>
          <w:p w14:paraId="0DAC3EF2" w14:textId="77777777" w:rsidR="00912998" w:rsidRPr="003C5ECB" w:rsidRDefault="00912998" w:rsidP="008247DA">
            <w:pPr>
              <w:pStyle w:val="NoSpacing"/>
              <w:rPr>
                <w:color w:val="080C0C"/>
                <w:lang w:val="it-IT"/>
              </w:rPr>
            </w:pPr>
            <w:r w:rsidRPr="003C5ECB">
              <w:rPr>
                <w:b/>
                <w:color w:val="080C0C"/>
                <w:lang w:val="it-IT"/>
              </w:rPr>
              <w:t>Hapi 1:</w:t>
            </w:r>
            <w:r w:rsidRPr="003C5ECB">
              <w:rPr>
                <w:color w:val="080C0C"/>
                <w:lang w:val="it-IT"/>
              </w:rPr>
              <w:t xml:space="preserve"> Lojë – Nxënësit ndahen në tri grupe, rreshtohen njëri pas tjetrit. Tre nxënësve të fundit në rresht iu jepen udhëzimet që të vizatojnë me gisht në shpinën e shokut/shoqes figurat gjeometrike: rreshti i parë</w:t>
            </w:r>
          </w:p>
          <w:p w14:paraId="23F77DFE" w14:textId="77777777" w:rsidR="00912998" w:rsidRPr="003C5ECB" w:rsidRDefault="00912998" w:rsidP="008247DA">
            <w:pPr>
              <w:pStyle w:val="NoSpacing"/>
              <w:rPr>
                <w:color w:val="080C0C"/>
                <w:lang w:val="it-IT"/>
              </w:rPr>
            </w:pPr>
            <w:r w:rsidRPr="003C5ECB">
              <w:rPr>
                <w:color w:val="080C0C"/>
                <w:lang w:val="it-IT"/>
              </w:rPr>
              <w:t>– katrori; rreshti i dytë – drejtkëndëshi; rreshti i tretë – trekëndëshi. Nxënësi i fundit në rresht vizaton në tabelë figurën që i ka vizatuar shoku/shoqja në shpinë.</w:t>
            </w:r>
          </w:p>
          <w:p w14:paraId="68A935F7" w14:textId="77777777" w:rsidR="00912998" w:rsidRPr="003C5ECB" w:rsidRDefault="00912998" w:rsidP="008247DA">
            <w:pPr>
              <w:pStyle w:val="NoSpacing"/>
              <w:rPr>
                <w:color w:val="080C0C"/>
                <w:lang w:val="it-IT"/>
              </w:rPr>
            </w:pPr>
            <w:r w:rsidRPr="003C5ECB">
              <w:rPr>
                <w:color w:val="080C0C"/>
                <w:lang w:val="it-IT"/>
              </w:rPr>
              <w:t>Figurat gjeometrike: katrori, drejtkëndëshi dhe trekëndëshi, analizohen për</w:t>
            </w:r>
            <w:r>
              <w:rPr>
                <w:color w:val="080C0C"/>
                <w:lang w:val="it-IT"/>
              </w:rPr>
              <w:t xml:space="preserve"> numrin e brinjëve që ka secila  </w:t>
            </w:r>
            <w:r w:rsidRPr="003C5ECB">
              <w:rPr>
                <w:color w:val="080C0C"/>
                <w:lang w:val="it-IT"/>
              </w:rPr>
              <w:t>figurë.</w:t>
            </w:r>
          </w:p>
          <w:p w14:paraId="3E882384" w14:textId="77777777" w:rsidR="00912998" w:rsidRPr="003C5ECB" w:rsidRDefault="00912998" w:rsidP="008247DA">
            <w:pPr>
              <w:pStyle w:val="NoSpacing"/>
              <w:rPr>
                <w:color w:val="080C0C"/>
                <w:lang w:val="it-IT"/>
              </w:rPr>
            </w:pPr>
            <w:r w:rsidRPr="00A013B2">
              <w:rPr>
                <w:b/>
                <w:color w:val="080C0C"/>
                <w:lang w:val="it-IT"/>
              </w:rPr>
              <w:t>Hapi 2:</w:t>
            </w:r>
            <w:r w:rsidRPr="003C5ECB">
              <w:rPr>
                <w:color w:val="080C0C"/>
                <w:lang w:val="it-IT"/>
              </w:rPr>
              <w:t xml:space="preserve"> Nxënësit udhëzohen të shikojnë figurat e dhëna në detyrën</w:t>
            </w:r>
            <w:r>
              <w:rPr>
                <w:color w:val="080C0C"/>
                <w:lang w:val="it-IT"/>
              </w:rPr>
              <w:t xml:space="preserve"> e parë, dhe të analizojnë for</w:t>
            </w:r>
            <w:r w:rsidRPr="003C5ECB">
              <w:rPr>
                <w:color w:val="080C0C"/>
                <w:lang w:val="it-IT"/>
              </w:rPr>
              <w:t>mulat për llogaritjen e perimetrit të figurave gjeometrike.</w:t>
            </w:r>
          </w:p>
          <w:p w14:paraId="07C7502E" w14:textId="77777777" w:rsidR="00912998" w:rsidRDefault="00912998" w:rsidP="008247DA">
            <w:pPr>
              <w:pStyle w:val="NoSpacing"/>
              <w:rPr>
                <w:color w:val="080C0C"/>
                <w:lang w:val="it-IT"/>
              </w:rPr>
            </w:pPr>
            <w:r w:rsidRPr="00A013B2">
              <w:rPr>
                <w:b/>
                <w:color w:val="080C0C"/>
                <w:lang w:val="it-IT"/>
              </w:rPr>
              <w:t>Hapi 3:</w:t>
            </w:r>
            <w:r w:rsidRPr="003C5ECB">
              <w:rPr>
                <w:color w:val="080C0C"/>
                <w:lang w:val="it-IT"/>
              </w:rPr>
              <w:t xml:space="preserve"> Detyra 2. Duke shfrytëzuar formulën për njehsimin e perimetrit të katrorit, njehsohet perimetri i katrorëve me gjatësinë e brinjëve 7 cm (P = 28 cm) dhe 3 m (P = 12 m).</w:t>
            </w:r>
          </w:p>
          <w:p w14:paraId="045BA44B" w14:textId="77777777" w:rsidR="00912998" w:rsidRPr="00A013B2" w:rsidRDefault="00912998" w:rsidP="008247DA">
            <w:pPr>
              <w:pStyle w:val="NoSpacing"/>
              <w:rPr>
                <w:color w:val="080C0C"/>
                <w:lang w:val="it-IT"/>
              </w:rPr>
            </w:pPr>
            <w:r w:rsidRPr="00A013B2">
              <w:rPr>
                <w:color w:val="080C0C"/>
                <w:lang w:val="it-IT"/>
              </w:rPr>
              <w:t>Detyra 2. Duk</w:t>
            </w:r>
            <w:r>
              <w:rPr>
                <w:color w:val="080C0C"/>
                <w:lang w:val="it-IT"/>
              </w:rPr>
              <w:t>e shfrytëzuar formulën për nje</w:t>
            </w:r>
            <w:r w:rsidRPr="00A013B2">
              <w:rPr>
                <w:color w:val="080C0C"/>
                <w:lang w:val="it-IT"/>
              </w:rPr>
              <w:t>hsimin e perime</w:t>
            </w:r>
            <w:r>
              <w:rPr>
                <w:color w:val="080C0C"/>
                <w:lang w:val="it-IT"/>
              </w:rPr>
              <w:t>trit të drejtkëndëshit, njehso</w:t>
            </w:r>
            <w:r w:rsidRPr="00A013B2">
              <w:rPr>
                <w:color w:val="080C0C"/>
                <w:lang w:val="it-IT"/>
              </w:rPr>
              <w:t>het perimetri i drejtkëndëshave me gjatësitë e brinjëve 7 cm dhe 4 cm (P = 22 cm) dhe 3 m dhe 7 m (P = 20 m).</w:t>
            </w:r>
          </w:p>
          <w:p w14:paraId="4ABA91D5" w14:textId="77777777" w:rsidR="00912998" w:rsidRPr="00A013B2" w:rsidRDefault="00912998" w:rsidP="008247DA">
            <w:pPr>
              <w:pStyle w:val="NoSpacing"/>
              <w:rPr>
                <w:color w:val="080C0C"/>
                <w:lang w:val="it-IT"/>
              </w:rPr>
            </w:pPr>
            <w:r w:rsidRPr="00A013B2">
              <w:rPr>
                <w:color w:val="080C0C"/>
                <w:lang w:val="it-IT"/>
              </w:rPr>
              <w:t>Detyra 3. Duk</w:t>
            </w:r>
            <w:r>
              <w:rPr>
                <w:color w:val="080C0C"/>
                <w:lang w:val="it-IT"/>
              </w:rPr>
              <w:t>e shfrytëzuar formulën për nje</w:t>
            </w:r>
            <w:r w:rsidRPr="00A013B2">
              <w:rPr>
                <w:color w:val="080C0C"/>
                <w:lang w:val="it-IT"/>
              </w:rPr>
              <w:t>hsimin e per</w:t>
            </w:r>
            <w:r>
              <w:rPr>
                <w:color w:val="080C0C"/>
                <w:lang w:val="it-IT"/>
              </w:rPr>
              <w:t>imetrit të trekëndëshit, njehso</w:t>
            </w:r>
            <w:r w:rsidRPr="00A013B2">
              <w:rPr>
                <w:color w:val="080C0C"/>
                <w:lang w:val="it-IT"/>
              </w:rPr>
              <w:t>het perimetri i trekëndëshave me gjatësitë e brinjëve 5 cm</w:t>
            </w:r>
            <w:r>
              <w:rPr>
                <w:color w:val="080C0C"/>
                <w:lang w:val="it-IT"/>
              </w:rPr>
              <w:t xml:space="preserve">, 7 cm dhe 8 cm (P = 20 cm) dhe </w:t>
            </w:r>
            <w:r w:rsidRPr="00A013B2">
              <w:rPr>
                <w:color w:val="080C0C"/>
                <w:lang w:val="it-IT"/>
              </w:rPr>
              <w:t>3 m, 6 m dhe 7 m (P = 16 m).</w:t>
            </w:r>
          </w:p>
          <w:p w14:paraId="7279883E" w14:textId="77777777" w:rsidR="00912998" w:rsidRPr="001F7C3F" w:rsidRDefault="00912998" w:rsidP="008247DA">
            <w:pPr>
              <w:pStyle w:val="NoSpacing"/>
              <w:rPr>
                <w:b/>
                <w:color w:val="080C0C"/>
              </w:rPr>
            </w:pPr>
            <w:r w:rsidRPr="001F7C3F">
              <w:rPr>
                <w:b/>
                <w:color w:val="080C0C"/>
              </w:rPr>
              <w:t>Hapi 4:</w:t>
            </w:r>
          </w:p>
          <w:p w14:paraId="3B6CB9FF" w14:textId="77777777" w:rsidR="00912998" w:rsidRPr="001F7C3F" w:rsidRDefault="00912998" w:rsidP="008247DA">
            <w:pPr>
              <w:pStyle w:val="NoSpacing"/>
              <w:rPr>
                <w:color w:val="080C0C"/>
              </w:rPr>
            </w:pPr>
            <w:proofErr w:type="spellStart"/>
            <w:r w:rsidRPr="001F7C3F">
              <w:rPr>
                <w:color w:val="080C0C"/>
              </w:rPr>
              <w:t>Në</w:t>
            </w:r>
            <w:proofErr w:type="spellEnd"/>
            <w:r w:rsidRPr="001F7C3F">
              <w:rPr>
                <w:color w:val="080C0C"/>
              </w:rPr>
              <w:t xml:space="preserve"> </w:t>
            </w:r>
            <w:proofErr w:type="spellStart"/>
            <w:r w:rsidRPr="001F7C3F">
              <w:rPr>
                <w:color w:val="080C0C"/>
              </w:rPr>
              <w:t>detyrat</w:t>
            </w:r>
            <w:proofErr w:type="spellEnd"/>
            <w:r w:rsidRPr="001F7C3F">
              <w:rPr>
                <w:color w:val="080C0C"/>
              </w:rPr>
              <w:t xml:space="preserve"> 1, 2, 3 </w:t>
            </w:r>
            <w:proofErr w:type="spellStart"/>
            <w:r w:rsidRPr="001F7C3F">
              <w:rPr>
                <w:color w:val="080C0C"/>
              </w:rPr>
              <w:t>dhe</w:t>
            </w:r>
            <w:proofErr w:type="spellEnd"/>
            <w:r w:rsidRPr="001F7C3F">
              <w:rPr>
                <w:color w:val="080C0C"/>
              </w:rPr>
              <w:t xml:space="preserve"> 4 </w:t>
            </w:r>
            <w:proofErr w:type="spellStart"/>
            <w:r w:rsidRPr="001F7C3F">
              <w:rPr>
                <w:color w:val="080C0C"/>
              </w:rPr>
              <w:t>gjenden</w:t>
            </w:r>
            <w:proofErr w:type="spellEnd"/>
            <w:r w:rsidRPr="001F7C3F">
              <w:rPr>
                <w:color w:val="080C0C"/>
              </w:rPr>
              <w:t xml:space="preserve"> </w:t>
            </w:r>
            <w:proofErr w:type="spellStart"/>
            <w:r w:rsidRPr="001F7C3F">
              <w:rPr>
                <w:color w:val="080C0C"/>
              </w:rPr>
              <w:t>gjatësitë</w:t>
            </w:r>
            <w:proofErr w:type="spellEnd"/>
            <w:r w:rsidRPr="001F7C3F">
              <w:rPr>
                <w:color w:val="080C0C"/>
              </w:rPr>
              <w:t xml:space="preserve"> e </w:t>
            </w:r>
            <w:proofErr w:type="spellStart"/>
            <w:r w:rsidRPr="001F7C3F">
              <w:rPr>
                <w:color w:val="080C0C"/>
              </w:rPr>
              <w:t>brinjëve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katrorit</w:t>
            </w:r>
            <w:proofErr w:type="spellEnd"/>
            <w:r w:rsidRPr="001F7C3F">
              <w:rPr>
                <w:color w:val="080C0C"/>
              </w:rPr>
              <w:t xml:space="preserve"> (a = 6 cm; a = 5 m),</w:t>
            </w:r>
          </w:p>
          <w:p w14:paraId="55282EB2" w14:textId="77777777" w:rsidR="00912998" w:rsidRPr="001F7C3F" w:rsidRDefault="00912998" w:rsidP="008247DA">
            <w:pPr>
              <w:pStyle w:val="NoSpacing"/>
              <w:rPr>
                <w:color w:val="080C0C"/>
              </w:rPr>
            </w:pPr>
            <w:proofErr w:type="spellStart"/>
            <w:r w:rsidRPr="001F7C3F">
              <w:rPr>
                <w:color w:val="080C0C"/>
              </w:rPr>
              <w:t>të</w:t>
            </w:r>
            <w:proofErr w:type="spellEnd"/>
            <w:r w:rsidRPr="001F7C3F">
              <w:rPr>
                <w:color w:val="080C0C"/>
              </w:rPr>
              <w:t xml:space="preserve"> </w:t>
            </w:r>
            <w:proofErr w:type="spellStart"/>
            <w:r w:rsidRPr="001F7C3F">
              <w:rPr>
                <w:color w:val="080C0C"/>
              </w:rPr>
              <w:t>drejtkëndëshit</w:t>
            </w:r>
            <w:proofErr w:type="spellEnd"/>
            <w:r w:rsidRPr="001F7C3F">
              <w:rPr>
                <w:color w:val="080C0C"/>
              </w:rPr>
              <w:t xml:space="preserve"> (a = 8 cm </w:t>
            </w:r>
            <w:proofErr w:type="spellStart"/>
            <w:r w:rsidRPr="001F7C3F">
              <w:rPr>
                <w:color w:val="080C0C"/>
              </w:rPr>
              <w:t>dhe</w:t>
            </w:r>
            <w:proofErr w:type="spellEnd"/>
            <w:r w:rsidRPr="001F7C3F">
              <w:rPr>
                <w:color w:val="080C0C"/>
              </w:rPr>
              <w:t xml:space="preserve"> b = 5 cm), (a = 4 cm </w:t>
            </w:r>
            <w:proofErr w:type="spellStart"/>
            <w:r w:rsidRPr="001F7C3F">
              <w:rPr>
                <w:color w:val="080C0C"/>
              </w:rPr>
              <w:t>dhe</w:t>
            </w:r>
            <w:proofErr w:type="spellEnd"/>
            <w:r w:rsidRPr="001F7C3F">
              <w:rPr>
                <w:color w:val="080C0C"/>
              </w:rPr>
              <w:t xml:space="preserve"> b = 6 cm) </w:t>
            </w:r>
            <w:proofErr w:type="spellStart"/>
            <w:r w:rsidRPr="001F7C3F">
              <w:rPr>
                <w:color w:val="080C0C"/>
              </w:rPr>
              <w:t>dhe</w:t>
            </w:r>
            <w:proofErr w:type="spellEnd"/>
          </w:p>
          <w:p w14:paraId="01945250" w14:textId="77777777" w:rsidR="00912998" w:rsidRPr="001F7C3F" w:rsidRDefault="00912998" w:rsidP="008247DA">
            <w:pPr>
              <w:pStyle w:val="NoSpacing"/>
              <w:rPr>
                <w:color w:val="080C0C"/>
              </w:rPr>
            </w:pPr>
            <w:proofErr w:type="spellStart"/>
            <w:r w:rsidRPr="001F7C3F">
              <w:rPr>
                <w:color w:val="080C0C"/>
              </w:rPr>
              <w:t>të</w:t>
            </w:r>
            <w:proofErr w:type="spellEnd"/>
            <w:r w:rsidRPr="001F7C3F">
              <w:rPr>
                <w:color w:val="080C0C"/>
              </w:rPr>
              <w:t xml:space="preserve"> </w:t>
            </w:r>
            <w:proofErr w:type="spellStart"/>
            <w:r w:rsidRPr="001F7C3F">
              <w:rPr>
                <w:color w:val="080C0C"/>
              </w:rPr>
              <w:t>trekëndëshit</w:t>
            </w:r>
            <w:proofErr w:type="spellEnd"/>
            <w:r w:rsidRPr="001F7C3F">
              <w:rPr>
                <w:color w:val="080C0C"/>
              </w:rPr>
              <w:t xml:space="preserve"> </w:t>
            </w:r>
            <w:proofErr w:type="gramStart"/>
            <w:r w:rsidRPr="001F7C3F">
              <w:rPr>
                <w:color w:val="080C0C"/>
              </w:rPr>
              <w:t xml:space="preserve">   (</w:t>
            </w:r>
            <w:proofErr w:type="gramEnd"/>
            <w:r w:rsidRPr="001F7C3F">
              <w:rPr>
                <w:color w:val="080C0C"/>
              </w:rPr>
              <w:t>a = 6 cm, b = 5 cm, c = 6 cm), (a = 6 m, b = 5 m, c = 7 m).</w:t>
            </w:r>
          </w:p>
          <w:p w14:paraId="32266CE7" w14:textId="77777777" w:rsidR="00912998" w:rsidRPr="001F7C3F" w:rsidRDefault="00912998" w:rsidP="008247DA">
            <w:pPr>
              <w:pStyle w:val="NoSpacing"/>
              <w:rPr>
                <w:b/>
                <w:color w:val="080C0C"/>
              </w:rPr>
            </w:pPr>
            <w:r w:rsidRPr="001F7C3F">
              <w:rPr>
                <w:b/>
                <w:color w:val="080C0C"/>
              </w:rPr>
              <w:t>Hapi 5:</w:t>
            </w:r>
          </w:p>
          <w:p w14:paraId="072CA959"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vizatojnë</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katror</w:t>
            </w:r>
            <w:proofErr w:type="spellEnd"/>
            <w:r w:rsidRPr="001F7C3F">
              <w:rPr>
                <w:color w:val="080C0C"/>
              </w:rPr>
              <w:t xml:space="preserve"> me </w:t>
            </w:r>
            <w:proofErr w:type="spellStart"/>
            <w:r w:rsidRPr="001F7C3F">
              <w:rPr>
                <w:color w:val="080C0C"/>
              </w:rPr>
              <w:t>gjatësitë</w:t>
            </w:r>
            <w:proofErr w:type="spellEnd"/>
            <w:r w:rsidRPr="001F7C3F">
              <w:rPr>
                <w:color w:val="080C0C"/>
              </w:rPr>
              <w:t xml:space="preserve"> e </w:t>
            </w:r>
            <w:proofErr w:type="spellStart"/>
            <w:r w:rsidRPr="001F7C3F">
              <w:rPr>
                <w:color w:val="080C0C"/>
              </w:rPr>
              <w:t>brinjës</w:t>
            </w:r>
            <w:proofErr w:type="spellEnd"/>
            <w:r w:rsidRPr="001F7C3F">
              <w:rPr>
                <w:color w:val="080C0C"/>
              </w:rPr>
              <w:t xml:space="preserve"> 5 cm; </w:t>
            </w:r>
            <w:proofErr w:type="spellStart"/>
            <w:r w:rsidRPr="001F7C3F">
              <w:rPr>
                <w:color w:val="080C0C"/>
              </w:rPr>
              <w:t>një</w:t>
            </w:r>
            <w:proofErr w:type="spellEnd"/>
            <w:r w:rsidRPr="001F7C3F">
              <w:rPr>
                <w:color w:val="080C0C"/>
              </w:rPr>
              <w:t xml:space="preserve"> </w:t>
            </w:r>
            <w:proofErr w:type="spellStart"/>
            <w:r w:rsidRPr="001F7C3F">
              <w:rPr>
                <w:color w:val="080C0C"/>
              </w:rPr>
              <w:t>drejtkëndësh</w:t>
            </w:r>
            <w:proofErr w:type="spellEnd"/>
            <w:r w:rsidRPr="001F7C3F">
              <w:rPr>
                <w:color w:val="080C0C"/>
              </w:rPr>
              <w:t xml:space="preserve"> me </w:t>
            </w:r>
            <w:proofErr w:type="spellStart"/>
            <w:r w:rsidRPr="001F7C3F">
              <w:rPr>
                <w:color w:val="080C0C"/>
              </w:rPr>
              <w:t>gjatësitë</w:t>
            </w:r>
            <w:proofErr w:type="spellEnd"/>
            <w:r w:rsidRPr="001F7C3F">
              <w:rPr>
                <w:color w:val="080C0C"/>
              </w:rPr>
              <w:t xml:space="preserve"> e </w:t>
            </w:r>
            <w:proofErr w:type="spellStart"/>
            <w:r w:rsidRPr="001F7C3F">
              <w:rPr>
                <w:color w:val="080C0C"/>
              </w:rPr>
              <w:t>brinjës</w:t>
            </w:r>
            <w:proofErr w:type="spellEnd"/>
            <w:r w:rsidRPr="001F7C3F">
              <w:rPr>
                <w:color w:val="080C0C"/>
              </w:rPr>
              <w:t xml:space="preserve"> 7 cm </w:t>
            </w:r>
            <w:proofErr w:type="spellStart"/>
            <w:r w:rsidRPr="001F7C3F">
              <w:rPr>
                <w:color w:val="080C0C"/>
              </w:rPr>
              <w:t>dhe</w:t>
            </w:r>
            <w:proofErr w:type="spellEnd"/>
            <w:r w:rsidRPr="001F7C3F">
              <w:rPr>
                <w:color w:val="080C0C"/>
              </w:rPr>
              <w:t xml:space="preserve"> 9 cm; </w:t>
            </w:r>
            <w:proofErr w:type="spellStart"/>
            <w:r w:rsidRPr="001F7C3F">
              <w:rPr>
                <w:color w:val="080C0C"/>
              </w:rPr>
              <w:t>një</w:t>
            </w:r>
            <w:proofErr w:type="spellEnd"/>
            <w:r w:rsidRPr="001F7C3F">
              <w:rPr>
                <w:color w:val="080C0C"/>
              </w:rPr>
              <w:t xml:space="preserve"> </w:t>
            </w:r>
            <w:proofErr w:type="spellStart"/>
            <w:r w:rsidRPr="001F7C3F">
              <w:rPr>
                <w:color w:val="080C0C"/>
              </w:rPr>
              <w:t>trekëndësh</w:t>
            </w:r>
            <w:proofErr w:type="spellEnd"/>
            <w:r w:rsidRPr="001F7C3F">
              <w:rPr>
                <w:color w:val="080C0C"/>
              </w:rPr>
              <w:t xml:space="preserve"> me </w:t>
            </w:r>
            <w:proofErr w:type="spellStart"/>
            <w:r w:rsidRPr="001F7C3F">
              <w:rPr>
                <w:color w:val="080C0C"/>
              </w:rPr>
              <w:t>gjatësitë</w:t>
            </w:r>
            <w:proofErr w:type="spellEnd"/>
            <w:r w:rsidRPr="001F7C3F">
              <w:rPr>
                <w:color w:val="080C0C"/>
              </w:rPr>
              <w:t xml:space="preserve"> e </w:t>
            </w:r>
            <w:proofErr w:type="spellStart"/>
            <w:r w:rsidRPr="001F7C3F">
              <w:rPr>
                <w:color w:val="080C0C"/>
              </w:rPr>
              <w:t>brinjëve</w:t>
            </w:r>
            <w:proofErr w:type="spellEnd"/>
            <w:r w:rsidRPr="001F7C3F">
              <w:rPr>
                <w:color w:val="080C0C"/>
              </w:rPr>
              <w:t xml:space="preserve"> 7 cm, 8 cm </w:t>
            </w:r>
            <w:proofErr w:type="spellStart"/>
            <w:r w:rsidRPr="001F7C3F">
              <w:rPr>
                <w:color w:val="080C0C"/>
              </w:rPr>
              <w:t>dhe</w:t>
            </w:r>
            <w:proofErr w:type="spellEnd"/>
            <w:r w:rsidRPr="001F7C3F">
              <w:rPr>
                <w:color w:val="080C0C"/>
              </w:rPr>
              <w:t xml:space="preserve"> 9 cm.</w:t>
            </w:r>
          </w:p>
          <w:p w14:paraId="576968A0" w14:textId="77777777" w:rsidR="00912998" w:rsidRPr="001F7C3F" w:rsidRDefault="00912998" w:rsidP="008247DA">
            <w:pPr>
              <w:pStyle w:val="NoSpacing"/>
              <w:rPr>
                <w:color w:val="080C0C"/>
              </w:rPr>
            </w:pPr>
            <w:proofErr w:type="spellStart"/>
            <w:r w:rsidRPr="001F7C3F">
              <w:rPr>
                <w:color w:val="080C0C"/>
              </w:rPr>
              <w:t>Njehso</w:t>
            </w:r>
            <w:proofErr w:type="spellEnd"/>
            <w:r w:rsidRPr="001F7C3F">
              <w:rPr>
                <w:color w:val="080C0C"/>
              </w:rPr>
              <w:t xml:space="preserve"> </w:t>
            </w:r>
            <w:proofErr w:type="spellStart"/>
            <w:r w:rsidRPr="001F7C3F">
              <w:rPr>
                <w:color w:val="080C0C"/>
              </w:rPr>
              <w:t>perimetrin</w:t>
            </w:r>
            <w:proofErr w:type="spellEnd"/>
            <w:r w:rsidRPr="001F7C3F">
              <w:rPr>
                <w:color w:val="080C0C"/>
              </w:rPr>
              <w:t xml:space="preserve"> e </w:t>
            </w:r>
            <w:proofErr w:type="spellStart"/>
            <w:r w:rsidRPr="001F7C3F">
              <w:rPr>
                <w:color w:val="080C0C"/>
              </w:rPr>
              <w:t>katrorit</w:t>
            </w:r>
            <w:proofErr w:type="spellEnd"/>
            <w:r w:rsidRPr="001F7C3F">
              <w:rPr>
                <w:color w:val="080C0C"/>
              </w:rPr>
              <w:t xml:space="preserve">, </w:t>
            </w:r>
            <w:proofErr w:type="spellStart"/>
            <w:r w:rsidRPr="001F7C3F">
              <w:rPr>
                <w:color w:val="080C0C"/>
              </w:rPr>
              <w:t>drejtkëndëshit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trekëndëshit</w:t>
            </w:r>
            <w:proofErr w:type="spellEnd"/>
            <w:r w:rsidRPr="001F7C3F">
              <w:rPr>
                <w:color w:val="080C0C"/>
              </w:rPr>
              <w:t>.</w:t>
            </w:r>
          </w:p>
          <w:p w14:paraId="01DFA78B" w14:textId="77777777" w:rsidR="00912998" w:rsidRPr="001F7C3F" w:rsidRDefault="00912998" w:rsidP="008247DA">
            <w:pPr>
              <w:pStyle w:val="NoSpacing"/>
              <w:rPr>
                <w:b/>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r w:rsidRPr="001F7C3F">
              <w:rPr>
                <w:b/>
                <w:color w:val="080C0C"/>
              </w:rPr>
              <w:t>nxënësve</w:t>
            </w:r>
            <w:proofErr w:type="spellEnd"/>
            <w:r w:rsidRPr="001F7C3F">
              <w:rPr>
                <w:b/>
                <w:color w:val="080C0C"/>
              </w:rPr>
              <w:t>:</w:t>
            </w:r>
          </w:p>
          <w:p w14:paraId="7C2B4061"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e </w:t>
            </w:r>
            <w:proofErr w:type="spellStart"/>
            <w:r w:rsidRPr="001F7C3F">
              <w:rPr>
                <w:color w:val="080C0C"/>
              </w:rPr>
              <w:t>njehsimit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perimetrit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katrorit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drejtkëndëshit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trekëndëshit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gjetjen</w:t>
            </w:r>
            <w:proofErr w:type="spellEnd"/>
            <w:r w:rsidRPr="001F7C3F">
              <w:rPr>
                <w:color w:val="080C0C"/>
              </w:rPr>
              <w:t xml:space="preserve"> e </w:t>
            </w:r>
            <w:proofErr w:type="spellStart"/>
            <w:r w:rsidRPr="001F7C3F">
              <w:rPr>
                <w:color w:val="080C0C"/>
              </w:rPr>
              <w:t>gjatësisë</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brinjës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katrorit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drejtkëndëshit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trekëndëshit</w:t>
            </w:r>
            <w:proofErr w:type="spellEnd"/>
            <w:r w:rsidRPr="001F7C3F">
              <w:rPr>
                <w:color w:val="080C0C"/>
              </w:rPr>
              <w:t xml:space="preserve">, </w:t>
            </w:r>
            <w:proofErr w:type="spellStart"/>
            <w:r w:rsidRPr="001F7C3F">
              <w:rPr>
                <w:color w:val="080C0C"/>
              </w:rPr>
              <w:t>nëse</w:t>
            </w:r>
            <w:proofErr w:type="spellEnd"/>
            <w:r w:rsidRPr="001F7C3F">
              <w:rPr>
                <w:color w:val="080C0C"/>
              </w:rPr>
              <w:t xml:space="preserve"> </w:t>
            </w:r>
            <w:proofErr w:type="spellStart"/>
            <w:r w:rsidRPr="001F7C3F">
              <w:rPr>
                <w:color w:val="080C0C"/>
              </w:rPr>
              <w:t>dihet</w:t>
            </w:r>
            <w:proofErr w:type="spellEnd"/>
            <w:r w:rsidRPr="001F7C3F">
              <w:rPr>
                <w:color w:val="080C0C"/>
              </w:rPr>
              <w:t xml:space="preserve"> </w:t>
            </w:r>
            <w:proofErr w:type="spellStart"/>
            <w:r w:rsidRPr="001F7C3F">
              <w:rPr>
                <w:color w:val="080C0C"/>
              </w:rPr>
              <w:t>perimetri</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tyre</w:t>
            </w:r>
            <w:proofErr w:type="spellEnd"/>
            <w:r w:rsidRPr="001F7C3F">
              <w:rPr>
                <w:color w:val="080C0C"/>
              </w:rPr>
              <w:t>.</w:t>
            </w:r>
          </w:p>
          <w:p w14:paraId="2251D4FC" w14:textId="77777777" w:rsidR="00912998" w:rsidRPr="00A013B2" w:rsidRDefault="00912998" w:rsidP="008247DA">
            <w:pPr>
              <w:pStyle w:val="NoSpacing"/>
              <w:rPr>
                <w:b/>
                <w:color w:val="080C0C"/>
                <w:lang w:val="it-IT"/>
              </w:rPr>
            </w:pPr>
            <w:r w:rsidRPr="00A013B2">
              <w:rPr>
                <w:b/>
                <w:color w:val="080C0C"/>
                <w:lang w:val="it-IT"/>
              </w:rPr>
              <w:t>Detyrë:</w:t>
            </w:r>
            <w:r>
              <w:rPr>
                <w:b/>
                <w:color w:val="080C0C"/>
                <w:lang w:val="it-IT"/>
              </w:rPr>
              <w:t xml:space="preserve"> </w:t>
            </w:r>
            <w:r w:rsidRPr="00A013B2">
              <w:rPr>
                <w:color w:val="080C0C"/>
                <w:lang w:val="it-IT"/>
              </w:rPr>
              <w:t>Njehso perimetrin e tavolinës në formë katrori ose drejtkëndëshi.</w:t>
            </w:r>
          </w:p>
        </w:tc>
      </w:tr>
    </w:tbl>
    <w:p w14:paraId="03E14F0F"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7D0BF806" w14:textId="77777777" w:rsidTr="008247DA">
        <w:trPr>
          <w:trHeight w:val="206"/>
        </w:trPr>
        <w:tc>
          <w:tcPr>
            <w:tcW w:w="10105" w:type="dxa"/>
            <w:tcBorders>
              <w:top w:val="single" w:sz="8" w:space="0" w:color="000000"/>
              <w:bottom w:val="nil"/>
            </w:tcBorders>
            <w:shd w:val="clear" w:color="auto" w:fill="000000"/>
            <w:hideMark/>
          </w:tcPr>
          <w:p w14:paraId="75A2AE77"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158</w:t>
            </w:r>
          </w:p>
        </w:tc>
      </w:tr>
      <w:tr w:rsidR="00912998" w:rsidRPr="001F7C3F" w14:paraId="7AA2E81E" w14:textId="77777777" w:rsidTr="008247DA">
        <w:trPr>
          <w:trHeight w:val="379"/>
        </w:trPr>
        <w:tc>
          <w:tcPr>
            <w:tcW w:w="10105" w:type="dxa"/>
            <w:tcBorders>
              <w:top w:val="single" w:sz="8" w:space="0" w:color="000000"/>
              <w:bottom w:val="single" w:sz="8" w:space="0" w:color="000000"/>
            </w:tcBorders>
            <w:hideMark/>
          </w:tcPr>
          <w:p w14:paraId="4F36F47E"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A4E586C"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1CF95C2" w14:textId="77777777" w:rsidTr="008247DA">
        <w:trPr>
          <w:trHeight w:val="2390"/>
        </w:trPr>
        <w:tc>
          <w:tcPr>
            <w:tcW w:w="10105" w:type="dxa"/>
            <w:tcBorders>
              <w:top w:val="nil"/>
            </w:tcBorders>
          </w:tcPr>
          <w:p w14:paraId="56AFD2A3" w14:textId="77777777" w:rsidR="00912998" w:rsidRPr="00A013B2" w:rsidRDefault="00912998" w:rsidP="008247DA">
            <w:pPr>
              <w:pStyle w:val="NoSpacing"/>
              <w:rPr>
                <w:color w:val="080C0C"/>
                <w:lang w:val="it-IT"/>
              </w:rPr>
            </w:pPr>
            <w:r w:rsidRPr="00530657">
              <w:rPr>
                <w:b/>
                <w:color w:val="080C0C"/>
                <w:lang w:val="it-IT"/>
              </w:rPr>
              <w:t>Tema:</w:t>
            </w:r>
            <w:r w:rsidRPr="00A013B2">
              <w:rPr>
                <w:color w:val="080C0C"/>
                <w:lang w:val="it-IT"/>
              </w:rPr>
              <w:t xml:space="preserve"> Sipërfaqja</w:t>
            </w:r>
          </w:p>
          <w:p w14:paraId="3230AE47" w14:textId="77777777" w:rsidR="00912998" w:rsidRPr="00530657" w:rsidRDefault="00912998" w:rsidP="008247DA">
            <w:pPr>
              <w:pStyle w:val="NoSpacing"/>
              <w:rPr>
                <w:b/>
                <w:color w:val="080C0C"/>
                <w:lang w:val="it-IT"/>
              </w:rPr>
            </w:pPr>
            <w:r w:rsidRPr="00530657">
              <w:rPr>
                <w:b/>
                <w:color w:val="080C0C"/>
                <w:lang w:val="it-IT"/>
              </w:rPr>
              <w:t>Rezultatet e të nxënit të temës:</w:t>
            </w:r>
          </w:p>
          <w:p w14:paraId="109AA553" w14:textId="77777777" w:rsidR="00912998" w:rsidRPr="00A013B2" w:rsidRDefault="00912998" w:rsidP="008247DA">
            <w:pPr>
              <w:pStyle w:val="NoSpacing"/>
              <w:rPr>
                <w:color w:val="080C0C"/>
                <w:lang w:val="it-IT"/>
              </w:rPr>
            </w:pPr>
            <w:r w:rsidRPr="00A013B2">
              <w:rPr>
                <w:color w:val="080C0C"/>
                <w:lang w:val="it-IT"/>
              </w:rPr>
              <w:t>Dallon sipërfaqen brenda, jashtë dhe në figurë.</w:t>
            </w:r>
          </w:p>
          <w:p w14:paraId="17C5183A" w14:textId="77777777" w:rsidR="00912998" w:rsidRPr="00530657" w:rsidRDefault="00912998" w:rsidP="008247DA">
            <w:pPr>
              <w:pStyle w:val="NoSpacing"/>
              <w:rPr>
                <w:b/>
                <w:color w:val="080C0C"/>
                <w:lang w:val="it-IT"/>
              </w:rPr>
            </w:pPr>
          </w:p>
          <w:p w14:paraId="7F3F2FF3" w14:textId="77777777" w:rsidR="00912998" w:rsidRPr="00530657" w:rsidRDefault="00912998" w:rsidP="008247DA">
            <w:pPr>
              <w:pStyle w:val="NoSpacing"/>
              <w:rPr>
                <w:b/>
                <w:color w:val="080C0C"/>
                <w:lang w:val="it-IT"/>
              </w:rPr>
            </w:pPr>
            <w:r w:rsidRPr="00530657">
              <w:rPr>
                <w:b/>
                <w:color w:val="080C0C"/>
                <w:lang w:val="it-IT"/>
              </w:rPr>
              <w:t>Kontributi në rezultatet për kompetencat kryesore të shkallës: I.3, II.1, II.4, VI.2.</w:t>
            </w:r>
          </w:p>
          <w:p w14:paraId="361F7709" w14:textId="77777777" w:rsidR="00912998" w:rsidRPr="00530657" w:rsidRDefault="00912998" w:rsidP="008247DA">
            <w:pPr>
              <w:pStyle w:val="NoSpacing"/>
              <w:rPr>
                <w:b/>
                <w:color w:val="080C0C"/>
                <w:lang w:val="it-IT"/>
              </w:rPr>
            </w:pPr>
            <w:r w:rsidRPr="00530657">
              <w:rPr>
                <w:b/>
                <w:color w:val="080C0C"/>
                <w:lang w:val="it-IT"/>
              </w:rPr>
              <w:t>Kontributi në rezultatet e fushës së kurrikulës: 1.1, 2.1, 3.1, 4, 5.1, 6.1.</w:t>
            </w:r>
          </w:p>
          <w:p w14:paraId="7026748D" w14:textId="77777777" w:rsidR="00912998" w:rsidRDefault="00912998" w:rsidP="008247DA">
            <w:pPr>
              <w:pStyle w:val="NoSpacing"/>
              <w:rPr>
                <w:color w:val="080C0C"/>
                <w:lang w:val="it-IT"/>
              </w:rPr>
            </w:pPr>
          </w:p>
          <w:p w14:paraId="0E522EBA" w14:textId="77777777" w:rsidR="00912998" w:rsidRPr="001F7C3F" w:rsidRDefault="00912998" w:rsidP="008247DA">
            <w:pPr>
              <w:pStyle w:val="NoSpacing"/>
              <w:rPr>
                <w:b/>
                <w:color w:val="080C0C"/>
              </w:rPr>
            </w:pPr>
            <w:r w:rsidRPr="001F7C3F">
              <w:rPr>
                <w:b/>
                <w:color w:val="080C0C"/>
              </w:rPr>
              <w:t>ASPEKTE SPECIFIKE TË PLANIT TË ORËS MËSIMORE:</w:t>
            </w:r>
          </w:p>
          <w:p w14:paraId="01D73F76"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Pozitat</w:t>
            </w:r>
            <w:proofErr w:type="spellEnd"/>
            <w:r w:rsidRPr="001F7C3F">
              <w:rPr>
                <w:color w:val="080C0C"/>
              </w:rPr>
              <w:t xml:space="preserve"> e </w:t>
            </w:r>
            <w:proofErr w:type="spellStart"/>
            <w:r w:rsidRPr="001F7C3F">
              <w:rPr>
                <w:color w:val="080C0C"/>
              </w:rPr>
              <w:t>pikës</w:t>
            </w:r>
            <w:proofErr w:type="spellEnd"/>
          </w:p>
          <w:p w14:paraId="39AA3396"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5189D14B" w14:textId="77777777" w:rsidR="00912998" w:rsidRPr="00530657" w:rsidRDefault="00912998" w:rsidP="008247DA">
            <w:pPr>
              <w:pStyle w:val="NoSpacing"/>
              <w:rPr>
                <w:color w:val="080C0C"/>
                <w:lang w:val="it-IT"/>
              </w:rPr>
            </w:pPr>
            <w:r w:rsidRPr="00530657">
              <w:rPr>
                <w:color w:val="080C0C"/>
                <w:lang w:val="it-IT"/>
              </w:rPr>
              <w:t>•</w:t>
            </w:r>
            <w:r w:rsidRPr="00530657">
              <w:rPr>
                <w:color w:val="080C0C"/>
                <w:lang w:val="it-IT"/>
              </w:rPr>
              <w:tab/>
              <w:t>Tregon pozitën e pikës në vijë, pikë e brendshme apo pikë e jashtme.</w:t>
            </w:r>
          </w:p>
          <w:p w14:paraId="2F2F05E2" w14:textId="77777777" w:rsidR="00912998" w:rsidRPr="00530657" w:rsidRDefault="00912998" w:rsidP="008247DA">
            <w:pPr>
              <w:pStyle w:val="NoSpacing"/>
              <w:rPr>
                <w:color w:val="080C0C"/>
                <w:lang w:val="it-IT"/>
              </w:rPr>
            </w:pPr>
            <w:r w:rsidRPr="00530657">
              <w:rPr>
                <w:color w:val="080C0C"/>
                <w:lang w:val="it-IT"/>
              </w:rPr>
              <w:t>•</w:t>
            </w:r>
            <w:r w:rsidRPr="00530657">
              <w:rPr>
                <w:color w:val="080C0C"/>
                <w:lang w:val="it-IT"/>
              </w:rPr>
              <w:tab/>
              <w:t>Përcakton vendndodhjen e pikave të dhëna, duke u bazuar në figurën e dhënë.</w:t>
            </w:r>
          </w:p>
          <w:p w14:paraId="3A018E90"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8C6ED85" w14:textId="77777777" w:rsidR="00912998" w:rsidRPr="001F7C3F" w:rsidRDefault="00912998" w:rsidP="008247DA">
            <w:pPr>
              <w:pStyle w:val="NoSpacing"/>
              <w:rPr>
                <w:b/>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projektor</w:t>
            </w:r>
            <w:proofErr w:type="spellEnd"/>
            <w:r w:rsidRPr="001F7C3F">
              <w:rPr>
                <w:b/>
                <w:color w:val="080C0C"/>
              </w:rPr>
              <w:t>.</w:t>
            </w:r>
          </w:p>
          <w:p w14:paraId="329304E6"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4D2FAF84" w14:textId="77777777" w:rsidR="00912998" w:rsidRDefault="00912998" w:rsidP="008247DA">
            <w:pPr>
              <w:pStyle w:val="NoSpacing"/>
              <w:rPr>
                <w:color w:val="080C0C"/>
                <w:lang w:val="it-IT"/>
              </w:rPr>
            </w:pPr>
            <w:r w:rsidRPr="00530657">
              <w:rPr>
                <w:color w:val="080C0C"/>
                <w:lang w:val="it-IT"/>
              </w:rPr>
              <w:t>Gjuhë amtare (shqipe).</w:t>
            </w:r>
          </w:p>
          <w:p w14:paraId="396D2B21" w14:textId="77777777" w:rsidR="00912998" w:rsidRDefault="00912998" w:rsidP="008247DA">
            <w:pPr>
              <w:pStyle w:val="NoSpacing"/>
              <w:rPr>
                <w:color w:val="080C0C"/>
                <w:lang w:val="it-IT"/>
              </w:rPr>
            </w:pPr>
          </w:p>
          <w:p w14:paraId="2C1C521A" w14:textId="77777777" w:rsidR="00912998" w:rsidRPr="00530657" w:rsidRDefault="00912998" w:rsidP="008247DA">
            <w:pPr>
              <w:pStyle w:val="NoSpacing"/>
              <w:rPr>
                <w:b/>
                <w:color w:val="080C0C"/>
                <w:lang w:val="it-IT"/>
              </w:rPr>
            </w:pPr>
            <w:r>
              <w:rPr>
                <w:noProof/>
              </w:rPr>
              <w:drawing>
                <wp:anchor distT="0" distB="0" distL="0" distR="0" simplePos="0" relativeHeight="251789312" behindDoc="0" locked="0" layoutInCell="1" allowOverlap="1" wp14:anchorId="38C8710D" wp14:editId="7CA5CB06">
                  <wp:simplePos x="0" y="0"/>
                  <wp:positionH relativeFrom="page">
                    <wp:posOffset>4871527</wp:posOffset>
                  </wp:positionH>
                  <wp:positionV relativeFrom="paragraph">
                    <wp:posOffset>152566</wp:posOffset>
                  </wp:positionV>
                  <wp:extent cx="1490869" cy="803275"/>
                  <wp:effectExtent l="0" t="0" r="0" b="0"/>
                  <wp:wrapNone/>
                  <wp:docPr id="913" name="image34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 name="image3420.png"/>
                          <pic:cNvPicPr/>
                        </pic:nvPicPr>
                        <pic:blipFill>
                          <a:blip r:embed="rId204" cstate="print"/>
                          <a:stretch>
                            <a:fillRect/>
                          </a:stretch>
                        </pic:blipFill>
                        <pic:spPr>
                          <a:xfrm>
                            <a:off x="0" y="0"/>
                            <a:ext cx="1499258" cy="807795"/>
                          </a:xfrm>
                          <a:prstGeom prst="rect">
                            <a:avLst/>
                          </a:prstGeom>
                        </pic:spPr>
                      </pic:pic>
                    </a:graphicData>
                  </a:graphic>
                  <wp14:sizeRelH relativeFrom="margin">
                    <wp14:pctWidth>0</wp14:pctWidth>
                  </wp14:sizeRelH>
                  <wp14:sizeRelV relativeFrom="margin">
                    <wp14:pctHeight>0</wp14:pctHeight>
                  </wp14:sizeRelV>
                </wp:anchor>
              </w:drawing>
            </w:r>
            <w:r w:rsidRPr="00530657">
              <w:rPr>
                <w:b/>
                <w:color w:val="080C0C"/>
                <w:lang w:val="it-IT"/>
              </w:rPr>
              <w:t>METODOLOGJIA DHE VEPRIMTARIA ME NXËNËS:</w:t>
            </w:r>
          </w:p>
          <w:p w14:paraId="5586835D" w14:textId="77777777" w:rsidR="00912998" w:rsidRDefault="00912998" w:rsidP="008247DA">
            <w:pPr>
              <w:pStyle w:val="NoSpacing"/>
              <w:rPr>
                <w:color w:val="080C0C"/>
                <w:lang w:val="it-IT"/>
              </w:rPr>
            </w:pPr>
            <w:r>
              <w:rPr>
                <w:noProof/>
              </w:rPr>
              <w:drawing>
                <wp:anchor distT="0" distB="0" distL="0" distR="0" simplePos="0" relativeHeight="251788288" behindDoc="0" locked="0" layoutInCell="1" allowOverlap="1" wp14:anchorId="7F6A9412" wp14:editId="36BF7026">
                  <wp:simplePos x="0" y="0"/>
                  <wp:positionH relativeFrom="page">
                    <wp:posOffset>90805</wp:posOffset>
                  </wp:positionH>
                  <wp:positionV relativeFrom="paragraph">
                    <wp:posOffset>208280</wp:posOffset>
                  </wp:positionV>
                  <wp:extent cx="2653665" cy="573405"/>
                  <wp:effectExtent l="0" t="0" r="0" b="0"/>
                  <wp:wrapTopAndBottom/>
                  <wp:docPr id="917" name="image34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 name="image3421.png"/>
                          <pic:cNvPicPr/>
                        </pic:nvPicPr>
                        <pic:blipFill>
                          <a:blip r:embed="rId205" cstate="print"/>
                          <a:stretch>
                            <a:fillRect/>
                          </a:stretch>
                        </pic:blipFill>
                        <pic:spPr>
                          <a:xfrm>
                            <a:off x="0" y="0"/>
                            <a:ext cx="2653665" cy="573405"/>
                          </a:xfrm>
                          <a:prstGeom prst="rect">
                            <a:avLst/>
                          </a:prstGeom>
                        </pic:spPr>
                      </pic:pic>
                    </a:graphicData>
                  </a:graphic>
                  <wp14:sizeRelH relativeFrom="margin">
                    <wp14:pctWidth>0</wp14:pctWidth>
                  </wp14:sizeRelH>
                  <wp14:sizeRelV relativeFrom="margin">
                    <wp14:pctHeight>0</wp14:pctHeight>
                  </wp14:sizeRelV>
                </wp:anchor>
              </w:drawing>
            </w:r>
            <w:r w:rsidRPr="00530657">
              <w:rPr>
                <w:b/>
                <w:color w:val="080C0C"/>
                <w:lang w:val="it-IT"/>
              </w:rPr>
              <w:t>Hapi 1</w:t>
            </w:r>
            <w:r w:rsidRPr="00530657">
              <w:rPr>
                <w:color w:val="080C0C"/>
                <w:lang w:val="it-IT"/>
              </w:rPr>
              <w:t>: Para</w:t>
            </w:r>
            <w:r>
              <w:rPr>
                <w:color w:val="080C0C"/>
                <w:lang w:val="it-IT"/>
              </w:rPr>
              <w:t xml:space="preserve"> </w:t>
            </w:r>
            <w:r w:rsidRPr="00530657">
              <w:rPr>
                <w:color w:val="080C0C"/>
                <w:lang w:val="it-IT"/>
              </w:rPr>
              <w:t xml:space="preserve"> nxënësve paraqiten në tabelë ose projektor figurat gjeometrike:</w:t>
            </w:r>
          </w:p>
          <w:p w14:paraId="246A7169" w14:textId="77777777" w:rsidR="00912998" w:rsidRDefault="00912998" w:rsidP="008247DA">
            <w:pPr>
              <w:pStyle w:val="NoSpacing"/>
              <w:rPr>
                <w:color w:val="080C0C"/>
                <w:lang w:val="it-IT"/>
              </w:rPr>
            </w:pPr>
            <w:r>
              <w:rPr>
                <w:color w:val="080C0C"/>
                <w:lang w:val="it-IT"/>
              </w:rPr>
              <w:t xml:space="preserve">                      </w:t>
            </w:r>
          </w:p>
          <w:p w14:paraId="228D8ED4" w14:textId="77777777" w:rsidR="00912998" w:rsidRDefault="00912998" w:rsidP="008247DA">
            <w:pPr>
              <w:pStyle w:val="NoSpacing"/>
              <w:rPr>
                <w:color w:val="080C0C"/>
                <w:lang w:val="it-IT"/>
              </w:rPr>
            </w:pPr>
            <w:r w:rsidRPr="00530657">
              <w:rPr>
                <w:color w:val="080C0C"/>
                <w:lang w:val="it-IT"/>
              </w:rPr>
              <w:t>Emërtohen figurat (katror, trekëndësh, rreth, drejtkëndësh). Vizatohet një pikë në vijë të rrethit, një brenda rrethit dhe një jashtë rrethit.</w:t>
            </w:r>
          </w:p>
          <w:p w14:paraId="2BAD3202" w14:textId="77777777" w:rsidR="00912998" w:rsidRDefault="00912998" w:rsidP="008247DA">
            <w:pPr>
              <w:pStyle w:val="NoSpacing"/>
              <w:rPr>
                <w:color w:val="080C0C"/>
                <w:lang w:val="it-IT"/>
              </w:rPr>
            </w:pPr>
            <w:r w:rsidRPr="00530657">
              <w:rPr>
                <w:b/>
                <w:color w:val="080C0C"/>
                <w:lang w:val="it-IT"/>
              </w:rPr>
              <w:t>Pyeten nxënësit</w:t>
            </w:r>
            <w:r w:rsidRPr="00530657">
              <w:rPr>
                <w:color w:val="080C0C"/>
                <w:lang w:val="it-IT"/>
              </w:rPr>
              <w:t>: Si quhen pikat e vizatuara?</w:t>
            </w:r>
          </w:p>
          <w:p w14:paraId="2E644C25" w14:textId="77777777" w:rsidR="00912998" w:rsidRPr="00530657" w:rsidRDefault="00912998" w:rsidP="008247DA">
            <w:pPr>
              <w:pStyle w:val="NoSpacing"/>
              <w:rPr>
                <w:color w:val="080C0C"/>
                <w:lang w:val="it-IT"/>
              </w:rPr>
            </w:pPr>
            <w:r w:rsidRPr="00530657">
              <w:rPr>
                <w:b/>
                <w:color w:val="080C0C"/>
                <w:lang w:val="it-IT"/>
              </w:rPr>
              <w:t>Hapi 2</w:t>
            </w:r>
            <w:r w:rsidRPr="00530657">
              <w:rPr>
                <w:color w:val="080C0C"/>
                <w:lang w:val="it-IT"/>
              </w:rPr>
              <w:t>: Nxënësit udhëzohen të lexojnë dhe analizojnë f</w:t>
            </w:r>
            <w:r>
              <w:rPr>
                <w:color w:val="080C0C"/>
                <w:lang w:val="it-IT"/>
              </w:rPr>
              <w:t>igurat dhe pikat e dhëna në de</w:t>
            </w:r>
            <w:r w:rsidRPr="00530657">
              <w:rPr>
                <w:color w:val="080C0C"/>
                <w:lang w:val="it-IT"/>
              </w:rPr>
              <w:t>tyrën e parë.</w:t>
            </w:r>
          </w:p>
          <w:p w14:paraId="58CA03FA" w14:textId="77777777" w:rsidR="00912998" w:rsidRPr="00530657" w:rsidRDefault="00912998" w:rsidP="008247DA">
            <w:pPr>
              <w:pStyle w:val="NoSpacing"/>
              <w:rPr>
                <w:color w:val="080C0C"/>
                <w:lang w:val="it-IT"/>
              </w:rPr>
            </w:pPr>
            <w:r w:rsidRPr="00530657">
              <w:rPr>
                <w:b/>
                <w:color w:val="080C0C"/>
                <w:lang w:val="it-IT"/>
              </w:rPr>
              <w:t>Hapi 3</w:t>
            </w:r>
            <w:r w:rsidRPr="00530657">
              <w:rPr>
                <w:color w:val="080C0C"/>
                <w:lang w:val="it-IT"/>
              </w:rPr>
              <w:t>: De</w:t>
            </w:r>
            <w:r>
              <w:rPr>
                <w:color w:val="080C0C"/>
                <w:lang w:val="it-IT"/>
              </w:rPr>
              <w:t>tyra 2. Analizohen figurat gjeo</w:t>
            </w:r>
            <w:r w:rsidRPr="00530657">
              <w:rPr>
                <w:color w:val="080C0C"/>
                <w:lang w:val="it-IT"/>
              </w:rPr>
              <w:t>metrike dhe lexohen dy kërkesat e detyrës për caktimin e pikave, sipas kërkesave të dhëna.</w:t>
            </w:r>
          </w:p>
          <w:p w14:paraId="5907742C" w14:textId="77777777" w:rsidR="00912998" w:rsidRPr="00530657" w:rsidRDefault="00912998" w:rsidP="008247DA">
            <w:pPr>
              <w:pStyle w:val="NoSpacing"/>
              <w:rPr>
                <w:color w:val="080C0C"/>
                <w:lang w:val="it-IT"/>
              </w:rPr>
            </w:pPr>
            <w:r w:rsidRPr="00530657">
              <w:rPr>
                <w:color w:val="080C0C"/>
                <w:lang w:val="it-IT"/>
              </w:rPr>
              <w:t>Detyra 3. Caktohet vendndodhja e pikave A, B, C, D, dhe E.</w:t>
            </w:r>
          </w:p>
          <w:p w14:paraId="0E009A79" w14:textId="77777777" w:rsidR="00912998" w:rsidRPr="00530657" w:rsidRDefault="00912998" w:rsidP="008247DA">
            <w:pPr>
              <w:pStyle w:val="NoSpacing"/>
              <w:rPr>
                <w:color w:val="080C0C"/>
                <w:lang w:val="it-IT"/>
              </w:rPr>
            </w:pPr>
            <w:r w:rsidRPr="00530657">
              <w:rPr>
                <w:color w:val="080C0C"/>
                <w:lang w:val="it-IT"/>
              </w:rPr>
              <w:t>Pika B ndodhet brenda katrorit, trekëndëshit, drejtkëndëshit dhe rrethit.</w:t>
            </w:r>
          </w:p>
          <w:p w14:paraId="4832C94E" w14:textId="77777777" w:rsidR="00912998" w:rsidRPr="00530657" w:rsidRDefault="00912998" w:rsidP="008247DA">
            <w:pPr>
              <w:pStyle w:val="NoSpacing"/>
              <w:rPr>
                <w:color w:val="080C0C"/>
                <w:lang w:val="it-IT"/>
              </w:rPr>
            </w:pPr>
            <w:r w:rsidRPr="00530657">
              <w:rPr>
                <w:color w:val="080C0C"/>
                <w:lang w:val="it-IT"/>
              </w:rPr>
              <w:t>Pika C ndodhet brenda trekëndëshi</w:t>
            </w:r>
            <w:r>
              <w:rPr>
                <w:color w:val="080C0C"/>
                <w:lang w:val="it-IT"/>
              </w:rPr>
              <w:t>t dhe dre</w:t>
            </w:r>
            <w:r w:rsidRPr="00530657">
              <w:rPr>
                <w:color w:val="080C0C"/>
                <w:lang w:val="it-IT"/>
              </w:rPr>
              <w:t>jtkëndëshit, por jashtë rrethit dhe katrorit.</w:t>
            </w:r>
          </w:p>
          <w:p w14:paraId="5F619BC3" w14:textId="77777777" w:rsidR="00912998" w:rsidRPr="00530657" w:rsidRDefault="00912998" w:rsidP="008247DA">
            <w:pPr>
              <w:pStyle w:val="NoSpacing"/>
              <w:rPr>
                <w:color w:val="080C0C"/>
                <w:lang w:val="it-IT"/>
              </w:rPr>
            </w:pPr>
            <w:r w:rsidRPr="00530657">
              <w:rPr>
                <w:color w:val="080C0C"/>
                <w:lang w:val="it-IT"/>
              </w:rPr>
              <w:t>Pika D ndodhet brenda katrorit, por jashtë drejtkëndëshit, trekëndëshit dhe rrethit.</w:t>
            </w:r>
          </w:p>
          <w:p w14:paraId="3EA16D4B" w14:textId="77777777" w:rsidR="00912998" w:rsidRPr="00530657" w:rsidRDefault="00912998" w:rsidP="008247DA">
            <w:pPr>
              <w:pStyle w:val="NoSpacing"/>
              <w:rPr>
                <w:color w:val="080C0C"/>
                <w:lang w:val="it-IT"/>
              </w:rPr>
            </w:pPr>
            <w:r w:rsidRPr="00530657">
              <w:rPr>
                <w:color w:val="080C0C"/>
                <w:lang w:val="it-IT"/>
              </w:rPr>
              <w:t>Pika E ndodhet jashtë drejtkëndëshit, rrethit, trekëndëshit dhe katrorit.</w:t>
            </w:r>
          </w:p>
          <w:p w14:paraId="51EAADD6" w14:textId="77777777" w:rsidR="00912998" w:rsidRPr="00530657" w:rsidRDefault="00912998" w:rsidP="008247DA">
            <w:pPr>
              <w:pStyle w:val="NoSpacing"/>
              <w:rPr>
                <w:color w:val="080C0C"/>
                <w:lang w:val="it-IT"/>
              </w:rPr>
            </w:pPr>
            <w:r w:rsidRPr="00530657">
              <w:rPr>
                <w:b/>
                <w:color w:val="080C0C"/>
                <w:lang w:val="it-IT"/>
              </w:rPr>
              <w:t>Hapi 4</w:t>
            </w:r>
            <w:r w:rsidRPr="00530657">
              <w:rPr>
                <w:color w:val="080C0C"/>
                <w:lang w:val="it-IT"/>
              </w:rPr>
              <w:t>: Nxënësit udhëzohen që, në grupe me nga katër nxënës, të vizatojnë katër figurat gjeometrike dhe të shkruajnë katër pika të cilat ndodhen në pozita të ndryshme.</w:t>
            </w:r>
          </w:p>
          <w:p w14:paraId="331BD18B" w14:textId="77777777" w:rsidR="00912998" w:rsidRDefault="00912998" w:rsidP="008247DA">
            <w:pPr>
              <w:pStyle w:val="NoSpacing"/>
              <w:rPr>
                <w:color w:val="080C0C"/>
                <w:lang w:val="it-IT"/>
              </w:rPr>
            </w:pPr>
            <w:r w:rsidRPr="00530657">
              <w:rPr>
                <w:color w:val="080C0C"/>
                <w:lang w:val="it-IT"/>
              </w:rPr>
              <w:t xml:space="preserve">Punimet </w:t>
            </w:r>
            <w:r>
              <w:rPr>
                <w:color w:val="080C0C"/>
                <w:lang w:val="it-IT"/>
              </w:rPr>
              <w:t>ndërrohen mes grupeve dhe cakto</w:t>
            </w:r>
            <w:r w:rsidRPr="00530657">
              <w:rPr>
                <w:color w:val="080C0C"/>
                <w:lang w:val="it-IT"/>
              </w:rPr>
              <w:t>hen pozitat e pikave (brenda/jashtë figurave gjeometrike).</w:t>
            </w:r>
          </w:p>
          <w:p w14:paraId="4D42A36D" w14:textId="77777777" w:rsidR="00912998" w:rsidRPr="00530657" w:rsidRDefault="00912998" w:rsidP="008247DA">
            <w:pPr>
              <w:pStyle w:val="NoSpacing"/>
              <w:rPr>
                <w:b/>
                <w:color w:val="080C0C"/>
                <w:lang w:val="it-IT"/>
              </w:rPr>
            </w:pPr>
            <w:r w:rsidRPr="00530657">
              <w:rPr>
                <w:b/>
                <w:color w:val="080C0C"/>
                <w:lang w:val="it-IT"/>
              </w:rPr>
              <w:t>Vlerësimi i nxënësve:</w:t>
            </w:r>
          </w:p>
          <w:p w14:paraId="108475F3" w14:textId="77777777" w:rsidR="00912998" w:rsidRPr="00530657" w:rsidRDefault="00912998" w:rsidP="008247DA">
            <w:pPr>
              <w:pStyle w:val="NoSpacing"/>
              <w:rPr>
                <w:color w:val="080C0C"/>
                <w:lang w:val="it-IT"/>
              </w:rPr>
            </w:pPr>
            <w:r w:rsidRPr="00530657">
              <w:rPr>
                <w:color w:val="080C0C"/>
                <w:lang w:val="it-IT"/>
              </w:rPr>
              <w:t>Nxënësit vlerësohen për saktësinë në përcaktimin e pozitës së pikës në vijë, pikë e brendshme apo pikë e jashtme, dhe përcaktimin e vendndodhjes së pikave të dhëna, duke u bazuar në figurën e dhënë.</w:t>
            </w:r>
          </w:p>
          <w:p w14:paraId="44ADAD97" w14:textId="77777777" w:rsidR="00912998" w:rsidRPr="00530657" w:rsidRDefault="00912998" w:rsidP="008247DA">
            <w:pPr>
              <w:pStyle w:val="NoSpacing"/>
              <w:rPr>
                <w:b/>
                <w:color w:val="080C0C"/>
                <w:lang w:val="it-IT"/>
              </w:rPr>
            </w:pPr>
            <w:r w:rsidRPr="00530657">
              <w:rPr>
                <w:b/>
                <w:color w:val="080C0C"/>
                <w:lang w:val="it-IT"/>
              </w:rPr>
              <w:t>Detyrë:</w:t>
            </w:r>
          </w:p>
          <w:p w14:paraId="55E94A2D" w14:textId="77777777" w:rsidR="00912998" w:rsidRPr="00112C98" w:rsidRDefault="00912998" w:rsidP="008247DA">
            <w:pPr>
              <w:pStyle w:val="NoSpacing"/>
              <w:rPr>
                <w:color w:val="080C0C"/>
                <w:lang w:val="it-IT"/>
              </w:rPr>
            </w:pPr>
            <w:r>
              <w:rPr>
                <w:color w:val="080C0C"/>
                <w:lang w:val="it-IT"/>
              </w:rPr>
              <w:t>Vizato figurat gjeometrike.</w:t>
            </w:r>
          </w:p>
        </w:tc>
      </w:tr>
    </w:tbl>
    <w:p w14:paraId="43B12584"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9F928E5" w14:textId="77777777" w:rsidTr="008247DA">
        <w:trPr>
          <w:trHeight w:val="206"/>
        </w:trPr>
        <w:tc>
          <w:tcPr>
            <w:tcW w:w="10105" w:type="dxa"/>
            <w:tcBorders>
              <w:top w:val="single" w:sz="8" w:space="0" w:color="000000"/>
              <w:bottom w:val="nil"/>
            </w:tcBorders>
            <w:shd w:val="clear" w:color="auto" w:fill="000000"/>
            <w:hideMark/>
          </w:tcPr>
          <w:p w14:paraId="7DF92479"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159</w:t>
            </w:r>
          </w:p>
        </w:tc>
      </w:tr>
      <w:tr w:rsidR="00912998" w:rsidRPr="001F7C3F" w14:paraId="6EEFB24A" w14:textId="77777777" w:rsidTr="008247DA">
        <w:trPr>
          <w:trHeight w:val="379"/>
        </w:trPr>
        <w:tc>
          <w:tcPr>
            <w:tcW w:w="10105" w:type="dxa"/>
            <w:tcBorders>
              <w:top w:val="single" w:sz="8" w:space="0" w:color="000000"/>
              <w:bottom w:val="single" w:sz="8" w:space="0" w:color="000000"/>
            </w:tcBorders>
            <w:hideMark/>
          </w:tcPr>
          <w:p w14:paraId="46A2CB9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E69E128"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46BEB11A" w14:textId="77777777" w:rsidTr="008247DA">
        <w:trPr>
          <w:trHeight w:val="2390"/>
        </w:trPr>
        <w:tc>
          <w:tcPr>
            <w:tcW w:w="10105" w:type="dxa"/>
            <w:tcBorders>
              <w:top w:val="nil"/>
            </w:tcBorders>
          </w:tcPr>
          <w:p w14:paraId="7C97BD56" w14:textId="77777777" w:rsidR="00912998" w:rsidRPr="00E100A8" w:rsidRDefault="00912998" w:rsidP="008247DA">
            <w:pPr>
              <w:pStyle w:val="NoSpacing"/>
              <w:rPr>
                <w:color w:val="080C0C"/>
                <w:lang w:val="it-IT"/>
              </w:rPr>
            </w:pPr>
            <w:r w:rsidRPr="00E100A8">
              <w:rPr>
                <w:b/>
                <w:color w:val="080C0C"/>
                <w:lang w:val="it-IT"/>
              </w:rPr>
              <w:t>Tema:</w:t>
            </w:r>
            <w:r w:rsidRPr="00E100A8">
              <w:rPr>
                <w:color w:val="080C0C"/>
                <w:lang w:val="it-IT"/>
              </w:rPr>
              <w:t xml:space="preserve"> Sipërfaqja</w:t>
            </w:r>
          </w:p>
          <w:p w14:paraId="64478134" w14:textId="77777777" w:rsidR="00912998" w:rsidRPr="00E100A8" w:rsidRDefault="00912998" w:rsidP="008247DA">
            <w:pPr>
              <w:pStyle w:val="NoSpacing"/>
              <w:rPr>
                <w:b/>
                <w:color w:val="080C0C"/>
                <w:lang w:val="it-IT"/>
              </w:rPr>
            </w:pPr>
            <w:r w:rsidRPr="00E100A8">
              <w:rPr>
                <w:b/>
                <w:color w:val="080C0C"/>
                <w:lang w:val="it-IT"/>
              </w:rPr>
              <w:t>Rezultatet e të nxënit të temës:</w:t>
            </w:r>
          </w:p>
          <w:p w14:paraId="26349690" w14:textId="77777777" w:rsidR="00912998" w:rsidRPr="00E100A8" w:rsidRDefault="00912998" w:rsidP="008247DA">
            <w:pPr>
              <w:pStyle w:val="NoSpacing"/>
              <w:rPr>
                <w:color w:val="080C0C"/>
                <w:lang w:val="it-IT"/>
              </w:rPr>
            </w:pPr>
            <w:r w:rsidRPr="00E100A8">
              <w:rPr>
                <w:color w:val="080C0C"/>
                <w:lang w:val="it-IT"/>
              </w:rPr>
              <w:t>Njehson syprinën e figurave të paraqitura në sipërfaqe me katror.</w:t>
            </w:r>
          </w:p>
          <w:p w14:paraId="4A80D0A7" w14:textId="77777777" w:rsidR="00912998" w:rsidRDefault="00912998" w:rsidP="008247DA">
            <w:pPr>
              <w:pStyle w:val="NoSpacing"/>
              <w:rPr>
                <w:color w:val="080C0C"/>
                <w:lang w:val="it-IT"/>
              </w:rPr>
            </w:pPr>
            <w:r>
              <w:rPr>
                <w:color w:val="080C0C"/>
                <w:lang w:val="it-IT"/>
              </w:rPr>
              <w:t xml:space="preserve"> </w:t>
            </w:r>
          </w:p>
          <w:p w14:paraId="4AD1754D" w14:textId="77777777" w:rsidR="00912998" w:rsidRPr="00E100A8" w:rsidRDefault="00912998" w:rsidP="008247DA">
            <w:pPr>
              <w:pStyle w:val="NoSpacing"/>
              <w:rPr>
                <w:color w:val="080C0C"/>
                <w:lang w:val="it-IT"/>
              </w:rPr>
            </w:pPr>
            <w:r w:rsidRPr="00E100A8">
              <w:rPr>
                <w:b/>
                <w:color w:val="080C0C"/>
                <w:lang w:val="it-IT"/>
              </w:rPr>
              <w:t>Kontributi në rezultatet për kompetencat kryesore të shkallës: I.3, II.1, II.4, VI.2.</w:t>
            </w:r>
          </w:p>
          <w:p w14:paraId="608DF49F" w14:textId="77777777" w:rsidR="00912998" w:rsidRPr="00E100A8" w:rsidRDefault="00912998" w:rsidP="008247DA">
            <w:pPr>
              <w:pStyle w:val="NoSpacing"/>
              <w:rPr>
                <w:b/>
                <w:color w:val="080C0C"/>
                <w:lang w:val="it-IT"/>
              </w:rPr>
            </w:pPr>
            <w:r w:rsidRPr="00E100A8">
              <w:rPr>
                <w:b/>
                <w:color w:val="080C0C"/>
                <w:lang w:val="it-IT"/>
              </w:rPr>
              <w:t>Kontributi në rezultatet e fushës së kurrikulës: 3.1, 4, 5.1, 6.1.</w:t>
            </w:r>
          </w:p>
          <w:p w14:paraId="40EE55F2" w14:textId="77777777" w:rsidR="00912998" w:rsidRPr="00225234" w:rsidRDefault="00912998" w:rsidP="008247DA">
            <w:pPr>
              <w:pStyle w:val="NoSpacing"/>
              <w:rPr>
                <w:b/>
                <w:color w:val="080C0C"/>
                <w:lang w:val="it-IT"/>
              </w:rPr>
            </w:pPr>
          </w:p>
          <w:p w14:paraId="12640B1F" w14:textId="77777777" w:rsidR="00912998" w:rsidRPr="001F7C3F" w:rsidRDefault="00912998" w:rsidP="008247DA">
            <w:pPr>
              <w:pStyle w:val="NoSpacing"/>
              <w:rPr>
                <w:b/>
                <w:color w:val="080C0C"/>
              </w:rPr>
            </w:pPr>
            <w:r w:rsidRPr="001F7C3F">
              <w:rPr>
                <w:b/>
                <w:color w:val="080C0C"/>
              </w:rPr>
              <w:t>ASPEKTE SPECIFIKE TË PLANIT TË ORËS MËSIMORE:</w:t>
            </w:r>
          </w:p>
          <w:p w14:paraId="230B4E73" w14:textId="77777777" w:rsidR="00912998" w:rsidRPr="001F7C3F" w:rsidRDefault="00912998" w:rsidP="008247DA">
            <w:pPr>
              <w:pStyle w:val="NoSpacing"/>
              <w:rPr>
                <w:color w:val="080C0C"/>
              </w:rPr>
            </w:pPr>
          </w:p>
          <w:p w14:paraId="03CD4F5F" w14:textId="77777777" w:rsidR="00912998" w:rsidRPr="00225234" w:rsidRDefault="00912998" w:rsidP="008247DA">
            <w:pPr>
              <w:pStyle w:val="NoSpacing"/>
              <w:rPr>
                <w:color w:val="080C0C"/>
                <w:lang w:val="it-IT"/>
              </w:rPr>
            </w:pPr>
            <w:r w:rsidRPr="00225234">
              <w:rPr>
                <w:b/>
                <w:color w:val="080C0C"/>
                <w:lang w:val="it-IT"/>
              </w:rPr>
              <w:t>Njësia mësimore:</w:t>
            </w:r>
            <w:r w:rsidRPr="00225234">
              <w:rPr>
                <w:color w:val="080C0C"/>
                <w:lang w:val="it-IT"/>
              </w:rPr>
              <w:t xml:space="preserve"> Llogaritja e sipërfaqes katrore</w:t>
            </w:r>
          </w:p>
          <w:p w14:paraId="766AAED3" w14:textId="77777777" w:rsidR="00912998" w:rsidRPr="00225234" w:rsidRDefault="00912998" w:rsidP="008247DA">
            <w:pPr>
              <w:pStyle w:val="NoSpacing"/>
              <w:rPr>
                <w:b/>
                <w:color w:val="080C0C"/>
                <w:lang w:val="it-IT"/>
              </w:rPr>
            </w:pPr>
            <w:r w:rsidRPr="00225234">
              <w:rPr>
                <w:b/>
                <w:color w:val="080C0C"/>
                <w:lang w:val="it-IT"/>
              </w:rPr>
              <w:t>Rezultatet e të nxënit të orës mësimore:</w:t>
            </w:r>
          </w:p>
          <w:p w14:paraId="75C1C125" w14:textId="77777777" w:rsidR="00912998" w:rsidRPr="00225234" w:rsidRDefault="00912998" w:rsidP="008247DA">
            <w:pPr>
              <w:pStyle w:val="NoSpacing"/>
              <w:rPr>
                <w:color w:val="080C0C"/>
                <w:lang w:val="it-IT"/>
              </w:rPr>
            </w:pPr>
            <w:r>
              <w:rPr>
                <w:color w:val="080C0C"/>
                <w:lang w:val="it-IT"/>
              </w:rPr>
              <w:t xml:space="preserve"> • </w:t>
            </w:r>
            <w:r w:rsidRPr="00225234">
              <w:rPr>
                <w:color w:val="080C0C"/>
                <w:lang w:val="it-IT"/>
              </w:rPr>
              <w:t>Njehson syprinën e sipërfaqes së paraqitur në sipërfaqe me katror.</w:t>
            </w:r>
          </w:p>
          <w:p w14:paraId="251BA93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13892A8" w14:textId="77777777" w:rsidR="00912998" w:rsidRPr="001F7C3F" w:rsidRDefault="00912998" w:rsidP="008247DA">
            <w:pPr>
              <w:pStyle w:val="NoSpacing"/>
              <w:rPr>
                <w:b/>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projektor</w:t>
            </w:r>
            <w:proofErr w:type="spellEnd"/>
            <w:r w:rsidRPr="001F7C3F">
              <w:rPr>
                <w:b/>
                <w:color w:val="080C0C"/>
              </w:rPr>
              <w:t>.</w:t>
            </w:r>
          </w:p>
          <w:p w14:paraId="625EF66B"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70205A55" w14:textId="77777777" w:rsidR="00912998" w:rsidRDefault="00912998" w:rsidP="008247DA">
            <w:pPr>
              <w:pStyle w:val="NoSpacing"/>
              <w:rPr>
                <w:color w:val="080C0C"/>
                <w:lang w:val="it-IT"/>
              </w:rPr>
            </w:pPr>
            <w:r w:rsidRPr="00225234">
              <w:rPr>
                <w:color w:val="080C0C"/>
                <w:lang w:val="it-IT"/>
              </w:rPr>
              <w:t>Gjuhë amtare (shqipe).</w:t>
            </w:r>
          </w:p>
          <w:p w14:paraId="24366B90" w14:textId="77777777" w:rsidR="00912998" w:rsidRPr="00225234" w:rsidRDefault="00912998" w:rsidP="008247DA">
            <w:pPr>
              <w:pStyle w:val="NoSpacing"/>
              <w:rPr>
                <w:color w:val="080C0C"/>
                <w:lang w:val="it-IT"/>
              </w:rPr>
            </w:pPr>
          </w:p>
          <w:p w14:paraId="56C93061" w14:textId="77777777" w:rsidR="00912998" w:rsidRPr="00225234" w:rsidRDefault="00912998" w:rsidP="008247DA">
            <w:pPr>
              <w:pStyle w:val="NoSpacing"/>
              <w:rPr>
                <w:b/>
                <w:color w:val="080C0C"/>
                <w:lang w:val="it-IT"/>
              </w:rPr>
            </w:pPr>
            <w:r w:rsidRPr="00225234">
              <w:rPr>
                <w:b/>
                <w:color w:val="080C0C"/>
                <w:lang w:val="it-IT"/>
              </w:rPr>
              <w:t>METODOLOGJIA DHE VEPRIMTARIA ME NXËNËS:</w:t>
            </w:r>
          </w:p>
          <w:p w14:paraId="7F51D47F" w14:textId="77777777" w:rsidR="00912998" w:rsidRDefault="00912998" w:rsidP="008247DA">
            <w:pPr>
              <w:pStyle w:val="NoSpacing"/>
              <w:rPr>
                <w:color w:val="080C0C"/>
                <w:lang w:val="it-IT"/>
              </w:rPr>
            </w:pPr>
          </w:p>
          <w:p w14:paraId="0152157C" w14:textId="77777777" w:rsidR="00912998" w:rsidRPr="00225234" w:rsidRDefault="00912998" w:rsidP="008247DA">
            <w:pPr>
              <w:pStyle w:val="NoSpacing"/>
              <w:rPr>
                <w:color w:val="080C0C"/>
                <w:lang w:val="it-IT"/>
              </w:rPr>
            </w:pPr>
            <w:r w:rsidRPr="00225234">
              <w:rPr>
                <w:b/>
                <w:color w:val="080C0C"/>
                <w:lang w:val="it-IT"/>
              </w:rPr>
              <w:t>Hapi 1:</w:t>
            </w:r>
            <w:r w:rsidRPr="00225234">
              <w:rPr>
                <w:color w:val="080C0C"/>
                <w:lang w:val="it-IT"/>
              </w:rPr>
              <w:t xml:space="preserve"> Nxënësit udhëzohen të shkruajnë çfarë dinë për katrorin.</w:t>
            </w:r>
          </w:p>
          <w:p w14:paraId="450EE793" w14:textId="77777777" w:rsidR="00912998" w:rsidRPr="00225234" w:rsidRDefault="00912998" w:rsidP="008247DA">
            <w:pPr>
              <w:pStyle w:val="NoSpacing"/>
              <w:rPr>
                <w:color w:val="080C0C"/>
                <w:lang w:val="it-IT"/>
              </w:rPr>
            </w:pPr>
            <w:r w:rsidRPr="00225234">
              <w:rPr>
                <w:color w:val="080C0C"/>
                <w:lang w:val="it-IT"/>
              </w:rPr>
              <w:t>Katrori është figurë gjeometrike.</w:t>
            </w:r>
          </w:p>
          <w:p w14:paraId="67D6CEB7" w14:textId="77777777" w:rsidR="00912998" w:rsidRPr="00225234" w:rsidRDefault="00912998" w:rsidP="008247DA">
            <w:pPr>
              <w:pStyle w:val="NoSpacing"/>
              <w:rPr>
                <w:color w:val="080C0C"/>
                <w:lang w:val="it-IT"/>
              </w:rPr>
            </w:pPr>
            <w:r w:rsidRPr="00225234">
              <w:rPr>
                <w:color w:val="080C0C"/>
                <w:lang w:val="it-IT"/>
              </w:rPr>
              <w:t>Ka katër brinjë. Të gjitha brinjët janë të barabarta.</w:t>
            </w:r>
          </w:p>
          <w:p w14:paraId="36C51F64" w14:textId="77777777" w:rsidR="00912998" w:rsidRPr="00225234" w:rsidRDefault="00912998" w:rsidP="008247DA">
            <w:pPr>
              <w:pStyle w:val="NoSpacing"/>
              <w:rPr>
                <w:color w:val="080C0C"/>
                <w:lang w:val="it-IT"/>
              </w:rPr>
            </w:pPr>
            <w:r w:rsidRPr="00225234">
              <w:rPr>
                <w:color w:val="080C0C"/>
                <w:lang w:val="it-IT"/>
              </w:rPr>
              <w:t>Pasi lexohen disa nga shkrimet e nxënësve, ata udhëzohen të vizatojnë katror me gjatësi të brinjës 1 cm.</w:t>
            </w:r>
          </w:p>
          <w:p w14:paraId="43522229" w14:textId="77777777" w:rsidR="00912998" w:rsidRPr="00225234" w:rsidRDefault="00912998" w:rsidP="008247DA">
            <w:pPr>
              <w:pStyle w:val="NoSpacing"/>
              <w:rPr>
                <w:color w:val="080C0C"/>
                <w:lang w:val="it-IT"/>
              </w:rPr>
            </w:pPr>
          </w:p>
          <w:p w14:paraId="40F548C6" w14:textId="77777777" w:rsidR="00912998" w:rsidRPr="00225234" w:rsidRDefault="00912998" w:rsidP="008247DA">
            <w:pPr>
              <w:pStyle w:val="NoSpacing"/>
              <w:rPr>
                <w:color w:val="080C0C"/>
                <w:lang w:val="it-IT"/>
              </w:rPr>
            </w:pPr>
            <w:r w:rsidRPr="00225234">
              <w:rPr>
                <w:b/>
                <w:color w:val="080C0C"/>
                <w:lang w:val="it-IT"/>
              </w:rPr>
              <w:t>Hapi 2</w:t>
            </w:r>
            <w:r w:rsidRPr="00225234">
              <w:rPr>
                <w:color w:val="080C0C"/>
                <w:lang w:val="it-IT"/>
              </w:rPr>
              <w:t>: Nxënësit udhëzohen të lexojnë detyrën e parë me sqarimet për syprinën e sipërfaqes së një figure me njësi katrore.</w:t>
            </w:r>
          </w:p>
          <w:p w14:paraId="1CF5B185" w14:textId="77777777" w:rsidR="00912998" w:rsidRDefault="00912998" w:rsidP="008247DA">
            <w:pPr>
              <w:pStyle w:val="NoSpacing"/>
              <w:rPr>
                <w:color w:val="080C0C"/>
                <w:lang w:val="it-IT"/>
              </w:rPr>
            </w:pPr>
            <w:r w:rsidRPr="00225234">
              <w:rPr>
                <w:color w:val="080C0C"/>
                <w:lang w:val="it-IT"/>
              </w:rPr>
              <w:t>Detyra 2: Analizohet katrori i dhënë i ndarë në katrorë të vegjël dhe formula për njehsimin e syprinës së sipërfaqes së katrorit.</w:t>
            </w:r>
          </w:p>
          <w:p w14:paraId="18A7E9C6" w14:textId="77777777" w:rsidR="00912998" w:rsidRPr="00225234" w:rsidRDefault="00912998" w:rsidP="008247DA">
            <w:pPr>
              <w:pStyle w:val="NoSpacing"/>
              <w:rPr>
                <w:color w:val="080C0C"/>
                <w:lang w:val="it-IT"/>
              </w:rPr>
            </w:pPr>
            <w:r w:rsidRPr="00225234">
              <w:rPr>
                <w:b/>
                <w:color w:val="080C0C"/>
                <w:lang w:val="it-IT"/>
              </w:rPr>
              <w:t>Hapi 3</w:t>
            </w:r>
            <w:r w:rsidRPr="00225234">
              <w:rPr>
                <w:color w:val="080C0C"/>
                <w:lang w:val="it-IT"/>
              </w:rPr>
              <w:t>: Detyra 3: Për katrorët e dhënë njehsohet syprina e sipërfaqes katrore.</w:t>
            </w:r>
          </w:p>
          <w:p w14:paraId="7CC01C14" w14:textId="77777777" w:rsidR="00912998" w:rsidRPr="001F7C3F" w:rsidRDefault="00912998" w:rsidP="008247DA">
            <w:pPr>
              <w:pStyle w:val="NoSpacing"/>
              <w:rPr>
                <w:color w:val="080C0C"/>
              </w:rPr>
            </w:pPr>
            <w:r w:rsidRPr="001F7C3F">
              <w:rPr>
                <w:color w:val="080C0C"/>
              </w:rPr>
              <w:t>S = 4 cm ∙ 4 cm = 16 cm2 S = 7 cm ∙ 7 cm = 49 cm2 S = 8 cm ∙ 8 cm = 64 cm2</w:t>
            </w:r>
          </w:p>
          <w:p w14:paraId="71023295" w14:textId="77777777" w:rsidR="00912998" w:rsidRPr="001F7C3F" w:rsidRDefault="00912998" w:rsidP="008247DA">
            <w:pPr>
              <w:pStyle w:val="NoSpacing"/>
              <w:rPr>
                <w:color w:val="080C0C"/>
              </w:rPr>
            </w:pPr>
            <w:r w:rsidRPr="001F7C3F">
              <w:rPr>
                <w:b/>
                <w:color w:val="080C0C"/>
              </w:rPr>
              <w:t>Hapi 4</w:t>
            </w:r>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vizatojnë</w:t>
            </w:r>
            <w:proofErr w:type="spellEnd"/>
            <w:r w:rsidRPr="001F7C3F">
              <w:rPr>
                <w:color w:val="080C0C"/>
              </w:rPr>
              <w:t xml:space="preserve"> </w:t>
            </w:r>
            <w:proofErr w:type="spellStart"/>
            <w:r w:rsidRPr="001F7C3F">
              <w:rPr>
                <w:color w:val="080C0C"/>
              </w:rPr>
              <w:t>katër</w:t>
            </w:r>
            <w:proofErr w:type="spellEnd"/>
            <w:r w:rsidRPr="001F7C3F">
              <w:rPr>
                <w:color w:val="080C0C"/>
              </w:rPr>
              <w:t xml:space="preserve"> </w:t>
            </w:r>
            <w:proofErr w:type="spellStart"/>
            <w:r w:rsidRPr="001F7C3F">
              <w:rPr>
                <w:color w:val="080C0C"/>
              </w:rPr>
              <w:t>katrorë</w:t>
            </w:r>
            <w:proofErr w:type="spellEnd"/>
            <w:r w:rsidRPr="001F7C3F">
              <w:rPr>
                <w:color w:val="080C0C"/>
              </w:rPr>
              <w:t xml:space="preserve"> me </w:t>
            </w:r>
            <w:proofErr w:type="spellStart"/>
            <w:r w:rsidRPr="001F7C3F">
              <w:rPr>
                <w:color w:val="080C0C"/>
              </w:rPr>
              <w:t>gjatësitë</w:t>
            </w:r>
            <w:proofErr w:type="spellEnd"/>
            <w:r w:rsidRPr="001F7C3F">
              <w:rPr>
                <w:color w:val="080C0C"/>
              </w:rPr>
              <w:t xml:space="preserve"> e </w:t>
            </w:r>
            <w:proofErr w:type="spellStart"/>
            <w:r w:rsidRPr="001F7C3F">
              <w:rPr>
                <w:color w:val="080C0C"/>
              </w:rPr>
              <w:t>brinjëve</w:t>
            </w:r>
            <w:proofErr w:type="spellEnd"/>
            <w:r w:rsidRPr="001F7C3F">
              <w:rPr>
                <w:color w:val="080C0C"/>
              </w:rPr>
              <w:t xml:space="preserve"> a = 2 cm, a = 4 cm, a = 6 cm </w:t>
            </w:r>
            <w:proofErr w:type="spellStart"/>
            <w:r w:rsidRPr="001F7C3F">
              <w:rPr>
                <w:color w:val="080C0C"/>
              </w:rPr>
              <w:t>dhe</w:t>
            </w:r>
            <w:proofErr w:type="spellEnd"/>
            <w:r w:rsidRPr="001F7C3F">
              <w:rPr>
                <w:color w:val="080C0C"/>
              </w:rPr>
              <w:t xml:space="preserve"> a = 10 cm.</w:t>
            </w:r>
          </w:p>
          <w:p w14:paraId="7C5B8020" w14:textId="77777777" w:rsidR="00912998" w:rsidRPr="00225234" w:rsidRDefault="00912998" w:rsidP="008247DA">
            <w:pPr>
              <w:pStyle w:val="NoSpacing"/>
              <w:rPr>
                <w:color w:val="080C0C"/>
                <w:lang w:val="it-IT"/>
              </w:rPr>
            </w:pPr>
            <w:r w:rsidRPr="00225234">
              <w:rPr>
                <w:color w:val="080C0C"/>
                <w:lang w:val="it-IT"/>
              </w:rPr>
              <w:t>Njehso sypri</w:t>
            </w:r>
            <w:r>
              <w:rPr>
                <w:color w:val="080C0C"/>
                <w:lang w:val="it-IT"/>
              </w:rPr>
              <w:t>nën e sipërfaqes katrore dhe pe</w:t>
            </w:r>
            <w:r w:rsidRPr="00225234">
              <w:rPr>
                <w:color w:val="080C0C"/>
                <w:lang w:val="it-IT"/>
              </w:rPr>
              <w:t>rimetrin e katrorëve.</w:t>
            </w:r>
          </w:p>
          <w:p w14:paraId="5D4F5185" w14:textId="77777777" w:rsidR="00912998" w:rsidRPr="001F7C3F" w:rsidRDefault="00912998" w:rsidP="008247DA">
            <w:pPr>
              <w:pStyle w:val="NoSpacing"/>
              <w:rPr>
                <w:color w:val="080C0C"/>
              </w:rPr>
            </w:pPr>
            <w:r w:rsidRPr="001F7C3F">
              <w:rPr>
                <w:color w:val="080C0C"/>
              </w:rPr>
              <w:t xml:space="preserve">S = a ∙ a = 2 cm ∙ 2 cm = 4 cm2 </w:t>
            </w:r>
          </w:p>
          <w:p w14:paraId="46F74BEF" w14:textId="77777777" w:rsidR="00912998" w:rsidRPr="001F7C3F" w:rsidRDefault="00912998" w:rsidP="008247DA">
            <w:pPr>
              <w:pStyle w:val="NoSpacing"/>
              <w:rPr>
                <w:color w:val="080C0C"/>
              </w:rPr>
            </w:pPr>
            <w:r>
              <w:rPr>
                <w:noProof/>
              </w:rPr>
              <mc:AlternateContent>
                <mc:Choice Requires="wps">
                  <w:drawing>
                    <wp:anchor distT="0" distB="0" distL="114300" distR="114300" simplePos="0" relativeHeight="251790336" behindDoc="0" locked="0" layoutInCell="1" allowOverlap="1" wp14:anchorId="693E3426" wp14:editId="1263878D">
                      <wp:simplePos x="0" y="0"/>
                      <wp:positionH relativeFrom="page">
                        <wp:posOffset>51048</wp:posOffset>
                      </wp:positionH>
                      <wp:positionV relativeFrom="paragraph">
                        <wp:posOffset>175260</wp:posOffset>
                      </wp:positionV>
                      <wp:extent cx="566531" cy="526774"/>
                      <wp:effectExtent l="0" t="0" r="24130" b="26035"/>
                      <wp:wrapNone/>
                      <wp:docPr id="1213731928" name="Rectangle 4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6531" cy="526774"/>
                              </a:xfrm>
                              <a:prstGeom prst="rect">
                                <a:avLst/>
                              </a:prstGeom>
                              <a:noFill/>
                              <a:ln w="6350">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529DD" id="Rectangle 4204" o:spid="_x0000_s1026" style="position:absolute;margin-left:4pt;margin-top:13.8pt;width:44.6pt;height:41.5pt;z-index:251790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" filled="f" strokecolor="#231f20" strokeweight=".5pt">
                      <w10:wrap anchorx="page"/>
                    </v:rect>
                  </w:pict>
                </mc:Fallback>
              </mc:AlternateContent>
            </w:r>
            <w:r w:rsidRPr="001F7C3F">
              <w:rPr>
                <w:color w:val="080C0C"/>
              </w:rPr>
              <w:t xml:space="preserve">P = 4 ∙ a = 4 ∙ 2 cm = 8 cm </w:t>
            </w:r>
          </w:p>
          <w:p w14:paraId="1828E9E4" w14:textId="77777777" w:rsidR="00912998" w:rsidRPr="001F7C3F" w:rsidRDefault="00912998" w:rsidP="008247DA">
            <w:pPr>
              <w:pStyle w:val="NoSpacing"/>
              <w:rPr>
                <w:color w:val="080C0C"/>
              </w:rPr>
            </w:pPr>
          </w:p>
          <w:p w14:paraId="74A1900A" w14:textId="77777777" w:rsidR="00912998" w:rsidRPr="001F7C3F" w:rsidRDefault="00912998" w:rsidP="008247DA">
            <w:pPr>
              <w:pStyle w:val="NoSpacing"/>
              <w:rPr>
                <w:color w:val="080C0C"/>
              </w:rPr>
            </w:pPr>
          </w:p>
          <w:p w14:paraId="751FC305" w14:textId="77777777" w:rsidR="00912998" w:rsidRPr="001F7C3F" w:rsidRDefault="00912998" w:rsidP="008247DA">
            <w:pPr>
              <w:pStyle w:val="NoSpacing"/>
              <w:rPr>
                <w:color w:val="080C0C"/>
              </w:rPr>
            </w:pPr>
          </w:p>
          <w:p w14:paraId="5E898C87" w14:textId="77777777" w:rsidR="00912998" w:rsidRPr="001F7C3F" w:rsidRDefault="00912998" w:rsidP="008247DA">
            <w:pPr>
              <w:pStyle w:val="NoSpacing"/>
              <w:rPr>
                <w:b/>
                <w:color w:val="080C0C"/>
              </w:rPr>
            </w:pPr>
          </w:p>
          <w:p w14:paraId="5DE0FEAB" w14:textId="77777777" w:rsidR="00912998" w:rsidRPr="001F7C3F" w:rsidRDefault="00912998" w:rsidP="008247DA">
            <w:pPr>
              <w:pStyle w:val="NoSpacing"/>
              <w:rPr>
                <w:b/>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r w:rsidRPr="001F7C3F">
              <w:rPr>
                <w:b/>
                <w:color w:val="080C0C"/>
              </w:rPr>
              <w:t>nxënësve</w:t>
            </w:r>
            <w:proofErr w:type="spellEnd"/>
            <w:r w:rsidRPr="001F7C3F">
              <w:rPr>
                <w:b/>
                <w:color w:val="080C0C"/>
              </w:rPr>
              <w:t>:</w:t>
            </w:r>
          </w:p>
          <w:p w14:paraId="1B96C7FB"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njehsimin</w:t>
            </w:r>
            <w:proofErr w:type="spellEnd"/>
            <w:r w:rsidRPr="001F7C3F">
              <w:rPr>
                <w:color w:val="080C0C"/>
              </w:rPr>
              <w:t xml:space="preserve"> e </w:t>
            </w:r>
            <w:proofErr w:type="spellStart"/>
            <w:r w:rsidRPr="001F7C3F">
              <w:rPr>
                <w:color w:val="080C0C"/>
              </w:rPr>
              <w:t>syprinës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sipërfaqes</w:t>
            </w:r>
            <w:proofErr w:type="spellEnd"/>
            <w:r w:rsidRPr="001F7C3F">
              <w:rPr>
                <w:color w:val="080C0C"/>
              </w:rPr>
              <w:t xml:space="preserve"> </w:t>
            </w:r>
            <w:proofErr w:type="spellStart"/>
            <w:r w:rsidRPr="001F7C3F">
              <w:rPr>
                <w:color w:val="080C0C"/>
              </w:rPr>
              <w:t>së</w:t>
            </w:r>
            <w:proofErr w:type="spellEnd"/>
            <w:r w:rsidRPr="001F7C3F">
              <w:rPr>
                <w:color w:val="080C0C"/>
              </w:rPr>
              <w:t xml:space="preserve"> </w:t>
            </w:r>
            <w:proofErr w:type="spellStart"/>
            <w:r w:rsidRPr="001F7C3F">
              <w:rPr>
                <w:color w:val="080C0C"/>
              </w:rPr>
              <w:t>paraqitur</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sipërfaqe</w:t>
            </w:r>
            <w:proofErr w:type="spellEnd"/>
            <w:r w:rsidRPr="001F7C3F">
              <w:rPr>
                <w:color w:val="080C0C"/>
              </w:rPr>
              <w:t xml:space="preserve"> me </w:t>
            </w:r>
            <w:proofErr w:type="spellStart"/>
            <w:r w:rsidRPr="001F7C3F">
              <w:rPr>
                <w:color w:val="080C0C"/>
              </w:rPr>
              <w:t>katror</w:t>
            </w:r>
            <w:proofErr w:type="spellEnd"/>
            <w:r w:rsidRPr="001F7C3F">
              <w:rPr>
                <w:color w:val="080C0C"/>
              </w:rPr>
              <w:t>.</w:t>
            </w:r>
          </w:p>
          <w:p w14:paraId="0282A435" w14:textId="77777777" w:rsidR="00912998" w:rsidRPr="001F7C3F" w:rsidRDefault="00912998" w:rsidP="008247DA">
            <w:pPr>
              <w:pStyle w:val="NoSpacing"/>
              <w:rPr>
                <w:b/>
                <w:color w:val="080C0C"/>
              </w:rPr>
            </w:pPr>
            <w:proofErr w:type="spellStart"/>
            <w:r w:rsidRPr="001F7C3F">
              <w:rPr>
                <w:b/>
                <w:color w:val="080C0C"/>
              </w:rPr>
              <w:t>Detyrë</w:t>
            </w:r>
            <w:proofErr w:type="spellEnd"/>
            <w:r w:rsidRPr="001F7C3F">
              <w:rPr>
                <w:b/>
                <w:color w:val="080C0C"/>
              </w:rPr>
              <w:t>:</w:t>
            </w:r>
          </w:p>
          <w:p w14:paraId="68E22552" w14:textId="77777777" w:rsidR="00912998" w:rsidRPr="001F7C3F" w:rsidRDefault="00912998" w:rsidP="008247DA">
            <w:pPr>
              <w:pStyle w:val="NoSpacing"/>
              <w:rPr>
                <w:color w:val="080C0C"/>
              </w:rPr>
            </w:pPr>
            <w:proofErr w:type="spellStart"/>
            <w:r w:rsidRPr="001F7C3F">
              <w:rPr>
                <w:color w:val="080C0C"/>
              </w:rPr>
              <w:t>Gjen</w:t>
            </w:r>
            <w:proofErr w:type="spellEnd"/>
            <w:r w:rsidRPr="001F7C3F">
              <w:rPr>
                <w:color w:val="080C0C"/>
              </w:rPr>
              <w:t xml:space="preserve"> </w:t>
            </w:r>
            <w:proofErr w:type="spellStart"/>
            <w:r w:rsidRPr="001F7C3F">
              <w:rPr>
                <w:color w:val="080C0C"/>
              </w:rPr>
              <w:t>perimetrin</w:t>
            </w:r>
            <w:proofErr w:type="spellEnd"/>
            <w:r w:rsidRPr="001F7C3F">
              <w:rPr>
                <w:color w:val="080C0C"/>
              </w:rPr>
              <w:t xml:space="preserve"> e </w:t>
            </w:r>
            <w:proofErr w:type="spellStart"/>
            <w:r w:rsidRPr="001F7C3F">
              <w:rPr>
                <w:color w:val="080C0C"/>
              </w:rPr>
              <w:t>katrorit</w:t>
            </w:r>
            <w:proofErr w:type="spellEnd"/>
            <w:r w:rsidRPr="001F7C3F">
              <w:rPr>
                <w:color w:val="080C0C"/>
              </w:rPr>
              <w:t xml:space="preserve"> (3cm), </w:t>
            </w:r>
            <w:proofErr w:type="spellStart"/>
            <w:r w:rsidRPr="001F7C3F">
              <w:rPr>
                <w:color w:val="080C0C"/>
              </w:rPr>
              <w:t>drejtk</w:t>
            </w:r>
            <w:r w:rsidRPr="001F7C3F">
              <w:rPr>
                <w:rFonts w:cstheme="minorHAnsi"/>
                <w:color w:val="080C0C"/>
              </w:rPr>
              <w:t>ë</w:t>
            </w:r>
            <w:r w:rsidRPr="001F7C3F">
              <w:rPr>
                <w:color w:val="080C0C"/>
              </w:rPr>
              <w:t>nd</w:t>
            </w:r>
            <w:r w:rsidRPr="001F7C3F">
              <w:rPr>
                <w:rFonts w:cstheme="minorHAnsi"/>
                <w:color w:val="080C0C"/>
              </w:rPr>
              <w:t>ë</w:t>
            </w:r>
            <w:r w:rsidRPr="001F7C3F">
              <w:rPr>
                <w:color w:val="080C0C"/>
              </w:rPr>
              <w:t>shit</w:t>
            </w:r>
            <w:proofErr w:type="spellEnd"/>
            <w:r w:rsidRPr="001F7C3F">
              <w:rPr>
                <w:color w:val="080C0C"/>
              </w:rPr>
              <w:t xml:space="preserve">(5cm) </w:t>
            </w:r>
            <w:proofErr w:type="spellStart"/>
            <w:r w:rsidRPr="001F7C3F">
              <w:rPr>
                <w:color w:val="080C0C"/>
              </w:rPr>
              <w:t>dhe</w:t>
            </w:r>
            <w:proofErr w:type="spellEnd"/>
            <w:r w:rsidRPr="001F7C3F">
              <w:rPr>
                <w:color w:val="080C0C"/>
              </w:rPr>
              <w:t xml:space="preserve"> </w:t>
            </w:r>
            <w:proofErr w:type="spellStart"/>
            <w:r w:rsidRPr="001F7C3F">
              <w:rPr>
                <w:color w:val="080C0C"/>
              </w:rPr>
              <w:t>trek</w:t>
            </w:r>
            <w:r w:rsidRPr="001F7C3F">
              <w:rPr>
                <w:rFonts w:cstheme="minorHAnsi"/>
                <w:color w:val="080C0C"/>
              </w:rPr>
              <w:t>ë</w:t>
            </w:r>
            <w:r w:rsidRPr="001F7C3F">
              <w:rPr>
                <w:color w:val="080C0C"/>
              </w:rPr>
              <w:t>nd</w:t>
            </w:r>
            <w:r w:rsidRPr="001F7C3F">
              <w:rPr>
                <w:rFonts w:cstheme="minorHAnsi"/>
                <w:color w:val="080C0C"/>
              </w:rPr>
              <w:t>ë</w:t>
            </w:r>
            <w:r w:rsidRPr="001F7C3F">
              <w:rPr>
                <w:color w:val="080C0C"/>
              </w:rPr>
              <w:t>shit</w:t>
            </w:r>
            <w:proofErr w:type="spellEnd"/>
            <w:r w:rsidRPr="001F7C3F">
              <w:rPr>
                <w:color w:val="080C0C"/>
              </w:rPr>
              <w:t xml:space="preserve"> (2cm,3cm,4cm).</w:t>
            </w:r>
          </w:p>
        </w:tc>
      </w:tr>
    </w:tbl>
    <w:p w14:paraId="1C9D1C06" w14:textId="77777777" w:rsidR="00912998" w:rsidRPr="001F7C3F" w:rsidRDefault="00912998" w:rsidP="00912998"/>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C6EF43B" w14:textId="77777777" w:rsidTr="008247DA">
        <w:trPr>
          <w:trHeight w:val="206"/>
        </w:trPr>
        <w:tc>
          <w:tcPr>
            <w:tcW w:w="10105" w:type="dxa"/>
            <w:tcBorders>
              <w:top w:val="single" w:sz="8" w:space="0" w:color="000000"/>
              <w:bottom w:val="nil"/>
            </w:tcBorders>
            <w:shd w:val="clear" w:color="auto" w:fill="000000"/>
            <w:hideMark/>
          </w:tcPr>
          <w:p w14:paraId="5248C308"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160</w:t>
            </w:r>
          </w:p>
        </w:tc>
      </w:tr>
      <w:tr w:rsidR="00912998" w:rsidRPr="001F7C3F" w14:paraId="7646D2F0" w14:textId="77777777" w:rsidTr="008247DA">
        <w:trPr>
          <w:trHeight w:val="379"/>
        </w:trPr>
        <w:tc>
          <w:tcPr>
            <w:tcW w:w="10105" w:type="dxa"/>
            <w:tcBorders>
              <w:top w:val="single" w:sz="8" w:space="0" w:color="000000"/>
              <w:bottom w:val="single" w:sz="8" w:space="0" w:color="000000"/>
            </w:tcBorders>
            <w:hideMark/>
          </w:tcPr>
          <w:p w14:paraId="579C4B9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20D60C9"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09431AA5" w14:textId="77777777" w:rsidTr="008247DA">
        <w:trPr>
          <w:trHeight w:val="2390"/>
        </w:trPr>
        <w:tc>
          <w:tcPr>
            <w:tcW w:w="10105" w:type="dxa"/>
            <w:tcBorders>
              <w:top w:val="nil"/>
            </w:tcBorders>
          </w:tcPr>
          <w:p w14:paraId="16172BD0" w14:textId="77777777" w:rsidR="00912998" w:rsidRPr="00933D80" w:rsidRDefault="00912998" w:rsidP="008247DA">
            <w:pPr>
              <w:pStyle w:val="NoSpacing"/>
              <w:rPr>
                <w:color w:val="080C0C"/>
                <w:lang w:val="it-IT"/>
              </w:rPr>
            </w:pPr>
            <w:r w:rsidRPr="00933D80">
              <w:rPr>
                <w:b/>
                <w:color w:val="080C0C"/>
                <w:lang w:val="it-IT"/>
              </w:rPr>
              <w:t>Tema:</w:t>
            </w:r>
            <w:r w:rsidRPr="00933D80">
              <w:rPr>
                <w:color w:val="080C0C"/>
                <w:lang w:val="it-IT"/>
              </w:rPr>
              <w:t xml:space="preserve"> Numrat natyrorë</w:t>
            </w:r>
          </w:p>
          <w:p w14:paraId="11F89053" w14:textId="77777777" w:rsidR="00912998" w:rsidRPr="00933D80" w:rsidRDefault="00912998" w:rsidP="008247DA">
            <w:pPr>
              <w:pStyle w:val="NoSpacing"/>
              <w:rPr>
                <w:b/>
                <w:color w:val="080C0C"/>
                <w:lang w:val="it-IT"/>
              </w:rPr>
            </w:pPr>
            <w:r w:rsidRPr="00933D80">
              <w:rPr>
                <w:b/>
                <w:color w:val="080C0C"/>
                <w:lang w:val="it-IT"/>
              </w:rPr>
              <w:t>Rezultatet e të nxënit të temës:</w:t>
            </w:r>
          </w:p>
          <w:p w14:paraId="07C577C1" w14:textId="77777777" w:rsidR="00912998" w:rsidRDefault="00912998" w:rsidP="008247DA">
            <w:pPr>
              <w:pStyle w:val="NoSpacing"/>
              <w:rPr>
                <w:color w:val="080C0C"/>
                <w:lang w:val="it-IT"/>
              </w:rPr>
            </w:pPr>
            <w:r w:rsidRPr="00933D80">
              <w:rPr>
                <w:color w:val="080C0C"/>
                <w:lang w:val="it-IT"/>
              </w:rPr>
              <w:t>Zbaton mbledhjen, zbritjen, shumëzimin dhe pjesëtimin në problema nga jeta e përditshme.</w:t>
            </w:r>
          </w:p>
          <w:p w14:paraId="3D8FD20C" w14:textId="77777777" w:rsidR="00912998" w:rsidRPr="00933D80" w:rsidRDefault="00912998" w:rsidP="008247DA">
            <w:pPr>
              <w:pStyle w:val="NoSpacing"/>
              <w:rPr>
                <w:b/>
                <w:color w:val="080C0C"/>
                <w:lang w:val="it-IT"/>
              </w:rPr>
            </w:pPr>
          </w:p>
          <w:p w14:paraId="5179F345" w14:textId="77777777" w:rsidR="00912998" w:rsidRPr="00933D80" w:rsidRDefault="00912998" w:rsidP="008247DA">
            <w:pPr>
              <w:pStyle w:val="NoSpacing"/>
              <w:rPr>
                <w:b/>
                <w:color w:val="080C0C"/>
                <w:lang w:val="it-IT"/>
              </w:rPr>
            </w:pPr>
            <w:r w:rsidRPr="00933D80">
              <w:rPr>
                <w:b/>
                <w:color w:val="080C0C"/>
                <w:lang w:val="it-IT"/>
              </w:rPr>
              <w:t>Kontributi në rezultatet për kompetencat kryesore të shkallës: I.1,II.1,2,III. 2.</w:t>
            </w:r>
          </w:p>
          <w:p w14:paraId="4E7680E5" w14:textId="77777777" w:rsidR="00912998" w:rsidRPr="00933D80" w:rsidRDefault="00912998" w:rsidP="008247DA">
            <w:pPr>
              <w:pStyle w:val="NoSpacing"/>
              <w:rPr>
                <w:b/>
                <w:color w:val="080C0C"/>
                <w:lang w:val="it-IT"/>
              </w:rPr>
            </w:pPr>
            <w:r w:rsidRPr="00933D80">
              <w:rPr>
                <w:b/>
                <w:color w:val="080C0C"/>
                <w:lang w:val="it-IT"/>
              </w:rPr>
              <w:t>Kontributi në rezultatet e fushës së kurrikulës: 1.1,2,3;2.1,2.</w:t>
            </w:r>
          </w:p>
          <w:p w14:paraId="333BC16F" w14:textId="77777777" w:rsidR="00912998" w:rsidRDefault="00912998" w:rsidP="008247DA">
            <w:pPr>
              <w:pStyle w:val="NoSpacing"/>
              <w:rPr>
                <w:color w:val="080C0C"/>
                <w:lang w:val="it-IT"/>
              </w:rPr>
            </w:pPr>
          </w:p>
          <w:p w14:paraId="16789CEA" w14:textId="77777777" w:rsidR="00912998" w:rsidRPr="001F7C3F" w:rsidRDefault="00912998" w:rsidP="008247DA">
            <w:pPr>
              <w:pStyle w:val="NoSpacing"/>
              <w:rPr>
                <w:b/>
                <w:color w:val="080C0C"/>
              </w:rPr>
            </w:pPr>
            <w:r w:rsidRPr="001F7C3F">
              <w:rPr>
                <w:b/>
                <w:color w:val="080C0C"/>
              </w:rPr>
              <w:t>ASPEKTE SPECIFIKE TË PLANIT TË ORËS MËSIMORE:</w:t>
            </w:r>
          </w:p>
          <w:p w14:paraId="2C286B77"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Pjesëtimi</w:t>
            </w:r>
            <w:proofErr w:type="spellEnd"/>
            <w:r w:rsidRPr="001F7C3F">
              <w:rPr>
                <w:color w:val="080C0C"/>
              </w:rPr>
              <w:t xml:space="preserve"> </w:t>
            </w:r>
            <w:proofErr w:type="spellStart"/>
            <w:r w:rsidRPr="001F7C3F">
              <w:rPr>
                <w:color w:val="080C0C"/>
              </w:rPr>
              <w:t>si</w:t>
            </w:r>
            <w:proofErr w:type="spellEnd"/>
            <w:r w:rsidRPr="001F7C3F">
              <w:rPr>
                <w:color w:val="080C0C"/>
              </w:rPr>
              <w:t xml:space="preserve"> </w:t>
            </w:r>
            <w:proofErr w:type="spellStart"/>
            <w:r w:rsidRPr="001F7C3F">
              <w:rPr>
                <w:color w:val="080C0C"/>
              </w:rPr>
              <w:t>zbritje</w:t>
            </w:r>
            <w:proofErr w:type="spellEnd"/>
            <w:r w:rsidRPr="001F7C3F">
              <w:rPr>
                <w:color w:val="080C0C"/>
              </w:rPr>
              <w:t xml:space="preserve"> e </w:t>
            </w:r>
            <w:proofErr w:type="spellStart"/>
            <w:r w:rsidRPr="001F7C3F">
              <w:rPr>
                <w:color w:val="080C0C"/>
              </w:rPr>
              <w:t>njëpasnjëshme</w:t>
            </w:r>
            <w:proofErr w:type="spellEnd"/>
            <w:r w:rsidRPr="001F7C3F">
              <w:rPr>
                <w:color w:val="080C0C"/>
              </w:rPr>
              <w:t xml:space="preserve"> e </w:t>
            </w:r>
            <w:proofErr w:type="spellStart"/>
            <w:r w:rsidRPr="001F7C3F">
              <w:rPr>
                <w:color w:val="080C0C"/>
              </w:rPr>
              <w:t>numrit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njëjtë</w:t>
            </w:r>
            <w:proofErr w:type="spellEnd"/>
          </w:p>
          <w:p w14:paraId="25AF7F63"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58B6B38F"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Tregon</w:t>
            </w:r>
            <w:proofErr w:type="spellEnd"/>
            <w:r w:rsidRPr="001F7C3F">
              <w:rPr>
                <w:color w:val="080C0C"/>
              </w:rPr>
              <w:t xml:space="preserve"> </w:t>
            </w:r>
            <w:proofErr w:type="spellStart"/>
            <w:r w:rsidRPr="001F7C3F">
              <w:rPr>
                <w:color w:val="080C0C"/>
              </w:rPr>
              <w:t>rregullën</w:t>
            </w:r>
            <w:proofErr w:type="spellEnd"/>
            <w:r w:rsidRPr="001F7C3F">
              <w:rPr>
                <w:color w:val="080C0C"/>
              </w:rPr>
              <w:t xml:space="preserve"> e </w:t>
            </w:r>
            <w:proofErr w:type="spellStart"/>
            <w:r w:rsidRPr="001F7C3F">
              <w:rPr>
                <w:color w:val="080C0C"/>
              </w:rPr>
              <w:t>ndarjes</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pjesë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barabarta</w:t>
            </w:r>
            <w:proofErr w:type="spellEnd"/>
            <w:r w:rsidRPr="001F7C3F">
              <w:rPr>
                <w:color w:val="080C0C"/>
              </w:rPr>
              <w:t>;</w:t>
            </w:r>
          </w:p>
          <w:p w14:paraId="7413506F"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Kupton</w:t>
            </w:r>
            <w:proofErr w:type="spellEnd"/>
            <w:r w:rsidRPr="001F7C3F">
              <w:rPr>
                <w:color w:val="080C0C"/>
              </w:rPr>
              <w:t xml:space="preserve"> </w:t>
            </w:r>
            <w:proofErr w:type="spellStart"/>
            <w:r w:rsidRPr="001F7C3F">
              <w:rPr>
                <w:color w:val="080C0C"/>
              </w:rPr>
              <w:t>pjesëtimin</w:t>
            </w:r>
            <w:proofErr w:type="spellEnd"/>
            <w:r w:rsidRPr="001F7C3F">
              <w:rPr>
                <w:color w:val="080C0C"/>
              </w:rPr>
              <w:t xml:space="preserve"> </w:t>
            </w:r>
            <w:proofErr w:type="spellStart"/>
            <w:r w:rsidRPr="001F7C3F">
              <w:rPr>
                <w:color w:val="080C0C"/>
              </w:rPr>
              <w:t>si</w:t>
            </w:r>
            <w:proofErr w:type="spellEnd"/>
            <w:r w:rsidRPr="001F7C3F">
              <w:rPr>
                <w:color w:val="080C0C"/>
              </w:rPr>
              <w:t xml:space="preserve"> </w:t>
            </w:r>
            <w:proofErr w:type="spellStart"/>
            <w:r w:rsidRPr="001F7C3F">
              <w:rPr>
                <w:color w:val="080C0C"/>
              </w:rPr>
              <w:t>zbritje</w:t>
            </w:r>
            <w:proofErr w:type="spellEnd"/>
            <w:r w:rsidRPr="001F7C3F">
              <w:rPr>
                <w:color w:val="080C0C"/>
              </w:rPr>
              <w:t xml:space="preserve"> e </w:t>
            </w:r>
            <w:proofErr w:type="spellStart"/>
            <w:r w:rsidRPr="001F7C3F">
              <w:rPr>
                <w:color w:val="080C0C"/>
              </w:rPr>
              <w:t>njëpasnjëshme</w:t>
            </w:r>
            <w:proofErr w:type="spellEnd"/>
            <w:r w:rsidRPr="001F7C3F">
              <w:rPr>
                <w:color w:val="080C0C"/>
              </w:rPr>
              <w:t xml:space="preserve"> e </w:t>
            </w:r>
            <w:proofErr w:type="spellStart"/>
            <w:r w:rsidRPr="001F7C3F">
              <w:rPr>
                <w:color w:val="080C0C"/>
              </w:rPr>
              <w:t>numrit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njëjtë</w:t>
            </w:r>
            <w:proofErr w:type="spellEnd"/>
            <w:r w:rsidRPr="001F7C3F">
              <w:rPr>
                <w:color w:val="080C0C"/>
              </w:rPr>
              <w:t>;</w:t>
            </w:r>
          </w:p>
          <w:p w14:paraId="2401AA36" w14:textId="77777777" w:rsidR="00912998" w:rsidRPr="00933D80" w:rsidRDefault="00912998" w:rsidP="008247DA">
            <w:pPr>
              <w:pStyle w:val="NoSpacing"/>
              <w:rPr>
                <w:color w:val="080C0C"/>
                <w:lang w:val="it-IT"/>
              </w:rPr>
            </w:pPr>
            <w:r w:rsidRPr="00933D80">
              <w:rPr>
                <w:color w:val="080C0C"/>
                <w:lang w:val="it-IT"/>
              </w:rPr>
              <w:t>•</w:t>
            </w:r>
            <w:r w:rsidRPr="00933D80">
              <w:rPr>
                <w:color w:val="080C0C"/>
                <w:lang w:val="it-IT"/>
              </w:rPr>
              <w:tab/>
              <w:t>Zbaton pjesëtimin me shembuj nga jeta e përditshme.</w:t>
            </w:r>
          </w:p>
          <w:p w14:paraId="6EEBA511"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1287A01" w14:textId="77777777" w:rsidR="00912998" w:rsidRPr="00933D80" w:rsidRDefault="00912998" w:rsidP="008247DA">
            <w:pPr>
              <w:pStyle w:val="NoSpacing"/>
              <w:rPr>
                <w:b/>
                <w:color w:val="080C0C"/>
                <w:lang w:val="it-IT"/>
              </w:rPr>
            </w:pPr>
            <w:r w:rsidRPr="00933D80">
              <w:rPr>
                <w:b/>
                <w:color w:val="080C0C"/>
                <w:lang w:val="it-IT"/>
              </w:rPr>
              <w:t>Burimet, mjetet e konkretizimit dhe materialet mësimore:</w:t>
            </w:r>
          </w:p>
          <w:p w14:paraId="68DD69E1" w14:textId="77777777" w:rsidR="00912998" w:rsidRPr="00933D80" w:rsidRDefault="00912998" w:rsidP="008247DA">
            <w:pPr>
              <w:pStyle w:val="NoSpacing"/>
              <w:rPr>
                <w:b/>
                <w:color w:val="080C0C"/>
                <w:lang w:val="it-IT"/>
              </w:rPr>
            </w:pPr>
            <w:r w:rsidRPr="00933D80">
              <w:rPr>
                <w:b/>
                <w:color w:val="080C0C"/>
                <w:lang w:val="it-IT"/>
              </w:rPr>
              <w:t>Lidhja me lëndët e tjera mësimore dhe/apo me çështjet ndërkurrikulare dhe situatat jetësore:</w:t>
            </w:r>
          </w:p>
          <w:p w14:paraId="1133BDB3" w14:textId="77777777" w:rsidR="00912998" w:rsidRDefault="00912998" w:rsidP="008247DA">
            <w:pPr>
              <w:pStyle w:val="NoSpacing"/>
              <w:rPr>
                <w:color w:val="080C0C"/>
                <w:lang w:val="it-IT"/>
              </w:rPr>
            </w:pPr>
            <w:r w:rsidRPr="00933D80">
              <w:rPr>
                <w:color w:val="080C0C"/>
                <w:lang w:val="it-IT"/>
              </w:rPr>
              <w:t>Gjuhë amtare (shqipe), Edukatë figurative.</w:t>
            </w:r>
          </w:p>
          <w:p w14:paraId="09013128" w14:textId="77777777" w:rsidR="00912998" w:rsidRDefault="00912998" w:rsidP="008247DA">
            <w:pPr>
              <w:pStyle w:val="NoSpacing"/>
              <w:rPr>
                <w:color w:val="080C0C"/>
                <w:lang w:val="it-IT"/>
              </w:rPr>
            </w:pPr>
          </w:p>
          <w:p w14:paraId="0DC776B1" w14:textId="77777777" w:rsidR="00912998" w:rsidRDefault="00912998" w:rsidP="008247DA">
            <w:pPr>
              <w:pStyle w:val="NoSpacing"/>
              <w:rPr>
                <w:color w:val="080C0C"/>
                <w:lang w:val="it-IT"/>
              </w:rPr>
            </w:pPr>
            <w:r w:rsidRPr="00933D80">
              <w:rPr>
                <w:b/>
                <w:color w:val="080C0C"/>
                <w:lang w:val="it-IT"/>
              </w:rPr>
              <w:t>METODOLOGJIA DHE VEPRIMTARIA ME NXËNËS</w:t>
            </w:r>
            <w:r>
              <w:rPr>
                <w:color w:val="080C0C"/>
                <w:lang w:val="it-IT"/>
              </w:rPr>
              <w:t>:</w:t>
            </w:r>
          </w:p>
          <w:p w14:paraId="38212FC1" w14:textId="77777777" w:rsidR="00912998" w:rsidRDefault="00912998" w:rsidP="008247DA">
            <w:pPr>
              <w:pStyle w:val="NoSpacing"/>
              <w:rPr>
                <w:color w:val="080C0C"/>
                <w:lang w:val="it-IT"/>
              </w:rPr>
            </w:pPr>
          </w:p>
          <w:p w14:paraId="6C31D594" w14:textId="77777777" w:rsidR="00912998" w:rsidRDefault="00912998" w:rsidP="008247DA">
            <w:pPr>
              <w:rPr>
                <w:color w:val="080C0C"/>
                <w:lang w:val="it-IT"/>
              </w:rPr>
            </w:pPr>
            <w:r w:rsidRPr="00933D80">
              <w:rPr>
                <w:b/>
                <w:color w:val="080C0C"/>
                <w:lang w:val="it-IT"/>
              </w:rPr>
              <w:t>Hapi 1</w:t>
            </w:r>
            <w:r w:rsidRPr="00933D80">
              <w:rPr>
                <w:color w:val="080C0C"/>
                <w:lang w:val="it-IT"/>
              </w:rPr>
              <w:t>: Nxënësve u kërkohet të rikujtojnë se cilat veprime matematikore janë mësuar.</w:t>
            </w:r>
          </w:p>
          <w:p w14:paraId="4EDB8022" w14:textId="77777777" w:rsidR="00912998" w:rsidRPr="00933D80" w:rsidRDefault="00912998" w:rsidP="008247DA">
            <w:pPr>
              <w:rPr>
                <w:color w:val="080C0C"/>
                <w:lang w:val="it-IT"/>
              </w:rPr>
            </w:pPr>
            <w:r w:rsidRPr="00933D80">
              <w:rPr>
                <w:noProof/>
                <w:color w:val="080C0C"/>
              </w:rPr>
              <w:drawing>
                <wp:inline distT="0" distB="0" distL="0" distR="0" wp14:anchorId="0F53D55D" wp14:editId="1E2CF98C">
                  <wp:extent cx="5667375" cy="698500"/>
                  <wp:effectExtent l="0" t="0" r="9525" b="6350"/>
                  <wp:docPr id="1659929360" name="Picture 1659929360" descr="C:\Users\Klasa 1-5\OneDrive\Desktop\44444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Klasa 1-5\OneDrive\Desktop\4444444.PNG"/>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667375" cy="698500"/>
                          </a:xfrm>
                          <a:prstGeom prst="rect">
                            <a:avLst/>
                          </a:prstGeom>
                          <a:noFill/>
                          <a:ln>
                            <a:noFill/>
                          </a:ln>
                        </pic:spPr>
                      </pic:pic>
                    </a:graphicData>
                  </a:graphic>
                </wp:inline>
              </w:drawing>
            </w:r>
          </w:p>
          <w:p w14:paraId="55CF6B72" w14:textId="77777777" w:rsidR="00912998" w:rsidRDefault="00912998" w:rsidP="008247DA">
            <w:pPr>
              <w:pStyle w:val="NoSpacing"/>
              <w:rPr>
                <w:color w:val="080C0C"/>
                <w:lang w:val="it-IT"/>
              </w:rPr>
            </w:pPr>
            <w:r w:rsidRPr="00933D80">
              <w:rPr>
                <w:color w:val="080C0C"/>
                <w:lang w:val="it-IT"/>
              </w:rPr>
              <w:t>Me fjalën pjesëtim kuptojmë ndarje. Vizatohen në tabelë 2 vende me nga 5 topa. Pyeten nxënësit:</w:t>
            </w:r>
            <w:r>
              <w:rPr>
                <w:color w:val="080C0C"/>
                <w:lang w:val="it-IT"/>
              </w:rPr>
              <w:t xml:space="preserve">                        Çfarë kam viza</w:t>
            </w:r>
            <w:r w:rsidRPr="00933D80">
              <w:rPr>
                <w:color w:val="080C0C"/>
                <w:lang w:val="it-IT"/>
              </w:rPr>
              <w:t>tuar? Sa grupe me nga 5 topa mund të formosh? Sa topa janë gjithsej?</w:t>
            </w:r>
            <w:r>
              <w:rPr>
                <w:color w:val="080C0C"/>
                <w:lang w:val="it-IT"/>
              </w:rPr>
              <w:t xml:space="preserve"> </w:t>
            </w:r>
            <w:r w:rsidRPr="00933D80">
              <w:rPr>
                <w:noProof/>
                <w:color w:val="080C0C"/>
              </w:rPr>
              <w:drawing>
                <wp:inline distT="0" distB="0" distL="0" distR="0" wp14:anchorId="3E6E4281" wp14:editId="26FA361E">
                  <wp:extent cx="1656271" cy="673100"/>
                  <wp:effectExtent l="0" t="0" r="1270" b="0"/>
                  <wp:docPr id="1659929361" name="Picture 1659929361" descr="C:\Users\Klasa 1-5\OneDrive\Desktop\00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Klasa 1-5\OneDrive\Desktop\00000000.PNG"/>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659170" cy="674278"/>
                          </a:xfrm>
                          <a:prstGeom prst="rect">
                            <a:avLst/>
                          </a:prstGeom>
                          <a:noFill/>
                          <a:ln>
                            <a:noFill/>
                          </a:ln>
                        </pic:spPr>
                      </pic:pic>
                    </a:graphicData>
                  </a:graphic>
                </wp:inline>
              </w:drawing>
            </w:r>
            <w:r w:rsidRPr="00933D80">
              <w:rPr>
                <w:noProof/>
                <w:color w:val="080C0C"/>
              </w:rPr>
              <w:drawing>
                <wp:inline distT="0" distB="0" distL="0" distR="0" wp14:anchorId="67FADBE9" wp14:editId="1DD370A2">
                  <wp:extent cx="2743200" cy="810798"/>
                  <wp:effectExtent l="0" t="0" r="0" b="8890"/>
                  <wp:docPr id="1659929362" name="Picture 1659929362" descr="C:\Users\Klasa 1-5\OneDrive\Desktop\333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Klasa 1-5\OneDrive\Desktop\333333.PNG"/>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2774131" cy="819940"/>
                          </a:xfrm>
                          <a:prstGeom prst="rect">
                            <a:avLst/>
                          </a:prstGeom>
                          <a:noFill/>
                          <a:ln>
                            <a:noFill/>
                          </a:ln>
                        </pic:spPr>
                      </pic:pic>
                    </a:graphicData>
                  </a:graphic>
                </wp:inline>
              </w:drawing>
            </w:r>
          </w:p>
          <w:p w14:paraId="1159DF1D" w14:textId="77777777" w:rsidR="00912998" w:rsidRPr="00933D80" w:rsidRDefault="00912998" w:rsidP="008247DA">
            <w:pPr>
              <w:pStyle w:val="NoSpacing"/>
              <w:rPr>
                <w:color w:val="080C0C"/>
                <w:lang w:val="it-IT"/>
              </w:rPr>
            </w:pPr>
            <w:r w:rsidRPr="00933D80">
              <w:rPr>
                <w:color w:val="080C0C"/>
                <w:lang w:val="it-IT"/>
              </w:rPr>
              <w:t>*Lexojmë: 10 pjesëtuar me 2 është 5.</w:t>
            </w:r>
          </w:p>
          <w:p w14:paraId="3FD12830" w14:textId="77777777" w:rsidR="00912998" w:rsidRDefault="00912998" w:rsidP="008247DA">
            <w:pPr>
              <w:pStyle w:val="NoSpacing"/>
              <w:rPr>
                <w:color w:val="080C0C"/>
                <w:lang w:val="it-IT"/>
              </w:rPr>
            </w:pPr>
            <w:r w:rsidRPr="00933D80">
              <w:rPr>
                <w:b/>
                <w:color w:val="080C0C"/>
                <w:lang w:val="it-IT"/>
              </w:rPr>
              <w:t>Hapi 2:</w:t>
            </w:r>
            <w:r w:rsidRPr="00933D80">
              <w:rPr>
                <w:color w:val="080C0C"/>
                <w:lang w:val="it-IT"/>
              </w:rPr>
              <w:t xml:space="preserve"> Nxënësit do   të   punojnë   detyrën 1, duke kryer zbritje të njëpasnjëshme me numër të njëjtë.</w:t>
            </w:r>
          </w:p>
          <w:p w14:paraId="55FF8C4F" w14:textId="77777777" w:rsidR="00912998" w:rsidRPr="00933D80" w:rsidRDefault="00912998" w:rsidP="008247DA">
            <w:pPr>
              <w:pStyle w:val="NoSpacing"/>
              <w:rPr>
                <w:color w:val="080C0C"/>
                <w:lang w:val="it-IT"/>
              </w:rPr>
            </w:pPr>
            <w:r w:rsidRPr="00933D80">
              <w:rPr>
                <w:b/>
                <w:color w:val="080C0C"/>
                <w:lang w:val="it-IT"/>
              </w:rPr>
              <w:t>Hapi 3</w:t>
            </w:r>
            <w:r w:rsidRPr="00933D80">
              <w:rPr>
                <w:color w:val="080C0C"/>
                <w:lang w:val="it-IT"/>
              </w:rPr>
              <w:t xml:space="preserve">: Nxënësve u kërkohet të lexohet prob- lema e dhënë në detyrën 2 dhe </w:t>
            </w:r>
            <w:r>
              <w:rPr>
                <w:color w:val="080C0C"/>
                <w:lang w:val="it-IT"/>
              </w:rPr>
              <w:t>ta gjejnë zgji</w:t>
            </w:r>
            <w:r w:rsidRPr="00933D80">
              <w:rPr>
                <w:color w:val="080C0C"/>
                <w:lang w:val="it-IT"/>
              </w:rPr>
              <w:t>dhjen. Ata do të udhëzohen që nga libri të gjejnë me zbritje të njëpasnjëshme e më pas me pjesëtim. Diskutohet rreth tyre.</w:t>
            </w:r>
          </w:p>
          <w:p w14:paraId="47B6887E" w14:textId="77777777" w:rsidR="00912998" w:rsidRPr="00933D80" w:rsidRDefault="00912998" w:rsidP="008247DA">
            <w:pPr>
              <w:pStyle w:val="NoSpacing"/>
              <w:rPr>
                <w:color w:val="080C0C"/>
                <w:lang w:val="it-IT"/>
              </w:rPr>
            </w:pPr>
            <w:r w:rsidRPr="00933D80">
              <w:rPr>
                <w:b/>
                <w:color w:val="080C0C"/>
                <w:lang w:val="it-IT"/>
              </w:rPr>
              <w:t>Hapi 4</w:t>
            </w:r>
            <w:r w:rsidRPr="00933D80">
              <w:rPr>
                <w:color w:val="080C0C"/>
                <w:lang w:val="it-IT"/>
              </w:rPr>
              <w:t>: Nxënësve u shpërndahet nga një fletë. Kërkohet nga ata ta zgjidhin detyrën në dyshe.</w:t>
            </w:r>
          </w:p>
          <w:p w14:paraId="409F22CA" w14:textId="77777777" w:rsidR="00912998" w:rsidRDefault="00912998" w:rsidP="008247DA">
            <w:pPr>
              <w:pStyle w:val="NoSpacing"/>
              <w:rPr>
                <w:color w:val="080C0C"/>
                <w:lang w:val="it-IT"/>
              </w:rPr>
            </w:pPr>
            <w:r w:rsidRPr="00933D80">
              <w:rPr>
                <w:color w:val="080C0C"/>
                <w:lang w:val="it-IT"/>
              </w:rPr>
              <w:t xml:space="preserve">Nëna kishte gatuar një ëmbëlsirë të cilën e ndau në 18 pjesë. </w:t>
            </w:r>
            <w:proofErr w:type="spellStart"/>
            <w:r w:rsidRPr="001F7C3F">
              <w:rPr>
                <w:color w:val="080C0C"/>
              </w:rPr>
              <w:t>Secilit</w:t>
            </w:r>
            <w:proofErr w:type="spellEnd"/>
            <w:r w:rsidRPr="001F7C3F">
              <w:rPr>
                <w:color w:val="080C0C"/>
              </w:rPr>
              <w:t xml:space="preserve"> </w:t>
            </w:r>
            <w:proofErr w:type="spellStart"/>
            <w:r w:rsidRPr="001F7C3F">
              <w:rPr>
                <w:color w:val="080C0C"/>
              </w:rPr>
              <w:t>anëtar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familjes</w:t>
            </w:r>
            <w:proofErr w:type="spellEnd"/>
            <w:r w:rsidRPr="001F7C3F">
              <w:rPr>
                <w:color w:val="080C0C"/>
              </w:rPr>
              <w:t xml:space="preserve"> </w:t>
            </w:r>
            <w:proofErr w:type="spellStart"/>
            <w:r w:rsidRPr="001F7C3F">
              <w:rPr>
                <w:color w:val="080C0C"/>
              </w:rPr>
              <w:t>i</w:t>
            </w:r>
            <w:proofErr w:type="spellEnd"/>
            <w:r w:rsidRPr="001F7C3F">
              <w:rPr>
                <w:color w:val="080C0C"/>
              </w:rPr>
              <w:t xml:space="preserve"> dha </w:t>
            </w:r>
            <w:proofErr w:type="spellStart"/>
            <w:r w:rsidRPr="001F7C3F">
              <w:rPr>
                <w:color w:val="080C0C"/>
              </w:rPr>
              <w:t>nga</w:t>
            </w:r>
            <w:proofErr w:type="spellEnd"/>
            <w:r w:rsidRPr="001F7C3F">
              <w:rPr>
                <w:color w:val="080C0C"/>
              </w:rPr>
              <w:t xml:space="preserve"> 6 </w:t>
            </w:r>
            <w:proofErr w:type="spellStart"/>
            <w:r w:rsidRPr="001F7C3F">
              <w:rPr>
                <w:color w:val="080C0C"/>
              </w:rPr>
              <w:t>pjesë</w:t>
            </w:r>
            <w:proofErr w:type="spellEnd"/>
            <w:r w:rsidRPr="001F7C3F">
              <w:rPr>
                <w:color w:val="080C0C"/>
              </w:rPr>
              <w:t xml:space="preserve">.                Sa </w:t>
            </w:r>
            <w:proofErr w:type="spellStart"/>
            <w:r w:rsidRPr="001F7C3F">
              <w:rPr>
                <w:color w:val="080C0C"/>
              </w:rPr>
              <w:t>pjesë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ëmbëlsirës</w:t>
            </w:r>
            <w:proofErr w:type="spellEnd"/>
            <w:r w:rsidRPr="001F7C3F">
              <w:rPr>
                <w:color w:val="080C0C"/>
              </w:rPr>
              <w:t xml:space="preserve"> </w:t>
            </w:r>
            <w:proofErr w:type="spellStart"/>
            <w:r w:rsidRPr="001F7C3F">
              <w:rPr>
                <w:color w:val="080C0C"/>
              </w:rPr>
              <w:t>mbetën</w:t>
            </w:r>
            <w:proofErr w:type="spellEnd"/>
            <w:r w:rsidRPr="001F7C3F">
              <w:rPr>
                <w:color w:val="080C0C"/>
              </w:rPr>
              <w:t xml:space="preserve">? Si </w:t>
            </w:r>
            <w:proofErr w:type="spellStart"/>
            <w:r w:rsidRPr="001F7C3F">
              <w:rPr>
                <w:color w:val="080C0C"/>
              </w:rPr>
              <w:t>mund</w:t>
            </w:r>
            <w:proofErr w:type="spellEnd"/>
            <w:r w:rsidRPr="001F7C3F">
              <w:rPr>
                <w:color w:val="080C0C"/>
              </w:rPr>
              <w:t xml:space="preserve"> ta </w:t>
            </w:r>
            <w:proofErr w:type="spellStart"/>
            <w:r w:rsidRPr="001F7C3F">
              <w:rPr>
                <w:color w:val="080C0C"/>
              </w:rPr>
              <w:t>shkruajmë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gjuhën</w:t>
            </w:r>
            <w:proofErr w:type="spellEnd"/>
            <w:r w:rsidRPr="001F7C3F">
              <w:rPr>
                <w:color w:val="080C0C"/>
              </w:rPr>
              <w:t xml:space="preserve"> e </w:t>
            </w:r>
            <w:proofErr w:type="spellStart"/>
            <w:r w:rsidRPr="001F7C3F">
              <w:rPr>
                <w:color w:val="080C0C"/>
              </w:rPr>
              <w:t>matematikës</w:t>
            </w:r>
            <w:proofErr w:type="spellEnd"/>
            <w:r w:rsidRPr="001F7C3F">
              <w:rPr>
                <w:color w:val="080C0C"/>
              </w:rPr>
              <w:t xml:space="preserve">? </w:t>
            </w:r>
            <w:r w:rsidRPr="00933D80">
              <w:rPr>
                <w:color w:val="080C0C"/>
                <w:lang w:val="it-IT"/>
              </w:rPr>
              <w:t>18:6=3, sepse 6·3=18</w:t>
            </w:r>
          </w:p>
          <w:p w14:paraId="34067121" w14:textId="77777777" w:rsidR="00912998" w:rsidRDefault="00912998" w:rsidP="008247DA">
            <w:pPr>
              <w:pStyle w:val="NoSpacing"/>
              <w:rPr>
                <w:color w:val="080C0C"/>
                <w:lang w:val="it-IT"/>
              </w:rPr>
            </w:pPr>
            <w:r w:rsidRPr="000B00E9">
              <w:rPr>
                <w:noProof/>
                <w:color w:val="080C0C"/>
              </w:rPr>
              <w:lastRenderedPageBreak/>
              <w:drawing>
                <wp:inline distT="0" distB="0" distL="0" distR="0" wp14:anchorId="5394BB69" wp14:editId="0BE68CB4">
                  <wp:extent cx="6243104" cy="1630392"/>
                  <wp:effectExtent l="0" t="0" r="5715" b="8255"/>
                  <wp:docPr id="1659929363" name="Picture 1659929363" descr="C:\Users\Klasa 1-5\OneDrive\Desktop\99999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Klasa 1-5\OneDrive\Desktop\9999999.PNG"/>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6439791" cy="1681757"/>
                          </a:xfrm>
                          <a:prstGeom prst="rect">
                            <a:avLst/>
                          </a:prstGeom>
                          <a:noFill/>
                          <a:ln>
                            <a:noFill/>
                          </a:ln>
                        </pic:spPr>
                      </pic:pic>
                    </a:graphicData>
                  </a:graphic>
                </wp:inline>
              </w:drawing>
            </w:r>
          </w:p>
          <w:p w14:paraId="762EDF58" w14:textId="77777777" w:rsidR="00912998" w:rsidRPr="000B00E9" w:rsidRDefault="00912998" w:rsidP="008247DA">
            <w:pPr>
              <w:pStyle w:val="NoSpacing"/>
              <w:rPr>
                <w:b/>
                <w:color w:val="080C0C"/>
                <w:lang w:val="it-IT"/>
              </w:rPr>
            </w:pPr>
            <w:r w:rsidRPr="000B00E9">
              <w:rPr>
                <w:b/>
                <w:color w:val="080C0C"/>
                <w:lang w:val="it-IT"/>
              </w:rPr>
              <w:t>Vlerësimi i nxënësve:</w:t>
            </w:r>
          </w:p>
          <w:p w14:paraId="7F3B236F" w14:textId="77777777" w:rsidR="00912998" w:rsidRPr="000B00E9" w:rsidRDefault="00912998" w:rsidP="008247DA">
            <w:pPr>
              <w:pStyle w:val="NoSpacing"/>
              <w:rPr>
                <w:color w:val="080C0C"/>
                <w:lang w:val="it-IT"/>
              </w:rPr>
            </w:pPr>
            <w:r w:rsidRPr="000B00E9">
              <w:rPr>
                <w:color w:val="080C0C"/>
                <w:lang w:val="it-IT"/>
              </w:rPr>
              <w:t>Nxënësit vlerësohen për saktësinë në ndarjen e pjesëve të barabarta.</w:t>
            </w:r>
          </w:p>
          <w:p w14:paraId="1ACB4BE4" w14:textId="77777777" w:rsidR="00912998" w:rsidRPr="000B00E9" w:rsidRDefault="00912998" w:rsidP="008247DA">
            <w:pPr>
              <w:pStyle w:val="NoSpacing"/>
              <w:rPr>
                <w:color w:val="080C0C"/>
                <w:lang w:val="it-IT"/>
              </w:rPr>
            </w:pPr>
            <w:r w:rsidRPr="000B00E9">
              <w:rPr>
                <w:b/>
                <w:color w:val="080C0C"/>
                <w:lang w:val="it-IT"/>
              </w:rPr>
              <w:t>Detyrë</w:t>
            </w:r>
            <w:r w:rsidRPr="000B00E9">
              <w:rPr>
                <w:color w:val="080C0C"/>
                <w:lang w:val="it-IT"/>
              </w:rPr>
              <w:t>:</w:t>
            </w:r>
          </w:p>
          <w:p w14:paraId="042B3955" w14:textId="77777777" w:rsidR="00912998" w:rsidRPr="00112C98" w:rsidRDefault="00912998" w:rsidP="008247DA">
            <w:pPr>
              <w:pStyle w:val="NoSpacing"/>
              <w:rPr>
                <w:color w:val="080C0C"/>
                <w:lang w:val="it-IT"/>
              </w:rPr>
            </w:pPr>
            <w:r w:rsidRPr="000B00E9">
              <w:rPr>
                <w:color w:val="080C0C"/>
                <w:lang w:val="it-IT"/>
              </w:rPr>
              <w:t>Shkruan 5 barazime me veprimin e pjesëtimit</w:t>
            </w:r>
            <w:r>
              <w:rPr>
                <w:color w:val="080C0C"/>
                <w:lang w:val="it-IT"/>
              </w:rPr>
              <w:t>.</w:t>
            </w:r>
          </w:p>
        </w:tc>
      </w:tr>
    </w:tbl>
    <w:p w14:paraId="6E61D839" w14:textId="77777777" w:rsidR="00912998" w:rsidRDefault="00912998" w:rsidP="00912998">
      <w:pPr>
        <w:rPr>
          <w:lang w:val="it-IT"/>
        </w:rPr>
      </w:pPr>
    </w:p>
    <w:p w14:paraId="3AB0E9F5" w14:textId="77777777" w:rsidR="00912998" w:rsidRDefault="00912998" w:rsidP="00912998">
      <w:pPr>
        <w:rPr>
          <w:lang w:val="it-IT"/>
        </w:rPr>
      </w:pPr>
    </w:p>
    <w:p w14:paraId="300C4188" w14:textId="77777777" w:rsidR="00912998" w:rsidRDefault="00912998" w:rsidP="00912998">
      <w:pPr>
        <w:rPr>
          <w:lang w:val="it-IT"/>
        </w:rPr>
      </w:pPr>
    </w:p>
    <w:p w14:paraId="613ADCF7" w14:textId="77777777" w:rsidR="00912998" w:rsidRDefault="00912998" w:rsidP="00912998">
      <w:pPr>
        <w:rPr>
          <w:lang w:val="it-IT"/>
        </w:rPr>
      </w:pPr>
    </w:p>
    <w:p w14:paraId="2A3BD26A" w14:textId="77777777" w:rsidR="00912998" w:rsidRDefault="00912998" w:rsidP="00912998">
      <w:pPr>
        <w:rPr>
          <w:lang w:val="it-IT"/>
        </w:rPr>
      </w:pPr>
    </w:p>
    <w:p w14:paraId="5403E873" w14:textId="77777777" w:rsidR="00912998" w:rsidRDefault="00912998" w:rsidP="00912998">
      <w:pPr>
        <w:rPr>
          <w:lang w:val="it-IT"/>
        </w:rPr>
      </w:pPr>
    </w:p>
    <w:p w14:paraId="34F9699B" w14:textId="77777777" w:rsidR="00912998" w:rsidRDefault="00912998" w:rsidP="00912998">
      <w:pPr>
        <w:rPr>
          <w:lang w:val="it-IT"/>
        </w:rPr>
      </w:pPr>
    </w:p>
    <w:p w14:paraId="5F553360"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11BA021" w14:textId="77777777" w:rsidTr="008247DA">
        <w:trPr>
          <w:trHeight w:val="206"/>
        </w:trPr>
        <w:tc>
          <w:tcPr>
            <w:tcW w:w="10105" w:type="dxa"/>
            <w:tcBorders>
              <w:top w:val="single" w:sz="8" w:space="0" w:color="000000"/>
              <w:bottom w:val="nil"/>
            </w:tcBorders>
            <w:shd w:val="clear" w:color="auto" w:fill="000000"/>
            <w:hideMark/>
          </w:tcPr>
          <w:p w14:paraId="62A0E26F"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- 161 </w:t>
            </w:r>
          </w:p>
        </w:tc>
      </w:tr>
      <w:tr w:rsidR="00912998" w:rsidRPr="001F7C3F" w14:paraId="6C4BA563" w14:textId="77777777" w:rsidTr="008247DA">
        <w:trPr>
          <w:trHeight w:val="379"/>
        </w:trPr>
        <w:tc>
          <w:tcPr>
            <w:tcW w:w="10105" w:type="dxa"/>
            <w:tcBorders>
              <w:top w:val="single" w:sz="8" w:space="0" w:color="000000"/>
              <w:bottom w:val="single" w:sz="8" w:space="0" w:color="000000"/>
            </w:tcBorders>
            <w:hideMark/>
          </w:tcPr>
          <w:p w14:paraId="2BDAE9B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08457950"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35E8207E" w14:textId="77777777" w:rsidTr="008247DA">
        <w:trPr>
          <w:trHeight w:val="2390"/>
        </w:trPr>
        <w:tc>
          <w:tcPr>
            <w:tcW w:w="10105" w:type="dxa"/>
            <w:tcBorders>
              <w:top w:val="nil"/>
            </w:tcBorders>
          </w:tcPr>
          <w:p w14:paraId="2D14B111" w14:textId="77777777" w:rsidR="00912998" w:rsidRPr="000B00E9" w:rsidRDefault="00912998" w:rsidP="008247DA">
            <w:pPr>
              <w:pStyle w:val="NoSpacing"/>
              <w:rPr>
                <w:color w:val="080C0C"/>
                <w:lang w:val="it-IT"/>
              </w:rPr>
            </w:pPr>
            <w:r w:rsidRPr="000B00E9">
              <w:rPr>
                <w:b/>
                <w:color w:val="080C0C"/>
                <w:lang w:val="it-IT"/>
              </w:rPr>
              <w:t>Tema:</w:t>
            </w:r>
            <w:r w:rsidRPr="000B00E9">
              <w:rPr>
                <w:color w:val="080C0C"/>
                <w:lang w:val="it-IT"/>
              </w:rPr>
              <w:t xml:space="preserve"> Numrat natyrorë</w:t>
            </w:r>
          </w:p>
          <w:p w14:paraId="0DD99473" w14:textId="77777777" w:rsidR="00912998" w:rsidRPr="000B00E9" w:rsidRDefault="00912998" w:rsidP="008247DA">
            <w:pPr>
              <w:pStyle w:val="NoSpacing"/>
              <w:rPr>
                <w:b/>
                <w:color w:val="080C0C"/>
                <w:lang w:val="it-IT"/>
              </w:rPr>
            </w:pPr>
            <w:r w:rsidRPr="000B00E9">
              <w:rPr>
                <w:b/>
                <w:color w:val="080C0C"/>
                <w:lang w:val="it-IT"/>
              </w:rPr>
              <w:t>Rezultatet e të nxënit të temës:</w:t>
            </w:r>
          </w:p>
          <w:p w14:paraId="6F20A6E3" w14:textId="77777777" w:rsidR="00912998" w:rsidRDefault="00912998" w:rsidP="008247DA">
            <w:pPr>
              <w:pStyle w:val="NoSpacing"/>
              <w:rPr>
                <w:color w:val="080C0C"/>
                <w:lang w:val="it-IT"/>
              </w:rPr>
            </w:pPr>
            <w:r w:rsidRPr="000B00E9">
              <w:rPr>
                <w:color w:val="080C0C"/>
                <w:lang w:val="it-IT"/>
              </w:rPr>
              <w:t>Gjen prodhimin dhe herësin e numrave (≤50); Argumenton lidhjen ndërmjet mbledhjes dhe zbritjes së numrave si dhe të shumëzimit dhe pjesëtimit të numrave deri në 100.</w:t>
            </w:r>
          </w:p>
          <w:p w14:paraId="52AF4BA0" w14:textId="77777777" w:rsidR="00912998" w:rsidRPr="000B00E9" w:rsidRDefault="00912998" w:rsidP="008247DA">
            <w:pPr>
              <w:pStyle w:val="NoSpacing"/>
              <w:rPr>
                <w:color w:val="080C0C"/>
                <w:lang w:val="it-IT"/>
              </w:rPr>
            </w:pPr>
          </w:p>
          <w:p w14:paraId="29F50807" w14:textId="77777777" w:rsidR="00912998" w:rsidRPr="000B00E9" w:rsidRDefault="00912998" w:rsidP="008247DA">
            <w:pPr>
              <w:pStyle w:val="NoSpacing"/>
              <w:rPr>
                <w:b/>
                <w:color w:val="080C0C"/>
                <w:lang w:val="it-IT"/>
              </w:rPr>
            </w:pPr>
            <w:r w:rsidRPr="000B00E9">
              <w:rPr>
                <w:b/>
                <w:color w:val="080C0C"/>
                <w:lang w:val="it-IT"/>
              </w:rPr>
              <w:t>Kontributi në rezultatet për kompetencat kryesore të shkallës: III.4.</w:t>
            </w:r>
          </w:p>
          <w:p w14:paraId="3841B249" w14:textId="77777777" w:rsidR="00912998" w:rsidRPr="000B00E9" w:rsidRDefault="00912998" w:rsidP="008247DA">
            <w:pPr>
              <w:pStyle w:val="NoSpacing"/>
              <w:rPr>
                <w:b/>
                <w:color w:val="080C0C"/>
                <w:lang w:val="it-IT"/>
              </w:rPr>
            </w:pPr>
            <w:r w:rsidRPr="000B00E9">
              <w:rPr>
                <w:b/>
                <w:color w:val="080C0C"/>
                <w:lang w:val="it-IT"/>
              </w:rPr>
              <w:t>Kontributi në rezultatet e fushës së kurrikulës: 1.3.</w:t>
            </w:r>
          </w:p>
          <w:p w14:paraId="4B6167C5" w14:textId="77777777" w:rsidR="00912998" w:rsidRDefault="00912998" w:rsidP="008247DA">
            <w:pPr>
              <w:pStyle w:val="NoSpacing"/>
              <w:rPr>
                <w:color w:val="080C0C"/>
                <w:lang w:val="it-IT"/>
              </w:rPr>
            </w:pPr>
          </w:p>
          <w:p w14:paraId="72D6D4D1" w14:textId="77777777" w:rsidR="00912998" w:rsidRPr="001F7C3F" w:rsidRDefault="00912998" w:rsidP="008247DA">
            <w:pPr>
              <w:pStyle w:val="NoSpacing"/>
              <w:rPr>
                <w:b/>
                <w:color w:val="080C0C"/>
              </w:rPr>
            </w:pPr>
            <w:r w:rsidRPr="001F7C3F">
              <w:rPr>
                <w:b/>
                <w:color w:val="080C0C"/>
              </w:rPr>
              <w:t>ASPEKTE SPECIFIKE TË PLANIT TË ORËS MËSIMORE:</w:t>
            </w:r>
          </w:p>
          <w:p w14:paraId="36AF577A"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Lidhja</w:t>
            </w:r>
            <w:proofErr w:type="spellEnd"/>
            <w:r w:rsidRPr="001F7C3F">
              <w:rPr>
                <w:color w:val="080C0C"/>
              </w:rPr>
              <w:t xml:space="preserve"> </w:t>
            </w:r>
            <w:proofErr w:type="spellStart"/>
            <w:r w:rsidRPr="001F7C3F">
              <w:rPr>
                <w:color w:val="080C0C"/>
              </w:rPr>
              <w:t>ndërmjet</w:t>
            </w:r>
            <w:proofErr w:type="spellEnd"/>
            <w:r w:rsidRPr="001F7C3F">
              <w:rPr>
                <w:color w:val="080C0C"/>
              </w:rPr>
              <w:t xml:space="preserve"> </w:t>
            </w:r>
            <w:proofErr w:type="spellStart"/>
            <w:r w:rsidRPr="001F7C3F">
              <w:rPr>
                <w:color w:val="080C0C"/>
              </w:rPr>
              <w:t>shumëzimit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pjesëtimit</w:t>
            </w:r>
            <w:proofErr w:type="spellEnd"/>
          </w:p>
          <w:p w14:paraId="7FBBBF67"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60AADBAF"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Emërton</w:t>
            </w:r>
            <w:proofErr w:type="spellEnd"/>
            <w:r w:rsidRPr="001F7C3F">
              <w:rPr>
                <w:color w:val="080C0C"/>
              </w:rPr>
              <w:t xml:space="preserve"> </w:t>
            </w:r>
            <w:proofErr w:type="spellStart"/>
            <w:r w:rsidRPr="001F7C3F">
              <w:rPr>
                <w:color w:val="080C0C"/>
              </w:rPr>
              <w:t>kufizat</w:t>
            </w:r>
            <w:proofErr w:type="spellEnd"/>
            <w:r w:rsidRPr="001F7C3F">
              <w:rPr>
                <w:color w:val="080C0C"/>
              </w:rPr>
              <w:t xml:space="preserve"> e </w:t>
            </w:r>
            <w:proofErr w:type="spellStart"/>
            <w:r w:rsidRPr="001F7C3F">
              <w:rPr>
                <w:color w:val="080C0C"/>
              </w:rPr>
              <w:t>pjesëtimit</w:t>
            </w:r>
            <w:proofErr w:type="spellEnd"/>
            <w:r w:rsidRPr="001F7C3F">
              <w:rPr>
                <w:color w:val="080C0C"/>
              </w:rPr>
              <w:t>;</w:t>
            </w:r>
          </w:p>
          <w:p w14:paraId="15BABFCA"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Përcakton</w:t>
            </w:r>
            <w:proofErr w:type="spellEnd"/>
            <w:r w:rsidRPr="001F7C3F">
              <w:rPr>
                <w:color w:val="080C0C"/>
              </w:rPr>
              <w:t xml:space="preserve"> </w:t>
            </w:r>
            <w:proofErr w:type="spellStart"/>
            <w:r w:rsidRPr="001F7C3F">
              <w:rPr>
                <w:color w:val="080C0C"/>
              </w:rPr>
              <w:t>ngjashmërinë</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ndryshimet</w:t>
            </w:r>
            <w:proofErr w:type="spellEnd"/>
            <w:r w:rsidRPr="001F7C3F">
              <w:rPr>
                <w:color w:val="080C0C"/>
              </w:rPr>
              <w:t xml:space="preserve"> </w:t>
            </w:r>
            <w:proofErr w:type="spellStart"/>
            <w:r w:rsidRPr="001F7C3F">
              <w:rPr>
                <w:color w:val="080C0C"/>
              </w:rPr>
              <w:t>ndërmjet</w:t>
            </w:r>
            <w:proofErr w:type="spellEnd"/>
            <w:r w:rsidRPr="001F7C3F">
              <w:rPr>
                <w:color w:val="080C0C"/>
              </w:rPr>
              <w:t xml:space="preserve"> </w:t>
            </w:r>
            <w:proofErr w:type="spellStart"/>
            <w:r w:rsidRPr="001F7C3F">
              <w:rPr>
                <w:color w:val="080C0C"/>
              </w:rPr>
              <w:t>shumëzimit</w:t>
            </w:r>
            <w:proofErr w:type="spellEnd"/>
            <w:r w:rsidRPr="001F7C3F">
              <w:rPr>
                <w:color w:val="080C0C"/>
              </w:rPr>
              <w:t xml:space="preserve"> e </w:t>
            </w:r>
            <w:proofErr w:type="spellStart"/>
            <w:r w:rsidRPr="001F7C3F">
              <w:rPr>
                <w:color w:val="080C0C"/>
              </w:rPr>
              <w:t>pjesëtimit</w:t>
            </w:r>
            <w:proofErr w:type="spellEnd"/>
            <w:r w:rsidRPr="001F7C3F">
              <w:rPr>
                <w:color w:val="080C0C"/>
              </w:rPr>
              <w:t>;</w:t>
            </w:r>
          </w:p>
          <w:p w14:paraId="385C5B7C"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Shkruan</w:t>
            </w:r>
            <w:proofErr w:type="spellEnd"/>
            <w:r w:rsidRPr="001F7C3F">
              <w:rPr>
                <w:color w:val="080C0C"/>
              </w:rPr>
              <w:t xml:space="preserve"> </w:t>
            </w:r>
            <w:proofErr w:type="spellStart"/>
            <w:r w:rsidRPr="001F7C3F">
              <w:rPr>
                <w:color w:val="080C0C"/>
              </w:rPr>
              <w:t>barazime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pjesëtimit</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shumëzimi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treguar</w:t>
            </w:r>
            <w:proofErr w:type="spellEnd"/>
            <w:r w:rsidRPr="001F7C3F">
              <w:rPr>
                <w:color w:val="080C0C"/>
              </w:rPr>
              <w:t xml:space="preserve"> </w:t>
            </w:r>
            <w:proofErr w:type="spellStart"/>
            <w:r w:rsidRPr="001F7C3F">
              <w:rPr>
                <w:color w:val="080C0C"/>
              </w:rPr>
              <w:t>lidhjen</w:t>
            </w:r>
            <w:proofErr w:type="spellEnd"/>
            <w:r w:rsidRPr="001F7C3F">
              <w:rPr>
                <w:color w:val="080C0C"/>
              </w:rPr>
              <w:t xml:space="preserve"> </w:t>
            </w:r>
            <w:proofErr w:type="spellStart"/>
            <w:r w:rsidRPr="001F7C3F">
              <w:rPr>
                <w:color w:val="080C0C"/>
              </w:rPr>
              <w:t>mes</w:t>
            </w:r>
            <w:proofErr w:type="spellEnd"/>
            <w:r w:rsidRPr="001F7C3F">
              <w:rPr>
                <w:color w:val="080C0C"/>
              </w:rPr>
              <w:t xml:space="preserve"> </w:t>
            </w:r>
            <w:proofErr w:type="spellStart"/>
            <w:r w:rsidRPr="001F7C3F">
              <w:rPr>
                <w:color w:val="080C0C"/>
              </w:rPr>
              <w:t>këtyre</w:t>
            </w:r>
            <w:proofErr w:type="spellEnd"/>
            <w:r w:rsidRPr="001F7C3F">
              <w:rPr>
                <w:color w:val="080C0C"/>
              </w:rPr>
              <w:t xml:space="preserve"> </w:t>
            </w:r>
            <w:proofErr w:type="spellStart"/>
            <w:r w:rsidRPr="001F7C3F">
              <w:rPr>
                <w:color w:val="080C0C"/>
              </w:rPr>
              <w:t>veprimeve</w:t>
            </w:r>
            <w:proofErr w:type="spellEnd"/>
            <w:r w:rsidRPr="001F7C3F">
              <w:rPr>
                <w:color w:val="080C0C"/>
              </w:rPr>
              <w:t>.</w:t>
            </w:r>
          </w:p>
          <w:p w14:paraId="4A2E793D"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73EE0727" w14:textId="77777777" w:rsidR="00912998" w:rsidRPr="000B00E9" w:rsidRDefault="00912998" w:rsidP="008247DA">
            <w:pPr>
              <w:pStyle w:val="NoSpacing"/>
              <w:rPr>
                <w:b/>
                <w:color w:val="080C0C"/>
                <w:lang w:val="it-IT"/>
              </w:rPr>
            </w:pPr>
            <w:r w:rsidRPr="000B00E9">
              <w:rPr>
                <w:b/>
                <w:color w:val="080C0C"/>
                <w:lang w:val="it-IT"/>
              </w:rPr>
              <w:t>Burimet, mjetet e konkretizimit dhe materialet mësimore:</w:t>
            </w:r>
          </w:p>
          <w:p w14:paraId="0D9555E3" w14:textId="77777777" w:rsidR="00912998" w:rsidRPr="000B00E9" w:rsidRDefault="00912998" w:rsidP="008247DA">
            <w:pPr>
              <w:pStyle w:val="NoSpacing"/>
              <w:rPr>
                <w:color w:val="080C0C"/>
                <w:lang w:val="it-IT"/>
              </w:rPr>
            </w:pPr>
            <w:r w:rsidRPr="000B00E9">
              <w:rPr>
                <w:color w:val="080C0C"/>
                <w:lang w:val="it-IT"/>
              </w:rPr>
              <w:t>Lidhja me lëndët e tjera mësimore dhe/apo me çështjet ndërkurrikulare dhe situatat jetësore:</w:t>
            </w:r>
          </w:p>
          <w:p w14:paraId="350C9C8A" w14:textId="77777777" w:rsidR="00912998" w:rsidRDefault="00912998" w:rsidP="008247DA">
            <w:pPr>
              <w:pStyle w:val="NoSpacing"/>
              <w:rPr>
                <w:color w:val="080C0C"/>
                <w:lang w:val="it-IT"/>
              </w:rPr>
            </w:pPr>
            <w:r w:rsidRPr="000B00E9">
              <w:rPr>
                <w:color w:val="080C0C"/>
                <w:lang w:val="it-IT"/>
              </w:rPr>
              <w:t>Gjuhë amtare (shqipe).</w:t>
            </w:r>
          </w:p>
          <w:p w14:paraId="3FDE2104" w14:textId="77777777" w:rsidR="00912998" w:rsidRDefault="00912998" w:rsidP="008247DA">
            <w:pPr>
              <w:pStyle w:val="NoSpacing"/>
              <w:rPr>
                <w:color w:val="080C0C"/>
                <w:lang w:val="it-IT"/>
              </w:rPr>
            </w:pPr>
          </w:p>
          <w:p w14:paraId="47A569D9" w14:textId="77777777" w:rsidR="00912998" w:rsidRDefault="00912998" w:rsidP="008247DA">
            <w:pPr>
              <w:pStyle w:val="NoSpacing"/>
              <w:rPr>
                <w:color w:val="080C0C"/>
                <w:lang w:val="it-IT"/>
              </w:rPr>
            </w:pPr>
            <w:r w:rsidRPr="000B00E9">
              <w:rPr>
                <w:b/>
                <w:color w:val="080C0C"/>
                <w:lang w:val="it-IT"/>
              </w:rPr>
              <w:t>METODOLOGJIA DHE VEPRIMTARIA ME NXËNËS</w:t>
            </w:r>
            <w:r>
              <w:rPr>
                <w:color w:val="080C0C"/>
                <w:lang w:val="it-IT"/>
              </w:rPr>
              <w:t>:</w:t>
            </w:r>
          </w:p>
          <w:p w14:paraId="2FDA8A0B" w14:textId="77777777" w:rsidR="00912998" w:rsidRDefault="00912998" w:rsidP="008247DA">
            <w:pPr>
              <w:pStyle w:val="NoSpacing"/>
              <w:rPr>
                <w:color w:val="080C0C"/>
                <w:lang w:val="it-IT"/>
              </w:rPr>
            </w:pPr>
          </w:p>
          <w:p w14:paraId="6DEE8429" w14:textId="77777777" w:rsidR="00912998" w:rsidRPr="000B00E9" w:rsidRDefault="00912998" w:rsidP="008247DA">
            <w:pPr>
              <w:pStyle w:val="NoSpacing"/>
              <w:rPr>
                <w:color w:val="080C0C"/>
                <w:lang w:val="it-IT"/>
              </w:rPr>
            </w:pPr>
            <w:r w:rsidRPr="00A340DA">
              <w:rPr>
                <w:b/>
                <w:color w:val="080C0C"/>
                <w:lang w:val="it-IT"/>
              </w:rPr>
              <w:t>Hapi 1</w:t>
            </w:r>
            <w:r w:rsidRPr="000B00E9">
              <w:rPr>
                <w:color w:val="080C0C"/>
                <w:lang w:val="it-IT"/>
              </w:rPr>
              <w:t xml:space="preserve">: Situatë problemore: Mali kishte 12 makina lodër. Ai ua ndau në mënyrë të barabartë 2 shokëve. </w:t>
            </w:r>
            <w:r>
              <w:rPr>
                <w:color w:val="080C0C"/>
                <w:lang w:val="it-IT"/>
              </w:rPr>
              <w:t xml:space="preserve">         </w:t>
            </w:r>
            <w:r w:rsidRPr="000B00E9">
              <w:rPr>
                <w:color w:val="080C0C"/>
                <w:lang w:val="it-IT"/>
              </w:rPr>
              <w:t>Sa makina mori secili shok?</w:t>
            </w:r>
          </w:p>
          <w:p w14:paraId="725113A0" w14:textId="77777777" w:rsidR="00912998" w:rsidRPr="000B00E9" w:rsidRDefault="00912998" w:rsidP="008247DA">
            <w:pPr>
              <w:pStyle w:val="NoSpacing"/>
              <w:rPr>
                <w:color w:val="080C0C"/>
                <w:lang w:val="it-IT"/>
              </w:rPr>
            </w:pPr>
            <w:r w:rsidRPr="000B00E9">
              <w:rPr>
                <w:color w:val="080C0C"/>
                <w:lang w:val="it-IT"/>
              </w:rPr>
              <w:t>Diskutohet dhe nxirret përfundimi: 12:2=6, secili shok mori nga 6 makina.</w:t>
            </w:r>
          </w:p>
          <w:p w14:paraId="2B6ACF59" w14:textId="77777777" w:rsidR="00912998" w:rsidRPr="000B00E9" w:rsidRDefault="00912998" w:rsidP="008247DA">
            <w:pPr>
              <w:pStyle w:val="NoSpacing"/>
              <w:rPr>
                <w:color w:val="080C0C"/>
                <w:lang w:val="it-IT"/>
              </w:rPr>
            </w:pPr>
            <w:r w:rsidRPr="000B00E9">
              <w:rPr>
                <w:color w:val="080C0C"/>
                <w:lang w:val="it-IT"/>
              </w:rPr>
              <w:t>Nxënësve u sqarohet se te barazimi i mëposhtëm, kufizat që marrin pjesë në pjesëtim i emërtojmë kësisoj:</w:t>
            </w:r>
          </w:p>
          <w:p w14:paraId="3BA1444D" w14:textId="77777777" w:rsidR="00912998" w:rsidRDefault="00912998" w:rsidP="008247DA">
            <w:pPr>
              <w:pStyle w:val="NoSpacing"/>
              <w:rPr>
                <w:color w:val="080C0C"/>
                <w:lang w:val="it-IT"/>
              </w:rPr>
            </w:pPr>
          </w:p>
          <w:p w14:paraId="34C615F1" w14:textId="77777777" w:rsidR="00912998" w:rsidRDefault="00912998" w:rsidP="008247DA">
            <w:pPr>
              <w:pStyle w:val="NoSpacing"/>
              <w:rPr>
                <w:color w:val="080C0C"/>
                <w:lang w:val="it-IT"/>
              </w:rPr>
            </w:pPr>
            <w:r w:rsidRPr="00A340DA">
              <w:rPr>
                <w:noProof/>
                <w:color w:val="080C0C"/>
              </w:rPr>
              <w:drawing>
                <wp:inline distT="0" distB="0" distL="0" distR="0" wp14:anchorId="26B09BE6" wp14:editId="60599D78">
                  <wp:extent cx="2622550" cy="784860"/>
                  <wp:effectExtent l="0" t="0" r="6350" b="0"/>
                  <wp:docPr id="1659929364" name="Picture 1659929364" descr="C:\Users\Klasa 1-5\OneDrive\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Klasa 1-5\OneDrive\Desktop\Capture.PNG"/>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2622550" cy="784860"/>
                          </a:xfrm>
                          <a:prstGeom prst="rect">
                            <a:avLst/>
                          </a:prstGeom>
                          <a:noFill/>
                          <a:ln>
                            <a:noFill/>
                          </a:ln>
                        </pic:spPr>
                      </pic:pic>
                    </a:graphicData>
                  </a:graphic>
                </wp:inline>
              </w:drawing>
            </w:r>
          </w:p>
          <w:p w14:paraId="2E447B78" w14:textId="77777777" w:rsidR="00912998" w:rsidRPr="00A340DA" w:rsidRDefault="00912998" w:rsidP="008247DA">
            <w:pPr>
              <w:pStyle w:val="NoSpacing"/>
              <w:rPr>
                <w:color w:val="080C0C"/>
                <w:lang w:val="it-IT"/>
              </w:rPr>
            </w:pPr>
            <w:r w:rsidRPr="00A340DA">
              <w:rPr>
                <w:b/>
                <w:color w:val="080C0C"/>
                <w:lang w:val="it-IT"/>
              </w:rPr>
              <w:t>Hapi 2:</w:t>
            </w:r>
            <w:r w:rsidRPr="00A340DA">
              <w:rPr>
                <w:color w:val="080C0C"/>
                <w:lang w:val="it-IT"/>
              </w:rPr>
              <w:t xml:space="preserve"> Nxënësve u sqarohet se shumëzimi dhe pjesëtimi janë veprime të kundërta matematikore.</w:t>
            </w:r>
          </w:p>
          <w:p w14:paraId="144177EC" w14:textId="77777777" w:rsidR="00912998" w:rsidRDefault="00912998" w:rsidP="008247DA">
            <w:pPr>
              <w:pStyle w:val="NoSpacing"/>
              <w:rPr>
                <w:color w:val="080C0C"/>
                <w:lang w:val="it-IT"/>
              </w:rPr>
            </w:pPr>
            <w:r w:rsidRPr="00A340DA">
              <w:rPr>
                <w:color w:val="080C0C"/>
                <w:lang w:val="it-IT"/>
              </w:rPr>
              <w:t>Për çdo shumëzim shkruhen dy pjesëtime, si për shembull:</w:t>
            </w:r>
          </w:p>
          <w:p w14:paraId="2EA25D98" w14:textId="77777777" w:rsidR="00912998" w:rsidRDefault="00912998" w:rsidP="008247DA">
            <w:pPr>
              <w:pStyle w:val="NoSpacing"/>
              <w:rPr>
                <w:color w:val="080C0C"/>
                <w:lang w:val="it-IT"/>
              </w:rPr>
            </w:pPr>
          </w:p>
          <w:p w14:paraId="25ED674A" w14:textId="77777777" w:rsidR="00912998" w:rsidRDefault="00912998" w:rsidP="008247DA">
            <w:pPr>
              <w:pStyle w:val="NoSpacing"/>
              <w:rPr>
                <w:color w:val="080C0C"/>
                <w:lang w:val="it-IT"/>
              </w:rPr>
            </w:pPr>
            <w:r w:rsidRPr="00A340DA">
              <w:rPr>
                <w:noProof/>
                <w:color w:val="080C0C"/>
              </w:rPr>
              <w:drawing>
                <wp:inline distT="0" distB="0" distL="0" distR="0" wp14:anchorId="68FAF968" wp14:editId="7F3EEB6F">
                  <wp:extent cx="1714703" cy="620563"/>
                  <wp:effectExtent l="0" t="0" r="0" b="8255"/>
                  <wp:docPr id="1659929365" name="Picture 1659929365" descr="C:\Users\Klasa 1-5\OneDrive\Desktop\pppppppp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Klasa 1-5\OneDrive\Desktop\pppppppppp.PNG"/>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1760697" cy="637209"/>
                          </a:xfrm>
                          <a:prstGeom prst="rect">
                            <a:avLst/>
                          </a:prstGeom>
                          <a:noFill/>
                          <a:ln>
                            <a:noFill/>
                          </a:ln>
                        </pic:spPr>
                      </pic:pic>
                    </a:graphicData>
                  </a:graphic>
                </wp:inline>
              </w:drawing>
            </w:r>
          </w:p>
          <w:p w14:paraId="1FA037E9" w14:textId="77777777" w:rsidR="00912998" w:rsidRPr="00A340DA" w:rsidRDefault="00912998" w:rsidP="008247DA">
            <w:pPr>
              <w:pStyle w:val="NoSpacing"/>
              <w:rPr>
                <w:color w:val="080C0C"/>
                <w:lang w:val="it-IT"/>
              </w:rPr>
            </w:pPr>
            <w:r w:rsidRPr="00A340DA">
              <w:rPr>
                <w:b/>
                <w:color w:val="080C0C"/>
                <w:lang w:val="it-IT"/>
              </w:rPr>
              <w:t>Hapi 3</w:t>
            </w:r>
            <w:r w:rsidRPr="00A340DA">
              <w:rPr>
                <w:color w:val="080C0C"/>
                <w:lang w:val="it-IT"/>
              </w:rPr>
              <w:t>: Nxënësit udhëzohen rreth detyrës që do të plotësojnë: “Zgjidh një tabelë shumëzimi që njeh mirë dhe shkruaj pjesëtimet për çdo shumëzim pa e parë tabelën".</w:t>
            </w:r>
          </w:p>
          <w:p w14:paraId="608D97B2" w14:textId="77777777" w:rsidR="00912998" w:rsidRPr="00A340DA" w:rsidRDefault="00912998" w:rsidP="008247DA">
            <w:pPr>
              <w:pStyle w:val="NoSpacing"/>
              <w:rPr>
                <w:color w:val="080C0C"/>
                <w:lang w:val="it-IT"/>
              </w:rPr>
            </w:pPr>
            <w:r w:rsidRPr="00A340DA">
              <w:rPr>
                <w:color w:val="080C0C"/>
                <w:lang w:val="it-IT"/>
              </w:rPr>
              <w:t xml:space="preserve">Pas zgjidhjes </w:t>
            </w:r>
            <w:r>
              <w:rPr>
                <w:color w:val="080C0C"/>
                <w:lang w:val="it-IT"/>
              </w:rPr>
              <w:t>së detyrës, diskutohet bashkër</w:t>
            </w:r>
            <w:r w:rsidRPr="00A340DA">
              <w:rPr>
                <w:color w:val="080C0C"/>
                <w:lang w:val="it-IT"/>
              </w:rPr>
              <w:t>isht.</w:t>
            </w:r>
          </w:p>
          <w:p w14:paraId="33016E64" w14:textId="77777777" w:rsidR="00912998" w:rsidRDefault="00912998" w:rsidP="008247DA">
            <w:pPr>
              <w:pStyle w:val="NoSpacing"/>
              <w:rPr>
                <w:color w:val="080C0C"/>
                <w:lang w:val="it-IT"/>
              </w:rPr>
            </w:pPr>
            <w:r w:rsidRPr="00A340DA">
              <w:rPr>
                <w:b/>
                <w:color w:val="080C0C"/>
                <w:lang w:val="it-IT"/>
              </w:rPr>
              <w:t>Hapi 4:</w:t>
            </w:r>
            <w:r w:rsidRPr="00A340DA">
              <w:rPr>
                <w:color w:val="080C0C"/>
                <w:lang w:val="it-IT"/>
              </w:rPr>
              <w:t xml:space="preserve"> Nxënësit do të punojnë në grup për të treguar ndryshimet dhe ngjashmëritë ndërmjet shumëzimit dhe pjesëtimit.</w:t>
            </w:r>
          </w:p>
          <w:p w14:paraId="58F4CD4A" w14:textId="77777777" w:rsidR="00912998" w:rsidRDefault="00912998" w:rsidP="008247DA">
            <w:pPr>
              <w:pStyle w:val="NoSpacing"/>
              <w:rPr>
                <w:color w:val="080C0C"/>
                <w:lang w:val="it-IT"/>
              </w:rPr>
            </w:pPr>
          </w:p>
          <w:tbl>
            <w:tblPr>
              <w:tblpPr w:leftFromText="180" w:rightFromText="180" w:horzAnchor="margin" w:tblpY="434"/>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879"/>
              <w:gridCol w:w="2794"/>
            </w:tblGrid>
            <w:tr w:rsidR="00912998" w:rsidRPr="001F7C3F" w14:paraId="4F60837B" w14:textId="77777777" w:rsidTr="008247DA">
              <w:trPr>
                <w:trHeight w:val="671"/>
              </w:trPr>
              <w:tc>
                <w:tcPr>
                  <w:tcW w:w="2879" w:type="dxa"/>
                  <w:tcBorders>
                    <w:right w:val="single" w:sz="12" w:space="0" w:color="231F20"/>
                  </w:tcBorders>
                </w:tcPr>
                <w:p w14:paraId="42747D5A" w14:textId="77777777" w:rsidR="00912998" w:rsidRPr="00C24CB5" w:rsidRDefault="00912998" w:rsidP="008247DA">
                  <w:pPr>
                    <w:pStyle w:val="TableParagraph"/>
                    <w:spacing w:before="42" w:line="249" w:lineRule="auto"/>
                    <w:ind w:left="53" w:right="44"/>
                    <w:jc w:val="both"/>
                    <w:rPr>
                      <w:lang w:val="it-IT"/>
                    </w:rPr>
                  </w:pPr>
                  <w:r w:rsidRPr="00C24CB5">
                    <w:rPr>
                      <w:color w:val="231F20"/>
                      <w:lang w:val="it-IT"/>
                    </w:rPr>
                    <w:lastRenderedPageBreak/>
                    <w:t>Ngjashmëritë:</w:t>
                  </w:r>
                  <w:r>
                    <w:rPr>
                      <w:color w:val="231F20"/>
                      <w:spacing w:val="1"/>
                      <w:lang w:val="it-IT"/>
                    </w:rPr>
                    <w:t xml:space="preserve"> </w:t>
                  </w:r>
                  <w:r>
                    <w:rPr>
                      <w:color w:val="231F20"/>
                      <w:lang w:val="it-IT"/>
                    </w:rPr>
                    <w:t>Vep</w:t>
                  </w:r>
                  <w:r w:rsidRPr="00C24CB5">
                    <w:rPr>
                      <w:color w:val="231F20"/>
                      <w:lang w:val="it-IT"/>
                    </w:rPr>
                    <w:t>rime</w:t>
                  </w:r>
                  <w:r w:rsidRPr="00C24CB5">
                    <w:rPr>
                      <w:color w:val="231F20"/>
                      <w:spacing w:val="1"/>
                      <w:lang w:val="it-IT"/>
                    </w:rPr>
                    <w:t xml:space="preserve"> </w:t>
                  </w:r>
                  <w:r w:rsidRPr="00C24CB5">
                    <w:rPr>
                      <w:color w:val="231F20"/>
                      <w:lang w:val="it-IT"/>
                    </w:rPr>
                    <w:t>matematikore;</w:t>
                  </w:r>
                  <w:r w:rsidRPr="00C24CB5">
                    <w:rPr>
                      <w:color w:val="231F20"/>
                      <w:spacing w:val="-52"/>
                      <w:lang w:val="it-IT"/>
                    </w:rPr>
                    <w:t xml:space="preserve"> </w:t>
                  </w:r>
                  <w:r>
                    <w:rPr>
                      <w:color w:val="231F20"/>
                      <w:lang w:val="it-IT"/>
                    </w:rPr>
                    <w:t xml:space="preserve">zbatohen </w:t>
                  </w:r>
                  <w:r w:rsidRPr="00C24CB5">
                    <w:rPr>
                      <w:color w:val="231F20"/>
                      <w:lang w:val="it-IT"/>
                    </w:rPr>
                    <w:t>në ushtrime</w:t>
                  </w:r>
                  <w:r w:rsidRPr="00C24CB5">
                    <w:rPr>
                      <w:color w:val="231F20"/>
                      <w:spacing w:val="1"/>
                      <w:lang w:val="it-IT"/>
                    </w:rPr>
                    <w:t xml:space="preserve"> </w:t>
                  </w:r>
                  <w:r w:rsidRPr="00C24CB5">
                    <w:rPr>
                      <w:color w:val="231F20"/>
                      <w:lang w:val="it-IT"/>
                    </w:rPr>
                    <w:t>e</w:t>
                  </w:r>
                  <w:r w:rsidRPr="00C24CB5">
                    <w:rPr>
                      <w:color w:val="231F20"/>
                      <w:spacing w:val="-7"/>
                      <w:lang w:val="it-IT"/>
                    </w:rPr>
                    <w:t xml:space="preserve"> </w:t>
                  </w:r>
                  <w:r w:rsidRPr="00C24CB5">
                    <w:rPr>
                      <w:color w:val="231F20"/>
                      <w:lang w:val="it-IT"/>
                    </w:rPr>
                    <w:t>problema.</w:t>
                  </w:r>
                </w:p>
              </w:tc>
              <w:tc>
                <w:tcPr>
                  <w:tcW w:w="2794" w:type="dxa"/>
                  <w:tcBorders>
                    <w:left w:val="single" w:sz="12" w:space="0" w:color="231F20"/>
                  </w:tcBorders>
                </w:tcPr>
                <w:p w14:paraId="09F9CE00" w14:textId="77777777" w:rsidR="00912998" w:rsidRPr="00C24CB5" w:rsidRDefault="00912998" w:rsidP="008247DA">
                  <w:pPr>
                    <w:pStyle w:val="TableParagraph"/>
                    <w:spacing w:before="42" w:line="249" w:lineRule="auto"/>
                    <w:ind w:left="58" w:right="39"/>
                    <w:jc w:val="both"/>
                    <w:rPr>
                      <w:lang w:val="it-IT"/>
                    </w:rPr>
                  </w:pPr>
                  <w:r w:rsidRPr="00C24CB5">
                    <w:rPr>
                      <w:color w:val="231F20"/>
                      <w:lang w:val="it-IT"/>
                    </w:rPr>
                    <w:t>Dallimet: Shumëzimi</w:t>
                  </w:r>
                  <w:r w:rsidRPr="00C24CB5">
                    <w:rPr>
                      <w:color w:val="231F20"/>
                      <w:spacing w:val="-52"/>
                      <w:lang w:val="it-IT"/>
                    </w:rPr>
                    <w:t xml:space="preserve"> </w:t>
                  </w:r>
                  <w:r w:rsidRPr="00C24CB5">
                    <w:rPr>
                      <w:color w:val="231F20"/>
                      <w:lang w:val="it-IT"/>
                    </w:rPr>
                    <w:t>është</w:t>
                  </w:r>
                  <w:r w:rsidRPr="00C24CB5">
                    <w:rPr>
                      <w:color w:val="231F20"/>
                      <w:spacing w:val="1"/>
                      <w:lang w:val="it-IT"/>
                    </w:rPr>
                    <w:t xml:space="preserve"> </w:t>
                  </w:r>
                  <w:r w:rsidRPr="00C24CB5">
                    <w:rPr>
                      <w:color w:val="231F20"/>
                      <w:lang w:val="it-IT"/>
                    </w:rPr>
                    <w:t>mbledhje</w:t>
                  </w:r>
                  <w:r w:rsidRPr="00C24CB5">
                    <w:rPr>
                      <w:color w:val="231F20"/>
                      <w:spacing w:val="1"/>
                      <w:lang w:val="it-IT"/>
                    </w:rPr>
                    <w:t xml:space="preserve"> </w:t>
                  </w:r>
                  <w:r w:rsidRPr="00C24CB5">
                    <w:rPr>
                      <w:color w:val="231F20"/>
                      <w:lang w:val="it-IT"/>
                    </w:rPr>
                    <w:t>e</w:t>
                  </w:r>
                  <w:r w:rsidRPr="00C24CB5">
                    <w:rPr>
                      <w:color w:val="231F20"/>
                      <w:spacing w:val="-52"/>
                      <w:lang w:val="it-IT"/>
                    </w:rPr>
                    <w:t xml:space="preserve"> </w:t>
                  </w:r>
                  <w:r>
                    <w:rPr>
                      <w:color w:val="231F20"/>
                      <w:spacing w:val="-52"/>
                      <w:lang w:val="it-IT"/>
                    </w:rPr>
                    <w:t xml:space="preserve">            </w:t>
                  </w:r>
                  <w:r w:rsidRPr="00C24CB5">
                    <w:rPr>
                      <w:color w:val="231F20"/>
                      <w:lang w:val="it-IT"/>
                    </w:rPr>
                    <w:t>përsëritur</w:t>
                  </w:r>
                  <w:r w:rsidRPr="00C24CB5">
                    <w:rPr>
                      <w:color w:val="231F20"/>
                      <w:spacing w:val="1"/>
                      <w:lang w:val="it-IT"/>
                    </w:rPr>
                    <w:t xml:space="preserve"> </w:t>
                  </w:r>
                  <w:r w:rsidRPr="00C24CB5">
                    <w:rPr>
                      <w:color w:val="231F20"/>
                      <w:lang w:val="it-IT"/>
                    </w:rPr>
                    <w:t>e</w:t>
                  </w:r>
                  <w:r w:rsidRPr="00C24CB5">
                    <w:rPr>
                      <w:color w:val="231F20"/>
                      <w:spacing w:val="1"/>
                      <w:lang w:val="it-IT"/>
                    </w:rPr>
                    <w:t xml:space="preserve"> </w:t>
                  </w:r>
                  <w:r w:rsidRPr="00C24CB5">
                    <w:rPr>
                      <w:color w:val="231F20"/>
                      <w:lang w:val="it-IT"/>
                    </w:rPr>
                    <w:t>numrit,</w:t>
                  </w:r>
                  <w:r w:rsidRPr="00C24CB5">
                    <w:rPr>
                      <w:color w:val="231F20"/>
                      <w:spacing w:val="-52"/>
                      <w:lang w:val="it-IT"/>
                    </w:rPr>
                    <w:t xml:space="preserve"> </w:t>
                  </w:r>
                  <w:r w:rsidRPr="00C24CB5">
                    <w:rPr>
                      <w:color w:val="231F20"/>
                      <w:lang w:val="it-IT"/>
                    </w:rPr>
                    <w:t>ndërsa</w:t>
                  </w:r>
                  <w:r w:rsidRPr="00C24CB5">
                    <w:rPr>
                      <w:color w:val="231F20"/>
                      <w:spacing w:val="-10"/>
                      <w:lang w:val="it-IT"/>
                    </w:rPr>
                    <w:t xml:space="preserve"> </w:t>
                  </w:r>
                  <w:r w:rsidRPr="00C24CB5">
                    <w:rPr>
                      <w:color w:val="231F20"/>
                      <w:lang w:val="it-IT"/>
                    </w:rPr>
                    <w:t>pjesëtimi</w:t>
                  </w:r>
                  <w:r w:rsidRPr="00C24CB5">
                    <w:rPr>
                      <w:color w:val="231F20"/>
                      <w:spacing w:val="-10"/>
                      <w:lang w:val="it-IT"/>
                    </w:rPr>
                    <w:t xml:space="preserve"> </w:t>
                  </w:r>
                  <w:r w:rsidRPr="00C24CB5">
                    <w:rPr>
                      <w:color w:val="231F20"/>
                      <w:lang w:val="it-IT"/>
                    </w:rPr>
                    <w:t>është</w:t>
                  </w:r>
                  <w:r w:rsidRPr="00C24CB5">
                    <w:rPr>
                      <w:color w:val="231F20"/>
                      <w:spacing w:val="-52"/>
                      <w:lang w:val="it-IT"/>
                    </w:rPr>
                    <w:t xml:space="preserve"> </w:t>
                  </w:r>
                  <w:r>
                    <w:rPr>
                      <w:color w:val="231F20"/>
                      <w:spacing w:val="-52"/>
                      <w:lang w:val="it-IT"/>
                    </w:rPr>
                    <w:t xml:space="preserve">        </w:t>
                  </w:r>
                  <w:r w:rsidRPr="00C24CB5">
                    <w:rPr>
                      <w:color w:val="231F20"/>
                      <w:lang w:val="it-IT"/>
                    </w:rPr>
                    <w:t>ndarja</w:t>
                  </w:r>
                  <w:r w:rsidRPr="00C24CB5">
                    <w:rPr>
                      <w:color w:val="231F20"/>
                      <w:spacing w:val="1"/>
                      <w:lang w:val="it-IT"/>
                    </w:rPr>
                    <w:t xml:space="preserve"> </w:t>
                  </w:r>
                  <w:r w:rsidRPr="00C24CB5">
                    <w:rPr>
                      <w:color w:val="231F20"/>
                      <w:lang w:val="it-IT"/>
                    </w:rPr>
                    <w:t>e</w:t>
                  </w:r>
                  <w:r w:rsidRPr="00C24CB5">
                    <w:rPr>
                      <w:color w:val="231F20"/>
                      <w:spacing w:val="1"/>
                      <w:lang w:val="it-IT"/>
                    </w:rPr>
                    <w:t xml:space="preserve"> </w:t>
                  </w:r>
                  <w:r w:rsidRPr="00C24CB5">
                    <w:rPr>
                      <w:color w:val="231F20"/>
                      <w:lang w:val="it-IT"/>
                    </w:rPr>
                    <w:t>së</w:t>
                  </w:r>
                  <w:r w:rsidRPr="00C24CB5">
                    <w:rPr>
                      <w:color w:val="231F20"/>
                      <w:spacing w:val="1"/>
                      <w:lang w:val="it-IT"/>
                    </w:rPr>
                    <w:t xml:space="preserve"> </w:t>
                  </w:r>
                  <w:r w:rsidRPr="00C24CB5">
                    <w:rPr>
                      <w:color w:val="231F20"/>
                      <w:lang w:val="it-IT"/>
                    </w:rPr>
                    <w:t>tërës</w:t>
                  </w:r>
                  <w:r w:rsidRPr="00C24CB5">
                    <w:rPr>
                      <w:color w:val="231F20"/>
                      <w:spacing w:val="1"/>
                      <w:lang w:val="it-IT"/>
                    </w:rPr>
                    <w:t xml:space="preserve"> </w:t>
                  </w:r>
                  <w:r w:rsidRPr="00C24CB5">
                    <w:rPr>
                      <w:color w:val="231F20"/>
                      <w:lang w:val="it-IT"/>
                    </w:rPr>
                    <w:t>në</w:t>
                  </w:r>
                  <w:r>
                    <w:rPr>
                      <w:color w:val="231F20"/>
                      <w:lang w:val="it-IT"/>
                    </w:rPr>
                    <w:t xml:space="preserve">  </w:t>
                  </w:r>
                  <w:r w:rsidRPr="00C24CB5">
                    <w:rPr>
                      <w:color w:val="231F20"/>
                      <w:spacing w:val="-52"/>
                      <w:lang w:val="it-IT"/>
                    </w:rPr>
                    <w:t xml:space="preserve"> </w:t>
                  </w:r>
                  <w:r w:rsidRPr="00C24CB5">
                    <w:rPr>
                      <w:color w:val="231F20"/>
                      <w:lang w:val="it-IT"/>
                    </w:rPr>
                    <w:t>pjesë</w:t>
                  </w:r>
                  <w:r w:rsidRPr="00C24CB5">
                    <w:rPr>
                      <w:color w:val="231F20"/>
                      <w:spacing w:val="-6"/>
                      <w:lang w:val="it-IT"/>
                    </w:rPr>
                    <w:t xml:space="preserve"> </w:t>
                  </w:r>
                  <w:r w:rsidRPr="00C24CB5">
                    <w:rPr>
                      <w:color w:val="231F20"/>
                      <w:lang w:val="it-IT"/>
                    </w:rPr>
                    <w:t>të</w:t>
                  </w:r>
                  <w:r w:rsidRPr="00C24CB5">
                    <w:rPr>
                      <w:color w:val="231F20"/>
                      <w:spacing w:val="-6"/>
                      <w:lang w:val="it-IT"/>
                    </w:rPr>
                    <w:t xml:space="preserve"> </w:t>
                  </w:r>
                  <w:r w:rsidRPr="00C24CB5">
                    <w:rPr>
                      <w:color w:val="231F20"/>
                      <w:lang w:val="it-IT"/>
                    </w:rPr>
                    <w:t>barabarta.</w:t>
                  </w:r>
                </w:p>
              </w:tc>
            </w:tr>
          </w:tbl>
          <w:p w14:paraId="44A0E957" w14:textId="77777777" w:rsidR="00912998" w:rsidRDefault="00912998" w:rsidP="008247DA">
            <w:pPr>
              <w:pStyle w:val="NoSpacing"/>
              <w:rPr>
                <w:color w:val="080C0C"/>
                <w:lang w:val="it-IT"/>
              </w:rPr>
            </w:pPr>
          </w:p>
          <w:p w14:paraId="6C247868" w14:textId="77777777" w:rsidR="00912998" w:rsidRDefault="00912998" w:rsidP="008247DA">
            <w:pPr>
              <w:pStyle w:val="NoSpacing"/>
              <w:rPr>
                <w:color w:val="080C0C"/>
                <w:lang w:val="it-IT"/>
              </w:rPr>
            </w:pPr>
          </w:p>
          <w:p w14:paraId="4E2C2AC3" w14:textId="77777777" w:rsidR="00912998" w:rsidRDefault="00912998" w:rsidP="008247DA">
            <w:pPr>
              <w:pStyle w:val="NoSpacing"/>
              <w:rPr>
                <w:color w:val="080C0C"/>
                <w:lang w:val="it-IT"/>
              </w:rPr>
            </w:pPr>
          </w:p>
          <w:p w14:paraId="0F7153C8" w14:textId="77777777" w:rsidR="00912998" w:rsidRDefault="00912998" w:rsidP="008247DA">
            <w:pPr>
              <w:pStyle w:val="NoSpacing"/>
              <w:rPr>
                <w:color w:val="080C0C"/>
                <w:lang w:val="it-IT"/>
              </w:rPr>
            </w:pPr>
          </w:p>
          <w:p w14:paraId="09A7EA70" w14:textId="77777777" w:rsidR="00912998" w:rsidRDefault="00912998" w:rsidP="008247DA">
            <w:pPr>
              <w:pStyle w:val="NoSpacing"/>
              <w:rPr>
                <w:color w:val="080C0C"/>
                <w:lang w:val="it-IT"/>
              </w:rPr>
            </w:pPr>
          </w:p>
          <w:p w14:paraId="09D988CF" w14:textId="77777777" w:rsidR="00912998" w:rsidRDefault="00912998" w:rsidP="008247DA">
            <w:pPr>
              <w:pStyle w:val="NoSpacing"/>
              <w:rPr>
                <w:color w:val="080C0C"/>
                <w:lang w:val="it-IT"/>
              </w:rPr>
            </w:pPr>
          </w:p>
          <w:p w14:paraId="79621090" w14:textId="77777777" w:rsidR="00912998" w:rsidRPr="00A340DA" w:rsidRDefault="00912998" w:rsidP="008247DA">
            <w:pPr>
              <w:pStyle w:val="NoSpacing"/>
              <w:rPr>
                <w:b/>
                <w:color w:val="080C0C"/>
                <w:lang w:val="it-IT"/>
              </w:rPr>
            </w:pPr>
            <w:r w:rsidRPr="00A340DA">
              <w:rPr>
                <w:b/>
                <w:color w:val="080C0C"/>
                <w:lang w:val="it-IT"/>
              </w:rPr>
              <w:t>Vlerësimi i nxënësve:</w:t>
            </w:r>
          </w:p>
          <w:p w14:paraId="42225A53" w14:textId="77777777" w:rsidR="00912998" w:rsidRDefault="00912998" w:rsidP="008247DA">
            <w:pPr>
              <w:pStyle w:val="NoSpacing"/>
              <w:rPr>
                <w:color w:val="080C0C"/>
                <w:lang w:val="it-IT"/>
              </w:rPr>
            </w:pPr>
            <w:r w:rsidRPr="00A340DA">
              <w:rPr>
                <w:color w:val="080C0C"/>
                <w:lang w:val="it-IT"/>
              </w:rPr>
              <w:t>Nxënësit vlerësohen për saktësinë e emërtimit të kufizave të pjesëtimit, përcaktimin e ngjashmërive dhe dallimeve ndërmjet shumëzimit dhe pjesëtimit, shkrimin e barazimeve.</w:t>
            </w:r>
          </w:p>
          <w:p w14:paraId="3AEFFF4A" w14:textId="77777777" w:rsidR="00912998" w:rsidRPr="00A340DA" w:rsidRDefault="00912998" w:rsidP="008247DA">
            <w:pPr>
              <w:pStyle w:val="NoSpacing"/>
              <w:rPr>
                <w:color w:val="080C0C"/>
                <w:lang w:val="it-IT"/>
              </w:rPr>
            </w:pPr>
            <w:r w:rsidRPr="00A340DA">
              <w:rPr>
                <w:b/>
                <w:color w:val="080C0C"/>
                <w:lang w:val="it-IT"/>
              </w:rPr>
              <w:t>Detyrë</w:t>
            </w:r>
            <w:r w:rsidRPr="00A340DA">
              <w:rPr>
                <w:color w:val="080C0C"/>
                <w:lang w:val="it-IT"/>
              </w:rPr>
              <w:t>:</w:t>
            </w:r>
          </w:p>
          <w:p w14:paraId="24218B42" w14:textId="77777777" w:rsidR="00912998" w:rsidRPr="00112C98" w:rsidRDefault="00912998" w:rsidP="008247DA">
            <w:pPr>
              <w:pStyle w:val="NoSpacing"/>
              <w:rPr>
                <w:color w:val="080C0C"/>
                <w:lang w:val="it-IT"/>
              </w:rPr>
            </w:pPr>
            <w:r w:rsidRPr="00A340DA">
              <w:rPr>
                <w:color w:val="080C0C"/>
                <w:lang w:val="it-IT"/>
              </w:rPr>
              <w:t>Shkruan dhjetë barazime me veprimin e pjesëtimit.</w:t>
            </w:r>
          </w:p>
        </w:tc>
      </w:tr>
    </w:tbl>
    <w:p w14:paraId="2533607C" w14:textId="77777777" w:rsidR="00912998" w:rsidRDefault="00912998" w:rsidP="00912998">
      <w:pPr>
        <w:rPr>
          <w:lang w:val="it-IT"/>
        </w:rPr>
      </w:pPr>
    </w:p>
    <w:p w14:paraId="3F093F4D" w14:textId="77777777" w:rsidR="00912998" w:rsidRPr="00112C98" w:rsidRDefault="00912998" w:rsidP="00912998">
      <w:pPr>
        <w:rPr>
          <w:lang w:val="it-IT"/>
        </w:rPr>
      </w:pPr>
    </w:p>
    <w:p w14:paraId="60CE4709" w14:textId="77777777" w:rsidR="00912998" w:rsidRDefault="00912998" w:rsidP="00912998">
      <w:pPr>
        <w:rPr>
          <w:lang w:val="it-IT"/>
        </w:rPr>
      </w:pPr>
    </w:p>
    <w:p w14:paraId="64880AD8" w14:textId="77777777" w:rsidR="00912998" w:rsidRDefault="00912998" w:rsidP="00912998">
      <w:pPr>
        <w:rPr>
          <w:lang w:val="it-IT"/>
        </w:rPr>
      </w:pPr>
    </w:p>
    <w:p w14:paraId="5214F3DC" w14:textId="77777777" w:rsidR="00912998" w:rsidRDefault="00912998" w:rsidP="00912998">
      <w:pPr>
        <w:rPr>
          <w:lang w:val="it-IT"/>
        </w:rPr>
      </w:pPr>
    </w:p>
    <w:p w14:paraId="08DC0E46" w14:textId="77777777" w:rsidR="00912998" w:rsidRDefault="00912998" w:rsidP="00912998">
      <w:pPr>
        <w:rPr>
          <w:lang w:val="it-IT"/>
        </w:rPr>
      </w:pPr>
    </w:p>
    <w:p w14:paraId="7D1C549D" w14:textId="77777777" w:rsidR="00912998" w:rsidRDefault="00912998" w:rsidP="00912998">
      <w:pPr>
        <w:rPr>
          <w:lang w:val="it-IT"/>
        </w:rPr>
      </w:pPr>
    </w:p>
    <w:p w14:paraId="42E70C49"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0BE8131D" w14:textId="77777777" w:rsidTr="008247DA">
        <w:trPr>
          <w:trHeight w:val="206"/>
        </w:trPr>
        <w:tc>
          <w:tcPr>
            <w:tcW w:w="10105" w:type="dxa"/>
            <w:tcBorders>
              <w:top w:val="single" w:sz="8" w:space="0" w:color="000000"/>
              <w:bottom w:val="nil"/>
            </w:tcBorders>
            <w:shd w:val="clear" w:color="auto" w:fill="000000"/>
            <w:hideMark/>
          </w:tcPr>
          <w:p w14:paraId="34CF3319"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162</w:t>
            </w:r>
          </w:p>
        </w:tc>
      </w:tr>
      <w:tr w:rsidR="00912998" w:rsidRPr="001F7C3F" w14:paraId="1630A88A" w14:textId="77777777" w:rsidTr="008247DA">
        <w:trPr>
          <w:trHeight w:val="379"/>
        </w:trPr>
        <w:tc>
          <w:tcPr>
            <w:tcW w:w="10105" w:type="dxa"/>
            <w:tcBorders>
              <w:top w:val="single" w:sz="8" w:space="0" w:color="000000"/>
              <w:bottom w:val="single" w:sz="8" w:space="0" w:color="000000"/>
            </w:tcBorders>
            <w:hideMark/>
          </w:tcPr>
          <w:p w14:paraId="6131E885"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2B21DDE"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40C8E748" w14:textId="77777777" w:rsidTr="008247DA">
        <w:trPr>
          <w:trHeight w:val="2390"/>
        </w:trPr>
        <w:tc>
          <w:tcPr>
            <w:tcW w:w="10105" w:type="dxa"/>
            <w:tcBorders>
              <w:top w:val="nil"/>
            </w:tcBorders>
          </w:tcPr>
          <w:p w14:paraId="63BE7645" w14:textId="77777777" w:rsidR="00912998" w:rsidRPr="0054539D" w:rsidRDefault="00912998" w:rsidP="008247DA">
            <w:pPr>
              <w:pStyle w:val="NoSpacing"/>
              <w:rPr>
                <w:color w:val="080C0C"/>
                <w:lang w:val="it-IT"/>
              </w:rPr>
            </w:pPr>
            <w:r w:rsidRPr="0054539D">
              <w:rPr>
                <w:b/>
                <w:color w:val="080C0C"/>
                <w:lang w:val="it-IT"/>
              </w:rPr>
              <w:t>Tema:</w:t>
            </w:r>
            <w:r w:rsidRPr="0054539D">
              <w:rPr>
                <w:color w:val="080C0C"/>
                <w:lang w:val="it-IT"/>
              </w:rPr>
              <w:t xml:space="preserve"> Numrat natyrorë</w:t>
            </w:r>
          </w:p>
          <w:p w14:paraId="1CCC217D" w14:textId="77777777" w:rsidR="00912998" w:rsidRPr="0054539D" w:rsidRDefault="00912998" w:rsidP="008247DA">
            <w:pPr>
              <w:pStyle w:val="NoSpacing"/>
              <w:rPr>
                <w:b/>
                <w:color w:val="080C0C"/>
                <w:lang w:val="it-IT"/>
              </w:rPr>
            </w:pPr>
            <w:r w:rsidRPr="0054539D">
              <w:rPr>
                <w:b/>
                <w:color w:val="080C0C"/>
                <w:lang w:val="it-IT"/>
              </w:rPr>
              <w:t>Rezultatet e të nxënit të temës:</w:t>
            </w:r>
          </w:p>
          <w:p w14:paraId="5E2D8BE1" w14:textId="77777777" w:rsidR="00912998" w:rsidRPr="0054539D" w:rsidRDefault="00912998" w:rsidP="008247DA">
            <w:pPr>
              <w:pStyle w:val="NoSpacing"/>
              <w:rPr>
                <w:color w:val="080C0C"/>
                <w:lang w:val="it-IT"/>
              </w:rPr>
            </w:pPr>
            <w:r w:rsidRPr="0054539D">
              <w:rPr>
                <w:color w:val="080C0C"/>
                <w:lang w:val="it-IT"/>
              </w:rPr>
              <w:t>•</w:t>
            </w:r>
            <w:r w:rsidRPr="0054539D">
              <w:rPr>
                <w:color w:val="080C0C"/>
                <w:lang w:val="it-IT"/>
              </w:rPr>
              <w:tab/>
              <w:t>Gjen herësin e numrave (≤50);</w:t>
            </w:r>
          </w:p>
          <w:p w14:paraId="145C1DEB" w14:textId="77777777" w:rsidR="00912998" w:rsidRDefault="00912998" w:rsidP="008247DA">
            <w:pPr>
              <w:pStyle w:val="NoSpacing"/>
              <w:rPr>
                <w:color w:val="080C0C"/>
                <w:lang w:val="it-IT"/>
              </w:rPr>
            </w:pPr>
            <w:r w:rsidRPr="0054539D">
              <w:rPr>
                <w:color w:val="080C0C"/>
                <w:lang w:val="it-IT"/>
              </w:rPr>
              <w:t>•</w:t>
            </w:r>
            <w:r w:rsidRPr="0054539D">
              <w:rPr>
                <w:color w:val="080C0C"/>
                <w:lang w:val="it-IT"/>
              </w:rPr>
              <w:tab/>
              <w:t>Gjen vlerën (prodhimin dhe herësin) e shprehje</w:t>
            </w:r>
            <w:r>
              <w:rPr>
                <w:color w:val="080C0C"/>
                <w:lang w:val="it-IT"/>
              </w:rPr>
              <w:t>ve numerike të përbëra (dy vep</w:t>
            </w:r>
            <w:r w:rsidRPr="0054539D">
              <w:rPr>
                <w:color w:val="080C0C"/>
                <w:lang w:val="it-IT"/>
              </w:rPr>
              <w:t>rime).</w:t>
            </w:r>
          </w:p>
          <w:p w14:paraId="2CF4786B" w14:textId="77777777" w:rsidR="00912998" w:rsidRPr="0054539D" w:rsidRDefault="00912998" w:rsidP="008247DA">
            <w:pPr>
              <w:pStyle w:val="NoSpacing"/>
              <w:rPr>
                <w:color w:val="080C0C"/>
                <w:lang w:val="it-IT"/>
              </w:rPr>
            </w:pPr>
          </w:p>
          <w:p w14:paraId="39BC759E" w14:textId="77777777" w:rsidR="00912998" w:rsidRPr="0054539D" w:rsidRDefault="00912998" w:rsidP="008247DA">
            <w:pPr>
              <w:pStyle w:val="NoSpacing"/>
              <w:rPr>
                <w:b/>
                <w:color w:val="080C0C"/>
                <w:lang w:val="it-IT"/>
              </w:rPr>
            </w:pPr>
            <w:r w:rsidRPr="0054539D">
              <w:rPr>
                <w:b/>
                <w:color w:val="080C0C"/>
                <w:lang w:val="it-IT"/>
              </w:rPr>
              <w:t>Kontributi në rezultatet për kompetencat kryesore të shkallës: II. 2; III. 2, 3, 4.</w:t>
            </w:r>
          </w:p>
          <w:p w14:paraId="0DF8F296" w14:textId="77777777" w:rsidR="00912998" w:rsidRPr="001F7C3F" w:rsidRDefault="00912998" w:rsidP="008247DA">
            <w:pPr>
              <w:pStyle w:val="NoSpacing"/>
              <w:rPr>
                <w:color w:val="080C0C"/>
              </w:rPr>
            </w:pPr>
            <w:r w:rsidRPr="0054539D">
              <w:rPr>
                <w:b/>
                <w:color w:val="080C0C"/>
                <w:lang w:val="it-IT"/>
              </w:rPr>
              <w:t xml:space="preserve">Kontributi në rezultatet e fushës së kurrikulës: 1. </w:t>
            </w:r>
            <w:r w:rsidRPr="001F7C3F">
              <w:rPr>
                <w:b/>
                <w:color w:val="080C0C"/>
              </w:rPr>
              <w:t>1, 3, 4</w:t>
            </w:r>
            <w:r w:rsidRPr="001F7C3F">
              <w:rPr>
                <w:color w:val="080C0C"/>
              </w:rPr>
              <w:t>.</w:t>
            </w:r>
          </w:p>
          <w:p w14:paraId="227F2336" w14:textId="77777777" w:rsidR="00912998" w:rsidRPr="001F7C3F" w:rsidRDefault="00912998" w:rsidP="008247DA">
            <w:pPr>
              <w:pStyle w:val="NoSpacing"/>
              <w:rPr>
                <w:color w:val="080C0C"/>
              </w:rPr>
            </w:pPr>
          </w:p>
          <w:p w14:paraId="0276835F" w14:textId="77777777" w:rsidR="00912998" w:rsidRPr="001F7C3F" w:rsidRDefault="00912998" w:rsidP="008247DA">
            <w:pPr>
              <w:pStyle w:val="NoSpacing"/>
              <w:rPr>
                <w:color w:val="080C0C"/>
              </w:rPr>
            </w:pPr>
            <w:r w:rsidRPr="001F7C3F">
              <w:rPr>
                <w:b/>
                <w:color w:val="080C0C"/>
              </w:rPr>
              <w:t>ASPEKTE SPECIFIKE TË PLANIT TË ORËS MËSIMORE</w:t>
            </w:r>
            <w:r w:rsidRPr="001F7C3F">
              <w:rPr>
                <w:color w:val="080C0C"/>
              </w:rPr>
              <w:t>:</w:t>
            </w:r>
          </w:p>
          <w:p w14:paraId="179A8232"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1D8171DD"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9F9F086"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Zbulon</w:t>
            </w:r>
            <w:proofErr w:type="spellEnd"/>
            <w:r w:rsidRPr="001F7C3F">
              <w:rPr>
                <w:color w:val="080C0C"/>
              </w:rPr>
              <w:t xml:space="preserve"> </w:t>
            </w:r>
            <w:proofErr w:type="spellStart"/>
            <w:r w:rsidRPr="001F7C3F">
              <w:rPr>
                <w:color w:val="080C0C"/>
              </w:rPr>
              <w:t>rregullën</w:t>
            </w:r>
            <w:proofErr w:type="spellEnd"/>
            <w:r w:rsidRPr="001F7C3F">
              <w:rPr>
                <w:color w:val="080C0C"/>
              </w:rPr>
              <w:t xml:space="preserve"> e </w:t>
            </w:r>
            <w:proofErr w:type="spellStart"/>
            <w:r w:rsidRPr="001F7C3F">
              <w:rPr>
                <w:color w:val="080C0C"/>
              </w:rPr>
              <w:t>ndarjes</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pjesë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barabarta</w:t>
            </w:r>
            <w:proofErr w:type="spellEnd"/>
            <w:r w:rsidRPr="001F7C3F">
              <w:rPr>
                <w:color w:val="080C0C"/>
              </w:rPr>
              <w:t>;</w:t>
            </w:r>
          </w:p>
          <w:p w14:paraId="548CF1DC"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Kupton</w:t>
            </w:r>
            <w:proofErr w:type="spellEnd"/>
            <w:r w:rsidRPr="001F7C3F">
              <w:rPr>
                <w:color w:val="080C0C"/>
              </w:rPr>
              <w:t xml:space="preserve"> </w:t>
            </w:r>
            <w:proofErr w:type="spellStart"/>
            <w:r w:rsidRPr="001F7C3F">
              <w:rPr>
                <w:color w:val="080C0C"/>
              </w:rPr>
              <w:t>pjesëtimin</w:t>
            </w:r>
            <w:proofErr w:type="spellEnd"/>
            <w:r w:rsidRPr="001F7C3F">
              <w:rPr>
                <w:color w:val="080C0C"/>
              </w:rPr>
              <w:t xml:space="preserve"> </w:t>
            </w:r>
            <w:proofErr w:type="spellStart"/>
            <w:r w:rsidRPr="001F7C3F">
              <w:rPr>
                <w:color w:val="080C0C"/>
              </w:rPr>
              <w:t>si</w:t>
            </w:r>
            <w:proofErr w:type="spellEnd"/>
            <w:r w:rsidRPr="001F7C3F">
              <w:rPr>
                <w:color w:val="080C0C"/>
              </w:rPr>
              <w:t xml:space="preserve"> </w:t>
            </w:r>
            <w:proofErr w:type="spellStart"/>
            <w:r w:rsidRPr="001F7C3F">
              <w:rPr>
                <w:color w:val="080C0C"/>
              </w:rPr>
              <w:t>zbritje</w:t>
            </w:r>
            <w:proofErr w:type="spellEnd"/>
            <w:r w:rsidRPr="001F7C3F">
              <w:rPr>
                <w:color w:val="080C0C"/>
              </w:rPr>
              <w:t xml:space="preserve"> e </w:t>
            </w:r>
            <w:proofErr w:type="spellStart"/>
            <w:r w:rsidRPr="001F7C3F">
              <w:rPr>
                <w:color w:val="080C0C"/>
              </w:rPr>
              <w:t>njëpasnjëshme</w:t>
            </w:r>
            <w:proofErr w:type="spellEnd"/>
            <w:r w:rsidRPr="001F7C3F">
              <w:rPr>
                <w:color w:val="080C0C"/>
              </w:rPr>
              <w:t xml:space="preserve"> e </w:t>
            </w:r>
            <w:proofErr w:type="spellStart"/>
            <w:r w:rsidRPr="001F7C3F">
              <w:rPr>
                <w:color w:val="080C0C"/>
              </w:rPr>
              <w:t>numrit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njëjtë</w:t>
            </w:r>
            <w:proofErr w:type="spellEnd"/>
            <w:r w:rsidRPr="001F7C3F">
              <w:rPr>
                <w:color w:val="080C0C"/>
              </w:rPr>
              <w:t>.</w:t>
            </w:r>
          </w:p>
          <w:p w14:paraId="3E277311" w14:textId="77777777" w:rsidR="00912998" w:rsidRPr="001F7C3F" w:rsidRDefault="00912998" w:rsidP="008247DA">
            <w:pPr>
              <w:pStyle w:val="NoSpacing"/>
              <w:rPr>
                <w:color w:val="080C0C"/>
              </w:rPr>
            </w:pPr>
          </w:p>
          <w:p w14:paraId="0A762D78"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72BB0359" w14:textId="77777777" w:rsidR="00912998" w:rsidRPr="0097589B" w:rsidRDefault="00912998" w:rsidP="008247DA">
            <w:pPr>
              <w:pStyle w:val="NoSpacing"/>
              <w:rPr>
                <w:color w:val="080C0C"/>
                <w:lang w:val="it-IT"/>
              </w:rPr>
            </w:pPr>
            <w:r w:rsidRPr="00BD2627">
              <w:rPr>
                <w:b/>
                <w:color w:val="080C0C"/>
                <w:lang w:val="it-IT"/>
              </w:rPr>
              <w:t>Burimet, mjetet e konkretizimit dhe materialet mësimore</w:t>
            </w:r>
            <w:r w:rsidRPr="0097589B">
              <w:rPr>
                <w:color w:val="080C0C"/>
                <w:lang w:val="it-IT"/>
              </w:rPr>
              <w:t>: Fletë me tabela.</w:t>
            </w:r>
          </w:p>
          <w:p w14:paraId="0B7C545D" w14:textId="77777777" w:rsidR="00912998" w:rsidRPr="00BD2627" w:rsidRDefault="00912998" w:rsidP="008247DA">
            <w:pPr>
              <w:pStyle w:val="NoSpacing"/>
              <w:rPr>
                <w:b/>
                <w:color w:val="080C0C"/>
                <w:lang w:val="it-IT"/>
              </w:rPr>
            </w:pPr>
            <w:r w:rsidRPr="00BD2627">
              <w:rPr>
                <w:b/>
                <w:color w:val="080C0C"/>
                <w:lang w:val="it-IT"/>
              </w:rPr>
              <w:t>Lidhja me lëndët e tjera mësimore dhe/apo me çështjet ndërkurrikulare dhe situatat jetësore:</w:t>
            </w:r>
          </w:p>
          <w:p w14:paraId="3BBD1DF8" w14:textId="77777777" w:rsidR="00912998" w:rsidRDefault="00912998" w:rsidP="008247DA">
            <w:pPr>
              <w:pStyle w:val="NoSpacing"/>
              <w:rPr>
                <w:color w:val="080C0C"/>
                <w:lang w:val="it-IT"/>
              </w:rPr>
            </w:pPr>
            <w:r w:rsidRPr="0097589B">
              <w:rPr>
                <w:color w:val="080C0C"/>
                <w:lang w:val="it-IT"/>
              </w:rPr>
              <w:t>Gjuhë amtare (shqipe).</w:t>
            </w:r>
          </w:p>
          <w:p w14:paraId="6133970C" w14:textId="77777777" w:rsidR="00912998" w:rsidRDefault="00912998" w:rsidP="008247DA">
            <w:pPr>
              <w:pStyle w:val="NoSpacing"/>
              <w:rPr>
                <w:color w:val="080C0C"/>
                <w:lang w:val="it-IT"/>
              </w:rPr>
            </w:pPr>
          </w:p>
          <w:p w14:paraId="13368D0A" w14:textId="77777777" w:rsidR="00912998" w:rsidRPr="00BD2627" w:rsidRDefault="00912998" w:rsidP="008247DA">
            <w:pPr>
              <w:pStyle w:val="NoSpacing"/>
              <w:rPr>
                <w:b/>
                <w:color w:val="080C0C"/>
                <w:lang w:val="it-IT"/>
              </w:rPr>
            </w:pPr>
            <w:r w:rsidRPr="00BD2627">
              <w:rPr>
                <w:b/>
                <w:color w:val="080C0C"/>
                <w:lang w:val="it-IT"/>
              </w:rPr>
              <w:t>METODOLOGJIA DHE VEPRIMTARIA ME NXËNËS:</w:t>
            </w:r>
          </w:p>
          <w:p w14:paraId="2ECD7EC4" w14:textId="77777777" w:rsidR="00912998" w:rsidRDefault="00912998" w:rsidP="008247DA">
            <w:pPr>
              <w:pStyle w:val="NoSpacing"/>
              <w:rPr>
                <w:color w:val="080C0C"/>
                <w:lang w:val="it-IT"/>
              </w:rPr>
            </w:pPr>
            <w:r w:rsidRPr="00BD2627">
              <w:rPr>
                <w:noProof/>
                <w:color w:val="080C0C"/>
              </w:rPr>
              <w:drawing>
                <wp:anchor distT="0" distB="0" distL="114300" distR="114300" simplePos="0" relativeHeight="251791360" behindDoc="0" locked="0" layoutInCell="1" allowOverlap="1" wp14:anchorId="2BDB0DAB" wp14:editId="0DA814D8">
                  <wp:simplePos x="0" y="0"/>
                  <wp:positionH relativeFrom="column">
                    <wp:posOffset>-57150</wp:posOffset>
                  </wp:positionH>
                  <wp:positionV relativeFrom="paragraph">
                    <wp:posOffset>57150</wp:posOffset>
                  </wp:positionV>
                  <wp:extent cx="5781675" cy="1476375"/>
                  <wp:effectExtent l="0" t="0" r="9525" b="9525"/>
                  <wp:wrapSquare wrapText="bothSides"/>
                  <wp:docPr id="771591680" name="Picture 771591680" descr="C:\Users\Klasa 1-5\OneDrive\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lasa 1-5\OneDrive\Desktop\Capture.PNG"/>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5781675" cy="1476375"/>
                          </a:xfrm>
                          <a:prstGeom prst="rect">
                            <a:avLst/>
                          </a:prstGeom>
                          <a:noFill/>
                          <a:ln>
                            <a:noFill/>
                          </a:ln>
                        </pic:spPr>
                      </pic:pic>
                    </a:graphicData>
                  </a:graphic>
                  <wp14:sizeRelV relativeFrom="margin">
                    <wp14:pctHeight>0</wp14:pctHeight>
                  </wp14:sizeRelV>
                </wp:anchor>
              </w:drawing>
            </w:r>
          </w:p>
          <w:p w14:paraId="1C84FFA5" w14:textId="77777777" w:rsidR="00912998" w:rsidRDefault="00912998" w:rsidP="008247DA">
            <w:pPr>
              <w:pStyle w:val="NoSpacing"/>
              <w:rPr>
                <w:color w:val="080C0C"/>
                <w:lang w:val="it-IT"/>
              </w:rPr>
            </w:pPr>
          </w:p>
          <w:p w14:paraId="355019A2" w14:textId="77777777" w:rsidR="00912998" w:rsidRDefault="00912998" w:rsidP="008247DA">
            <w:pPr>
              <w:pStyle w:val="NoSpacing"/>
              <w:rPr>
                <w:color w:val="080C0C"/>
                <w:lang w:val="it-IT"/>
              </w:rPr>
            </w:pPr>
          </w:p>
          <w:p w14:paraId="5CF43AA2" w14:textId="77777777" w:rsidR="00912998" w:rsidRDefault="00912998" w:rsidP="008247DA">
            <w:pPr>
              <w:pStyle w:val="NoSpacing"/>
              <w:rPr>
                <w:color w:val="080C0C"/>
                <w:lang w:val="it-IT"/>
              </w:rPr>
            </w:pPr>
          </w:p>
          <w:p w14:paraId="207A5070" w14:textId="77777777" w:rsidR="00912998" w:rsidRDefault="00912998" w:rsidP="008247DA">
            <w:pPr>
              <w:pStyle w:val="NoSpacing"/>
              <w:rPr>
                <w:color w:val="080C0C"/>
                <w:lang w:val="it-IT"/>
              </w:rPr>
            </w:pPr>
          </w:p>
          <w:p w14:paraId="0F6CAEA2" w14:textId="77777777" w:rsidR="00912998" w:rsidRDefault="00912998" w:rsidP="008247DA">
            <w:pPr>
              <w:pStyle w:val="NoSpacing"/>
              <w:rPr>
                <w:color w:val="080C0C"/>
                <w:lang w:val="it-IT"/>
              </w:rPr>
            </w:pPr>
          </w:p>
          <w:p w14:paraId="57743D70" w14:textId="77777777" w:rsidR="00912998" w:rsidRDefault="00912998" w:rsidP="008247DA">
            <w:pPr>
              <w:pStyle w:val="NoSpacing"/>
              <w:rPr>
                <w:color w:val="080C0C"/>
                <w:lang w:val="it-IT"/>
              </w:rPr>
            </w:pPr>
          </w:p>
          <w:p w14:paraId="2165E18F" w14:textId="77777777" w:rsidR="00912998" w:rsidRDefault="00912998" w:rsidP="008247DA">
            <w:pPr>
              <w:pStyle w:val="NoSpacing"/>
              <w:rPr>
                <w:color w:val="080C0C"/>
                <w:lang w:val="it-IT"/>
              </w:rPr>
            </w:pPr>
          </w:p>
          <w:p w14:paraId="5C8AE5B1" w14:textId="77777777" w:rsidR="00912998" w:rsidRDefault="00912998" w:rsidP="008247DA">
            <w:pPr>
              <w:pStyle w:val="NoSpacing"/>
              <w:rPr>
                <w:color w:val="080C0C"/>
                <w:lang w:val="it-IT"/>
              </w:rPr>
            </w:pPr>
            <w:r>
              <w:rPr>
                <w:color w:val="080C0C"/>
                <w:lang w:val="it-IT"/>
              </w:rPr>
              <w:t xml:space="preserve">                      </w:t>
            </w:r>
          </w:p>
          <w:p w14:paraId="579AA0B9" w14:textId="77777777" w:rsidR="00912998" w:rsidRPr="00BD2627" w:rsidRDefault="00912998" w:rsidP="008247DA">
            <w:pPr>
              <w:pStyle w:val="NoSpacing"/>
              <w:rPr>
                <w:color w:val="080C0C"/>
                <w:lang w:val="it-IT"/>
              </w:rPr>
            </w:pPr>
            <w:r>
              <w:rPr>
                <w:color w:val="080C0C"/>
                <w:lang w:val="it-IT"/>
              </w:rPr>
              <w:t xml:space="preserve">       </w:t>
            </w:r>
            <w:r w:rsidRPr="00BD2627">
              <w:rPr>
                <w:b/>
                <w:color w:val="080C0C"/>
                <w:lang w:val="it-IT"/>
              </w:rPr>
              <w:t>Hapi 2:</w:t>
            </w:r>
            <w:r w:rsidRPr="00BD2627">
              <w:rPr>
                <w:color w:val="080C0C"/>
                <w:lang w:val="it-IT"/>
              </w:rPr>
              <w:t xml:space="preserve"> Nxënësit i plotësojnë detyrat 1, 2, 3, i analizojnë figurat dhe i plotësojnë barazitë. Më pas lex</w:t>
            </w:r>
            <w:r>
              <w:rPr>
                <w:color w:val="080C0C"/>
                <w:lang w:val="it-IT"/>
              </w:rPr>
              <w:t>ohen barazimet dhe bëhen korri</w:t>
            </w:r>
            <w:r w:rsidRPr="00BD2627">
              <w:rPr>
                <w:color w:val="080C0C"/>
                <w:lang w:val="it-IT"/>
              </w:rPr>
              <w:t>gjmet nga nxënësit e tjerë.</w:t>
            </w:r>
          </w:p>
          <w:p w14:paraId="6214C8D9" w14:textId="77777777" w:rsidR="00912998" w:rsidRPr="00BD2627" w:rsidRDefault="00912998" w:rsidP="008247DA">
            <w:pPr>
              <w:pStyle w:val="NoSpacing"/>
              <w:rPr>
                <w:color w:val="080C0C"/>
                <w:lang w:val="it-IT"/>
              </w:rPr>
            </w:pPr>
            <w:r w:rsidRPr="00BD2627">
              <w:rPr>
                <w:b/>
                <w:color w:val="080C0C"/>
                <w:lang w:val="it-IT"/>
              </w:rPr>
              <w:t>Hapi 3:</w:t>
            </w:r>
            <w:r w:rsidRPr="00BD2627">
              <w:rPr>
                <w:color w:val="080C0C"/>
                <w:lang w:val="it-IT"/>
              </w:rPr>
              <w:t xml:space="preserve"> Kërkohet që në dyshe të zgjidhin detyrat 4, 5 , 6 dhe të njehsojnë herësin. Pas plotësimit dyshet i lexojnë zgjidhjet.</w:t>
            </w:r>
          </w:p>
          <w:p w14:paraId="526A1F66" w14:textId="77777777" w:rsidR="00912998" w:rsidRDefault="00912998" w:rsidP="008247DA">
            <w:pPr>
              <w:pStyle w:val="NoSpacing"/>
              <w:rPr>
                <w:color w:val="080C0C"/>
                <w:lang w:val="it-IT"/>
              </w:rPr>
            </w:pPr>
            <w:r w:rsidRPr="00BD2627">
              <w:rPr>
                <w:b/>
                <w:color w:val="080C0C"/>
                <w:lang w:val="it-IT"/>
              </w:rPr>
              <w:t>Hapi 4:</w:t>
            </w:r>
            <w:r w:rsidRPr="00BD2627">
              <w:rPr>
                <w:color w:val="080C0C"/>
                <w:lang w:val="it-IT"/>
              </w:rPr>
              <w:t xml:space="preserve"> Nx</w:t>
            </w:r>
            <w:r>
              <w:rPr>
                <w:color w:val="080C0C"/>
                <w:lang w:val="it-IT"/>
              </w:rPr>
              <w:t>ënësit udhëzohen të zgjidhin de</w:t>
            </w:r>
            <w:r w:rsidRPr="00BD2627">
              <w:rPr>
                <w:color w:val="080C0C"/>
                <w:lang w:val="it-IT"/>
              </w:rPr>
              <w:t>tyrën 7. Barazimet zgjidhen në fletore e më pas vendosen shenjat</w:t>
            </w:r>
            <w:r>
              <w:rPr>
                <w:color w:val="080C0C"/>
                <w:lang w:val="it-IT"/>
              </w:rPr>
              <w:t xml:space="preserve">        &lt;, &gt; , = , për të kraha</w:t>
            </w:r>
            <w:r w:rsidRPr="00BD2627">
              <w:rPr>
                <w:color w:val="080C0C"/>
                <w:lang w:val="it-IT"/>
              </w:rPr>
              <w:t>suar dy anët e barazimeve, në libër. Puna e nxënësve kontrollohet dhe vlerësohet.</w:t>
            </w:r>
          </w:p>
          <w:p w14:paraId="4C435B7A" w14:textId="77777777" w:rsidR="00912998" w:rsidRPr="00BD2627" w:rsidRDefault="00912998" w:rsidP="008247DA">
            <w:pPr>
              <w:pStyle w:val="NoSpacing"/>
              <w:rPr>
                <w:color w:val="080C0C"/>
                <w:lang w:val="it-IT"/>
              </w:rPr>
            </w:pPr>
            <w:r>
              <w:rPr>
                <w:color w:val="080C0C"/>
                <w:lang w:val="it-IT"/>
              </w:rPr>
              <w:t xml:space="preserve"> </w:t>
            </w:r>
          </w:p>
          <w:p w14:paraId="4F1945D7" w14:textId="77777777" w:rsidR="00912998" w:rsidRDefault="00912998" w:rsidP="008247DA">
            <w:pPr>
              <w:pStyle w:val="NoSpacing"/>
              <w:rPr>
                <w:color w:val="080C0C"/>
                <w:lang w:val="it-IT"/>
              </w:rPr>
            </w:pPr>
            <w:r w:rsidRPr="00BD2627">
              <w:rPr>
                <w:b/>
                <w:color w:val="080C0C"/>
                <w:lang w:val="it-IT"/>
              </w:rPr>
              <w:t xml:space="preserve">Hapi 5: </w:t>
            </w:r>
            <w:r w:rsidRPr="00BD2627">
              <w:rPr>
                <w:color w:val="080C0C"/>
                <w:lang w:val="it-IT"/>
              </w:rPr>
              <w:t>Nxënësit vëzhgojnë paraqitjen grafike të herësit të dy numrave në detyrën 8 dhe shkruajnë barazinë.</w:t>
            </w:r>
          </w:p>
          <w:p w14:paraId="17991FE0" w14:textId="77777777" w:rsidR="00912998" w:rsidRDefault="00912998" w:rsidP="008247DA">
            <w:pPr>
              <w:pStyle w:val="NoSpacing"/>
              <w:rPr>
                <w:color w:val="080C0C"/>
                <w:lang w:val="it-IT"/>
              </w:rPr>
            </w:pPr>
          </w:p>
          <w:p w14:paraId="686894E3" w14:textId="77777777" w:rsidR="00912998" w:rsidRDefault="00912998" w:rsidP="008247DA">
            <w:pPr>
              <w:pStyle w:val="NoSpacing"/>
              <w:rPr>
                <w:color w:val="080C0C"/>
                <w:lang w:val="it-IT"/>
              </w:rPr>
            </w:pPr>
            <w:r>
              <w:rPr>
                <w:noProof/>
                <w:color w:val="080C0C"/>
              </w:rPr>
              <w:lastRenderedPageBreak/>
              <w:drawing>
                <wp:inline distT="0" distB="0" distL="0" distR="0" wp14:anchorId="04344D08" wp14:editId="657BE5F9">
                  <wp:extent cx="1682750" cy="1426845"/>
                  <wp:effectExtent l="0" t="0" r="0" b="1905"/>
                  <wp:docPr id="771591681" name="Picture 77159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1682750" cy="1426845"/>
                          </a:xfrm>
                          <a:prstGeom prst="rect">
                            <a:avLst/>
                          </a:prstGeom>
                          <a:noFill/>
                        </pic:spPr>
                      </pic:pic>
                    </a:graphicData>
                  </a:graphic>
                </wp:inline>
              </w:drawing>
            </w:r>
            <w:r w:rsidRPr="00BD2627">
              <w:rPr>
                <w:noProof/>
                <w:color w:val="080C0C"/>
              </w:rPr>
              <w:drawing>
                <wp:inline distT="0" distB="0" distL="0" distR="0" wp14:anchorId="5D3278E4" wp14:editId="7454B132">
                  <wp:extent cx="3009900" cy="1381125"/>
                  <wp:effectExtent l="0" t="0" r="0" b="9525"/>
                  <wp:docPr id="771591682" name="Picture 771591682" descr="C:\Users\Klasa 1-5\OneDrive\Desktop\jjjjjjj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sa 1-5\OneDrive\Desktop\jjjjjjjj.PNG"/>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3009900" cy="1381125"/>
                          </a:xfrm>
                          <a:prstGeom prst="rect">
                            <a:avLst/>
                          </a:prstGeom>
                          <a:noFill/>
                          <a:ln>
                            <a:noFill/>
                          </a:ln>
                        </pic:spPr>
                      </pic:pic>
                    </a:graphicData>
                  </a:graphic>
                </wp:inline>
              </w:drawing>
            </w:r>
          </w:p>
          <w:p w14:paraId="0F24B15E" w14:textId="77777777" w:rsidR="00912998" w:rsidRDefault="00912998" w:rsidP="008247DA">
            <w:pPr>
              <w:pStyle w:val="NoSpacing"/>
              <w:rPr>
                <w:color w:val="080C0C"/>
                <w:lang w:val="it-IT"/>
              </w:rPr>
            </w:pPr>
          </w:p>
          <w:p w14:paraId="0DB52204" w14:textId="77777777" w:rsidR="00912998" w:rsidRPr="0045139D" w:rsidRDefault="00912998" w:rsidP="008247DA">
            <w:pPr>
              <w:pStyle w:val="NoSpacing"/>
              <w:rPr>
                <w:b/>
                <w:color w:val="080C0C"/>
                <w:lang w:val="it-IT"/>
              </w:rPr>
            </w:pPr>
            <w:r w:rsidRPr="0045139D">
              <w:rPr>
                <w:b/>
                <w:color w:val="080C0C"/>
                <w:lang w:val="it-IT"/>
              </w:rPr>
              <w:t>Vlerësimi i nxënësve:</w:t>
            </w:r>
          </w:p>
          <w:p w14:paraId="78E6B623" w14:textId="77777777" w:rsidR="00912998" w:rsidRDefault="00912998" w:rsidP="008247DA">
            <w:pPr>
              <w:pStyle w:val="NoSpacing"/>
              <w:rPr>
                <w:color w:val="080C0C"/>
                <w:lang w:val="it-IT"/>
              </w:rPr>
            </w:pPr>
            <w:r w:rsidRPr="0045139D">
              <w:rPr>
                <w:color w:val="080C0C"/>
                <w:lang w:val="it-IT"/>
              </w:rPr>
              <w:t>Nxënësit vlerësohen për saktësinë në gjetjen e herësit dhe plotësimin e detyrave.</w:t>
            </w:r>
          </w:p>
          <w:p w14:paraId="45E64FE1" w14:textId="77777777" w:rsidR="00912998" w:rsidRDefault="00912998" w:rsidP="008247DA">
            <w:pPr>
              <w:pStyle w:val="NoSpacing"/>
              <w:rPr>
                <w:b/>
                <w:color w:val="080C0C"/>
                <w:lang w:val="it-IT"/>
              </w:rPr>
            </w:pPr>
            <w:r w:rsidRPr="0045139D">
              <w:rPr>
                <w:b/>
                <w:color w:val="080C0C"/>
                <w:lang w:val="it-IT"/>
              </w:rPr>
              <w:t>Detyrë:</w:t>
            </w:r>
            <w:r>
              <w:rPr>
                <w:b/>
                <w:color w:val="080C0C"/>
                <w:lang w:val="it-IT"/>
              </w:rPr>
              <w:t xml:space="preserve"> </w:t>
            </w:r>
          </w:p>
          <w:p w14:paraId="2F934B9F" w14:textId="77777777" w:rsidR="00912998" w:rsidRPr="00112C98" w:rsidRDefault="00912998" w:rsidP="008247DA">
            <w:pPr>
              <w:pStyle w:val="NoSpacing"/>
              <w:rPr>
                <w:color w:val="080C0C"/>
                <w:lang w:val="it-IT"/>
              </w:rPr>
            </w:pPr>
            <w:r w:rsidRPr="0045139D">
              <w:rPr>
                <w:color w:val="080C0C"/>
                <w:lang w:val="it-IT"/>
              </w:rPr>
              <w:t>Pes</w:t>
            </w:r>
            <w:r w:rsidRPr="0045139D">
              <w:rPr>
                <w:rFonts w:cstheme="minorHAnsi"/>
                <w:color w:val="080C0C"/>
                <w:lang w:val="it-IT"/>
              </w:rPr>
              <w:t>ë</w:t>
            </w:r>
            <w:r w:rsidRPr="0045139D">
              <w:rPr>
                <w:rFonts w:ascii="Calibri" w:hAnsi="Calibri" w:cs="Calibri"/>
                <w:color w:val="080C0C"/>
                <w:lang w:val="it-IT"/>
              </w:rPr>
              <w:t xml:space="preserve"> detyra me pjesë</w:t>
            </w:r>
            <w:r>
              <w:rPr>
                <w:rFonts w:ascii="Calibri" w:hAnsi="Calibri" w:cs="Calibri"/>
                <w:color w:val="080C0C"/>
                <w:lang w:val="it-IT"/>
              </w:rPr>
              <w:t>tim sipas dëshirës.</w:t>
            </w:r>
          </w:p>
        </w:tc>
      </w:tr>
    </w:tbl>
    <w:p w14:paraId="765D8ACC" w14:textId="77777777" w:rsidR="00912998" w:rsidRDefault="00912998" w:rsidP="00912998">
      <w:pPr>
        <w:rPr>
          <w:lang w:val="it-IT"/>
        </w:rPr>
      </w:pPr>
    </w:p>
    <w:p w14:paraId="7DA2A58C" w14:textId="77777777" w:rsidR="00912998" w:rsidRDefault="00912998" w:rsidP="00912998">
      <w:pPr>
        <w:rPr>
          <w:lang w:val="it-IT"/>
        </w:rPr>
      </w:pPr>
    </w:p>
    <w:p w14:paraId="63B5EC5C" w14:textId="77777777" w:rsidR="00912998" w:rsidRDefault="00912998" w:rsidP="00912998">
      <w:pPr>
        <w:rPr>
          <w:lang w:val="it-IT"/>
        </w:rPr>
      </w:pPr>
    </w:p>
    <w:p w14:paraId="5539730A" w14:textId="77777777" w:rsidR="00912998" w:rsidRDefault="00912998" w:rsidP="00912998">
      <w:pPr>
        <w:rPr>
          <w:lang w:val="it-IT"/>
        </w:rPr>
      </w:pPr>
    </w:p>
    <w:p w14:paraId="17FF3CDF" w14:textId="77777777" w:rsidR="00912998" w:rsidRDefault="00912998" w:rsidP="00912998">
      <w:pPr>
        <w:rPr>
          <w:lang w:val="it-IT"/>
        </w:rPr>
      </w:pPr>
    </w:p>
    <w:p w14:paraId="35CF029E"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713D22CF" w14:textId="77777777" w:rsidTr="008247DA">
        <w:trPr>
          <w:trHeight w:val="206"/>
        </w:trPr>
        <w:tc>
          <w:tcPr>
            <w:tcW w:w="10105" w:type="dxa"/>
            <w:tcBorders>
              <w:top w:val="single" w:sz="8" w:space="0" w:color="000000"/>
              <w:bottom w:val="nil"/>
            </w:tcBorders>
            <w:shd w:val="clear" w:color="auto" w:fill="000000"/>
            <w:hideMark/>
          </w:tcPr>
          <w:p w14:paraId="61A42570"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163</w:t>
            </w:r>
          </w:p>
        </w:tc>
      </w:tr>
      <w:tr w:rsidR="00912998" w:rsidRPr="001F7C3F" w14:paraId="50BABE58" w14:textId="77777777" w:rsidTr="008247DA">
        <w:trPr>
          <w:trHeight w:val="379"/>
        </w:trPr>
        <w:tc>
          <w:tcPr>
            <w:tcW w:w="10105" w:type="dxa"/>
            <w:tcBorders>
              <w:top w:val="single" w:sz="8" w:space="0" w:color="000000"/>
              <w:bottom w:val="single" w:sz="8" w:space="0" w:color="000000"/>
            </w:tcBorders>
            <w:hideMark/>
          </w:tcPr>
          <w:p w14:paraId="516D5955"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B08EEB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6979E1C" w14:textId="77777777" w:rsidTr="008247DA">
        <w:trPr>
          <w:trHeight w:val="1965"/>
        </w:trPr>
        <w:tc>
          <w:tcPr>
            <w:tcW w:w="10105" w:type="dxa"/>
            <w:tcBorders>
              <w:top w:val="nil"/>
            </w:tcBorders>
          </w:tcPr>
          <w:p w14:paraId="2725041F" w14:textId="77777777" w:rsidR="00912998" w:rsidRPr="0045139D" w:rsidRDefault="00912998" w:rsidP="008247DA">
            <w:pPr>
              <w:pStyle w:val="NoSpacing"/>
              <w:rPr>
                <w:color w:val="080C0C"/>
                <w:lang w:val="it-IT"/>
              </w:rPr>
            </w:pPr>
            <w:r w:rsidRPr="0045139D">
              <w:rPr>
                <w:b/>
                <w:color w:val="080C0C"/>
                <w:lang w:val="it-IT"/>
              </w:rPr>
              <w:t>Tema:</w:t>
            </w:r>
            <w:r w:rsidRPr="0045139D">
              <w:rPr>
                <w:color w:val="080C0C"/>
                <w:lang w:val="it-IT"/>
              </w:rPr>
              <w:t xml:space="preserve"> Numrat natyrorë</w:t>
            </w:r>
          </w:p>
          <w:p w14:paraId="521BDE0C" w14:textId="77777777" w:rsidR="00912998" w:rsidRPr="0045139D" w:rsidRDefault="00912998" w:rsidP="008247DA">
            <w:pPr>
              <w:pStyle w:val="NoSpacing"/>
              <w:rPr>
                <w:b/>
                <w:color w:val="080C0C"/>
                <w:lang w:val="it-IT"/>
              </w:rPr>
            </w:pPr>
            <w:r w:rsidRPr="0045139D">
              <w:rPr>
                <w:b/>
                <w:color w:val="080C0C"/>
                <w:lang w:val="it-IT"/>
              </w:rPr>
              <w:t>Rezultatet e të nxënit të temës:</w:t>
            </w:r>
          </w:p>
          <w:p w14:paraId="12224276" w14:textId="77777777" w:rsidR="00912998" w:rsidRPr="0045139D" w:rsidRDefault="00912998" w:rsidP="008247DA">
            <w:pPr>
              <w:pStyle w:val="NoSpacing"/>
              <w:rPr>
                <w:color w:val="080C0C"/>
                <w:lang w:val="it-IT"/>
              </w:rPr>
            </w:pPr>
            <w:r w:rsidRPr="0045139D">
              <w:rPr>
                <w:color w:val="080C0C"/>
                <w:lang w:val="it-IT"/>
              </w:rPr>
              <w:t>Argumenton lidhjen ndërmjet mbledhjes dhe zbritjes së numrave, si dhe shumëzimit dhe pjesëtimit të numrave deri në 100;</w:t>
            </w:r>
          </w:p>
          <w:p w14:paraId="475C6303" w14:textId="77777777" w:rsidR="00912998" w:rsidRDefault="00912998" w:rsidP="008247DA">
            <w:pPr>
              <w:pStyle w:val="NoSpacing"/>
              <w:rPr>
                <w:color w:val="080C0C"/>
                <w:lang w:val="it-IT"/>
              </w:rPr>
            </w:pPr>
            <w:r w:rsidRPr="0045139D">
              <w:rPr>
                <w:color w:val="080C0C"/>
                <w:lang w:val="it-IT"/>
              </w:rPr>
              <w:t>Identifikon shprehjet: faktorët, prodhimin, të pjesëtueshmin,</w:t>
            </w:r>
            <w:r>
              <w:rPr>
                <w:color w:val="080C0C"/>
                <w:lang w:val="it-IT"/>
              </w:rPr>
              <w:t xml:space="preserve"> pjesëtuesin dhe herësin e num</w:t>
            </w:r>
            <w:r w:rsidRPr="0045139D">
              <w:rPr>
                <w:color w:val="080C0C"/>
                <w:lang w:val="it-IT"/>
              </w:rPr>
              <w:t>rave natyrorë deri në 100.</w:t>
            </w:r>
          </w:p>
          <w:p w14:paraId="3E4F4222" w14:textId="77777777" w:rsidR="00912998" w:rsidRPr="0045139D" w:rsidRDefault="00912998" w:rsidP="008247DA">
            <w:pPr>
              <w:pStyle w:val="NoSpacing"/>
              <w:rPr>
                <w:color w:val="080C0C"/>
                <w:lang w:val="it-IT"/>
              </w:rPr>
            </w:pPr>
          </w:p>
          <w:p w14:paraId="01A8D63E" w14:textId="77777777" w:rsidR="00912998" w:rsidRPr="0045139D" w:rsidRDefault="00912998" w:rsidP="008247DA">
            <w:pPr>
              <w:pStyle w:val="NoSpacing"/>
              <w:rPr>
                <w:b/>
                <w:color w:val="080C0C"/>
                <w:lang w:val="it-IT"/>
              </w:rPr>
            </w:pPr>
            <w:r w:rsidRPr="0045139D">
              <w:rPr>
                <w:b/>
                <w:color w:val="080C0C"/>
                <w:lang w:val="it-IT"/>
              </w:rPr>
              <w:t>Kontributi në rezultatet për kompetencat kryesore të shkallës: I.3, II.2, III.2, III.4.</w:t>
            </w:r>
          </w:p>
          <w:p w14:paraId="452FAB5D" w14:textId="77777777" w:rsidR="00912998" w:rsidRPr="0045139D" w:rsidRDefault="00912998" w:rsidP="008247DA">
            <w:pPr>
              <w:pStyle w:val="NoSpacing"/>
              <w:rPr>
                <w:b/>
                <w:color w:val="080C0C"/>
                <w:lang w:val="it-IT"/>
              </w:rPr>
            </w:pPr>
            <w:r w:rsidRPr="0045139D">
              <w:rPr>
                <w:b/>
                <w:color w:val="080C0C"/>
                <w:lang w:val="it-IT"/>
              </w:rPr>
              <w:t>Kontributi në rezultatet e fushës së kurrikulës: 1.1, 3, 4, 3.4.</w:t>
            </w:r>
          </w:p>
          <w:p w14:paraId="50CDFA62" w14:textId="77777777" w:rsidR="00912998" w:rsidRDefault="00912998" w:rsidP="008247DA">
            <w:pPr>
              <w:pStyle w:val="NoSpacing"/>
              <w:rPr>
                <w:color w:val="080C0C"/>
                <w:lang w:val="it-IT"/>
              </w:rPr>
            </w:pPr>
          </w:p>
          <w:p w14:paraId="090B609D" w14:textId="77777777" w:rsidR="00912998" w:rsidRPr="001F7C3F" w:rsidRDefault="00912998" w:rsidP="008247DA">
            <w:pPr>
              <w:pStyle w:val="NoSpacing"/>
              <w:rPr>
                <w:b/>
                <w:color w:val="080C0C"/>
              </w:rPr>
            </w:pPr>
            <w:r w:rsidRPr="001F7C3F">
              <w:rPr>
                <w:b/>
                <w:color w:val="080C0C"/>
              </w:rPr>
              <w:t>ASPEKTE SPECIFIKE TË PLANIT TË ORËS MËSIMORE:</w:t>
            </w:r>
          </w:p>
          <w:p w14:paraId="148626CD" w14:textId="77777777" w:rsidR="00912998" w:rsidRPr="001F7C3F" w:rsidRDefault="00912998" w:rsidP="008247DA">
            <w:pPr>
              <w:pStyle w:val="NoSpacing"/>
              <w:rPr>
                <w:b/>
                <w:color w:val="080C0C"/>
              </w:rPr>
            </w:pPr>
          </w:p>
          <w:p w14:paraId="798B500D"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Ushtrojmë</w:t>
            </w:r>
            <w:proofErr w:type="spellEnd"/>
          </w:p>
          <w:p w14:paraId="708AEACC"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C5E797D"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Kryen</w:t>
            </w:r>
            <w:proofErr w:type="spellEnd"/>
            <w:r w:rsidRPr="001F7C3F">
              <w:rPr>
                <w:color w:val="080C0C"/>
              </w:rPr>
              <w:t xml:space="preserve"> </w:t>
            </w:r>
            <w:proofErr w:type="spellStart"/>
            <w:r w:rsidRPr="001F7C3F">
              <w:rPr>
                <w:color w:val="080C0C"/>
              </w:rPr>
              <w:t>veprimin</w:t>
            </w:r>
            <w:proofErr w:type="spellEnd"/>
            <w:r w:rsidRPr="001F7C3F">
              <w:rPr>
                <w:color w:val="080C0C"/>
              </w:rPr>
              <w:t xml:space="preserve"> e </w:t>
            </w:r>
            <w:proofErr w:type="spellStart"/>
            <w:r w:rsidRPr="001F7C3F">
              <w:rPr>
                <w:color w:val="080C0C"/>
              </w:rPr>
              <w:t>shumëzimit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pjesëtimit</w:t>
            </w:r>
            <w:proofErr w:type="spellEnd"/>
            <w:r w:rsidRPr="001F7C3F">
              <w:rPr>
                <w:color w:val="080C0C"/>
              </w:rPr>
              <w:t>;</w:t>
            </w:r>
          </w:p>
          <w:p w14:paraId="6F67811B"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Emërton</w:t>
            </w:r>
            <w:proofErr w:type="spellEnd"/>
            <w:r w:rsidRPr="001F7C3F">
              <w:rPr>
                <w:color w:val="080C0C"/>
              </w:rPr>
              <w:t xml:space="preserve"> </w:t>
            </w:r>
            <w:proofErr w:type="spellStart"/>
            <w:r w:rsidRPr="001F7C3F">
              <w:rPr>
                <w:color w:val="080C0C"/>
              </w:rPr>
              <w:t>kufizat</w:t>
            </w:r>
            <w:proofErr w:type="spellEnd"/>
            <w:r w:rsidRPr="001F7C3F">
              <w:rPr>
                <w:color w:val="080C0C"/>
              </w:rPr>
              <w:t xml:space="preserve"> e </w:t>
            </w:r>
            <w:proofErr w:type="spellStart"/>
            <w:r w:rsidRPr="001F7C3F">
              <w:rPr>
                <w:color w:val="080C0C"/>
              </w:rPr>
              <w:t>pjesëtimit</w:t>
            </w:r>
            <w:proofErr w:type="spellEnd"/>
            <w:r w:rsidRPr="001F7C3F">
              <w:rPr>
                <w:color w:val="080C0C"/>
              </w:rPr>
              <w:t>;</w:t>
            </w:r>
          </w:p>
          <w:p w14:paraId="70D0DAB2"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Shkruan</w:t>
            </w:r>
            <w:proofErr w:type="spellEnd"/>
            <w:r w:rsidRPr="001F7C3F">
              <w:rPr>
                <w:color w:val="080C0C"/>
              </w:rPr>
              <w:t xml:space="preserve"> </w:t>
            </w:r>
            <w:proofErr w:type="spellStart"/>
            <w:r w:rsidRPr="001F7C3F">
              <w:rPr>
                <w:color w:val="080C0C"/>
              </w:rPr>
              <w:t>barazime</w:t>
            </w:r>
            <w:proofErr w:type="spellEnd"/>
            <w:r w:rsidRPr="001F7C3F">
              <w:rPr>
                <w:color w:val="080C0C"/>
              </w:rPr>
              <w:t xml:space="preserve"> me </w:t>
            </w:r>
            <w:proofErr w:type="spellStart"/>
            <w:r w:rsidRPr="001F7C3F">
              <w:rPr>
                <w:color w:val="080C0C"/>
              </w:rPr>
              <w:t>pjesëtim</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shumëzim</w:t>
            </w:r>
            <w:proofErr w:type="spellEnd"/>
            <w:r w:rsidRPr="001F7C3F">
              <w:rPr>
                <w:color w:val="080C0C"/>
              </w:rPr>
              <w:t xml:space="preserve">, duke </w:t>
            </w:r>
            <w:proofErr w:type="spellStart"/>
            <w:r w:rsidRPr="001F7C3F">
              <w:rPr>
                <w:color w:val="080C0C"/>
              </w:rPr>
              <w:t>treguar</w:t>
            </w:r>
            <w:proofErr w:type="spellEnd"/>
            <w:r w:rsidRPr="001F7C3F">
              <w:rPr>
                <w:color w:val="080C0C"/>
              </w:rPr>
              <w:t xml:space="preserve"> </w:t>
            </w:r>
            <w:proofErr w:type="spellStart"/>
            <w:r w:rsidRPr="001F7C3F">
              <w:rPr>
                <w:color w:val="080C0C"/>
              </w:rPr>
              <w:t>lidhjen</w:t>
            </w:r>
            <w:proofErr w:type="spellEnd"/>
            <w:r w:rsidRPr="001F7C3F">
              <w:rPr>
                <w:color w:val="080C0C"/>
              </w:rPr>
              <w:t xml:space="preserve"> e </w:t>
            </w:r>
            <w:proofErr w:type="spellStart"/>
            <w:r w:rsidRPr="001F7C3F">
              <w:rPr>
                <w:color w:val="080C0C"/>
              </w:rPr>
              <w:t>tyre</w:t>
            </w:r>
            <w:proofErr w:type="spellEnd"/>
            <w:r w:rsidRPr="001F7C3F">
              <w:rPr>
                <w:color w:val="080C0C"/>
              </w:rPr>
              <w:t>.</w:t>
            </w:r>
          </w:p>
          <w:p w14:paraId="1762E277"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796B630" w14:textId="77777777" w:rsidR="00912998" w:rsidRPr="0045139D" w:rsidRDefault="00912998" w:rsidP="008247DA">
            <w:pPr>
              <w:pStyle w:val="NoSpacing"/>
              <w:rPr>
                <w:color w:val="080C0C"/>
                <w:lang w:val="it-IT"/>
              </w:rPr>
            </w:pPr>
            <w:r w:rsidRPr="0045139D">
              <w:rPr>
                <w:b/>
                <w:color w:val="080C0C"/>
                <w:lang w:val="it-IT"/>
              </w:rPr>
              <w:t>Burimet, mjetet e konkretizimit dhe materialet mësimore:</w:t>
            </w:r>
            <w:r w:rsidRPr="0045139D">
              <w:rPr>
                <w:color w:val="080C0C"/>
                <w:lang w:val="it-IT"/>
              </w:rPr>
              <w:t xml:space="preserve"> Etiketa me numra.</w:t>
            </w:r>
          </w:p>
          <w:p w14:paraId="7BD829CC" w14:textId="77777777" w:rsidR="00912998" w:rsidRPr="0045139D" w:rsidRDefault="00912998" w:rsidP="008247DA">
            <w:pPr>
              <w:pStyle w:val="NoSpacing"/>
              <w:rPr>
                <w:b/>
                <w:color w:val="080C0C"/>
                <w:lang w:val="it-IT"/>
              </w:rPr>
            </w:pPr>
            <w:r w:rsidRPr="0045139D">
              <w:rPr>
                <w:b/>
                <w:color w:val="080C0C"/>
                <w:lang w:val="it-IT"/>
              </w:rPr>
              <w:t>Lidhja me lëndët e tjera mësimore dhe/apo me çështjet ndërkurrikulare dhe situatat jetësore:</w:t>
            </w:r>
          </w:p>
          <w:p w14:paraId="2EC87990" w14:textId="77777777" w:rsidR="00912998" w:rsidRDefault="00912998" w:rsidP="008247DA">
            <w:pPr>
              <w:pStyle w:val="NoSpacing"/>
              <w:rPr>
                <w:color w:val="080C0C"/>
                <w:lang w:val="it-IT"/>
              </w:rPr>
            </w:pPr>
            <w:r w:rsidRPr="0045139D">
              <w:rPr>
                <w:color w:val="080C0C"/>
                <w:lang w:val="it-IT"/>
              </w:rPr>
              <w:t>Gjuhë amtare (shqipe).</w:t>
            </w:r>
          </w:p>
          <w:p w14:paraId="5BEC45EE" w14:textId="77777777" w:rsidR="00912998" w:rsidRDefault="00912998" w:rsidP="008247DA">
            <w:pPr>
              <w:pStyle w:val="NoSpacing"/>
              <w:rPr>
                <w:color w:val="080C0C"/>
                <w:lang w:val="it-IT"/>
              </w:rPr>
            </w:pPr>
          </w:p>
          <w:p w14:paraId="12439348" w14:textId="77777777" w:rsidR="00912998" w:rsidRPr="0045139D" w:rsidRDefault="00912998" w:rsidP="008247DA">
            <w:pPr>
              <w:pStyle w:val="NoSpacing"/>
              <w:rPr>
                <w:b/>
                <w:color w:val="080C0C"/>
                <w:lang w:val="it-IT"/>
              </w:rPr>
            </w:pPr>
            <w:r w:rsidRPr="0045139D">
              <w:rPr>
                <w:b/>
                <w:color w:val="080C0C"/>
                <w:lang w:val="it-IT"/>
              </w:rPr>
              <w:t>METODOLOGJIA DHE VEPRIMTARIA ME NXËNËS:</w:t>
            </w:r>
          </w:p>
          <w:p w14:paraId="4575E023" w14:textId="77777777" w:rsidR="00912998" w:rsidRPr="0045139D" w:rsidRDefault="00912998" w:rsidP="008247DA">
            <w:pPr>
              <w:pStyle w:val="NoSpacing"/>
              <w:rPr>
                <w:color w:val="080C0C"/>
                <w:lang w:val="it-IT"/>
              </w:rPr>
            </w:pPr>
            <w:r w:rsidRPr="0045139D">
              <w:rPr>
                <w:b/>
                <w:color w:val="080C0C"/>
                <w:lang w:val="it-IT"/>
              </w:rPr>
              <w:t>Hapi 1:</w:t>
            </w:r>
            <w:r w:rsidRPr="0045139D">
              <w:rPr>
                <w:color w:val="080C0C"/>
                <w:lang w:val="it-IT"/>
              </w:rPr>
              <w:t xml:space="preserve"> Nxënësve u shpërndahen në çifte fletë me nga tre numra, ku ata do të krijojnë dy barazime me shumëzim dhe dy barazime me pjesëtim.</w:t>
            </w:r>
          </w:p>
          <w:tbl>
            <w:tblPr>
              <w:tblW w:w="0" w:type="auto"/>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left w:w="0" w:type="dxa"/>
                <w:right w:w="0" w:type="dxa"/>
              </w:tblCellMar>
              <w:tblLook w:val="01E0" w:firstRow="1" w:lastRow="1" w:firstColumn="1" w:lastColumn="1" w:noHBand="0" w:noVBand="0"/>
            </w:tblPr>
            <w:tblGrid>
              <w:gridCol w:w="358"/>
              <w:gridCol w:w="358"/>
              <w:gridCol w:w="358"/>
            </w:tblGrid>
            <w:tr w:rsidR="00912998" w:rsidRPr="001F7C3F" w14:paraId="4C1EAAD1" w14:textId="77777777" w:rsidTr="008247DA">
              <w:trPr>
                <w:trHeight w:val="245"/>
              </w:trPr>
              <w:tc>
                <w:tcPr>
                  <w:tcW w:w="358" w:type="dxa"/>
                  <w:tcBorders>
                    <w:right w:val="single" w:sz="6" w:space="0" w:color="231F20"/>
                  </w:tcBorders>
                </w:tcPr>
                <w:p w14:paraId="56247448" w14:textId="77777777" w:rsidR="00912998" w:rsidRPr="001F7C3F" w:rsidRDefault="00912998" w:rsidP="008247DA">
                  <w:pPr>
                    <w:pStyle w:val="TableParagraph"/>
                    <w:framePr w:hSpace="180" w:wrap="around" w:vAnchor="text" w:hAnchor="margin" w:x="-162" w:y="-200"/>
                    <w:spacing w:line="225" w:lineRule="exact"/>
                    <w:ind w:left="9"/>
                    <w:jc w:val="center"/>
                    <w:rPr>
                      <w:sz w:val="20"/>
                      <w:lang w:val="it-IT"/>
                    </w:rPr>
                  </w:pPr>
                  <w:r w:rsidRPr="001F7C3F">
                    <w:rPr>
                      <w:color w:val="231F20"/>
                      <w:w w:val="96"/>
                      <w:sz w:val="20"/>
                      <w:lang w:val="it-IT"/>
                    </w:rPr>
                    <w:t>3</w:t>
                  </w:r>
                </w:p>
              </w:tc>
              <w:tc>
                <w:tcPr>
                  <w:tcW w:w="358" w:type="dxa"/>
                  <w:tcBorders>
                    <w:left w:val="single" w:sz="6" w:space="0" w:color="231F20"/>
                    <w:right w:val="single" w:sz="6" w:space="0" w:color="231F20"/>
                  </w:tcBorders>
                </w:tcPr>
                <w:p w14:paraId="4F8DD8A1" w14:textId="77777777" w:rsidR="00912998" w:rsidRPr="001F7C3F" w:rsidRDefault="00912998" w:rsidP="008247DA">
                  <w:pPr>
                    <w:pStyle w:val="TableParagraph"/>
                    <w:framePr w:hSpace="180" w:wrap="around" w:vAnchor="text" w:hAnchor="margin" w:x="-162" w:y="-200"/>
                    <w:spacing w:line="225" w:lineRule="exact"/>
                    <w:jc w:val="center"/>
                    <w:rPr>
                      <w:sz w:val="20"/>
                      <w:lang w:val="it-IT"/>
                    </w:rPr>
                  </w:pPr>
                  <w:r w:rsidRPr="001F7C3F">
                    <w:rPr>
                      <w:color w:val="231F20"/>
                      <w:w w:val="96"/>
                      <w:sz w:val="20"/>
                      <w:lang w:val="it-IT"/>
                    </w:rPr>
                    <w:t>8</w:t>
                  </w:r>
                </w:p>
              </w:tc>
              <w:tc>
                <w:tcPr>
                  <w:tcW w:w="358" w:type="dxa"/>
                  <w:tcBorders>
                    <w:left w:val="single" w:sz="6" w:space="0" w:color="231F20"/>
                  </w:tcBorders>
                </w:tcPr>
                <w:p w14:paraId="0FBC769A" w14:textId="77777777" w:rsidR="00912998" w:rsidRPr="001F7C3F" w:rsidRDefault="00912998" w:rsidP="008247DA">
                  <w:pPr>
                    <w:pStyle w:val="TableParagraph"/>
                    <w:framePr w:hSpace="180" w:wrap="around" w:vAnchor="text" w:hAnchor="margin" w:x="-162" w:y="-200"/>
                    <w:spacing w:line="225" w:lineRule="exact"/>
                    <w:ind w:left="119"/>
                    <w:rPr>
                      <w:sz w:val="20"/>
                      <w:lang w:val="it-IT"/>
                    </w:rPr>
                  </w:pPr>
                  <w:r w:rsidRPr="001F7C3F">
                    <w:rPr>
                      <w:color w:val="231F20"/>
                      <w:sz w:val="20"/>
                      <w:lang w:val="it-IT"/>
                    </w:rPr>
                    <w:t>24</w:t>
                  </w:r>
                </w:p>
              </w:tc>
            </w:tr>
          </w:tbl>
          <w:p w14:paraId="4F8BE898" w14:textId="77777777" w:rsidR="00912998" w:rsidRPr="0045139D" w:rsidRDefault="00912998" w:rsidP="008247DA">
            <w:pPr>
              <w:pStyle w:val="NoSpacing"/>
              <w:rPr>
                <w:color w:val="080C0C"/>
                <w:lang w:val="it-IT"/>
              </w:rPr>
            </w:pPr>
            <w:r w:rsidRPr="0045139D">
              <w:rPr>
                <w:color w:val="080C0C"/>
                <w:lang w:val="it-IT"/>
              </w:rPr>
              <w:t>8 · 3 = 24</w:t>
            </w:r>
            <w:r w:rsidRPr="0045139D">
              <w:rPr>
                <w:color w:val="080C0C"/>
                <w:lang w:val="it-IT"/>
              </w:rPr>
              <w:tab/>
              <w:t>24 : 3 = 8</w:t>
            </w:r>
          </w:p>
          <w:p w14:paraId="4566F2CC" w14:textId="77777777" w:rsidR="00912998" w:rsidRDefault="00912998" w:rsidP="008247DA">
            <w:pPr>
              <w:pStyle w:val="NoSpacing"/>
              <w:rPr>
                <w:color w:val="080C0C"/>
                <w:lang w:val="it-IT"/>
              </w:rPr>
            </w:pPr>
            <w:r w:rsidRPr="0045139D">
              <w:rPr>
                <w:color w:val="080C0C"/>
                <w:lang w:val="it-IT"/>
              </w:rPr>
              <w:t>3 · 8 = 24</w:t>
            </w:r>
            <w:r w:rsidRPr="0045139D">
              <w:rPr>
                <w:color w:val="080C0C"/>
                <w:lang w:val="it-IT"/>
              </w:rPr>
              <w:tab/>
              <w:t>24 : 8 = 3</w:t>
            </w:r>
          </w:p>
          <w:p w14:paraId="197D6550" w14:textId="77777777" w:rsidR="00912998" w:rsidRPr="0045139D" w:rsidRDefault="00912998" w:rsidP="008247DA">
            <w:pPr>
              <w:pStyle w:val="NoSpacing"/>
              <w:rPr>
                <w:color w:val="080C0C"/>
                <w:lang w:val="it-IT"/>
              </w:rPr>
            </w:pPr>
            <w:r w:rsidRPr="0045139D">
              <w:rPr>
                <w:b/>
                <w:color w:val="080C0C"/>
                <w:lang w:val="it-IT"/>
              </w:rPr>
              <w:t>Hapi 2:</w:t>
            </w:r>
            <w:r w:rsidRPr="0045139D">
              <w:rPr>
                <w:color w:val="080C0C"/>
                <w:lang w:val="it-IT"/>
              </w:rPr>
              <w:t xml:space="preserve"> Det</w:t>
            </w:r>
            <w:r>
              <w:rPr>
                <w:color w:val="080C0C"/>
                <w:lang w:val="it-IT"/>
              </w:rPr>
              <w:t>yra 9 – Rrathët e dhënë i shëno</w:t>
            </w:r>
            <w:r w:rsidRPr="0045139D">
              <w:rPr>
                <w:color w:val="080C0C"/>
                <w:lang w:val="it-IT"/>
              </w:rPr>
              <w:t>jmë si prodhim dhe si herës.</w:t>
            </w:r>
          </w:p>
          <w:p w14:paraId="7AA4626F" w14:textId="77777777" w:rsidR="00912998" w:rsidRPr="0045139D" w:rsidRDefault="00912998" w:rsidP="008247DA">
            <w:pPr>
              <w:pStyle w:val="NoSpacing"/>
              <w:rPr>
                <w:color w:val="080C0C"/>
                <w:lang w:val="it-IT"/>
              </w:rPr>
            </w:pPr>
            <w:r w:rsidRPr="0045139D">
              <w:rPr>
                <w:color w:val="080C0C"/>
                <w:lang w:val="it-IT"/>
              </w:rPr>
              <w:t>•</w:t>
            </w:r>
            <w:r w:rsidRPr="0045139D">
              <w:rPr>
                <w:color w:val="080C0C"/>
                <w:lang w:val="it-IT"/>
              </w:rPr>
              <w:tab/>
              <w:t>Sa rreshta me rrathë janë? (2)</w:t>
            </w:r>
          </w:p>
          <w:p w14:paraId="0F613B42" w14:textId="77777777" w:rsidR="00912998" w:rsidRPr="0045139D" w:rsidRDefault="00912998" w:rsidP="008247DA">
            <w:pPr>
              <w:pStyle w:val="NoSpacing"/>
              <w:rPr>
                <w:color w:val="080C0C"/>
                <w:lang w:val="it-IT"/>
              </w:rPr>
            </w:pPr>
            <w:r w:rsidRPr="0045139D">
              <w:rPr>
                <w:color w:val="080C0C"/>
                <w:lang w:val="it-IT"/>
              </w:rPr>
              <w:t>•</w:t>
            </w:r>
            <w:r w:rsidRPr="0045139D">
              <w:rPr>
                <w:color w:val="080C0C"/>
                <w:lang w:val="it-IT"/>
              </w:rPr>
              <w:tab/>
              <w:t>Sa rrathë ka një rresht? (8)</w:t>
            </w:r>
          </w:p>
          <w:p w14:paraId="202AFB11" w14:textId="77777777" w:rsidR="00912998" w:rsidRPr="0045139D" w:rsidRDefault="00912998" w:rsidP="008247DA">
            <w:pPr>
              <w:pStyle w:val="NoSpacing"/>
              <w:rPr>
                <w:color w:val="080C0C"/>
                <w:lang w:val="it-IT"/>
              </w:rPr>
            </w:pPr>
            <w:r w:rsidRPr="0045139D">
              <w:rPr>
                <w:color w:val="080C0C"/>
                <w:lang w:val="it-IT"/>
              </w:rPr>
              <w:t>•</w:t>
            </w:r>
            <w:r w:rsidRPr="0045139D">
              <w:rPr>
                <w:color w:val="080C0C"/>
                <w:lang w:val="it-IT"/>
              </w:rPr>
              <w:tab/>
              <w:t>Sa rrathë janë gjithsej? (2 · 8 = 16)</w:t>
            </w:r>
          </w:p>
          <w:p w14:paraId="2BEE7579" w14:textId="77777777" w:rsidR="00912998" w:rsidRPr="0045139D" w:rsidRDefault="00912998" w:rsidP="008247DA">
            <w:pPr>
              <w:pStyle w:val="NoSpacing"/>
              <w:rPr>
                <w:color w:val="080C0C"/>
                <w:lang w:val="it-IT"/>
              </w:rPr>
            </w:pPr>
            <w:r w:rsidRPr="0045139D">
              <w:rPr>
                <w:color w:val="080C0C"/>
                <w:lang w:val="it-IT"/>
              </w:rPr>
              <w:t>•</w:t>
            </w:r>
            <w:r w:rsidRPr="0045139D">
              <w:rPr>
                <w:color w:val="080C0C"/>
                <w:lang w:val="it-IT"/>
              </w:rPr>
              <w:tab/>
              <w:t>Sa rrathë janë gjithsej? (16)</w:t>
            </w:r>
          </w:p>
          <w:p w14:paraId="761D6291" w14:textId="77777777" w:rsidR="00912998" w:rsidRPr="0045139D" w:rsidRDefault="00912998" w:rsidP="008247DA">
            <w:pPr>
              <w:pStyle w:val="NoSpacing"/>
              <w:rPr>
                <w:color w:val="080C0C"/>
                <w:lang w:val="it-IT"/>
              </w:rPr>
            </w:pPr>
            <w:r w:rsidRPr="0045139D">
              <w:rPr>
                <w:color w:val="080C0C"/>
                <w:lang w:val="it-IT"/>
              </w:rPr>
              <w:t>•</w:t>
            </w:r>
            <w:r w:rsidRPr="0045139D">
              <w:rPr>
                <w:color w:val="080C0C"/>
                <w:lang w:val="it-IT"/>
              </w:rPr>
              <w:tab/>
              <w:t>Nëse i ndajmë në dy pjesë, sa rrathë ka njëri grup? (16 : 2 = 8)</w:t>
            </w:r>
          </w:p>
          <w:p w14:paraId="605B5D0B" w14:textId="77777777" w:rsidR="00912998" w:rsidRPr="0045139D" w:rsidRDefault="00912998" w:rsidP="008247DA">
            <w:pPr>
              <w:pStyle w:val="NoSpacing"/>
              <w:rPr>
                <w:color w:val="080C0C"/>
                <w:lang w:val="it-IT"/>
              </w:rPr>
            </w:pPr>
            <w:r w:rsidRPr="0045139D">
              <w:rPr>
                <w:color w:val="080C0C"/>
                <w:lang w:val="it-IT"/>
              </w:rPr>
              <w:t>•</w:t>
            </w:r>
            <w:r w:rsidRPr="0045139D">
              <w:rPr>
                <w:color w:val="080C0C"/>
                <w:lang w:val="it-IT"/>
              </w:rPr>
              <w:tab/>
              <w:t>Nëse i ndajmë në tetë pjesë, sa rrathë ka njëri grup? (16 : 8 = 2)</w:t>
            </w:r>
          </w:p>
          <w:p w14:paraId="2C0D5F51" w14:textId="77777777" w:rsidR="00912998" w:rsidRPr="0045139D" w:rsidRDefault="00912998" w:rsidP="008247DA">
            <w:pPr>
              <w:pStyle w:val="NoSpacing"/>
              <w:rPr>
                <w:color w:val="080C0C"/>
                <w:lang w:val="it-IT"/>
              </w:rPr>
            </w:pPr>
            <w:r w:rsidRPr="0045139D">
              <w:rPr>
                <w:color w:val="080C0C"/>
                <w:lang w:val="it-IT"/>
              </w:rPr>
              <w:t>(2 · 7 = 14; 7 · 2 = 14; 14 : 2 = 7; 14 : 7 =2</w:t>
            </w:r>
          </w:p>
          <w:p w14:paraId="180E649E" w14:textId="77777777" w:rsidR="00912998" w:rsidRDefault="00912998" w:rsidP="008247DA">
            <w:pPr>
              <w:pStyle w:val="NoSpacing"/>
              <w:rPr>
                <w:color w:val="080C0C"/>
                <w:lang w:val="it-IT"/>
              </w:rPr>
            </w:pPr>
            <w:r w:rsidRPr="0045139D">
              <w:rPr>
                <w:color w:val="080C0C"/>
                <w:lang w:val="it-IT"/>
              </w:rPr>
              <w:t>2 · 11 = 22; 11 · 2 = 22; 22 : 2 = 11; 22 : 11 = 2)</w:t>
            </w:r>
          </w:p>
          <w:p w14:paraId="7B36D218" w14:textId="77777777" w:rsidR="00912998" w:rsidRPr="0045139D" w:rsidRDefault="00912998" w:rsidP="008247DA">
            <w:pPr>
              <w:pStyle w:val="NoSpacing"/>
              <w:rPr>
                <w:color w:val="080C0C"/>
                <w:lang w:val="it-IT"/>
              </w:rPr>
            </w:pPr>
          </w:p>
          <w:p w14:paraId="0126D49D" w14:textId="77777777" w:rsidR="00912998" w:rsidRDefault="00912998" w:rsidP="008247DA">
            <w:pPr>
              <w:pStyle w:val="NoSpacing"/>
              <w:rPr>
                <w:color w:val="080C0C"/>
                <w:lang w:val="it-IT"/>
              </w:rPr>
            </w:pPr>
            <w:r w:rsidRPr="0045139D">
              <w:rPr>
                <w:color w:val="080C0C"/>
                <w:lang w:val="it-IT"/>
              </w:rPr>
              <w:t>Detyra 10 – Numrat që i zëvendësojnë frutat janë.</w:t>
            </w:r>
          </w:p>
          <w:p w14:paraId="49B7421B" w14:textId="77777777" w:rsidR="00912998" w:rsidRDefault="00912998" w:rsidP="008247DA">
            <w:pPr>
              <w:pStyle w:val="NoSpacing"/>
              <w:rPr>
                <w:color w:val="080C0C"/>
                <w:lang w:val="it-IT"/>
              </w:rPr>
            </w:pPr>
            <w:r w:rsidRPr="0045139D">
              <w:rPr>
                <w:noProof/>
                <w:color w:val="080C0C"/>
              </w:rPr>
              <w:drawing>
                <wp:anchor distT="0" distB="0" distL="114300" distR="114300" simplePos="0" relativeHeight="251792384" behindDoc="0" locked="0" layoutInCell="1" allowOverlap="1" wp14:anchorId="701EBA5B" wp14:editId="65E0242D">
                  <wp:simplePos x="0" y="0"/>
                  <wp:positionH relativeFrom="column">
                    <wp:posOffset>142875</wp:posOffset>
                  </wp:positionH>
                  <wp:positionV relativeFrom="paragraph">
                    <wp:posOffset>86995</wp:posOffset>
                  </wp:positionV>
                  <wp:extent cx="1905000" cy="647700"/>
                  <wp:effectExtent l="0" t="0" r="0" b="0"/>
                  <wp:wrapSquare wrapText="bothSides"/>
                  <wp:docPr id="771591683" name="Picture 771591683" descr="C:\Users\Klasa 1-5\OneDrive\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lasa 1-5\OneDrive\Desktop\Capture.PNG"/>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905000" cy="6477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66FF30F" w14:textId="77777777" w:rsidR="00912998" w:rsidRDefault="00912998" w:rsidP="008247DA">
            <w:pPr>
              <w:pStyle w:val="NoSpacing"/>
              <w:rPr>
                <w:color w:val="080C0C"/>
                <w:lang w:val="it-IT"/>
              </w:rPr>
            </w:pPr>
          </w:p>
          <w:p w14:paraId="5FCC3EF2" w14:textId="77777777" w:rsidR="00912998" w:rsidRDefault="00912998" w:rsidP="008247DA">
            <w:pPr>
              <w:pStyle w:val="NoSpacing"/>
              <w:rPr>
                <w:color w:val="080C0C"/>
                <w:lang w:val="it-IT"/>
              </w:rPr>
            </w:pPr>
          </w:p>
          <w:p w14:paraId="3997A21B" w14:textId="77777777" w:rsidR="00912998" w:rsidRDefault="00912998" w:rsidP="008247DA">
            <w:pPr>
              <w:pStyle w:val="NoSpacing"/>
              <w:rPr>
                <w:color w:val="080C0C"/>
                <w:lang w:val="it-IT"/>
              </w:rPr>
            </w:pPr>
          </w:p>
          <w:p w14:paraId="0932B7A2" w14:textId="77777777" w:rsidR="00912998" w:rsidRDefault="00912998" w:rsidP="008247DA">
            <w:pPr>
              <w:pStyle w:val="NoSpacing"/>
              <w:rPr>
                <w:color w:val="080C0C"/>
                <w:lang w:val="it-IT"/>
              </w:rPr>
            </w:pPr>
          </w:p>
          <w:p w14:paraId="79BB82D0" w14:textId="77777777" w:rsidR="00912998" w:rsidRPr="0045139D" w:rsidRDefault="00912998" w:rsidP="008247DA">
            <w:pPr>
              <w:pStyle w:val="NoSpacing"/>
              <w:rPr>
                <w:color w:val="080C0C"/>
                <w:lang w:val="it-IT"/>
              </w:rPr>
            </w:pPr>
            <w:r w:rsidRPr="0045139D">
              <w:rPr>
                <w:color w:val="080C0C"/>
                <w:lang w:val="it-IT"/>
              </w:rPr>
              <w:lastRenderedPageBreak/>
              <w:t>Detyra 11 – Plotëso tabelën duke gjetur të pjesëtueshmin, pjesëtuesin ose herësin.</w:t>
            </w:r>
          </w:p>
          <w:p w14:paraId="299651E9" w14:textId="77777777" w:rsidR="00912998" w:rsidRPr="0045139D" w:rsidRDefault="00912998" w:rsidP="008247DA">
            <w:pPr>
              <w:pStyle w:val="NoSpacing"/>
              <w:rPr>
                <w:color w:val="080C0C"/>
                <w:lang w:val="it-IT"/>
              </w:rPr>
            </w:pPr>
            <w:r w:rsidRPr="00394833">
              <w:rPr>
                <w:b/>
                <w:color w:val="080C0C"/>
                <w:lang w:val="it-IT"/>
              </w:rPr>
              <w:t>Hapi 3</w:t>
            </w:r>
            <w:r w:rsidRPr="0045139D">
              <w:rPr>
                <w:color w:val="080C0C"/>
                <w:lang w:val="it-IT"/>
              </w:rPr>
              <w:t>: Detyra 12 – Lexohet detyra. Numri më i madh çift i dhjetëshes së dytë është 18; 18 : 3 = 6.</w:t>
            </w:r>
          </w:p>
          <w:p w14:paraId="06D1244D" w14:textId="77777777" w:rsidR="00912998" w:rsidRPr="0045139D" w:rsidRDefault="00912998" w:rsidP="008247DA">
            <w:pPr>
              <w:pStyle w:val="NoSpacing"/>
              <w:rPr>
                <w:color w:val="080C0C"/>
                <w:lang w:val="it-IT"/>
              </w:rPr>
            </w:pPr>
            <w:r w:rsidRPr="0045139D">
              <w:rPr>
                <w:color w:val="080C0C"/>
                <w:lang w:val="it-IT"/>
              </w:rPr>
              <w:t xml:space="preserve">Detyra 13 -  </w:t>
            </w:r>
            <w:r>
              <w:rPr>
                <w:noProof/>
                <w:color w:val="231F20"/>
                <w:spacing w:val="-13"/>
                <w:position w:val="-7"/>
              </w:rPr>
              <w:drawing>
                <wp:inline distT="0" distB="0" distL="0" distR="0" wp14:anchorId="62D8BA92" wp14:editId="2F7A6648">
                  <wp:extent cx="396024" cy="224942"/>
                  <wp:effectExtent l="0" t="0" r="0" b="0"/>
                  <wp:docPr id="947" name="image36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 name="image3627.jpeg"/>
                          <pic:cNvPicPr/>
                        </pic:nvPicPr>
                        <pic:blipFill>
                          <a:blip r:embed="rId216" cstate="print"/>
                          <a:stretch>
                            <a:fillRect/>
                          </a:stretch>
                        </pic:blipFill>
                        <pic:spPr>
                          <a:xfrm>
                            <a:off x="0" y="0"/>
                            <a:ext cx="396024" cy="224942"/>
                          </a:xfrm>
                          <a:prstGeom prst="rect">
                            <a:avLst/>
                          </a:prstGeom>
                        </pic:spPr>
                      </pic:pic>
                    </a:graphicData>
                  </a:graphic>
                </wp:inline>
              </w:drawing>
            </w:r>
            <w:r w:rsidRPr="0045139D">
              <w:rPr>
                <w:color w:val="080C0C"/>
                <w:lang w:val="it-IT"/>
              </w:rPr>
              <w:t xml:space="preserve"> 1 kg (3kg : 3kg = 1kg)</w:t>
            </w:r>
          </w:p>
          <w:p w14:paraId="206A4A7B" w14:textId="77777777" w:rsidR="00912998" w:rsidRPr="0045139D" w:rsidRDefault="00912998" w:rsidP="008247DA">
            <w:pPr>
              <w:pStyle w:val="NoSpacing"/>
              <w:rPr>
                <w:color w:val="080C0C"/>
                <w:lang w:val="it-IT"/>
              </w:rPr>
            </w:pPr>
            <w:r>
              <w:rPr>
                <w:noProof/>
              </w:rPr>
              <w:drawing>
                <wp:anchor distT="0" distB="0" distL="0" distR="0" simplePos="0" relativeHeight="251793408" behindDoc="0" locked="0" layoutInCell="1" allowOverlap="1" wp14:anchorId="05B29993" wp14:editId="2FBA3F78">
                  <wp:simplePos x="0" y="0"/>
                  <wp:positionH relativeFrom="page">
                    <wp:posOffset>59055</wp:posOffset>
                  </wp:positionH>
                  <wp:positionV relativeFrom="paragraph">
                    <wp:posOffset>4445</wp:posOffset>
                  </wp:positionV>
                  <wp:extent cx="310070" cy="186296"/>
                  <wp:effectExtent l="0" t="0" r="0" b="0"/>
                  <wp:wrapNone/>
                  <wp:docPr id="949" name="image36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 name="image3628.jpeg"/>
                          <pic:cNvPicPr/>
                        </pic:nvPicPr>
                        <pic:blipFill>
                          <a:blip r:embed="rId217" cstate="print"/>
                          <a:stretch>
                            <a:fillRect/>
                          </a:stretch>
                        </pic:blipFill>
                        <pic:spPr>
                          <a:xfrm>
                            <a:off x="0" y="0"/>
                            <a:ext cx="310070" cy="186296"/>
                          </a:xfrm>
                          <a:prstGeom prst="rect">
                            <a:avLst/>
                          </a:prstGeom>
                        </pic:spPr>
                      </pic:pic>
                    </a:graphicData>
                  </a:graphic>
                </wp:anchor>
              </w:drawing>
            </w:r>
            <w:r w:rsidRPr="0045139D">
              <w:rPr>
                <w:color w:val="080C0C"/>
                <w:lang w:val="it-IT"/>
              </w:rPr>
              <w:t>4 kg (</w:t>
            </w:r>
            <w:r w:rsidRPr="00394833">
              <w:rPr>
                <w:color w:val="080C0C"/>
                <w:lang w:val="it-IT"/>
              </w:rPr>
              <w:t>4 kg (4kg : 4kg = 1kg).</w:t>
            </w:r>
          </w:p>
          <w:p w14:paraId="28B8267A" w14:textId="77777777" w:rsidR="00912998" w:rsidRDefault="00912998" w:rsidP="008247DA">
            <w:pPr>
              <w:pStyle w:val="NoSpacing"/>
              <w:rPr>
                <w:color w:val="080C0C"/>
                <w:lang w:val="it-IT"/>
              </w:rPr>
            </w:pPr>
            <w:r w:rsidRPr="00394833">
              <w:rPr>
                <w:b/>
                <w:color w:val="080C0C"/>
                <w:lang w:val="it-IT"/>
              </w:rPr>
              <w:t>Hapi 4:</w:t>
            </w:r>
            <w:r w:rsidRPr="0045139D">
              <w:rPr>
                <w:color w:val="080C0C"/>
                <w:lang w:val="it-IT"/>
              </w:rPr>
              <w:t xml:space="preserve"> Nxënësit në mënyrë individuale plotësojnë detyrat 14 dhe 15.</w:t>
            </w:r>
          </w:p>
          <w:p w14:paraId="3BA8EF56" w14:textId="77777777" w:rsidR="00912998" w:rsidRPr="00394833" w:rsidRDefault="00912998" w:rsidP="008247DA">
            <w:pPr>
              <w:pStyle w:val="NoSpacing"/>
              <w:rPr>
                <w:b/>
                <w:color w:val="080C0C"/>
                <w:lang w:val="it-IT"/>
              </w:rPr>
            </w:pPr>
            <w:r w:rsidRPr="00394833">
              <w:rPr>
                <w:b/>
                <w:color w:val="080C0C"/>
                <w:lang w:val="it-IT"/>
              </w:rPr>
              <w:t>Vlerësimi i nxënësve:</w:t>
            </w:r>
          </w:p>
          <w:p w14:paraId="5AF287FD" w14:textId="77777777" w:rsidR="00912998" w:rsidRPr="00394833" w:rsidRDefault="00912998" w:rsidP="008247DA">
            <w:pPr>
              <w:pStyle w:val="NoSpacing"/>
              <w:rPr>
                <w:color w:val="080C0C"/>
                <w:lang w:val="it-IT"/>
              </w:rPr>
            </w:pPr>
            <w:r w:rsidRPr="00394833">
              <w:rPr>
                <w:color w:val="080C0C"/>
                <w:lang w:val="it-IT"/>
              </w:rPr>
              <w:t>Nxënësit vlerësohen për saktësinë e njehsimit të prodhimit dhe të herësit.</w:t>
            </w:r>
          </w:p>
          <w:p w14:paraId="2557D545" w14:textId="77777777" w:rsidR="00912998" w:rsidRPr="00394833" w:rsidRDefault="00912998" w:rsidP="008247DA">
            <w:pPr>
              <w:pStyle w:val="NoSpacing"/>
              <w:rPr>
                <w:b/>
                <w:color w:val="080C0C"/>
                <w:lang w:val="it-IT"/>
              </w:rPr>
            </w:pPr>
            <w:r w:rsidRPr="00394833">
              <w:rPr>
                <w:b/>
                <w:color w:val="080C0C"/>
                <w:lang w:val="it-IT"/>
              </w:rPr>
              <w:t>Detyrë:</w:t>
            </w:r>
          </w:p>
          <w:p w14:paraId="359D822C" w14:textId="77777777" w:rsidR="00912998" w:rsidRPr="00112C98" w:rsidRDefault="00912998" w:rsidP="008247DA">
            <w:pPr>
              <w:pStyle w:val="NoSpacing"/>
              <w:rPr>
                <w:color w:val="080C0C"/>
                <w:lang w:val="it-IT"/>
              </w:rPr>
            </w:pPr>
            <w:r w:rsidRPr="00394833">
              <w:rPr>
                <w:color w:val="080C0C"/>
                <w:lang w:val="it-IT"/>
              </w:rPr>
              <w:t>Detyrat 16 dhe 17 (faqe 102)</w:t>
            </w:r>
            <w:r>
              <w:rPr>
                <w:color w:val="080C0C"/>
                <w:lang w:val="it-IT"/>
              </w:rPr>
              <w:t>.</w:t>
            </w:r>
          </w:p>
        </w:tc>
      </w:tr>
    </w:tbl>
    <w:p w14:paraId="319986FE" w14:textId="77777777" w:rsidR="00912998" w:rsidRDefault="00912998" w:rsidP="00912998">
      <w:pPr>
        <w:rPr>
          <w:lang w:val="it-IT"/>
        </w:rPr>
      </w:pPr>
    </w:p>
    <w:p w14:paraId="69DC8AA0" w14:textId="77777777" w:rsidR="00912998" w:rsidRDefault="00912998" w:rsidP="00912998">
      <w:pPr>
        <w:rPr>
          <w:lang w:val="it-IT"/>
        </w:rPr>
      </w:pPr>
    </w:p>
    <w:p w14:paraId="4CBEF97C" w14:textId="77777777" w:rsidR="00912998" w:rsidRDefault="00912998" w:rsidP="00912998">
      <w:pPr>
        <w:rPr>
          <w:lang w:val="it-IT"/>
        </w:rPr>
      </w:pPr>
    </w:p>
    <w:p w14:paraId="5575F053" w14:textId="77777777" w:rsidR="00912998" w:rsidRDefault="00912998" w:rsidP="00912998">
      <w:pPr>
        <w:rPr>
          <w:lang w:val="it-IT"/>
        </w:rPr>
      </w:pPr>
    </w:p>
    <w:p w14:paraId="289177AC" w14:textId="77777777" w:rsidR="00912998" w:rsidRDefault="00912998" w:rsidP="00912998">
      <w:pPr>
        <w:rPr>
          <w:lang w:val="it-IT"/>
        </w:rPr>
      </w:pPr>
    </w:p>
    <w:p w14:paraId="6FA8BAF4"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66F576D" w14:textId="77777777" w:rsidTr="008247DA">
        <w:trPr>
          <w:trHeight w:val="206"/>
        </w:trPr>
        <w:tc>
          <w:tcPr>
            <w:tcW w:w="10105" w:type="dxa"/>
            <w:tcBorders>
              <w:top w:val="single" w:sz="8" w:space="0" w:color="000000"/>
              <w:bottom w:val="nil"/>
            </w:tcBorders>
            <w:shd w:val="clear" w:color="auto" w:fill="000000"/>
            <w:hideMark/>
          </w:tcPr>
          <w:p w14:paraId="371908B2"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164</w:t>
            </w:r>
          </w:p>
        </w:tc>
      </w:tr>
      <w:tr w:rsidR="00912998" w:rsidRPr="001F7C3F" w14:paraId="3D31ADAB" w14:textId="77777777" w:rsidTr="008247DA">
        <w:trPr>
          <w:trHeight w:val="379"/>
        </w:trPr>
        <w:tc>
          <w:tcPr>
            <w:tcW w:w="10105" w:type="dxa"/>
            <w:tcBorders>
              <w:top w:val="single" w:sz="8" w:space="0" w:color="000000"/>
              <w:bottom w:val="single" w:sz="8" w:space="0" w:color="000000"/>
            </w:tcBorders>
            <w:hideMark/>
          </w:tcPr>
          <w:p w14:paraId="0879C45F"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26F26D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54011110" w14:textId="77777777" w:rsidTr="008247DA">
        <w:trPr>
          <w:trHeight w:val="11387"/>
        </w:trPr>
        <w:tc>
          <w:tcPr>
            <w:tcW w:w="10105" w:type="dxa"/>
            <w:tcBorders>
              <w:top w:val="nil"/>
            </w:tcBorders>
          </w:tcPr>
          <w:p w14:paraId="35E04F5D" w14:textId="77777777" w:rsidR="00912998" w:rsidRPr="00BA365A" w:rsidRDefault="00912998" w:rsidP="008247DA">
            <w:pPr>
              <w:pStyle w:val="NoSpacing"/>
              <w:rPr>
                <w:color w:val="080C0C"/>
                <w:lang w:val="it-IT"/>
              </w:rPr>
            </w:pPr>
            <w:r w:rsidRPr="00BA365A">
              <w:rPr>
                <w:b/>
                <w:color w:val="080C0C"/>
                <w:lang w:val="it-IT"/>
              </w:rPr>
              <w:t>Tema:</w:t>
            </w:r>
            <w:r w:rsidRPr="00BA365A">
              <w:rPr>
                <w:color w:val="080C0C"/>
                <w:lang w:val="it-IT"/>
              </w:rPr>
              <w:t xml:space="preserve"> Numrat natyrorë</w:t>
            </w:r>
          </w:p>
          <w:p w14:paraId="79517F3E" w14:textId="77777777" w:rsidR="00912998" w:rsidRPr="00BA365A" w:rsidRDefault="00912998" w:rsidP="008247DA">
            <w:pPr>
              <w:pStyle w:val="NoSpacing"/>
              <w:rPr>
                <w:b/>
                <w:color w:val="080C0C"/>
                <w:lang w:val="it-IT"/>
              </w:rPr>
            </w:pPr>
            <w:r w:rsidRPr="00BA365A">
              <w:rPr>
                <w:b/>
                <w:color w:val="080C0C"/>
                <w:lang w:val="it-IT"/>
              </w:rPr>
              <w:t>Rezultatet e të nxënit të temës:</w:t>
            </w:r>
          </w:p>
          <w:p w14:paraId="468B7345" w14:textId="77777777" w:rsidR="00912998" w:rsidRDefault="00912998" w:rsidP="008247DA">
            <w:pPr>
              <w:pStyle w:val="NoSpacing"/>
              <w:rPr>
                <w:color w:val="080C0C"/>
                <w:lang w:val="it-IT"/>
              </w:rPr>
            </w:pPr>
            <w:r w:rsidRPr="00BA365A">
              <w:rPr>
                <w:color w:val="080C0C"/>
                <w:lang w:val="it-IT"/>
              </w:rPr>
              <w:t>Gjen vlerën (shumën, ndryshimin, prodhimin dhe herësin) e shprehjeve numerike të përbëra (dy veprime).</w:t>
            </w:r>
          </w:p>
          <w:p w14:paraId="6ED200BF" w14:textId="77777777" w:rsidR="00912998" w:rsidRPr="00BA365A" w:rsidRDefault="00912998" w:rsidP="008247DA">
            <w:pPr>
              <w:pStyle w:val="NoSpacing"/>
              <w:rPr>
                <w:color w:val="080C0C"/>
                <w:lang w:val="it-IT"/>
              </w:rPr>
            </w:pPr>
          </w:p>
          <w:p w14:paraId="097381B2" w14:textId="77777777" w:rsidR="00912998" w:rsidRPr="00BA365A" w:rsidRDefault="00912998" w:rsidP="008247DA">
            <w:pPr>
              <w:pStyle w:val="NoSpacing"/>
              <w:rPr>
                <w:b/>
                <w:color w:val="080C0C"/>
                <w:lang w:val="it-IT"/>
              </w:rPr>
            </w:pPr>
            <w:r w:rsidRPr="00BA365A">
              <w:rPr>
                <w:b/>
                <w:color w:val="080C0C"/>
                <w:lang w:val="it-IT"/>
              </w:rPr>
              <w:t>Kontributi në rezultatet për kompetencat kryesore të shkallës: III.2.III.4.</w:t>
            </w:r>
          </w:p>
          <w:p w14:paraId="2F434921" w14:textId="77777777" w:rsidR="00912998" w:rsidRPr="00BA365A" w:rsidRDefault="00912998" w:rsidP="008247DA">
            <w:pPr>
              <w:pStyle w:val="NoSpacing"/>
              <w:rPr>
                <w:b/>
                <w:color w:val="080C0C"/>
                <w:lang w:val="it-IT"/>
              </w:rPr>
            </w:pPr>
            <w:r w:rsidRPr="00BA365A">
              <w:rPr>
                <w:b/>
                <w:color w:val="080C0C"/>
                <w:lang w:val="it-IT"/>
              </w:rPr>
              <w:t>Kontributi në rezultatet e fushës së kurrikulës: 1.1; 3.1.</w:t>
            </w:r>
          </w:p>
          <w:p w14:paraId="43594B0F" w14:textId="77777777" w:rsidR="00912998" w:rsidRDefault="00912998" w:rsidP="008247DA">
            <w:pPr>
              <w:pStyle w:val="NoSpacing"/>
              <w:rPr>
                <w:color w:val="080C0C"/>
                <w:lang w:val="it-IT"/>
              </w:rPr>
            </w:pPr>
          </w:p>
          <w:p w14:paraId="53A150A5" w14:textId="77777777" w:rsidR="00912998" w:rsidRPr="001F7C3F" w:rsidRDefault="00912998" w:rsidP="008247DA">
            <w:pPr>
              <w:pStyle w:val="NoSpacing"/>
              <w:rPr>
                <w:b/>
                <w:color w:val="080C0C"/>
              </w:rPr>
            </w:pPr>
            <w:r w:rsidRPr="001F7C3F">
              <w:rPr>
                <w:b/>
                <w:color w:val="080C0C"/>
              </w:rPr>
              <w:t>ASPEKTE SPECIFIKE TË PLANIT TË ORËS MËSIMORE:</w:t>
            </w:r>
          </w:p>
          <w:p w14:paraId="6E9FADBE"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Përsërisim</w:t>
            </w:r>
            <w:proofErr w:type="spellEnd"/>
          </w:p>
          <w:p w14:paraId="7ED95020"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71E3D06F"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w:t>
            </w:r>
            <w:proofErr w:type="spellStart"/>
            <w:r w:rsidRPr="001F7C3F">
              <w:rPr>
                <w:color w:val="080C0C"/>
              </w:rPr>
              <w:t>numerike</w:t>
            </w:r>
            <w:proofErr w:type="spellEnd"/>
            <w:r w:rsidRPr="001F7C3F">
              <w:rPr>
                <w:color w:val="080C0C"/>
              </w:rPr>
              <w:t xml:space="preserve"> me </w:t>
            </w:r>
            <w:proofErr w:type="spellStart"/>
            <w:r w:rsidRPr="001F7C3F">
              <w:rPr>
                <w:color w:val="080C0C"/>
              </w:rPr>
              <w:t>dy</w:t>
            </w:r>
            <w:proofErr w:type="spellEnd"/>
            <w:r w:rsidRPr="001F7C3F">
              <w:rPr>
                <w:color w:val="080C0C"/>
              </w:rPr>
              <w:t xml:space="preserve"> </w:t>
            </w:r>
            <w:proofErr w:type="spellStart"/>
            <w:r w:rsidRPr="001F7C3F">
              <w:rPr>
                <w:color w:val="080C0C"/>
              </w:rPr>
              <w:t>veprime</w:t>
            </w:r>
            <w:proofErr w:type="spellEnd"/>
            <w:r w:rsidRPr="001F7C3F">
              <w:rPr>
                <w:color w:val="080C0C"/>
              </w:rPr>
              <w:t>;</w:t>
            </w:r>
          </w:p>
          <w:p w14:paraId="4BC0396B"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Zbaton</w:t>
            </w:r>
            <w:proofErr w:type="spellEnd"/>
            <w:r w:rsidRPr="001F7C3F">
              <w:rPr>
                <w:color w:val="080C0C"/>
              </w:rPr>
              <w:t xml:space="preserve"> </w:t>
            </w:r>
            <w:proofErr w:type="spellStart"/>
            <w:r w:rsidRPr="001F7C3F">
              <w:rPr>
                <w:color w:val="080C0C"/>
              </w:rPr>
              <w:t>lidhjen</w:t>
            </w:r>
            <w:proofErr w:type="spellEnd"/>
            <w:r w:rsidRPr="001F7C3F">
              <w:rPr>
                <w:color w:val="080C0C"/>
              </w:rPr>
              <w:t xml:space="preserve"> </w:t>
            </w:r>
            <w:proofErr w:type="spellStart"/>
            <w:r w:rsidRPr="001F7C3F">
              <w:rPr>
                <w:color w:val="080C0C"/>
              </w:rPr>
              <w:t>ndërmjet</w:t>
            </w:r>
            <w:proofErr w:type="spellEnd"/>
            <w:r w:rsidRPr="001F7C3F">
              <w:rPr>
                <w:color w:val="080C0C"/>
              </w:rPr>
              <w:t xml:space="preserve"> </w:t>
            </w:r>
            <w:proofErr w:type="spellStart"/>
            <w:r w:rsidRPr="001F7C3F">
              <w:rPr>
                <w:color w:val="080C0C"/>
              </w:rPr>
              <w:t>shumëzimit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pjesëtimit</w:t>
            </w:r>
            <w:proofErr w:type="spellEnd"/>
            <w:r w:rsidRPr="001F7C3F">
              <w:rPr>
                <w:color w:val="080C0C"/>
              </w:rPr>
              <w:t>.</w:t>
            </w:r>
          </w:p>
          <w:p w14:paraId="2867AAE5"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C13D1AF" w14:textId="77777777" w:rsidR="00912998" w:rsidRPr="00BA365A" w:rsidRDefault="00912998" w:rsidP="008247DA">
            <w:pPr>
              <w:pStyle w:val="NoSpacing"/>
              <w:rPr>
                <w:b/>
                <w:color w:val="080C0C"/>
                <w:lang w:val="it-IT"/>
              </w:rPr>
            </w:pPr>
            <w:r w:rsidRPr="00BA365A">
              <w:rPr>
                <w:b/>
                <w:color w:val="080C0C"/>
                <w:lang w:val="it-IT"/>
              </w:rPr>
              <w:t>Burimet, mjetet e konkretizimit dhe materialet mësimore:</w:t>
            </w:r>
          </w:p>
          <w:p w14:paraId="0F5FECC9" w14:textId="77777777" w:rsidR="00912998" w:rsidRPr="00BA365A" w:rsidRDefault="00912998" w:rsidP="008247DA">
            <w:pPr>
              <w:pStyle w:val="NoSpacing"/>
              <w:rPr>
                <w:b/>
                <w:color w:val="080C0C"/>
                <w:lang w:val="it-IT"/>
              </w:rPr>
            </w:pPr>
            <w:r w:rsidRPr="00BA365A">
              <w:rPr>
                <w:b/>
                <w:color w:val="080C0C"/>
                <w:lang w:val="it-IT"/>
              </w:rPr>
              <w:t>Lidhja me lëndët e tjera mësimore dhe/apo me çështjet ndërkurrikulare dhe situatat jetësore:</w:t>
            </w:r>
          </w:p>
          <w:p w14:paraId="6E0B960F" w14:textId="77777777" w:rsidR="00912998" w:rsidRDefault="00912998" w:rsidP="008247DA">
            <w:pPr>
              <w:pStyle w:val="NoSpacing"/>
              <w:rPr>
                <w:color w:val="080C0C"/>
                <w:lang w:val="it-IT"/>
              </w:rPr>
            </w:pPr>
            <w:r w:rsidRPr="00BA365A">
              <w:rPr>
                <w:color w:val="080C0C"/>
                <w:lang w:val="it-IT"/>
              </w:rPr>
              <w:t>Gjuhë amtare (shqipe).</w:t>
            </w:r>
          </w:p>
          <w:p w14:paraId="4D88C2BF" w14:textId="77777777" w:rsidR="00912998" w:rsidRDefault="00912998" w:rsidP="008247DA">
            <w:pPr>
              <w:pStyle w:val="NoSpacing"/>
              <w:rPr>
                <w:color w:val="080C0C"/>
                <w:lang w:val="it-IT"/>
              </w:rPr>
            </w:pPr>
            <w:r w:rsidRPr="00BA365A">
              <w:rPr>
                <w:b/>
                <w:color w:val="080C0C"/>
                <w:lang w:val="it-IT"/>
              </w:rPr>
              <w:t>METODOLOGJIA DHE VEPRIMTARIA ME NXËNËS</w:t>
            </w:r>
            <w:r>
              <w:rPr>
                <w:color w:val="080C0C"/>
                <w:lang w:val="it-IT"/>
              </w:rPr>
              <w:t>:</w:t>
            </w:r>
          </w:p>
          <w:p w14:paraId="12A3F8A0" w14:textId="77777777" w:rsidR="00912998" w:rsidRPr="00BA365A" w:rsidRDefault="00912998" w:rsidP="008247DA">
            <w:pPr>
              <w:pStyle w:val="NoSpacing"/>
              <w:rPr>
                <w:color w:val="080C0C"/>
                <w:lang w:val="it-IT"/>
              </w:rPr>
            </w:pPr>
            <w:r w:rsidRPr="00BA365A">
              <w:rPr>
                <w:b/>
                <w:color w:val="080C0C"/>
                <w:lang w:val="it-IT"/>
              </w:rPr>
              <w:t>Hapi 1:</w:t>
            </w:r>
            <w:r w:rsidRPr="00BA365A">
              <w:rPr>
                <w:color w:val="080C0C"/>
                <w:lang w:val="it-IT"/>
              </w:rPr>
              <w:t xml:space="preserve"> Nxënësve u përcaktohen nga tre numra (p.sh., 48, 6, 8) dhe kërkohet nga ata të formojnë barazime të njehsimit të prodhimit dhe herësit me numrat e dhënë.</w:t>
            </w:r>
          </w:p>
          <w:p w14:paraId="3785C06E" w14:textId="77777777" w:rsidR="00912998" w:rsidRPr="00BA365A" w:rsidRDefault="00912998" w:rsidP="008247DA">
            <w:pPr>
              <w:pStyle w:val="NoSpacing"/>
              <w:rPr>
                <w:color w:val="080C0C"/>
                <w:lang w:val="it-IT"/>
              </w:rPr>
            </w:pPr>
            <w:r w:rsidRPr="00BA365A">
              <w:rPr>
                <w:color w:val="080C0C"/>
                <w:lang w:val="it-IT"/>
              </w:rPr>
              <w:t>Njehsimet me numrat 48, 6, 8 janë:</w:t>
            </w:r>
          </w:p>
          <w:p w14:paraId="21341F8B" w14:textId="77777777" w:rsidR="00912998" w:rsidRPr="00BA365A" w:rsidRDefault="00912998" w:rsidP="008247DA">
            <w:pPr>
              <w:pStyle w:val="NoSpacing"/>
              <w:rPr>
                <w:color w:val="080C0C"/>
                <w:lang w:val="it-IT"/>
              </w:rPr>
            </w:pPr>
            <w:r w:rsidRPr="00BA365A">
              <w:rPr>
                <w:color w:val="080C0C"/>
                <w:lang w:val="it-IT"/>
              </w:rPr>
              <w:t>6•8= 48</w:t>
            </w:r>
            <w:r w:rsidRPr="00BA365A">
              <w:rPr>
                <w:color w:val="080C0C"/>
                <w:lang w:val="it-IT"/>
              </w:rPr>
              <w:tab/>
              <w:t>48 : 8=6</w:t>
            </w:r>
          </w:p>
          <w:p w14:paraId="67AADA54" w14:textId="77777777" w:rsidR="00912998" w:rsidRDefault="00912998" w:rsidP="008247DA">
            <w:pPr>
              <w:pStyle w:val="NoSpacing"/>
              <w:rPr>
                <w:color w:val="080C0C"/>
                <w:lang w:val="it-IT"/>
              </w:rPr>
            </w:pPr>
            <w:r w:rsidRPr="00BA365A">
              <w:rPr>
                <w:color w:val="080C0C"/>
                <w:lang w:val="it-IT"/>
              </w:rPr>
              <w:t>8•6= 48</w:t>
            </w:r>
            <w:r w:rsidRPr="00BA365A">
              <w:rPr>
                <w:color w:val="080C0C"/>
                <w:lang w:val="it-IT"/>
              </w:rPr>
              <w:tab/>
              <w:t>48 : 6=8</w:t>
            </w:r>
          </w:p>
          <w:p w14:paraId="2086C99F" w14:textId="77777777" w:rsidR="00912998" w:rsidRPr="00BA365A" w:rsidRDefault="00912998" w:rsidP="008247DA">
            <w:pPr>
              <w:pStyle w:val="NoSpacing"/>
              <w:rPr>
                <w:color w:val="080C0C"/>
                <w:lang w:val="it-IT"/>
              </w:rPr>
            </w:pPr>
            <w:r w:rsidRPr="00BA365A">
              <w:rPr>
                <w:b/>
                <w:color w:val="080C0C"/>
                <w:lang w:val="it-IT"/>
              </w:rPr>
              <w:t>Hapi 2:</w:t>
            </w:r>
            <w:r w:rsidRPr="00BA365A">
              <w:rPr>
                <w:color w:val="080C0C"/>
                <w:lang w:val="it-IT"/>
              </w:rPr>
              <w:t xml:space="preserve"> Nxënësit udhëzohen të plotësojnë detyrat në libër.</w:t>
            </w:r>
          </w:p>
          <w:p w14:paraId="6DF18AF6" w14:textId="77777777" w:rsidR="00912998" w:rsidRPr="00BA365A" w:rsidRDefault="00912998" w:rsidP="008247DA">
            <w:pPr>
              <w:pStyle w:val="NoSpacing"/>
              <w:rPr>
                <w:color w:val="080C0C"/>
                <w:lang w:val="it-IT"/>
              </w:rPr>
            </w:pPr>
            <w:r w:rsidRPr="00BA365A">
              <w:rPr>
                <w:color w:val="080C0C"/>
                <w:lang w:val="it-IT"/>
              </w:rPr>
              <w:t>Detyrat 1 dhe 2. Kërkohet të njehsojnë detyrat me dy veprime: mbledhje dhe zbritje. Detyra 3. Kërkohet nga nxënësit të njehsojnë herësin dhe prodhimin e numrave të dhënë.</w:t>
            </w:r>
          </w:p>
          <w:p w14:paraId="666CF407" w14:textId="77777777" w:rsidR="00912998" w:rsidRDefault="00912998" w:rsidP="008247DA">
            <w:pPr>
              <w:pStyle w:val="NoSpacing"/>
              <w:rPr>
                <w:color w:val="080C0C"/>
                <w:lang w:val="it-IT"/>
              </w:rPr>
            </w:pPr>
            <w:r w:rsidRPr="00BA365A">
              <w:rPr>
                <w:color w:val="080C0C"/>
                <w:lang w:val="it-IT"/>
              </w:rPr>
              <w:t>Detyra 4. Udhëzohen që për çdo barazim me shumëzim të dhënë në detyrë të formojnë nga dy</w:t>
            </w:r>
            <w:r>
              <w:rPr>
                <w:color w:val="080C0C"/>
                <w:lang w:val="it-IT"/>
              </w:rPr>
              <w:t xml:space="preserve"> </w:t>
            </w:r>
            <w:r w:rsidRPr="00BA365A">
              <w:rPr>
                <w:color w:val="080C0C"/>
                <w:lang w:val="it-IT"/>
              </w:rPr>
              <w:t xml:space="preserve">barazime me pjesëtim. P.sh., </w:t>
            </w:r>
          </w:p>
          <w:p w14:paraId="7CDAA9B3" w14:textId="77777777" w:rsidR="00912998" w:rsidRPr="00BA365A" w:rsidRDefault="00912998" w:rsidP="008247DA">
            <w:pPr>
              <w:pStyle w:val="NoSpacing"/>
              <w:rPr>
                <w:color w:val="080C0C"/>
                <w:lang w:val="it-IT"/>
              </w:rPr>
            </w:pPr>
            <w:r w:rsidRPr="00BA365A">
              <w:rPr>
                <w:color w:val="080C0C"/>
                <w:lang w:val="it-IT"/>
              </w:rPr>
              <w:t>5• 3=15</w:t>
            </w:r>
          </w:p>
          <w:p w14:paraId="6BAD2D36" w14:textId="77777777" w:rsidR="00912998" w:rsidRPr="00BA365A" w:rsidRDefault="00912998" w:rsidP="008247DA">
            <w:pPr>
              <w:pStyle w:val="NoSpacing"/>
              <w:rPr>
                <w:color w:val="080C0C"/>
                <w:lang w:val="it-IT"/>
              </w:rPr>
            </w:pPr>
            <w:r w:rsidRPr="00BA365A">
              <w:rPr>
                <w:color w:val="080C0C"/>
                <w:lang w:val="it-IT"/>
              </w:rPr>
              <w:t>15: 5=3</w:t>
            </w:r>
          </w:p>
          <w:p w14:paraId="6DAC741D" w14:textId="77777777" w:rsidR="00912998" w:rsidRPr="00BA365A" w:rsidRDefault="00912998" w:rsidP="008247DA">
            <w:pPr>
              <w:pStyle w:val="NoSpacing"/>
              <w:rPr>
                <w:color w:val="080C0C"/>
                <w:lang w:val="it-IT"/>
              </w:rPr>
            </w:pPr>
            <w:r w:rsidRPr="00BA365A">
              <w:rPr>
                <w:color w:val="080C0C"/>
                <w:lang w:val="it-IT"/>
              </w:rPr>
              <w:t>15:3=5</w:t>
            </w:r>
          </w:p>
          <w:p w14:paraId="0BEF7459" w14:textId="77777777" w:rsidR="00912998" w:rsidRPr="00BA365A" w:rsidRDefault="00912998" w:rsidP="008247DA">
            <w:pPr>
              <w:pStyle w:val="NoSpacing"/>
              <w:rPr>
                <w:color w:val="080C0C"/>
                <w:lang w:val="it-IT"/>
              </w:rPr>
            </w:pPr>
            <w:r w:rsidRPr="00BA365A">
              <w:rPr>
                <w:color w:val="080C0C"/>
                <w:lang w:val="it-IT"/>
              </w:rPr>
              <w:t>Detyra 5. Nxë</w:t>
            </w:r>
            <w:r>
              <w:rPr>
                <w:color w:val="080C0C"/>
                <w:lang w:val="it-IT"/>
              </w:rPr>
              <w:t>nësit për çdo barazim me pjesë</w:t>
            </w:r>
            <w:r w:rsidRPr="00BA365A">
              <w:rPr>
                <w:color w:val="080C0C"/>
                <w:lang w:val="it-IT"/>
              </w:rPr>
              <w:t>tim paraqesin nga dy barazime me shumëzim. P.sh., 56:7=8</w:t>
            </w:r>
          </w:p>
          <w:p w14:paraId="7C4F3EE3" w14:textId="77777777" w:rsidR="00912998" w:rsidRPr="00BA365A" w:rsidRDefault="00912998" w:rsidP="008247DA">
            <w:pPr>
              <w:pStyle w:val="NoSpacing"/>
              <w:rPr>
                <w:color w:val="080C0C"/>
                <w:lang w:val="it-IT"/>
              </w:rPr>
            </w:pPr>
            <w:r w:rsidRPr="00BA365A">
              <w:rPr>
                <w:color w:val="080C0C"/>
                <w:lang w:val="it-IT"/>
              </w:rPr>
              <w:t>7 • 8=56</w:t>
            </w:r>
          </w:p>
          <w:p w14:paraId="072C9263" w14:textId="77777777" w:rsidR="00912998" w:rsidRDefault="00912998" w:rsidP="008247DA">
            <w:pPr>
              <w:pStyle w:val="NoSpacing"/>
              <w:rPr>
                <w:color w:val="080C0C"/>
                <w:lang w:val="it-IT"/>
              </w:rPr>
            </w:pPr>
            <w:r w:rsidRPr="00BA365A">
              <w:rPr>
                <w:color w:val="080C0C"/>
                <w:lang w:val="it-IT"/>
              </w:rPr>
              <w:t>8 • 7=56</w:t>
            </w:r>
          </w:p>
          <w:p w14:paraId="53F8A69F" w14:textId="77777777" w:rsidR="00912998" w:rsidRDefault="00912998" w:rsidP="008247DA">
            <w:pPr>
              <w:pStyle w:val="NoSpacing"/>
              <w:rPr>
                <w:color w:val="080C0C"/>
                <w:lang w:val="it-IT"/>
              </w:rPr>
            </w:pPr>
            <w:r w:rsidRPr="002275EF">
              <w:rPr>
                <w:b/>
                <w:color w:val="080C0C"/>
                <w:lang w:val="it-IT"/>
              </w:rPr>
              <w:t>Hapi 3:</w:t>
            </w:r>
            <w:r w:rsidRPr="002275EF">
              <w:rPr>
                <w:color w:val="080C0C"/>
                <w:lang w:val="it-IT"/>
              </w:rPr>
              <w:t xml:space="preserve"> Nxënë</w:t>
            </w:r>
            <w:r>
              <w:rPr>
                <w:color w:val="080C0C"/>
                <w:lang w:val="it-IT"/>
              </w:rPr>
              <w:t>sit udhëzohen të plotësojnë ta</w:t>
            </w:r>
            <w:r w:rsidRPr="002275EF">
              <w:rPr>
                <w:color w:val="080C0C"/>
                <w:lang w:val="it-IT"/>
              </w:rPr>
              <w:t>belat e paraqitura në detyrën 6 në libër, duke njehsuar prodhimin dhe herësin e numrave. Barazimet i shkruajnë në hapësirat përkatëse në libër.</w:t>
            </w:r>
          </w:p>
          <w:p w14:paraId="051D069E" w14:textId="77777777" w:rsidR="00912998" w:rsidRPr="00610206" w:rsidRDefault="00912998" w:rsidP="008247DA">
            <w:pPr>
              <w:pStyle w:val="NoSpacing"/>
              <w:rPr>
                <w:color w:val="080C0C"/>
                <w:lang w:val="it-IT"/>
              </w:rPr>
            </w:pPr>
            <w:r w:rsidRPr="00610206">
              <w:rPr>
                <w:color w:val="080C0C"/>
                <w:lang w:val="it-IT"/>
              </w:rPr>
              <w:t>Nxënësit i nj</w:t>
            </w:r>
            <w:r>
              <w:rPr>
                <w:color w:val="080C0C"/>
                <w:lang w:val="it-IT"/>
              </w:rPr>
              <w:t xml:space="preserve">ehsojnë detyrat me shumëzim, </w:t>
            </w:r>
            <w:r w:rsidRPr="00610206">
              <w:rPr>
                <w:color w:val="080C0C"/>
                <w:lang w:val="it-IT"/>
              </w:rPr>
              <w:t>mbledhje dhe pjesëtim.</w:t>
            </w:r>
          </w:p>
          <w:p w14:paraId="4593A19B" w14:textId="77777777" w:rsidR="00912998" w:rsidRDefault="00912998" w:rsidP="008247DA">
            <w:pPr>
              <w:pStyle w:val="NoSpacing"/>
              <w:rPr>
                <w:color w:val="080C0C"/>
                <w:lang w:val="it-IT"/>
              </w:rPr>
            </w:pPr>
            <w:r w:rsidRPr="00610206">
              <w:rPr>
                <w:color w:val="080C0C"/>
                <w:lang w:val="it-IT"/>
              </w:rPr>
              <w:t>Detyrat e plotësuara kontrollohen dhe vlerësohen</w:t>
            </w:r>
          </w:p>
          <w:p w14:paraId="4BAB98B7" w14:textId="77777777" w:rsidR="00912998" w:rsidRPr="00610206" w:rsidRDefault="00912998" w:rsidP="008247DA">
            <w:pPr>
              <w:pStyle w:val="NoSpacing"/>
              <w:rPr>
                <w:b/>
                <w:color w:val="080C0C"/>
                <w:lang w:val="it-IT"/>
              </w:rPr>
            </w:pPr>
            <w:r w:rsidRPr="00610206">
              <w:rPr>
                <w:b/>
                <w:color w:val="080C0C"/>
                <w:lang w:val="it-IT"/>
              </w:rPr>
              <w:t>Vlerësimi i nxënësve:</w:t>
            </w:r>
          </w:p>
          <w:p w14:paraId="110E836B" w14:textId="77777777" w:rsidR="00912998" w:rsidRDefault="00912998" w:rsidP="008247DA">
            <w:pPr>
              <w:pStyle w:val="NoSpacing"/>
              <w:rPr>
                <w:color w:val="080C0C"/>
                <w:lang w:val="it-IT"/>
              </w:rPr>
            </w:pPr>
            <w:r w:rsidRPr="00610206">
              <w:rPr>
                <w:color w:val="080C0C"/>
                <w:lang w:val="it-IT"/>
              </w:rPr>
              <w:t>Nxënësit v</w:t>
            </w:r>
            <w:r>
              <w:rPr>
                <w:color w:val="080C0C"/>
                <w:lang w:val="it-IT"/>
              </w:rPr>
              <w:t>lerësohen për saktësinë në nje</w:t>
            </w:r>
            <w:r w:rsidRPr="00610206">
              <w:rPr>
                <w:color w:val="080C0C"/>
                <w:lang w:val="it-IT"/>
              </w:rPr>
              <w:t>hsimin e detyrave me dy veprime dhe për zbatimin e lidhjes ndërmjet shumëzimit dhe pjesëtimit</w:t>
            </w:r>
            <w:r>
              <w:rPr>
                <w:color w:val="080C0C"/>
                <w:lang w:val="it-IT"/>
              </w:rPr>
              <w:t>.</w:t>
            </w:r>
          </w:p>
          <w:p w14:paraId="74D458AA" w14:textId="77777777" w:rsidR="00912998" w:rsidRPr="00610206" w:rsidRDefault="00912998" w:rsidP="008247DA">
            <w:pPr>
              <w:pStyle w:val="NoSpacing"/>
              <w:rPr>
                <w:b/>
                <w:color w:val="080C0C"/>
                <w:lang w:val="it-IT"/>
              </w:rPr>
            </w:pPr>
            <w:r w:rsidRPr="00610206">
              <w:rPr>
                <w:b/>
                <w:color w:val="080C0C"/>
                <w:lang w:val="it-IT"/>
              </w:rPr>
              <w:t>Detyrë:</w:t>
            </w:r>
          </w:p>
          <w:p w14:paraId="115A65D3" w14:textId="77777777" w:rsidR="00912998" w:rsidRPr="00112C98" w:rsidRDefault="00912998" w:rsidP="008247DA">
            <w:pPr>
              <w:pStyle w:val="NoSpacing"/>
              <w:rPr>
                <w:color w:val="080C0C"/>
                <w:lang w:val="it-IT"/>
              </w:rPr>
            </w:pPr>
            <w:r w:rsidRPr="00610206">
              <w:rPr>
                <w:color w:val="080C0C"/>
                <w:lang w:val="it-IT"/>
              </w:rPr>
              <w:t>Detyrat 8 dhe 9 (faqe 104).</w:t>
            </w:r>
          </w:p>
        </w:tc>
      </w:tr>
    </w:tbl>
    <w:p w14:paraId="47F8829B"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4A4958F5" w14:textId="77777777" w:rsidTr="008247DA">
        <w:trPr>
          <w:trHeight w:val="206"/>
        </w:trPr>
        <w:tc>
          <w:tcPr>
            <w:tcW w:w="10105" w:type="dxa"/>
            <w:tcBorders>
              <w:top w:val="single" w:sz="8" w:space="0" w:color="000000"/>
              <w:bottom w:val="nil"/>
            </w:tcBorders>
            <w:shd w:val="clear" w:color="auto" w:fill="000000"/>
            <w:hideMark/>
          </w:tcPr>
          <w:p w14:paraId="23B74E73"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165</w:t>
            </w:r>
          </w:p>
        </w:tc>
      </w:tr>
      <w:tr w:rsidR="00912998" w:rsidRPr="001F7C3F" w14:paraId="0BAFC333" w14:textId="77777777" w:rsidTr="008247DA">
        <w:trPr>
          <w:trHeight w:val="379"/>
        </w:trPr>
        <w:tc>
          <w:tcPr>
            <w:tcW w:w="10105" w:type="dxa"/>
            <w:tcBorders>
              <w:top w:val="single" w:sz="8" w:space="0" w:color="000000"/>
              <w:bottom w:val="single" w:sz="8" w:space="0" w:color="000000"/>
            </w:tcBorders>
            <w:hideMark/>
          </w:tcPr>
          <w:p w14:paraId="7AE69E45"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C52B32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ED6244F" w14:textId="77777777" w:rsidTr="008247DA">
        <w:trPr>
          <w:trHeight w:val="2390"/>
        </w:trPr>
        <w:tc>
          <w:tcPr>
            <w:tcW w:w="10105" w:type="dxa"/>
            <w:tcBorders>
              <w:top w:val="nil"/>
            </w:tcBorders>
          </w:tcPr>
          <w:p w14:paraId="70E041E2" w14:textId="77777777" w:rsidR="00912998" w:rsidRPr="009B06E3" w:rsidRDefault="00912998" w:rsidP="008247DA">
            <w:pPr>
              <w:pStyle w:val="NoSpacing"/>
              <w:rPr>
                <w:color w:val="080C0C"/>
                <w:lang w:val="it-IT"/>
              </w:rPr>
            </w:pPr>
            <w:r w:rsidRPr="009B06E3">
              <w:rPr>
                <w:b/>
                <w:color w:val="080C0C"/>
                <w:lang w:val="it-IT"/>
              </w:rPr>
              <w:t>Tema:</w:t>
            </w:r>
            <w:r w:rsidRPr="009B06E3">
              <w:rPr>
                <w:color w:val="080C0C"/>
                <w:lang w:val="it-IT"/>
              </w:rPr>
              <w:t xml:space="preserve"> Numrat natyrorë</w:t>
            </w:r>
          </w:p>
          <w:p w14:paraId="664C6A71" w14:textId="77777777" w:rsidR="00912998" w:rsidRPr="009B06E3" w:rsidRDefault="00912998" w:rsidP="008247DA">
            <w:pPr>
              <w:pStyle w:val="NoSpacing"/>
              <w:rPr>
                <w:b/>
                <w:color w:val="080C0C"/>
                <w:lang w:val="it-IT"/>
              </w:rPr>
            </w:pPr>
            <w:r w:rsidRPr="009B06E3">
              <w:rPr>
                <w:b/>
                <w:color w:val="080C0C"/>
                <w:lang w:val="it-IT"/>
              </w:rPr>
              <w:t>Rezultatet e të nxënit të temës:</w:t>
            </w:r>
          </w:p>
          <w:p w14:paraId="1C9C6E42" w14:textId="77777777" w:rsidR="00912998" w:rsidRDefault="00912998" w:rsidP="008247DA">
            <w:pPr>
              <w:pStyle w:val="NoSpacing"/>
              <w:rPr>
                <w:color w:val="080C0C"/>
                <w:lang w:val="it-IT"/>
              </w:rPr>
            </w:pPr>
            <w:r w:rsidRPr="009B06E3">
              <w:rPr>
                <w:color w:val="080C0C"/>
                <w:lang w:val="it-IT"/>
              </w:rPr>
              <w:t>Gjen vlerën (shumën, ndryshimin, prodhimin dhe herësin) e shprehjeve numerike të përbëra (dy veprime).</w:t>
            </w:r>
          </w:p>
          <w:p w14:paraId="383EA175" w14:textId="77777777" w:rsidR="00912998" w:rsidRPr="009B06E3" w:rsidRDefault="00912998" w:rsidP="008247DA">
            <w:pPr>
              <w:pStyle w:val="NoSpacing"/>
              <w:rPr>
                <w:color w:val="080C0C"/>
                <w:lang w:val="it-IT"/>
              </w:rPr>
            </w:pPr>
          </w:p>
          <w:p w14:paraId="55C4EA48" w14:textId="77777777" w:rsidR="00912998" w:rsidRPr="009B06E3" w:rsidRDefault="00912998" w:rsidP="008247DA">
            <w:pPr>
              <w:pStyle w:val="NoSpacing"/>
              <w:rPr>
                <w:b/>
                <w:color w:val="080C0C"/>
                <w:lang w:val="it-IT"/>
              </w:rPr>
            </w:pPr>
            <w:r w:rsidRPr="009B06E3">
              <w:rPr>
                <w:b/>
                <w:color w:val="080C0C"/>
                <w:lang w:val="it-IT"/>
              </w:rPr>
              <w:t>Kontributi në rezultatet për kompetencat kryesore të shkallës: I.1,II.1,2,III. 2.</w:t>
            </w:r>
          </w:p>
          <w:p w14:paraId="7E5CB1C1" w14:textId="77777777" w:rsidR="00912998" w:rsidRDefault="00912998" w:rsidP="008247DA">
            <w:pPr>
              <w:pStyle w:val="NoSpacing"/>
              <w:rPr>
                <w:b/>
                <w:color w:val="080C0C"/>
                <w:lang w:val="it-IT"/>
              </w:rPr>
            </w:pPr>
            <w:r w:rsidRPr="009B06E3">
              <w:rPr>
                <w:b/>
                <w:color w:val="080C0C"/>
                <w:lang w:val="it-IT"/>
              </w:rPr>
              <w:t>Kontributi në rezultatet e fushës së kurrikulës: 1.1,2 ,3; 2.1, 2.</w:t>
            </w:r>
          </w:p>
          <w:p w14:paraId="451C4501" w14:textId="77777777" w:rsidR="00912998" w:rsidRDefault="00912998" w:rsidP="008247DA">
            <w:pPr>
              <w:pStyle w:val="NoSpacing"/>
              <w:rPr>
                <w:color w:val="080C0C"/>
                <w:lang w:val="it-IT"/>
              </w:rPr>
            </w:pPr>
          </w:p>
          <w:p w14:paraId="689015FF" w14:textId="77777777" w:rsidR="00912998" w:rsidRPr="001F7C3F" w:rsidRDefault="00912998" w:rsidP="008247DA">
            <w:pPr>
              <w:pStyle w:val="NoSpacing"/>
              <w:rPr>
                <w:b/>
                <w:color w:val="080C0C"/>
              </w:rPr>
            </w:pPr>
            <w:r w:rsidRPr="001F7C3F">
              <w:rPr>
                <w:b/>
                <w:color w:val="080C0C"/>
              </w:rPr>
              <w:t>ASPEKTE SPECIFIKE TË PLANIT TË ORËS MËSIMORE:</w:t>
            </w:r>
          </w:p>
          <w:p w14:paraId="7AA8C148" w14:textId="77777777" w:rsidR="00912998" w:rsidRPr="009B06E3" w:rsidRDefault="00912998" w:rsidP="008247DA">
            <w:pPr>
              <w:pStyle w:val="NoSpacing"/>
              <w:rPr>
                <w:color w:val="080C0C"/>
                <w:lang w:val="it-IT"/>
              </w:rPr>
            </w:pPr>
            <w:r w:rsidRPr="009B06E3">
              <w:rPr>
                <w:b/>
                <w:color w:val="080C0C"/>
                <w:lang w:val="it-IT"/>
              </w:rPr>
              <w:t>Njësia mësimore</w:t>
            </w:r>
            <w:r>
              <w:rPr>
                <w:color w:val="080C0C"/>
                <w:lang w:val="it-IT"/>
              </w:rPr>
              <w:t xml:space="preserve">: </w:t>
            </w:r>
            <w:r w:rsidRPr="009B06E3">
              <w:rPr>
                <w:color w:val="080C0C"/>
                <w:lang w:val="it-IT"/>
              </w:rPr>
              <w:t>Kuptimet: për sa më i vogël dhe sa herë më i vogël</w:t>
            </w:r>
          </w:p>
          <w:p w14:paraId="370BEBB5" w14:textId="77777777" w:rsidR="00912998" w:rsidRPr="009B06E3" w:rsidRDefault="00912998" w:rsidP="008247DA">
            <w:pPr>
              <w:pStyle w:val="NoSpacing"/>
              <w:rPr>
                <w:b/>
                <w:color w:val="080C0C"/>
                <w:lang w:val="it-IT"/>
              </w:rPr>
            </w:pPr>
            <w:r w:rsidRPr="009B06E3">
              <w:rPr>
                <w:b/>
                <w:color w:val="080C0C"/>
                <w:lang w:val="it-IT"/>
              </w:rPr>
              <w:t>Rezultatet e të nxënit të orës mësimore:</w:t>
            </w:r>
          </w:p>
          <w:p w14:paraId="5F5E3EAB" w14:textId="77777777" w:rsidR="00912998" w:rsidRPr="009B06E3" w:rsidRDefault="00912998" w:rsidP="008247DA">
            <w:pPr>
              <w:pStyle w:val="NoSpacing"/>
              <w:rPr>
                <w:color w:val="080C0C"/>
                <w:lang w:val="it-IT"/>
              </w:rPr>
            </w:pPr>
            <w:r w:rsidRPr="009B06E3">
              <w:rPr>
                <w:color w:val="080C0C"/>
                <w:lang w:val="it-IT"/>
              </w:rPr>
              <w:t>•</w:t>
            </w:r>
            <w:r w:rsidRPr="009B06E3">
              <w:rPr>
                <w:color w:val="080C0C"/>
                <w:lang w:val="it-IT"/>
              </w:rPr>
              <w:tab/>
              <w:t>Emërton numrat për sa është më i vogël dhe sa herë më i vogël;</w:t>
            </w:r>
          </w:p>
          <w:p w14:paraId="3D96FDA3" w14:textId="77777777" w:rsidR="00912998" w:rsidRPr="009B06E3" w:rsidRDefault="00912998" w:rsidP="008247DA">
            <w:pPr>
              <w:pStyle w:val="NoSpacing"/>
              <w:rPr>
                <w:color w:val="080C0C"/>
                <w:lang w:val="it-IT"/>
              </w:rPr>
            </w:pPr>
            <w:r w:rsidRPr="009B06E3">
              <w:rPr>
                <w:color w:val="080C0C"/>
                <w:lang w:val="it-IT"/>
              </w:rPr>
              <w:t>•</w:t>
            </w:r>
            <w:r w:rsidRPr="009B06E3">
              <w:rPr>
                <w:color w:val="080C0C"/>
                <w:lang w:val="it-IT"/>
              </w:rPr>
              <w:tab/>
              <w:t>Përshkruan me fjalë barazitë;</w:t>
            </w:r>
          </w:p>
          <w:p w14:paraId="648D360C" w14:textId="77777777" w:rsidR="00912998" w:rsidRPr="009B06E3" w:rsidRDefault="00912998" w:rsidP="008247DA">
            <w:pPr>
              <w:pStyle w:val="NoSpacing"/>
              <w:rPr>
                <w:color w:val="080C0C"/>
                <w:lang w:val="it-IT"/>
              </w:rPr>
            </w:pPr>
            <w:r w:rsidRPr="009B06E3">
              <w:rPr>
                <w:color w:val="080C0C"/>
                <w:lang w:val="it-IT"/>
              </w:rPr>
              <w:t>•</w:t>
            </w:r>
            <w:r w:rsidRPr="009B06E3">
              <w:rPr>
                <w:color w:val="080C0C"/>
                <w:lang w:val="it-IT"/>
              </w:rPr>
              <w:tab/>
              <w:t>Njehson herësin dhe ndryshimin në detyra të dhëna.</w:t>
            </w:r>
          </w:p>
          <w:p w14:paraId="185F506A"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B9CB51F"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Fletë</w:t>
            </w:r>
            <w:proofErr w:type="spellEnd"/>
            <w:r w:rsidRPr="001F7C3F">
              <w:rPr>
                <w:color w:val="080C0C"/>
              </w:rPr>
              <w:t>.</w:t>
            </w:r>
          </w:p>
          <w:p w14:paraId="65DD2C18"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70F179A5" w14:textId="77777777" w:rsidR="00912998" w:rsidRDefault="00912998" w:rsidP="008247DA">
            <w:pPr>
              <w:pStyle w:val="NoSpacing"/>
              <w:rPr>
                <w:color w:val="080C0C"/>
                <w:lang w:val="it-IT"/>
              </w:rPr>
            </w:pPr>
            <w:r w:rsidRPr="009B06E3">
              <w:rPr>
                <w:color w:val="080C0C"/>
                <w:lang w:val="it-IT"/>
              </w:rPr>
              <w:t>Gjuhë amtare (shqipe), Edukatë figurative.</w:t>
            </w:r>
          </w:p>
          <w:p w14:paraId="7AD4A27A" w14:textId="77777777" w:rsidR="00912998" w:rsidRDefault="00912998" w:rsidP="008247DA">
            <w:pPr>
              <w:pStyle w:val="NoSpacing"/>
              <w:rPr>
                <w:color w:val="080C0C"/>
                <w:lang w:val="it-IT"/>
              </w:rPr>
            </w:pPr>
          </w:p>
          <w:p w14:paraId="4A6A261E" w14:textId="77777777" w:rsidR="00912998" w:rsidRPr="009B06E3" w:rsidRDefault="00912998" w:rsidP="008247DA">
            <w:pPr>
              <w:pStyle w:val="NoSpacing"/>
              <w:rPr>
                <w:b/>
                <w:color w:val="080C0C"/>
                <w:lang w:val="it-IT"/>
              </w:rPr>
            </w:pPr>
            <w:r w:rsidRPr="009B06E3">
              <w:rPr>
                <w:b/>
                <w:color w:val="080C0C"/>
                <w:lang w:val="it-IT"/>
              </w:rPr>
              <w:t>METODOLOGJIA DHE VEPRIMTARIA ME NXËNËS:</w:t>
            </w:r>
          </w:p>
          <w:p w14:paraId="65453A38" w14:textId="77777777" w:rsidR="00912998" w:rsidRDefault="00912998" w:rsidP="008247DA">
            <w:pPr>
              <w:pStyle w:val="NoSpacing"/>
              <w:rPr>
                <w:color w:val="080C0C"/>
                <w:lang w:val="it-IT"/>
              </w:rPr>
            </w:pPr>
          </w:p>
          <w:p w14:paraId="2BD750B5" w14:textId="77777777" w:rsidR="00912998" w:rsidRDefault="00912998" w:rsidP="008247DA">
            <w:pPr>
              <w:pStyle w:val="NoSpacing"/>
              <w:rPr>
                <w:color w:val="080C0C"/>
                <w:lang w:val="it-IT"/>
              </w:rPr>
            </w:pPr>
            <w:r w:rsidRPr="009B06E3">
              <w:rPr>
                <w:b/>
                <w:color w:val="080C0C"/>
                <w:lang w:val="it-IT"/>
              </w:rPr>
              <w:t>Hapi 1:</w:t>
            </w:r>
            <w:r w:rsidRPr="009B06E3">
              <w:rPr>
                <w:color w:val="080C0C"/>
                <w:lang w:val="it-IT"/>
              </w:rPr>
              <w:t xml:space="preserve"> Pyeten nxënësit: Cilën shenjë duhet shënuar kur themi për sa është më i vogël (-); </w:t>
            </w:r>
            <w:r>
              <w:rPr>
                <w:color w:val="080C0C"/>
                <w:lang w:val="it-IT"/>
              </w:rPr>
              <w:t xml:space="preserve">                                     </w:t>
            </w:r>
            <w:r w:rsidRPr="009B06E3">
              <w:rPr>
                <w:color w:val="080C0C"/>
                <w:lang w:val="it-IT"/>
              </w:rPr>
              <w:t>Cilën shenjë duhet shënuar kur themi për sa herë më i vogël? (:). Në tabelë u kërkohet nxënësve që t’i punojnë detyrat.</w:t>
            </w:r>
          </w:p>
          <w:p w14:paraId="7E400BD6" w14:textId="77777777" w:rsidR="00912998" w:rsidRDefault="00912998" w:rsidP="008247DA">
            <w:pPr>
              <w:pStyle w:val="NoSpacing"/>
              <w:rPr>
                <w:color w:val="080C0C"/>
                <w:lang w:val="it-IT"/>
              </w:rPr>
            </w:pPr>
          </w:p>
          <w:p w14:paraId="7A131A02" w14:textId="77777777" w:rsidR="00912998" w:rsidRDefault="00912998" w:rsidP="008247DA">
            <w:pPr>
              <w:pStyle w:val="NoSpacing"/>
              <w:rPr>
                <w:color w:val="080C0C"/>
                <w:lang w:val="it-IT"/>
              </w:rPr>
            </w:pPr>
            <w:r>
              <w:rPr>
                <w:noProof/>
                <w:sz w:val="20"/>
              </w:rPr>
              <mc:AlternateContent>
                <mc:Choice Requires="wpg">
                  <w:drawing>
                    <wp:inline distT="0" distB="0" distL="0" distR="0" wp14:anchorId="1721B8BC" wp14:editId="03B8CB7C">
                      <wp:extent cx="2933700" cy="631825"/>
                      <wp:effectExtent l="1270" t="0" r="0" b="6985"/>
                      <wp:docPr id="1662979515" name="Group 3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33700" cy="631825"/>
                                <a:chOff x="0" y="0"/>
                                <a:chExt cx="4620" cy="995"/>
                              </a:xfrm>
                            </wpg:grpSpPr>
                            <wps:wsp>
                              <wps:cNvPr id="607199935" name="Rectangle 3164"/>
                              <wps:cNvSpPr>
                                <a:spLocks noChangeArrowheads="1"/>
                              </wps:cNvSpPr>
                              <wps:spPr bwMode="auto">
                                <a:xfrm>
                                  <a:off x="6" y="5"/>
                                  <a:ext cx="4009" cy="328"/>
                                </a:xfrm>
                                <a:prstGeom prst="rect">
                                  <a:avLst/>
                                </a:prstGeom>
                                <a:solidFill>
                                  <a:srgbClr val="78BC4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37025400" name="Rectangle 3163"/>
                              <wps:cNvSpPr>
                                <a:spLocks noChangeArrowheads="1"/>
                              </wps:cNvSpPr>
                              <wps:spPr bwMode="auto">
                                <a:xfrm>
                                  <a:off x="1411" y="333"/>
                                  <a:ext cx="2603" cy="328"/>
                                </a:xfrm>
                                <a:prstGeom prst="rect">
                                  <a:avLst/>
                                </a:prstGeom>
                                <a:solidFill>
                                  <a:srgbClr val="C4DF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7381251" name="Rectangle 3162"/>
                              <wps:cNvSpPr>
                                <a:spLocks noChangeArrowheads="1"/>
                              </wps:cNvSpPr>
                              <wps:spPr bwMode="auto">
                                <a:xfrm>
                                  <a:off x="1409" y="333"/>
                                  <a:ext cx="3130" cy="328"/>
                                </a:xfrm>
                                <a:prstGeom prst="rect">
                                  <a:avLst/>
                                </a:prstGeom>
                                <a:noFill/>
                                <a:ln w="7658">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2807648" name="Rectangle 3161"/>
                              <wps:cNvSpPr>
                                <a:spLocks noChangeArrowheads="1"/>
                              </wps:cNvSpPr>
                              <wps:spPr bwMode="auto">
                                <a:xfrm>
                                  <a:off x="1411" y="660"/>
                                  <a:ext cx="2603" cy="328"/>
                                </a:xfrm>
                                <a:prstGeom prst="rect">
                                  <a:avLst/>
                                </a:prstGeom>
                                <a:solidFill>
                                  <a:srgbClr val="E2F0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58321592" name="AutoShape 3160"/>
                              <wps:cNvSpPr>
                                <a:spLocks/>
                              </wps:cNvSpPr>
                              <wps:spPr bwMode="auto">
                                <a:xfrm>
                                  <a:off x="1409" y="333"/>
                                  <a:ext cx="3130" cy="655"/>
                                </a:xfrm>
                                <a:custGeom>
                                  <a:avLst/>
                                  <a:gdLst>
                                    <a:gd name="T0" fmla="+- 0 4539 1410"/>
                                    <a:gd name="T1" fmla="*/ T0 w 3130"/>
                                    <a:gd name="T2" fmla="+- 0 988 333"/>
                                    <a:gd name="T3" fmla="*/ 988 h 655"/>
                                    <a:gd name="T4" fmla="+- 0 1410 1410"/>
                                    <a:gd name="T5" fmla="*/ T4 w 3130"/>
                                    <a:gd name="T6" fmla="+- 0 988 333"/>
                                    <a:gd name="T7" fmla="*/ 988 h 655"/>
                                    <a:gd name="T8" fmla="+- 0 1410 1410"/>
                                    <a:gd name="T9" fmla="*/ T8 w 3130"/>
                                    <a:gd name="T10" fmla="+- 0 661 333"/>
                                    <a:gd name="T11" fmla="*/ 661 h 655"/>
                                    <a:gd name="T12" fmla="+- 0 4539 1410"/>
                                    <a:gd name="T13" fmla="*/ T12 w 3130"/>
                                    <a:gd name="T14" fmla="+- 0 661 333"/>
                                    <a:gd name="T15" fmla="*/ 661 h 655"/>
                                    <a:gd name="T16" fmla="+- 0 4539 1410"/>
                                    <a:gd name="T17" fmla="*/ T16 w 3130"/>
                                    <a:gd name="T18" fmla="+- 0 988 333"/>
                                    <a:gd name="T19" fmla="*/ 988 h 655"/>
                                    <a:gd name="T20" fmla="+- 0 1931 1410"/>
                                    <a:gd name="T21" fmla="*/ T20 w 3130"/>
                                    <a:gd name="T22" fmla="+- 0 333 333"/>
                                    <a:gd name="T23" fmla="*/ 333 h 655"/>
                                    <a:gd name="T24" fmla="+- 0 1931 1410"/>
                                    <a:gd name="T25" fmla="*/ T24 w 3130"/>
                                    <a:gd name="T26" fmla="+- 0 988 333"/>
                                    <a:gd name="T27" fmla="*/ 988 h 655"/>
                                    <a:gd name="T28" fmla="+- 0 2453 1410"/>
                                    <a:gd name="T29" fmla="*/ T28 w 3130"/>
                                    <a:gd name="T30" fmla="+- 0 333 333"/>
                                    <a:gd name="T31" fmla="*/ 333 h 655"/>
                                    <a:gd name="T32" fmla="+- 0 2453 1410"/>
                                    <a:gd name="T33" fmla="*/ T32 w 3130"/>
                                    <a:gd name="T34" fmla="+- 0 988 333"/>
                                    <a:gd name="T35" fmla="*/ 988 h 655"/>
                                    <a:gd name="T36" fmla="+- 0 2975 1410"/>
                                    <a:gd name="T37" fmla="*/ T36 w 3130"/>
                                    <a:gd name="T38" fmla="+- 0 333 333"/>
                                    <a:gd name="T39" fmla="*/ 333 h 655"/>
                                    <a:gd name="T40" fmla="+- 0 2975 1410"/>
                                    <a:gd name="T41" fmla="*/ T40 w 3130"/>
                                    <a:gd name="T42" fmla="+- 0 988 333"/>
                                    <a:gd name="T43" fmla="*/ 988 h 655"/>
                                    <a:gd name="T44" fmla="+- 0 3496 1410"/>
                                    <a:gd name="T45" fmla="*/ T44 w 3130"/>
                                    <a:gd name="T46" fmla="+- 0 333 333"/>
                                    <a:gd name="T47" fmla="*/ 333 h 655"/>
                                    <a:gd name="T48" fmla="+- 0 3496 1410"/>
                                    <a:gd name="T49" fmla="*/ T48 w 3130"/>
                                    <a:gd name="T50" fmla="+- 0 988 333"/>
                                    <a:gd name="T51" fmla="*/ 988 h 655"/>
                                    <a:gd name="T52" fmla="+- 0 4018 1410"/>
                                    <a:gd name="T53" fmla="*/ T52 w 3130"/>
                                    <a:gd name="T54" fmla="+- 0 333 333"/>
                                    <a:gd name="T55" fmla="*/ 333 h 655"/>
                                    <a:gd name="T56" fmla="+- 0 4018 1410"/>
                                    <a:gd name="T57" fmla="*/ T56 w 3130"/>
                                    <a:gd name="T58" fmla="+- 0 988 333"/>
                                    <a:gd name="T59" fmla="*/ 988 h 6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130" h="655">
                                      <a:moveTo>
                                        <a:pt x="3129" y="655"/>
                                      </a:moveTo>
                                      <a:lnTo>
                                        <a:pt x="0" y="655"/>
                                      </a:lnTo>
                                      <a:lnTo>
                                        <a:pt x="0" y="328"/>
                                      </a:lnTo>
                                      <a:lnTo>
                                        <a:pt x="3129" y="328"/>
                                      </a:lnTo>
                                      <a:lnTo>
                                        <a:pt x="3129" y="655"/>
                                      </a:lnTo>
                                      <a:close/>
                                      <a:moveTo>
                                        <a:pt x="521" y="0"/>
                                      </a:moveTo>
                                      <a:lnTo>
                                        <a:pt x="521" y="655"/>
                                      </a:lnTo>
                                      <a:moveTo>
                                        <a:pt x="1043" y="0"/>
                                      </a:moveTo>
                                      <a:lnTo>
                                        <a:pt x="1043" y="655"/>
                                      </a:lnTo>
                                      <a:moveTo>
                                        <a:pt x="1565" y="0"/>
                                      </a:moveTo>
                                      <a:lnTo>
                                        <a:pt x="1565" y="655"/>
                                      </a:lnTo>
                                      <a:moveTo>
                                        <a:pt x="2086" y="0"/>
                                      </a:moveTo>
                                      <a:lnTo>
                                        <a:pt x="2086" y="655"/>
                                      </a:lnTo>
                                      <a:moveTo>
                                        <a:pt x="2608" y="0"/>
                                      </a:moveTo>
                                      <a:lnTo>
                                        <a:pt x="2608" y="655"/>
                                      </a:lnTo>
                                    </a:path>
                                  </a:pathLst>
                                </a:custGeom>
                                <a:noFill/>
                                <a:ln w="7658">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836802" name="Rectangle 3159"/>
                              <wps:cNvSpPr>
                                <a:spLocks noChangeArrowheads="1"/>
                              </wps:cNvSpPr>
                              <wps:spPr bwMode="auto">
                                <a:xfrm>
                                  <a:off x="6" y="333"/>
                                  <a:ext cx="1407" cy="328"/>
                                </a:xfrm>
                                <a:prstGeom prst="rect">
                                  <a:avLst/>
                                </a:prstGeom>
                                <a:solidFill>
                                  <a:srgbClr val="78BC4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84743736" name="Rectangle 3158"/>
                              <wps:cNvSpPr>
                                <a:spLocks noChangeArrowheads="1"/>
                              </wps:cNvSpPr>
                              <wps:spPr bwMode="auto">
                                <a:xfrm>
                                  <a:off x="6" y="333"/>
                                  <a:ext cx="1407" cy="328"/>
                                </a:xfrm>
                                <a:prstGeom prst="rect">
                                  <a:avLst/>
                                </a:prstGeom>
                                <a:noFill/>
                                <a:ln w="7658">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0586071" name="Rectangle 3157"/>
                              <wps:cNvSpPr>
                                <a:spLocks noChangeArrowheads="1"/>
                              </wps:cNvSpPr>
                              <wps:spPr bwMode="auto">
                                <a:xfrm>
                                  <a:off x="6" y="660"/>
                                  <a:ext cx="1407" cy="328"/>
                                </a:xfrm>
                                <a:prstGeom prst="rect">
                                  <a:avLst/>
                                </a:prstGeom>
                                <a:solidFill>
                                  <a:srgbClr val="78BC4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461544" name="Rectangle 3156"/>
                              <wps:cNvSpPr>
                                <a:spLocks noChangeArrowheads="1"/>
                              </wps:cNvSpPr>
                              <wps:spPr bwMode="auto">
                                <a:xfrm>
                                  <a:off x="6" y="660"/>
                                  <a:ext cx="1407" cy="328"/>
                                </a:xfrm>
                                <a:prstGeom prst="rect">
                                  <a:avLst/>
                                </a:prstGeom>
                                <a:noFill/>
                                <a:ln w="7658">
                                  <a:solidFill>
                                    <a:srgbClr val="FFFFFF"/>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7275497" name="AutoShape 3155"/>
                              <wps:cNvSpPr>
                                <a:spLocks/>
                              </wps:cNvSpPr>
                              <wps:spPr bwMode="auto">
                                <a:xfrm>
                                  <a:off x="74" y="400"/>
                                  <a:ext cx="1262" cy="520"/>
                                </a:xfrm>
                                <a:custGeom>
                                  <a:avLst/>
                                  <a:gdLst>
                                    <a:gd name="T0" fmla="+- 0 103 75"/>
                                    <a:gd name="T1" fmla="*/ T0 w 1262"/>
                                    <a:gd name="T2" fmla="+- 0 808 400"/>
                                    <a:gd name="T3" fmla="*/ 808 h 520"/>
                                    <a:gd name="T4" fmla="+- 0 143 75"/>
                                    <a:gd name="T5" fmla="*/ T4 w 1262"/>
                                    <a:gd name="T6" fmla="+- 0 757 400"/>
                                    <a:gd name="T7" fmla="*/ 757 h 520"/>
                                    <a:gd name="T8" fmla="+- 0 149 75"/>
                                    <a:gd name="T9" fmla="*/ T8 w 1262"/>
                                    <a:gd name="T10" fmla="+- 0 848 400"/>
                                    <a:gd name="T11" fmla="*/ 848 h 520"/>
                                    <a:gd name="T12" fmla="+- 0 205 75"/>
                                    <a:gd name="T13" fmla="*/ T12 w 1262"/>
                                    <a:gd name="T14" fmla="+- 0 748 400"/>
                                    <a:gd name="T15" fmla="*/ 748 h 520"/>
                                    <a:gd name="T16" fmla="+- 0 269 75"/>
                                    <a:gd name="T17" fmla="*/ T16 w 1262"/>
                                    <a:gd name="T18" fmla="+- 0 865 400"/>
                                    <a:gd name="T19" fmla="*/ 865 h 520"/>
                                    <a:gd name="T20" fmla="+- 0 252 75"/>
                                    <a:gd name="T21" fmla="*/ T20 w 1262"/>
                                    <a:gd name="T22" fmla="+- 0 496 400"/>
                                    <a:gd name="T23" fmla="*/ 496 h 520"/>
                                    <a:gd name="T24" fmla="+- 0 270 75"/>
                                    <a:gd name="T25" fmla="*/ T24 w 1262"/>
                                    <a:gd name="T26" fmla="+- 0 443 400"/>
                                    <a:gd name="T27" fmla="*/ 443 h 520"/>
                                    <a:gd name="T28" fmla="+- 0 275 75"/>
                                    <a:gd name="T29" fmla="*/ T28 w 1262"/>
                                    <a:gd name="T30" fmla="+- 0 545 400"/>
                                    <a:gd name="T31" fmla="*/ 545 h 520"/>
                                    <a:gd name="T32" fmla="+- 0 327 75"/>
                                    <a:gd name="T33" fmla="*/ T32 w 1262"/>
                                    <a:gd name="T34" fmla="+- 0 801 400"/>
                                    <a:gd name="T35" fmla="*/ 801 h 520"/>
                                    <a:gd name="T36" fmla="+- 0 372 75"/>
                                    <a:gd name="T37" fmla="*/ T36 w 1262"/>
                                    <a:gd name="T38" fmla="+- 0 861 400"/>
                                    <a:gd name="T39" fmla="*/ 861 h 520"/>
                                    <a:gd name="T40" fmla="+- 0 450 75"/>
                                    <a:gd name="T41" fmla="*/ T40 w 1262"/>
                                    <a:gd name="T42" fmla="+- 0 792 400"/>
                                    <a:gd name="T43" fmla="*/ 792 h 520"/>
                                    <a:gd name="T44" fmla="+- 0 431 75"/>
                                    <a:gd name="T45" fmla="*/ T44 w 1262"/>
                                    <a:gd name="T46" fmla="+- 0 866 400"/>
                                    <a:gd name="T47" fmla="*/ 866 h 520"/>
                                    <a:gd name="T48" fmla="+- 0 481 75"/>
                                    <a:gd name="T49" fmla="*/ T48 w 1262"/>
                                    <a:gd name="T50" fmla="+- 0 751 400"/>
                                    <a:gd name="T51" fmla="*/ 751 h 520"/>
                                    <a:gd name="T52" fmla="+- 0 523 75"/>
                                    <a:gd name="T53" fmla="*/ T52 w 1262"/>
                                    <a:gd name="T54" fmla="+- 0 805 400"/>
                                    <a:gd name="T55" fmla="*/ 805 h 520"/>
                                    <a:gd name="T56" fmla="+- 0 487 75"/>
                                    <a:gd name="T57" fmla="*/ T56 w 1262"/>
                                    <a:gd name="T58" fmla="+- 0 786 400"/>
                                    <a:gd name="T59" fmla="*/ 786 h 520"/>
                                    <a:gd name="T60" fmla="+- 0 489 75"/>
                                    <a:gd name="T61" fmla="*/ T60 w 1262"/>
                                    <a:gd name="T62" fmla="+- 0 859 400"/>
                                    <a:gd name="T63" fmla="*/ 859 h 520"/>
                                    <a:gd name="T64" fmla="+- 0 483 75"/>
                                    <a:gd name="T65" fmla="*/ T64 w 1262"/>
                                    <a:gd name="T66" fmla="+- 0 453 400"/>
                                    <a:gd name="T67" fmla="*/ 453 h 520"/>
                                    <a:gd name="T68" fmla="+- 0 376 75"/>
                                    <a:gd name="T69" fmla="*/ T68 w 1262"/>
                                    <a:gd name="T70" fmla="+- 0 460 400"/>
                                    <a:gd name="T71" fmla="*/ 460 h 520"/>
                                    <a:gd name="T72" fmla="+- 0 444 75"/>
                                    <a:gd name="T73" fmla="*/ T72 w 1262"/>
                                    <a:gd name="T74" fmla="+- 0 535 400"/>
                                    <a:gd name="T75" fmla="*/ 535 h 520"/>
                                    <a:gd name="T76" fmla="+- 0 485 75"/>
                                    <a:gd name="T77" fmla="*/ T76 w 1262"/>
                                    <a:gd name="T78" fmla="+- 0 542 400"/>
                                    <a:gd name="T79" fmla="*/ 542 h 520"/>
                                    <a:gd name="T80" fmla="+- 0 598 75"/>
                                    <a:gd name="T81" fmla="*/ T80 w 1262"/>
                                    <a:gd name="T82" fmla="+- 0 435 400"/>
                                    <a:gd name="T83" fmla="*/ 435 h 520"/>
                                    <a:gd name="T84" fmla="+- 0 594 75"/>
                                    <a:gd name="T85" fmla="*/ T84 w 1262"/>
                                    <a:gd name="T86" fmla="+- 0 470 400"/>
                                    <a:gd name="T87" fmla="*/ 470 h 520"/>
                                    <a:gd name="T88" fmla="+- 0 607 75"/>
                                    <a:gd name="T89" fmla="*/ T88 w 1262"/>
                                    <a:gd name="T90" fmla="+- 0 521 400"/>
                                    <a:gd name="T91" fmla="*/ 521 h 520"/>
                                    <a:gd name="T92" fmla="+- 0 683 75"/>
                                    <a:gd name="T93" fmla="*/ T92 w 1262"/>
                                    <a:gd name="T94" fmla="+- 0 415 400"/>
                                    <a:gd name="T95" fmla="*/ 415 h 520"/>
                                    <a:gd name="T96" fmla="+- 0 681 75"/>
                                    <a:gd name="T97" fmla="*/ T96 w 1262"/>
                                    <a:gd name="T98" fmla="+- 0 536 400"/>
                                    <a:gd name="T99" fmla="*/ 536 h 520"/>
                                    <a:gd name="T100" fmla="+- 0 653 75"/>
                                    <a:gd name="T101" fmla="*/ T100 w 1262"/>
                                    <a:gd name="T102" fmla="+- 0 792 400"/>
                                    <a:gd name="T103" fmla="*/ 792 h 520"/>
                                    <a:gd name="T104" fmla="+- 0 578 75"/>
                                    <a:gd name="T105" fmla="*/ T104 w 1262"/>
                                    <a:gd name="T106" fmla="+- 0 871 400"/>
                                    <a:gd name="T107" fmla="*/ 871 h 520"/>
                                    <a:gd name="T108" fmla="+- 0 659 75"/>
                                    <a:gd name="T109" fmla="*/ T108 w 1262"/>
                                    <a:gd name="T110" fmla="+- 0 864 400"/>
                                    <a:gd name="T111" fmla="*/ 864 h 520"/>
                                    <a:gd name="T112" fmla="+- 0 744 75"/>
                                    <a:gd name="T113" fmla="*/ T112 w 1262"/>
                                    <a:gd name="T114" fmla="+- 0 755 400"/>
                                    <a:gd name="T115" fmla="*/ 755 h 520"/>
                                    <a:gd name="T116" fmla="+- 0 791 75"/>
                                    <a:gd name="T117" fmla="*/ T116 w 1262"/>
                                    <a:gd name="T118" fmla="+- 0 793 400"/>
                                    <a:gd name="T119" fmla="*/ 793 h 520"/>
                                    <a:gd name="T120" fmla="+- 0 746 75"/>
                                    <a:gd name="T121" fmla="*/ T120 w 1262"/>
                                    <a:gd name="T122" fmla="+- 0 800 400"/>
                                    <a:gd name="T123" fmla="*/ 800 h 520"/>
                                    <a:gd name="T124" fmla="+- 0 751 75"/>
                                    <a:gd name="T125" fmla="*/ T124 w 1262"/>
                                    <a:gd name="T126" fmla="+- 0 841 400"/>
                                    <a:gd name="T127" fmla="*/ 841 h 520"/>
                                    <a:gd name="T128" fmla="+- 0 817 75"/>
                                    <a:gd name="T129" fmla="*/ T128 w 1262"/>
                                    <a:gd name="T130" fmla="+- 0 509 400"/>
                                    <a:gd name="T131" fmla="*/ 509 h 520"/>
                                    <a:gd name="T132" fmla="+- 0 805 75"/>
                                    <a:gd name="T133" fmla="*/ T132 w 1262"/>
                                    <a:gd name="T134" fmla="+- 0 545 400"/>
                                    <a:gd name="T135" fmla="*/ 545 h 520"/>
                                    <a:gd name="T136" fmla="+- 0 885 75"/>
                                    <a:gd name="T137" fmla="*/ T136 w 1262"/>
                                    <a:gd name="T138" fmla="+- 0 765 400"/>
                                    <a:gd name="T139" fmla="*/ 765 h 520"/>
                                    <a:gd name="T140" fmla="+- 0 946 75"/>
                                    <a:gd name="T141" fmla="*/ T140 w 1262"/>
                                    <a:gd name="T142" fmla="+- 0 497 400"/>
                                    <a:gd name="T143" fmla="*/ 497 h 520"/>
                                    <a:gd name="T144" fmla="+- 0 921 75"/>
                                    <a:gd name="T145" fmla="*/ T144 w 1262"/>
                                    <a:gd name="T146" fmla="+- 0 472 400"/>
                                    <a:gd name="T147" fmla="*/ 472 h 520"/>
                                    <a:gd name="T148" fmla="+- 0 942 75"/>
                                    <a:gd name="T149" fmla="*/ T148 w 1262"/>
                                    <a:gd name="T150" fmla="+- 0 518 400"/>
                                    <a:gd name="T151" fmla="*/ 518 h 520"/>
                                    <a:gd name="T152" fmla="+- 0 981 75"/>
                                    <a:gd name="T153" fmla="*/ T152 w 1262"/>
                                    <a:gd name="T154" fmla="+- 0 794 400"/>
                                    <a:gd name="T155" fmla="*/ 794 h 520"/>
                                    <a:gd name="T156" fmla="+- 0 1023 75"/>
                                    <a:gd name="T157" fmla="*/ T156 w 1262"/>
                                    <a:gd name="T158" fmla="+- 0 795 400"/>
                                    <a:gd name="T159" fmla="*/ 795 h 520"/>
                                    <a:gd name="T160" fmla="+- 0 1016 75"/>
                                    <a:gd name="T161" fmla="*/ T160 w 1262"/>
                                    <a:gd name="T162" fmla="+- 0 470 400"/>
                                    <a:gd name="T163" fmla="*/ 470 h 520"/>
                                    <a:gd name="T164" fmla="+- 0 969 75"/>
                                    <a:gd name="T165" fmla="*/ T164 w 1262"/>
                                    <a:gd name="T166" fmla="+- 0 537 400"/>
                                    <a:gd name="T167" fmla="*/ 537 h 520"/>
                                    <a:gd name="T168" fmla="+- 0 1030 75"/>
                                    <a:gd name="T169" fmla="*/ T168 w 1262"/>
                                    <a:gd name="T170" fmla="+- 0 531 400"/>
                                    <a:gd name="T171" fmla="*/ 531 h 520"/>
                                    <a:gd name="T172" fmla="+- 0 1028 75"/>
                                    <a:gd name="T173" fmla="*/ T172 w 1262"/>
                                    <a:gd name="T174" fmla="+- 0 531 400"/>
                                    <a:gd name="T175" fmla="*/ 531 h 520"/>
                                    <a:gd name="T176" fmla="+- 0 1030 75"/>
                                    <a:gd name="T177" fmla="*/ T176 w 1262"/>
                                    <a:gd name="T178" fmla="+- 0 471 400"/>
                                    <a:gd name="T179" fmla="*/ 471 h 520"/>
                                    <a:gd name="T180" fmla="+- 0 1117 75"/>
                                    <a:gd name="T181" fmla="*/ T180 w 1262"/>
                                    <a:gd name="T182" fmla="+- 0 420 400"/>
                                    <a:gd name="T183" fmla="*/ 420 h 520"/>
                                    <a:gd name="T184" fmla="+- 0 1069 75"/>
                                    <a:gd name="T185" fmla="*/ T184 w 1262"/>
                                    <a:gd name="T186" fmla="+- 0 864 400"/>
                                    <a:gd name="T187" fmla="*/ 864 h 520"/>
                                    <a:gd name="T188" fmla="+- 0 1036 75"/>
                                    <a:gd name="T189" fmla="*/ T188 w 1262"/>
                                    <a:gd name="T190" fmla="+- 0 832 400"/>
                                    <a:gd name="T191" fmla="*/ 832 h 520"/>
                                    <a:gd name="T192" fmla="+- 0 1104 75"/>
                                    <a:gd name="T193" fmla="*/ T192 w 1262"/>
                                    <a:gd name="T194" fmla="+- 0 484 400"/>
                                    <a:gd name="T195" fmla="*/ 484 h 520"/>
                                    <a:gd name="T196" fmla="+- 0 1063 75"/>
                                    <a:gd name="T197" fmla="*/ T196 w 1262"/>
                                    <a:gd name="T198" fmla="+- 0 532 400"/>
                                    <a:gd name="T199" fmla="*/ 532 h 520"/>
                                    <a:gd name="T200" fmla="+- 0 1121 75"/>
                                    <a:gd name="T201" fmla="*/ T200 w 1262"/>
                                    <a:gd name="T202" fmla="+- 0 489 400"/>
                                    <a:gd name="T203" fmla="*/ 489 h 520"/>
                                    <a:gd name="T204" fmla="+- 0 1133 75"/>
                                    <a:gd name="T205" fmla="*/ T204 w 1262"/>
                                    <a:gd name="T206" fmla="+- 0 542 400"/>
                                    <a:gd name="T207" fmla="*/ 542 h 520"/>
                                    <a:gd name="T208" fmla="+- 0 1185 75"/>
                                    <a:gd name="T209" fmla="*/ T208 w 1262"/>
                                    <a:gd name="T210" fmla="+- 0 803 400"/>
                                    <a:gd name="T211" fmla="*/ 803 h 520"/>
                                    <a:gd name="T212" fmla="+- 0 1140 75"/>
                                    <a:gd name="T213" fmla="*/ T212 w 1262"/>
                                    <a:gd name="T214" fmla="+- 0 867 400"/>
                                    <a:gd name="T215" fmla="*/ 867 h 520"/>
                                    <a:gd name="T216" fmla="+- 0 1198 75"/>
                                    <a:gd name="T217" fmla="*/ T216 w 1262"/>
                                    <a:gd name="T218" fmla="+- 0 861 400"/>
                                    <a:gd name="T219" fmla="*/ 861 h 520"/>
                                    <a:gd name="T220" fmla="+- 0 1177 75"/>
                                    <a:gd name="T221" fmla="*/ T220 w 1262"/>
                                    <a:gd name="T222" fmla="+- 0 860 400"/>
                                    <a:gd name="T223" fmla="*/ 860 h 520"/>
                                    <a:gd name="T224" fmla="+- 0 1194 75"/>
                                    <a:gd name="T225" fmla="*/ T224 w 1262"/>
                                    <a:gd name="T226" fmla="+- 0 799 400"/>
                                    <a:gd name="T227" fmla="*/ 799 h 520"/>
                                    <a:gd name="T228" fmla="+- 0 1275 75"/>
                                    <a:gd name="T229" fmla="*/ T228 w 1262"/>
                                    <a:gd name="T230" fmla="+- 0 751 400"/>
                                    <a:gd name="T231" fmla="*/ 751 h 520"/>
                                    <a:gd name="T232" fmla="+- 0 1245 75"/>
                                    <a:gd name="T233" fmla="*/ T232 w 1262"/>
                                    <a:gd name="T234" fmla="+- 0 817 400"/>
                                    <a:gd name="T235" fmla="*/ 817 h 520"/>
                                    <a:gd name="T236" fmla="+- 0 1256 75"/>
                                    <a:gd name="T237" fmla="*/ T236 w 1262"/>
                                    <a:gd name="T238" fmla="+- 0 874 400"/>
                                    <a:gd name="T239" fmla="*/ 874 h 520"/>
                                    <a:gd name="T240" fmla="+- 0 1288 75"/>
                                    <a:gd name="T241" fmla="*/ T240 w 1262"/>
                                    <a:gd name="T242" fmla="+- 0 819 400"/>
                                    <a:gd name="T243" fmla="*/ 819 h 520"/>
                                    <a:gd name="T244" fmla="+- 0 1337 75"/>
                                    <a:gd name="T245" fmla="*/ T244 w 1262"/>
                                    <a:gd name="T246" fmla="+- 0 866 400"/>
                                    <a:gd name="T247" fmla="*/ 866 h 5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1262" h="520">
                                      <a:moveTo>
                                        <a:pt x="77" y="432"/>
                                      </a:moveTo>
                                      <a:lnTo>
                                        <a:pt x="75" y="418"/>
                                      </a:lnTo>
                                      <a:lnTo>
                                        <a:pt x="68" y="408"/>
                                      </a:lnTo>
                                      <a:lnTo>
                                        <a:pt x="68" y="407"/>
                                      </a:lnTo>
                                      <a:lnTo>
                                        <a:pt x="67" y="406"/>
                                      </a:lnTo>
                                      <a:lnTo>
                                        <a:pt x="61" y="402"/>
                                      </a:lnTo>
                                      <a:lnTo>
                                        <a:pt x="61" y="439"/>
                                      </a:lnTo>
                                      <a:lnTo>
                                        <a:pt x="61" y="451"/>
                                      </a:lnTo>
                                      <a:lnTo>
                                        <a:pt x="56" y="467"/>
                                      </a:lnTo>
                                      <a:lnTo>
                                        <a:pt x="42" y="467"/>
                                      </a:lnTo>
                                      <a:lnTo>
                                        <a:pt x="31" y="464"/>
                                      </a:lnTo>
                                      <a:lnTo>
                                        <a:pt x="23" y="455"/>
                                      </a:lnTo>
                                      <a:lnTo>
                                        <a:pt x="18" y="442"/>
                                      </a:lnTo>
                                      <a:lnTo>
                                        <a:pt x="17" y="427"/>
                                      </a:lnTo>
                                      <a:lnTo>
                                        <a:pt x="17" y="416"/>
                                      </a:lnTo>
                                      <a:lnTo>
                                        <a:pt x="18" y="413"/>
                                      </a:lnTo>
                                      <a:lnTo>
                                        <a:pt x="22" y="410"/>
                                      </a:lnTo>
                                      <a:lnTo>
                                        <a:pt x="28" y="408"/>
                                      </a:lnTo>
                                      <a:lnTo>
                                        <a:pt x="36" y="408"/>
                                      </a:lnTo>
                                      <a:lnTo>
                                        <a:pt x="47" y="410"/>
                                      </a:lnTo>
                                      <a:lnTo>
                                        <a:pt x="55" y="417"/>
                                      </a:lnTo>
                                      <a:lnTo>
                                        <a:pt x="59" y="427"/>
                                      </a:lnTo>
                                      <a:lnTo>
                                        <a:pt x="61" y="439"/>
                                      </a:lnTo>
                                      <a:lnTo>
                                        <a:pt x="61" y="402"/>
                                      </a:lnTo>
                                      <a:lnTo>
                                        <a:pt x="57" y="400"/>
                                      </a:lnTo>
                                      <a:lnTo>
                                        <a:pt x="43" y="397"/>
                                      </a:lnTo>
                                      <a:lnTo>
                                        <a:pt x="39" y="397"/>
                                      </a:lnTo>
                                      <a:lnTo>
                                        <a:pt x="35" y="398"/>
                                      </a:lnTo>
                                      <a:lnTo>
                                        <a:pt x="31" y="400"/>
                                      </a:lnTo>
                                      <a:lnTo>
                                        <a:pt x="19" y="406"/>
                                      </a:lnTo>
                                      <a:lnTo>
                                        <a:pt x="25" y="389"/>
                                      </a:lnTo>
                                      <a:lnTo>
                                        <a:pt x="34" y="377"/>
                                      </a:lnTo>
                                      <a:lnTo>
                                        <a:pt x="44" y="368"/>
                                      </a:lnTo>
                                      <a:lnTo>
                                        <a:pt x="53" y="363"/>
                                      </a:lnTo>
                                      <a:lnTo>
                                        <a:pt x="60" y="360"/>
                                      </a:lnTo>
                                      <a:lnTo>
                                        <a:pt x="68" y="357"/>
                                      </a:lnTo>
                                      <a:lnTo>
                                        <a:pt x="74" y="356"/>
                                      </a:lnTo>
                                      <a:lnTo>
                                        <a:pt x="73" y="350"/>
                                      </a:lnTo>
                                      <a:lnTo>
                                        <a:pt x="65" y="352"/>
                                      </a:lnTo>
                                      <a:lnTo>
                                        <a:pt x="56" y="354"/>
                                      </a:lnTo>
                                      <a:lnTo>
                                        <a:pt x="49" y="356"/>
                                      </a:lnTo>
                                      <a:lnTo>
                                        <a:pt x="32" y="365"/>
                                      </a:lnTo>
                                      <a:lnTo>
                                        <a:pt x="17" y="379"/>
                                      </a:lnTo>
                                      <a:lnTo>
                                        <a:pt x="5" y="399"/>
                                      </a:lnTo>
                                      <a:lnTo>
                                        <a:pt x="0" y="426"/>
                                      </a:lnTo>
                                      <a:lnTo>
                                        <a:pt x="0" y="427"/>
                                      </a:lnTo>
                                      <a:lnTo>
                                        <a:pt x="3" y="446"/>
                                      </a:lnTo>
                                      <a:lnTo>
                                        <a:pt x="11" y="461"/>
                                      </a:lnTo>
                                      <a:lnTo>
                                        <a:pt x="23" y="470"/>
                                      </a:lnTo>
                                      <a:lnTo>
                                        <a:pt x="39" y="474"/>
                                      </a:lnTo>
                                      <a:lnTo>
                                        <a:pt x="54" y="470"/>
                                      </a:lnTo>
                                      <a:lnTo>
                                        <a:pt x="58" y="467"/>
                                      </a:lnTo>
                                      <a:lnTo>
                                        <a:pt x="66" y="461"/>
                                      </a:lnTo>
                                      <a:lnTo>
                                        <a:pt x="74" y="448"/>
                                      </a:lnTo>
                                      <a:lnTo>
                                        <a:pt x="77" y="432"/>
                                      </a:lnTo>
                                      <a:close/>
                                      <a:moveTo>
                                        <a:pt x="223" y="466"/>
                                      </a:moveTo>
                                      <a:lnTo>
                                        <a:pt x="212" y="465"/>
                                      </a:lnTo>
                                      <a:lnTo>
                                        <a:pt x="211" y="464"/>
                                      </a:lnTo>
                                      <a:lnTo>
                                        <a:pt x="211" y="419"/>
                                      </a:lnTo>
                                      <a:lnTo>
                                        <a:pt x="209" y="404"/>
                                      </a:lnTo>
                                      <a:lnTo>
                                        <a:pt x="205" y="397"/>
                                      </a:lnTo>
                                      <a:lnTo>
                                        <a:pt x="203" y="394"/>
                                      </a:lnTo>
                                      <a:lnTo>
                                        <a:pt x="195" y="388"/>
                                      </a:lnTo>
                                      <a:lnTo>
                                        <a:pt x="185" y="386"/>
                                      </a:lnTo>
                                      <a:lnTo>
                                        <a:pt x="175" y="386"/>
                                      </a:lnTo>
                                      <a:lnTo>
                                        <a:pt x="164" y="393"/>
                                      </a:lnTo>
                                      <a:lnTo>
                                        <a:pt x="158" y="400"/>
                                      </a:lnTo>
                                      <a:lnTo>
                                        <a:pt x="158" y="337"/>
                                      </a:lnTo>
                                      <a:lnTo>
                                        <a:pt x="150" y="339"/>
                                      </a:lnTo>
                                      <a:lnTo>
                                        <a:pt x="139" y="342"/>
                                      </a:lnTo>
                                      <a:lnTo>
                                        <a:pt x="130" y="343"/>
                                      </a:lnTo>
                                      <a:lnTo>
                                        <a:pt x="130" y="348"/>
                                      </a:lnTo>
                                      <a:lnTo>
                                        <a:pt x="142" y="349"/>
                                      </a:lnTo>
                                      <a:lnTo>
                                        <a:pt x="143" y="350"/>
                                      </a:lnTo>
                                      <a:lnTo>
                                        <a:pt x="143" y="464"/>
                                      </a:lnTo>
                                      <a:lnTo>
                                        <a:pt x="141" y="465"/>
                                      </a:lnTo>
                                      <a:lnTo>
                                        <a:pt x="130" y="466"/>
                                      </a:lnTo>
                                      <a:lnTo>
                                        <a:pt x="130" y="471"/>
                                      </a:lnTo>
                                      <a:lnTo>
                                        <a:pt x="170" y="471"/>
                                      </a:lnTo>
                                      <a:lnTo>
                                        <a:pt x="170" y="466"/>
                                      </a:lnTo>
                                      <a:lnTo>
                                        <a:pt x="159" y="465"/>
                                      </a:lnTo>
                                      <a:lnTo>
                                        <a:pt x="158" y="464"/>
                                      </a:lnTo>
                                      <a:lnTo>
                                        <a:pt x="158" y="407"/>
                                      </a:lnTo>
                                      <a:lnTo>
                                        <a:pt x="163" y="401"/>
                                      </a:lnTo>
                                      <a:lnTo>
                                        <a:pt x="164" y="400"/>
                                      </a:lnTo>
                                      <a:lnTo>
                                        <a:pt x="170" y="397"/>
                                      </a:lnTo>
                                      <a:lnTo>
                                        <a:pt x="190" y="397"/>
                                      </a:lnTo>
                                      <a:lnTo>
                                        <a:pt x="196" y="405"/>
                                      </a:lnTo>
                                      <a:lnTo>
                                        <a:pt x="196" y="464"/>
                                      </a:lnTo>
                                      <a:lnTo>
                                        <a:pt x="194" y="465"/>
                                      </a:lnTo>
                                      <a:lnTo>
                                        <a:pt x="183" y="466"/>
                                      </a:lnTo>
                                      <a:lnTo>
                                        <a:pt x="183" y="471"/>
                                      </a:lnTo>
                                      <a:lnTo>
                                        <a:pt x="223" y="471"/>
                                      </a:lnTo>
                                      <a:lnTo>
                                        <a:pt x="223" y="466"/>
                                      </a:lnTo>
                                      <a:close/>
                                      <a:moveTo>
                                        <a:pt x="241" y="101"/>
                                      </a:moveTo>
                                      <a:lnTo>
                                        <a:pt x="239" y="86"/>
                                      </a:lnTo>
                                      <a:lnTo>
                                        <a:pt x="231" y="75"/>
                                      </a:lnTo>
                                      <a:lnTo>
                                        <a:pt x="230" y="74"/>
                                      </a:lnTo>
                                      <a:lnTo>
                                        <a:pt x="224" y="70"/>
                                      </a:lnTo>
                                      <a:lnTo>
                                        <a:pt x="224" y="108"/>
                                      </a:lnTo>
                                      <a:lnTo>
                                        <a:pt x="224" y="121"/>
                                      </a:lnTo>
                                      <a:lnTo>
                                        <a:pt x="219" y="138"/>
                                      </a:lnTo>
                                      <a:lnTo>
                                        <a:pt x="203" y="138"/>
                                      </a:lnTo>
                                      <a:lnTo>
                                        <a:pt x="192" y="135"/>
                                      </a:lnTo>
                                      <a:lnTo>
                                        <a:pt x="184" y="125"/>
                                      </a:lnTo>
                                      <a:lnTo>
                                        <a:pt x="179" y="111"/>
                                      </a:lnTo>
                                      <a:lnTo>
                                        <a:pt x="177" y="96"/>
                                      </a:lnTo>
                                      <a:lnTo>
                                        <a:pt x="177" y="84"/>
                                      </a:lnTo>
                                      <a:lnTo>
                                        <a:pt x="178" y="80"/>
                                      </a:lnTo>
                                      <a:lnTo>
                                        <a:pt x="183" y="78"/>
                                      </a:lnTo>
                                      <a:lnTo>
                                        <a:pt x="190" y="75"/>
                                      </a:lnTo>
                                      <a:lnTo>
                                        <a:pt x="197" y="75"/>
                                      </a:lnTo>
                                      <a:lnTo>
                                        <a:pt x="209" y="78"/>
                                      </a:lnTo>
                                      <a:lnTo>
                                        <a:pt x="217" y="85"/>
                                      </a:lnTo>
                                      <a:lnTo>
                                        <a:pt x="222" y="96"/>
                                      </a:lnTo>
                                      <a:lnTo>
                                        <a:pt x="224" y="108"/>
                                      </a:lnTo>
                                      <a:lnTo>
                                        <a:pt x="224" y="70"/>
                                      </a:lnTo>
                                      <a:lnTo>
                                        <a:pt x="220" y="67"/>
                                      </a:lnTo>
                                      <a:lnTo>
                                        <a:pt x="205" y="64"/>
                                      </a:lnTo>
                                      <a:lnTo>
                                        <a:pt x="201" y="64"/>
                                      </a:lnTo>
                                      <a:lnTo>
                                        <a:pt x="197" y="65"/>
                                      </a:lnTo>
                                      <a:lnTo>
                                        <a:pt x="193" y="67"/>
                                      </a:lnTo>
                                      <a:lnTo>
                                        <a:pt x="179" y="74"/>
                                      </a:lnTo>
                                      <a:lnTo>
                                        <a:pt x="186" y="56"/>
                                      </a:lnTo>
                                      <a:lnTo>
                                        <a:pt x="195" y="43"/>
                                      </a:lnTo>
                                      <a:lnTo>
                                        <a:pt x="206" y="33"/>
                                      </a:lnTo>
                                      <a:lnTo>
                                        <a:pt x="216" y="28"/>
                                      </a:lnTo>
                                      <a:lnTo>
                                        <a:pt x="223" y="24"/>
                                      </a:lnTo>
                                      <a:lnTo>
                                        <a:pt x="231" y="22"/>
                                      </a:lnTo>
                                      <a:lnTo>
                                        <a:pt x="238" y="21"/>
                                      </a:lnTo>
                                      <a:lnTo>
                                        <a:pt x="236" y="14"/>
                                      </a:lnTo>
                                      <a:lnTo>
                                        <a:pt x="228" y="16"/>
                                      </a:lnTo>
                                      <a:lnTo>
                                        <a:pt x="219" y="18"/>
                                      </a:lnTo>
                                      <a:lnTo>
                                        <a:pt x="211" y="21"/>
                                      </a:lnTo>
                                      <a:lnTo>
                                        <a:pt x="194" y="29"/>
                                      </a:lnTo>
                                      <a:lnTo>
                                        <a:pt x="177" y="44"/>
                                      </a:lnTo>
                                      <a:lnTo>
                                        <a:pt x="164" y="66"/>
                                      </a:lnTo>
                                      <a:lnTo>
                                        <a:pt x="159" y="94"/>
                                      </a:lnTo>
                                      <a:lnTo>
                                        <a:pt x="159" y="96"/>
                                      </a:lnTo>
                                      <a:lnTo>
                                        <a:pt x="162" y="116"/>
                                      </a:lnTo>
                                      <a:lnTo>
                                        <a:pt x="171" y="131"/>
                                      </a:lnTo>
                                      <a:lnTo>
                                        <a:pt x="184" y="141"/>
                                      </a:lnTo>
                                      <a:lnTo>
                                        <a:pt x="200" y="145"/>
                                      </a:lnTo>
                                      <a:lnTo>
                                        <a:pt x="217" y="141"/>
                                      </a:lnTo>
                                      <a:lnTo>
                                        <a:pt x="221" y="138"/>
                                      </a:lnTo>
                                      <a:lnTo>
                                        <a:pt x="230" y="132"/>
                                      </a:lnTo>
                                      <a:lnTo>
                                        <a:pt x="238" y="118"/>
                                      </a:lnTo>
                                      <a:lnTo>
                                        <a:pt x="241" y="101"/>
                                      </a:lnTo>
                                      <a:close/>
                                      <a:moveTo>
                                        <a:pt x="302" y="415"/>
                                      </a:moveTo>
                                      <a:lnTo>
                                        <a:pt x="300" y="405"/>
                                      </a:lnTo>
                                      <a:lnTo>
                                        <a:pt x="294" y="395"/>
                                      </a:lnTo>
                                      <a:lnTo>
                                        <a:pt x="291" y="393"/>
                                      </a:lnTo>
                                      <a:lnTo>
                                        <a:pt x="286" y="390"/>
                                      </a:lnTo>
                                      <a:lnTo>
                                        <a:pt x="286" y="403"/>
                                      </a:lnTo>
                                      <a:lnTo>
                                        <a:pt x="286" y="415"/>
                                      </a:lnTo>
                                      <a:lnTo>
                                        <a:pt x="285" y="416"/>
                                      </a:lnTo>
                                      <a:lnTo>
                                        <a:pt x="281" y="416"/>
                                      </a:lnTo>
                                      <a:lnTo>
                                        <a:pt x="270" y="417"/>
                                      </a:lnTo>
                                      <a:lnTo>
                                        <a:pt x="260" y="417"/>
                                      </a:lnTo>
                                      <a:lnTo>
                                        <a:pt x="249" y="417"/>
                                      </a:lnTo>
                                      <a:lnTo>
                                        <a:pt x="252" y="401"/>
                                      </a:lnTo>
                                      <a:lnTo>
                                        <a:pt x="260" y="393"/>
                                      </a:lnTo>
                                      <a:lnTo>
                                        <a:pt x="280" y="393"/>
                                      </a:lnTo>
                                      <a:lnTo>
                                        <a:pt x="286" y="403"/>
                                      </a:lnTo>
                                      <a:lnTo>
                                        <a:pt x="286" y="390"/>
                                      </a:lnTo>
                                      <a:lnTo>
                                        <a:pt x="285" y="389"/>
                                      </a:lnTo>
                                      <a:lnTo>
                                        <a:pt x="274" y="386"/>
                                      </a:lnTo>
                                      <a:lnTo>
                                        <a:pt x="264" y="386"/>
                                      </a:lnTo>
                                      <a:lnTo>
                                        <a:pt x="254" y="392"/>
                                      </a:lnTo>
                                      <a:lnTo>
                                        <a:pt x="238" y="409"/>
                                      </a:lnTo>
                                      <a:lnTo>
                                        <a:pt x="233" y="420"/>
                                      </a:lnTo>
                                      <a:lnTo>
                                        <a:pt x="233" y="433"/>
                                      </a:lnTo>
                                      <a:lnTo>
                                        <a:pt x="236" y="449"/>
                                      </a:lnTo>
                                      <a:lnTo>
                                        <a:pt x="243" y="461"/>
                                      </a:lnTo>
                                      <a:lnTo>
                                        <a:pt x="255" y="470"/>
                                      </a:lnTo>
                                      <a:lnTo>
                                        <a:pt x="270" y="474"/>
                                      </a:lnTo>
                                      <a:lnTo>
                                        <a:pt x="276" y="474"/>
                                      </a:lnTo>
                                      <a:lnTo>
                                        <a:pt x="289" y="470"/>
                                      </a:lnTo>
                                      <a:lnTo>
                                        <a:pt x="297" y="461"/>
                                      </a:lnTo>
                                      <a:lnTo>
                                        <a:pt x="301" y="455"/>
                                      </a:lnTo>
                                      <a:lnTo>
                                        <a:pt x="298" y="451"/>
                                      </a:lnTo>
                                      <a:lnTo>
                                        <a:pt x="291" y="458"/>
                                      </a:lnTo>
                                      <a:lnTo>
                                        <a:pt x="284" y="461"/>
                                      </a:lnTo>
                                      <a:lnTo>
                                        <a:pt x="277" y="461"/>
                                      </a:lnTo>
                                      <a:lnTo>
                                        <a:pt x="267" y="459"/>
                                      </a:lnTo>
                                      <a:lnTo>
                                        <a:pt x="257" y="452"/>
                                      </a:lnTo>
                                      <a:lnTo>
                                        <a:pt x="251" y="441"/>
                                      </a:lnTo>
                                      <a:lnTo>
                                        <a:pt x="248" y="424"/>
                                      </a:lnTo>
                                      <a:lnTo>
                                        <a:pt x="265" y="424"/>
                                      </a:lnTo>
                                      <a:lnTo>
                                        <a:pt x="280" y="423"/>
                                      </a:lnTo>
                                      <a:lnTo>
                                        <a:pt x="292" y="422"/>
                                      </a:lnTo>
                                      <a:lnTo>
                                        <a:pt x="298" y="421"/>
                                      </a:lnTo>
                                      <a:lnTo>
                                        <a:pt x="301" y="420"/>
                                      </a:lnTo>
                                      <a:lnTo>
                                        <a:pt x="302" y="419"/>
                                      </a:lnTo>
                                      <a:lnTo>
                                        <a:pt x="302" y="417"/>
                                      </a:lnTo>
                                      <a:lnTo>
                                        <a:pt x="302" y="415"/>
                                      </a:lnTo>
                                      <a:close/>
                                      <a:moveTo>
                                        <a:pt x="375" y="392"/>
                                      </a:moveTo>
                                      <a:lnTo>
                                        <a:pt x="371" y="386"/>
                                      </a:lnTo>
                                      <a:lnTo>
                                        <a:pt x="355" y="386"/>
                                      </a:lnTo>
                                      <a:lnTo>
                                        <a:pt x="347" y="397"/>
                                      </a:lnTo>
                                      <a:lnTo>
                                        <a:pt x="341" y="407"/>
                                      </a:lnTo>
                                      <a:lnTo>
                                        <a:pt x="341" y="386"/>
                                      </a:lnTo>
                                      <a:lnTo>
                                        <a:pt x="332" y="390"/>
                                      </a:lnTo>
                                      <a:lnTo>
                                        <a:pt x="324" y="392"/>
                                      </a:lnTo>
                                      <a:lnTo>
                                        <a:pt x="314" y="394"/>
                                      </a:lnTo>
                                      <a:lnTo>
                                        <a:pt x="314" y="398"/>
                                      </a:lnTo>
                                      <a:lnTo>
                                        <a:pt x="325" y="399"/>
                                      </a:lnTo>
                                      <a:lnTo>
                                        <a:pt x="326" y="400"/>
                                      </a:lnTo>
                                      <a:lnTo>
                                        <a:pt x="326" y="464"/>
                                      </a:lnTo>
                                      <a:lnTo>
                                        <a:pt x="325" y="465"/>
                                      </a:lnTo>
                                      <a:lnTo>
                                        <a:pt x="313" y="466"/>
                                      </a:lnTo>
                                      <a:lnTo>
                                        <a:pt x="313" y="471"/>
                                      </a:lnTo>
                                      <a:lnTo>
                                        <a:pt x="356" y="471"/>
                                      </a:lnTo>
                                      <a:lnTo>
                                        <a:pt x="356" y="466"/>
                                      </a:lnTo>
                                      <a:lnTo>
                                        <a:pt x="342" y="465"/>
                                      </a:lnTo>
                                      <a:lnTo>
                                        <a:pt x="341" y="464"/>
                                      </a:lnTo>
                                      <a:lnTo>
                                        <a:pt x="341" y="417"/>
                                      </a:lnTo>
                                      <a:lnTo>
                                        <a:pt x="345" y="407"/>
                                      </a:lnTo>
                                      <a:lnTo>
                                        <a:pt x="345" y="406"/>
                                      </a:lnTo>
                                      <a:lnTo>
                                        <a:pt x="351" y="401"/>
                                      </a:lnTo>
                                      <a:lnTo>
                                        <a:pt x="359" y="401"/>
                                      </a:lnTo>
                                      <a:lnTo>
                                        <a:pt x="361" y="402"/>
                                      </a:lnTo>
                                      <a:lnTo>
                                        <a:pt x="364" y="405"/>
                                      </a:lnTo>
                                      <a:lnTo>
                                        <a:pt x="365" y="406"/>
                                      </a:lnTo>
                                      <a:lnTo>
                                        <a:pt x="367" y="406"/>
                                      </a:lnTo>
                                      <a:lnTo>
                                        <a:pt x="369" y="405"/>
                                      </a:lnTo>
                                      <a:lnTo>
                                        <a:pt x="373" y="403"/>
                                      </a:lnTo>
                                      <a:lnTo>
                                        <a:pt x="374" y="401"/>
                                      </a:lnTo>
                                      <a:lnTo>
                                        <a:pt x="375" y="400"/>
                                      </a:lnTo>
                                      <a:lnTo>
                                        <a:pt x="375" y="392"/>
                                      </a:lnTo>
                                      <a:close/>
                                      <a:moveTo>
                                        <a:pt x="410" y="355"/>
                                      </a:moveTo>
                                      <a:lnTo>
                                        <a:pt x="406" y="351"/>
                                      </a:lnTo>
                                      <a:lnTo>
                                        <a:pt x="396" y="351"/>
                                      </a:lnTo>
                                      <a:lnTo>
                                        <a:pt x="392" y="355"/>
                                      </a:lnTo>
                                      <a:lnTo>
                                        <a:pt x="392" y="365"/>
                                      </a:lnTo>
                                      <a:lnTo>
                                        <a:pt x="396" y="370"/>
                                      </a:lnTo>
                                      <a:lnTo>
                                        <a:pt x="406" y="370"/>
                                      </a:lnTo>
                                      <a:lnTo>
                                        <a:pt x="410" y="365"/>
                                      </a:lnTo>
                                      <a:lnTo>
                                        <a:pt x="410" y="355"/>
                                      </a:lnTo>
                                      <a:close/>
                                      <a:moveTo>
                                        <a:pt x="442" y="355"/>
                                      </a:moveTo>
                                      <a:lnTo>
                                        <a:pt x="438" y="351"/>
                                      </a:lnTo>
                                      <a:lnTo>
                                        <a:pt x="428" y="351"/>
                                      </a:lnTo>
                                      <a:lnTo>
                                        <a:pt x="424" y="355"/>
                                      </a:lnTo>
                                      <a:lnTo>
                                        <a:pt x="424" y="365"/>
                                      </a:lnTo>
                                      <a:lnTo>
                                        <a:pt x="428" y="370"/>
                                      </a:lnTo>
                                      <a:lnTo>
                                        <a:pt x="438" y="370"/>
                                      </a:lnTo>
                                      <a:lnTo>
                                        <a:pt x="442" y="365"/>
                                      </a:lnTo>
                                      <a:lnTo>
                                        <a:pt x="442" y="355"/>
                                      </a:lnTo>
                                      <a:close/>
                                      <a:moveTo>
                                        <a:pt x="450" y="415"/>
                                      </a:moveTo>
                                      <a:lnTo>
                                        <a:pt x="448" y="405"/>
                                      </a:lnTo>
                                      <a:lnTo>
                                        <a:pt x="442" y="395"/>
                                      </a:lnTo>
                                      <a:lnTo>
                                        <a:pt x="439" y="393"/>
                                      </a:lnTo>
                                      <a:lnTo>
                                        <a:pt x="434" y="390"/>
                                      </a:lnTo>
                                      <a:lnTo>
                                        <a:pt x="434" y="403"/>
                                      </a:lnTo>
                                      <a:lnTo>
                                        <a:pt x="434" y="415"/>
                                      </a:lnTo>
                                      <a:lnTo>
                                        <a:pt x="433" y="416"/>
                                      </a:lnTo>
                                      <a:lnTo>
                                        <a:pt x="429" y="416"/>
                                      </a:lnTo>
                                      <a:lnTo>
                                        <a:pt x="418" y="417"/>
                                      </a:lnTo>
                                      <a:lnTo>
                                        <a:pt x="408" y="417"/>
                                      </a:lnTo>
                                      <a:lnTo>
                                        <a:pt x="397" y="417"/>
                                      </a:lnTo>
                                      <a:lnTo>
                                        <a:pt x="400" y="401"/>
                                      </a:lnTo>
                                      <a:lnTo>
                                        <a:pt x="408" y="393"/>
                                      </a:lnTo>
                                      <a:lnTo>
                                        <a:pt x="427" y="393"/>
                                      </a:lnTo>
                                      <a:lnTo>
                                        <a:pt x="434" y="403"/>
                                      </a:lnTo>
                                      <a:lnTo>
                                        <a:pt x="434" y="390"/>
                                      </a:lnTo>
                                      <a:lnTo>
                                        <a:pt x="433" y="389"/>
                                      </a:lnTo>
                                      <a:lnTo>
                                        <a:pt x="422" y="386"/>
                                      </a:lnTo>
                                      <a:lnTo>
                                        <a:pt x="412" y="386"/>
                                      </a:lnTo>
                                      <a:lnTo>
                                        <a:pt x="402" y="392"/>
                                      </a:lnTo>
                                      <a:lnTo>
                                        <a:pt x="394" y="400"/>
                                      </a:lnTo>
                                      <a:lnTo>
                                        <a:pt x="386" y="409"/>
                                      </a:lnTo>
                                      <a:lnTo>
                                        <a:pt x="381" y="420"/>
                                      </a:lnTo>
                                      <a:lnTo>
                                        <a:pt x="381" y="433"/>
                                      </a:lnTo>
                                      <a:lnTo>
                                        <a:pt x="384" y="449"/>
                                      </a:lnTo>
                                      <a:lnTo>
                                        <a:pt x="391" y="461"/>
                                      </a:lnTo>
                                      <a:lnTo>
                                        <a:pt x="403" y="470"/>
                                      </a:lnTo>
                                      <a:lnTo>
                                        <a:pt x="418" y="474"/>
                                      </a:lnTo>
                                      <a:lnTo>
                                        <a:pt x="424" y="474"/>
                                      </a:lnTo>
                                      <a:lnTo>
                                        <a:pt x="437" y="470"/>
                                      </a:lnTo>
                                      <a:lnTo>
                                        <a:pt x="445" y="461"/>
                                      </a:lnTo>
                                      <a:lnTo>
                                        <a:pt x="449" y="455"/>
                                      </a:lnTo>
                                      <a:lnTo>
                                        <a:pt x="446" y="451"/>
                                      </a:lnTo>
                                      <a:lnTo>
                                        <a:pt x="439" y="458"/>
                                      </a:lnTo>
                                      <a:lnTo>
                                        <a:pt x="432" y="461"/>
                                      </a:lnTo>
                                      <a:lnTo>
                                        <a:pt x="424" y="461"/>
                                      </a:lnTo>
                                      <a:lnTo>
                                        <a:pt x="414" y="459"/>
                                      </a:lnTo>
                                      <a:lnTo>
                                        <a:pt x="405" y="452"/>
                                      </a:lnTo>
                                      <a:lnTo>
                                        <a:pt x="399" y="441"/>
                                      </a:lnTo>
                                      <a:lnTo>
                                        <a:pt x="396" y="424"/>
                                      </a:lnTo>
                                      <a:lnTo>
                                        <a:pt x="413" y="424"/>
                                      </a:lnTo>
                                      <a:lnTo>
                                        <a:pt x="428" y="423"/>
                                      </a:lnTo>
                                      <a:lnTo>
                                        <a:pt x="440" y="422"/>
                                      </a:lnTo>
                                      <a:lnTo>
                                        <a:pt x="445" y="421"/>
                                      </a:lnTo>
                                      <a:lnTo>
                                        <a:pt x="449" y="420"/>
                                      </a:lnTo>
                                      <a:lnTo>
                                        <a:pt x="450" y="419"/>
                                      </a:lnTo>
                                      <a:lnTo>
                                        <a:pt x="450" y="417"/>
                                      </a:lnTo>
                                      <a:lnTo>
                                        <a:pt x="450" y="415"/>
                                      </a:lnTo>
                                      <a:close/>
                                      <a:moveTo>
                                        <a:pt x="453" y="137"/>
                                      </a:moveTo>
                                      <a:lnTo>
                                        <a:pt x="441" y="136"/>
                                      </a:lnTo>
                                      <a:lnTo>
                                        <a:pt x="440" y="135"/>
                                      </a:lnTo>
                                      <a:lnTo>
                                        <a:pt x="440" y="64"/>
                                      </a:lnTo>
                                      <a:lnTo>
                                        <a:pt x="430" y="53"/>
                                      </a:lnTo>
                                      <a:lnTo>
                                        <a:pt x="408" y="53"/>
                                      </a:lnTo>
                                      <a:lnTo>
                                        <a:pt x="403" y="55"/>
                                      </a:lnTo>
                                      <a:lnTo>
                                        <a:pt x="399" y="58"/>
                                      </a:lnTo>
                                      <a:lnTo>
                                        <a:pt x="394" y="61"/>
                                      </a:lnTo>
                                      <a:lnTo>
                                        <a:pt x="388" y="65"/>
                                      </a:lnTo>
                                      <a:lnTo>
                                        <a:pt x="382" y="69"/>
                                      </a:lnTo>
                                      <a:lnTo>
                                        <a:pt x="380" y="64"/>
                                      </a:lnTo>
                                      <a:lnTo>
                                        <a:pt x="378" y="59"/>
                                      </a:lnTo>
                                      <a:lnTo>
                                        <a:pt x="370" y="53"/>
                                      </a:lnTo>
                                      <a:lnTo>
                                        <a:pt x="354" y="53"/>
                                      </a:lnTo>
                                      <a:lnTo>
                                        <a:pt x="349" y="55"/>
                                      </a:lnTo>
                                      <a:lnTo>
                                        <a:pt x="344" y="58"/>
                                      </a:lnTo>
                                      <a:lnTo>
                                        <a:pt x="338" y="62"/>
                                      </a:lnTo>
                                      <a:lnTo>
                                        <a:pt x="333" y="65"/>
                                      </a:lnTo>
                                      <a:lnTo>
                                        <a:pt x="329" y="68"/>
                                      </a:lnTo>
                                      <a:lnTo>
                                        <a:pt x="329" y="52"/>
                                      </a:lnTo>
                                      <a:lnTo>
                                        <a:pt x="320" y="56"/>
                                      </a:lnTo>
                                      <a:lnTo>
                                        <a:pt x="310" y="59"/>
                                      </a:lnTo>
                                      <a:lnTo>
                                        <a:pt x="301" y="60"/>
                                      </a:lnTo>
                                      <a:lnTo>
                                        <a:pt x="301" y="65"/>
                                      </a:lnTo>
                                      <a:lnTo>
                                        <a:pt x="313" y="67"/>
                                      </a:lnTo>
                                      <a:lnTo>
                                        <a:pt x="314" y="68"/>
                                      </a:lnTo>
                                      <a:lnTo>
                                        <a:pt x="314" y="135"/>
                                      </a:lnTo>
                                      <a:lnTo>
                                        <a:pt x="312" y="136"/>
                                      </a:lnTo>
                                      <a:lnTo>
                                        <a:pt x="299" y="137"/>
                                      </a:lnTo>
                                      <a:lnTo>
                                        <a:pt x="299" y="142"/>
                                      </a:lnTo>
                                      <a:lnTo>
                                        <a:pt x="341" y="142"/>
                                      </a:lnTo>
                                      <a:lnTo>
                                        <a:pt x="341" y="137"/>
                                      </a:lnTo>
                                      <a:lnTo>
                                        <a:pt x="331" y="136"/>
                                      </a:lnTo>
                                      <a:lnTo>
                                        <a:pt x="329" y="135"/>
                                      </a:lnTo>
                                      <a:lnTo>
                                        <a:pt x="329" y="75"/>
                                      </a:lnTo>
                                      <a:lnTo>
                                        <a:pt x="335" y="70"/>
                                      </a:lnTo>
                                      <a:lnTo>
                                        <a:pt x="337" y="68"/>
                                      </a:lnTo>
                                      <a:lnTo>
                                        <a:pt x="343" y="64"/>
                                      </a:lnTo>
                                      <a:lnTo>
                                        <a:pt x="363" y="64"/>
                                      </a:lnTo>
                                      <a:lnTo>
                                        <a:pt x="369" y="73"/>
                                      </a:lnTo>
                                      <a:lnTo>
                                        <a:pt x="369" y="135"/>
                                      </a:lnTo>
                                      <a:lnTo>
                                        <a:pt x="367" y="136"/>
                                      </a:lnTo>
                                      <a:lnTo>
                                        <a:pt x="354" y="137"/>
                                      </a:lnTo>
                                      <a:lnTo>
                                        <a:pt x="354" y="142"/>
                                      </a:lnTo>
                                      <a:lnTo>
                                        <a:pt x="397" y="142"/>
                                      </a:lnTo>
                                      <a:lnTo>
                                        <a:pt x="397" y="137"/>
                                      </a:lnTo>
                                      <a:lnTo>
                                        <a:pt x="386" y="136"/>
                                      </a:lnTo>
                                      <a:lnTo>
                                        <a:pt x="384" y="135"/>
                                      </a:lnTo>
                                      <a:lnTo>
                                        <a:pt x="384" y="77"/>
                                      </a:lnTo>
                                      <a:lnTo>
                                        <a:pt x="384" y="75"/>
                                      </a:lnTo>
                                      <a:lnTo>
                                        <a:pt x="391" y="69"/>
                                      </a:lnTo>
                                      <a:lnTo>
                                        <a:pt x="399" y="64"/>
                                      </a:lnTo>
                                      <a:lnTo>
                                        <a:pt x="419" y="64"/>
                                      </a:lnTo>
                                      <a:lnTo>
                                        <a:pt x="424" y="73"/>
                                      </a:lnTo>
                                      <a:lnTo>
                                        <a:pt x="424" y="135"/>
                                      </a:lnTo>
                                      <a:lnTo>
                                        <a:pt x="422" y="136"/>
                                      </a:lnTo>
                                      <a:lnTo>
                                        <a:pt x="410" y="137"/>
                                      </a:lnTo>
                                      <a:lnTo>
                                        <a:pt x="410" y="142"/>
                                      </a:lnTo>
                                      <a:lnTo>
                                        <a:pt x="453" y="142"/>
                                      </a:lnTo>
                                      <a:lnTo>
                                        <a:pt x="453" y="137"/>
                                      </a:lnTo>
                                      <a:close/>
                                      <a:moveTo>
                                        <a:pt x="494" y="20"/>
                                      </a:moveTo>
                                      <a:lnTo>
                                        <a:pt x="490" y="15"/>
                                      </a:lnTo>
                                      <a:lnTo>
                                        <a:pt x="479" y="15"/>
                                      </a:lnTo>
                                      <a:lnTo>
                                        <a:pt x="475" y="20"/>
                                      </a:lnTo>
                                      <a:lnTo>
                                        <a:pt x="475" y="30"/>
                                      </a:lnTo>
                                      <a:lnTo>
                                        <a:pt x="479" y="35"/>
                                      </a:lnTo>
                                      <a:lnTo>
                                        <a:pt x="490" y="35"/>
                                      </a:lnTo>
                                      <a:lnTo>
                                        <a:pt x="494" y="30"/>
                                      </a:lnTo>
                                      <a:lnTo>
                                        <a:pt x="494" y="20"/>
                                      </a:lnTo>
                                      <a:close/>
                                      <a:moveTo>
                                        <a:pt x="527" y="20"/>
                                      </a:moveTo>
                                      <a:lnTo>
                                        <a:pt x="523" y="15"/>
                                      </a:lnTo>
                                      <a:lnTo>
                                        <a:pt x="513" y="15"/>
                                      </a:lnTo>
                                      <a:lnTo>
                                        <a:pt x="508" y="20"/>
                                      </a:lnTo>
                                      <a:lnTo>
                                        <a:pt x="508" y="30"/>
                                      </a:lnTo>
                                      <a:lnTo>
                                        <a:pt x="513" y="35"/>
                                      </a:lnTo>
                                      <a:lnTo>
                                        <a:pt x="523" y="35"/>
                                      </a:lnTo>
                                      <a:lnTo>
                                        <a:pt x="527" y="30"/>
                                      </a:lnTo>
                                      <a:lnTo>
                                        <a:pt x="527" y="20"/>
                                      </a:lnTo>
                                      <a:close/>
                                      <a:moveTo>
                                        <a:pt x="536" y="83"/>
                                      </a:moveTo>
                                      <a:lnTo>
                                        <a:pt x="534" y="72"/>
                                      </a:lnTo>
                                      <a:lnTo>
                                        <a:pt x="527" y="62"/>
                                      </a:lnTo>
                                      <a:lnTo>
                                        <a:pt x="524" y="60"/>
                                      </a:lnTo>
                                      <a:lnTo>
                                        <a:pt x="519" y="56"/>
                                      </a:lnTo>
                                      <a:lnTo>
                                        <a:pt x="519" y="70"/>
                                      </a:lnTo>
                                      <a:lnTo>
                                        <a:pt x="519" y="83"/>
                                      </a:lnTo>
                                      <a:lnTo>
                                        <a:pt x="518" y="84"/>
                                      </a:lnTo>
                                      <a:lnTo>
                                        <a:pt x="514" y="84"/>
                                      </a:lnTo>
                                      <a:lnTo>
                                        <a:pt x="503" y="84"/>
                                      </a:lnTo>
                                      <a:lnTo>
                                        <a:pt x="491" y="85"/>
                                      </a:lnTo>
                                      <a:lnTo>
                                        <a:pt x="480" y="85"/>
                                      </a:lnTo>
                                      <a:lnTo>
                                        <a:pt x="483" y="68"/>
                                      </a:lnTo>
                                      <a:lnTo>
                                        <a:pt x="492" y="60"/>
                                      </a:lnTo>
                                      <a:lnTo>
                                        <a:pt x="512" y="60"/>
                                      </a:lnTo>
                                      <a:lnTo>
                                        <a:pt x="519" y="70"/>
                                      </a:lnTo>
                                      <a:lnTo>
                                        <a:pt x="519" y="56"/>
                                      </a:lnTo>
                                      <a:lnTo>
                                        <a:pt x="518" y="55"/>
                                      </a:lnTo>
                                      <a:lnTo>
                                        <a:pt x="506" y="53"/>
                                      </a:lnTo>
                                      <a:lnTo>
                                        <a:pt x="496" y="53"/>
                                      </a:lnTo>
                                      <a:lnTo>
                                        <a:pt x="485" y="58"/>
                                      </a:lnTo>
                                      <a:lnTo>
                                        <a:pt x="477" y="67"/>
                                      </a:lnTo>
                                      <a:lnTo>
                                        <a:pt x="469" y="76"/>
                                      </a:lnTo>
                                      <a:lnTo>
                                        <a:pt x="464" y="89"/>
                                      </a:lnTo>
                                      <a:lnTo>
                                        <a:pt x="464" y="102"/>
                                      </a:lnTo>
                                      <a:lnTo>
                                        <a:pt x="466" y="118"/>
                                      </a:lnTo>
                                      <a:lnTo>
                                        <a:pt x="474" y="132"/>
                                      </a:lnTo>
                                      <a:lnTo>
                                        <a:pt x="486" y="141"/>
                                      </a:lnTo>
                                      <a:lnTo>
                                        <a:pt x="503" y="145"/>
                                      </a:lnTo>
                                      <a:lnTo>
                                        <a:pt x="509" y="145"/>
                                      </a:lnTo>
                                      <a:lnTo>
                                        <a:pt x="523" y="141"/>
                                      </a:lnTo>
                                      <a:lnTo>
                                        <a:pt x="531" y="131"/>
                                      </a:lnTo>
                                      <a:lnTo>
                                        <a:pt x="535" y="126"/>
                                      </a:lnTo>
                                      <a:lnTo>
                                        <a:pt x="532" y="121"/>
                                      </a:lnTo>
                                      <a:lnTo>
                                        <a:pt x="525" y="128"/>
                                      </a:lnTo>
                                      <a:lnTo>
                                        <a:pt x="517" y="131"/>
                                      </a:lnTo>
                                      <a:lnTo>
                                        <a:pt x="509" y="131"/>
                                      </a:lnTo>
                                      <a:lnTo>
                                        <a:pt x="499" y="129"/>
                                      </a:lnTo>
                                      <a:lnTo>
                                        <a:pt x="489" y="122"/>
                                      </a:lnTo>
                                      <a:lnTo>
                                        <a:pt x="482" y="110"/>
                                      </a:lnTo>
                                      <a:lnTo>
                                        <a:pt x="479" y="93"/>
                                      </a:lnTo>
                                      <a:lnTo>
                                        <a:pt x="497" y="92"/>
                                      </a:lnTo>
                                      <a:lnTo>
                                        <a:pt x="513" y="91"/>
                                      </a:lnTo>
                                      <a:lnTo>
                                        <a:pt x="525" y="90"/>
                                      </a:lnTo>
                                      <a:lnTo>
                                        <a:pt x="531" y="89"/>
                                      </a:lnTo>
                                      <a:lnTo>
                                        <a:pt x="535" y="89"/>
                                      </a:lnTo>
                                      <a:lnTo>
                                        <a:pt x="536" y="87"/>
                                      </a:lnTo>
                                      <a:lnTo>
                                        <a:pt x="536" y="85"/>
                                      </a:lnTo>
                                      <a:lnTo>
                                        <a:pt x="536" y="83"/>
                                      </a:lnTo>
                                      <a:close/>
                                      <a:moveTo>
                                        <a:pt x="624" y="19"/>
                                      </a:moveTo>
                                      <a:lnTo>
                                        <a:pt x="619" y="15"/>
                                      </a:lnTo>
                                      <a:lnTo>
                                        <a:pt x="608" y="15"/>
                                      </a:lnTo>
                                      <a:lnTo>
                                        <a:pt x="604" y="19"/>
                                      </a:lnTo>
                                      <a:lnTo>
                                        <a:pt x="604" y="30"/>
                                      </a:lnTo>
                                      <a:lnTo>
                                        <a:pt x="608" y="35"/>
                                      </a:lnTo>
                                      <a:lnTo>
                                        <a:pt x="619" y="35"/>
                                      </a:lnTo>
                                      <a:lnTo>
                                        <a:pt x="624" y="30"/>
                                      </a:lnTo>
                                      <a:lnTo>
                                        <a:pt x="624" y="19"/>
                                      </a:lnTo>
                                      <a:close/>
                                      <a:moveTo>
                                        <a:pt x="637" y="137"/>
                                      </a:moveTo>
                                      <a:lnTo>
                                        <a:pt x="624" y="136"/>
                                      </a:lnTo>
                                      <a:lnTo>
                                        <a:pt x="623" y="135"/>
                                      </a:lnTo>
                                      <a:lnTo>
                                        <a:pt x="623" y="52"/>
                                      </a:lnTo>
                                      <a:lnTo>
                                        <a:pt x="614" y="56"/>
                                      </a:lnTo>
                                      <a:lnTo>
                                        <a:pt x="605" y="58"/>
                                      </a:lnTo>
                                      <a:lnTo>
                                        <a:pt x="594" y="60"/>
                                      </a:lnTo>
                                      <a:lnTo>
                                        <a:pt x="594" y="65"/>
                                      </a:lnTo>
                                      <a:lnTo>
                                        <a:pt x="606" y="67"/>
                                      </a:lnTo>
                                      <a:lnTo>
                                        <a:pt x="607" y="68"/>
                                      </a:lnTo>
                                      <a:lnTo>
                                        <a:pt x="607" y="135"/>
                                      </a:lnTo>
                                      <a:lnTo>
                                        <a:pt x="606" y="136"/>
                                      </a:lnTo>
                                      <a:lnTo>
                                        <a:pt x="593" y="137"/>
                                      </a:lnTo>
                                      <a:lnTo>
                                        <a:pt x="593" y="142"/>
                                      </a:lnTo>
                                      <a:lnTo>
                                        <a:pt x="637" y="142"/>
                                      </a:lnTo>
                                      <a:lnTo>
                                        <a:pt x="637" y="137"/>
                                      </a:lnTo>
                                      <a:close/>
                                      <a:moveTo>
                                        <a:pt x="648" y="466"/>
                                      </a:moveTo>
                                      <a:lnTo>
                                        <a:pt x="637" y="465"/>
                                      </a:lnTo>
                                      <a:lnTo>
                                        <a:pt x="636" y="464"/>
                                      </a:lnTo>
                                      <a:lnTo>
                                        <a:pt x="636" y="398"/>
                                      </a:lnTo>
                                      <a:lnTo>
                                        <a:pt x="636" y="397"/>
                                      </a:lnTo>
                                      <a:lnTo>
                                        <a:pt x="626" y="386"/>
                                      </a:lnTo>
                                      <a:lnTo>
                                        <a:pt x="606" y="386"/>
                                      </a:lnTo>
                                      <a:lnTo>
                                        <a:pt x="601" y="389"/>
                                      </a:lnTo>
                                      <a:lnTo>
                                        <a:pt x="597" y="391"/>
                                      </a:lnTo>
                                      <a:lnTo>
                                        <a:pt x="593" y="394"/>
                                      </a:lnTo>
                                      <a:lnTo>
                                        <a:pt x="587" y="398"/>
                                      </a:lnTo>
                                      <a:lnTo>
                                        <a:pt x="582" y="402"/>
                                      </a:lnTo>
                                      <a:lnTo>
                                        <a:pt x="580" y="398"/>
                                      </a:lnTo>
                                      <a:lnTo>
                                        <a:pt x="578" y="392"/>
                                      </a:lnTo>
                                      <a:lnTo>
                                        <a:pt x="570" y="386"/>
                                      </a:lnTo>
                                      <a:lnTo>
                                        <a:pt x="555" y="386"/>
                                      </a:lnTo>
                                      <a:lnTo>
                                        <a:pt x="550" y="389"/>
                                      </a:lnTo>
                                      <a:lnTo>
                                        <a:pt x="545" y="392"/>
                                      </a:lnTo>
                                      <a:lnTo>
                                        <a:pt x="539" y="395"/>
                                      </a:lnTo>
                                      <a:lnTo>
                                        <a:pt x="535" y="399"/>
                                      </a:lnTo>
                                      <a:lnTo>
                                        <a:pt x="531" y="401"/>
                                      </a:lnTo>
                                      <a:lnTo>
                                        <a:pt x="531" y="386"/>
                                      </a:lnTo>
                                      <a:lnTo>
                                        <a:pt x="523" y="390"/>
                                      </a:lnTo>
                                      <a:lnTo>
                                        <a:pt x="514" y="392"/>
                                      </a:lnTo>
                                      <a:lnTo>
                                        <a:pt x="505" y="394"/>
                                      </a:lnTo>
                                      <a:lnTo>
                                        <a:pt x="505" y="398"/>
                                      </a:lnTo>
                                      <a:lnTo>
                                        <a:pt x="516" y="400"/>
                                      </a:lnTo>
                                      <a:lnTo>
                                        <a:pt x="517" y="401"/>
                                      </a:lnTo>
                                      <a:lnTo>
                                        <a:pt x="517" y="464"/>
                                      </a:lnTo>
                                      <a:lnTo>
                                        <a:pt x="515" y="465"/>
                                      </a:lnTo>
                                      <a:lnTo>
                                        <a:pt x="503" y="466"/>
                                      </a:lnTo>
                                      <a:lnTo>
                                        <a:pt x="503" y="471"/>
                                      </a:lnTo>
                                      <a:lnTo>
                                        <a:pt x="542" y="471"/>
                                      </a:lnTo>
                                      <a:lnTo>
                                        <a:pt x="542" y="466"/>
                                      </a:lnTo>
                                      <a:lnTo>
                                        <a:pt x="533" y="465"/>
                                      </a:lnTo>
                                      <a:lnTo>
                                        <a:pt x="531" y="464"/>
                                      </a:lnTo>
                                      <a:lnTo>
                                        <a:pt x="531" y="407"/>
                                      </a:lnTo>
                                      <a:lnTo>
                                        <a:pt x="537" y="403"/>
                                      </a:lnTo>
                                      <a:lnTo>
                                        <a:pt x="539" y="401"/>
                                      </a:lnTo>
                                      <a:lnTo>
                                        <a:pt x="545" y="398"/>
                                      </a:lnTo>
                                      <a:lnTo>
                                        <a:pt x="564" y="398"/>
                                      </a:lnTo>
                                      <a:lnTo>
                                        <a:pt x="569" y="406"/>
                                      </a:lnTo>
                                      <a:lnTo>
                                        <a:pt x="569" y="464"/>
                                      </a:lnTo>
                                      <a:lnTo>
                                        <a:pt x="567" y="465"/>
                                      </a:lnTo>
                                      <a:lnTo>
                                        <a:pt x="555" y="466"/>
                                      </a:lnTo>
                                      <a:lnTo>
                                        <a:pt x="555" y="471"/>
                                      </a:lnTo>
                                      <a:lnTo>
                                        <a:pt x="596" y="471"/>
                                      </a:lnTo>
                                      <a:lnTo>
                                        <a:pt x="596" y="466"/>
                                      </a:lnTo>
                                      <a:lnTo>
                                        <a:pt x="585" y="465"/>
                                      </a:lnTo>
                                      <a:lnTo>
                                        <a:pt x="584" y="464"/>
                                      </a:lnTo>
                                      <a:lnTo>
                                        <a:pt x="584" y="412"/>
                                      </a:lnTo>
                                      <a:lnTo>
                                        <a:pt x="583" y="410"/>
                                      </a:lnTo>
                                      <a:lnTo>
                                        <a:pt x="583" y="407"/>
                                      </a:lnTo>
                                      <a:lnTo>
                                        <a:pt x="590" y="402"/>
                                      </a:lnTo>
                                      <a:lnTo>
                                        <a:pt x="597" y="398"/>
                                      </a:lnTo>
                                      <a:lnTo>
                                        <a:pt x="616" y="398"/>
                                      </a:lnTo>
                                      <a:lnTo>
                                        <a:pt x="621" y="406"/>
                                      </a:lnTo>
                                      <a:lnTo>
                                        <a:pt x="621" y="464"/>
                                      </a:lnTo>
                                      <a:lnTo>
                                        <a:pt x="619" y="465"/>
                                      </a:lnTo>
                                      <a:lnTo>
                                        <a:pt x="608" y="466"/>
                                      </a:lnTo>
                                      <a:lnTo>
                                        <a:pt x="608" y="471"/>
                                      </a:lnTo>
                                      <a:lnTo>
                                        <a:pt x="648" y="471"/>
                                      </a:lnTo>
                                      <a:lnTo>
                                        <a:pt x="648" y="466"/>
                                      </a:lnTo>
                                      <a:close/>
                                      <a:moveTo>
                                        <a:pt x="687" y="355"/>
                                      </a:moveTo>
                                      <a:lnTo>
                                        <a:pt x="683" y="351"/>
                                      </a:lnTo>
                                      <a:lnTo>
                                        <a:pt x="673" y="351"/>
                                      </a:lnTo>
                                      <a:lnTo>
                                        <a:pt x="669" y="355"/>
                                      </a:lnTo>
                                      <a:lnTo>
                                        <a:pt x="669" y="365"/>
                                      </a:lnTo>
                                      <a:lnTo>
                                        <a:pt x="673" y="370"/>
                                      </a:lnTo>
                                      <a:lnTo>
                                        <a:pt x="683" y="370"/>
                                      </a:lnTo>
                                      <a:lnTo>
                                        <a:pt x="687" y="365"/>
                                      </a:lnTo>
                                      <a:lnTo>
                                        <a:pt x="687" y="355"/>
                                      </a:lnTo>
                                      <a:close/>
                                      <a:moveTo>
                                        <a:pt x="719" y="355"/>
                                      </a:moveTo>
                                      <a:lnTo>
                                        <a:pt x="715" y="351"/>
                                      </a:lnTo>
                                      <a:lnTo>
                                        <a:pt x="705" y="351"/>
                                      </a:lnTo>
                                      <a:lnTo>
                                        <a:pt x="701" y="355"/>
                                      </a:lnTo>
                                      <a:lnTo>
                                        <a:pt x="701" y="365"/>
                                      </a:lnTo>
                                      <a:lnTo>
                                        <a:pt x="705" y="370"/>
                                      </a:lnTo>
                                      <a:lnTo>
                                        <a:pt x="715" y="370"/>
                                      </a:lnTo>
                                      <a:lnTo>
                                        <a:pt x="719" y="365"/>
                                      </a:lnTo>
                                      <a:lnTo>
                                        <a:pt x="719" y="355"/>
                                      </a:lnTo>
                                      <a:close/>
                                      <a:moveTo>
                                        <a:pt x="727" y="415"/>
                                      </a:moveTo>
                                      <a:lnTo>
                                        <a:pt x="725" y="405"/>
                                      </a:lnTo>
                                      <a:lnTo>
                                        <a:pt x="719" y="395"/>
                                      </a:lnTo>
                                      <a:lnTo>
                                        <a:pt x="716" y="393"/>
                                      </a:lnTo>
                                      <a:lnTo>
                                        <a:pt x="711" y="390"/>
                                      </a:lnTo>
                                      <a:lnTo>
                                        <a:pt x="711" y="403"/>
                                      </a:lnTo>
                                      <a:lnTo>
                                        <a:pt x="711" y="415"/>
                                      </a:lnTo>
                                      <a:lnTo>
                                        <a:pt x="710" y="416"/>
                                      </a:lnTo>
                                      <a:lnTo>
                                        <a:pt x="706" y="416"/>
                                      </a:lnTo>
                                      <a:lnTo>
                                        <a:pt x="695" y="417"/>
                                      </a:lnTo>
                                      <a:lnTo>
                                        <a:pt x="685" y="417"/>
                                      </a:lnTo>
                                      <a:lnTo>
                                        <a:pt x="674" y="417"/>
                                      </a:lnTo>
                                      <a:lnTo>
                                        <a:pt x="677" y="401"/>
                                      </a:lnTo>
                                      <a:lnTo>
                                        <a:pt x="685" y="393"/>
                                      </a:lnTo>
                                      <a:lnTo>
                                        <a:pt x="705" y="393"/>
                                      </a:lnTo>
                                      <a:lnTo>
                                        <a:pt x="711" y="403"/>
                                      </a:lnTo>
                                      <a:lnTo>
                                        <a:pt x="711" y="390"/>
                                      </a:lnTo>
                                      <a:lnTo>
                                        <a:pt x="710" y="389"/>
                                      </a:lnTo>
                                      <a:lnTo>
                                        <a:pt x="699" y="386"/>
                                      </a:lnTo>
                                      <a:lnTo>
                                        <a:pt x="689" y="386"/>
                                      </a:lnTo>
                                      <a:lnTo>
                                        <a:pt x="679" y="392"/>
                                      </a:lnTo>
                                      <a:lnTo>
                                        <a:pt x="671" y="400"/>
                                      </a:lnTo>
                                      <a:lnTo>
                                        <a:pt x="663" y="409"/>
                                      </a:lnTo>
                                      <a:lnTo>
                                        <a:pt x="658" y="420"/>
                                      </a:lnTo>
                                      <a:lnTo>
                                        <a:pt x="658" y="433"/>
                                      </a:lnTo>
                                      <a:lnTo>
                                        <a:pt x="661" y="449"/>
                                      </a:lnTo>
                                      <a:lnTo>
                                        <a:pt x="668" y="461"/>
                                      </a:lnTo>
                                      <a:lnTo>
                                        <a:pt x="680" y="470"/>
                                      </a:lnTo>
                                      <a:lnTo>
                                        <a:pt x="695" y="474"/>
                                      </a:lnTo>
                                      <a:lnTo>
                                        <a:pt x="701" y="474"/>
                                      </a:lnTo>
                                      <a:lnTo>
                                        <a:pt x="714" y="470"/>
                                      </a:lnTo>
                                      <a:lnTo>
                                        <a:pt x="722" y="461"/>
                                      </a:lnTo>
                                      <a:lnTo>
                                        <a:pt x="726" y="455"/>
                                      </a:lnTo>
                                      <a:lnTo>
                                        <a:pt x="723" y="451"/>
                                      </a:lnTo>
                                      <a:lnTo>
                                        <a:pt x="716" y="458"/>
                                      </a:lnTo>
                                      <a:lnTo>
                                        <a:pt x="709" y="461"/>
                                      </a:lnTo>
                                      <a:lnTo>
                                        <a:pt x="701" y="461"/>
                                      </a:lnTo>
                                      <a:lnTo>
                                        <a:pt x="692" y="459"/>
                                      </a:lnTo>
                                      <a:lnTo>
                                        <a:pt x="683" y="452"/>
                                      </a:lnTo>
                                      <a:lnTo>
                                        <a:pt x="676" y="441"/>
                                      </a:lnTo>
                                      <a:lnTo>
                                        <a:pt x="673" y="424"/>
                                      </a:lnTo>
                                      <a:lnTo>
                                        <a:pt x="690" y="424"/>
                                      </a:lnTo>
                                      <a:lnTo>
                                        <a:pt x="705" y="423"/>
                                      </a:lnTo>
                                      <a:lnTo>
                                        <a:pt x="717" y="422"/>
                                      </a:lnTo>
                                      <a:lnTo>
                                        <a:pt x="722" y="421"/>
                                      </a:lnTo>
                                      <a:lnTo>
                                        <a:pt x="726" y="420"/>
                                      </a:lnTo>
                                      <a:lnTo>
                                        <a:pt x="727" y="419"/>
                                      </a:lnTo>
                                      <a:lnTo>
                                        <a:pt x="727" y="417"/>
                                      </a:lnTo>
                                      <a:lnTo>
                                        <a:pt x="727" y="415"/>
                                      </a:lnTo>
                                      <a:close/>
                                      <a:moveTo>
                                        <a:pt x="781" y="55"/>
                                      </a:moveTo>
                                      <a:lnTo>
                                        <a:pt x="746" y="55"/>
                                      </a:lnTo>
                                      <a:lnTo>
                                        <a:pt x="746" y="60"/>
                                      </a:lnTo>
                                      <a:lnTo>
                                        <a:pt x="757" y="62"/>
                                      </a:lnTo>
                                      <a:lnTo>
                                        <a:pt x="758" y="64"/>
                                      </a:lnTo>
                                      <a:lnTo>
                                        <a:pt x="755" y="73"/>
                                      </a:lnTo>
                                      <a:lnTo>
                                        <a:pt x="751" y="84"/>
                                      </a:lnTo>
                                      <a:lnTo>
                                        <a:pt x="747" y="96"/>
                                      </a:lnTo>
                                      <a:lnTo>
                                        <a:pt x="742" y="109"/>
                                      </a:lnTo>
                                      <a:lnTo>
                                        <a:pt x="737" y="121"/>
                                      </a:lnTo>
                                      <a:lnTo>
                                        <a:pt x="732" y="109"/>
                                      </a:lnTo>
                                      <a:lnTo>
                                        <a:pt x="727" y="96"/>
                                      </a:lnTo>
                                      <a:lnTo>
                                        <a:pt x="722" y="83"/>
                                      </a:lnTo>
                                      <a:lnTo>
                                        <a:pt x="718" y="72"/>
                                      </a:lnTo>
                                      <a:lnTo>
                                        <a:pt x="715" y="63"/>
                                      </a:lnTo>
                                      <a:lnTo>
                                        <a:pt x="715" y="61"/>
                                      </a:lnTo>
                                      <a:lnTo>
                                        <a:pt x="726" y="60"/>
                                      </a:lnTo>
                                      <a:lnTo>
                                        <a:pt x="726" y="55"/>
                                      </a:lnTo>
                                      <a:lnTo>
                                        <a:pt x="685" y="55"/>
                                      </a:lnTo>
                                      <a:lnTo>
                                        <a:pt x="685" y="60"/>
                                      </a:lnTo>
                                      <a:lnTo>
                                        <a:pt x="696" y="62"/>
                                      </a:lnTo>
                                      <a:lnTo>
                                        <a:pt x="697" y="63"/>
                                      </a:lnTo>
                                      <a:lnTo>
                                        <a:pt x="702" y="75"/>
                                      </a:lnTo>
                                      <a:lnTo>
                                        <a:pt x="711" y="96"/>
                                      </a:lnTo>
                                      <a:lnTo>
                                        <a:pt x="716" y="109"/>
                                      </a:lnTo>
                                      <a:lnTo>
                                        <a:pt x="723" y="127"/>
                                      </a:lnTo>
                                      <a:lnTo>
                                        <a:pt x="730" y="145"/>
                                      </a:lnTo>
                                      <a:lnTo>
                                        <a:pt x="735" y="145"/>
                                      </a:lnTo>
                                      <a:lnTo>
                                        <a:pt x="743" y="123"/>
                                      </a:lnTo>
                                      <a:lnTo>
                                        <a:pt x="744" y="121"/>
                                      </a:lnTo>
                                      <a:lnTo>
                                        <a:pt x="751" y="104"/>
                                      </a:lnTo>
                                      <a:lnTo>
                                        <a:pt x="758" y="88"/>
                                      </a:lnTo>
                                      <a:lnTo>
                                        <a:pt x="764" y="75"/>
                                      </a:lnTo>
                                      <a:lnTo>
                                        <a:pt x="769" y="63"/>
                                      </a:lnTo>
                                      <a:lnTo>
                                        <a:pt x="771" y="62"/>
                                      </a:lnTo>
                                      <a:lnTo>
                                        <a:pt x="781" y="60"/>
                                      </a:lnTo>
                                      <a:lnTo>
                                        <a:pt x="781" y="55"/>
                                      </a:lnTo>
                                      <a:close/>
                                      <a:moveTo>
                                        <a:pt x="810" y="355"/>
                                      </a:moveTo>
                                      <a:lnTo>
                                        <a:pt x="806" y="351"/>
                                      </a:lnTo>
                                      <a:lnTo>
                                        <a:pt x="795" y="351"/>
                                      </a:lnTo>
                                      <a:lnTo>
                                        <a:pt x="791" y="355"/>
                                      </a:lnTo>
                                      <a:lnTo>
                                        <a:pt x="791" y="365"/>
                                      </a:lnTo>
                                      <a:lnTo>
                                        <a:pt x="795" y="370"/>
                                      </a:lnTo>
                                      <a:lnTo>
                                        <a:pt x="806" y="370"/>
                                      </a:lnTo>
                                      <a:lnTo>
                                        <a:pt x="810" y="365"/>
                                      </a:lnTo>
                                      <a:lnTo>
                                        <a:pt x="810" y="355"/>
                                      </a:lnTo>
                                      <a:close/>
                                      <a:moveTo>
                                        <a:pt x="822" y="466"/>
                                      </a:moveTo>
                                      <a:lnTo>
                                        <a:pt x="810" y="465"/>
                                      </a:lnTo>
                                      <a:lnTo>
                                        <a:pt x="809" y="464"/>
                                      </a:lnTo>
                                      <a:lnTo>
                                        <a:pt x="809" y="386"/>
                                      </a:lnTo>
                                      <a:lnTo>
                                        <a:pt x="801" y="389"/>
                                      </a:lnTo>
                                      <a:lnTo>
                                        <a:pt x="792" y="392"/>
                                      </a:lnTo>
                                      <a:lnTo>
                                        <a:pt x="782" y="393"/>
                                      </a:lnTo>
                                      <a:lnTo>
                                        <a:pt x="782" y="398"/>
                                      </a:lnTo>
                                      <a:lnTo>
                                        <a:pt x="793" y="400"/>
                                      </a:lnTo>
                                      <a:lnTo>
                                        <a:pt x="794" y="401"/>
                                      </a:lnTo>
                                      <a:lnTo>
                                        <a:pt x="794" y="464"/>
                                      </a:lnTo>
                                      <a:lnTo>
                                        <a:pt x="793" y="465"/>
                                      </a:lnTo>
                                      <a:lnTo>
                                        <a:pt x="781" y="466"/>
                                      </a:lnTo>
                                      <a:lnTo>
                                        <a:pt x="781" y="471"/>
                                      </a:lnTo>
                                      <a:lnTo>
                                        <a:pt x="822" y="471"/>
                                      </a:lnTo>
                                      <a:lnTo>
                                        <a:pt x="822" y="466"/>
                                      </a:lnTo>
                                      <a:close/>
                                      <a:moveTo>
                                        <a:pt x="871" y="97"/>
                                      </a:moveTo>
                                      <a:lnTo>
                                        <a:pt x="868" y="80"/>
                                      </a:lnTo>
                                      <a:lnTo>
                                        <a:pt x="859" y="66"/>
                                      </a:lnTo>
                                      <a:lnTo>
                                        <a:pt x="853" y="61"/>
                                      </a:lnTo>
                                      <a:lnTo>
                                        <a:pt x="853" y="102"/>
                                      </a:lnTo>
                                      <a:lnTo>
                                        <a:pt x="851" y="119"/>
                                      </a:lnTo>
                                      <a:lnTo>
                                        <a:pt x="846" y="130"/>
                                      </a:lnTo>
                                      <a:lnTo>
                                        <a:pt x="839" y="136"/>
                                      </a:lnTo>
                                      <a:lnTo>
                                        <a:pt x="830" y="138"/>
                                      </a:lnTo>
                                      <a:lnTo>
                                        <a:pt x="819" y="135"/>
                                      </a:lnTo>
                                      <a:lnTo>
                                        <a:pt x="810" y="126"/>
                                      </a:lnTo>
                                      <a:lnTo>
                                        <a:pt x="804" y="112"/>
                                      </a:lnTo>
                                      <a:lnTo>
                                        <a:pt x="803" y="94"/>
                                      </a:lnTo>
                                      <a:lnTo>
                                        <a:pt x="804" y="79"/>
                                      </a:lnTo>
                                      <a:lnTo>
                                        <a:pt x="809" y="68"/>
                                      </a:lnTo>
                                      <a:lnTo>
                                        <a:pt x="817" y="62"/>
                                      </a:lnTo>
                                      <a:lnTo>
                                        <a:pt x="825" y="59"/>
                                      </a:lnTo>
                                      <a:lnTo>
                                        <a:pt x="837" y="63"/>
                                      </a:lnTo>
                                      <a:lnTo>
                                        <a:pt x="846" y="72"/>
                                      </a:lnTo>
                                      <a:lnTo>
                                        <a:pt x="851" y="85"/>
                                      </a:lnTo>
                                      <a:lnTo>
                                        <a:pt x="853" y="102"/>
                                      </a:lnTo>
                                      <a:lnTo>
                                        <a:pt x="853" y="61"/>
                                      </a:lnTo>
                                      <a:lnTo>
                                        <a:pt x="850" y="59"/>
                                      </a:lnTo>
                                      <a:lnTo>
                                        <a:pt x="845" y="56"/>
                                      </a:lnTo>
                                      <a:lnTo>
                                        <a:pt x="828" y="53"/>
                                      </a:lnTo>
                                      <a:lnTo>
                                        <a:pt x="813" y="56"/>
                                      </a:lnTo>
                                      <a:lnTo>
                                        <a:pt x="799" y="64"/>
                                      </a:lnTo>
                                      <a:lnTo>
                                        <a:pt x="788" y="79"/>
                                      </a:lnTo>
                                      <a:lnTo>
                                        <a:pt x="784" y="101"/>
                                      </a:lnTo>
                                      <a:lnTo>
                                        <a:pt x="787" y="117"/>
                                      </a:lnTo>
                                      <a:lnTo>
                                        <a:pt x="796" y="131"/>
                                      </a:lnTo>
                                      <a:lnTo>
                                        <a:pt x="809" y="141"/>
                                      </a:lnTo>
                                      <a:lnTo>
                                        <a:pt x="828" y="145"/>
                                      </a:lnTo>
                                      <a:lnTo>
                                        <a:pt x="843" y="142"/>
                                      </a:lnTo>
                                      <a:lnTo>
                                        <a:pt x="849" y="138"/>
                                      </a:lnTo>
                                      <a:lnTo>
                                        <a:pt x="857" y="133"/>
                                      </a:lnTo>
                                      <a:lnTo>
                                        <a:pt x="867" y="118"/>
                                      </a:lnTo>
                                      <a:lnTo>
                                        <a:pt x="871" y="97"/>
                                      </a:lnTo>
                                      <a:close/>
                                      <a:moveTo>
                                        <a:pt x="958" y="389"/>
                                      </a:moveTo>
                                      <a:lnTo>
                                        <a:pt x="925" y="389"/>
                                      </a:lnTo>
                                      <a:lnTo>
                                        <a:pt x="925" y="394"/>
                                      </a:lnTo>
                                      <a:lnTo>
                                        <a:pt x="936" y="395"/>
                                      </a:lnTo>
                                      <a:lnTo>
                                        <a:pt x="937" y="397"/>
                                      </a:lnTo>
                                      <a:lnTo>
                                        <a:pt x="933" y="408"/>
                                      </a:lnTo>
                                      <a:lnTo>
                                        <a:pt x="930" y="416"/>
                                      </a:lnTo>
                                      <a:lnTo>
                                        <a:pt x="926" y="428"/>
                                      </a:lnTo>
                                      <a:lnTo>
                                        <a:pt x="921" y="440"/>
                                      </a:lnTo>
                                      <a:lnTo>
                                        <a:pt x="917" y="451"/>
                                      </a:lnTo>
                                      <a:lnTo>
                                        <a:pt x="912" y="440"/>
                                      </a:lnTo>
                                      <a:lnTo>
                                        <a:pt x="907" y="427"/>
                                      </a:lnTo>
                                      <a:lnTo>
                                        <a:pt x="903" y="415"/>
                                      </a:lnTo>
                                      <a:lnTo>
                                        <a:pt x="899" y="404"/>
                                      </a:lnTo>
                                      <a:lnTo>
                                        <a:pt x="896" y="396"/>
                                      </a:lnTo>
                                      <a:lnTo>
                                        <a:pt x="896" y="395"/>
                                      </a:lnTo>
                                      <a:lnTo>
                                        <a:pt x="906" y="394"/>
                                      </a:lnTo>
                                      <a:lnTo>
                                        <a:pt x="906" y="389"/>
                                      </a:lnTo>
                                      <a:lnTo>
                                        <a:pt x="868" y="389"/>
                                      </a:lnTo>
                                      <a:lnTo>
                                        <a:pt x="868" y="394"/>
                                      </a:lnTo>
                                      <a:lnTo>
                                        <a:pt x="878" y="395"/>
                                      </a:lnTo>
                                      <a:lnTo>
                                        <a:pt x="879" y="396"/>
                                      </a:lnTo>
                                      <a:lnTo>
                                        <a:pt x="884" y="407"/>
                                      </a:lnTo>
                                      <a:lnTo>
                                        <a:pt x="892" y="428"/>
                                      </a:lnTo>
                                      <a:lnTo>
                                        <a:pt x="897" y="440"/>
                                      </a:lnTo>
                                      <a:lnTo>
                                        <a:pt x="903" y="457"/>
                                      </a:lnTo>
                                      <a:lnTo>
                                        <a:pt x="910" y="473"/>
                                      </a:lnTo>
                                      <a:lnTo>
                                        <a:pt x="915" y="473"/>
                                      </a:lnTo>
                                      <a:lnTo>
                                        <a:pt x="923" y="453"/>
                                      </a:lnTo>
                                      <a:lnTo>
                                        <a:pt x="924" y="451"/>
                                      </a:lnTo>
                                      <a:lnTo>
                                        <a:pt x="930" y="435"/>
                                      </a:lnTo>
                                      <a:lnTo>
                                        <a:pt x="936" y="420"/>
                                      </a:lnTo>
                                      <a:lnTo>
                                        <a:pt x="942" y="408"/>
                                      </a:lnTo>
                                      <a:lnTo>
                                        <a:pt x="947" y="397"/>
                                      </a:lnTo>
                                      <a:lnTo>
                                        <a:pt x="948" y="395"/>
                                      </a:lnTo>
                                      <a:lnTo>
                                        <a:pt x="958" y="394"/>
                                      </a:lnTo>
                                      <a:lnTo>
                                        <a:pt x="958" y="389"/>
                                      </a:lnTo>
                                      <a:close/>
                                      <a:moveTo>
                                        <a:pt x="972" y="57"/>
                                      </a:moveTo>
                                      <a:lnTo>
                                        <a:pt x="971" y="55"/>
                                      </a:lnTo>
                                      <a:lnTo>
                                        <a:pt x="964" y="56"/>
                                      </a:lnTo>
                                      <a:lnTo>
                                        <a:pt x="954" y="57"/>
                                      </a:lnTo>
                                      <a:lnTo>
                                        <a:pt x="944" y="58"/>
                                      </a:lnTo>
                                      <a:lnTo>
                                        <a:pt x="941" y="57"/>
                                      </a:lnTo>
                                      <a:lnTo>
                                        <a:pt x="941" y="70"/>
                                      </a:lnTo>
                                      <a:lnTo>
                                        <a:pt x="941" y="101"/>
                                      </a:lnTo>
                                      <a:lnTo>
                                        <a:pt x="934" y="109"/>
                                      </a:lnTo>
                                      <a:lnTo>
                                        <a:pt x="925" y="109"/>
                                      </a:lnTo>
                                      <a:lnTo>
                                        <a:pt x="914" y="109"/>
                                      </a:lnTo>
                                      <a:lnTo>
                                        <a:pt x="906" y="98"/>
                                      </a:lnTo>
                                      <a:lnTo>
                                        <a:pt x="906" y="67"/>
                                      </a:lnTo>
                                      <a:lnTo>
                                        <a:pt x="914" y="59"/>
                                      </a:lnTo>
                                      <a:lnTo>
                                        <a:pt x="934" y="59"/>
                                      </a:lnTo>
                                      <a:lnTo>
                                        <a:pt x="941" y="70"/>
                                      </a:lnTo>
                                      <a:lnTo>
                                        <a:pt x="941" y="57"/>
                                      </a:lnTo>
                                      <a:lnTo>
                                        <a:pt x="938" y="54"/>
                                      </a:lnTo>
                                      <a:lnTo>
                                        <a:pt x="931" y="53"/>
                                      </a:lnTo>
                                      <a:lnTo>
                                        <a:pt x="925" y="53"/>
                                      </a:lnTo>
                                      <a:lnTo>
                                        <a:pt x="912" y="55"/>
                                      </a:lnTo>
                                      <a:lnTo>
                                        <a:pt x="901" y="61"/>
                                      </a:lnTo>
                                      <a:lnTo>
                                        <a:pt x="892" y="71"/>
                                      </a:lnTo>
                                      <a:lnTo>
                                        <a:pt x="889" y="86"/>
                                      </a:lnTo>
                                      <a:lnTo>
                                        <a:pt x="889" y="99"/>
                                      </a:lnTo>
                                      <a:lnTo>
                                        <a:pt x="897" y="109"/>
                                      </a:lnTo>
                                      <a:lnTo>
                                        <a:pt x="906" y="113"/>
                                      </a:lnTo>
                                      <a:lnTo>
                                        <a:pt x="903" y="117"/>
                                      </a:lnTo>
                                      <a:lnTo>
                                        <a:pt x="897" y="122"/>
                                      </a:lnTo>
                                      <a:lnTo>
                                        <a:pt x="889" y="125"/>
                                      </a:lnTo>
                                      <a:lnTo>
                                        <a:pt x="889" y="127"/>
                                      </a:lnTo>
                                      <a:lnTo>
                                        <a:pt x="889" y="130"/>
                                      </a:lnTo>
                                      <a:lnTo>
                                        <a:pt x="891" y="133"/>
                                      </a:lnTo>
                                      <a:lnTo>
                                        <a:pt x="894" y="137"/>
                                      </a:lnTo>
                                      <a:lnTo>
                                        <a:pt x="899" y="142"/>
                                      </a:lnTo>
                                      <a:lnTo>
                                        <a:pt x="906" y="144"/>
                                      </a:lnTo>
                                      <a:lnTo>
                                        <a:pt x="893" y="154"/>
                                      </a:lnTo>
                                      <a:lnTo>
                                        <a:pt x="886" y="161"/>
                                      </a:lnTo>
                                      <a:lnTo>
                                        <a:pt x="884" y="165"/>
                                      </a:lnTo>
                                      <a:lnTo>
                                        <a:pt x="884" y="169"/>
                                      </a:lnTo>
                                      <a:lnTo>
                                        <a:pt x="887" y="178"/>
                                      </a:lnTo>
                                      <a:lnTo>
                                        <a:pt x="893" y="186"/>
                                      </a:lnTo>
                                      <a:lnTo>
                                        <a:pt x="904" y="192"/>
                                      </a:lnTo>
                                      <a:lnTo>
                                        <a:pt x="919" y="194"/>
                                      </a:lnTo>
                                      <a:lnTo>
                                        <a:pt x="938" y="191"/>
                                      </a:lnTo>
                                      <a:lnTo>
                                        <a:pt x="950" y="184"/>
                                      </a:lnTo>
                                      <a:lnTo>
                                        <a:pt x="954" y="182"/>
                                      </a:lnTo>
                                      <a:lnTo>
                                        <a:pt x="965" y="169"/>
                                      </a:lnTo>
                                      <a:lnTo>
                                        <a:pt x="969" y="155"/>
                                      </a:lnTo>
                                      <a:lnTo>
                                        <a:pt x="969" y="145"/>
                                      </a:lnTo>
                                      <a:lnTo>
                                        <a:pt x="969" y="135"/>
                                      </a:lnTo>
                                      <a:lnTo>
                                        <a:pt x="955" y="131"/>
                                      </a:lnTo>
                                      <a:lnTo>
                                        <a:pt x="955" y="155"/>
                                      </a:lnTo>
                                      <a:lnTo>
                                        <a:pt x="955" y="174"/>
                                      </a:lnTo>
                                      <a:lnTo>
                                        <a:pt x="946" y="184"/>
                                      </a:lnTo>
                                      <a:lnTo>
                                        <a:pt x="912" y="184"/>
                                      </a:lnTo>
                                      <a:lnTo>
                                        <a:pt x="900" y="175"/>
                                      </a:lnTo>
                                      <a:lnTo>
                                        <a:pt x="900" y="159"/>
                                      </a:lnTo>
                                      <a:lnTo>
                                        <a:pt x="904" y="153"/>
                                      </a:lnTo>
                                      <a:lnTo>
                                        <a:pt x="909" y="149"/>
                                      </a:lnTo>
                                      <a:lnTo>
                                        <a:pt x="913" y="146"/>
                                      </a:lnTo>
                                      <a:lnTo>
                                        <a:pt x="918" y="145"/>
                                      </a:lnTo>
                                      <a:lnTo>
                                        <a:pt x="936" y="145"/>
                                      </a:lnTo>
                                      <a:lnTo>
                                        <a:pt x="941" y="145"/>
                                      </a:lnTo>
                                      <a:lnTo>
                                        <a:pt x="946" y="147"/>
                                      </a:lnTo>
                                      <a:lnTo>
                                        <a:pt x="952" y="150"/>
                                      </a:lnTo>
                                      <a:lnTo>
                                        <a:pt x="955" y="155"/>
                                      </a:lnTo>
                                      <a:lnTo>
                                        <a:pt x="955" y="131"/>
                                      </a:lnTo>
                                      <a:lnTo>
                                        <a:pt x="954" y="131"/>
                                      </a:lnTo>
                                      <a:lnTo>
                                        <a:pt x="953" y="131"/>
                                      </a:lnTo>
                                      <a:lnTo>
                                        <a:pt x="934" y="131"/>
                                      </a:lnTo>
                                      <a:lnTo>
                                        <a:pt x="927" y="131"/>
                                      </a:lnTo>
                                      <a:lnTo>
                                        <a:pt x="910" y="131"/>
                                      </a:lnTo>
                                      <a:lnTo>
                                        <a:pt x="907" y="127"/>
                                      </a:lnTo>
                                      <a:lnTo>
                                        <a:pt x="907" y="120"/>
                                      </a:lnTo>
                                      <a:lnTo>
                                        <a:pt x="910" y="117"/>
                                      </a:lnTo>
                                      <a:lnTo>
                                        <a:pt x="913" y="115"/>
                                      </a:lnTo>
                                      <a:lnTo>
                                        <a:pt x="916" y="115"/>
                                      </a:lnTo>
                                      <a:lnTo>
                                        <a:pt x="920" y="116"/>
                                      </a:lnTo>
                                      <a:lnTo>
                                        <a:pt x="923" y="116"/>
                                      </a:lnTo>
                                      <a:lnTo>
                                        <a:pt x="929" y="115"/>
                                      </a:lnTo>
                                      <a:lnTo>
                                        <a:pt x="935" y="114"/>
                                      </a:lnTo>
                                      <a:lnTo>
                                        <a:pt x="944" y="109"/>
                                      </a:lnTo>
                                      <a:lnTo>
                                        <a:pt x="947" y="108"/>
                                      </a:lnTo>
                                      <a:lnTo>
                                        <a:pt x="955" y="98"/>
                                      </a:lnTo>
                                      <a:lnTo>
                                        <a:pt x="958" y="84"/>
                                      </a:lnTo>
                                      <a:lnTo>
                                        <a:pt x="958" y="77"/>
                                      </a:lnTo>
                                      <a:lnTo>
                                        <a:pt x="955" y="71"/>
                                      </a:lnTo>
                                      <a:lnTo>
                                        <a:pt x="952" y="66"/>
                                      </a:lnTo>
                                      <a:lnTo>
                                        <a:pt x="963" y="67"/>
                                      </a:lnTo>
                                      <a:lnTo>
                                        <a:pt x="964" y="66"/>
                                      </a:lnTo>
                                      <a:lnTo>
                                        <a:pt x="966" y="65"/>
                                      </a:lnTo>
                                      <a:lnTo>
                                        <a:pt x="970" y="60"/>
                                      </a:lnTo>
                                      <a:lnTo>
                                        <a:pt x="971" y="59"/>
                                      </a:lnTo>
                                      <a:lnTo>
                                        <a:pt x="971" y="58"/>
                                      </a:lnTo>
                                      <a:lnTo>
                                        <a:pt x="972" y="57"/>
                                      </a:lnTo>
                                      <a:close/>
                                      <a:moveTo>
                                        <a:pt x="1008" y="20"/>
                                      </a:moveTo>
                                      <a:lnTo>
                                        <a:pt x="1004" y="15"/>
                                      </a:lnTo>
                                      <a:lnTo>
                                        <a:pt x="993" y="15"/>
                                      </a:lnTo>
                                      <a:lnTo>
                                        <a:pt x="989" y="20"/>
                                      </a:lnTo>
                                      <a:lnTo>
                                        <a:pt x="989" y="30"/>
                                      </a:lnTo>
                                      <a:lnTo>
                                        <a:pt x="993" y="35"/>
                                      </a:lnTo>
                                      <a:lnTo>
                                        <a:pt x="1004" y="35"/>
                                      </a:lnTo>
                                      <a:lnTo>
                                        <a:pt x="1008" y="30"/>
                                      </a:lnTo>
                                      <a:lnTo>
                                        <a:pt x="1008" y="20"/>
                                      </a:lnTo>
                                      <a:close/>
                                      <a:moveTo>
                                        <a:pt x="1042" y="20"/>
                                      </a:moveTo>
                                      <a:lnTo>
                                        <a:pt x="1038" y="15"/>
                                      </a:lnTo>
                                      <a:lnTo>
                                        <a:pt x="1027" y="15"/>
                                      </a:lnTo>
                                      <a:lnTo>
                                        <a:pt x="1023" y="20"/>
                                      </a:lnTo>
                                      <a:lnTo>
                                        <a:pt x="1023" y="30"/>
                                      </a:lnTo>
                                      <a:lnTo>
                                        <a:pt x="1027" y="35"/>
                                      </a:lnTo>
                                      <a:lnTo>
                                        <a:pt x="1038" y="35"/>
                                      </a:lnTo>
                                      <a:lnTo>
                                        <a:pt x="1042" y="30"/>
                                      </a:lnTo>
                                      <a:lnTo>
                                        <a:pt x="1042" y="20"/>
                                      </a:lnTo>
                                      <a:close/>
                                      <a:moveTo>
                                        <a:pt x="1043" y="429"/>
                                      </a:moveTo>
                                      <a:lnTo>
                                        <a:pt x="1040" y="412"/>
                                      </a:lnTo>
                                      <a:lnTo>
                                        <a:pt x="1032" y="399"/>
                                      </a:lnTo>
                                      <a:lnTo>
                                        <a:pt x="1026" y="395"/>
                                      </a:lnTo>
                                      <a:lnTo>
                                        <a:pt x="1026" y="433"/>
                                      </a:lnTo>
                                      <a:lnTo>
                                        <a:pt x="1024" y="449"/>
                                      </a:lnTo>
                                      <a:lnTo>
                                        <a:pt x="1020" y="460"/>
                                      </a:lnTo>
                                      <a:lnTo>
                                        <a:pt x="1013" y="466"/>
                                      </a:lnTo>
                                      <a:lnTo>
                                        <a:pt x="1004" y="467"/>
                                      </a:lnTo>
                                      <a:lnTo>
                                        <a:pt x="994" y="464"/>
                                      </a:lnTo>
                                      <a:lnTo>
                                        <a:pt x="986" y="455"/>
                                      </a:lnTo>
                                      <a:lnTo>
                                        <a:pt x="980" y="442"/>
                                      </a:lnTo>
                                      <a:lnTo>
                                        <a:pt x="979" y="426"/>
                                      </a:lnTo>
                                      <a:lnTo>
                                        <a:pt x="979" y="404"/>
                                      </a:lnTo>
                                      <a:lnTo>
                                        <a:pt x="989" y="393"/>
                                      </a:lnTo>
                                      <a:lnTo>
                                        <a:pt x="1000" y="393"/>
                                      </a:lnTo>
                                      <a:lnTo>
                                        <a:pt x="1011" y="396"/>
                                      </a:lnTo>
                                      <a:lnTo>
                                        <a:pt x="1019" y="404"/>
                                      </a:lnTo>
                                      <a:lnTo>
                                        <a:pt x="1024" y="417"/>
                                      </a:lnTo>
                                      <a:lnTo>
                                        <a:pt x="1026" y="433"/>
                                      </a:lnTo>
                                      <a:lnTo>
                                        <a:pt x="1026" y="395"/>
                                      </a:lnTo>
                                      <a:lnTo>
                                        <a:pt x="1023" y="393"/>
                                      </a:lnTo>
                                      <a:lnTo>
                                        <a:pt x="1019" y="390"/>
                                      </a:lnTo>
                                      <a:lnTo>
                                        <a:pt x="1003" y="386"/>
                                      </a:lnTo>
                                      <a:lnTo>
                                        <a:pt x="989" y="389"/>
                                      </a:lnTo>
                                      <a:lnTo>
                                        <a:pt x="975" y="397"/>
                                      </a:lnTo>
                                      <a:lnTo>
                                        <a:pt x="965" y="412"/>
                                      </a:lnTo>
                                      <a:lnTo>
                                        <a:pt x="961" y="432"/>
                                      </a:lnTo>
                                      <a:lnTo>
                                        <a:pt x="964" y="447"/>
                                      </a:lnTo>
                                      <a:lnTo>
                                        <a:pt x="972" y="461"/>
                                      </a:lnTo>
                                      <a:lnTo>
                                        <a:pt x="985" y="470"/>
                                      </a:lnTo>
                                      <a:lnTo>
                                        <a:pt x="1002" y="474"/>
                                      </a:lnTo>
                                      <a:lnTo>
                                        <a:pt x="1017" y="471"/>
                                      </a:lnTo>
                                      <a:lnTo>
                                        <a:pt x="1022" y="467"/>
                                      </a:lnTo>
                                      <a:lnTo>
                                        <a:pt x="1030" y="462"/>
                                      </a:lnTo>
                                      <a:lnTo>
                                        <a:pt x="1040" y="448"/>
                                      </a:lnTo>
                                      <a:lnTo>
                                        <a:pt x="1043" y="429"/>
                                      </a:lnTo>
                                      <a:close/>
                                      <a:moveTo>
                                        <a:pt x="1050" y="83"/>
                                      </a:moveTo>
                                      <a:lnTo>
                                        <a:pt x="1048" y="72"/>
                                      </a:lnTo>
                                      <a:lnTo>
                                        <a:pt x="1042" y="62"/>
                                      </a:lnTo>
                                      <a:lnTo>
                                        <a:pt x="1039" y="60"/>
                                      </a:lnTo>
                                      <a:lnTo>
                                        <a:pt x="1033" y="56"/>
                                      </a:lnTo>
                                      <a:lnTo>
                                        <a:pt x="1033" y="70"/>
                                      </a:lnTo>
                                      <a:lnTo>
                                        <a:pt x="1033" y="83"/>
                                      </a:lnTo>
                                      <a:lnTo>
                                        <a:pt x="1032" y="84"/>
                                      </a:lnTo>
                                      <a:lnTo>
                                        <a:pt x="1029" y="84"/>
                                      </a:lnTo>
                                      <a:lnTo>
                                        <a:pt x="1017" y="84"/>
                                      </a:lnTo>
                                      <a:lnTo>
                                        <a:pt x="1006" y="85"/>
                                      </a:lnTo>
                                      <a:lnTo>
                                        <a:pt x="995" y="85"/>
                                      </a:lnTo>
                                      <a:lnTo>
                                        <a:pt x="998" y="68"/>
                                      </a:lnTo>
                                      <a:lnTo>
                                        <a:pt x="1007" y="60"/>
                                      </a:lnTo>
                                      <a:lnTo>
                                        <a:pt x="1027" y="60"/>
                                      </a:lnTo>
                                      <a:lnTo>
                                        <a:pt x="1033" y="70"/>
                                      </a:lnTo>
                                      <a:lnTo>
                                        <a:pt x="1033" y="56"/>
                                      </a:lnTo>
                                      <a:lnTo>
                                        <a:pt x="1032" y="55"/>
                                      </a:lnTo>
                                      <a:lnTo>
                                        <a:pt x="1021" y="53"/>
                                      </a:lnTo>
                                      <a:lnTo>
                                        <a:pt x="1010" y="53"/>
                                      </a:lnTo>
                                      <a:lnTo>
                                        <a:pt x="999" y="58"/>
                                      </a:lnTo>
                                      <a:lnTo>
                                        <a:pt x="991" y="67"/>
                                      </a:lnTo>
                                      <a:lnTo>
                                        <a:pt x="983" y="76"/>
                                      </a:lnTo>
                                      <a:lnTo>
                                        <a:pt x="978" y="89"/>
                                      </a:lnTo>
                                      <a:lnTo>
                                        <a:pt x="978" y="102"/>
                                      </a:lnTo>
                                      <a:lnTo>
                                        <a:pt x="981" y="118"/>
                                      </a:lnTo>
                                      <a:lnTo>
                                        <a:pt x="988" y="132"/>
                                      </a:lnTo>
                                      <a:lnTo>
                                        <a:pt x="1001" y="141"/>
                                      </a:lnTo>
                                      <a:lnTo>
                                        <a:pt x="1017" y="145"/>
                                      </a:lnTo>
                                      <a:lnTo>
                                        <a:pt x="1023" y="145"/>
                                      </a:lnTo>
                                      <a:lnTo>
                                        <a:pt x="1037" y="141"/>
                                      </a:lnTo>
                                      <a:lnTo>
                                        <a:pt x="1045" y="131"/>
                                      </a:lnTo>
                                      <a:lnTo>
                                        <a:pt x="1049" y="126"/>
                                      </a:lnTo>
                                      <a:lnTo>
                                        <a:pt x="1046" y="121"/>
                                      </a:lnTo>
                                      <a:lnTo>
                                        <a:pt x="1039" y="128"/>
                                      </a:lnTo>
                                      <a:lnTo>
                                        <a:pt x="1032" y="131"/>
                                      </a:lnTo>
                                      <a:lnTo>
                                        <a:pt x="1024" y="131"/>
                                      </a:lnTo>
                                      <a:lnTo>
                                        <a:pt x="1013" y="129"/>
                                      </a:lnTo>
                                      <a:lnTo>
                                        <a:pt x="1003" y="122"/>
                                      </a:lnTo>
                                      <a:lnTo>
                                        <a:pt x="997" y="110"/>
                                      </a:lnTo>
                                      <a:lnTo>
                                        <a:pt x="994" y="93"/>
                                      </a:lnTo>
                                      <a:lnTo>
                                        <a:pt x="1011" y="92"/>
                                      </a:lnTo>
                                      <a:lnTo>
                                        <a:pt x="1027" y="91"/>
                                      </a:lnTo>
                                      <a:lnTo>
                                        <a:pt x="1040" y="90"/>
                                      </a:lnTo>
                                      <a:lnTo>
                                        <a:pt x="1046" y="89"/>
                                      </a:lnTo>
                                      <a:lnTo>
                                        <a:pt x="1050" y="89"/>
                                      </a:lnTo>
                                      <a:lnTo>
                                        <a:pt x="1050" y="87"/>
                                      </a:lnTo>
                                      <a:lnTo>
                                        <a:pt x="1050" y="85"/>
                                      </a:lnTo>
                                      <a:lnTo>
                                        <a:pt x="1050" y="83"/>
                                      </a:lnTo>
                                      <a:close/>
                                      <a:moveTo>
                                        <a:pt x="1102" y="137"/>
                                      </a:moveTo>
                                      <a:lnTo>
                                        <a:pt x="1090" y="136"/>
                                      </a:lnTo>
                                      <a:lnTo>
                                        <a:pt x="1088" y="135"/>
                                      </a:lnTo>
                                      <a:lnTo>
                                        <a:pt x="1088" y="0"/>
                                      </a:lnTo>
                                      <a:lnTo>
                                        <a:pt x="1081" y="2"/>
                                      </a:lnTo>
                                      <a:lnTo>
                                        <a:pt x="1069" y="6"/>
                                      </a:lnTo>
                                      <a:lnTo>
                                        <a:pt x="1058" y="7"/>
                                      </a:lnTo>
                                      <a:lnTo>
                                        <a:pt x="1058" y="12"/>
                                      </a:lnTo>
                                      <a:lnTo>
                                        <a:pt x="1071" y="13"/>
                                      </a:lnTo>
                                      <a:lnTo>
                                        <a:pt x="1072" y="13"/>
                                      </a:lnTo>
                                      <a:lnTo>
                                        <a:pt x="1072" y="135"/>
                                      </a:lnTo>
                                      <a:lnTo>
                                        <a:pt x="1070" y="136"/>
                                      </a:lnTo>
                                      <a:lnTo>
                                        <a:pt x="1058" y="137"/>
                                      </a:lnTo>
                                      <a:lnTo>
                                        <a:pt x="1058" y="142"/>
                                      </a:lnTo>
                                      <a:lnTo>
                                        <a:pt x="1102" y="142"/>
                                      </a:lnTo>
                                      <a:lnTo>
                                        <a:pt x="1102" y="137"/>
                                      </a:lnTo>
                                      <a:close/>
                                      <a:moveTo>
                                        <a:pt x="1139" y="390"/>
                                      </a:moveTo>
                                      <a:lnTo>
                                        <a:pt x="1138" y="389"/>
                                      </a:lnTo>
                                      <a:lnTo>
                                        <a:pt x="1131" y="390"/>
                                      </a:lnTo>
                                      <a:lnTo>
                                        <a:pt x="1121" y="391"/>
                                      </a:lnTo>
                                      <a:lnTo>
                                        <a:pt x="1112" y="392"/>
                                      </a:lnTo>
                                      <a:lnTo>
                                        <a:pt x="1110" y="390"/>
                                      </a:lnTo>
                                      <a:lnTo>
                                        <a:pt x="1110" y="403"/>
                                      </a:lnTo>
                                      <a:lnTo>
                                        <a:pt x="1110" y="433"/>
                                      </a:lnTo>
                                      <a:lnTo>
                                        <a:pt x="1102" y="440"/>
                                      </a:lnTo>
                                      <a:lnTo>
                                        <a:pt x="1094" y="440"/>
                                      </a:lnTo>
                                      <a:lnTo>
                                        <a:pt x="1084" y="440"/>
                                      </a:lnTo>
                                      <a:lnTo>
                                        <a:pt x="1076" y="430"/>
                                      </a:lnTo>
                                      <a:lnTo>
                                        <a:pt x="1076" y="400"/>
                                      </a:lnTo>
                                      <a:lnTo>
                                        <a:pt x="1084" y="392"/>
                                      </a:lnTo>
                                      <a:lnTo>
                                        <a:pt x="1103" y="392"/>
                                      </a:lnTo>
                                      <a:lnTo>
                                        <a:pt x="1110" y="403"/>
                                      </a:lnTo>
                                      <a:lnTo>
                                        <a:pt x="1110" y="390"/>
                                      </a:lnTo>
                                      <a:lnTo>
                                        <a:pt x="1106" y="388"/>
                                      </a:lnTo>
                                      <a:lnTo>
                                        <a:pt x="1100" y="386"/>
                                      </a:lnTo>
                                      <a:lnTo>
                                        <a:pt x="1094" y="386"/>
                                      </a:lnTo>
                                      <a:lnTo>
                                        <a:pt x="1082" y="388"/>
                                      </a:lnTo>
                                      <a:lnTo>
                                        <a:pt x="1071" y="394"/>
                                      </a:lnTo>
                                      <a:lnTo>
                                        <a:pt x="1063" y="404"/>
                                      </a:lnTo>
                                      <a:lnTo>
                                        <a:pt x="1060" y="418"/>
                                      </a:lnTo>
                                      <a:lnTo>
                                        <a:pt x="1060" y="431"/>
                                      </a:lnTo>
                                      <a:lnTo>
                                        <a:pt x="1068" y="440"/>
                                      </a:lnTo>
                                      <a:lnTo>
                                        <a:pt x="1077" y="443"/>
                                      </a:lnTo>
                                      <a:lnTo>
                                        <a:pt x="1074" y="447"/>
                                      </a:lnTo>
                                      <a:lnTo>
                                        <a:pt x="1068" y="452"/>
                                      </a:lnTo>
                                      <a:lnTo>
                                        <a:pt x="1060" y="455"/>
                                      </a:lnTo>
                                      <a:lnTo>
                                        <a:pt x="1060" y="457"/>
                                      </a:lnTo>
                                      <a:lnTo>
                                        <a:pt x="1060" y="460"/>
                                      </a:lnTo>
                                      <a:lnTo>
                                        <a:pt x="1062" y="463"/>
                                      </a:lnTo>
                                      <a:lnTo>
                                        <a:pt x="1065" y="467"/>
                                      </a:lnTo>
                                      <a:lnTo>
                                        <a:pt x="1069" y="471"/>
                                      </a:lnTo>
                                      <a:lnTo>
                                        <a:pt x="1076" y="473"/>
                                      </a:lnTo>
                                      <a:lnTo>
                                        <a:pt x="1064" y="482"/>
                                      </a:lnTo>
                                      <a:lnTo>
                                        <a:pt x="1058" y="489"/>
                                      </a:lnTo>
                                      <a:lnTo>
                                        <a:pt x="1056" y="493"/>
                                      </a:lnTo>
                                      <a:lnTo>
                                        <a:pt x="1056" y="497"/>
                                      </a:lnTo>
                                      <a:lnTo>
                                        <a:pt x="1058" y="505"/>
                                      </a:lnTo>
                                      <a:lnTo>
                                        <a:pt x="1064" y="512"/>
                                      </a:lnTo>
                                      <a:lnTo>
                                        <a:pt x="1075" y="518"/>
                                      </a:lnTo>
                                      <a:lnTo>
                                        <a:pt x="1089" y="520"/>
                                      </a:lnTo>
                                      <a:lnTo>
                                        <a:pt x="1107" y="517"/>
                                      </a:lnTo>
                                      <a:lnTo>
                                        <a:pt x="1118" y="510"/>
                                      </a:lnTo>
                                      <a:lnTo>
                                        <a:pt x="1122" y="508"/>
                                      </a:lnTo>
                                      <a:lnTo>
                                        <a:pt x="1132" y="496"/>
                                      </a:lnTo>
                                      <a:lnTo>
                                        <a:pt x="1136" y="483"/>
                                      </a:lnTo>
                                      <a:lnTo>
                                        <a:pt x="1136" y="473"/>
                                      </a:lnTo>
                                      <a:lnTo>
                                        <a:pt x="1136" y="464"/>
                                      </a:lnTo>
                                      <a:lnTo>
                                        <a:pt x="1123" y="461"/>
                                      </a:lnTo>
                                      <a:lnTo>
                                        <a:pt x="1123" y="483"/>
                                      </a:lnTo>
                                      <a:lnTo>
                                        <a:pt x="1123" y="501"/>
                                      </a:lnTo>
                                      <a:lnTo>
                                        <a:pt x="1114" y="510"/>
                                      </a:lnTo>
                                      <a:lnTo>
                                        <a:pt x="1082" y="510"/>
                                      </a:lnTo>
                                      <a:lnTo>
                                        <a:pt x="1071" y="502"/>
                                      </a:lnTo>
                                      <a:lnTo>
                                        <a:pt x="1071" y="487"/>
                                      </a:lnTo>
                                      <a:lnTo>
                                        <a:pt x="1075" y="481"/>
                                      </a:lnTo>
                                      <a:lnTo>
                                        <a:pt x="1083" y="474"/>
                                      </a:lnTo>
                                      <a:lnTo>
                                        <a:pt x="1087" y="473"/>
                                      </a:lnTo>
                                      <a:lnTo>
                                        <a:pt x="1104" y="473"/>
                                      </a:lnTo>
                                      <a:lnTo>
                                        <a:pt x="1110" y="474"/>
                                      </a:lnTo>
                                      <a:lnTo>
                                        <a:pt x="1114" y="476"/>
                                      </a:lnTo>
                                      <a:lnTo>
                                        <a:pt x="1120" y="478"/>
                                      </a:lnTo>
                                      <a:lnTo>
                                        <a:pt x="1123" y="483"/>
                                      </a:lnTo>
                                      <a:lnTo>
                                        <a:pt x="1123" y="461"/>
                                      </a:lnTo>
                                      <a:lnTo>
                                        <a:pt x="1121" y="460"/>
                                      </a:lnTo>
                                      <a:lnTo>
                                        <a:pt x="1120" y="460"/>
                                      </a:lnTo>
                                      <a:lnTo>
                                        <a:pt x="1102" y="460"/>
                                      </a:lnTo>
                                      <a:lnTo>
                                        <a:pt x="1096" y="460"/>
                                      </a:lnTo>
                                      <a:lnTo>
                                        <a:pt x="1080" y="460"/>
                                      </a:lnTo>
                                      <a:lnTo>
                                        <a:pt x="1077" y="457"/>
                                      </a:lnTo>
                                      <a:lnTo>
                                        <a:pt x="1077" y="450"/>
                                      </a:lnTo>
                                      <a:lnTo>
                                        <a:pt x="1080" y="447"/>
                                      </a:lnTo>
                                      <a:lnTo>
                                        <a:pt x="1082" y="445"/>
                                      </a:lnTo>
                                      <a:lnTo>
                                        <a:pt x="1085" y="446"/>
                                      </a:lnTo>
                                      <a:lnTo>
                                        <a:pt x="1089" y="446"/>
                                      </a:lnTo>
                                      <a:lnTo>
                                        <a:pt x="1092" y="446"/>
                                      </a:lnTo>
                                      <a:lnTo>
                                        <a:pt x="1098" y="445"/>
                                      </a:lnTo>
                                      <a:lnTo>
                                        <a:pt x="1104" y="444"/>
                                      </a:lnTo>
                                      <a:lnTo>
                                        <a:pt x="1112" y="440"/>
                                      </a:lnTo>
                                      <a:lnTo>
                                        <a:pt x="1115" y="439"/>
                                      </a:lnTo>
                                      <a:lnTo>
                                        <a:pt x="1122" y="429"/>
                                      </a:lnTo>
                                      <a:lnTo>
                                        <a:pt x="1125" y="416"/>
                                      </a:lnTo>
                                      <a:lnTo>
                                        <a:pt x="1125" y="409"/>
                                      </a:lnTo>
                                      <a:lnTo>
                                        <a:pt x="1123" y="403"/>
                                      </a:lnTo>
                                      <a:lnTo>
                                        <a:pt x="1119" y="399"/>
                                      </a:lnTo>
                                      <a:lnTo>
                                        <a:pt x="1130" y="400"/>
                                      </a:lnTo>
                                      <a:lnTo>
                                        <a:pt x="1131" y="399"/>
                                      </a:lnTo>
                                      <a:lnTo>
                                        <a:pt x="1133" y="398"/>
                                      </a:lnTo>
                                      <a:lnTo>
                                        <a:pt x="1137" y="393"/>
                                      </a:lnTo>
                                      <a:lnTo>
                                        <a:pt x="1138" y="392"/>
                                      </a:lnTo>
                                      <a:lnTo>
                                        <a:pt x="1139" y="390"/>
                                      </a:lnTo>
                                      <a:close/>
                                      <a:moveTo>
                                        <a:pt x="1173" y="355"/>
                                      </a:moveTo>
                                      <a:lnTo>
                                        <a:pt x="1169" y="351"/>
                                      </a:lnTo>
                                      <a:lnTo>
                                        <a:pt x="1159" y="351"/>
                                      </a:lnTo>
                                      <a:lnTo>
                                        <a:pt x="1155" y="355"/>
                                      </a:lnTo>
                                      <a:lnTo>
                                        <a:pt x="1155" y="365"/>
                                      </a:lnTo>
                                      <a:lnTo>
                                        <a:pt x="1159" y="370"/>
                                      </a:lnTo>
                                      <a:lnTo>
                                        <a:pt x="1169" y="370"/>
                                      </a:lnTo>
                                      <a:lnTo>
                                        <a:pt x="1173" y="365"/>
                                      </a:lnTo>
                                      <a:lnTo>
                                        <a:pt x="1173" y="355"/>
                                      </a:lnTo>
                                      <a:close/>
                                      <a:moveTo>
                                        <a:pt x="1204" y="355"/>
                                      </a:moveTo>
                                      <a:lnTo>
                                        <a:pt x="1200" y="351"/>
                                      </a:lnTo>
                                      <a:lnTo>
                                        <a:pt x="1191" y="351"/>
                                      </a:lnTo>
                                      <a:lnTo>
                                        <a:pt x="1187" y="355"/>
                                      </a:lnTo>
                                      <a:lnTo>
                                        <a:pt x="1187" y="365"/>
                                      </a:lnTo>
                                      <a:lnTo>
                                        <a:pt x="1191" y="370"/>
                                      </a:lnTo>
                                      <a:lnTo>
                                        <a:pt x="1200" y="370"/>
                                      </a:lnTo>
                                      <a:lnTo>
                                        <a:pt x="1204" y="365"/>
                                      </a:lnTo>
                                      <a:lnTo>
                                        <a:pt x="1204" y="355"/>
                                      </a:lnTo>
                                      <a:close/>
                                      <a:moveTo>
                                        <a:pt x="1213" y="415"/>
                                      </a:moveTo>
                                      <a:lnTo>
                                        <a:pt x="1210" y="405"/>
                                      </a:lnTo>
                                      <a:lnTo>
                                        <a:pt x="1204" y="395"/>
                                      </a:lnTo>
                                      <a:lnTo>
                                        <a:pt x="1202" y="393"/>
                                      </a:lnTo>
                                      <a:lnTo>
                                        <a:pt x="1197" y="390"/>
                                      </a:lnTo>
                                      <a:lnTo>
                                        <a:pt x="1197" y="403"/>
                                      </a:lnTo>
                                      <a:lnTo>
                                        <a:pt x="1197" y="415"/>
                                      </a:lnTo>
                                      <a:lnTo>
                                        <a:pt x="1195" y="416"/>
                                      </a:lnTo>
                                      <a:lnTo>
                                        <a:pt x="1192" y="416"/>
                                      </a:lnTo>
                                      <a:lnTo>
                                        <a:pt x="1181" y="417"/>
                                      </a:lnTo>
                                      <a:lnTo>
                                        <a:pt x="1170" y="417"/>
                                      </a:lnTo>
                                      <a:lnTo>
                                        <a:pt x="1160" y="417"/>
                                      </a:lnTo>
                                      <a:lnTo>
                                        <a:pt x="1163" y="401"/>
                                      </a:lnTo>
                                      <a:lnTo>
                                        <a:pt x="1171" y="393"/>
                                      </a:lnTo>
                                      <a:lnTo>
                                        <a:pt x="1190" y="393"/>
                                      </a:lnTo>
                                      <a:lnTo>
                                        <a:pt x="1197" y="403"/>
                                      </a:lnTo>
                                      <a:lnTo>
                                        <a:pt x="1197" y="390"/>
                                      </a:lnTo>
                                      <a:lnTo>
                                        <a:pt x="1195" y="389"/>
                                      </a:lnTo>
                                      <a:lnTo>
                                        <a:pt x="1184" y="386"/>
                                      </a:lnTo>
                                      <a:lnTo>
                                        <a:pt x="1175" y="386"/>
                                      </a:lnTo>
                                      <a:lnTo>
                                        <a:pt x="1164" y="392"/>
                                      </a:lnTo>
                                      <a:lnTo>
                                        <a:pt x="1157" y="400"/>
                                      </a:lnTo>
                                      <a:lnTo>
                                        <a:pt x="1149" y="409"/>
                                      </a:lnTo>
                                      <a:lnTo>
                                        <a:pt x="1144" y="420"/>
                                      </a:lnTo>
                                      <a:lnTo>
                                        <a:pt x="1144" y="433"/>
                                      </a:lnTo>
                                      <a:lnTo>
                                        <a:pt x="1147" y="449"/>
                                      </a:lnTo>
                                      <a:lnTo>
                                        <a:pt x="1154" y="461"/>
                                      </a:lnTo>
                                      <a:lnTo>
                                        <a:pt x="1166" y="470"/>
                                      </a:lnTo>
                                      <a:lnTo>
                                        <a:pt x="1181" y="474"/>
                                      </a:lnTo>
                                      <a:lnTo>
                                        <a:pt x="1187" y="474"/>
                                      </a:lnTo>
                                      <a:lnTo>
                                        <a:pt x="1200" y="470"/>
                                      </a:lnTo>
                                      <a:lnTo>
                                        <a:pt x="1207" y="461"/>
                                      </a:lnTo>
                                      <a:lnTo>
                                        <a:pt x="1212" y="455"/>
                                      </a:lnTo>
                                      <a:lnTo>
                                        <a:pt x="1209" y="451"/>
                                      </a:lnTo>
                                      <a:lnTo>
                                        <a:pt x="1202" y="458"/>
                                      </a:lnTo>
                                      <a:lnTo>
                                        <a:pt x="1195" y="461"/>
                                      </a:lnTo>
                                      <a:lnTo>
                                        <a:pt x="1187" y="461"/>
                                      </a:lnTo>
                                      <a:lnTo>
                                        <a:pt x="1177" y="459"/>
                                      </a:lnTo>
                                      <a:lnTo>
                                        <a:pt x="1168" y="452"/>
                                      </a:lnTo>
                                      <a:lnTo>
                                        <a:pt x="1162" y="441"/>
                                      </a:lnTo>
                                      <a:lnTo>
                                        <a:pt x="1159" y="424"/>
                                      </a:lnTo>
                                      <a:lnTo>
                                        <a:pt x="1176" y="424"/>
                                      </a:lnTo>
                                      <a:lnTo>
                                        <a:pt x="1191" y="423"/>
                                      </a:lnTo>
                                      <a:lnTo>
                                        <a:pt x="1202" y="422"/>
                                      </a:lnTo>
                                      <a:lnTo>
                                        <a:pt x="1208" y="421"/>
                                      </a:lnTo>
                                      <a:lnTo>
                                        <a:pt x="1212" y="420"/>
                                      </a:lnTo>
                                      <a:lnTo>
                                        <a:pt x="1213" y="419"/>
                                      </a:lnTo>
                                      <a:lnTo>
                                        <a:pt x="1213" y="417"/>
                                      </a:lnTo>
                                      <a:lnTo>
                                        <a:pt x="1213" y="415"/>
                                      </a:lnTo>
                                      <a:close/>
                                      <a:moveTo>
                                        <a:pt x="1262" y="466"/>
                                      </a:moveTo>
                                      <a:lnTo>
                                        <a:pt x="1250" y="465"/>
                                      </a:lnTo>
                                      <a:lnTo>
                                        <a:pt x="1248" y="464"/>
                                      </a:lnTo>
                                      <a:lnTo>
                                        <a:pt x="1248" y="337"/>
                                      </a:lnTo>
                                      <a:lnTo>
                                        <a:pt x="1242" y="339"/>
                                      </a:lnTo>
                                      <a:lnTo>
                                        <a:pt x="1230" y="342"/>
                                      </a:lnTo>
                                      <a:lnTo>
                                        <a:pt x="1220" y="343"/>
                                      </a:lnTo>
                                      <a:lnTo>
                                        <a:pt x="1220" y="348"/>
                                      </a:lnTo>
                                      <a:lnTo>
                                        <a:pt x="1232" y="349"/>
                                      </a:lnTo>
                                      <a:lnTo>
                                        <a:pt x="1233" y="349"/>
                                      </a:lnTo>
                                      <a:lnTo>
                                        <a:pt x="1233" y="464"/>
                                      </a:lnTo>
                                      <a:lnTo>
                                        <a:pt x="1231" y="465"/>
                                      </a:lnTo>
                                      <a:lnTo>
                                        <a:pt x="1220" y="466"/>
                                      </a:lnTo>
                                      <a:lnTo>
                                        <a:pt x="1220" y="471"/>
                                      </a:lnTo>
                                      <a:lnTo>
                                        <a:pt x="1262" y="471"/>
                                      </a:lnTo>
                                      <a:lnTo>
                                        <a:pt x="1262"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715284188" name="Picture 3154"/>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1577" y="85"/>
                                  <a:ext cx="195" cy="1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50396834" name="Picture 3153"/>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2619" y="93"/>
                                  <a:ext cx="217" cy="1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9726692" name="Picture 3152"/>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3135" y="93"/>
                                  <a:ext cx="211" cy="1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06414298" name="Picture 3151"/>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3645" y="81"/>
                                  <a:ext cx="212"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5708376" name="Rectangle 3150"/>
                              <wps:cNvSpPr>
                                <a:spLocks noChangeArrowheads="1"/>
                              </wps:cNvSpPr>
                              <wps:spPr bwMode="auto">
                                <a:xfrm>
                                  <a:off x="4014" y="0"/>
                                  <a:ext cx="606" cy="9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4B465B82" id="Group 3149" o:spid="_x0000_s1026" style="width:231pt;height:49.75pt;mso-position-horizontal-relative:char;mso-position-vertical-relative:line" coordsize="4620,9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">
                      <v:rect id="Rectangle 3164" o:spid="_x0000_s1027" style="position:absolute;left:6;top:5;width:4009;height: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" fillcolor="#78bc4c" stroked="f"/>
                      <v:rect id="Rectangle 3163" o:spid="_x0000_s1028" style="position:absolute;left:1411;top:333;width:2603;height: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" fillcolor="#c4dfb4" stroked="f"/>
                      <v:rect id="Rectangle 3162" o:spid="_x0000_s1029" style="position:absolute;left:1409;top:333;width:3130;height: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" filled="f" strokecolor="white" strokeweight=".21272mm"/>
                      <v:rect id="Rectangle 3161" o:spid="_x0000_s1030" style="position:absolute;left:1411;top:660;width:2603;height: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" fillcolor="#e2f0da" stroked="f"/>
                      <v:shape id="AutoShape 3160" o:spid="_x0000_s1031" style="position:absolute;left:1409;top:333;width:3130;height:655;visibility:visible;mso-wrap-style:square;v-text-anchor:top" coordsize="3130,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" path="m3129,655l,655,,328r3129,l3129,655xm521,r,655m1043,r,655m1565,r,655m2086,r,655m2608,r,655e" filled="f" strokecolor="white" strokeweight=".21272mm">
                        <v:path arrowok="t" o:connecttype="custom" o:connectlocs="3129,988;0,988;0,661;3129,661;3129,988;521,333;521,988;1043,333;1043,988;1565,333;1565,988;2086,333;2086,988;2608,333;2608,988" o:connectangles="0,0,0,0,0,0,0,0,0,0,0,0,0,0,0"/>
                      </v:shape>
                      <v:rect id="Rectangle 3159" o:spid="_x0000_s1032" style="position:absolute;left:6;top:333;width:1407;height: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" fillcolor="#78bc4c" stroked="f"/>
                      <v:rect id="Rectangle 3158" o:spid="_x0000_s1033" style="position:absolute;left:6;top:333;width:1407;height: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" filled="f" strokecolor="white" strokeweight=".21272mm"/>
                      <v:rect id="Rectangle 3157" o:spid="_x0000_s1034" style="position:absolute;left:6;top:660;width:1407;height: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" fillcolor="#78bc4c" stroked="f"/>
                      <v:rect id="Rectangle 3156" o:spid="_x0000_s1035" style="position:absolute;left:6;top:660;width:1407;height: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" filled="f" strokecolor="white" strokeweight=".21272mm"/>
                      <v:shape id="AutoShape 3155" o:spid="_x0000_s1036" style="position:absolute;left:74;top:400;width:1262;height:520;visibility:visible;mso-wrap-style:square;v-text-anchor:top" coordsize="1262,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" path="m77,432l75,418,68,408r,-1l67,406r-6,-4l61,439r,12l56,467r-14,l31,464r-8,-9l18,442,17,427r,-11l18,413r4,-3l28,408r8,l47,410r8,7l59,427r2,12l61,402r-4,-2l43,397r-4,l35,398r-4,2l19,406r6,-17l34,377r10,-9l53,363r7,-3l68,357r6,-1l73,350r-8,2l56,354r-7,2l32,365,17,379,5,399,,426r,1l3,446r8,15l23,470r16,4l54,470r4,-3l66,461r8,-13l77,432xm223,466r-11,-1l211,464r,-45l209,404r-4,-7l203,394r-8,-6l185,386r-10,l164,393r-6,7l158,337r-8,2l139,342r-9,1l130,348r12,1l143,350r,114l141,465r-11,1l130,471r40,l170,466r-11,-1l158,464r,-57l163,401r1,-1l170,397r20,l196,405r,59l194,465r-11,1l183,471r40,l223,466xm241,101l239,86,231,75r-1,-1l224,70r,38l224,121r-5,17l203,138r-11,-3l184,125r-5,-14l177,96r,-12l178,80r5,-2l190,75r7,l209,78r8,7l222,96r2,12l224,70r-4,-3l205,64r-4,l197,65r-4,2l179,74r7,-18l195,43,206,33r10,-5l223,24r8,-2l238,21r-2,-7l228,16r-9,2l211,21r-17,8l177,44,164,66r-5,28l159,96r3,20l171,131r13,10l200,145r17,-4l221,138r9,-6l238,118r3,-17xm302,415r-2,-10l294,395r-3,-2l286,390r,13l286,415r-1,1l281,416r-11,1l260,417r-11,l252,401r8,-8l280,393r6,10l286,390r-1,-1l274,386r-10,l254,392r-16,17l233,420r,13l236,449r7,12l255,470r15,4l276,474r13,-4l297,461r4,-6l298,451r-7,7l284,461r-7,l267,459r-10,-7l251,441r-3,-17l265,424r15,-1l292,422r6,-1l301,420r1,-1l302,417r,-2xm375,392r-4,-6l355,386r-8,11l341,407r,-21l332,390r-8,2l314,394r,4l325,399r1,1l326,464r-1,1l313,466r,5l356,471r,-5l342,465r-1,-1l341,417r4,-10l345,406r6,-5l359,401r2,1l364,405r1,1l367,406r2,-1l373,403r1,-2l375,400r,-8xm410,355r-4,-4l396,351r-4,4l392,365r4,5l406,370r4,-5l410,355xm442,355r-4,-4l428,351r-4,4l424,365r4,5l438,370r4,-5l442,355xm450,415r-2,-10l442,395r-3,-2l434,390r,13l434,415r-1,1l429,416r-11,1l408,417r-11,l400,401r8,-8l427,393r7,10l434,390r-1,-1l422,386r-10,l402,392r-8,8l386,409r-5,11l381,433r3,16l391,461r12,9l418,474r6,l437,470r8,-9l449,455r-3,-4l439,458r-7,3l424,461r-10,-2l405,452r-6,-11l396,424r17,l428,423r12,-1l445,421r4,-1l450,419r,-2l450,415xm453,137r-12,-1l440,135r,-71l430,53r-22,l403,55r-4,3l394,61r-6,4l382,69r-2,-5l378,59r-8,-6l354,53r-5,2l344,58r-6,4l333,65r-4,3l329,52r-9,4l310,59r-9,1l301,65r12,2l314,68r,67l312,136r-13,1l299,142r42,l341,137r-10,-1l329,135r,-60l335,70r2,-2l343,64r20,l369,73r,62l367,136r-13,1l354,142r43,l397,137r-11,-1l384,135r,-58l384,75r7,-6l399,64r20,l424,73r,62l422,136r-12,1l410,142r43,l453,137xm494,20r-4,-5l479,15r-4,5l475,30r4,5l490,35r4,-5l494,20xm527,20r-4,-5l513,15r-5,5l508,30r5,5l523,35r4,-5l527,20xm536,83l534,72,527,62r-3,-2l519,56r,14l519,83r-1,1l514,84r-11,l491,85r-11,l483,68r9,-8l512,60r7,10l519,56r-1,-1l506,53r-10,l485,58r-8,9l469,76r-5,13l464,102r2,16l474,132r12,9l503,145r6,l523,141r8,-10l535,126r-3,-5l525,128r-8,3l509,131r-10,-2l489,122r-7,-12l479,93r18,-1l513,91r12,-1l531,89r4,l536,87r,-2l536,83xm624,19r-5,-4l608,15r-4,4l604,30r4,5l619,35r5,-5l624,19xm637,137r-13,-1l623,135r,-83l614,56r-9,2l594,60r,5l606,67r1,1l607,135r-1,1l593,137r,5l637,142r,-5xm648,466r-11,-1l636,464r,-66l636,397,626,386r-20,l601,389r-4,2l593,394r-6,4l582,402r-2,-4l578,392r-8,-6l555,386r-5,3l545,392r-6,3l535,399r-4,2l531,386r-8,4l514,392r-9,2l505,398r11,2l517,401r,63l515,465r-12,1l503,471r39,l542,466r-9,-1l531,464r,-57l537,403r2,-2l545,398r19,l569,406r,58l567,465r-12,1l555,471r41,l596,466r-11,-1l584,464r,-52l583,410r,-3l590,402r7,-4l616,398r5,8l621,464r-2,1l608,466r,5l648,471r,-5xm687,355r-4,-4l673,351r-4,4l669,365r4,5l683,370r4,-5l687,355xm719,355r-4,-4l705,351r-4,4l701,365r4,5l715,370r4,-5l719,355xm727,415r-2,-10l719,395r-3,-2l711,390r,13l711,415r-1,1l706,416r-11,1l685,417r-11,l677,401r8,-8l705,393r6,10l711,390r-1,-1l699,386r-10,l679,392r-8,8l663,409r-5,11l658,433r3,16l668,461r12,9l695,474r6,l714,470r8,-9l726,455r-3,-4l716,458r-7,3l701,461r-9,-2l683,452r-7,-11l673,424r17,l705,423r12,-1l722,421r4,-1l727,419r,-2l727,415xm781,55r-35,l746,60r11,2l758,64r-3,9l751,84r-4,12l742,109r-5,12l732,109,727,96,722,83,718,72r-3,-9l715,61r11,-1l726,55r-41,l685,60r11,2l697,63r5,12l711,96r5,13l723,127r7,18l735,145r8,-22l744,121r7,-17l758,88r6,-13l769,63r2,-1l781,60r,-5xm810,355r-4,-4l795,351r-4,4l791,365r4,5l806,370r4,-5l810,355xm822,466r-12,-1l809,464r,-78l801,389r-9,3l782,393r,5l793,400r1,1l794,464r-1,1l781,466r,5l822,471r,-5xm871,97l868,80,859,66r-6,-5l853,102r-2,17l846,130r-7,6l830,138r-11,-3l810,126r-6,-14l803,94r1,-15l809,68r8,-6l825,59r12,4l846,72r5,13l853,102r,-41l850,59r-5,-3l828,53r-15,3l799,64,788,79r-4,22l787,117r9,14l809,141r19,4l843,142r6,-4l857,133r10,-15l871,97xm958,389r-33,l925,394r11,1l937,397r-4,11l930,416r-4,12l921,440r-4,11l912,440r-5,-13l903,415r-4,-11l896,396r,-1l906,394r,-5l868,389r,5l878,395r1,1l884,407r8,21l897,440r6,17l910,473r5,l923,453r1,-2l930,435r6,-15l942,408r5,-11l948,395r10,-1l958,389xm972,57r-1,-2l964,56r-10,1l944,58r-3,-1l941,70r,31l934,109r-9,l914,109,906,98r,-31l914,59r20,l941,70r,-13l938,54r-7,-1l925,53r-13,2l901,61r-9,10l889,86r,13l897,109r9,4l903,117r-6,5l889,125r,2l889,130r2,3l894,137r5,5l906,144r-13,10l886,161r-2,4l884,169r3,9l893,186r11,6l919,194r19,-3l950,184r4,-2l965,169r4,-14l969,145r,-10l955,131r,24l955,174r-9,10l912,184r-12,-9l900,159r4,-6l909,149r4,-3l918,145r18,l941,145r5,2l952,150r3,5l955,131r-1,l953,131r-19,l927,131r-17,l907,127r,-7l910,117r3,-2l916,115r4,1l923,116r6,-1l935,114r9,-5l947,108r8,-10l958,84r,-7l955,71r-3,-5l963,67r1,-1l966,65r4,-5l971,59r,-1l972,57xm1008,20r-4,-5l993,15r-4,5l989,30r4,5l1004,35r4,-5l1008,20xm1042,20r-4,-5l1027,15r-4,5l1023,30r4,5l1038,35r4,-5l1042,20xm1043,429r-3,-17l1032,399r-6,-4l1026,433r-2,16l1020,460r-7,6l1004,467r-10,-3l986,455r-6,-13l979,426r,-22l989,393r11,l1011,396r8,8l1024,417r2,16l1026,395r-3,-2l1019,390r-16,-4l989,389r-14,8l965,412r-4,20l964,447r8,14l985,470r17,4l1017,471r5,-4l1030,462r10,-14l1043,429xm1050,83r-2,-11l1042,62r-3,-2l1033,56r,14l1033,83r-1,1l1029,84r-12,l1006,85r-11,l998,68r9,-8l1027,60r6,10l1033,56r-1,-1l1021,53r-11,l999,58r-8,9l983,76r-5,13l978,102r3,16l988,132r13,9l1017,145r6,l1037,141r8,-10l1049,126r-3,-5l1039,128r-7,3l1024,131r-11,-2l1003,122r-6,-12l994,93r17,-1l1027,91r13,-1l1046,89r4,l1050,87r,-2l1050,83xm1102,137r-12,-1l1088,135,1088,r-7,2l1069,6r-11,1l1058,12r13,1l1072,13r,122l1070,136r-12,1l1058,142r44,l1102,137xm1139,390r-1,-1l1131,390r-10,1l1112,392r-2,-2l1110,403r,30l1102,440r-8,l1084,440r-8,-10l1076,400r8,-8l1103,392r7,11l1110,390r-4,-2l1100,386r-6,l1082,388r-11,6l1063,404r-3,14l1060,431r8,9l1077,443r-3,4l1068,452r-8,3l1060,457r,3l1062,463r3,4l1069,471r7,2l1064,482r-6,7l1056,493r,4l1058,505r6,7l1075,518r14,2l1107,517r11,-7l1122,508r10,-12l1136,483r,-10l1136,464r-13,-3l1123,483r,18l1114,510r-32,l1071,502r,-15l1075,481r8,-7l1087,473r17,l1110,474r4,2l1120,478r3,5l1123,461r-2,-1l1120,460r-18,l1096,460r-16,l1077,457r,-7l1080,447r2,-2l1085,446r4,l1092,446r6,-1l1104,444r8,-4l1115,439r7,-10l1125,416r,-7l1123,403r-4,-4l1130,400r1,-1l1133,398r4,-5l1138,392r1,-2xm1173,355r-4,-4l1159,351r-4,4l1155,365r4,5l1169,370r4,-5l1173,355xm1204,355r-4,-4l1191,351r-4,4l1187,365r4,5l1200,370r4,-5l1204,355xm1213,415r-3,-10l1204,395r-2,-2l1197,390r,13l1197,415r-2,1l1192,416r-11,1l1170,417r-10,l1163,401r8,-8l1190,393r7,10l1197,390r-2,-1l1184,386r-9,l1164,392r-7,8l1149,409r-5,11l1144,433r3,16l1154,461r12,9l1181,474r6,l1200,470r7,-9l1212,455r-3,-4l1202,458r-7,3l1187,461r-10,-2l1168,452r-6,-11l1159,424r17,l1191,423r11,-1l1208,421r4,-1l1213,419r,-2l1213,415xm1262,466r-12,-1l1248,464r,-127l1242,339r-12,3l1220,343r,5l1232,349r1,l1233,464r-2,1l1220,466r,5l1262,471r,-5xe" stroked="f">
                        <v:path arrowok="t" o:connecttype="custom" o:connectlocs="28,808;68,757;74,848;130,748;194,865;177,496;195,443;200,545;252,801;297,861;375,792;356,866;406,751;448,805;412,786;414,859;408,453;301,460;369,535;410,542;523,435;519,470;532,521;608,415;606,536;578,792;503,871;584,864;669,755;716,793;671,800;676,841;742,509;730,545;810,765;871,497;846,472;867,518;906,794;948,795;941,470;894,537;955,531;953,531;955,471;1042,420;994,864;961,832;1029,484;988,532;1046,489;1058,542;1110,803;1065,867;1123,861;1102,860;1119,799;1200,751;1170,817;1181,874;1213,819;1262,866" o:connectangles="0,0,0,0,0,0,0,0,0,0,0,0,0,0,0,0,0,0,0,0,0,0,0,0,0,0,0,0,0,0,0,0,0,0,0,0,0,0,0,0,0,0,0,0,0,0,0,0,0,0,0,0,0,0,0,0,0,0,0,0,0,0"/>
                      </v:shape>
                      <v:shape id="Picture 3154" o:spid="_x0000_s1037" type="#_x0000_t75" style="position:absolute;left:1577;top:85;width:195;height: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">
                        <v:imagedata r:id="rId222" o:title=""/>
                      </v:shape>
                      <v:shape id="Picture 3153" o:spid="_x0000_s1038" type="#_x0000_t75" style="position:absolute;left:2619;top:93;width:217;height: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">
                        <v:imagedata r:id="rId223" o:title=""/>
                      </v:shape>
                      <v:shape id="Picture 3152" o:spid="_x0000_s1039" type="#_x0000_t75" style="position:absolute;left:3135;top:93;width:211;height: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">
                        <v:imagedata r:id="rId224" o:title=""/>
                      </v:shape>
                      <v:shape id="Picture 3151" o:spid="_x0000_s1040" type="#_x0000_t75" style="position:absolute;left:3645;top:81;width:212;height:1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">
                        <v:imagedata r:id="rId225" o:title=""/>
                      </v:shape>
                      <v:rect id="Rectangle 3150" o:spid="_x0000_s1041" style="position:absolute;left:4014;width:606;height: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" stroked="f"/>
                      <w10:anchorlock/>
                    </v:group>
                  </w:pict>
                </mc:Fallback>
              </mc:AlternateContent>
            </w:r>
          </w:p>
          <w:p w14:paraId="49D9B5F0" w14:textId="77777777" w:rsidR="00912998" w:rsidRDefault="00912998" w:rsidP="008247DA">
            <w:pPr>
              <w:pStyle w:val="NoSpacing"/>
              <w:rPr>
                <w:color w:val="080C0C"/>
                <w:lang w:val="it-IT"/>
              </w:rPr>
            </w:pPr>
          </w:p>
          <w:p w14:paraId="402591BA" w14:textId="77777777" w:rsidR="00912998" w:rsidRDefault="00912998" w:rsidP="008247DA">
            <w:pPr>
              <w:pStyle w:val="NoSpacing"/>
              <w:rPr>
                <w:color w:val="080C0C"/>
                <w:lang w:val="it-IT"/>
              </w:rPr>
            </w:pPr>
            <w:r w:rsidRPr="009B06E3">
              <w:rPr>
                <w:b/>
                <w:color w:val="080C0C"/>
                <w:lang w:val="it-IT"/>
              </w:rPr>
              <w:t>Hapi 2:</w:t>
            </w:r>
            <w:r w:rsidRPr="009B06E3">
              <w:rPr>
                <w:color w:val="080C0C"/>
                <w:lang w:val="it-IT"/>
              </w:rPr>
              <w:t xml:space="preserve"> Nxënësit e vëzhgojnë dhe e punojnë detyrën 1 në libër. Diskutohen këto pyetje: Sa topa ka</w:t>
            </w:r>
          </w:p>
          <w:p w14:paraId="7C5468BB" w14:textId="77777777" w:rsidR="00912998" w:rsidRPr="009B06E3" w:rsidRDefault="00912998" w:rsidP="008247DA">
            <w:pPr>
              <w:pStyle w:val="NoSpacing"/>
              <w:rPr>
                <w:color w:val="080C0C"/>
                <w:lang w:val="it-IT"/>
              </w:rPr>
            </w:pPr>
            <w:r w:rsidRPr="009B06E3">
              <w:rPr>
                <w:color w:val="080C0C"/>
                <w:lang w:val="it-IT"/>
              </w:rPr>
              <w:t>Artani? (18); Sa topa ka Anita? (6); Sa topa ka Lisi? (3); Anita ka 3 herë më pak topa se Artani, si duhet shënuar barazimi? (18:3=6); Lisi ka 3 topa më pak se Anita, si duhet shënuar barazimi? (6-3=3).</w:t>
            </w:r>
          </w:p>
          <w:p w14:paraId="4D42B7CF" w14:textId="77777777" w:rsidR="00912998" w:rsidRPr="009B06E3" w:rsidRDefault="00912998" w:rsidP="008247DA">
            <w:pPr>
              <w:pStyle w:val="NoSpacing"/>
              <w:rPr>
                <w:color w:val="080C0C"/>
                <w:lang w:val="it-IT"/>
              </w:rPr>
            </w:pPr>
            <w:r w:rsidRPr="009B06E3">
              <w:rPr>
                <w:color w:val="080C0C"/>
                <w:lang w:val="it-IT"/>
              </w:rPr>
              <w:t>* Nxiten nxënësit t’i përdorin fjalët disa herë më e vogël dhe më e vogël.</w:t>
            </w:r>
          </w:p>
          <w:p w14:paraId="13924D01" w14:textId="77777777" w:rsidR="00912998" w:rsidRDefault="00912998" w:rsidP="008247DA">
            <w:pPr>
              <w:pStyle w:val="NoSpacing"/>
              <w:rPr>
                <w:color w:val="080C0C"/>
                <w:lang w:val="it-IT"/>
              </w:rPr>
            </w:pPr>
            <w:r w:rsidRPr="009B06E3">
              <w:rPr>
                <w:b/>
                <w:color w:val="080C0C"/>
                <w:lang w:val="it-IT"/>
              </w:rPr>
              <w:t>Hapi 3</w:t>
            </w:r>
            <w:r w:rsidRPr="009B06E3">
              <w:rPr>
                <w:color w:val="080C0C"/>
                <w:lang w:val="it-IT"/>
              </w:rPr>
              <w:t>: Nxënësit udhëzohen të përshkruajnë me fjalë barazitë.</w:t>
            </w:r>
          </w:p>
          <w:p w14:paraId="6EA0D9CE" w14:textId="77777777" w:rsidR="00912998" w:rsidRDefault="00912998" w:rsidP="008247DA">
            <w:pPr>
              <w:pStyle w:val="NoSpacing"/>
              <w:rPr>
                <w:color w:val="080C0C"/>
                <w:lang w:val="it-IT"/>
              </w:rPr>
            </w:pPr>
            <w:r w:rsidRPr="000F3E2B">
              <w:rPr>
                <w:noProof/>
                <w:color w:val="080C0C"/>
              </w:rPr>
              <w:drawing>
                <wp:inline distT="0" distB="0" distL="0" distR="0" wp14:anchorId="6362F696" wp14:editId="669ACE94">
                  <wp:extent cx="3048000" cy="1114425"/>
                  <wp:effectExtent l="0" t="0" r="0" b="9525"/>
                  <wp:docPr id="771591684" name="Picture 771591684" descr="C:\Users\Klasa 1-5\OneDrive\Desktop\uuuu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lasa 1-5\OneDrive\Desktop\uuuuu.PNG"/>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3048000" cy="1114425"/>
                          </a:xfrm>
                          <a:prstGeom prst="rect">
                            <a:avLst/>
                          </a:prstGeom>
                          <a:noFill/>
                          <a:ln>
                            <a:noFill/>
                          </a:ln>
                        </pic:spPr>
                      </pic:pic>
                    </a:graphicData>
                  </a:graphic>
                </wp:inline>
              </w:drawing>
            </w:r>
          </w:p>
          <w:p w14:paraId="2BD0A7C0" w14:textId="77777777" w:rsidR="00912998" w:rsidRDefault="00912998" w:rsidP="008247DA">
            <w:pPr>
              <w:pStyle w:val="NoSpacing"/>
              <w:rPr>
                <w:color w:val="080C0C"/>
                <w:lang w:val="it-IT"/>
              </w:rPr>
            </w:pPr>
            <w:r w:rsidRPr="000F3E2B">
              <w:rPr>
                <w:b/>
                <w:color w:val="080C0C"/>
                <w:lang w:val="it-IT"/>
              </w:rPr>
              <w:t>Hapi 4:</w:t>
            </w:r>
            <w:r w:rsidRPr="000F3E2B">
              <w:rPr>
                <w:color w:val="080C0C"/>
                <w:lang w:val="it-IT"/>
              </w:rPr>
              <w:t xml:space="preserve"> Nxënësit, të ndarë në grupe me nga 5 veta, do</w:t>
            </w:r>
            <w:r>
              <w:rPr>
                <w:color w:val="080C0C"/>
                <w:lang w:val="it-IT"/>
              </w:rPr>
              <w:t xml:space="preserve"> të njehsojnë herësin dhe ndry</w:t>
            </w:r>
            <w:r w:rsidRPr="000F3E2B">
              <w:rPr>
                <w:color w:val="080C0C"/>
                <w:lang w:val="it-IT"/>
              </w:rPr>
              <w:t>shimin, duke kaluar fleta zinxhirore nga një nxënës te tjetri.</w:t>
            </w:r>
          </w:p>
          <w:p w14:paraId="7EC04A96" w14:textId="77777777" w:rsidR="00912998" w:rsidRDefault="00912998" w:rsidP="008247DA">
            <w:pPr>
              <w:pStyle w:val="NoSpacing"/>
              <w:rPr>
                <w:color w:val="080C0C"/>
                <w:lang w:val="it-IT"/>
              </w:rPr>
            </w:pPr>
          </w:p>
          <w:p w14:paraId="31FA5487" w14:textId="77777777" w:rsidR="00912998" w:rsidRDefault="00912998" w:rsidP="008247DA">
            <w:pPr>
              <w:pStyle w:val="NoSpacing"/>
              <w:rPr>
                <w:color w:val="080C0C"/>
                <w:lang w:val="it-IT"/>
              </w:rPr>
            </w:pPr>
          </w:p>
          <w:p w14:paraId="6B899894" w14:textId="77777777" w:rsidR="00912998" w:rsidRDefault="00912998" w:rsidP="008247DA">
            <w:pPr>
              <w:pStyle w:val="NoSpacing"/>
              <w:rPr>
                <w:color w:val="080C0C"/>
                <w:lang w:val="it-IT"/>
              </w:rPr>
            </w:pPr>
            <w:r w:rsidRPr="000F3E2B">
              <w:rPr>
                <w:noProof/>
                <w:color w:val="080C0C"/>
              </w:rPr>
              <w:lastRenderedPageBreak/>
              <w:drawing>
                <wp:inline distT="0" distB="0" distL="0" distR="0" wp14:anchorId="5BF3E7CB" wp14:editId="37104365">
                  <wp:extent cx="2781300" cy="1143000"/>
                  <wp:effectExtent l="0" t="0" r="0" b="0"/>
                  <wp:docPr id="771591685" name="Picture 771591685" descr="C:\Users\Klasa 1-5\OneDrive\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lasa 1-5\OneDrive\Desktop\Capture.PNG"/>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2781300" cy="1143000"/>
                          </a:xfrm>
                          <a:prstGeom prst="rect">
                            <a:avLst/>
                          </a:prstGeom>
                          <a:noFill/>
                          <a:ln>
                            <a:noFill/>
                          </a:ln>
                        </pic:spPr>
                      </pic:pic>
                    </a:graphicData>
                  </a:graphic>
                </wp:inline>
              </w:drawing>
            </w:r>
          </w:p>
          <w:p w14:paraId="18AF684B" w14:textId="77777777" w:rsidR="00912998" w:rsidRDefault="00912998" w:rsidP="008247DA">
            <w:pPr>
              <w:pStyle w:val="NoSpacing"/>
              <w:rPr>
                <w:color w:val="080C0C"/>
                <w:lang w:val="it-IT"/>
              </w:rPr>
            </w:pPr>
            <w:r w:rsidRPr="000F3E2B">
              <w:rPr>
                <w:color w:val="080C0C"/>
                <w:lang w:val="it-IT"/>
              </w:rPr>
              <w:t>Në përfundim të punës, grupet lexojnë punën e bërë.</w:t>
            </w:r>
          </w:p>
          <w:p w14:paraId="1C40C8E9" w14:textId="77777777" w:rsidR="00912998" w:rsidRPr="000F3E2B" w:rsidRDefault="00912998" w:rsidP="008247DA">
            <w:pPr>
              <w:pStyle w:val="NoSpacing"/>
              <w:rPr>
                <w:b/>
                <w:color w:val="080C0C"/>
                <w:lang w:val="it-IT"/>
              </w:rPr>
            </w:pPr>
            <w:r w:rsidRPr="000F3E2B">
              <w:rPr>
                <w:b/>
                <w:color w:val="080C0C"/>
                <w:lang w:val="it-IT"/>
              </w:rPr>
              <w:t>Vlerësimi i nxënësve:</w:t>
            </w:r>
          </w:p>
          <w:p w14:paraId="7C6846F1" w14:textId="77777777" w:rsidR="00912998" w:rsidRPr="000F3E2B" w:rsidRDefault="00912998" w:rsidP="008247DA">
            <w:pPr>
              <w:pStyle w:val="NoSpacing"/>
              <w:rPr>
                <w:color w:val="080C0C"/>
                <w:lang w:val="it-IT"/>
              </w:rPr>
            </w:pPr>
            <w:r w:rsidRPr="000F3E2B">
              <w:rPr>
                <w:color w:val="080C0C"/>
                <w:lang w:val="it-IT"/>
              </w:rPr>
              <w:t>Nxënësit vlerësohen për saktësinë në emërtimin dhe përshkrimin e numrave për sa më i vogël dhe për sa herë më i vogël.</w:t>
            </w:r>
          </w:p>
          <w:p w14:paraId="47768383" w14:textId="77777777" w:rsidR="00912998" w:rsidRPr="000F3E2B" w:rsidRDefault="00912998" w:rsidP="008247DA">
            <w:pPr>
              <w:pStyle w:val="NoSpacing"/>
              <w:rPr>
                <w:b/>
                <w:color w:val="080C0C"/>
                <w:lang w:val="it-IT"/>
              </w:rPr>
            </w:pPr>
            <w:r w:rsidRPr="000F3E2B">
              <w:rPr>
                <w:b/>
                <w:color w:val="080C0C"/>
                <w:lang w:val="it-IT"/>
              </w:rPr>
              <w:t>Detyrë:</w:t>
            </w:r>
          </w:p>
          <w:p w14:paraId="28A00B16" w14:textId="77777777" w:rsidR="00912998" w:rsidRPr="00112C98" w:rsidRDefault="00912998" w:rsidP="008247DA">
            <w:pPr>
              <w:pStyle w:val="NoSpacing"/>
              <w:rPr>
                <w:color w:val="080C0C"/>
                <w:lang w:val="it-IT"/>
              </w:rPr>
            </w:pPr>
            <w:r w:rsidRPr="000F3E2B">
              <w:rPr>
                <w:color w:val="080C0C"/>
                <w:lang w:val="it-IT"/>
              </w:rPr>
              <w:t>Detyra 2 (faqe 104).</w:t>
            </w:r>
          </w:p>
        </w:tc>
      </w:tr>
    </w:tbl>
    <w:p w14:paraId="183BB1F5" w14:textId="77777777" w:rsidR="00912998" w:rsidRDefault="00912998" w:rsidP="00912998">
      <w:pPr>
        <w:rPr>
          <w:lang w:val="it-IT"/>
        </w:rPr>
      </w:pPr>
    </w:p>
    <w:p w14:paraId="4526D3E1" w14:textId="77777777" w:rsidR="00912998" w:rsidRDefault="00912998" w:rsidP="00912998">
      <w:pPr>
        <w:rPr>
          <w:lang w:val="it-IT"/>
        </w:rPr>
      </w:pPr>
    </w:p>
    <w:p w14:paraId="7D9B2A56" w14:textId="77777777" w:rsidR="00912998" w:rsidRDefault="00912998" w:rsidP="00912998">
      <w:pPr>
        <w:rPr>
          <w:lang w:val="it-IT"/>
        </w:rPr>
      </w:pPr>
    </w:p>
    <w:p w14:paraId="44B43002" w14:textId="77777777" w:rsidR="00912998" w:rsidRDefault="00912998" w:rsidP="00912998">
      <w:pPr>
        <w:rPr>
          <w:lang w:val="it-IT"/>
        </w:rPr>
      </w:pPr>
    </w:p>
    <w:p w14:paraId="4FA2A5DA" w14:textId="77777777" w:rsidR="00912998" w:rsidRDefault="00912998" w:rsidP="00912998">
      <w:pPr>
        <w:rPr>
          <w:lang w:val="it-IT"/>
        </w:rPr>
      </w:pPr>
    </w:p>
    <w:p w14:paraId="2DC16FF7" w14:textId="77777777" w:rsidR="00912998" w:rsidRDefault="00912998" w:rsidP="00912998">
      <w:pPr>
        <w:rPr>
          <w:lang w:val="it-IT"/>
        </w:rPr>
      </w:pPr>
    </w:p>
    <w:p w14:paraId="70F1336A" w14:textId="77777777" w:rsidR="00912998" w:rsidRDefault="00912998" w:rsidP="00912998">
      <w:pPr>
        <w:rPr>
          <w:lang w:val="it-IT"/>
        </w:rPr>
      </w:pPr>
    </w:p>
    <w:p w14:paraId="704E5DCB"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67F263B" w14:textId="77777777" w:rsidTr="008247DA">
        <w:trPr>
          <w:trHeight w:val="206"/>
        </w:trPr>
        <w:tc>
          <w:tcPr>
            <w:tcW w:w="10105" w:type="dxa"/>
            <w:tcBorders>
              <w:top w:val="single" w:sz="8" w:space="0" w:color="000000"/>
              <w:bottom w:val="nil"/>
            </w:tcBorders>
            <w:shd w:val="clear" w:color="auto" w:fill="000000"/>
            <w:hideMark/>
          </w:tcPr>
          <w:p w14:paraId="0971315B"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166</w:t>
            </w:r>
          </w:p>
        </w:tc>
      </w:tr>
      <w:tr w:rsidR="00912998" w:rsidRPr="001F7C3F" w14:paraId="07123C94" w14:textId="77777777" w:rsidTr="008247DA">
        <w:trPr>
          <w:trHeight w:val="379"/>
        </w:trPr>
        <w:tc>
          <w:tcPr>
            <w:tcW w:w="10105" w:type="dxa"/>
            <w:tcBorders>
              <w:top w:val="single" w:sz="8" w:space="0" w:color="000000"/>
              <w:bottom w:val="single" w:sz="8" w:space="0" w:color="000000"/>
            </w:tcBorders>
            <w:hideMark/>
          </w:tcPr>
          <w:p w14:paraId="66EA8BC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F017C81"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3DB41748" w14:textId="77777777" w:rsidTr="008247DA">
        <w:trPr>
          <w:trHeight w:val="2390"/>
        </w:trPr>
        <w:tc>
          <w:tcPr>
            <w:tcW w:w="10105" w:type="dxa"/>
            <w:tcBorders>
              <w:top w:val="nil"/>
            </w:tcBorders>
          </w:tcPr>
          <w:p w14:paraId="61AAB9D4" w14:textId="77777777" w:rsidR="00912998" w:rsidRPr="000F3E2B" w:rsidRDefault="00912998" w:rsidP="008247DA">
            <w:pPr>
              <w:pStyle w:val="NoSpacing"/>
              <w:rPr>
                <w:color w:val="080C0C"/>
                <w:lang w:val="it-IT"/>
              </w:rPr>
            </w:pPr>
            <w:r w:rsidRPr="000F3E2B">
              <w:rPr>
                <w:b/>
                <w:color w:val="080C0C"/>
                <w:lang w:val="it-IT"/>
              </w:rPr>
              <w:t>Tema:</w:t>
            </w:r>
            <w:r w:rsidRPr="000F3E2B">
              <w:rPr>
                <w:color w:val="080C0C"/>
                <w:lang w:val="it-IT"/>
              </w:rPr>
              <w:t xml:space="preserve"> Numrat natyrorë</w:t>
            </w:r>
          </w:p>
          <w:p w14:paraId="6DA7DF77" w14:textId="77777777" w:rsidR="00912998" w:rsidRPr="000F3E2B" w:rsidRDefault="00912998" w:rsidP="008247DA">
            <w:pPr>
              <w:pStyle w:val="NoSpacing"/>
              <w:rPr>
                <w:b/>
                <w:color w:val="080C0C"/>
                <w:lang w:val="it-IT"/>
              </w:rPr>
            </w:pPr>
            <w:r w:rsidRPr="000F3E2B">
              <w:rPr>
                <w:b/>
                <w:color w:val="080C0C"/>
                <w:lang w:val="it-IT"/>
              </w:rPr>
              <w:t>Rezultatet e të nxënit të temës:</w:t>
            </w:r>
          </w:p>
          <w:p w14:paraId="5C34D62F" w14:textId="77777777" w:rsidR="00912998" w:rsidRPr="000F3E2B" w:rsidRDefault="00912998" w:rsidP="008247DA">
            <w:pPr>
              <w:pStyle w:val="NoSpacing"/>
              <w:rPr>
                <w:color w:val="080C0C"/>
                <w:lang w:val="it-IT"/>
              </w:rPr>
            </w:pPr>
            <w:r w:rsidRPr="000F3E2B">
              <w:rPr>
                <w:color w:val="080C0C"/>
                <w:lang w:val="it-IT"/>
              </w:rPr>
              <w:t>Përcakton gjysmën dhe çerekun e tërësisë.</w:t>
            </w:r>
          </w:p>
          <w:p w14:paraId="7209AFF3" w14:textId="77777777" w:rsidR="00912998" w:rsidRPr="000F3E2B" w:rsidRDefault="00912998" w:rsidP="008247DA">
            <w:pPr>
              <w:pStyle w:val="NoSpacing"/>
              <w:rPr>
                <w:color w:val="080C0C"/>
                <w:lang w:val="it-IT"/>
              </w:rPr>
            </w:pPr>
          </w:p>
          <w:p w14:paraId="78AFE62C" w14:textId="77777777" w:rsidR="00912998" w:rsidRPr="000F3E2B" w:rsidRDefault="00912998" w:rsidP="008247DA">
            <w:pPr>
              <w:pStyle w:val="NoSpacing"/>
              <w:rPr>
                <w:b/>
                <w:color w:val="080C0C"/>
                <w:lang w:val="it-IT"/>
              </w:rPr>
            </w:pPr>
            <w:r w:rsidRPr="000F3E2B">
              <w:rPr>
                <w:b/>
                <w:color w:val="080C0C"/>
                <w:lang w:val="it-IT"/>
              </w:rPr>
              <w:t>Kontributi në rezultatet për kompetencat kryesore të shkallës: III.4.</w:t>
            </w:r>
          </w:p>
          <w:p w14:paraId="0F1E3194" w14:textId="77777777" w:rsidR="00912998" w:rsidRPr="000F3E2B" w:rsidRDefault="00912998" w:rsidP="008247DA">
            <w:pPr>
              <w:pStyle w:val="NoSpacing"/>
              <w:rPr>
                <w:b/>
                <w:color w:val="080C0C"/>
                <w:lang w:val="it-IT"/>
              </w:rPr>
            </w:pPr>
            <w:r w:rsidRPr="000F3E2B">
              <w:rPr>
                <w:b/>
                <w:color w:val="080C0C"/>
                <w:lang w:val="it-IT"/>
              </w:rPr>
              <w:t>Kontributi në rezultatet e fushës së kurrikulës: 1.4, 2.2, 3.3.</w:t>
            </w:r>
          </w:p>
          <w:p w14:paraId="1460BD88" w14:textId="77777777" w:rsidR="00912998" w:rsidRDefault="00912998" w:rsidP="008247DA">
            <w:pPr>
              <w:pStyle w:val="NoSpacing"/>
              <w:rPr>
                <w:color w:val="080C0C"/>
                <w:lang w:val="it-IT"/>
              </w:rPr>
            </w:pPr>
          </w:p>
          <w:p w14:paraId="5E53B7D0" w14:textId="77777777" w:rsidR="00912998" w:rsidRPr="001F7C3F" w:rsidRDefault="00912998" w:rsidP="008247DA">
            <w:pPr>
              <w:pStyle w:val="NoSpacing"/>
              <w:rPr>
                <w:b/>
                <w:color w:val="080C0C"/>
              </w:rPr>
            </w:pPr>
            <w:r w:rsidRPr="001F7C3F">
              <w:rPr>
                <w:b/>
                <w:color w:val="080C0C"/>
              </w:rPr>
              <w:t>ASPEKTE SPECIFIKE TË PLANIT TË ORËS MËSIMORE:</w:t>
            </w:r>
          </w:p>
          <w:p w14:paraId="4CBF8340" w14:textId="77777777" w:rsidR="00912998" w:rsidRPr="001F7C3F" w:rsidRDefault="00912998" w:rsidP="008247DA">
            <w:pPr>
              <w:pStyle w:val="NoSpacing"/>
              <w:rPr>
                <w:color w:val="080C0C"/>
              </w:rPr>
            </w:pPr>
          </w:p>
          <w:p w14:paraId="6A1AFC2C"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Gjysma</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çereku</w:t>
            </w:r>
            <w:proofErr w:type="spellEnd"/>
          </w:p>
          <w:p w14:paraId="28492098"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8741D52"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Emërton</w:t>
            </w:r>
            <w:proofErr w:type="spellEnd"/>
            <w:r w:rsidRPr="001F7C3F">
              <w:rPr>
                <w:color w:val="080C0C"/>
              </w:rPr>
              <w:t xml:space="preserve"> </w:t>
            </w:r>
            <w:proofErr w:type="spellStart"/>
            <w:r w:rsidRPr="001F7C3F">
              <w:rPr>
                <w:color w:val="080C0C"/>
              </w:rPr>
              <w:t>gjysmën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çerekun</w:t>
            </w:r>
            <w:proofErr w:type="spellEnd"/>
            <w:r w:rsidRPr="001F7C3F">
              <w:rPr>
                <w:color w:val="080C0C"/>
              </w:rPr>
              <w:t xml:space="preserve"> e </w:t>
            </w:r>
            <w:proofErr w:type="spellStart"/>
            <w:r w:rsidRPr="001F7C3F">
              <w:rPr>
                <w:color w:val="080C0C"/>
              </w:rPr>
              <w:t>një</w:t>
            </w:r>
            <w:proofErr w:type="spellEnd"/>
            <w:r w:rsidRPr="001F7C3F">
              <w:rPr>
                <w:color w:val="080C0C"/>
              </w:rPr>
              <w:t xml:space="preserve"> </w:t>
            </w:r>
            <w:proofErr w:type="spellStart"/>
            <w:r w:rsidRPr="001F7C3F">
              <w:rPr>
                <w:color w:val="080C0C"/>
              </w:rPr>
              <w:t>sasie</w:t>
            </w:r>
            <w:proofErr w:type="spellEnd"/>
            <w:r w:rsidRPr="001F7C3F">
              <w:rPr>
                <w:color w:val="080C0C"/>
              </w:rPr>
              <w:t>;</w:t>
            </w:r>
          </w:p>
          <w:p w14:paraId="39958BCF"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Gjen</w:t>
            </w:r>
            <w:proofErr w:type="spellEnd"/>
            <w:r w:rsidRPr="001F7C3F">
              <w:rPr>
                <w:color w:val="080C0C"/>
              </w:rPr>
              <w:t xml:space="preserve"> </w:t>
            </w:r>
            <w:proofErr w:type="spellStart"/>
            <w:r w:rsidRPr="001F7C3F">
              <w:rPr>
                <w:color w:val="080C0C"/>
              </w:rPr>
              <w:t>gjysmën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çerekun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dhënë</w:t>
            </w:r>
            <w:proofErr w:type="spellEnd"/>
            <w:r w:rsidRPr="001F7C3F">
              <w:rPr>
                <w:color w:val="080C0C"/>
              </w:rPr>
              <w:t>.</w:t>
            </w:r>
          </w:p>
          <w:p w14:paraId="392166CE"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171C82C"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Fletë</w:t>
            </w:r>
            <w:proofErr w:type="spellEnd"/>
            <w:r w:rsidRPr="001F7C3F">
              <w:rPr>
                <w:color w:val="080C0C"/>
              </w:rPr>
              <w:t>.</w:t>
            </w:r>
          </w:p>
          <w:p w14:paraId="151929F0"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016A8986" w14:textId="77777777" w:rsidR="00912998" w:rsidRDefault="00912998" w:rsidP="008247DA">
            <w:pPr>
              <w:pStyle w:val="NoSpacing"/>
              <w:rPr>
                <w:color w:val="080C0C"/>
                <w:lang w:val="it-IT"/>
              </w:rPr>
            </w:pPr>
            <w:r w:rsidRPr="000F3E2B">
              <w:rPr>
                <w:color w:val="080C0C"/>
                <w:lang w:val="it-IT"/>
              </w:rPr>
              <w:t>Gjuhë amtare (shqipe), Edukatë figurative.</w:t>
            </w:r>
          </w:p>
          <w:p w14:paraId="6F2A8908" w14:textId="77777777" w:rsidR="00912998" w:rsidRDefault="00912998" w:rsidP="008247DA">
            <w:pPr>
              <w:pStyle w:val="NoSpacing"/>
              <w:rPr>
                <w:color w:val="080C0C"/>
                <w:lang w:val="it-IT"/>
              </w:rPr>
            </w:pPr>
          </w:p>
          <w:p w14:paraId="4DD7F051" w14:textId="77777777" w:rsidR="00912998" w:rsidRPr="000F3E2B" w:rsidRDefault="00912998" w:rsidP="008247DA">
            <w:pPr>
              <w:pStyle w:val="NoSpacing"/>
              <w:rPr>
                <w:b/>
                <w:color w:val="080C0C"/>
                <w:lang w:val="it-IT"/>
              </w:rPr>
            </w:pPr>
            <w:r w:rsidRPr="000F3E2B">
              <w:rPr>
                <w:b/>
                <w:color w:val="080C0C"/>
                <w:lang w:val="it-IT"/>
              </w:rPr>
              <w:t>METODOLOGJIA DHE VEPRIMTARIA ME NXËNËS:</w:t>
            </w:r>
          </w:p>
          <w:p w14:paraId="702B34E8" w14:textId="77777777" w:rsidR="00912998" w:rsidRDefault="00912998" w:rsidP="008247DA">
            <w:pPr>
              <w:pStyle w:val="NoSpacing"/>
              <w:rPr>
                <w:color w:val="080C0C"/>
                <w:lang w:val="it-IT"/>
              </w:rPr>
            </w:pPr>
          </w:p>
          <w:p w14:paraId="44998E2F" w14:textId="77777777" w:rsidR="00912998" w:rsidRPr="000F3E2B" w:rsidRDefault="00912998" w:rsidP="008247DA">
            <w:pPr>
              <w:pStyle w:val="NoSpacing"/>
              <w:rPr>
                <w:color w:val="080C0C"/>
                <w:lang w:val="it-IT"/>
              </w:rPr>
            </w:pPr>
            <w:r w:rsidRPr="000F3E2B">
              <w:rPr>
                <w:b/>
                <w:color w:val="080C0C"/>
                <w:lang w:val="it-IT"/>
              </w:rPr>
              <w:t>Hapi 1:</w:t>
            </w:r>
            <w:r w:rsidRPr="000F3E2B">
              <w:rPr>
                <w:color w:val="080C0C"/>
                <w:lang w:val="it-IT"/>
              </w:rPr>
              <w:t xml:space="preserve"> Situata: Jeni 2 shokë në restorant dhe keni një picë.</w:t>
            </w:r>
          </w:p>
          <w:p w14:paraId="51F07C1C" w14:textId="77777777" w:rsidR="00912998" w:rsidRPr="000F3E2B" w:rsidRDefault="00912998" w:rsidP="008247DA">
            <w:pPr>
              <w:pStyle w:val="NoSpacing"/>
              <w:rPr>
                <w:color w:val="080C0C"/>
                <w:lang w:val="it-IT"/>
              </w:rPr>
            </w:pPr>
            <w:r w:rsidRPr="000F3E2B">
              <w:rPr>
                <w:color w:val="080C0C"/>
                <w:lang w:val="it-IT"/>
              </w:rPr>
              <w:t>•</w:t>
            </w:r>
            <w:r w:rsidRPr="000F3E2B">
              <w:rPr>
                <w:color w:val="080C0C"/>
                <w:lang w:val="it-IT"/>
              </w:rPr>
              <w:tab/>
              <w:t>Në sa pjesë duhet ta ndani picën? (Në dy pjesë);</w:t>
            </w:r>
          </w:p>
          <w:p w14:paraId="11D6329D" w14:textId="77777777" w:rsidR="00912998" w:rsidRPr="000F3E2B" w:rsidRDefault="00912998" w:rsidP="008247DA">
            <w:pPr>
              <w:pStyle w:val="NoSpacing"/>
              <w:rPr>
                <w:color w:val="080C0C"/>
                <w:lang w:val="it-IT"/>
              </w:rPr>
            </w:pPr>
            <w:r w:rsidRPr="000F3E2B">
              <w:rPr>
                <w:color w:val="080C0C"/>
                <w:lang w:val="it-IT"/>
              </w:rPr>
              <w:t>•</w:t>
            </w:r>
            <w:r w:rsidRPr="000F3E2B">
              <w:rPr>
                <w:color w:val="080C0C"/>
                <w:lang w:val="it-IT"/>
              </w:rPr>
              <w:tab/>
              <w:t>Sa tregon njëra pjesë e picës? (Gjysmën);</w:t>
            </w:r>
          </w:p>
          <w:p w14:paraId="61606ED9" w14:textId="77777777" w:rsidR="00912998" w:rsidRPr="000F3E2B" w:rsidRDefault="00912998" w:rsidP="008247DA">
            <w:pPr>
              <w:pStyle w:val="NoSpacing"/>
              <w:rPr>
                <w:color w:val="080C0C"/>
                <w:lang w:val="it-IT"/>
              </w:rPr>
            </w:pPr>
            <w:r w:rsidRPr="000F3E2B">
              <w:rPr>
                <w:color w:val="080C0C"/>
                <w:lang w:val="it-IT"/>
              </w:rPr>
              <w:t>•</w:t>
            </w:r>
            <w:r w:rsidRPr="000F3E2B">
              <w:rPr>
                <w:color w:val="080C0C"/>
                <w:lang w:val="it-IT"/>
              </w:rPr>
              <w:tab/>
              <w:t>Nëse jeni 4 shokë, në sa pjesë duhet ta ndani picën? (Në katër pjesë);</w:t>
            </w:r>
          </w:p>
          <w:p w14:paraId="4B89756A" w14:textId="77777777" w:rsidR="00912998" w:rsidRPr="000F3E2B" w:rsidRDefault="00912998" w:rsidP="008247DA">
            <w:pPr>
              <w:pStyle w:val="NoSpacing"/>
              <w:rPr>
                <w:color w:val="080C0C"/>
                <w:lang w:val="it-IT"/>
              </w:rPr>
            </w:pPr>
            <w:r w:rsidRPr="000F3E2B">
              <w:rPr>
                <w:color w:val="080C0C"/>
                <w:lang w:val="it-IT"/>
              </w:rPr>
              <w:t>•</w:t>
            </w:r>
            <w:r w:rsidRPr="000F3E2B">
              <w:rPr>
                <w:color w:val="080C0C"/>
                <w:lang w:val="it-IT"/>
              </w:rPr>
              <w:tab/>
              <w:t>Sa tregon (si quhet) njëra pjesë e picës? (Çereku).</w:t>
            </w:r>
          </w:p>
          <w:p w14:paraId="736A43A3" w14:textId="77777777" w:rsidR="00912998" w:rsidRPr="000F3E2B" w:rsidRDefault="00912998" w:rsidP="008247DA">
            <w:pPr>
              <w:pStyle w:val="NoSpacing"/>
              <w:rPr>
                <w:color w:val="080C0C"/>
                <w:lang w:val="it-IT"/>
              </w:rPr>
            </w:pPr>
            <w:r w:rsidRPr="000F3E2B">
              <w:rPr>
                <w:color w:val="080C0C"/>
                <w:lang w:val="it-IT"/>
              </w:rPr>
              <w:t xml:space="preserve">Nxënësve u sqarohet se numri që është dy herë më i vogël se një numër, paraqet gjysmën e atij numri. </w:t>
            </w:r>
            <w:r>
              <w:rPr>
                <w:color w:val="080C0C"/>
                <w:lang w:val="it-IT"/>
              </w:rPr>
              <w:t xml:space="preserve"> </w:t>
            </w:r>
            <w:r w:rsidRPr="000F3E2B">
              <w:rPr>
                <w:color w:val="080C0C"/>
                <w:lang w:val="it-IT"/>
              </w:rPr>
              <w:t>Ndërsa numri që është katër herë më i vogël se një numër paraqet çerekun e atij numri.</w:t>
            </w:r>
          </w:p>
          <w:p w14:paraId="4EB1C624" w14:textId="77777777" w:rsidR="00912998" w:rsidRDefault="00912998" w:rsidP="008247DA">
            <w:pPr>
              <w:pStyle w:val="NoSpacing"/>
              <w:rPr>
                <w:color w:val="080C0C"/>
                <w:lang w:val="it-IT"/>
              </w:rPr>
            </w:pPr>
            <w:r w:rsidRPr="000F3E2B">
              <w:rPr>
                <w:b/>
                <w:color w:val="080C0C"/>
                <w:lang w:val="it-IT"/>
              </w:rPr>
              <w:t xml:space="preserve"> Hapi 2</w:t>
            </w:r>
            <w:r w:rsidRPr="000F3E2B">
              <w:rPr>
                <w:color w:val="080C0C"/>
                <w:lang w:val="it-IT"/>
              </w:rPr>
              <w:t>: Nxënësve u shpërndahet një tabelë në fletë A4 për të gjetur gjysmën dhe çerekun e disa numrave. Shembull:</w:t>
            </w:r>
          </w:p>
          <w:tbl>
            <w:tblPr>
              <w:tblpPr w:leftFromText="180" w:rightFromText="180" w:vertAnchor="text" w:horzAnchor="margin" w:tblpY="88"/>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393"/>
              <w:gridCol w:w="1364"/>
              <w:gridCol w:w="1229"/>
            </w:tblGrid>
            <w:tr w:rsidR="00912998" w:rsidRPr="001F7C3F" w14:paraId="4F68B0F2" w14:textId="77777777" w:rsidTr="008247DA">
              <w:trPr>
                <w:trHeight w:val="265"/>
              </w:trPr>
              <w:tc>
                <w:tcPr>
                  <w:tcW w:w="1393" w:type="dxa"/>
                  <w:tcBorders>
                    <w:bottom w:val="single" w:sz="12" w:space="0" w:color="231F20"/>
                  </w:tcBorders>
                </w:tcPr>
                <w:p w14:paraId="150B2BB9" w14:textId="77777777" w:rsidR="00912998" w:rsidRPr="001F7C3F" w:rsidRDefault="00912998" w:rsidP="008247DA">
                  <w:pPr>
                    <w:pStyle w:val="TableParagraph"/>
                    <w:spacing w:before="32"/>
                    <w:ind w:left="399" w:right="425"/>
                    <w:jc w:val="center"/>
                    <w:rPr>
                      <w:sz w:val="20"/>
                      <w:lang w:val="it-IT"/>
                    </w:rPr>
                  </w:pPr>
                  <w:r w:rsidRPr="001F7C3F">
                    <w:rPr>
                      <w:color w:val="231F20"/>
                      <w:w w:val="105"/>
                      <w:sz w:val="20"/>
                      <w:lang w:val="it-IT"/>
                    </w:rPr>
                    <w:t>Numri</w:t>
                  </w:r>
                </w:p>
              </w:tc>
              <w:tc>
                <w:tcPr>
                  <w:tcW w:w="1364" w:type="dxa"/>
                  <w:tcBorders>
                    <w:bottom w:val="single" w:sz="12" w:space="0" w:color="231F20"/>
                  </w:tcBorders>
                </w:tcPr>
                <w:p w14:paraId="6899071C" w14:textId="77777777" w:rsidR="00912998" w:rsidRPr="001F7C3F" w:rsidRDefault="00912998" w:rsidP="008247DA">
                  <w:pPr>
                    <w:pStyle w:val="TableParagraph"/>
                    <w:spacing w:before="32"/>
                    <w:ind w:left="371" w:right="350"/>
                    <w:jc w:val="center"/>
                    <w:rPr>
                      <w:sz w:val="20"/>
                      <w:lang w:val="it-IT"/>
                    </w:rPr>
                  </w:pPr>
                  <w:r w:rsidRPr="001F7C3F">
                    <w:rPr>
                      <w:color w:val="231F20"/>
                      <w:sz w:val="20"/>
                      <w:lang w:val="it-IT"/>
                    </w:rPr>
                    <w:t>Gjysma</w:t>
                  </w:r>
                </w:p>
              </w:tc>
              <w:tc>
                <w:tcPr>
                  <w:tcW w:w="1229" w:type="dxa"/>
                  <w:tcBorders>
                    <w:bottom w:val="single" w:sz="12" w:space="0" w:color="231F20"/>
                  </w:tcBorders>
                </w:tcPr>
                <w:p w14:paraId="51B2B222" w14:textId="77777777" w:rsidR="00912998" w:rsidRPr="001F7C3F" w:rsidRDefault="00912998" w:rsidP="008247DA">
                  <w:pPr>
                    <w:pStyle w:val="TableParagraph"/>
                    <w:spacing w:before="32"/>
                    <w:ind w:left="373" w:right="258"/>
                    <w:jc w:val="center"/>
                    <w:rPr>
                      <w:sz w:val="20"/>
                      <w:lang w:val="it-IT"/>
                    </w:rPr>
                  </w:pPr>
                  <w:r w:rsidRPr="001F7C3F">
                    <w:rPr>
                      <w:color w:val="231F20"/>
                      <w:sz w:val="20"/>
                      <w:lang w:val="it-IT"/>
                    </w:rPr>
                    <w:t>Çereku</w:t>
                  </w:r>
                </w:p>
              </w:tc>
            </w:tr>
            <w:tr w:rsidR="00912998" w:rsidRPr="001F7C3F" w14:paraId="6E4252A7" w14:textId="77777777" w:rsidTr="008247DA">
              <w:trPr>
                <w:trHeight w:val="259"/>
              </w:trPr>
              <w:tc>
                <w:tcPr>
                  <w:tcW w:w="1393" w:type="dxa"/>
                  <w:tcBorders>
                    <w:top w:val="single" w:sz="12" w:space="0" w:color="231F20"/>
                    <w:bottom w:val="single" w:sz="12" w:space="0" w:color="231F20"/>
                  </w:tcBorders>
                </w:tcPr>
                <w:p w14:paraId="7E5911A5" w14:textId="77777777" w:rsidR="00912998" w:rsidRPr="001F7C3F" w:rsidRDefault="00912998" w:rsidP="008247DA">
                  <w:pPr>
                    <w:pStyle w:val="TableParagraph"/>
                    <w:spacing w:before="32"/>
                    <w:ind w:right="26"/>
                    <w:jc w:val="center"/>
                    <w:rPr>
                      <w:sz w:val="20"/>
                      <w:lang w:val="it-IT"/>
                    </w:rPr>
                  </w:pPr>
                  <w:r w:rsidRPr="001F7C3F">
                    <w:rPr>
                      <w:color w:val="231F20"/>
                      <w:w w:val="96"/>
                      <w:sz w:val="20"/>
                      <w:lang w:val="it-IT"/>
                    </w:rPr>
                    <w:t>4</w:t>
                  </w:r>
                </w:p>
              </w:tc>
              <w:tc>
                <w:tcPr>
                  <w:tcW w:w="1364" w:type="dxa"/>
                  <w:tcBorders>
                    <w:top w:val="single" w:sz="12" w:space="0" w:color="231F20"/>
                    <w:bottom w:val="single" w:sz="12" w:space="0" w:color="231F20"/>
                  </w:tcBorders>
                </w:tcPr>
                <w:p w14:paraId="3A06F010" w14:textId="77777777" w:rsidR="00912998" w:rsidRPr="001F7C3F" w:rsidRDefault="00912998" w:rsidP="008247DA">
                  <w:pPr>
                    <w:pStyle w:val="TableParagraph"/>
                    <w:spacing w:before="32"/>
                    <w:ind w:left="81"/>
                    <w:jc w:val="center"/>
                    <w:rPr>
                      <w:sz w:val="20"/>
                      <w:lang w:val="it-IT"/>
                    </w:rPr>
                  </w:pPr>
                  <w:r w:rsidRPr="001F7C3F">
                    <w:rPr>
                      <w:color w:val="EE2525"/>
                      <w:w w:val="96"/>
                      <w:sz w:val="20"/>
                      <w:lang w:val="it-IT"/>
                    </w:rPr>
                    <w:t>2</w:t>
                  </w:r>
                </w:p>
              </w:tc>
              <w:tc>
                <w:tcPr>
                  <w:tcW w:w="1229" w:type="dxa"/>
                  <w:tcBorders>
                    <w:top w:val="single" w:sz="12" w:space="0" w:color="231F20"/>
                    <w:bottom w:val="single" w:sz="12" w:space="0" w:color="231F20"/>
                  </w:tcBorders>
                </w:tcPr>
                <w:p w14:paraId="373458E0" w14:textId="77777777" w:rsidR="00912998" w:rsidRPr="001F7C3F" w:rsidRDefault="00912998" w:rsidP="008247DA">
                  <w:pPr>
                    <w:pStyle w:val="TableParagraph"/>
                    <w:spacing w:before="32"/>
                    <w:ind w:left="117"/>
                    <w:jc w:val="center"/>
                    <w:rPr>
                      <w:sz w:val="20"/>
                      <w:lang w:val="it-IT"/>
                    </w:rPr>
                  </w:pPr>
                  <w:r w:rsidRPr="001F7C3F">
                    <w:rPr>
                      <w:color w:val="EE2525"/>
                      <w:w w:val="96"/>
                      <w:sz w:val="20"/>
                      <w:lang w:val="it-IT"/>
                    </w:rPr>
                    <w:t>1</w:t>
                  </w:r>
                </w:p>
              </w:tc>
            </w:tr>
            <w:tr w:rsidR="00912998" w:rsidRPr="001F7C3F" w14:paraId="3A3EF868" w14:textId="77777777" w:rsidTr="008247DA">
              <w:trPr>
                <w:trHeight w:val="259"/>
              </w:trPr>
              <w:tc>
                <w:tcPr>
                  <w:tcW w:w="1393" w:type="dxa"/>
                  <w:tcBorders>
                    <w:top w:val="single" w:sz="12" w:space="0" w:color="231F20"/>
                    <w:bottom w:val="single" w:sz="12" w:space="0" w:color="231F20"/>
                  </w:tcBorders>
                </w:tcPr>
                <w:p w14:paraId="0169C33D" w14:textId="77777777" w:rsidR="00912998" w:rsidRPr="001F7C3F" w:rsidRDefault="00912998" w:rsidP="008247DA">
                  <w:pPr>
                    <w:pStyle w:val="TableParagraph"/>
                    <w:spacing w:before="32"/>
                    <w:ind w:right="26"/>
                    <w:jc w:val="center"/>
                    <w:rPr>
                      <w:sz w:val="20"/>
                      <w:lang w:val="it-IT"/>
                    </w:rPr>
                  </w:pPr>
                  <w:r w:rsidRPr="001F7C3F">
                    <w:rPr>
                      <w:color w:val="231F20"/>
                      <w:w w:val="96"/>
                      <w:sz w:val="20"/>
                      <w:lang w:val="it-IT"/>
                    </w:rPr>
                    <w:t>8</w:t>
                  </w:r>
                </w:p>
              </w:tc>
              <w:tc>
                <w:tcPr>
                  <w:tcW w:w="1364" w:type="dxa"/>
                  <w:tcBorders>
                    <w:top w:val="single" w:sz="12" w:space="0" w:color="231F20"/>
                    <w:bottom w:val="single" w:sz="12" w:space="0" w:color="231F20"/>
                  </w:tcBorders>
                </w:tcPr>
                <w:p w14:paraId="5173A44C" w14:textId="77777777" w:rsidR="00912998" w:rsidRPr="001F7C3F" w:rsidRDefault="00912998" w:rsidP="008247DA">
                  <w:pPr>
                    <w:pStyle w:val="TableParagraph"/>
                    <w:spacing w:before="32"/>
                    <w:ind w:left="81"/>
                    <w:jc w:val="center"/>
                    <w:rPr>
                      <w:sz w:val="20"/>
                      <w:lang w:val="it-IT"/>
                    </w:rPr>
                  </w:pPr>
                  <w:r w:rsidRPr="001F7C3F">
                    <w:rPr>
                      <w:color w:val="EE2D2C"/>
                      <w:w w:val="96"/>
                      <w:sz w:val="20"/>
                      <w:lang w:val="it-IT"/>
                    </w:rPr>
                    <w:t>4</w:t>
                  </w:r>
                </w:p>
              </w:tc>
              <w:tc>
                <w:tcPr>
                  <w:tcW w:w="1229" w:type="dxa"/>
                  <w:tcBorders>
                    <w:top w:val="single" w:sz="12" w:space="0" w:color="231F20"/>
                    <w:bottom w:val="single" w:sz="12" w:space="0" w:color="231F20"/>
                  </w:tcBorders>
                </w:tcPr>
                <w:p w14:paraId="5C72C6BC" w14:textId="77777777" w:rsidR="00912998" w:rsidRPr="001F7C3F" w:rsidRDefault="00912998" w:rsidP="008247DA">
                  <w:pPr>
                    <w:pStyle w:val="TableParagraph"/>
                    <w:spacing w:before="32"/>
                    <w:ind w:left="117"/>
                    <w:jc w:val="center"/>
                    <w:rPr>
                      <w:sz w:val="20"/>
                      <w:lang w:val="it-IT"/>
                    </w:rPr>
                  </w:pPr>
                  <w:r w:rsidRPr="001F7C3F">
                    <w:rPr>
                      <w:color w:val="EE2D2C"/>
                      <w:w w:val="96"/>
                      <w:sz w:val="20"/>
                      <w:lang w:val="it-IT"/>
                    </w:rPr>
                    <w:t>2</w:t>
                  </w:r>
                </w:p>
              </w:tc>
            </w:tr>
            <w:tr w:rsidR="00912998" w:rsidRPr="001F7C3F" w14:paraId="59A3A861" w14:textId="77777777" w:rsidTr="008247DA">
              <w:trPr>
                <w:trHeight w:val="259"/>
              </w:trPr>
              <w:tc>
                <w:tcPr>
                  <w:tcW w:w="1393" w:type="dxa"/>
                  <w:tcBorders>
                    <w:top w:val="single" w:sz="12" w:space="0" w:color="231F20"/>
                    <w:bottom w:val="single" w:sz="12" w:space="0" w:color="231F20"/>
                  </w:tcBorders>
                </w:tcPr>
                <w:p w14:paraId="1CCC8D05" w14:textId="77777777" w:rsidR="00912998" w:rsidRPr="001F7C3F" w:rsidRDefault="00912998" w:rsidP="008247DA">
                  <w:pPr>
                    <w:pStyle w:val="TableParagraph"/>
                    <w:spacing w:before="32"/>
                    <w:ind w:left="399" w:right="425"/>
                    <w:jc w:val="center"/>
                    <w:rPr>
                      <w:sz w:val="20"/>
                      <w:lang w:val="it-IT"/>
                    </w:rPr>
                  </w:pPr>
                  <w:r w:rsidRPr="001F7C3F">
                    <w:rPr>
                      <w:color w:val="231F20"/>
                      <w:sz w:val="20"/>
                      <w:lang w:val="it-IT"/>
                    </w:rPr>
                    <w:t>16</w:t>
                  </w:r>
                </w:p>
              </w:tc>
              <w:tc>
                <w:tcPr>
                  <w:tcW w:w="1364" w:type="dxa"/>
                  <w:tcBorders>
                    <w:top w:val="single" w:sz="12" w:space="0" w:color="231F20"/>
                    <w:bottom w:val="single" w:sz="12" w:space="0" w:color="231F20"/>
                  </w:tcBorders>
                </w:tcPr>
                <w:p w14:paraId="6E4AA71F" w14:textId="77777777" w:rsidR="00912998" w:rsidRPr="001F7C3F" w:rsidRDefault="00912998" w:rsidP="008247DA">
                  <w:pPr>
                    <w:pStyle w:val="TableParagraph"/>
                    <w:spacing w:before="32"/>
                    <w:ind w:left="81"/>
                    <w:jc w:val="center"/>
                    <w:rPr>
                      <w:sz w:val="20"/>
                      <w:lang w:val="it-IT"/>
                    </w:rPr>
                  </w:pPr>
                  <w:r w:rsidRPr="001F7C3F">
                    <w:rPr>
                      <w:color w:val="EE2D2C"/>
                      <w:w w:val="96"/>
                      <w:sz w:val="20"/>
                      <w:lang w:val="it-IT"/>
                    </w:rPr>
                    <w:t>8</w:t>
                  </w:r>
                </w:p>
              </w:tc>
              <w:tc>
                <w:tcPr>
                  <w:tcW w:w="1229" w:type="dxa"/>
                  <w:tcBorders>
                    <w:top w:val="single" w:sz="12" w:space="0" w:color="231F20"/>
                    <w:bottom w:val="single" w:sz="12" w:space="0" w:color="231F20"/>
                  </w:tcBorders>
                </w:tcPr>
                <w:p w14:paraId="40FA33D7" w14:textId="77777777" w:rsidR="00912998" w:rsidRPr="001F7C3F" w:rsidRDefault="00912998" w:rsidP="008247DA">
                  <w:pPr>
                    <w:pStyle w:val="TableParagraph"/>
                    <w:spacing w:before="32"/>
                    <w:ind w:left="117"/>
                    <w:jc w:val="center"/>
                    <w:rPr>
                      <w:sz w:val="20"/>
                      <w:lang w:val="it-IT"/>
                    </w:rPr>
                  </w:pPr>
                  <w:r w:rsidRPr="001F7C3F">
                    <w:rPr>
                      <w:color w:val="EE2D2C"/>
                      <w:w w:val="96"/>
                      <w:sz w:val="20"/>
                      <w:lang w:val="it-IT"/>
                    </w:rPr>
                    <w:t>4</w:t>
                  </w:r>
                </w:p>
              </w:tc>
            </w:tr>
            <w:tr w:rsidR="00912998" w:rsidRPr="001F7C3F" w14:paraId="3E1DB827" w14:textId="77777777" w:rsidTr="008247DA">
              <w:trPr>
                <w:trHeight w:val="259"/>
              </w:trPr>
              <w:tc>
                <w:tcPr>
                  <w:tcW w:w="1393" w:type="dxa"/>
                  <w:tcBorders>
                    <w:top w:val="single" w:sz="12" w:space="0" w:color="231F20"/>
                    <w:bottom w:val="single" w:sz="12" w:space="0" w:color="231F20"/>
                  </w:tcBorders>
                </w:tcPr>
                <w:p w14:paraId="767F72F1" w14:textId="77777777" w:rsidR="00912998" w:rsidRPr="001F7C3F" w:rsidRDefault="00912998" w:rsidP="008247DA">
                  <w:pPr>
                    <w:pStyle w:val="TableParagraph"/>
                    <w:spacing w:before="32"/>
                    <w:ind w:left="399" w:right="425"/>
                    <w:jc w:val="center"/>
                    <w:rPr>
                      <w:sz w:val="20"/>
                      <w:lang w:val="it-IT"/>
                    </w:rPr>
                  </w:pPr>
                  <w:r w:rsidRPr="001F7C3F">
                    <w:rPr>
                      <w:color w:val="231F20"/>
                      <w:sz w:val="20"/>
                      <w:lang w:val="it-IT"/>
                    </w:rPr>
                    <w:t>24</w:t>
                  </w:r>
                </w:p>
              </w:tc>
              <w:tc>
                <w:tcPr>
                  <w:tcW w:w="1364" w:type="dxa"/>
                  <w:tcBorders>
                    <w:top w:val="single" w:sz="12" w:space="0" w:color="231F20"/>
                    <w:bottom w:val="single" w:sz="12" w:space="0" w:color="231F20"/>
                  </w:tcBorders>
                </w:tcPr>
                <w:p w14:paraId="1269825D" w14:textId="77777777" w:rsidR="00912998" w:rsidRPr="001F7C3F" w:rsidRDefault="00912998" w:rsidP="008247DA">
                  <w:pPr>
                    <w:pStyle w:val="TableParagraph"/>
                    <w:spacing w:before="32"/>
                    <w:ind w:left="371" w:right="290"/>
                    <w:jc w:val="center"/>
                    <w:rPr>
                      <w:sz w:val="20"/>
                      <w:lang w:val="it-IT"/>
                    </w:rPr>
                  </w:pPr>
                  <w:r w:rsidRPr="001F7C3F">
                    <w:rPr>
                      <w:color w:val="EE2D2C"/>
                      <w:sz w:val="20"/>
                      <w:lang w:val="it-IT"/>
                    </w:rPr>
                    <w:t>12</w:t>
                  </w:r>
                </w:p>
              </w:tc>
              <w:tc>
                <w:tcPr>
                  <w:tcW w:w="1229" w:type="dxa"/>
                  <w:tcBorders>
                    <w:top w:val="single" w:sz="12" w:space="0" w:color="231F20"/>
                    <w:bottom w:val="single" w:sz="12" w:space="0" w:color="231F20"/>
                  </w:tcBorders>
                </w:tcPr>
                <w:p w14:paraId="74BAD22B" w14:textId="77777777" w:rsidR="00912998" w:rsidRPr="001F7C3F" w:rsidRDefault="00912998" w:rsidP="008247DA">
                  <w:pPr>
                    <w:pStyle w:val="TableParagraph"/>
                    <w:spacing w:before="32"/>
                    <w:ind w:left="117"/>
                    <w:jc w:val="center"/>
                    <w:rPr>
                      <w:sz w:val="20"/>
                      <w:lang w:val="it-IT"/>
                    </w:rPr>
                  </w:pPr>
                  <w:r w:rsidRPr="001F7C3F">
                    <w:rPr>
                      <w:color w:val="EE2D2C"/>
                      <w:w w:val="96"/>
                      <w:sz w:val="20"/>
                      <w:lang w:val="it-IT"/>
                    </w:rPr>
                    <w:t>6</w:t>
                  </w:r>
                </w:p>
              </w:tc>
            </w:tr>
            <w:tr w:rsidR="00912998" w:rsidRPr="001F7C3F" w14:paraId="3ADBF249" w14:textId="77777777" w:rsidTr="008247DA">
              <w:trPr>
                <w:trHeight w:val="265"/>
              </w:trPr>
              <w:tc>
                <w:tcPr>
                  <w:tcW w:w="1393" w:type="dxa"/>
                  <w:tcBorders>
                    <w:top w:val="single" w:sz="12" w:space="0" w:color="231F20"/>
                  </w:tcBorders>
                </w:tcPr>
                <w:p w14:paraId="152E85D0" w14:textId="77777777" w:rsidR="00912998" w:rsidRPr="001F7C3F" w:rsidRDefault="00912998" w:rsidP="008247DA">
                  <w:pPr>
                    <w:pStyle w:val="TableParagraph"/>
                    <w:spacing w:before="32"/>
                    <w:ind w:left="399" w:right="425"/>
                    <w:jc w:val="center"/>
                    <w:rPr>
                      <w:sz w:val="20"/>
                      <w:lang w:val="it-IT"/>
                    </w:rPr>
                  </w:pPr>
                  <w:r w:rsidRPr="001F7C3F">
                    <w:rPr>
                      <w:color w:val="231F20"/>
                      <w:sz w:val="20"/>
                      <w:lang w:val="it-IT"/>
                    </w:rPr>
                    <w:t>40</w:t>
                  </w:r>
                </w:p>
              </w:tc>
              <w:tc>
                <w:tcPr>
                  <w:tcW w:w="1364" w:type="dxa"/>
                  <w:tcBorders>
                    <w:top w:val="single" w:sz="12" w:space="0" w:color="231F20"/>
                  </w:tcBorders>
                </w:tcPr>
                <w:p w14:paraId="34D047A4" w14:textId="77777777" w:rsidR="00912998" w:rsidRPr="001F7C3F" w:rsidRDefault="00912998" w:rsidP="008247DA">
                  <w:pPr>
                    <w:pStyle w:val="TableParagraph"/>
                    <w:spacing w:before="32"/>
                    <w:ind w:left="371" w:right="290"/>
                    <w:jc w:val="center"/>
                    <w:rPr>
                      <w:sz w:val="20"/>
                      <w:lang w:val="it-IT"/>
                    </w:rPr>
                  </w:pPr>
                  <w:r w:rsidRPr="001F7C3F">
                    <w:rPr>
                      <w:color w:val="EE2D2C"/>
                      <w:sz w:val="20"/>
                      <w:lang w:val="it-IT"/>
                    </w:rPr>
                    <w:t>20</w:t>
                  </w:r>
                </w:p>
              </w:tc>
              <w:tc>
                <w:tcPr>
                  <w:tcW w:w="1229" w:type="dxa"/>
                  <w:tcBorders>
                    <w:top w:val="single" w:sz="12" w:space="0" w:color="231F20"/>
                  </w:tcBorders>
                </w:tcPr>
                <w:p w14:paraId="35593891" w14:textId="77777777" w:rsidR="00912998" w:rsidRPr="001F7C3F" w:rsidRDefault="00912998" w:rsidP="008247DA">
                  <w:pPr>
                    <w:pStyle w:val="TableParagraph"/>
                    <w:spacing w:before="32"/>
                    <w:ind w:left="373" w:right="256"/>
                    <w:jc w:val="center"/>
                    <w:rPr>
                      <w:sz w:val="20"/>
                      <w:lang w:val="it-IT"/>
                    </w:rPr>
                  </w:pPr>
                  <w:r w:rsidRPr="001F7C3F">
                    <w:rPr>
                      <w:color w:val="EE2D2C"/>
                      <w:sz w:val="20"/>
                      <w:lang w:val="it-IT"/>
                    </w:rPr>
                    <w:t>10</w:t>
                  </w:r>
                </w:p>
              </w:tc>
            </w:tr>
          </w:tbl>
          <w:p w14:paraId="22EAABAB" w14:textId="77777777" w:rsidR="00912998" w:rsidRDefault="00912998" w:rsidP="008247DA">
            <w:pPr>
              <w:pStyle w:val="NoSpacing"/>
              <w:rPr>
                <w:color w:val="080C0C"/>
                <w:lang w:val="it-IT"/>
              </w:rPr>
            </w:pPr>
            <w:r>
              <w:rPr>
                <w:color w:val="080C0C"/>
                <w:lang w:val="it-IT"/>
              </w:rPr>
              <w:t xml:space="preserve">  </w:t>
            </w:r>
          </w:p>
          <w:p w14:paraId="1FC88E19" w14:textId="77777777" w:rsidR="00912998" w:rsidRDefault="00912998" w:rsidP="008247DA">
            <w:pPr>
              <w:pStyle w:val="NoSpacing"/>
              <w:rPr>
                <w:b/>
                <w:color w:val="080C0C"/>
                <w:lang w:val="it-IT"/>
              </w:rPr>
            </w:pPr>
          </w:p>
          <w:p w14:paraId="6C0019CA" w14:textId="77777777" w:rsidR="00912998" w:rsidRDefault="00912998" w:rsidP="008247DA">
            <w:pPr>
              <w:pStyle w:val="NoSpacing"/>
              <w:rPr>
                <w:b/>
                <w:color w:val="080C0C"/>
                <w:lang w:val="it-IT"/>
              </w:rPr>
            </w:pPr>
          </w:p>
          <w:p w14:paraId="5AEA49E0" w14:textId="77777777" w:rsidR="00912998" w:rsidRDefault="00912998" w:rsidP="008247DA">
            <w:pPr>
              <w:pStyle w:val="NoSpacing"/>
              <w:rPr>
                <w:b/>
                <w:color w:val="080C0C"/>
                <w:lang w:val="it-IT"/>
              </w:rPr>
            </w:pPr>
          </w:p>
          <w:p w14:paraId="6920FB00" w14:textId="77777777" w:rsidR="00912998" w:rsidRDefault="00912998" w:rsidP="008247DA">
            <w:pPr>
              <w:pStyle w:val="NoSpacing"/>
              <w:rPr>
                <w:b/>
                <w:color w:val="080C0C"/>
                <w:lang w:val="it-IT"/>
              </w:rPr>
            </w:pPr>
          </w:p>
          <w:p w14:paraId="314A2D08" w14:textId="77777777" w:rsidR="00912998" w:rsidRDefault="00912998" w:rsidP="008247DA">
            <w:pPr>
              <w:pStyle w:val="NoSpacing"/>
              <w:rPr>
                <w:b/>
                <w:color w:val="080C0C"/>
                <w:lang w:val="it-IT"/>
              </w:rPr>
            </w:pPr>
          </w:p>
          <w:p w14:paraId="05AE5351" w14:textId="77777777" w:rsidR="00912998" w:rsidRDefault="00912998" w:rsidP="008247DA">
            <w:pPr>
              <w:pStyle w:val="NoSpacing"/>
              <w:rPr>
                <w:b/>
                <w:color w:val="080C0C"/>
                <w:lang w:val="it-IT"/>
              </w:rPr>
            </w:pPr>
          </w:p>
          <w:p w14:paraId="0BBF01E0" w14:textId="77777777" w:rsidR="00912998" w:rsidRPr="000F3E2B" w:rsidRDefault="00912998" w:rsidP="008247DA">
            <w:pPr>
              <w:pStyle w:val="NoSpacing"/>
              <w:rPr>
                <w:color w:val="080C0C"/>
                <w:lang w:val="it-IT"/>
              </w:rPr>
            </w:pPr>
            <w:r w:rsidRPr="000F3E2B">
              <w:rPr>
                <w:b/>
                <w:color w:val="080C0C"/>
                <w:lang w:val="it-IT"/>
              </w:rPr>
              <w:t>Hapi 3:</w:t>
            </w:r>
            <w:r w:rsidRPr="000F3E2B">
              <w:rPr>
                <w:color w:val="080C0C"/>
                <w:lang w:val="it-IT"/>
              </w:rPr>
              <w:t xml:space="preserve"> Detyra 1: Nxënësit e gjejnë gjysmën e numrit 18.</w:t>
            </w:r>
          </w:p>
          <w:p w14:paraId="39B7B1BC" w14:textId="77777777" w:rsidR="00912998" w:rsidRPr="000F3E2B" w:rsidRDefault="00912998" w:rsidP="008247DA">
            <w:pPr>
              <w:pStyle w:val="NoSpacing"/>
              <w:rPr>
                <w:color w:val="080C0C"/>
                <w:lang w:val="it-IT"/>
              </w:rPr>
            </w:pPr>
            <w:r w:rsidRPr="000F3E2B">
              <w:rPr>
                <w:color w:val="080C0C"/>
                <w:lang w:val="it-IT"/>
              </w:rPr>
              <w:t>Detyra 2: Nxënësit e gjejnë çerekun e numrit 12.</w:t>
            </w:r>
          </w:p>
          <w:p w14:paraId="572A5E73" w14:textId="77777777" w:rsidR="00912998" w:rsidRDefault="00912998" w:rsidP="008247DA">
            <w:pPr>
              <w:pStyle w:val="NoSpacing"/>
              <w:rPr>
                <w:color w:val="080C0C"/>
                <w:lang w:val="it-IT"/>
              </w:rPr>
            </w:pPr>
            <w:r w:rsidRPr="000F3E2B">
              <w:rPr>
                <w:b/>
                <w:color w:val="080C0C"/>
                <w:lang w:val="it-IT"/>
              </w:rPr>
              <w:t>Hapi 4:</w:t>
            </w:r>
            <w:r w:rsidRPr="000F3E2B">
              <w:rPr>
                <w:color w:val="080C0C"/>
                <w:lang w:val="it-IT"/>
              </w:rPr>
              <w:t xml:space="preserve"> Detyra 3 dhe 4: Udhëzohen që të paraqesin në fletore gjysmën dhe çerekun në figurat e dhëna.</w:t>
            </w:r>
          </w:p>
          <w:p w14:paraId="0F7643DD" w14:textId="77777777" w:rsidR="00912998" w:rsidRPr="000F3E2B" w:rsidRDefault="00912998" w:rsidP="008247DA">
            <w:pPr>
              <w:pStyle w:val="NoSpacing"/>
              <w:rPr>
                <w:b/>
                <w:color w:val="080C0C"/>
                <w:lang w:val="it-IT"/>
              </w:rPr>
            </w:pPr>
            <w:r w:rsidRPr="000F3E2B">
              <w:rPr>
                <w:b/>
                <w:color w:val="080C0C"/>
                <w:lang w:val="it-IT"/>
              </w:rPr>
              <w:t>Vlerësimi i nxënësve:</w:t>
            </w:r>
          </w:p>
          <w:p w14:paraId="47161FD8" w14:textId="77777777" w:rsidR="00912998" w:rsidRPr="000F3E2B" w:rsidRDefault="00912998" w:rsidP="008247DA">
            <w:pPr>
              <w:pStyle w:val="NoSpacing"/>
              <w:rPr>
                <w:color w:val="080C0C"/>
                <w:lang w:val="it-IT"/>
              </w:rPr>
            </w:pPr>
            <w:r w:rsidRPr="000F3E2B">
              <w:rPr>
                <w:color w:val="080C0C"/>
                <w:lang w:val="it-IT"/>
              </w:rPr>
              <w:t>Nxënësit vlerësohen për saktësinë në gjetjen e gjysmës së çerekut të numrave të dhënë.</w:t>
            </w:r>
          </w:p>
          <w:p w14:paraId="36D081E7" w14:textId="77777777" w:rsidR="00912998" w:rsidRPr="000F3E2B" w:rsidRDefault="00912998" w:rsidP="008247DA">
            <w:pPr>
              <w:pStyle w:val="NoSpacing"/>
              <w:rPr>
                <w:b/>
                <w:color w:val="080C0C"/>
                <w:lang w:val="it-IT"/>
              </w:rPr>
            </w:pPr>
            <w:r w:rsidRPr="000F3E2B">
              <w:rPr>
                <w:b/>
                <w:color w:val="080C0C"/>
                <w:lang w:val="it-IT"/>
              </w:rPr>
              <w:t>Detyrë:</w:t>
            </w:r>
          </w:p>
          <w:p w14:paraId="78144BFD" w14:textId="77777777" w:rsidR="00912998" w:rsidRPr="00112C98" w:rsidRDefault="00912998" w:rsidP="008247DA">
            <w:pPr>
              <w:pStyle w:val="NoSpacing"/>
              <w:rPr>
                <w:color w:val="080C0C"/>
                <w:lang w:val="it-IT"/>
              </w:rPr>
            </w:pPr>
            <w:r w:rsidRPr="000F3E2B">
              <w:rPr>
                <w:color w:val="080C0C"/>
                <w:lang w:val="it-IT"/>
              </w:rPr>
              <w:t>Zgjidh pesë numra dyshifrorë dhe gjen gjysmën dhe çerekun e atyre numrave</w:t>
            </w:r>
            <w:r>
              <w:rPr>
                <w:color w:val="080C0C"/>
                <w:lang w:val="it-IT"/>
              </w:rPr>
              <w:t>.</w:t>
            </w:r>
          </w:p>
        </w:tc>
      </w:tr>
    </w:tbl>
    <w:p w14:paraId="40EDEE10" w14:textId="77777777" w:rsidR="00912998" w:rsidRDefault="00912998" w:rsidP="00912998">
      <w:pPr>
        <w:rPr>
          <w:lang w:val="it-IT"/>
        </w:rPr>
      </w:pPr>
    </w:p>
    <w:tbl>
      <w:tblPr>
        <w:tblpPr w:leftFromText="180" w:rightFromText="180" w:vertAnchor="text" w:horzAnchor="margin" w:tblpXSpec="center" w:tblpY="-614"/>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70B8ACC" w14:textId="77777777" w:rsidTr="008247DA">
        <w:trPr>
          <w:trHeight w:val="206"/>
        </w:trPr>
        <w:tc>
          <w:tcPr>
            <w:tcW w:w="10105" w:type="dxa"/>
            <w:tcBorders>
              <w:top w:val="single" w:sz="8" w:space="0" w:color="000000"/>
              <w:bottom w:val="nil"/>
            </w:tcBorders>
            <w:shd w:val="clear" w:color="auto" w:fill="000000"/>
            <w:hideMark/>
          </w:tcPr>
          <w:p w14:paraId="02D2AB8A"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167</w:t>
            </w:r>
          </w:p>
        </w:tc>
      </w:tr>
      <w:tr w:rsidR="00912998" w:rsidRPr="001F7C3F" w14:paraId="6A71B285" w14:textId="77777777" w:rsidTr="008247DA">
        <w:trPr>
          <w:trHeight w:val="379"/>
        </w:trPr>
        <w:tc>
          <w:tcPr>
            <w:tcW w:w="10105" w:type="dxa"/>
            <w:tcBorders>
              <w:top w:val="single" w:sz="8" w:space="0" w:color="000000"/>
              <w:bottom w:val="single" w:sz="8" w:space="0" w:color="000000"/>
            </w:tcBorders>
            <w:hideMark/>
          </w:tcPr>
          <w:p w14:paraId="40D8A0C2"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519C0B7E"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32E370CF" w14:textId="77777777" w:rsidTr="008247DA">
        <w:trPr>
          <w:trHeight w:val="2390"/>
        </w:trPr>
        <w:tc>
          <w:tcPr>
            <w:tcW w:w="10105" w:type="dxa"/>
            <w:tcBorders>
              <w:top w:val="nil"/>
            </w:tcBorders>
          </w:tcPr>
          <w:p w14:paraId="26DA78AD" w14:textId="77777777" w:rsidR="00912998" w:rsidRPr="00C75834" w:rsidRDefault="00912998" w:rsidP="008247DA">
            <w:pPr>
              <w:pStyle w:val="NoSpacing"/>
              <w:rPr>
                <w:color w:val="080C0C"/>
                <w:lang w:val="it-IT"/>
              </w:rPr>
            </w:pPr>
            <w:r w:rsidRPr="00C75834">
              <w:rPr>
                <w:b/>
                <w:color w:val="080C0C"/>
                <w:lang w:val="it-IT"/>
              </w:rPr>
              <w:t>Tema:</w:t>
            </w:r>
            <w:r w:rsidRPr="00C75834">
              <w:rPr>
                <w:color w:val="080C0C"/>
                <w:lang w:val="it-IT"/>
              </w:rPr>
              <w:t xml:space="preserve"> Numrat natyrorë</w:t>
            </w:r>
          </w:p>
          <w:p w14:paraId="26544EF4" w14:textId="77777777" w:rsidR="00912998" w:rsidRPr="00C75834" w:rsidRDefault="00912998" w:rsidP="008247DA">
            <w:pPr>
              <w:pStyle w:val="NoSpacing"/>
              <w:rPr>
                <w:b/>
                <w:color w:val="080C0C"/>
                <w:lang w:val="it-IT"/>
              </w:rPr>
            </w:pPr>
            <w:r w:rsidRPr="00C75834">
              <w:rPr>
                <w:b/>
                <w:color w:val="080C0C"/>
                <w:lang w:val="it-IT"/>
              </w:rPr>
              <w:t>Rezultatet e të nxënit të temës:</w:t>
            </w:r>
          </w:p>
          <w:p w14:paraId="0B65B2C5" w14:textId="77777777" w:rsidR="00912998" w:rsidRPr="00C75834" w:rsidRDefault="00912998" w:rsidP="008247DA">
            <w:pPr>
              <w:pStyle w:val="NoSpacing"/>
              <w:rPr>
                <w:color w:val="080C0C"/>
                <w:lang w:val="it-IT"/>
              </w:rPr>
            </w:pPr>
            <w:r w:rsidRPr="00C75834">
              <w:rPr>
                <w:color w:val="080C0C"/>
                <w:lang w:val="it-IT"/>
              </w:rPr>
              <w:t>•</w:t>
            </w:r>
            <w:r w:rsidRPr="00C75834">
              <w:rPr>
                <w:color w:val="080C0C"/>
                <w:lang w:val="it-IT"/>
              </w:rPr>
              <w:tab/>
              <w:t>Zbaton zbr</w:t>
            </w:r>
            <w:r>
              <w:rPr>
                <w:color w:val="080C0C"/>
                <w:lang w:val="it-IT"/>
              </w:rPr>
              <w:t>itjen dhe pjesëtimin në proble</w:t>
            </w:r>
            <w:r w:rsidRPr="00C75834">
              <w:rPr>
                <w:color w:val="080C0C"/>
                <w:lang w:val="it-IT"/>
              </w:rPr>
              <w:t>ma nga jeta e përditshme;</w:t>
            </w:r>
          </w:p>
          <w:p w14:paraId="5787F805" w14:textId="77777777" w:rsidR="00912998" w:rsidRPr="00C75834" w:rsidRDefault="00912998" w:rsidP="008247DA">
            <w:pPr>
              <w:pStyle w:val="NoSpacing"/>
              <w:rPr>
                <w:color w:val="080C0C"/>
                <w:lang w:val="it-IT"/>
              </w:rPr>
            </w:pPr>
            <w:r w:rsidRPr="00C75834">
              <w:rPr>
                <w:color w:val="080C0C"/>
                <w:lang w:val="it-IT"/>
              </w:rPr>
              <w:t>•</w:t>
            </w:r>
            <w:r w:rsidRPr="00C75834">
              <w:rPr>
                <w:color w:val="080C0C"/>
                <w:lang w:val="it-IT"/>
              </w:rPr>
              <w:tab/>
              <w:t>Përcakton gjysmën dhe çerekun e tërësisë.</w:t>
            </w:r>
          </w:p>
          <w:p w14:paraId="1642CA76" w14:textId="77777777" w:rsidR="00912998" w:rsidRPr="00C75834" w:rsidRDefault="00912998" w:rsidP="008247DA">
            <w:pPr>
              <w:pStyle w:val="NoSpacing"/>
              <w:rPr>
                <w:color w:val="080C0C"/>
                <w:lang w:val="it-IT"/>
              </w:rPr>
            </w:pPr>
          </w:p>
          <w:p w14:paraId="1B5DC0E6" w14:textId="77777777" w:rsidR="00912998" w:rsidRPr="00C75834" w:rsidRDefault="00912998" w:rsidP="008247DA">
            <w:pPr>
              <w:pStyle w:val="NoSpacing"/>
              <w:rPr>
                <w:b/>
                <w:color w:val="080C0C"/>
                <w:lang w:val="it-IT"/>
              </w:rPr>
            </w:pPr>
            <w:r w:rsidRPr="00C75834">
              <w:rPr>
                <w:b/>
                <w:color w:val="080C0C"/>
                <w:lang w:val="it-IT"/>
              </w:rPr>
              <w:t>Kontributi në rezultatet për kompetencat kryesore të shkallës: I. 3; II. 2, 8; III. 2, 3, 4.</w:t>
            </w:r>
          </w:p>
          <w:p w14:paraId="76BDFB96" w14:textId="77777777" w:rsidR="00912998" w:rsidRPr="001F7C3F" w:rsidRDefault="00912998" w:rsidP="008247DA">
            <w:pPr>
              <w:pStyle w:val="NoSpacing"/>
              <w:rPr>
                <w:b/>
                <w:color w:val="080C0C"/>
              </w:rPr>
            </w:pPr>
            <w:r w:rsidRPr="00C75834">
              <w:rPr>
                <w:b/>
                <w:color w:val="080C0C"/>
                <w:lang w:val="it-IT"/>
              </w:rPr>
              <w:t xml:space="preserve">Kontributi në rezultatet e fushës së kurrikulës: 1. </w:t>
            </w:r>
            <w:r w:rsidRPr="001F7C3F">
              <w:rPr>
                <w:b/>
                <w:color w:val="080C0C"/>
              </w:rPr>
              <w:t>1. 4; 3. 4.</w:t>
            </w:r>
          </w:p>
          <w:p w14:paraId="7169A6FF" w14:textId="77777777" w:rsidR="00912998" w:rsidRPr="001F7C3F" w:rsidRDefault="00912998" w:rsidP="008247DA">
            <w:pPr>
              <w:pStyle w:val="NoSpacing"/>
              <w:rPr>
                <w:color w:val="080C0C"/>
              </w:rPr>
            </w:pPr>
          </w:p>
          <w:p w14:paraId="7D386810" w14:textId="77777777" w:rsidR="00912998" w:rsidRPr="001F7C3F" w:rsidRDefault="00912998" w:rsidP="008247DA">
            <w:pPr>
              <w:pStyle w:val="NoSpacing"/>
              <w:rPr>
                <w:b/>
                <w:color w:val="080C0C"/>
              </w:rPr>
            </w:pPr>
            <w:r w:rsidRPr="001F7C3F">
              <w:rPr>
                <w:b/>
                <w:color w:val="080C0C"/>
              </w:rPr>
              <w:t>ASPEKTE SPECIFIKE TË PLANIT TË ORËS MËSIMORE:</w:t>
            </w:r>
          </w:p>
          <w:p w14:paraId="77FD2F83" w14:textId="77777777" w:rsidR="00912998" w:rsidRPr="001F7C3F" w:rsidRDefault="00912998" w:rsidP="008247DA">
            <w:pPr>
              <w:pStyle w:val="NoSpacing"/>
              <w:rPr>
                <w:color w:val="080C0C"/>
              </w:rPr>
            </w:pPr>
          </w:p>
          <w:p w14:paraId="47149E9D"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7D15C7C5"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79DCF7F" w14:textId="77777777" w:rsidR="00912998" w:rsidRPr="00C75834" w:rsidRDefault="00912998" w:rsidP="008247DA">
            <w:pPr>
              <w:pStyle w:val="NoSpacing"/>
              <w:rPr>
                <w:color w:val="080C0C"/>
                <w:lang w:val="it-IT"/>
              </w:rPr>
            </w:pPr>
            <w:r w:rsidRPr="00C75834">
              <w:rPr>
                <w:color w:val="080C0C"/>
                <w:lang w:val="it-IT"/>
              </w:rPr>
              <w:t>•</w:t>
            </w:r>
            <w:r w:rsidRPr="00C75834">
              <w:rPr>
                <w:color w:val="080C0C"/>
                <w:lang w:val="it-IT"/>
              </w:rPr>
              <w:tab/>
              <w:t>Emërton numrat për sa më i vogël dhe sa herë më i vogël;</w:t>
            </w:r>
          </w:p>
          <w:p w14:paraId="0C2E0997" w14:textId="77777777" w:rsidR="00912998" w:rsidRPr="00C75834" w:rsidRDefault="00912998" w:rsidP="008247DA">
            <w:pPr>
              <w:pStyle w:val="NoSpacing"/>
              <w:rPr>
                <w:color w:val="080C0C"/>
                <w:lang w:val="it-IT"/>
              </w:rPr>
            </w:pPr>
            <w:r w:rsidRPr="00C75834">
              <w:rPr>
                <w:color w:val="080C0C"/>
                <w:lang w:val="it-IT"/>
              </w:rPr>
              <w:t>•</w:t>
            </w:r>
            <w:r w:rsidRPr="00C75834">
              <w:rPr>
                <w:color w:val="080C0C"/>
                <w:lang w:val="it-IT"/>
              </w:rPr>
              <w:tab/>
              <w:t>Krahason numrat për sa më i vogël dhe sa herë më i vogël;</w:t>
            </w:r>
          </w:p>
          <w:p w14:paraId="5D32A026" w14:textId="77777777" w:rsidR="00912998" w:rsidRPr="00C75834" w:rsidRDefault="00912998" w:rsidP="008247DA">
            <w:pPr>
              <w:pStyle w:val="NoSpacing"/>
              <w:rPr>
                <w:color w:val="080C0C"/>
                <w:lang w:val="it-IT"/>
              </w:rPr>
            </w:pPr>
            <w:r w:rsidRPr="00C75834">
              <w:rPr>
                <w:color w:val="080C0C"/>
                <w:lang w:val="it-IT"/>
              </w:rPr>
              <w:t>•</w:t>
            </w:r>
            <w:r w:rsidRPr="00C75834">
              <w:rPr>
                <w:color w:val="080C0C"/>
                <w:lang w:val="it-IT"/>
              </w:rPr>
              <w:tab/>
              <w:t>Zgjidh situata të ndryshme problemore.</w:t>
            </w:r>
          </w:p>
          <w:p w14:paraId="7A36B7C7" w14:textId="77777777" w:rsidR="00912998" w:rsidRPr="00C75834" w:rsidRDefault="00912998" w:rsidP="008247DA">
            <w:pPr>
              <w:pStyle w:val="NoSpacing"/>
              <w:rPr>
                <w:color w:val="080C0C"/>
                <w:lang w:val="it-IT"/>
              </w:rPr>
            </w:pPr>
            <w:r w:rsidRPr="00C75834">
              <w:rPr>
                <w:b/>
                <w:color w:val="080C0C"/>
                <w:lang w:val="it-IT"/>
              </w:rPr>
              <w:t>Kriteret e suksesit:</w:t>
            </w:r>
            <w:r w:rsidRPr="00C75834">
              <w:rPr>
                <w:color w:val="080C0C"/>
                <w:lang w:val="it-IT"/>
              </w:rPr>
              <w:t xml:space="preserve"> Përcaktohen me nxënësit në klasë.</w:t>
            </w:r>
          </w:p>
          <w:p w14:paraId="203555AA" w14:textId="77777777" w:rsidR="00912998" w:rsidRPr="00C75834" w:rsidRDefault="00912998" w:rsidP="008247DA">
            <w:pPr>
              <w:pStyle w:val="NoSpacing"/>
              <w:rPr>
                <w:color w:val="080C0C"/>
                <w:lang w:val="it-IT"/>
              </w:rPr>
            </w:pPr>
            <w:r w:rsidRPr="00C75834">
              <w:rPr>
                <w:b/>
                <w:color w:val="080C0C"/>
                <w:lang w:val="it-IT"/>
              </w:rPr>
              <w:t>Burimet, mjetet e konkretizimit dhe materialet mësimore:</w:t>
            </w:r>
            <w:r w:rsidRPr="00C75834">
              <w:rPr>
                <w:color w:val="080C0C"/>
                <w:lang w:val="it-IT"/>
              </w:rPr>
              <w:t xml:space="preserve"> Kalendar, etiketa me shenjën minus dhe shumëzim.</w:t>
            </w:r>
          </w:p>
          <w:p w14:paraId="392424B6" w14:textId="77777777" w:rsidR="00912998" w:rsidRPr="00C75834" w:rsidRDefault="00912998" w:rsidP="008247DA">
            <w:pPr>
              <w:pStyle w:val="NoSpacing"/>
              <w:rPr>
                <w:b/>
                <w:color w:val="080C0C"/>
                <w:lang w:val="it-IT"/>
              </w:rPr>
            </w:pPr>
            <w:r w:rsidRPr="00C75834">
              <w:rPr>
                <w:b/>
                <w:color w:val="080C0C"/>
                <w:lang w:val="it-IT"/>
              </w:rPr>
              <w:t>Lidhja me lëndët e tjera mësimore dhe/apo me çështjet ndërkurrikulare dhe situatat jetësore:</w:t>
            </w:r>
          </w:p>
          <w:p w14:paraId="3AA13EAC" w14:textId="77777777" w:rsidR="00912998" w:rsidRDefault="00912998" w:rsidP="008247DA">
            <w:pPr>
              <w:pStyle w:val="NoSpacing"/>
              <w:rPr>
                <w:color w:val="080C0C"/>
                <w:lang w:val="it-IT"/>
              </w:rPr>
            </w:pPr>
            <w:r w:rsidRPr="00C75834">
              <w:rPr>
                <w:color w:val="080C0C"/>
                <w:lang w:val="it-IT"/>
              </w:rPr>
              <w:t>Gjuhë amtare (shqipe), Njeriu dhe natyra, Shkathtësi për jetë</w:t>
            </w:r>
          </w:p>
          <w:p w14:paraId="56EE1D2E" w14:textId="77777777" w:rsidR="00912998" w:rsidRDefault="00912998" w:rsidP="008247DA">
            <w:pPr>
              <w:pStyle w:val="NoSpacing"/>
              <w:rPr>
                <w:color w:val="080C0C"/>
                <w:lang w:val="it-IT"/>
              </w:rPr>
            </w:pPr>
          </w:p>
          <w:p w14:paraId="07E25F9B" w14:textId="77777777" w:rsidR="00912998" w:rsidRPr="00C75834" w:rsidRDefault="00912998" w:rsidP="008247DA">
            <w:pPr>
              <w:pStyle w:val="NoSpacing"/>
              <w:rPr>
                <w:b/>
                <w:color w:val="080C0C"/>
                <w:lang w:val="it-IT"/>
              </w:rPr>
            </w:pPr>
            <w:r w:rsidRPr="00C75834">
              <w:rPr>
                <w:b/>
                <w:color w:val="080C0C"/>
                <w:lang w:val="it-IT"/>
              </w:rPr>
              <w:t>METODOLOGJIA DHE VEPRIMTARIA ME NXËNËS:</w:t>
            </w:r>
          </w:p>
          <w:p w14:paraId="127A7462" w14:textId="77777777" w:rsidR="00912998" w:rsidRDefault="00912998" w:rsidP="008247DA">
            <w:pPr>
              <w:pStyle w:val="NoSpacing"/>
              <w:rPr>
                <w:color w:val="080C0C"/>
                <w:lang w:val="it-IT"/>
              </w:rPr>
            </w:pPr>
          </w:p>
          <w:p w14:paraId="7ECF9A7B" w14:textId="77777777" w:rsidR="00912998" w:rsidRDefault="00912998" w:rsidP="008247DA">
            <w:pPr>
              <w:pStyle w:val="NoSpacing"/>
              <w:rPr>
                <w:color w:val="080C0C"/>
                <w:lang w:val="it-IT"/>
              </w:rPr>
            </w:pPr>
            <w:r w:rsidRPr="00C75834">
              <w:rPr>
                <w:noProof/>
                <w:color w:val="080C0C"/>
              </w:rPr>
              <w:drawing>
                <wp:inline distT="0" distB="0" distL="0" distR="0" wp14:anchorId="05F63BB5" wp14:editId="525D4334">
                  <wp:extent cx="6000750" cy="1600200"/>
                  <wp:effectExtent l="0" t="0" r="0" b="0"/>
                  <wp:docPr id="771591686" name="Picture 771591686" descr="C:\Users\Klasa 1-5\OneDrive\Desktop\tttttt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lasa 1-5\OneDrive\Desktop\ttttttt.PNG"/>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6000750" cy="1600200"/>
                          </a:xfrm>
                          <a:prstGeom prst="rect">
                            <a:avLst/>
                          </a:prstGeom>
                          <a:noFill/>
                          <a:ln>
                            <a:noFill/>
                          </a:ln>
                        </pic:spPr>
                      </pic:pic>
                    </a:graphicData>
                  </a:graphic>
                </wp:inline>
              </w:drawing>
            </w:r>
          </w:p>
          <w:p w14:paraId="7D665A70" w14:textId="77777777" w:rsidR="00912998" w:rsidRDefault="00912998" w:rsidP="008247DA">
            <w:pPr>
              <w:pStyle w:val="NoSpacing"/>
              <w:rPr>
                <w:color w:val="080C0C"/>
                <w:lang w:val="it-IT"/>
              </w:rPr>
            </w:pPr>
          </w:p>
          <w:p w14:paraId="5AA88155" w14:textId="77777777" w:rsidR="00912998" w:rsidRDefault="00912998" w:rsidP="008247DA">
            <w:pPr>
              <w:pStyle w:val="NoSpacing"/>
              <w:rPr>
                <w:color w:val="080C0C"/>
                <w:lang w:val="it-IT"/>
              </w:rPr>
            </w:pPr>
            <w:r>
              <w:rPr>
                <w:noProof/>
              </w:rPr>
              <mc:AlternateContent>
                <mc:Choice Requires="wps">
                  <w:drawing>
                    <wp:anchor distT="0" distB="0" distL="114300" distR="114300" simplePos="0" relativeHeight="251794432" behindDoc="0" locked="0" layoutInCell="1" allowOverlap="1" wp14:anchorId="5EE8016C" wp14:editId="058B7CC8">
                      <wp:simplePos x="0" y="0"/>
                      <wp:positionH relativeFrom="page">
                        <wp:posOffset>59055</wp:posOffset>
                      </wp:positionH>
                      <wp:positionV relativeFrom="paragraph">
                        <wp:posOffset>2540</wp:posOffset>
                      </wp:positionV>
                      <wp:extent cx="2822575" cy="1620520"/>
                      <wp:effectExtent l="0" t="0" r="0" b="0"/>
                      <wp:wrapNone/>
                      <wp:docPr id="1641768505" name="Text Box 27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2575" cy="1620520"/>
                              </a:xfrm>
                              <a:prstGeom prst="rect">
                                <a:avLst/>
                              </a:prstGeom>
                              <a:solidFill>
                                <a:srgbClr val="54A8B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5CA1A7" w14:textId="77777777" w:rsidR="00912998" w:rsidRDefault="00912998" w:rsidP="00912998">
                                  <w:pPr>
                                    <w:pStyle w:val="BodyText"/>
                                    <w:spacing w:before="51"/>
                                    <w:ind w:left="158"/>
                                  </w:pPr>
                                  <w:proofErr w:type="spellStart"/>
                                  <w:r>
                                    <w:rPr>
                                      <w:color w:val="231F20"/>
                                      <w:spacing w:val="-4"/>
                                    </w:rPr>
                                    <w:t>Vazhdon</w:t>
                                  </w:r>
                                  <w:proofErr w:type="spellEnd"/>
                                  <w:r>
                                    <w:rPr>
                                      <w:color w:val="231F20"/>
                                      <w:spacing w:val="-10"/>
                                    </w:rPr>
                                    <w:t xml:space="preserve"> </w:t>
                                  </w:r>
                                  <w:proofErr w:type="spellStart"/>
                                  <w:r>
                                    <w:rPr>
                                      <w:color w:val="231F20"/>
                                      <w:spacing w:val="-4"/>
                                    </w:rPr>
                                    <w:t>diskutimi</w:t>
                                  </w:r>
                                  <w:proofErr w:type="spellEnd"/>
                                  <w:r>
                                    <w:rPr>
                                      <w:color w:val="231F20"/>
                                      <w:spacing w:val="-9"/>
                                    </w:rPr>
                                    <w:t xml:space="preserve"> </w:t>
                                  </w:r>
                                  <w:r>
                                    <w:rPr>
                                      <w:color w:val="231F20"/>
                                      <w:spacing w:val="-3"/>
                                    </w:rPr>
                                    <w:t>me</w:t>
                                  </w:r>
                                  <w:r>
                                    <w:rPr>
                                      <w:color w:val="231F20"/>
                                      <w:spacing w:val="-9"/>
                                    </w:rPr>
                                    <w:t xml:space="preserve"> </w:t>
                                  </w:r>
                                  <w:proofErr w:type="spellStart"/>
                                  <w:r>
                                    <w:rPr>
                                      <w:color w:val="231F20"/>
                                      <w:spacing w:val="-3"/>
                                    </w:rPr>
                                    <w:t>këto</w:t>
                                  </w:r>
                                  <w:proofErr w:type="spellEnd"/>
                                  <w:r>
                                    <w:rPr>
                                      <w:color w:val="231F20"/>
                                      <w:spacing w:val="-9"/>
                                    </w:rPr>
                                    <w:t xml:space="preserve"> </w:t>
                                  </w:r>
                                  <w:proofErr w:type="spellStart"/>
                                  <w:r>
                                    <w:rPr>
                                      <w:color w:val="231F20"/>
                                      <w:spacing w:val="-3"/>
                                    </w:rPr>
                                    <w:t>pyetje</w:t>
                                  </w:r>
                                  <w:proofErr w:type="spellEnd"/>
                                  <w:r>
                                    <w:rPr>
                                      <w:color w:val="231F20"/>
                                      <w:spacing w:val="-3"/>
                                    </w:rPr>
                                    <w:t>:</w:t>
                                  </w:r>
                                </w:p>
                                <w:p w14:paraId="21B27F3A" w14:textId="77777777" w:rsidR="00912998" w:rsidRDefault="00912998" w:rsidP="00912998">
                                  <w:pPr>
                                    <w:pStyle w:val="BodyText"/>
                                    <w:numPr>
                                      <w:ilvl w:val="0"/>
                                      <w:numId w:val="7"/>
                                    </w:numPr>
                                    <w:tabs>
                                      <w:tab w:val="left" w:pos="518"/>
                                      <w:tab w:val="left" w:pos="519"/>
                                    </w:tabs>
                                    <w:spacing w:before="11"/>
                                    <w:ind w:hanging="361"/>
                                  </w:pPr>
                                  <w:r>
                                    <w:rPr>
                                      <w:color w:val="231F20"/>
                                      <w:w w:val="95"/>
                                    </w:rPr>
                                    <w:t>Sa</w:t>
                                  </w:r>
                                  <w:r>
                                    <w:rPr>
                                      <w:color w:val="231F20"/>
                                      <w:spacing w:val="-9"/>
                                      <w:w w:val="95"/>
                                    </w:rPr>
                                    <w:t xml:space="preserve"> </w:t>
                                  </w:r>
                                  <w:proofErr w:type="spellStart"/>
                                  <w:r>
                                    <w:rPr>
                                      <w:color w:val="231F20"/>
                                      <w:w w:val="95"/>
                                    </w:rPr>
                                    <w:t>stinë</w:t>
                                  </w:r>
                                  <w:proofErr w:type="spellEnd"/>
                                  <w:r>
                                    <w:rPr>
                                      <w:color w:val="231F20"/>
                                      <w:spacing w:val="-8"/>
                                      <w:w w:val="95"/>
                                    </w:rPr>
                                    <w:t xml:space="preserve"> </w:t>
                                  </w:r>
                                  <w:r>
                                    <w:rPr>
                                      <w:color w:val="231F20"/>
                                      <w:w w:val="95"/>
                                    </w:rPr>
                                    <w:t>ka</w:t>
                                  </w:r>
                                  <w:r>
                                    <w:rPr>
                                      <w:color w:val="231F20"/>
                                      <w:spacing w:val="-9"/>
                                      <w:w w:val="95"/>
                                    </w:rPr>
                                    <w:t xml:space="preserve"> </w:t>
                                  </w:r>
                                  <w:proofErr w:type="spellStart"/>
                                  <w:r>
                                    <w:rPr>
                                      <w:color w:val="231F20"/>
                                      <w:w w:val="95"/>
                                    </w:rPr>
                                    <w:t>viti</w:t>
                                  </w:r>
                                  <w:proofErr w:type="spellEnd"/>
                                  <w:r>
                                    <w:rPr>
                                      <w:color w:val="231F20"/>
                                      <w:w w:val="95"/>
                                    </w:rPr>
                                    <w:t>?</w:t>
                                  </w:r>
                                </w:p>
                                <w:p w14:paraId="57C79BB3" w14:textId="77777777" w:rsidR="00912998" w:rsidRPr="00C24CB5" w:rsidRDefault="00912998" w:rsidP="00912998">
                                  <w:pPr>
                                    <w:pStyle w:val="BodyText"/>
                                    <w:numPr>
                                      <w:ilvl w:val="0"/>
                                      <w:numId w:val="7"/>
                                    </w:numPr>
                                    <w:tabs>
                                      <w:tab w:val="left" w:pos="518"/>
                                      <w:tab w:val="left" w:pos="519"/>
                                    </w:tabs>
                                    <w:spacing w:before="11"/>
                                    <w:ind w:hanging="361"/>
                                    <w:rPr>
                                      <w:lang w:val="it-IT"/>
                                    </w:rPr>
                                  </w:pPr>
                                  <w:r w:rsidRPr="00C24CB5">
                                    <w:rPr>
                                      <w:color w:val="231F20"/>
                                      <w:w w:val="95"/>
                                      <w:lang w:val="it-IT"/>
                                    </w:rPr>
                                    <w:t>Sa</w:t>
                                  </w:r>
                                  <w:r w:rsidRPr="00C24CB5">
                                    <w:rPr>
                                      <w:color w:val="231F20"/>
                                      <w:spacing w:val="-6"/>
                                      <w:w w:val="95"/>
                                      <w:lang w:val="it-IT"/>
                                    </w:rPr>
                                    <w:t xml:space="preserve"> </w:t>
                                  </w:r>
                                  <w:r w:rsidRPr="00C24CB5">
                                    <w:rPr>
                                      <w:color w:val="231F20"/>
                                      <w:w w:val="95"/>
                                      <w:lang w:val="it-IT"/>
                                    </w:rPr>
                                    <w:t>muaj</w:t>
                                  </w:r>
                                  <w:r w:rsidRPr="00C24CB5">
                                    <w:rPr>
                                      <w:color w:val="231F20"/>
                                      <w:spacing w:val="-6"/>
                                      <w:w w:val="95"/>
                                      <w:lang w:val="it-IT"/>
                                    </w:rPr>
                                    <w:t xml:space="preserve"> </w:t>
                                  </w:r>
                                  <w:r w:rsidRPr="00C24CB5">
                                    <w:rPr>
                                      <w:color w:val="231F20"/>
                                      <w:w w:val="95"/>
                                      <w:lang w:val="it-IT"/>
                                    </w:rPr>
                                    <w:t>ka</w:t>
                                  </w:r>
                                  <w:r w:rsidRPr="00C24CB5">
                                    <w:rPr>
                                      <w:color w:val="231F20"/>
                                      <w:spacing w:val="-6"/>
                                      <w:w w:val="95"/>
                                      <w:lang w:val="it-IT"/>
                                    </w:rPr>
                                    <w:t xml:space="preserve"> </w:t>
                                  </w:r>
                                  <w:r w:rsidRPr="00C24CB5">
                                    <w:rPr>
                                      <w:color w:val="231F20"/>
                                      <w:w w:val="95"/>
                                      <w:lang w:val="it-IT"/>
                                    </w:rPr>
                                    <w:t>një</w:t>
                                  </w:r>
                                  <w:r w:rsidRPr="00C24CB5">
                                    <w:rPr>
                                      <w:color w:val="231F20"/>
                                      <w:spacing w:val="-5"/>
                                      <w:w w:val="95"/>
                                      <w:lang w:val="it-IT"/>
                                    </w:rPr>
                                    <w:t xml:space="preserve"> </w:t>
                                  </w:r>
                                  <w:r w:rsidRPr="00C24CB5">
                                    <w:rPr>
                                      <w:color w:val="231F20"/>
                                      <w:w w:val="95"/>
                                      <w:lang w:val="it-IT"/>
                                    </w:rPr>
                                    <w:t>stinë?</w:t>
                                  </w:r>
                                </w:p>
                                <w:p w14:paraId="1FAD14BF" w14:textId="77777777" w:rsidR="00912998" w:rsidRPr="00C24CB5" w:rsidRDefault="00912998" w:rsidP="00912998">
                                  <w:pPr>
                                    <w:pStyle w:val="BodyText"/>
                                    <w:spacing w:before="11" w:line="249" w:lineRule="auto"/>
                                    <w:ind w:left="158" w:right="156"/>
                                    <w:jc w:val="both"/>
                                    <w:rPr>
                                      <w:lang w:val="it-IT"/>
                                    </w:rPr>
                                  </w:pPr>
                                  <w:r w:rsidRPr="00C24CB5">
                                    <w:rPr>
                                      <w:color w:val="231F20"/>
                                      <w:lang w:val="it-IT"/>
                                    </w:rPr>
                                    <w:t>Udhëzohen</w:t>
                                  </w:r>
                                  <w:r w:rsidRPr="00C24CB5">
                                    <w:rPr>
                                      <w:color w:val="231F20"/>
                                      <w:spacing w:val="1"/>
                                      <w:lang w:val="it-IT"/>
                                    </w:rPr>
                                    <w:t xml:space="preserve"> </w:t>
                                  </w:r>
                                  <w:r w:rsidRPr="00C24CB5">
                                    <w:rPr>
                                      <w:color w:val="231F20"/>
                                      <w:lang w:val="it-IT"/>
                                    </w:rPr>
                                    <w:t>nxënësit</w:t>
                                  </w:r>
                                  <w:r w:rsidRPr="00C24CB5">
                                    <w:rPr>
                                      <w:color w:val="231F20"/>
                                      <w:spacing w:val="1"/>
                                      <w:lang w:val="it-IT"/>
                                    </w:rPr>
                                    <w:t xml:space="preserve"> </w:t>
                                  </w:r>
                                  <w:r w:rsidRPr="00C24CB5">
                                    <w:rPr>
                                      <w:color w:val="231F20"/>
                                      <w:lang w:val="it-IT"/>
                                    </w:rPr>
                                    <w:t>të</w:t>
                                  </w:r>
                                  <w:r w:rsidRPr="00C24CB5">
                                    <w:rPr>
                                      <w:color w:val="231F20"/>
                                      <w:spacing w:val="1"/>
                                      <w:lang w:val="it-IT"/>
                                    </w:rPr>
                                    <w:t xml:space="preserve"> </w:t>
                                  </w:r>
                                  <w:r w:rsidRPr="00C24CB5">
                                    <w:rPr>
                                      <w:color w:val="231F20"/>
                                      <w:lang w:val="it-IT"/>
                                    </w:rPr>
                                    <w:t>ndajnë</w:t>
                                  </w:r>
                                  <w:r w:rsidRPr="00C24CB5">
                                    <w:rPr>
                                      <w:color w:val="231F20"/>
                                      <w:spacing w:val="1"/>
                                      <w:lang w:val="it-IT"/>
                                    </w:rPr>
                                    <w:t xml:space="preserve"> </w:t>
                                  </w:r>
                                  <w:r w:rsidRPr="00C24CB5">
                                    <w:rPr>
                                      <w:color w:val="231F20"/>
                                      <w:lang w:val="it-IT"/>
                                    </w:rPr>
                                    <w:t>me</w:t>
                                  </w:r>
                                  <w:r w:rsidRPr="00C24CB5">
                                    <w:rPr>
                                      <w:color w:val="231F20"/>
                                      <w:spacing w:val="1"/>
                                      <w:lang w:val="it-IT"/>
                                    </w:rPr>
                                    <w:t xml:space="preserve"> </w:t>
                                  </w:r>
                                  <w:r w:rsidRPr="00C24CB5">
                                    <w:rPr>
                                      <w:color w:val="231F20"/>
                                      <w:lang w:val="it-IT"/>
                                    </w:rPr>
                                    <w:t>skema</w:t>
                                  </w:r>
                                  <w:r w:rsidRPr="00C24CB5">
                                    <w:rPr>
                                      <w:color w:val="231F20"/>
                                      <w:spacing w:val="1"/>
                                      <w:lang w:val="it-IT"/>
                                    </w:rPr>
                                    <w:t xml:space="preserve"> </w:t>
                                  </w:r>
                                  <w:r w:rsidRPr="00C24CB5">
                                    <w:rPr>
                                      <w:color w:val="231F20"/>
                                      <w:lang w:val="it-IT"/>
                                    </w:rPr>
                                    <w:t>të</w:t>
                                  </w:r>
                                  <w:r w:rsidRPr="00C24CB5">
                                    <w:rPr>
                                      <w:color w:val="231F20"/>
                                      <w:spacing w:val="-53"/>
                                      <w:lang w:val="it-IT"/>
                                    </w:rPr>
                                    <w:t xml:space="preserve"> </w:t>
                                  </w:r>
                                  <w:r w:rsidRPr="00C24CB5">
                                    <w:rPr>
                                      <w:color w:val="231F20"/>
                                      <w:lang w:val="it-IT"/>
                                    </w:rPr>
                                    <w:t>ndryshme dhe barazime 12 muajt e vitit në 4</w:t>
                                  </w:r>
                                  <w:r w:rsidRPr="00C24CB5">
                                    <w:rPr>
                                      <w:color w:val="231F20"/>
                                      <w:spacing w:val="1"/>
                                      <w:lang w:val="it-IT"/>
                                    </w:rPr>
                                    <w:t xml:space="preserve"> </w:t>
                                  </w:r>
                                  <w:r w:rsidRPr="00C24CB5">
                                    <w:rPr>
                                      <w:color w:val="231F20"/>
                                      <w:spacing w:val="-2"/>
                                      <w:lang w:val="it-IT"/>
                                    </w:rPr>
                                    <w:t>pjesë</w:t>
                                  </w:r>
                                  <w:r w:rsidRPr="00C24CB5">
                                    <w:rPr>
                                      <w:color w:val="231F20"/>
                                      <w:spacing w:val="-15"/>
                                      <w:lang w:val="it-IT"/>
                                    </w:rPr>
                                    <w:t xml:space="preserve"> </w:t>
                                  </w:r>
                                  <w:r w:rsidRPr="00C24CB5">
                                    <w:rPr>
                                      <w:color w:val="231F20"/>
                                      <w:spacing w:val="-2"/>
                                      <w:lang w:val="it-IT"/>
                                    </w:rPr>
                                    <w:t>të</w:t>
                                  </w:r>
                                  <w:r w:rsidRPr="00C24CB5">
                                    <w:rPr>
                                      <w:color w:val="231F20"/>
                                      <w:spacing w:val="-15"/>
                                      <w:lang w:val="it-IT"/>
                                    </w:rPr>
                                    <w:t xml:space="preserve"> </w:t>
                                  </w:r>
                                  <w:r w:rsidRPr="00C24CB5">
                                    <w:rPr>
                                      <w:color w:val="231F20"/>
                                      <w:spacing w:val="-2"/>
                                      <w:lang w:val="it-IT"/>
                                    </w:rPr>
                                    <w:t>barabarta</w:t>
                                  </w:r>
                                  <w:r w:rsidRPr="00C24CB5">
                                    <w:rPr>
                                      <w:color w:val="231F20"/>
                                      <w:spacing w:val="-15"/>
                                      <w:lang w:val="it-IT"/>
                                    </w:rPr>
                                    <w:t xml:space="preserve"> </w:t>
                                  </w:r>
                                  <w:r w:rsidRPr="00C24CB5">
                                    <w:rPr>
                                      <w:color w:val="231F20"/>
                                      <w:spacing w:val="-2"/>
                                      <w:lang w:val="it-IT"/>
                                    </w:rPr>
                                    <w:t>dhe</w:t>
                                  </w:r>
                                  <w:r w:rsidRPr="00C24CB5">
                                    <w:rPr>
                                      <w:color w:val="231F20"/>
                                      <w:spacing w:val="-15"/>
                                      <w:lang w:val="it-IT"/>
                                    </w:rPr>
                                    <w:t xml:space="preserve"> </w:t>
                                  </w:r>
                                  <w:r w:rsidRPr="00C24CB5">
                                    <w:rPr>
                                      <w:color w:val="231F20"/>
                                      <w:spacing w:val="-2"/>
                                      <w:lang w:val="it-IT"/>
                                    </w:rPr>
                                    <w:t>zgjidhjet</w:t>
                                  </w:r>
                                  <w:r w:rsidRPr="00C24CB5">
                                    <w:rPr>
                                      <w:color w:val="231F20"/>
                                      <w:spacing w:val="-14"/>
                                      <w:lang w:val="it-IT"/>
                                    </w:rPr>
                                    <w:t xml:space="preserve"> </w:t>
                                  </w:r>
                                  <w:r w:rsidRPr="00C24CB5">
                                    <w:rPr>
                                      <w:color w:val="231F20"/>
                                      <w:spacing w:val="-1"/>
                                      <w:lang w:val="it-IT"/>
                                    </w:rPr>
                                    <w:t>e</w:t>
                                  </w:r>
                                  <w:r w:rsidRPr="00C24CB5">
                                    <w:rPr>
                                      <w:color w:val="231F20"/>
                                      <w:spacing w:val="-15"/>
                                      <w:lang w:val="it-IT"/>
                                    </w:rPr>
                                    <w:t xml:space="preserve"> </w:t>
                                  </w:r>
                                  <w:r w:rsidRPr="00C24CB5">
                                    <w:rPr>
                                      <w:color w:val="231F20"/>
                                      <w:spacing w:val="-1"/>
                                      <w:lang w:val="it-IT"/>
                                    </w:rPr>
                                    <w:t>dhëna</w:t>
                                  </w:r>
                                  <w:r w:rsidRPr="00C24CB5">
                                    <w:rPr>
                                      <w:color w:val="231F20"/>
                                      <w:spacing w:val="-15"/>
                                      <w:lang w:val="it-IT"/>
                                    </w:rPr>
                                    <w:t xml:space="preserve"> </w:t>
                                  </w:r>
                                  <w:r w:rsidRPr="00C24CB5">
                                    <w:rPr>
                                      <w:color w:val="231F20"/>
                                      <w:spacing w:val="-1"/>
                                      <w:lang w:val="it-IT"/>
                                    </w:rPr>
                                    <w:t>nga</w:t>
                                  </w:r>
                                  <w:r w:rsidRPr="00C24CB5">
                                    <w:rPr>
                                      <w:color w:val="231F20"/>
                                      <w:spacing w:val="-15"/>
                                      <w:lang w:val="it-IT"/>
                                    </w:rPr>
                                    <w:t xml:space="preserve"> </w:t>
                                  </w:r>
                                  <w:r w:rsidRPr="00C24CB5">
                                    <w:rPr>
                                      <w:color w:val="231F20"/>
                                      <w:spacing w:val="-1"/>
                                      <w:lang w:val="it-IT"/>
                                    </w:rPr>
                                    <w:t>nxë-</w:t>
                                  </w:r>
                                  <w:r w:rsidRPr="00C24CB5">
                                    <w:rPr>
                                      <w:color w:val="231F20"/>
                                      <w:spacing w:val="-52"/>
                                      <w:lang w:val="it-IT"/>
                                    </w:rPr>
                                    <w:t xml:space="preserve"> </w:t>
                                  </w:r>
                                  <w:r w:rsidRPr="00C24CB5">
                                    <w:rPr>
                                      <w:color w:val="231F20"/>
                                      <w:lang w:val="it-IT"/>
                                    </w:rPr>
                                    <w:t>nësit</w:t>
                                  </w:r>
                                  <w:r w:rsidRPr="00C24CB5">
                                    <w:rPr>
                                      <w:color w:val="231F20"/>
                                      <w:spacing w:val="-11"/>
                                      <w:lang w:val="it-IT"/>
                                    </w:rPr>
                                    <w:t xml:space="preserve"> </w:t>
                                  </w:r>
                                  <w:r w:rsidRPr="00C24CB5">
                                    <w:rPr>
                                      <w:color w:val="231F20"/>
                                      <w:lang w:val="it-IT"/>
                                    </w:rPr>
                                    <w:t>shkruhen</w:t>
                                  </w:r>
                                  <w:r w:rsidRPr="00C24CB5">
                                    <w:rPr>
                                      <w:color w:val="231F20"/>
                                      <w:spacing w:val="-11"/>
                                      <w:lang w:val="it-IT"/>
                                    </w:rPr>
                                    <w:t xml:space="preserve"> </w:t>
                                  </w:r>
                                  <w:r w:rsidRPr="00C24CB5">
                                    <w:rPr>
                                      <w:color w:val="231F20"/>
                                      <w:lang w:val="it-IT"/>
                                    </w:rPr>
                                    <w:t>po</w:t>
                                  </w:r>
                                  <w:r w:rsidRPr="00C24CB5">
                                    <w:rPr>
                                      <w:color w:val="231F20"/>
                                      <w:spacing w:val="-11"/>
                                      <w:lang w:val="it-IT"/>
                                    </w:rPr>
                                    <w:t xml:space="preserve"> </w:t>
                                  </w:r>
                                  <w:r w:rsidRPr="00C24CB5">
                                    <w:rPr>
                                      <w:color w:val="231F20"/>
                                      <w:lang w:val="it-IT"/>
                                    </w:rPr>
                                    <w:t>ashtu</w:t>
                                  </w:r>
                                  <w:r w:rsidRPr="00C24CB5">
                                    <w:rPr>
                                      <w:color w:val="231F20"/>
                                      <w:spacing w:val="-10"/>
                                      <w:lang w:val="it-IT"/>
                                    </w:rPr>
                                    <w:t xml:space="preserve"> </w:t>
                                  </w:r>
                                  <w:r w:rsidRPr="00C24CB5">
                                    <w:rPr>
                                      <w:color w:val="231F20"/>
                                      <w:lang w:val="it-IT"/>
                                    </w:rPr>
                                    <w:t>në</w:t>
                                  </w:r>
                                  <w:r w:rsidRPr="00C24CB5">
                                    <w:rPr>
                                      <w:color w:val="231F20"/>
                                      <w:spacing w:val="-11"/>
                                      <w:lang w:val="it-IT"/>
                                    </w:rPr>
                                    <w:t xml:space="preserve"> </w:t>
                                  </w:r>
                                  <w:r w:rsidRPr="00C24CB5">
                                    <w:rPr>
                                      <w:color w:val="231F20"/>
                                      <w:lang w:val="it-IT"/>
                                    </w:rPr>
                                    <w:t>tabelë.</w:t>
                                  </w:r>
                                </w:p>
                                <w:p w14:paraId="4E019A62" w14:textId="77777777" w:rsidR="00912998" w:rsidRPr="00C24CB5" w:rsidRDefault="00912998" w:rsidP="00912998">
                                  <w:pPr>
                                    <w:pStyle w:val="BodyText"/>
                                    <w:spacing w:before="3"/>
                                    <w:ind w:left="158"/>
                                    <w:jc w:val="both"/>
                                    <w:rPr>
                                      <w:lang w:val="it-IT"/>
                                    </w:rPr>
                                  </w:pPr>
                                  <w:r w:rsidRPr="00C24CB5">
                                    <w:rPr>
                                      <w:color w:val="231F20"/>
                                      <w:lang w:val="it-IT"/>
                                    </w:rPr>
                                    <w:t>3</w:t>
                                  </w:r>
                                  <w:r w:rsidRPr="00C24CB5">
                                    <w:rPr>
                                      <w:color w:val="231F20"/>
                                      <w:spacing w:val="-12"/>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3</w:t>
                                  </w:r>
                                  <w:r w:rsidRPr="00C24CB5">
                                    <w:rPr>
                                      <w:color w:val="231F20"/>
                                      <w:spacing w:val="-11"/>
                                      <w:lang w:val="it-IT"/>
                                    </w:rPr>
                                    <w:t xml:space="preserve"> </w:t>
                                  </w:r>
                                  <w:r w:rsidRPr="00C24CB5">
                                    <w:rPr>
                                      <w:color w:val="231F20"/>
                                      <w:lang w:val="it-IT"/>
                                    </w:rPr>
                                    <w:t>+</w:t>
                                  </w:r>
                                  <w:r w:rsidRPr="00C24CB5">
                                    <w:rPr>
                                      <w:color w:val="231F20"/>
                                      <w:spacing w:val="-12"/>
                                      <w:lang w:val="it-IT"/>
                                    </w:rPr>
                                    <w:t xml:space="preserve"> </w:t>
                                  </w:r>
                                  <w:r w:rsidRPr="00C24CB5">
                                    <w:rPr>
                                      <w:color w:val="231F20"/>
                                      <w:lang w:val="it-IT"/>
                                    </w:rPr>
                                    <w:t>3</w:t>
                                  </w:r>
                                  <w:r w:rsidRPr="00C24CB5">
                                    <w:rPr>
                                      <w:color w:val="231F20"/>
                                      <w:spacing w:val="-11"/>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3</w:t>
                                  </w:r>
                                  <w:r w:rsidRPr="00C24CB5">
                                    <w:rPr>
                                      <w:color w:val="231F20"/>
                                      <w:spacing w:val="-12"/>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 xml:space="preserve">12    </w:t>
                                  </w:r>
                                  <w:r w:rsidRPr="00C24CB5">
                                    <w:rPr>
                                      <w:color w:val="231F20"/>
                                      <w:spacing w:val="39"/>
                                      <w:lang w:val="it-IT"/>
                                    </w:rPr>
                                    <w:t xml:space="preserve"> </w:t>
                                  </w:r>
                                  <w:r w:rsidRPr="00C24CB5">
                                    <w:rPr>
                                      <w:color w:val="231F20"/>
                                      <w:lang w:val="it-IT"/>
                                    </w:rPr>
                                    <w:t>4</w:t>
                                  </w:r>
                                  <w:r w:rsidRPr="00C24CB5">
                                    <w:rPr>
                                      <w:color w:val="231F20"/>
                                      <w:spacing w:val="-11"/>
                                      <w:lang w:val="it-IT"/>
                                    </w:rPr>
                                    <w:t xml:space="preserve"> </w:t>
                                  </w:r>
                                  <w:r w:rsidRPr="00C24CB5">
                                    <w:rPr>
                                      <w:color w:val="231F20"/>
                                      <w:lang w:val="it-IT"/>
                                    </w:rPr>
                                    <w:t>•</w:t>
                                  </w:r>
                                  <w:r w:rsidRPr="00C24CB5">
                                    <w:rPr>
                                      <w:color w:val="231F20"/>
                                      <w:spacing w:val="-13"/>
                                      <w:lang w:val="it-IT"/>
                                    </w:rPr>
                                    <w:t xml:space="preserve"> </w:t>
                                  </w:r>
                                  <w:r w:rsidRPr="00C24CB5">
                                    <w:rPr>
                                      <w:color w:val="231F20"/>
                                      <w:lang w:val="it-IT"/>
                                    </w:rPr>
                                    <w:t>3</w:t>
                                  </w:r>
                                  <w:r w:rsidRPr="00C24CB5">
                                    <w:rPr>
                                      <w:color w:val="231F20"/>
                                      <w:spacing w:val="-12"/>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 xml:space="preserve">12    </w:t>
                                  </w:r>
                                  <w:r w:rsidRPr="00C24CB5">
                                    <w:rPr>
                                      <w:color w:val="231F20"/>
                                      <w:spacing w:val="22"/>
                                      <w:lang w:val="it-IT"/>
                                    </w:rPr>
                                    <w:t xml:space="preserve"> </w:t>
                                  </w:r>
                                  <w:r w:rsidRPr="00C24CB5">
                                    <w:rPr>
                                      <w:color w:val="231F20"/>
                                      <w:lang w:val="it-IT"/>
                                    </w:rPr>
                                    <w:t>12</w:t>
                                  </w:r>
                                  <w:r w:rsidRPr="00C24CB5">
                                    <w:rPr>
                                      <w:color w:val="231F20"/>
                                      <w:spacing w:val="-11"/>
                                      <w:lang w:val="it-IT"/>
                                    </w:rPr>
                                    <w:t xml:space="preserve"> </w:t>
                                  </w:r>
                                  <w:r w:rsidRPr="00C24CB5">
                                    <w:rPr>
                                      <w:color w:val="231F20"/>
                                      <w:lang w:val="it-IT"/>
                                    </w:rPr>
                                    <w:t>:</w:t>
                                  </w:r>
                                  <w:r w:rsidRPr="00C24CB5">
                                    <w:rPr>
                                      <w:color w:val="231F20"/>
                                      <w:spacing w:val="-12"/>
                                      <w:lang w:val="it-IT"/>
                                    </w:rPr>
                                    <w:t xml:space="preserve"> </w:t>
                                  </w:r>
                                  <w:r w:rsidRPr="00C24CB5">
                                    <w:rPr>
                                      <w:color w:val="231F20"/>
                                      <w:lang w:val="it-IT"/>
                                    </w:rPr>
                                    <w:t>4</w:t>
                                  </w:r>
                                  <w:r w:rsidRPr="00C24CB5">
                                    <w:rPr>
                                      <w:color w:val="231F20"/>
                                      <w:spacing w:val="-11"/>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3</w:t>
                                  </w:r>
                                </w:p>
                                <w:p w14:paraId="2E8C87E1" w14:textId="77777777" w:rsidR="00912998" w:rsidRPr="00C24CB5" w:rsidRDefault="00912998" w:rsidP="00912998">
                                  <w:pPr>
                                    <w:pStyle w:val="BodyText"/>
                                    <w:spacing w:before="11"/>
                                    <w:ind w:left="158"/>
                                    <w:jc w:val="both"/>
                                    <w:rPr>
                                      <w:lang w:val="it-IT"/>
                                    </w:rPr>
                                  </w:pPr>
                                  <w:r w:rsidRPr="00C24CB5">
                                    <w:rPr>
                                      <w:color w:val="231F20"/>
                                      <w:spacing w:val="-2"/>
                                      <w:lang w:val="it-IT"/>
                                    </w:rPr>
                                    <w:t>Diskutohet</w:t>
                                  </w:r>
                                  <w:r w:rsidRPr="00C24CB5">
                                    <w:rPr>
                                      <w:color w:val="231F20"/>
                                      <w:spacing w:val="-12"/>
                                      <w:lang w:val="it-IT"/>
                                    </w:rPr>
                                    <w:t xml:space="preserve"> </w:t>
                                  </w:r>
                                  <w:r w:rsidRPr="00C24CB5">
                                    <w:rPr>
                                      <w:color w:val="231F20"/>
                                      <w:spacing w:val="-2"/>
                                      <w:lang w:val="it-IT"/>
                                    </w:rPr>
                                    <w:t>për</w:t>
                                  </w:r>
                                  <w:r w:rsidRPr="00C24CB5">
                                    <w:rPr>
                                      <w:color w:val="231F20"/>
                                      <w:spacing w:val="-11"/>
                                      <w:lang w:val="it-IT"/>
                                    </w:rPr>
                                    <w:t xml:space="preserve"> </w:t>
                                  </w:r>
                                  <w:r w:rsidRPr="00C24CB5">
                                    <w:rPr>
                                      <w:color w:val="231F20"/>
                                      <w:spacing w:val="-2"/>
                                      <w:lang w:val="it-IT"/>
                                    </w:rPr>
                                    <w:t>gjysmën</w:t>
                                  </w:r>
                                  <w:r w:rsidRPr="00C24CB5">
                                    <w:rPr>
                                      <w:color w:val="231F20"/>
                                      <w:spacing w:val="-11"/>
                                      <w:lang w:val="it-IT"/>
                                    </w:rPr>
                                    <w:t xml:space="preserve"> </w:t>
                                  </w:r>
                                  <w:r w:rsidRPr="00C24CB5">
                                    <w:rPr>
                                      <w:color w:val="231F20"/>
                                      <w:spacing w:val="-1"/>
                                      <w:lang w:val="it-IT"/>
                                    </w:rPr>
                                    <w:t>dhe</w:t>
                                  </w:r>
                                  <w:r w:rsidRPr="00C24CB5">
                                    <w:rPr>
                                      <w:color w:val="231F20"/>
                                      <w:spacing w:val="-11"/>
                                      <w:lang w:val="it-IT"/>
                                    </w:rPr>
                                    <w:t xml:space="preserve"> </w:t>
                                  </w:r>
                                  <w:r w:rsidRPr="00C24CB5">
                                    <w:rPr>
                                      <w:color w:val="231F20"/>
                                      <w:spacing w:val="-1"/>
                                      <w:lang w:val="it-IT"/>
                                    </w:rPr>
                                    <w:t>çerekun.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8016C" id="Text Box 2709" o:spid="_x0000_s1035" type="#_x0000_t202" style="position:absolute;margin-left:4.65pt;margin-top:.2pt;width:222.25pt;height:127.6pt;z-index:251794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" fillcolor="#54a8b3" stroked="f">
                      <v:textbox inset="0,0,0,0">
                        <w:txbxContent>
                          <w:p w14:paraId="695CA1A7" w14:textId="77777777" w:rsidR="00912998" w:rsidRDefault="00912998" w:rsidP="00912998">
                            <w:pPr>
                              <w:pStyle w:val="BodyText"/>
                              <w:spacing w:before="51"/>
                              <w:ind w:left="158"/>
                            </w:pPr>
                            <w:proofErr w:type="spellStart"/>
                            <w:r>
                              <w:rPr>
                                <w:color w:val="231F20"/>
                                <w:spacing w:val="-4"/>
                              </w:rPr>
                              <w:t>Vazhdon</w:t>
                            </w:r>
                            <w:proofErr w:type="spellEnd"/>
                            <w:r>
                              <w:rPr>
                                <w:color w:val="231F20"/>
                                <w:spacing w:val="-10"/>
                              </w:rPr>
                              <w:t xml:space="preserve"> </w:t>
                            </w:r>
                            <w:proofErr w:type="spellStart"/>
                            <w:r>
                              <w:rPr>
                                <w:color w:val="231F20"/>
                                <w:spacing w:val="-4"/>
                              </w:rPr>
                              <w:t>diskutimi</w:t>
                            </w:r>
                            <w:proofErr w:type="spellEnd"/>
                            <w:r>
                              <w:rPr>
                                <w:color w:val="231F20"/>
                                <w:spacing w:val="-9"/>
                              </w:rPr>
                              <w:t xml:space="preserve"> </w:t>
                            </w:r>
                            <w:r>
                              <w:rPr>
                                <w:color w:val="231F20"/>
                                <w:spacing w:val="-3"/>
                              </w:rPr>
                              <w:t>me</w:t>
                            </w:r>
                            <w:r>
                              <w:rPr>
                                <w:color w:val="231F20"/>
                                <w:spacing w:val="-9"/>
                              </w:rPr>
                              <w:t xml:space="preserve"> </w:t>
                            </w:r>
                            <w:proofErr w:type="spellStart"/>
                            <w:r>
                              <w:rPr>
                                <w:color w:val="231F20"/>
                                <w:spacing w:val="-3"/>
                              </w:rPr>
                              <w:t>këto</w:t>
                            </w:r>
                            <w:proofErr w:type="spellEnd"/>
                            <w:r>
                              <w:rPr>
                                <w:color w:val="231F20"/>
                                <w:spacing w:val="-9"/>
                              </w:rPr>
                              <w:t xml:space="preserve"> </w:t>
                            </w:r>
                            <w:proofErr w:type="spellStart"/>
                            <w:r>
                              <w:rPr>
                                <w:color w:val="231F20"/>
                                <w:spacing w:val="-3"/>
                              </w:rPr>
                              <w:t>pyetje</w:t>
                            </w:r>
                            <w:proofErr w:type="spellEnd"/>
                            <w:r>
                              <w:rPr>
                                <w:color w:val="231F20"/>
                                <w:spacing w:val="-3"/>
                              </w:rPr>
                              <w:t>:</w:t>
                            </w:r>
                          </w:p>
                          <w:p w14:paraId="21B27F3A" w14:textId="77777777" w:rsidR="00912998" w:rsidRDefault="00912998" w:rsidP="00912998">
                            <w:pPr>
                              <w:pStyle w:val="BodyText"/>
                              <w:numPr>
                                <w:ilvl w:val="0"/>
                                <w:numId w:val="7"/>
                              </w:numPr>
                              <w:tabs>
                                <w:tab w:val="left" w:pos="518"/>
                                <w:tab w:val="left" w:pos="519"/>
                              </w:tabs>
                              <w:spacing w:before="11"/>
                              <w:ind w:hanging="361"/>
                            </w:pPr>
                            <w:r>
                              <w:rPr>
                                <w:color w:val="231F20"/>
                                <w:w w:val="95"/>
                              </w:rPr>
                              <w:t>Sa</w:t>
                            </w:r>
                            <w:r>
                              <w:rPr>
                                <w:color w:val="231F20"/>
                                <w:spacing w:val="-9"/>
                                <w:w w:val="95"/>
                              </w:rPr>
                              <w:t xml:space="preserve"> </w:t>
                            </w:r>
                            <w:proofErr w:type="spellStart"/>
                            <w:r>
                              <w:rPr>
                                <w:color w:val="231F20"/>
                                <w:w w:val="95"/>
                              </w:rPr>
                              <w:t>stinë</w:t>
                            </w:r>
                            <w:proofErr w:type="spellEnd"/>
                            <w:r>
                              <w:rPr>
                                <w:color w:val="231F20"/>
                                <w:spacing w:val="-8"/>
                                <w:w w:val="95"/>
                              </w:rPr>
                              <w:t xml:space="preserve"> </w:t>
                            </w:r>
                            <w:r>
                              <w:rPr>
                                <w:color w:val="231F20"/>
                                <w:w w:val="95"/>
                              </w:rPr>
                              <w:t>ka</w:t>
                            </w:r>
                            <w:r>
                              <w:rPr>
                                <w:color w:val="231F20"/>
                                <w:spacing w:val="-9"/>
                                <w:w w:val="95"/>
                              </w:rPr>
                              <w:t xml:space="preserve"> </w:t>
                            </w:r>
                            <w:proofErr w:type="spellStart"/>
                            <w:r>
                              <w:rPr>
                                <w:color w:val="231F20"/>
                                <w:w w:val="95"/>
                              </w:rPr>
                              <w:t>viti</w:t>
                            </w:r>
                            <w:proofErr w:type="spellEnd"/>
                            <w:r>
                              <w:rPr>
                                <w:color w:val="231F20"/>
                                <w:w w:val="95"/>
                              </w:rPr>
                              <w:t>?</w:t>
                            </w:r>
                          </w:p>
                          <w:p w14:paraId="57C79BB3" w14:textId="77777777" w:rsidR="00912998" w:rsidRPr="00C24CB5" w:rsidRDefault="00912998" w:rsidP="00912998">
                            <w:pPr>
                              <w:pStyle w:val="BodyText"/>
                              <w:numPr>
                                <w:ilvl w:val="0"/>
                                <w:numId w:val="7"/>
                              </w:numPr>
                              <w:tabs>
                                <w:tab w:val="left" w:pos="518"/>
                                <w:tab w:val="left" w:pos="519"/>
                              </w:tabs>
                              <w:spacing w:before="11"/>
                              <w:ind w:hanging="361"/>
                              <w:rPr>
                                <w:lang w:val="it-IT"/>
                              </w:rPr>
                            </w:pPr>
                            <w:r w:rsidRPr="00C24CB5">
                              <w:rPr>
                                <w:color w:val="231F20"/>
                                <w:w w:val="95"/>
                                <w:lang w:val="it-IT"/>
                              </w:rPr>
                              <w:t>Sa</w:t>
                            </w:r>
                            <w:r w:rsidRPr="00C24CB5">
                              <w:rPr>
                                <w:color w:val="231F20"/>
                                <w:spacing w:val="-6"/>
                                <w:w w:val="95"/>
                                <w:lang w:val="it-IT"/>
                              </w:rPr>
                              <w:t xml:space="preserve"> </w:t>
                            </w:r>
                            <w:r w:rsidRPr="00C24CB5">
                              <w:rPr>
                                <w:color w:val="231F20"/>
                                <w:w w:val="95"/>
                                <w:lang w:val="it-IT"/>
                              </w:rPr>
                              <w:t>muaj</w:t>
                            </w:r>
                            <w:r w:rsidRPr="00C24CB5">
                              <w:rPr>
                                <w:color w:val="231F20"/>
                                <w:spacing w:val="-6"/>
                                <w:w w:val="95"/>
                                <w:lang w:val="it-IT"/>
                              </w:rPr>
                              <w:t xml:space="preserve"> </w:t>
                            </w:r>
                            <w:r w:rsidRPr="00C24CB5">
                              <w:rPr>
                                <w:color w:val="231F20"/>
                                <w:w w:val="95"/>
                                <w:lang w:val="it-IT"/>
                              </w:rPr>
                              <w:t>ka</w:t>
                            </w:r>
                            <w:r w:rsidRPr="00C24CB5">
                              <w:rPr>
                                <w:color w:val="231F20"/>
                                <w:spacing w:val="-6"/>
                                <w:w w:val="95"/>
                                <w:lang w:val="it-IT"/>
                              </w:rPr>
                              <w:t xml:space="preserve"> </w:t>
                            </w:r>
                            <w:r w:rsidRPr="00C24CB5">
                              <w:rPr>
                                <w:color w:val="231F20"/>
                                <w:w w:val="95"/>
                                <w:lang w:val="it-IT"/>
                              </w:rPr>
                              <w:t>një</w:t>
                            </w:r>
                            <w:r w:rsidRPr="00C24CB5">
                              <w:rPr>
                                <w:color w:val="231F20"/>
                                <w:spacing w:val="-5"/>
                                <w:w w:val="95"/>
                                <w:lang w:val="it-IT"/>
                              </w:rPr>
                              <w:t xml:space="preserve"> </w:t>
                            </w:r>
                            <w:r w:rsidRPr="00C24CB5">
                              <w:rPr>
                                <w:color w:val="231F20"/>
                                <w:w w:val="95"/>
                                <w:lang w:val="it-IT"/>
                              </w:rPr>
                              <w:t>stinë?</w:t>
                            </w:r>
                          </w:p>
                          <w:p w14:paraId="1FAD14BF" w14:textId="77777777" w:rsidR="00912998" w:rsidRPr="00C24CB5" w:rsidRDefault="00912998" w:rsidP="00912998">
                            <w:pPr>
                              <w:pStyle w:val="BodyText"/>
                              <w:spacing w:before="11" w:line="249" w:lineRule="auto"/>
                              <w:ind w:left="158" w:right="156"/>
                              <w:jc w:val="both"/>
                              <w:rPr>
                                <w:lang w:val="it-IT"/>
                              </w:rPr>
                            </w:pPr>
                            <w:r w:rsidRPr="00C24CB5">
                              <w:rPr>
                                <w:color w:val="231F20"/>
                                <w:lang w:val="it-IT"/>
                              </w:rPr>
                              <w:t>Udhëzohen</w:t>
                            </w:r>
                            <w:r w:rsidRPr="00C24CB5">
                              <w:rPr>
                                <w:color w:val="231F20"/>
                                <w:spacing w:val="1"/>
                                <w:lang w:val="it-IT"/>
                              </w:rPr>
                              <w:t xml:space="preserve"> </w:t>
                            </w:r>
                            <w:r w:rsidRPr="00C24CB5">
                              <w:rPr>
                                <w:color w:val="231F20"/>
                                <w:lang w:val="it-IT"/>
                              </w:rPr>
                              <w:t>nxënësit</w:t>
                            </w:r>
                            <w:r w:rsidRPr="00C24CB5">
                              <w:rPr>
                                <w:color w:val="231F20"/>
                                <w:spacing w:val="1"/>
                                <w:lang w:val="it-IT"/>
                              </w:rPr>
                              <w:t xml:space="preserve"> </w:t>
                            </w:r>
                            <w:r w:rsidRPr="00C24CB5">
                              <w:rPr>
                                <w:color w:val="231F20"/>
                                <w:lang w:val="it-IT"/>
                              </w:rPr>
                              <w:t>të</w:t>
                            </w:r>
                            <w:r w:rsidRPr="00C24CB5">
                              <w:rPr>
                                <w:color w:val="231F20"/>
                                <w:spacing w:val="1"/>
                                <w:lang w:val="it-IT"/>
                              </w:rPr>
                              <w:t xml:space="preserve"> </w:t>
                            </w:r>
                            <w:r w:rsidRPr="00C24CB5">
                              <w:rPr>
                                <w:color w:val="231F20"/>
                                <w:lang w:val="it-IT"/>
                              </w:rPr>
                              <w:t>ndajnë</w:t>
                            </w:r>
                            <w:r w:rsidRPr="00C24CB5">
                              <w:rPr>
                                <w:color w:val="231F20"/>
                                <w:spacing w:val="1"/>
                                <w:lang w:val="it-IT"/>
                              </w:rPr>
                              <w:t xml:space="preserve"> </w:t>
                            </w:r>
                            <w:r w:rsidRPr="00C24CB5">
                              <w:rPr>
                                <w:color w:val="231F20"/>
                                <w:lang w:val="it-IT"/>
                              </w:rPr>
                              <w:t>me</w:t>
                            </w:r>
                            <w:r w:rsidRPr="00C24CB5">
                              <w:rPr>
                                <w:color w:val="231F20"/>
                                <w:spacing w:val="1"/>
                                <w:lang w:val="it-IT"/>
                              </w:rPr>
                              <w:t xml:space="preserve"> </w:t>
                            </w:r>
                            <w:r w:rsidRPr="00C24CB5">
                              <w:rPr>
                                <w:color w:val="231F20"/>
                                <w:lang w:val="it-IT"/>
                              </w:rPr>
                              <w:t>skema</w:t>
                            </w:r>
                            <w:r w:rsidRPr="00C24CB5">
                              <w:rPr>
                                <w:color w:val="231F20"/>
                                <w:spacing w:val="1"/>
                                <w:lang w:val="it-IT"/>
                              </w:rPr>
                              <w:t xml:space="preserve"> </w:t>
                            </w:r>
                            <w:r w:rsidRPr="00C24CB5">
                              <w:rPr>
                                <w:color w:val="231F20"/>
                                <w:lang w:val="it-IT"/>
                              </w:rPr>
                              <w:t>të</w:t>
                            </w:r>
                            <w:r w:rsidRPr="00C24CB5">
                              <w:rPr>
                                <w:color w:val="231F20"/>
                                <w:spacing w:val="-53"/>
                                <w:lang w:val="it-IT"/>
                              </w:rPr>
                              <w:t xml:space="preserve"> </w:t>
                            </w:r>
                            <w:r w:rsidRPr="00C24CB5">
                              <w:rPr>
                                <w:color w:val="231F20"/>
                                <w:lang w:val="it-IT"/>
                              </w:rPr>
                              <w:t>ndryshme dhe barazime 12 muajt e vitit në 4</w:t>
                            </w:r>
                            <w:r w:rsidRPr="00C24CB5">
                              <w:rPr>
                                <w:color w:val="231F20"/>
                                <w:spacing w:val="1"/>
                                <w:lang w:val="it-IT"/>
                              </w:rPr>
                              <w:t xml:space="preserve"> </w:t>
                            </w:r>
                            <w:r w:rsidRPr="00C24CB5">
                              <w:rPr>
                                <w:color w:val="231F20"/>
                                <w:spacing w:val="-2"/>
                                <w:lang w:val="it-IT"/>
                              </w:rPr>
                              <w:t>pjesë</w:t>
                            </w:r>
                            <w:r w:rsidRPr="00C24CB5">
                              <w:rPr>
                                <w:color w:val="231F20"/>
                                <w:spacing w:val="-15"/>
                                <w:lang w:val="it-IT"/>
                              </w:rPr>
                              <w:t xml:space="preserve"> </w:t>
                            </w:r>
                            <w:r w:rsidRPr="00C24CB5">
                              <w:rPr>
                                <w:color w:val="231F20"/>
                                <w:spacing w:val="-2"/>
                                <w:lang w:val="it-IT"/>
                              </w:rPr>
                              <w:t>të</w:t>
                            </w:r>
                            <w:r w:rsidRPr="00C24CB5">
                              <w:rPr>
                                <w:color w:val="231F20"/>
                                <w:spacing w:val="-15"/>
                                <w:lang w:val="it-IT"/>
                              </w:rPr>
                              <w:t xml:space="preserve"> </w:t>
                            </w:r>
                            <w:r w:rsidRPr="00C24CB5">
                              <w:rPr>
                                <w:color w:val="231F20"/>
                                <w:spacing w:val="-2"/>
                                <w:lang w:val="it-IT"/>
                              </w:rPr>
                              <w:t>barabarta</w:t>
                            </w:r>
                            <w:r w:rsidRPr="00C24CB5">
                              <w:rPr>
                                <w:color w:val="231F20"/>
                                <w:spacing w:val="-15"/>
                                <w:lang w:val="it-IT"/>
                              </w:rPr>
                              <w:t xml:space="preserve"> </w:t>
                            </w:r>
                            <w:r w:rsidRPr="00C24CB5">
                              <w:rPr>
                                <w:color w:val="231F20"/>
                                <w:spacing w:val="-2"/>
                                <w:lang w:val="it-IT"/>
                              </w:rPr>
                              <w:t>dhe</w:t>
                            </w:r>
                            <w:r w:rsidRPr="00C24CB5">
                              <w:rPr>
                                <w:color w:val="231F20"/>
                                <w:spacing w:val="-15"/>
                                <w:lang w:val="it-IT"/>
                              </w:rPr>
                              <w:t xml:space="preserve"> </w:t>
                            </w:r>
                            <w:r w:rsidRPr="00C24CB5">
                              <w:rPr>
                                <w:color w:val="231F20"/>
                                <w:spacing w:val="-2"/>
                                <w:lang w:val="it-IT"/>
                              </w:rPr>
                              <w:t>zgjidhjet</w:t>
                            </w:r>
                            <w:r w:rsidRPr="00C24CB5">
                              <w:rPr>
                                <w:color w:val="231F20"/>
                                <w:spacing w:val="-14"/>
                                <w:lang w:val="it-IT"/>
                              </w:rPr>
                              <w:t xml:space="preserve"> </w:t>
                            </w:r>
                            <w:r w:rsidRPr="00C24CB5">
                              <w:rPr>
                                <w:color w:val="231F20"/>
                                <w:spacing w:val="-1"/>
                                <w:lang w:val="it-IT"/>
                              </w:rPr>
                              <w:t>e</w:t>
                            </w:r>
                            <w:r w:rsidRPr="00C24CB5">
                              <w:rPr>
                                <w:color w:val="231F20"/>
                                <w:spacing w:val="-15"/>
                                <w:lang w:val="it-IT"/>
                              </w:rPr>
                              <w:t xml:space="preserve"> </w:t>
                            </w:r>
                            <w:r w:rsidRPr="00C24CB5">
                              <w:rPr>
                                <w:color w:val="231F20"/>
                                <w:spacing w:val="-1"/>
                                <w:lang w:val="it-IT"/>
                              </w:rPr>
                              <w:t>dhëna</w:t>
                            </w:r>
                            <w:r w:rsidRPr="00C24CB5">
                              <w:rPr>
                                <w:color w:val="231F20"/>
                                <w:spacing w:val="-15"/>
                                <w:lang w:val="it-IT"/>
                              </w:rPr>
                              <w:t xml:space="preserve"> </w:t>
                            </w:r>
                            <w:r w:rsidRPr="00C24CB5">
                              <w:rPr>
                                <w:color w:val="231F20"/>
                                <w:spacing w:val="-1"/>
                                <w:lang w:val="it-IT"/>
                              </w:rPr>
                              <w:t>nga</w:t>
                            </w:r>
                            <w:r w:rsidRPr="00C24CB5">
                              <w:rPr>
                                <w:color w:val="231F20"/>
                                <w:spacing w:val="-15"/>
                                <w:lang w:val="it-IT"/>
                              </w:rPr>
                              <w:t xml:space="preserve"> </w:t>
                            </w:r>
                            <w:r w:rsidRPr="00C24CB5">
                              <w:rPr>
                                <w:color w:val="231F20"/>
                                <w:spacing w:val="-1"/>
                                <w:lang w:val="it-IT"/>
                              </w:rPr>
                              <w:t>nxë-</w:t>
                            </w:r>
                            <w:r w:rsidRPr="00C24CB5">
                              <w:rPr>
                                <w:color w:val="231F20"/>
                                <w:spacing w:val="-52"/>
                                <w:lang w:val="it-IT"/>
                              </w:rPr>
                              <w:t xml:space="preserve"> </w:t>
                            </w:r>
                            <w:r w:rsidRPr="00C24CB5">
                              <w:rPr>
                                <w:color w:val="231F20"/>
                                <w:lang w:val="it-IT"/>
                              </w:rPr>
                              <w:t>nësit</w:t>
                            </w:r>
                            <w:r w:rsidRPr="00C24CB5">
                              <w:rPr>
                                <w:color w:val="231F20"/>
                                <w:spacing w:val="-11"/>
                                <w:lang w:val="it-IT"/>
                              </w:rPr>
                              <w:t xml:space="preserve"> </w:t>
                            </w:r>
                            <w:r w:rsidRPr="00C24CB5">
                              <w:rPr>
                                <w:color w:val="231F20"/>
                                <w:lang w:val="it-IT"/>
                              </w:rPr>
                              <w:t>shkruhen</w:t>
                            </w:r>
                            <w:r w:rsidRPr="00C24CB5">
                              <w:rPr>
                                <w:color w:val="231F20"/>
                                <w:spacing w:val="-11"/>
                                <w:lang w:val="it-IT"/>
                              </w:rPr>
                              <w:t xml:space="preserve"> </w:t>
                            </w:r>
                            <w:r w:rsidRPr="00C24CB5">
                              <w:rPr>
                                <w:color w:val="231F20"/>
                                <w:lang w:val="it-IT"/>
                              </w:rPr>
                              <w:t>po</w:t>
                            </w:r>
                            <w:r w:rsidRPr="00C24CB5">
                              <w:rPr>
                                <w:color w:val="231F20"/>
                                <w:spacing w:val="-11"/>
                                <w:lang w:val="it-IT"/>
                              </w:rPr>
                              <w:t xml:space="preserve"> </w:t>
                            </w:r>
                            <w:r w:rsidRPr="00C24CB5">
                              <w:rPr>
                                <w:color w:val="231F20"/>
                                <w:lang w:val="it-IT"/>
                              </w:rPr>
                              <w:t>ashtu</w:t>
                            </w:r>
                            <w:r w:rsidRPr="00C24CB5">
                              <w:rPr>
                                <w:color w:val="231F20"/>
                                <w:spacing w:val="-10"/>
                                <w:lang w:val="it-IT"/>
                              </w:rPr>
                              <w:t xml:space="preserve"> </w:t>
                            </w:r>
                            <w:r w:rsidRPr="00C24CB5">
                              <w:rPr>
                                <w:color w:val="231F20"/>
                                <w:lang w:val="it-IT"/>
                              </w:rPr>
                              <w:t>në</w:t>
                            </w:r>
                            <w:r w:rsidRPr="00C24CB5">
                              <w:rPr>
                                <w:color w:val="231F20"/>
                                <w:spacing w:val="-11"/>
                                <w:lang w:val="it-IT"/>
                              </w:rPr>
                              <w:t xml:space="preserve"> </w:t>
                            </w:r>
                            <w:r w:rsidRPr="00C24CB5">
                              <w:rPr>
                                <w:color w:val="231F20"/>
                                <w:lang w:val="it-IT"/>
                              </w:rPr>
                              <w:t>tabelë.</w:t>
                            </w:r>
                          </w:p>
                          <w:p w14:paraId="4E019A62" w14:textId="77777777" w:rsidR="00912998" w:rsidRPr="00C24CB5" w:rsidRDefault="00912998" w:rsidP="00912998">
                            <w:pPr>
                              <w:pStyle w:val="BodyText"/>
                              <w:spacing w:before="3"/>
                              <w:ind w:left="158"/>
                              <w:jc w:val="both"/>
                              <w:rPr>
                                <w:lang w:val="it-IT"/>
                              </w:rPr>
                            </w:pPr>
                            <w:r w:rsidRPr="00C24CB5">
                              <w:rPr>
                                <w:color w:val="231F20"/>
                                <w:lang w:val="it-IT"/>
                              </w:rPr>
                              <w:t>3</w:t>
                            </w:r>
                            <w:r w:rsidRPr="00C24CB5">
                              <w:rPr>
                                <w:color w:val="231F20"/>
                                <w:spacing w:val="-12"/>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3</w:t>
                            </w:r>
                            <w:r w:rsidRPr="00C24CB5">
                              <w:rPr>
                                <w:color w:val="231F20"/>
                                <w:spacing w:val="-11"/>
                                <w:lang w:val="it-IT"/>
                              </w:rPr>
                              <w:t xml:space="preserve"> </w:t>
                            </w:r>
                            <w:r w:rsidRPr="00C24CB5">
                              <w:rPr>
                                <w:color w:val="231F20"/>
                                <w:lang w:val="it-IT"/>
                              </w:rPr>
                              <w:t>+</w:t>
                            </w:r>
                            <w:r w:rsidRPr="00C24CB5">
                              <w:rPr>
                                <w:color w:val="231F20"/>
                                <w:spacing w:val="-12"/>
                                <w:lang w:val="it-IT"/>
                              </w:rPr>
                              <w:t xml:space="preserve"> </w:t>
                            </w:r>
                            <w:r w:rsidRPr="00C24CB5">
                              <w:rPr>
                                <w:color w:val="231F20"/>
                                <w:lang w:val="it-IT"/>
                              </w:rPr>
                              <w:t>3</w:t>
                            </w:r>
                            <w:r w:rsidRPr="00C24CB5">
                              <w:rPr>
                                <w:color w:val="231F20"/>
                                <w:spacing w:val="-11"/>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3</w:t>
                            </w:r>
                            <w:r w:rsidRPr="00C24CB5">
                              <w:rPr>
                                <w:color w:val="231F20"/>
                                <w:spacing w:val="-12"/>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 xml:space="preserve">12    </w:t>
                            </w:r>
                            <w:r w:rsidRPr="00C24CB5">
                              <w:rPr>
                                <w:color w:val="231F20"/>
                                <w:spacing w:val="39"/>
                                <w:lang w:val="it-IT"/>
                              </w:rPr>
                              <w:t xml:space="preserve"> </w:t>
                            </w:r>
                            <w:r w:rsidRPr="00C24CB5">
                              <w:rPr>
                                <w:color w:val="231F20"/>
                                <w:lang w:val="it-IT"/>
                              </w:rPr>
                              <w:t>4</w:t>
                            </w:r>
                            <w:r w:rsidRPr="00C24CB5">
                              <w:rPr>
                                <w:color w:val="231F20"/>
                                <w:spacing w:val="-11"/>
                                <w:lang w:val="it-IT"/>
                              </w:rPr>
                              <w:t xml:space="preserve"> </w:t>
                            </w:r>
                            <w:r w:rsidRPr="00C24CB5">
                              <w:rPr>
                                <w:color w:val="231F20"/>
                                <w:lang w:val="it-IT"/>
                              </w:rPr>
                              <w:t>•</w:t>
                            </w:r>
                            <w:r w:rsidRPr="00C24CB5">
                              <w:rPr>
                                <w:color w:val="231F20"/>
                                <w:spacing w:val="-13"/>
                                <w:lang w:val="it-IT"/>
                              </w:rPr>
                              <w:t xml:space="preserve"> </w:t>
                            </w:r>
                            <w:r w:rsidRPr="00C24CB5">
                              <w:rPr>
                                <w:color w:val="231F20"/>
                                <w:lang w:val="it-IT"/>
                              </w:rPr>
                              <w:t>3</w:t>
                            </w:r>
                            <w:r w:rsidRPr="00C24CB5">
                              <w:rPr>
                                <w:color w:val="231F20"/>
                                <w:spacing w:val="-12"/>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 xml:space="preserve">12    </w:t>
                            </w:r>
                            <w:r w:rsidRPr="00C24CB5">
                              <w:rPr>
                                <w:color w:val="231F20"/>
                                <w:spacing w:val="22"/>
                                <w:lang w:val="it-IT"/>
                              </w:rPr>
                              <w:t xml:space="preserve"> </w:t>
                            </w:r>
                            <w:r w:rsidRPr="00C24CB5">
                              <w:rPr>
                                <w:color w:val="231F20"/>
                                <w:lang w:val="it-IT"/>
                              </w:rPr>
                              <w:t>12</w:t>
                            </w:r>
                            <w:r w:rsidRPr="00C24CB5">
                              <w:rPr>
                                <w:color w:val="231F20"/>
                                <w:spacing w:val="-11"/>
                                <w:lang w:val="it-IT"/>
                              </w:rPr>
                              <w:t xml:space="preserve"> </w:t>
                            </w:r>
                            <w:r w:rsidRPr="00C24CB5">
                              <w:rPr>
                                <w:color w:val="231F20"/>
                                <w:lang w:val="it-IT"/>
                              </w:rPr>
                              <w:t>:</w:t>
                            </w:r>
                            <w:r w:rsidRPr="00C24CB5">
                              <w:rPr>
                                <w:color w:val="231F20"/>
                                <w:spacing w:val="-12"/>
                                <w:lang w:val="it-IT"/>
                              </w:rPr>
                              <w:t xml:space="preserve"> </w:t>
                            </w:r>
                            <w:r w:rsidRPr="00C24CB5">
                              <w:rPr>
                                <w:color w:val="231F20"/>
                                <w:lang w:val="it-IT"/>
                              </w:rPr>
                              <w:t>4</w:t>
                            </w:r>
                            <w:r w:rsidRPr="00C24CB5">
                              <w:rPr>
                                <w:color w:val="231F20"/>
                                <w:spacing w:val="-11"/>
                                <w:lang w:val="it-IT"/>
                              </w:rPr>
                              <w:t xml:space="preserve"> </w:t>
                            </w:r>
                            <w:r w:rsidRPr="00C24CB5">
                              <w:rPr>
                                <w:color w:val="231F20"/>
                                <w:lang w:val="it-IT"/>
                              </w:rPr>
                              <w:t>=</w:t>
                            </w:r>
                            <w:r w:rsidRPr="00C24CB5">
                              <w:rPr>
                                <w:color w:val="231F20"/>
                                <w:spacing w:val="-11"/>
                                <w:lang w:val="it-IT"/>
                              </w:rPr>
                              <w:t xml:space="preserve"> </w:t>
                            </w:r>
                            <w:r w:rsidRPr="00C24CB5">
                              <w:rPr>
                                <w:color w:val="231F20"/>
                                <w:lang w:val="it-IT"/>
                              </w:rPr>
                              <w:t>3</w:t>
                            </w:r>
                          </w:p>
                          <w:p w14:paraId="2E8C87E1" w14:textId="77777777" w:rsidR="00912998" w:rsidRPr="00C24CB5" w:rsidRDefault="00912998" w:rsidP="00912998">
                            <w:pPr>
                              <w:pStyle w:val="BodyText"/>
                              <w:spacing w:before="11"/>
                              <w:ind w:left="158"/>
                              <w:jc w:val="both"/>
                              <w:rPr>
                                <w:lang w:val="it-IT"/>
                              </w:rPr>
                            </w:pPr>
                            <w:r w:rsidRPr="00C24CB5">
                              <w:rPr>
                                <w:color w:val="231F20"/>
                                <w:spacing w:val="-2"/>
                                <w:lang w:val="it-IT"/>
                              </w:rPr>
                              <w:t>Diskutohet</w:t>
                            </w:r>
                            <w:r w:rsidRPr="00C24CB5">
                              <w:rPr>
                                <w:color w:val="231F20"/>
                                <w:spacing w:val="-12"/>
                                <w:lang w:val="it-IT"/>
                              </w:rPr>
                              <w:t xml:space="preserve"> </w:t>
                            </w:r>
                            <w:r w:rsidRPr="00C24CB5">
                              <w:rPr>
                                <w:color w:val="231F20"/>
                                <w:spacing w:val="-2"/>
                                <w:lang w:val="it-IT"/>
                              </w:rPr>
                              <w:t>për</w:t>
                            </w:r>
                            <w:r w:rsidRPr="00C24CB5">
                              <w:rPr>
                                <w:color w:val="231F20"/>
                                <w:spacing w:val="-11"/>
                                <w:lang w:val="it-IT"/>
                              </w:rPr>
                              <w:t xml:space="preserve"> </w:t>
                            </w:r>
                            <w:r w:rsidRPr="00C24CB5">
                              <w:rPr>
                                <w:color w:val="231F20"/>
                                <w:spacing w:val="-2"/>
                                <w:lang w:val="it-IT"/>
                              </w:rPr>
                              <w:t>gjysmën</w:t>
                            </w:r>
                            <w:r w:rsidRPr="00C24CB5">
                              <w:rPr>
                                <w:color w:val="231F20"/>
                                <w:spacing w:val="-11"/>
                                <w:lang w:val="it-IT"/>
                              </w:rPr>
                              <w:t xml:space="preserve"> </w:t>
                            </w:r>
                            <w:r w:rsidRPr="00C24CB5">
                              <w:rPr>
                                <w:color w:val="231F20"/>
                                <w:spacing w:val="-1"/>
                                <w:lang w:val="it-IT"/>
                              </w:rPr>
                              <w:t>dhe</w:t>
                            </w:r>
                            <w:r w:rsidRPr="00C24CB5">
                              <w:rPr>
                                <w:color w:val="231F20"/>
                                <w:spacing w:val="-11"/>
                                <w:lang w:val="it-IT"/>
                              </w:rPr>
                              <w:t xml:space="preserve"> </w:t>
                            </w:r>
                            <w:r w:rsidRPr="00C24CB5">
                              <w:rPr>
                                <w:color w:val="231F20"/>
                                <w:spacing w:val="-1"/>
                                <w:lang w:val="it-IT"/>
                              </w:rPr>
                              <w:t>çerekun.</w:t>
                            </w:r>
                          </w:p>
                        </w:txbxContent>
                      </v:textbox>
                      <w10:wrap anchorx="page"/>
                    </v:shape>
                  </w:pict>
                </mc:Fallback>
              </mc:AlternateContent>
            </w:r>
          </w:p>
          <w:p w14:paraId="0D768375" w14:textId="77777777" w:rsidR="00912998" w:rsidRDefault="00912998" w:rsidP="008247DA">
            <w:pPr>
              <w:pStyle w:val="NoSpacing"/>
              <w:rPr>
                <w:color w:val="080C0C"/>
                <w:lang w:val="it-IT"/>
              </w:rPr>
            </w:pPr>
          </w:p>
          <w:p w14:paraId="169DD05C" w14:textId="77777777" w:rsidR="00912998" w:rsidRDefault="00912998" w:rsidP="008247DA">
            <w:pPr>
              <w:pStyle w:val="NoSpacing"/>
              <w:rPr>
                <w:color w:val="080C0C"/>
                <w:lang w:val="it-IT"/>
              </w:rPr>
            </w:pPr>
          </w:p>
          <w:p w14:paraId="3F4F1D62" w14:textId="77777777" w:rsidR="00912998" w:rsidRDefault="00912998" w:rsidP="008247DA">
            <w:pPr>
              <w:pStyle w:val="NoSpacing"/>
              <w:rPr>
                <w:color w:val="080C0C"/>
                <w:lang w:val="it-IT"/>
              </w:rPr>
            </w:pPr>
          </w:p>
          <w:p w14:paraId="592708C6" w14:textId="77777777" w:rsidR="00912998" w:rsidRDefault="00912998" w:rsidP="008247DA">
            <w:pPr>
              <w:pStyle w:val="NoSpacing"/>
              <w:rPr>
                <w:color w:val="080C0C"/>
                <w:lang w:val="it-IT"/>
              </w:rPr>
            </w:pPr>
          </w:p>
          <w:p w14:paraId="49887B68" w14:textId="77777777" w:rsidR="00912998" w:rsidRDefault="00912998" w:rsidP="008247DA">
            <w:pPr>
              <w:pStyle w:val="NoSpacing"/>
              <w:rPr>
                <w:color w:val="080C0C"/>
                <w:lang w:val="it-IT"/>
              </w:rPr>
            </w:pPr>
          </w:p>
          <w:p w14:paraId="13F318B4" w14:textId="77777777" w:rsidR="00912998" w:rsidRDefault="00912998" w:rsidP="008247DA">
            <w:pPr>
              <w:pStyle w:val="NoSpacing"/>
              <w:rPr>
                <w:color w:val="080C0C"/>
                <w:lang w:val="it-IT"/>
              </w:rPr>
            </w:pPr>
          </w:p>
          <w:p w14:paraId="700775A6" w14:textId="77777777" w:rsidR="00912998" w:rsidRDefault="00912998" w:rsidP="008247DA">
            <w:pPr>
              <w:pStyle w:val="NoSpacing"/>
              <w:rPr>
                <w:color w:val="080C0C"/>
                <w:lang w:val="it-IT"/>
              </w:rPr>
            </w:pPr>
          </w:p>
          <w:p w14:paraId="69394D59" w14:textId="77777777" w:rsidR="00912998" w:rsidRDefault="00912998" w:rsidP="008247DA">
            <w:pPr>
              <w:pStyle w:val="NoSpacing"/>
              <w:rPr>
                <w:color w:val="080C0C"/>
                <w:lang w:val="it-IT"/>
              </w:rPr>
            </w:pPr>
          </w:p>
          <w:p w14:paraId="56594CD6" w14:textId="77777777" w:rsidR="00912998" w:rsidRDefault="00912998" w:rsidP="008247DA">
            <w:pPr>
              <w:pStyle w:val="NoSpacing"/>
              <w:rPr>
                <w:color w:val="080C0C"/>
                <w:lang w:val="it-IT"/>
              </w:rPr>
            </w:pPr>
          </w:p>
          <w:p w14:paraId="3AE59119" w14:textId="77777777" w:rsidR="00912998" w:rsidRPr="00C75834" w:rsidRDefault="00912998" w:rsidP="008247DA">
            <w:pPr>
              <w:pStyle w:val="NoSpacing"/>
              <w:rPr>
                <w:color w:val="080C0C"/>
                <w:lang w:val="it-IT"/>
              </w:rPr>
            </w:pPr>
            <w:r w:rsidRPr="00C75834">
              <w:rPr>
                <w:b/>
                <w:color w:val="080C0C"/>
                <w:lang w:val="it-IT"/>
              </w:rPr>
              <w:t>Hapi 2:</w:t>
            </w:r>
            <w:r w:rsidRPr="00C75834">
              <w:rPr>
                <w:color w:val="080C0C"/>
                <w:lang w:val="it-IT"/>
              </w:rPr>
              <w:t xml:space="preserve"> Nxënësit udhëzohen të lexojnë kërkesën e detyrës së parë dhe të tregojnë se sa euro kanë Hana dhe Zana. Po ashtu, i plotësojnë fjalitë dhe i shkruajnë barazitë.</w:t>
            </w:r>
          </w:p>
          <w:p w14:paraId="13FC4061" w14:textId="77777777" w:rsidR="00912998" w:rsidRPr="00C75834" w:rsidRDefault="00912998" w:rsidP="008247DA">
            <w:pPr>
              <w:pStyle w:val="NoSpacing"/>
              <w:rPr>
                <w:color w:val="080C0C"/>
                <w:lang w:val="it-IT"/>
              </w:rPr>
            </w:pPr>
            <w:r w:rsidRPr="00C75834">
              <w:rPr>
                <w:color w:val="080C0C"/>
                <w:lang w:val="it-IT"/>
              </w:rPr>
              <w:lastRenderedPageBreak/>
              <w:t>Nxënësit nxiten të bëjnë dallimin në mes të termave: herë më i vogël dhe më i vogël.</w:t>
            </w:r>
          </w:p>
          <w:p w14:paraId="4F3E89FA" w14:textId="77777777" w:rsidR="00912998" w:rsidRPr="00C75834" w:rsidRDefault="00912998" w:rsidP="008247DA">
            <w:pPr>
              <w:pStyle w:val="NoSpacing"/>
              <w:rPr>
                <w:color w:val="080C0C"/>
                <w:lang w:val="it-IT"/>
              </w:rPr>
            </w:pPr>
            <w:r w:rsidRPr="00C75834">
              <w:rPr>
                <w:b/>
                <w:color w:val="080C0C"/>
                <w:lang w:val="it-IT"/>
              </w:rPr>
              <w:t>Hapi 3</w:t>
            </w:r>
            <w:r w:rsidRPr="00C75834">
              <w:rPr>
                <w:color w:val="080C0C"/>
                <w:lang w:val="it-IT"/>
              </w:rPr>
              <w:t>: N</w:t>
            </w:r>
            <w:r>
              <w:rPr>
                <w:color w:val="080C0C"/>
                <w:lang w:val="it-IT"/>
              </w:rPr>
              <w:t>ga nxënësit kërkohet të njehso</w:t>
            </w:r>
            <w:r w:rsidRPr="00C75834">
              <w:rPr>
                <w:color w:val="080C0C"/>
                <w:lang w:val="it-IT"/>
              </w:rPr>
              <w:t xml:space="preserve">jnë dhe të </w:t>
            </w:r>
            <w:r>
              <w:rPr>
                <w:color w:val="080C0C"/>
                <w:lang w:val="it-IT"/>
              </w:rPr>
              <w:t>plotësojnë detyrën 3 dhe të gje</w:t>
            </w:r>
            <w:r w:rsidRPr="00C75834">
              <w:rPr>
                <w:color w:val="080C0C"/>
                <w:lang w:val="it-IT"/>
              </w:rPr>
              <w:t>jnë numrat për 4 më i vogël dhe 3 herë më i vogël, kurse në detyrën 4 shumën e numrave 42 dhe 14 ta zvogëlojnë për 7 herë.</w:t>
            </w:r>
          </w:p>
          <w:p w14:paraId="2D401343" w14:textId="77777777" w:rsidR="00912998" w:rsidRPr="001F7C3F" w:rsidRDefault="00912998" w:rsidP="008247DA">
            <w:pPr>
              <w:pStyle w:val="NoSpacing"/>
              <w:rPr>
                <w:color w:val="080C0C"/>
              </w:rPr>
            </w:pPr>
            <w:r w:rsidRPr="00C75834">
              <w:rPr>
                <w:b/>
                <w:color w:val="080C0C"/>
                <w:lang w:val="it-IT"/>
              </w:rPr>
              <w:t>Hapi 4:</w:t>
            </w:r>
            <w:r w:rsidRPr="00C75834">
              <w:rPr>
                <w:color w:val="080C0C"/>
                <w:lang w:val="it-IT"/>
              </w:rPr>
              <w:t xml:space="preserve"> Nxënësit i lexojnë detyrat me fjalë dhe i zgjidhin detyrat 5</w:t>
            </w:r>
            <w:r>
              <w:rPr>
                <w:color w:val="080C0C"/>
                <w:lang w:val="it-IT"/>
              </w:rPr>
              <w:t xml:space="preserve">, 6, dhe 9 në dyshe. </w:t>
            </w:r>
            <w:r w:rsidRPr="001F7C3F">
              <w:rPr>
                <w:color w:val="080C0C"/>
              </w:rPr>
              <w:t xml:space="preserve">Pas </w:t>
            </w:r>
            <w:proofErr w:type="spellStart"/>
            <w:r w:rsidRPr="001F7C3F">
              <w:rPr>
                <w:color w:val="080C0C"/>
              </w:rPr>
              <w:t>plotësimit</w:t>
            </w:r>
            <w:proofErr w:type="spellEnd"/>
            <w:r w:rsidRPr="001F7C3F">
              <w:rPr>
                <w:color w:val="080C0C"/>
              </w:rPr>
              <w:t xml:space="preserve">, </w:t>
            </w:r>
            <w:proofErr w:type="spellStart"/>
            <w:r w:rsidRPr="001F7C3F">
              <w:rPr>
                <w:color w:val="080C0C"/>
              </w:rPr>
              <w:t>dyshet</w:t>
            </w:r>
            <w:proofErr w:type="spellEnd"/>
            <w:r w:rsidRPr="001F7C3F">
              <w:rPr>
                <w:color w:val="080C0C"/>
              </w:rPr>
              <w:t xml:space="preserve"> </w:t>
            </w:r>
            <w:proofErr w:type="spellStart"/>
            <w:r w:rsidRPr="001F7C3F">
              <w:rPr>
                <w:color w:val="080C0C"/>
              </w:rPr>
              <w:t>i</w:t>
            </w:r>
            <w:proofErr w:type="spellEnd"/>
            <w:r w:rsidRPr="001F7C3F">
              <w:rPr>
                <w:color w:val="080C0C"/>
              </w:rPr>
              <w:t xml:space="preserve"> </w:t>
            </w:r>
            <w:proofErr w:type="spellStart"/>
            <w:r w:rsidRPr="001F7C3F">
              <w:rPr>
                <w:color w:val="080C0C"/>
              </w:rPr>
              <w:t>lexojnë</w:t>
            </w:r>
            <w:proofErr w:type="spellEnd"/>
            <w:r w:rsidRPr="001F7C3F">
              <w:rPr>
                <w:color w:val="080C0C"/>
              </w:rPr>
              <w:t xml:space="preserve"> </w:t>
            </w:r>
            <w:proofErr w:type="spellStart"/>
            <w:r w:rsidRPr="001F7C3F">
              <w:rPr>
                <w:color w:val="080C0C"/>
              </w:rPr>
              <w:t>zgjidhjet</w:t>
            </w:r>
            <w:proofErr w:type="spellEnd"/>
            <w:r w:rsidRPr="001F7C3F">
              <w:rPr>
                <w:color w:val="080C0C"/>
              </w:rPr>
              <w:t xml:space="preserve"> e </w:t>
            </w:r>
            <w:proofErr w:type="spellStart"/>
            <w:r w:rsidRPr="001F7C3F">
              <w:rPr>
                <w:color w:val="080C0C"/>
              </w:rPr>
              <w:t>detyrave</w:t>
            </w:r>
            <w:proofErr w:type="spellEnd"/>
            <w:r w:rsidRPr="001F7C3F">
              <w:rPr>
                <w:color w:val="080C0C"/>
              </w:rPr>
              <w:t>.</w:t>
            </w:r>
          </w:p>
          <w:p w14:paraId="0E2FCA35" w14:textId="77777777" w:rsidR="00912998" w:rsidRDefault="00912998" w:rsidP="008247DA">
            <w:pPr>
              <w:pStyle w:val="NoSpacing"/>
              <w:rPr>
                <w:color w:val="080C0C"/>
                <w:lang w:val="it-IT"/>
              </w:rPr>
            </w:pPr>
            <w:r w:rsidRPr="001F7C3F">
              <w:rPr>
                <w:b/>
                <w:color w:val="080C0C"/>
              </w:rPr>
              <w:t>Hapi 5:</w:t>
            </w:r>
            <w:r w:rsidRPr="001F7C3F">
              <w:rPr>
                <w:color w:val="080C0C"/>
              </w:rPr>
              <w:t xml:space="preserve"> </w:t>
            </w:r>
            <w:proofErr w:type="spellStart"/>
            <w:r w:rsidRPr="001F7C3F">
              <w:rPr>
                <w:color w:val="080C0C"/>
              </w:rPr>
              <w:t>Detyra</w:t>
            </w:r>
            <w:proofErr w:type="spellEnd"/>
            <w:r w:rsidRPr="001F7C3F">
              <w:rPr>
                <w:color w:val="080C0C"/>
              </w:rPr>
              <w:t xml:space="preserve"> 8 </w:t>
            </w:r>
            <w:proofErr w:type="spellStart"/>
            <w:r w:rsidRPr="001F7C3F">
              <w:rPr>
                <w:color w:val="080C0C"/>
              </w:rPr>
              <w:t>zgjidhet</w:t>
            </w:r>
            <w:proofErr w:type="spellEnd"/>
            <w:r w:rsidRPr="001F7C3F">
              <w:rPr>
                <w:color w:val="080C0C"/>
              </w:rPr>
              <w:t xml:space="preserve"> </w:t>
            </w:r>
            <w:proofErr w:type="spellStart"/>
            <w:r w:rsidRPr="001F7C3F">
              <w:rPr>
                <w:color w:val="080C0C"/>
              </w:rPr>
              <w:t>individualisht</w:t>
            </w:r>
            <w:proofErr w:type="spellEnd"/>
            <w:r w:rsidRPr="001F7C3F">
              <w:rPr>
                <w:color w:val="080C0C"/>
              </w:rPr>
              <w:t xml:space="preserve">. </w:t>
            </w:r>
            <w:r w:rsidRPr="00C75834">
              <w:rPr>
                <w:color w:val="080C0C"/>
                <w:lang w:val="it-IT"/>
              </w:rPr>
              <w:t>Puna e nxënësve kontrollohet dhe vlerësohet.</w:t>
            </w:r>
          </w:p>
          <w:p w14:paraId="5A6D1710" w14:textId="77777777" w:rsidR="00912998" w:rsidRPr="00C75834" w:rsidRDefault="00912998" w:rsidP="008247DA">
            <w:pPr>
              <w:pStyle w:val="NoSpacing"/>
              <w:rPr>
                <w:b/>
                <w:color w:val="080C0C"/>
                <w:lang w:val="it-IT"/>
              </w:rPr>
            </w:pPr>
            <w:r w:rsidRPr="00C75834">
              <w:rPr>
                <w:b/>
                <w:color w:val="080C0C"/>
                <w:lang w:val="it-IT"/>
              </w:rPr>
              <w:t>Vlerësimi i nxënësve:</w:t>
            </w:r>
          </w:p>
          <w:p w14:paraId="261AA96A" w14:textId="77777777" w:rsidR="00912998" w:rsidRDefault="00912998" w:rsidP="008247DA">
            <w:pPr>
              <w:pStyle w:val="NoSpacing"/>
              <w:rPr>
                <w:color w:val="080C0C"/>
                <w:lang w:val="it-IT"/>
              </w:rPr>
            </w:pPr>
            <w:r w:rsidRPr="00C75834">
              <w:rPr>
                <w:color w:val="080C0C"/>
                <w:lang w:val="it-IT"/>
              </w:rPr>
              <w:t>Nxënësit vlerësohen për saktësinë në emërtimin dhe krahasimin e numrave për "sa më i vogël" dhe "për sa herë më i vogël".</w:t>
            </w:r>
          </w:p>
          <w:p w14:paraId="67E210DC" w14:textId="77777777" w:rsidR="00912998" w:rsidRDefault="00912998" w:rsidP="008247DA">
            <w:pPr>
              <w:pStyle w:val="NoSpacing"/>
              <w:rPr>
                <w:b/>
                <w:color w:val="080C0C"/>
                <w:lang w:val="it-IT"/>
              </w:rPr>
            </w:pPr>
            <w:r w:rsidRPr="00FF6E32">
              <w:rPr>
                <w:b/>
                <w:color w:val="080C0C"/>
                <w:lang w:val="it-IT"/>
              </w:rPr>
              <w:t>Detyrë:</w:t>
            </w:r>
          </w:p>
          <w:p w14:paraId="66ADC174" w14:textId="77777777" w:rsidR="00912998" w:rsidRPr="00D353D5" w:rsidRDefault="00912998" w:rsidP="008247DA">
            <w:pPr>
              <w:pStyle w:val="NoSpacing"/>
              <w:rPr>
                <w:color w:val="080C0C"/>
                <w:lang w:val="it-IT"/>
              </w:rPr>
            </w:pPr>
            <w:r w:rsidRPr="00D353D5">
              <w:rPr>
                <w:color w:val="080C0C"/>
                <w:lang w:val="it-IT"/>
              </w:rPr>
              <w:t>Detyra t</w:t>
            </w:r>
            <w:r w:rsidRPr="00D353D5">
              <w:rPr>
                <w:rFonts w:cstheme="minorHAnsi"/>
                <w:color w:val="080C0C"/>
                <w:lang w:val="it-IT"/>
              </w:rPr>
              <w:t>ë</w:t>
            </w:r>
            <w:r w:rsidRPr="00D353D5">
              <w:rPr>
                <w:color w:val="080C0C"/>
                <w:lang w:val="it-IT"/>
              </w:rPr>
              <w:t xml:space="preserve"> ndryshme.</w:t>
            </w:r>
          </w:p>
        </w:tc>
      </w:tr>
    </w:tbl>
    <w:p w14:paraId="5A6B7DBB" w14:textId="77777777" w:rsidR="00912998" w:rsidRPr="00112C98" w:rsidRDefault="00912998" w:rsidP="00912998">
      <w:pPr>
        <w:rPr>
          <w:lang w:val="it-IT"/>
        </w:rPr>
      </w:pPr>
    </w:p>
    <w:p w14:paraId="68C3422D" w14:textId="77777777" w:rsidR="00912998" w:rsidRDefault="00912998" w:rsidP="00912998">
      <w:pPr>
        <w:rPr>
          <w:lang w:val="it-IT"/>
        </w:rPr>
      </w:pPr>
    </w:p>
    <w:p w14:paraId="25CEB0FC" w14:textId="77777777" w:rsidR="00912998" w:rsidRDefault="00912998" w:rsidP="00912998">
      <w:pPr>
        <w:rPr>
          <w:lang w:val="it-IT"/>
        </w:rPr>
      </w:pPr>
    </w:p>
    <w:p w14:paraId="056877F6" w14:textId="77777777" w:rsidR="00912998" w:rsidRDefault="00912998" w:rsidP="00912998">
      <w:pPr>
        <w:rPr>
          <w:lang w:val="it-IT"/>
        </w:rPr>
      </w:pPr>
    </w:p>
    <w:p w14:paraId="13CEC5A0" w14:textId="77777777" w:rsidR="00912998" w:rsidRDefault="00912998" w:rsidP="00912998">
      <w:pPr>
        <w:rPr>
          <w:lang w:val="it-IT"/>
        </w:rPr>
      </w:pPr>
    </w:p>
    <w:p w14:paraId="7E8059DF" w14:textId="77777777" w:rsidR="00912998" w:rsidRDefault="00912998" w:rsidP="00912998">
      <w:pPr>
        <w:rPr>
          <w:lang w:val="it-IT"/>
        </w:rPr>
      </w:pPr>
    </w:p>
    <w:p w14:paraId="1D04BC8C" w14:textId="77777777" w:rsidR="00912998" w:rsidRDefault="00912998" w:rsidP="00912998">
      <w:pPr>
        <w:rPr>
          <w:lang w:val="it-IT"/>
        </w:rPr>
      </w:pPr>
    </w:p>
    <w:p w14:paraId="59C1F623" w14:textId="77777777" w:rsidR="00912998" w:rsidRDefault="00912998" w:rsidP="00912998">
      <w:pPr>
        <w:rPr>
          <w:lang w:val="it-IT"/>
        </w:rPr>
      </w:pPr>
    </w:p>
    <w:p w14:paraId="010C8E29" w14:textId="77777777" w:rsidR="00912998" w:rsidRDefault="00912998" w:rsidP="00912998">
      <w:pPr>
        <w:rPr>
          <w:lang w:val="it-IT"/>
        </w:rPr>
      </w:pPr>
    </w:p>
    <w:p w14:paraId="59B66E85" w14:textId="77777777" w:rsidR="00912998" w:rsidRDefault="00912998" w:rsidP="00912998">
      <w:pPr>
        <w:rPr>
          <w:lang w:val="it-IT"/>
        </w:rPr>
      </w:pPr>
    </w:p>
    <w:p w14:paraId="46BAC3ED" w14:textId="77777777" w:rsidR="00912998" w:rsidRDefault="00912998" w:rsidP="00912998">
      <w:pPr>
        <w:rPr>
          <w:lang w:val="it-IT"/>
        </w:rPr>
      </w:pPr>
    </w:p>
    <w:p w14:paraId="05FB37B7" w14:textId="77777777" w:rsidR="00912998" w:rsidRDefault="00912998" w:rsidP="00912998">
      <w:pPr>
        <w:rPr>
          <w:lang w:val="it-IT"/>
        </w:rPr>
      </w:pPr>
    </w:p>
    <w:p w14:paraId="11950814"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1485BCB" w14:textId="77777777" w:rsidTr="008247DA">
        <w:trPr>
          <w:trHeight w:val="206"/>
        </w:trPr>
        <w:tc>
          <w:tcPr>
            <w:tcW w:w="10105" w:type="dxa"/>
            <w:tcBorders>
              <w:top w:val="single" w:sz="8" w:space="0" w:color="000000"/>
              <w:bottom w:val="nil"/>
            </w:tcBorders>
            <w:shd w:val="clear" w:color="auto" w:fill="000000"/>
            <w:hideMark/>
          </w:tcPr>
          <w:p w14:paraId="1D639B45"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168</w:t>
            </w:r>
          </w:p>
        </w:tc>
      </w:tr>
      <w:tr w:rsidR="00912998" w:rsidRPr="001F7C3F" w14:paraId="670DF965" w14:textId="77777777" w:rsidTr="008247DA">
        <w:trPr>
          <w:trHeight w:val="379"/>
        </w:trPr>
        <w:tc>
          <w:tcPr>
            <w:tcW w:w="10105" w:type="dxa"/>
            <w:tcBorders>
              <w:top w:val="single" w:sz="8" w:space="0" w:color="000000"/>
              <w:bottom w:val="single" w:sz="8" w:space="0" w:color="000000"/>
            </w:tcBorders>
            <w:hideMark/>
          </w:tcPr>
          <w:p w14:paraId="1FF6374A"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3B3E2BB"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B1392EF" w14:textId="77777777" w:rsidTr="008247DA">
        <w:trPr>
          <w:trHeight w:val="2390"/>
        </w:trPr>
        <w:tc>
          <w:tcPr>
            <w:tcW w:w="10105" w:type="dxa"/>
            <w:tcBorders>
              <w:top w:val="nil"/>
            </w:tcBorders>
          </w:tcPr>
          <w:p w14:paraId="1E259340" w14:textId="77777777" w:rsidR="00912998" w:rsidRPr="00760FCD" w:rsidRDefault="00912998" w:rsidP="008247DA">
            <w:pPr>
              <w:pStyle w:val="NoSpacing"/>
              <w:rPr>
                <w:color w:val="080C0C"/>
                <w:lang w:val="it-IT"/>
              </w:rPr>
            </w:pPr>
            <w:r w:rsidRPr="00760FCD">
              <w:rPr>
                <w:b/>
                <w:color w:val="080C0C"/>
                <w:lang w:val="it-IT"/>
              </w:rPr>
              <w:t>Tema:</w:t>
            </w:r>
            <w:r w:rsidRPr="00760FCD">
              <w:rPr>
                <w:color w:val="080C0C"/>
                <w:lang w:val="it-IT"/>
              </w:rPr>
              <w:t xml:space="preserve"> Numrat natyrorë</w:t>
            </w:r>
          </w:p>
          <w:p w14:paraId="228EC5E2" w14:textId="77777777" w:rsidR="00912998" w:rsidRPr="00760FCD" w:rsidRDefault="00912998" w:rsidP="008247DA">
            <w:pPr>
              <w:pStyle w:val="NoSpacing"/>
              <w:rPr>
                <w:b/>
                <w:color w:val="080C0C"/>
                <w:lang w:val="it-IT"/>
              </w:rPr>
            </w:pPr>
            <w:r w:rsidRPr="00760FCD">
              <w:rPr>
                <w:b/>
                <w:color w:val="080C0C"/>
                <w:lang w:val="it-IT"/>
              </w:rPr>
              <w:t>Rezultatet e të nxënit të temës:</w:t>
            </w:r>
          </w:p>
          <w:p w14:paraId="5A4A3B74" w14:textId="77777777" w:rsidR="00912998" w:rsidRPr="00760FCD" w:rsidRDefault="00912998" w:rsidP="008247DA">
            <w:pPr>
              <w:pStyle w:val="NoSpacing"/>
              <w:rPr>
                <w:color w:val="080C0C"/>
                <w:lang w:val="it-IT"/>
              </w:rPr>
            </w:pPr>
            <w:r w:rsidRPr="00760FCD">
              <w:rPr>
                <w:color w:val="080C0C"/>
                <w:lang w:val="it-IT"/>
              </w:rPr>
              <w:t>Gjen prodhimin dhe herësin e numrave (≤50);</w:t>
            </w:r>
          </w:p>
          <w:p w14:paraId="6CD7AE80" w14:textId="77777777" w:rsidR="00912998" w:rsidRPr="00760FCD" w:rsidRDefault="00912998" w:rsidP="008247DA">
            <w:pPr>
              <w:pStyle w:val="NoSpacing"/>
              <w:rPr>
                <w:color w:val="080C0C"/>
                <w:lang w:val="it-IT"/>
              </w:rPr>
            </w:pPr>
          </w:p>
          <w:p w14:paraId="294E4AC7" w14:textId="77777777" w:rsidR="00912998" w:rsidRPr="00760FCD" w:rsidRDefault="00912998" w:rsidP="008247DA">
            <w:pPr>
              <w:pStyle w:val="NoSpacing"/>
              <w:rPr>
                <w:b/>
                <w:color w:val="080C0C"/>
                <w:lang w:val="it-IT"/>
              </w:rPr>
            </w:pPr>
            <w:r w:rsidRPr="00760FCD">
              <w:rPr>
                <w:b/>
                <w:color w:val="080C0C"/>
                <w:lang w:val="it-IT"/>
              </w:rPr>
              <w:t>Kontributi në rezultatet për kompetencat kryesore të shkallës: I.3, II.2, III.2, III.3.</w:t>
            </w:r>
          </w:p>
          <w:p w14:paraId="3B978BE2" w14:textId="77777777" w:rsidR="00912998" w:rsidRPr="00760FCD" w:rsidRDefault="00912998" w:rsidP="008247DA">
            <w:pPr>
              <w:pStyle w:val="NoSpacing"/>
              <w:rPr>
                <w:b/>
                <w:color w:val="080C0C"/>
                <w:lang w:val="it-IT"/>
              </w:rPr>
            </w:pPr>
            <w:r w:rsidRPr="00760FCD">
              <w:rPr>
                <w:b/>
                <w:color w:val="080C0C"/>
                <w:lang w:val="it-IT"/>
              </w:rPr>
              <w:t>Kontributi në rezultatet e fushës së kurrikulës: 1.1, 3, 4, 3.4.</w:t>
            </w:r>
          </w:p>
          <w:p w14:paraId="3FDE43E7" w14:textId="77777777" w:rsidR="00912998" w:rsidRPr="00760FCD" w:rsidRDefault="00912998" w:rsidP="008247DA">
            <w:pPr>
              <w:pStyle w:val="NoSpacing"/>
              <w:rPr>
                <w:b/>
                <w:color w:val="080C0C"/>
                <w:lang w:val="it-IT"/>
              </w:rPr>
            </w:pPr>
          </w:p>
          <w:p w14:paraId="4CDFD6D9" w14:textId="77777777" w:rsidR="00912998" w:rsidRPr="001F7C3F" w:rsidRDefault="00912998" w:rsidP="008247DA">
            <w:pPr>
              <w:pStyle w:val="NoSpacing"/>
              <w:rPr>
                <w:b/>
                <w:color w:val="080C0C"/>
              </w:rPr>
            </w:pPr>
            <w:r w:rsidRPr="001F7C3F">
              <w:rPr>
                <w:b/>
                <w:color w:val="080C0C"/>
              </w:rPr>
              <w:t>ASPEKTE SPECIFIKE TË PLANIT TË ORËS MËSIMORE:</w:t>
            </w:r>
          </w:p>
          <w:p w14:paraId="42422C2E" w14:textId="77777777" w:rsidR="00912998" w:rsidRPr="001F7C3F" w:rsidRDefault="00912998" w:rsidP="008247DA">
            <w:pPr>
              <w:pStyle w:val="NoSpacing"/>
              <w:rPr>
                <w:color w:val="080C0C"/>
              </w:rPr>
            </w:pPr>
          </w:p>
          <w:p w14:paraId="7FA5C962"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Numri</w:t>
            </w:r>
            <w:proofErr w:type="spellEnd"/>
            <w:r w:rsidRPr="001F7C3F">
              <w:rPr>
                <w:color w:val="080C0C"/>
              </w:rPr>
              <w:t xml:space="preserve"> 1 </w:t>
            </w:r>
            <w:proofErr w:type="spellStart"/>
            <w:r w:rsidRPr="001F7C3F">
              <w:rPr>
                <w:color w:val="080C0C"/>
              </w:rPr>
              <w:t>dhe</w:t>
            </w:r>
            <w:proofErr w:type="spellEnd"/>
            <w:r w:rsidRPr="001F7C3F">
              <w:rPr>
                <w:color w:val="080C0C"/>
              </w:rPr>
              <w:t xml:space="preserve"> 0 </w:t>
            </w:r>
            <w:proofErr w:type="spellStart"/>
            <w:r w:rsidRPr="001F7C3F">
              <w:rPr>
                <w:color w:val="080C0C"/>
              </w:rPr>
              <w:t>në</w:t>
            </w:r>
            <w:proofErr w:type="spellEnd"/>
            <w:r w:rsidRPr="001F7C3F">
              <w:rPr>
                <w:color w:val="080C0C"/>
              </w:rPr>
              <w:t xml:space="preserve"> </w:t>
            </w:r>
            <w:proofErr w:type="spellStart"/>
            <w:r w:rsidRPr="001F7C3F">
              <w:rPr>
                <w:color w:val="080C0C"/>
              </w:rPr>
              <w:t>pjesëtim</w:t>
            </w:r>
            <w:proofErr w:type="spellEnd"/>
          </w:p>
          <w:p w14:paraId="162BAB4A"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245704EF"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herësin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me 1 </w:t>
            </w:r>
            <w:proofErr w:type="spellStart"/>
            <w:r w:rsidRPr="001F7C3F">
              <w:rPr>
                <w:color w:val="080C0C"/>
              </w:rPr>
              <w:t>dhe</w:t>
            </w:r>
            <w:proofErr w:type="spellEnd"/>
            <w:r w:rsidRPr="001F7C3F">
              <w:rPr>
                <w:color w:val="080C0C"/>
              </w:rPr>
              <w:t xml:space="preserve"> 0;</w:t>
            </w:r>
          </w:p>
          <w:p w14:paraId="39651081"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Zbaton</w:t>
            </w:r>
            <w:proofErr w:type="spellEnd"/>
            <w:r w:rsidRPr="001F7C3F">
              <w:rPr>
                <w:color w:val="080C0C"/>
              </w:rPr>
              <w:t xml:space="preserve"> </w:t>
            </w:r>
            <w:proofErr w:type="spellStart"/>
            <w:r w:rsidRPr="001F7C3F">
              <w:rPr>
                <w:color w:val="080C0C"/>
              </w:rPr>
              <w:t>rregullat</w:t>
            </w:r>
            <w:proofErr w:type="spellEnd"/>
            <w:r w:rsidRPr="001F7C3F">
              <w:rPr>
                <w:color w:val="080C0C"/>
              </w:rPr>
              <w:t xml:space="preserve"> e </w:t>
            </w:r>
            <w:proofErr w:type="spellStart"/>
            <w:r w:rsidRPr="001F7C3F">
              <w:rPr>
                <w:color w:val="080C0C"/>
              </w:rPr>
              <w:t>njehsimit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herësit</w:t>
            </w:r>
            <w:proofErr w:type="spellEnd"/>
            <w:r w:rsidRPr="001F7C3F">
              <w:rPr>
                <w:color w:val="080C0C"/>
              </w:rPr>
              <w:t xml:space="preserve"> me 1 </w:t>
            </w:r>
            <w:proofErr w:type="spellStart"/>
            <w:r w:rsidRPr="001F7C3F">
              <w:rPr>
                <w:color w:val="080C0C"/>
              </w:rPr>
              <w:t>dhe</w:t>
            </w:r>
            <w:proofErr w:type="spellEnd"/>
            <w:r w:rsidRPr="001F7C3F">
              <w:rPr>
                <w:color w:val="080C0C"/>
              </w:rPr>
              <w:t xml:space="preserve"> 0.</w:t>
            </w:r>
          </w:p>
          <w:p w14:paraId="7536E9D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6B6F504" w14:textId="77777777" w:rsidR="00912998" w:rsidRPr="00760FCD" w:rsidRDefault="00912998" w:rsidP="008247DA">
            <w:pPr>
              <w:pStyle w:val="NoSpacing"/>
              <w:rPr>
                <w:b/>
                <w:color w:val="080C0C"/>
                <w:lang w:val="it-IT"/>
              </w:rPr>
            </w:pPr>
            <w:r w:rsidRPr="00760FCD">
              <w:rPr>
                <w:b/>
                <w:color w:val="080C0C"/>
                <w:lang w:val="it-IT"/>
              </w:rPr>
              <w:t>Burimet, mjetet e konkretizimit dhe materialet mësimore:</w:t>
            </w:r>
            <w:r w:rsidRPr="00760FCD">
              <w:rPr>
                <w:color w:val="080C0C"/>
                <w:lang w:val="it-IT"/>
              </w:rPr>
              <w:t xml:space="preserve"> Etiketa me detyra me fjalë, letër tualeti. </w:t>
            </w:r>
            <w:r>
              <w:rPr>
                <w:color w:val="080C0C"/>
                <w:lang w:val="it-IT"/>
              </w:rPr>
              <w:t xml:space="preserve">                     </w:t>
            </w:r>
            <w:r w:rsidRPr="00760FCD">
              <w:rPr>
                <w:b/>
                <w:color w:val="080C0C"/>
                <w:lang w:val="it-IT"/>
              </w:rPr>
              <w:t>Lidhja me lëndët e tjera mësimore dhe/apo me çështjet ndërkurrikulare dhe situatat jetësore:</w:t>
            </w:r>
          </w:p>
          <w:p w14:paraId="43E26E99" w14:textId="77777777" w:rsidR="00912998" w:rsidRDefault="00912998" w:rsidP="008247DA">
            <w:pPr>
              <w:pStyle w:val="NoSpacing"/>
              <w:rPr>
                <w:color w:val="080C0C"/>
                <w:lang w:val="it-IT"/>
              </w:rPr>
            </w:pPr>
            <w:r w:rsidRPr="00760FCD">
              <w:rPr>
                <w:color w:val="080C0C"/>
                <w:lang w:val="it-IT"/>
              </w:rPr>
              <w:t>Gjuhë shqipe, Edukatë fizike, sportet dhe shëndeti.</w:t>
            </w:r>
          </w:p>
          <w:p w14:paraId="60B9BCBF" w14:textId="77777777" w:rsidR="00912998" w:rsidRDefault="00912998" w:rsidP="008247DA">
            <w:pPr>
              <w:pStyle w:val="NoSpacing"/>
              <w:rPr>
                <w:color w:val="080C0C"/>
                <w:lang w:val="it-IT"/>
              </w:rPr>
            </w:pPr>
          </w:p>
          <w:p w14:paraId="508ACB12" w14:textId="77777777" w:rsidR="00912998" w:rsidRPr="00760FCD" w:rsidRDefault="00912998" w:rsidP="008247DA">
            <w:pPr>
              <w:pStyle w:val="NoSpacing"/>
              <w:rPr>
                <w:b/>
                <w:color w:val="080C0C"/>
                <w:lang w:val="it-IT"/>
              </w:rPr>
            </w:pPr>
            <w:r w:rsidRPr="00760FCD">
              <w:rPr>
                <w:b/>
                <w:color w:val="080C0C"/>
                <w:lang w:val="it-IT"/>
              </w:rPr>
              <w:t>METODOLOGJIA DHE VEPRIMTARIA ME NXËNËS:</w:t>
            </w:r>
          </w:p>
          <w:p w14:paraId="779D49A7" w14:textId="77777777" w:rsidR="00912998" w:rsidRDefault="00912998" w:rsidP="008247DA">
            <w:pPr>
              <w:pStyle w:val="NoSpacing"/>
              <w:rPr>
                <w:color w:val="080C0C"/>
                <w:lang w:val="it-IT"/>
              </w:rPr>
            </w:pPr>
          </w:p>
          <w:p w14:paraId="681F7CE2" w14:textId="77777777" w:rsidR="00912998" w:rsidRPr="001F7C3F" w:rsidRDefault="00912998" w:rsidP="008247DA">
            <w:pPr>
              <w:pStyle w:val="NoSpacing"/>
              <w:rPr>
                <w:color w:val="080C0C"/>
              </w:rPr>
            </w:pPr>
            <w:r w:rsidRPr="001F7C3F">
              <w:rPr>
                <w:b/>
                <w:color w:val="080C0C"/>
              </w:rPr>
              <w:t>Hapi 1</w:t>
            </w:r>
            <w:r w:rsidRPr="001F7C3F">
              <w:rPr>
                <w:color w:val="080C0C"/>
              </w:rPr>
              <w:t xml:space="preserve">: Nxënësve u </w:t>
            </w:r>
            <w:proofErr w:type="spellStart"/>
            <w:r w:rsidRPr="001F7C3F">
              <w:rPr>
                <w:color w:val="080C0C"/>
              </w:rPr>
              <w:t>shpërndahen</w:t>
            </w:r>
            <w:proofErr w:type="spellEnd"/>
            <w:r w:rsidRPr="001F7C3F">
              <w:rPr>
                <w:color w:val="080C0C"/>
              </w:rPr>
              <w:t xml:space="preserve"> </w:t>
            </w:r>
            <w:proofErr w:type="spellStart"/>
            <w:r w:rsidRPr="001F7C3F">
              <w:rPr>
                <w:color w:val="080C0C"/>
              </w:rPr>
              <w:t>etiketa</w:t>
            </w:r>
            <w:proofErr w:type="spellEnd"/>
            <w:r w:rsidRPr="001F7C3F">
              <w:rPr>
                <w:color w:val="080C0C"/>
              </w:rPr>
              <w:t xml:space="preserve"> me </w:t>
            </w:r>
            <w:proofErr w:type="spellStart"/>
            <w:r w:rsidRPr="001F7C3F">
              <w:rPr>
                <w:color w:val="080C0C"/>
              </w:rPr>
              <w:t>problemet</w:t>
            </w:r>
            <w:proofErr w:type="spellEnd"/>
            <w:r w:rsidRPr="001F7C3F">
              <w:rPr>
                <w:color w:val="080C0C"/>
              </w:rPr>
              <w:t xml:space="preserve"> me </w:t>
            </w:r>
            <w:proofErr w:type="spellStart"/>
            <w:r w:rsidRPr="001F7C3F">
              <w:rPr>
                <w:color w:val="080C0C"/>
              </w:rPr>
              <w:t>fjalë</w:t>
            </w:r>
            <w:proofErr w:type="spellEnd"/>
            <w:r w:rsidRPr="001F7C3F">
              <w:rPr>
                <w:color w:val="080C0C"/>
              </w:rPr>
              <w:t>.</w:t>
            </w:r>
          </w:p>
          <w:p w14:paraId="1B06D5A0" w14:textId="77777777" w:rsidR="00912998" w:rsidRPr="001F7C3F" w:rsidRDefault="00912998" w:rsidP="008247DA">
            <w:pPr>
              <w:pStyle w:val="NoSpacing"/>
              <w:rPr>
                <w:color w:val="080C0C"/>
              </w:rPr>
            </w:pPr>
          </w:p>
          <w:p w14:paraId="703E27B3" w14:textId="77777777" w:rsidR="00912998" w:rsidRDefault="00912998" w:rsidP="008247DA">
            <w:pPr>
              <w:pStyle w:val="NoSpacing"/>
              <w:rPr>
                <w:color w:val="080C0C"/>
                <w:lang w:val="it-IT"/>
              </w:rPr>
            </w:pPr>
            <w:r>
              <w:rPr>
                <w:noProof/>
                <w:sz w:val="20"/>
              </w:rPr>
              <mc:AlternateContent>
                <mc:Choice Requires="wpg">
                  <w:drawing>
                    <wp:inline distT="0" distB="0" distL="0" distR="0" wp14:anchorId="533EB163" wp14:editId="27280DAA">
                      <wp:extent cx="5250815" cy="781050"/>
                      <wp:effectExtent l="1905" t="5080" r="5080" b="4445"/>
                      <wp:docPr id="851513182" name="Group 2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0815" cy="781050"/>
                                <a:chOff x="0" y="0"/>
                                <a:chExt cx="8269" cy="1230"/>
                              </a:xfrm>
                            </wpg:grpSpPr>
                            <wps:wsp>
                              <wps:cNvPr id="1782463534" name="AutoShape 2607"/>
                              <wps:cNvSpPr>
                                <a:spLocks/>
                              </wps:cNvSpPr>
                              <wps:spPr bwMode="auto">
                                <a:xfrm>
                                  <a:off x="10" y="10"/>
                                  <a:ext cx="8249" cy="1210"/>
                                </a:xfrm>
                                <a:custGeom>
                                  <a:avLst/>
                                  <a:gdLst>
                                    <a:gd name="T0" fmla="+- 0 10 10"/>
                                    <a:gd name="T1" fmla="*/ T0 w 8249"/>
                                    <a:gd name="T2" fmla="+- 0 1220 10"/>
                                    <a:gd name="T3" fmla="*/ 1220 h 1210"/>
                                    <a:gd name="T4" fmla="+- 0 4134 10"/>
                                    <a:gd name="T5" fmla="*/ T4 w 8249"/>
                                    <a:gd name="T6" fmla="+- 0 1220 10"/>
                                    <a:gd name="T7" fmla="*/ 1220 h 1210"/>
                                    <a:gd name="T8" fmla="+- 0 4134 10"/>
                                    <a:gd name="T9" fmla="*/ T8 w 8249"/>
                                    <a:gd name="T10" fmla="+- 0 10 10"/>
                                    <a:gd name="T11" fmla="*/ 10 h 1210"/>
                                    <a:gd name="T12" fmla="+- 0 10 10"/>
                                    <a:gd name="T13" fmla="*/ T12 w 8249"/>
                                    <a:gd name="T14" fmla="+- 0 10 10"/>
                                    <a:gd name="T15" fmla="*/ 10 h 1210"/>
                                    <a:gd name="T16" fmla="+- 0 10 10"/>
                                    <a:gd name="T17" fmla="*/ T16 w 8249"/>
                                    <a:gd name="T18" fmla="+- 0 1220 10"/>
                                    <a:gd name="T19" fmla="*/ 1220 h 1210"/>
                                    <a:gd name="T20" fmla="+- 0 4134 10"/>
                                    <a:gd name="T21" fmla="*/ T20 w 8249"/>
                                    <a:gd name="T22" fmla="+- 0 1220 10"/>
                                    <a:gd name="T23" fmla="*/ 1220 h 1210"/>
                                    <a:gd name="T24" fmla="+- 0 8259 10"/>
                                    <a:gd name="T25" fmla="*/ T24 w 8249"/>
                                    <a:gd name="T26" fmla="+- 0 1220 10"/>
                                    <a:gd name="T27" fmla="*/ 1220 h 1210"/>
                                    <a:gd name="T28" fmla="+- 0 8259 10"/>
                                    <a:gd name="T29" fmla="*/ T28 w 8249"/>
                                    <a:gd name="T30" fmla="+- 0 10 10"/>
                                    <a:gd name="T31" fmla="*/ 10 h 1210"/>
                                    <a:gd name="T32" fmla="+- 0 4134 10"/>
                                    <a:gd name="T33" fmla="*/ T32 w 8249"/>
                                    <a:gd name="T34" fmla="+- 0 10 10"/>
                                    <a:gd name="T35" fmla="*/ 10 h 1210"/>
                                    <a:gd name="T36" fmla="+- 0 4134 10"/>
                                    <a:gd name="T37" fmla="*/ T36 w 8249"/>
                                    <a:gd name="T38" fmla="+- 0 1220 10"/>
                                    <a:gd name="T39" fmla="*/ 1220 h 12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249" h="1210">
                                      <a:moveTo>
                                        <a:pt x="0" y="1210"/>
                                      </a:moveTo>
                                      <a:lnTo>
                                        <a:pt x="4124" y="1210"/>
                                      </a:lnTo>
                                      <a:lnTo>
                                        <a:pt x="4124" y="0"/>
                                      </a:lnTo>
                                      <a:lnTo>
                                        <a:pt x="0" y="0"/>
                                      </a:lnTo>
                                      <a:lnTo>
                                        <a:pt x="0" y="1210"/>
                                      </a:lnTo>
                                      <a:close/>
                                      <a:moveTo>
                                        <a:pt x="4124" y="1210"/>
                                      </a:moveTo>
                                      <a:lnTo>
                                        <a:pt x="8249" y="1210"/>
                                      </a:lnTo>
                                      <a:lnTo>
                                        <a:pt x="8249" y="0"/>
                                      </a:lnTo>
                                      <a:lnTo>
                                        <a:pt x="4124" y="0"/>
                                      </a:lnTo>
                                      <a:lnTo>
                                        <a:pt x="4124" y="1210"/>
                                      </a:lnTo>
                                      <a:close/>
                                    </a:path>
                                  </a:pathLst>
                                </a:custGeom>
                                <a:noFill/>
                                <a:ln w="12700">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1316779" name="AutoShape 2606"/>
                              <wps:cNvSpPr>
                                <a:spLocks/>
                              </wps:cNvSpPr>
                              <wps:spPr bwMode="auto">
                                <a:xfrm>
                                  <a:off x="367" y="943"/>
                                  <a:ext cx="673" cy="143"/>
                                </a:xfrm>
                                <a:custGeom>
                                  <a:avLst/>
                                  <a:gdLst>
                                    <a:gd name="T0" fmla="+- 0 373 368"/>
                                    <a:gd name="T1" fmla="*/ T0 w 673"/>
                                    <a:gd name="T2" fmla="+- 0 1063 943"/>
                                    <a:gd name="T3" fmla="*/ 1063 h 143"/>
                                    <a:gd name="T4" fmla="+- 0 368 368"/>
                                    <a:gd name="T5" fmla="*/ T4 w 673"/>
                                    <a:gd name="T6" fmla="+- 0 1073 943"/>
                                    <a:gd name="T7" fmla="*/ 1073 h 143"/>
                                    <a:gd name="T8" fmla="+- 0 375 368"/>
                                    <a:gd name="T9" fmla="*/ T8 w 673"/>
                                    <a:gd name="T10" fmla="+- 0 1081 943"/>
                                    <a:gd name="T11" fmla="*/ 1081 h 143"/>
                                    <a:gd name="T12" fmla="+- 0 404 368"/>
                                    <a:gd name="T13" fmla="*/ T12 w 673"/>
                                    <a:gd name="T14" fmla="+- 0 1085 943"/>
                                    <a:gd name="T15" fmla="*/ 1085 h 143"/>
                                    <a:gd name="T16" fmla="+- 0 426 368"/>
                                    <a:gd name="T17" fmla="*/ T16 w 673"/>
                                    <a:gd name="T18" fmla="+- 0 1075 943"/>
                                    <a:gd name="T19" fmla="*/ 1075 h 143"/>
                                    <a:gd name="T20" fmla="+- 0 379 368"/>
                                    <a:gd name="T21" fmla="*/ T20 w 673"/>
                                    <a:gd name="T22" fmla="+- 0 1064 943"/>
                                    <a:gd name="T23" fmla="*/ 1064 h 143"/>
                                    <a:gd name="T24" fmla="+- 0 398 368"/>
                                    <a:gd name="T25" fmla="*/ T24 w 673"/>
                                    <a:gd name="T26" fmla="+- 0 1009 943"/>
                                    <a:gd name="T27" fmla="*/ 1009 h 143"/>
                                    <a:gd name="T28" fmla="+- 0 431 368"/>
                                    <a:gd name="T29" fmla="*/ T28 w 673"/>
                                    <a:gd name="T30" fmla="+- 0 1029 943"/>
                                    <a:gd name="T31" fmla="*/ 1029 h 143"/>
                                    <a:gd name="T32" fmla="+- 0 427 368"/>
                                    <a:gd name="T33" fmla="*/ T32 w 673"/>
                                    <a:gd name="T34" fmla="+- 0 1064 943"/>
                                    <a:gd name="T35" fmla="*/ 1064 h 143"/>
                                    <a:gd name="T36" fmla="+- 0 426 368"/>
                                    <a:gd name="T37" fmla="*/ T36 w 673"/>
                                    <a:gd name="T38" fmla="+- 0 1075 943"/>
                                    <a:gd name="T39" fmla="*/ 1075 h 143"/>
                                    <a:gd name="T40" fmla="+- 0 447 368"/>
                                    <a:gd name="T41" fmla="*/ T40 w 673"/>
                                    <a:gd name="T42" fmla="+- 0 1053 943"/>
                                    <a:gd name="T43" fmla="*/ 1053 h 143"/>
                                    <a:gd name="T44" fmla="+- 0 449 368"/>
                                    <a:gd name="T45" fmla="*/ T44 w 673"/>
                                    <a:gd name="T46" fmla="+- 0 1020 943"/>
                                    <a:gd name="T47" fmla="*/ 1020 h 143"/>
                                    <a:gd name="T48" fmla="+- 0 384 368"/>
                                    <a:gd name="T49" fmla="*/ T48 w 673"/>
                                    <a:gd name="T50" fmla="+- 0 946 943"/>
                                    <a:gd name="T51" fmla="*/ 946 h 143"/>
                                    <a:gd name="T52" fmla="+- 0 389 368"/>
                                    <a:gd name="T53" fmla="*/ T52 w 673"/>
                                    <a:gd name="T54" fmla="+- 0 1009 943"/>
                                    <a:gd name="T55" fmla="*/ 1009 h 143"/>
                                    <a:gd name="T56" fmla="+- 0 434 368"/>
                                    <a:gd name="T57" fmla="*/ T56 w 673"/>
                                    <a:gd name="T58" fmla="+- 0 1003 943"/>
                                    <a:gd name="T59" fmla="*/ 1003 h 143"/>
                                    <a:gd name="T60" fmla="+- 0 442 368"/>
                                    <a:gd name="T61" fmla="*/ T60 w 673"/>
                                    <a:gd name="T62" fmla="+- 0 962 943"/>
                                    <a:gd name="T63" fmla="*/ 962 h 143"/>
                                    <a:gd name="T64" fmla="+- 0 410 368"/>
                                    <a:gd name="T65" fmla="*/ T64 w 673"/>
                                    <a:gd name="T66" fmla="+- 0 996 943"/>
                                    <a:gd name="T67" fmla="*/ 996 h 143"/>
                                    <a:gd name="T68" fmla="+- 0 385 368"/>
                                    <a:gd name="T69" fmla="*/ T68 w 673"/>
                                    <a:gd name="T70" fmla="+- 0 1003 943"/>
                                    <a:gd name="T71" fmla="*/ 1003 h 143"/>
                                    <a:gd name="T72" fmla="+- 0 410 368"/>
                                    <a:gd name="T73" fmla="*/ T72 w 673"/>
                                    <a:gd name="T74" fmla="+- 0 996 943"/>
                                    <a:gd name="T75" fmla="*/ 996 h 143"/>
                                    <a:gd name="T76" fmla="+- 0 526 368"/>
                                    <a:gd name="T77" fmla="*/ T76 w 673"/>
                                    <a:gd name="T78" fmla="+- 0 998 943"/>
                                    <a:gd name="T79" fmla="*/ 998 h 143"/>
                                    <a:gd name="T80" fmla="+- 0 545 368"/>
                                    <a:gd name="T81" fmla="*/ T80 w 673"/>
                                    <a:gd name="T82" fmla="+- 0 1018 943"/>
                                    <a:gd name="T83" fmla="*/ 1018 h 143"/>
                                    <a:gd name="T84" fmla="+- 0 545 368"/>
                                    <a:gd name="T85" fmla="*/ T84 w 673"/>
                                    <a:gd name="T86" fmla="+- 0 993 943"/>
                                    <a:gd name="T87" fmla="*/ 993 h 143"/>
                                    <a:gd name="T88" fmla="+- 0 526 368"/>
                                    <a:gd name="T89" fmla="*/ T88 w 673"/>
                                    <a:gd name="T90" fmla="+- 0 1066 943"/>
                                    <a:gd name="T91" fmla="*/ 1066 h 143"/>
                                    <a:gd name="T92" fmla="+- 0 545 368"/>
                                    <a:gd name="T93" fmla="*/ T92 w 673"/>
                                    <a:gd name="T94" fmla="+- 0 1086 943"/>
                                    <a:gd name="T95" fmla="*/ 1086 h 143"/>
                                    <a:gd name="T96" fmla="+- 0 545 368"/>
                                    <a:gd name="T97" fmla="*/ T96 w 673"/>
                                    <a:gd name="T98" fmla="+- 0 1060 943"/>
                                    <a:gd name="T99" fmla="*/ 1060 h 143"/>
                                    <a:gd name="T100" fmla="+- 0 657 368"/>
                                    <a:gd name="T101" fmla="*/ T100 w 673"/>
                                    <a:gd name="T102" fmla="+- 0 950 943"/>
                                    <a:gd name="T103" fmla="*/ 950 h 143"/>
                                    <a:gd name="T104" fmla="+- 0 637 368"/>
                                    <a:gd name="T105" fmla="*/ T104 w 673"/>
                                    <a:gd name="T106" fmla="+- 0 960 943"/>
                                    <a:gd name="T107" fmla="*/ 960 h 143"/>
                                    <a:gd name="T108" fmla="+- 0 658 368"/>
                                    <a:gd name="T109" fmla="*/ T108 w 673"/>
                                    <a:gd name="T110" fmla="+- 0 1074 943"/>
                                    <a:gd name="T111" fmla="*/ 1074 h 143"/>
                                    <a:gd name="T112" fmla="+- 0 637 368"/>
                                    <a:gd name="T113" fmla="*/ T112 w 673"/>
                                    <a:gd name="T114" fmla="+- 0 1083 943"/>
                                    <a:gd name="T115" fmla="*/ 1083 h 143"/>
                                    <a:gd name="T116" fmla="+- 0 677 368"/>
                                    <a:gd name="T117" fmla="*/ T116 w 673"/>
                                    <a:gd name="T118" fmla="+- 0 1076 943"/>
                                    <a:gd name="T119" fmla="*/ 1076 h 143"/>
                                    <a:gd name="T120" fmla="+- 0 885 368"/>
                                    <a:gd name="T121" fmla="*/ T120 w 673"/>
                                    <a:gd name="T122" fmla="+- 0 1002 943"/>
                                    <a:gd name="T123" fmla="*/ 1002 h 143"/>
                                    <a:gd name="T124" fmla="+- 0 885 368"/>
                                    <a:gd name="T125" fmla="*/ T124 w 673"/>
                                    <a:gd name="T126" fmla="+- 0 1013 943"/>
                                    <a:gd name="T127" fmla="*/ 1013 h 143"/>
                                    <a:gd name="T128" fmla="+- 0 780 368"/>
                                    <a:gd name="T129" fmla="*/ T128 w 673"/>
                                    <a:gd name="T130" fmla="+- 0 1042 943"/>
                                    <a:gd name="T131" fmla="*/ 1042 h 143"/>
                                    <a:gd name="T132" fmla="+- 0 885 368"/>
                                    <a:gd name="T133" fmla="*/ T132 w 673"/>
                                    <a:gd name="T134" fmla="+- 0 1042 943"/>
                                    <a:gd name="T135" fmla="*/ 1042 h 143"/>
                                    <a:gd name="T136" fmla="+- 0 962 368"/>
                                    <a:gd name="T137" fmla="*/ T136 w 673"/>
                                    <a:gd name="T138" fmla="+- 0 1063 943"/>
                                    <a:gd name="T139" fmla="*/ 1063 h 143"/>
                                    <a:gd name="T140" fmla="+- 0 957 368"/>
                                    <a:gd name="T141" fmla="*/ T140 w 673"/>
                                    <a:gd name="T142" fmla="+- 0 1073 943"/>
                                    <a:gd name="T143" fmla="*/ 1073 h 143"/>
                                    <a:gd name="T144" fmla="+- 0 964 368"/>
                                    <a:gd name="T145" fmla="*/ T144 w 673"/>
                                    <a:gd name="T146" fmla="+- 0 1081 943"/>
                                    <a:gd name="T147" fmla="*/ 1081 h 143"/>
                                    <a:gd name="T148" fmla="+- 0 992 368"/>
                                    <a:gd name="T149" fmla="*/ T148 w 673"/>
                                    <a:gd name="T150" fmla="+- 0 1085 943"/>
                                    <a:gd name="T151" fmla="*/ 1085 h 143"/>
                                    <a:gd name="T152" fmla="+- 0 1015 368"/>
                                    <a:gd name="T153" fmla="*/ T152 w 673"/>
                                    <a:gd name="T154" fmla="+- 0 1075 943"/>
                                    <a:gd name="T155" fmla="*/ 1075 h 143"/>
                                    <a:gd name="T156" fmla="+- 0 967 368"/>
                                    <a:gd name="T157" fmla="*/ T156 w 673"/>
                                    <a:gd name="T158" fmla="+- 0 1064 943"/>
                                    <a:gd name="T159" fmla="*/ 1064 h 143"/>
                                    <a:gd name="T160" fmla="+- 0 986 368"/>
                                    <a:gd name="T161" fmla="*/ T160 w 673"/>
                                    <a:gd name="T162" fmla="+- 0 1009 943"/>
                                    <a:gd name="T163" fmla="*/ 1009 h 143"/>
                                    <a:gd name="T164" fmla="+- 0 1020 368"/>
                                    <a:gd name="T165" fmla="*/ T164 w 673"/>
                                    <a:gd name="T166" fmla="+- 0 1029 943"/>
                                    <a:gd name="T167" fmla="*/ 1029 h 143"/>
                                    <a:gd name="T168" fmla="+- 0 1015 368"/>
                                    <a:gd name="T169" fmla="*/ T168 w 673"/>
                                    <a:gd name="T170" fmla="+- 0 1064 943"/>
                                    <a:gd name="T171" fmla="*/ 1064 h 143"/>
                                    <a:gd name="T172" fmla="+- 0 1015 368"/>
                                    <a:gd name="T173" fmla="*/ T172 w 673"/>
                                    <a:gd name="T174" fmla="+- 0 1075 943"/>
                                    <a:gd name="T175" fmla="*/ 1075 h 143"/>
                                    <a:gd name="T176" fmla="+- 0 1036 368"/>
                                    <a:gd name="T177" fmla="*/ T176 w 673"/>
                                    <a:gd name="T178" fmla="+- 0 1053 943"/>
                                    <a:gd name="T179" fmla="*/ 1053 h 143"/>
                                    <a:gd name="T180" fmla="+- 0 1038 368"/>
                                    <a:gd name="T181" fmla="*/ T180 w 673"/>
                                    <a:gd name="T182" fmla="+- 0 1020 943"/>
                                    <a:gd name="T183" fmla="*/ 1020 h 143"/>
                                    <a:gd name="T184" fmla="+- 0 972 368"/>
                                    <a:gd name="T185" fmla="*/ T184 w 673"/>
                                    <a:gd name="T186" fmla="+- 0 946 943"/>
                                    <a:gd name="T187" fmla="*/ 946 h 143"/>
                                    <a:gd name="T188" fmla="+- 0 977 368"/>
                                    <a:gd name="T189" fmla="*/ T188 w 673"/>
                                    <a:gd name="T190" fmla="+- 0 1009 943"/>
                                    <a:gd name="T191" fmla="*/ 1009 h 143"/>
                                    <a:gd name="T192" fmla="+- 0 1022 368"/>
                                    <a:gd name="T193" fmla="*/ T192 w 673"/>
                                    <a:gd name="T194" fmla="+- 0 1003 943"/>
                                    <a:gd name="T195" fmla="*/ 1003 h 143"/>
                                    <a:gd name="T196" fmla="+- 0 1031 368"/>
                                    <a:gd name="T197" fmla="*/ T196 w 673"/>
                                    <a:gd name="T198" fmla="+- 0 962 943"/>
                                    <a:gd name="T199" fmla="*/ 962 h 143"/>
                                    <a:gd name="T200" fmla="+- 0 998 368"/>
                                    <a:gd name="T201" fmla="*/ T200 w 673"/>
                                    <a:gd name="T202" fmla="+- 0 996 943"/>
                                    <a:gd name="T203" fmla="*/ 996 h 143"/>
                                    <a:gd name="T204" fmla="+- 0 974 368"/>
                                    <a:gd name="T205" fmla="*/ T204 w 673"/>
                                    <a:gd name="T206" fmla="+- 0 1003 943"/>
                                    <a:gd name="T207" fmla="*/ 1003 h 143"/>
                                    <a:gd name="T208" fmla="+- 0 998 368"/>
                                    <a:gd name="T209" fmla="*/ T208 w 673"/>
                                    <a:gd name="T210" fmla="+- 0 996 943"/>
                                    <a:gd name="T211" fmla="*/ 996 h 1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673" h="143">
                                      <a:moveTo>
                                        <a:pt x="9" y="119"/>
                                      </a:moveTo>
                                      <a:lnTo>
                                        <a:pt x="7" y="119"/>
                                      </a:lnTo>
                                      <a:lnTo>
                                        <a:pt x="5" y="120"/>
                                      </a:lnTo>
                                      <a:lnTo>
                                        <a:pt x="2" y="123"/>
                                      </a:lnTo>
                                      <a:lnTo>
                                        <a:pt x="0" y="125"/>
                                      </a:lnTo>
                                      <a:lnTo>
                                        <a:pt x="0" y="130"/>
                                      </a:lnTo>
                                      <a:lnTo>
                                        <a:pt x="1" y="132"/>
                                      </a:lnTo>
                                      <a:lnTo>
                                        <a:pt x="4" y="135"/>
                                      </a:lnTo>
                                      <a:lnTo>
                                        <a:pt x="7" y="138"/>
                                      </a:lnTo>
                                      <a:lnTo>
                                        <a:pt x="16" y="143"/>
                                      </a:lnTo>
                                      <a:lnTo>
                                        <a:pt x="26" y="143"/>
                                      </a:lnTo>
                                      <a:lnTo>
                                        <a:pt x="36" y="142"/>
                                      </a:lnTo>
                                      <a:lnTo>
                                        <a:pt x="45" y="139"/>
                                      </a:lnTo>
                                      <a:lnTo>
                                        <a:pt x="55" y="134"/>
                                      </a:lnTo>
                                      <a:lnTo>
                                        <a:pt x="58" y="132"/>
                                      </a:lnTo>
                                      <a:lnTo>
                                        <a:pt x="24" y="132"/>
                                      </a:lnTo>
                                      <a:lnTo>
                                        <a:pt x="15" y="125"/>
                                      </a:lnTo>
                                      <a:lnTo>
                                        <a:pt x="11" y="121"/>
                                      </a:lnTo>
                                      <a:lnTo>
                                        <a:pt x="9" y="119"/>
                                      </a:lnTo>
                                      <a:close/>
                                      <a:moveTo>
                                        <a:pt x="74" y="66"/>
                                      </a:moveTo>
                                      <a:lnTo>
                                        <a:pt x="30" y="66"/>
                                      </a:lnTo>
                                      <a:lnTo>
                                        <a:pt x="46" y="68"/>
                                      </a:lnTo>
                                      <a:lnTo>
                                        <a:pt x="57" y="75"/>
                                      </a:lnTo>
                                      <a:lnTo>
                                        <a:pt x="63" y="86"/>
                                      </a:lnTo>
                                      <a:lnTo>
                                        <a:pt x="66" y="99"/>
                                      </a:lnTo>
                                      <a:lnTo>
                                        <a:pt x="64" y="111"/>
                                      </a:lnTo>
                                      <a:lnTo>
                                        <a:pt x="59" y="121"/>
                                      </a:lnTo>
                                      <a:lnTo>
                                        <a:pt x="50" y="129"/>
                                      </a:lnTo>
                                      <a:lnTo>
                                        <a:pt x="38" y="132"/>
                                      </a:lnTo>
                                      <a:lnTo>
                                        <a:pt x="58" y="132"/>
                                      </a:lnTo>
                                      <a:lnTo>
                                        <a:pt x="65" y="127"/>
                                      </a:lnTo>
                                      <a:lnTo>
                                        <a:pt x="73" y="119"/>
                                      </a:lnTo>
                                      <a:lnTo>
                                        <a:pt x="79" y="110"/>
                                      </a:lnTo>
                                      <a:lnTo>
                                        <a:pt x="83" y="100"/>
                                      </a:lnTo>
                                      <a:lnTo>
                                        <a:pt x="84" y="91"/>
                                      </a:lnTo>
                                      <a:lnTo>
                                        <a:pt x="81" y="77"/>
                                      </a:lnTo>
                                      <a:lnTo>
                                        <a:pt x="74" y="66"/>
                                      </a:lnTo>
                                      <a:close/>
                                      <a:moveTo>
                                        <a:pt x="79" y="3"/>
                                      </a:moveTo>
                                      <a:lnTo>
                                        <a:pt x="16" y="3"/>
                                      </a:lnTo>
                                      <a:lnTo>
                                        <a:pt x="7" y="70"/>
                                      </a:lnTo>
                                      <a:lnTo>
                                        <a:pt x="12" y="68"/>
                                      </a:lnTo>
                                      <a:lnTo>
                                        <a:pt x="21" y="66"/>
                                      </a:lnTo>
                                      <a:lnTo>
                                        <a:pt x="74" y="66"/>
                                      </a:lnTo>
                                      <a:lnTo>
                                        <a:pt x="73" y="65"/>
                                      </a:lnTo>
                                      <a:lnTo>
                                        <a:pt x="66" y="60"/>
                                      </a:lnTo>
                                      <a:lnTo>
                                        <a:pt x="17" y="60"/>
                                      </a:lnTo>
                                      <a:lnTo>
                                        <a:pt x="23" y="19"/>
                                      </a:lnTo>
                                      <a:lnTo>
                                        <a:pt x="74" y="19"/>
                                      </a:lnTo>
                                      <a:lnTo>
                                        <a:pt x="80" y="5"/>
                                      </a:lnTo>
                                      <a:lnTo>
                                        <a:pt x="79" y="3"/>
                                      </a:lnTo>
                                      <a:close/>
                                      <a:moveTo>
                                        <a:pt x="42" y="53"/>
                                      </a:moveTo>
                                      <a:lnTo>
                                        <a:pt x="36" y="53"/>
                                      </a:lnTo>
                                      <a:lnTo>
                                        <a:pt x="26" y="57"/>
                                      </a:lnTo>
                                      <a:lnTo>
                                        <a:pt x="17" y="60"/>
                                      </a:lnTo>
                                      <a:lnTo>
                                        <a:pt x="66" y="60"/>
                                      </a:lnTo>
                                      <a:lnTo>
                                        <a:pt x="60" y="57"/>
                                      </a:lnTo>
                                      <a:lnTo>
                                        <a:pt x="42" y="53"/>
                                      </a:lnTo>
                                      <a:close/>
                                      <a:moveTo>
                                        <a:pt x="177" y="50"/>
                                      </a:moveTo>
                                      <a:lnTo>
                                        <a:pt x="163" y="50"/>
                                      </a:lnTo>
                                      <a:lnTo>
                                        <a:pt x="158" y="55"/>
                                      </a:lnTo>
                                      <a:lnTo>
                                        <a:pt x="158" y="70"/>
                                      </a:lnTo>
                                      <a:lnTo>
                                        <a:pt x="163" y="75"/>
                                      </a:lnTo>
                                      <a:lnTo>
                                        <a:pt x="177" y="75"/>
                                      </a:lnTo>
                                      <a:lnTo>
                                        <a:pt x="182" y="70"/>
                                      </a:lnTo>
                                      <a:lnTo>
                                        <a:pt x="182" y="55"/>
                                      </a:lnTo>
                                      <a:lnTo>
                                        <a:pt x="177" y="50"/>
                                      </a:lnTo>
                                      <a:close/>
                                      <a:moveTo>
                                        <a:pt x="177" y="117"/>
                                      </a:moveTo>
                                      <a:lnTo>
                                        <a:pt x="163" y="117"/>
                                      </a:lnTo>
                                      <a:lnTo>
                                        <a:pt x="158" y="123"/>
                                      </a:lnTo>
                                      <a:lnTo>
                                        <a:pt x="158" y="138"/>
                                      </a:lnTo>
                                      <a:lnTo>
                                        <a:pt x="163" y="143"/>
                                      </a:lnTo>
                                      <a:lnTo>
                                        <a:pt x="177" y="143"/>
                                      </a:lnTo>
                                      <a:lnTo>
                                        <a:pt x="182" y="138"/>
                                      </a:lnTo>
                                      <a:lnTo>
                                        <a:pt x="182" y="123"/>
                                      </a:lnTo>
                                      <a:lnTo>
                                        <a:pt x="177" y="117"/>
                                      </a:lnTo>
                                      <a:close/>
                                      <a:moveTo>
                                        <a:pt x="308" y="0"/>
                                      </a:moveTo>
                                      <a:lnTo>
                                        <a:pt x="299" y="4"/>
                                      </a:lnTo>
                                      <a:lnTo>
                                        <a:pt x="289" y="7"/>
                                      </a:lnTo>
                                      <a:lnTo>
                                        <a:pt x="279" y="10"/>
                                      </a:lnTo>
                                      <a:lnTo>
                                        <a:pt x="269" y="12"/>
                                      </a:lnTo>
                                      <a:lnTo>
                                        <a:pt x="269" y="17"/>
                                      </a:lnTo>
                                      <a:lnTo>
                                        <a:pt x="289" y="18"/>
                                      </a:lnTo>
                                      <a:lnTo>
                                        <a:pt x="290" y="19"/>
                                      </a:lnTo>
                                      <a:lnTo>
                                        <a:pt x="290" y="131"/>
                                      </a:lnTo>
                                      <a:lnTo>
                                        <a:pt x="289" y="133"/>
                                      </a:lnTo>
                                      <a:lnTo>
                                        <a:pt x="269" y="134"/>
                                      </a:lnTo>
                                      <a:lnTo>
                                        <a:pt x="269" y="140"/>
                                      </a:lnTo>
                                      <a:lnTo>
                                        <a:pt x="329" y="140"/>
                                      </a:lnTo>
                                      <a:lnTo>
                                        <a:pt x="329" y="134"/>
                                      </a:lnTo>
                                      <a:lnTo>
                                        <a:pt x="309" y="133"/>
                                      </a:lnTo>
                                      <a:lnTo>
                                        <a:pt x="308" y="131"/>
                                      </a:lnTo>
                                      <a:lnTo>
                                        <a:pt x="308" y="0"/>
                                      </a:lnTo>
                                      <a:close/>
                                      <a:moveTo>
                                        <a:pt x="517" y="59"/>
                                      </a:moveTo>
                                      <a:lnTo>
                                        <a:pt x="412" y="59"/>
                                      </a:lnTo>
                                      <a:lnTo>
                                        <a:pt x="412" y="70"/>
                                      </a:lnTo>
                                      <a:lnTo>
                                        <a:pt x="517" y="70"/>
                                      </a:lnTo>
                                      <a:lnTo>
                                        <a:pt x="517" y="59"/>
                                      </a:lnTo>
                                      <a:close/>
                                      <a:moveTo>
                                        <a:pt x="517" y="99"/>
                                      </a:moveTo>
                                      <a:lnTo>
                                        <a:pt x="412" y="99"/>
                                      </a:lnTo>
                                      <a:lnTo>
                                        <a:pt x="412" y="110"/>
                                      </a:lnTo>
                                      <a:lnTo>
                                        <a:pt x="517" y="110"/>
                                      </a:lnTo>
                                      <a:lnTo>
                                        <a:pt x="517" y="99"/>
                                      </a:lnTo>
                                      <a:close/>
                                      <a:moveTo>
                                        <a:pt x="597" y="119"/>
                                      </a:moveTo>
                                      <a:lnTo>
                                        <a:pt x="596" y="119"/>
                                      </a:lnTo>
                                      <a:lnTo>
                                        <a:pt x="594" y="120"/>
                                      </a:lnTo>
                                      <a:lnTo>
                                        <a:pt x="591" y="123"/>
                                      </a:lnTo>
                                      <a:lnTo>
                                        <a:pt x="589" y="125"/>
                                      </a:lnTo>
                                      <a:lnTo>
                                        <a:pt x="589" y="130"/>
                                      </a:lnTo>
                                      <a:lnTo>
                                        <a:pt x="589" y="132"/>
                                      </a:lnTo>
                                      <a:lnTo>
                                        <a:pt x="592" y="135"/>
                                      </a:lnTo>
                                      <a:lnTo>
                                        <a:pt x="596" y="138"/>
                                      </a:lnTo>
                                      <a:lnTo>
                                        <a:pt x="605" y="143"/>
                                      </a:lnTo>
                                      <a:lnTo>
                                        <a:pt x="615" y="143"/>
                                      </a:lnTo>
                                      <a:lnTo>
                                        <a:pt x="624" y="142"/>
                                      </a:lnTo>
                                      <a:lnTo>
                                        <a:pt x="634" y="139"/>
                                      </a:lnTo>
                                      <a:lnTo>
                                        <a:pt x="644" y="134"/>
                                      </a:lnTo>
                                      <a:lnTo>
                                        <a:pt x="647" y="132"/>
                                      </a:lnTo>
                                      <a:lnTo>
                                        <a:pt x="613" y="132"/>
                                      </a:lnTo>
                                      <a:lnTo>
                                        <a:pt x="604" y="125"/>
                                      </a:lnTo>
                                      <a:lnTo>
                                        <a:pt x="599" y="121"/>
                                      </a:lnTo>
                                      <a:lnTo>
                                        <a:pt x="597" y="119"/>
                                      </a:lnTo>
                                      <a:close/>
                                      <a:moveTo>
                                        <a:pt x="663" y="66"/>
                                      </a:moveTo>
                                      <a:lnTo>
                                        <a:pt x="618" y="66"/>
                                      </a:lnTo>
                                      <a:lnTo>
                                        <a:pt x="634" y="68"/>
                                      </a:lnTo>
                                      <a:lnTo>
                                        <a:pt x="645" y="75"/>
                                      </a:lnTo>
                                      <a:lnTo>
                                        <a:pt x="652" y="86"/>
                                      </a:lnTo>
                                      <a:lnTo>
                                        <a:pt x="654" y="99"/>
                                      </a:lnTo>
                                      <a:lnTo>
                                        <a:pt x="653" y="111"/>
                                      </a:lnTo>
                                      <a:lnTo>
                                        <a:pt x="647" y="121"/>
                                      </a:lnTo>
                                      <a:lnTo>
                                        <a:pt x="639" y="129"/>
                                      </a:lnTo>
                                      <a:lnTo>
                                        <a:pt x="627" y="132"/>
                                      </a:lnTo>
                                      <a:lnTo>
                                        <a:pt x="647" y="132"/>
                                      </a:lnTo>
                                      <a:lnTo>
                                        <a:pt x="653" y="127"/>
                                      </a:lnTo>
                                      <a:lnTo>
                                        <a:pt x="662" y="119"/>
                                      </a:lnTo>
                                      <a:lnTo>
                                        <a:pt x="668" y="110"/>
                                      </a:lnTo>
                                      <a:lnTo>
                                        <a:pt x="672" y="100"/>
                                      </a:lnTo>
                                      <a:lnTo>
                                        <a:pt x="673" y="91"/>
                                      </a:lnTo>
                                      <a:lnTo>
                                        <a:pt x="670" y="77"/>
                                      </a:lnTo>
                                      <a:lnTo>
                                        <a:pt x="663" y="66"/>
                                      </a:lnTo>
                                      <a:close/>
                                      <a:moveTo>
                                        <a:pt x="667" y="3"/>
                                      </a:moveTo>
                                      <a:lnTo>
                                        <a:pt x="604" y="3"/>
                                      </a:lnTo>
                                      <a:lnTo>
                                        <a:pt x="596" y="70"/>
                                      </a:lnTo>
                                      <a:lnTo>
                                        <a:pt x="601" y="68"/>
                                      </a:lnTo>
                                      <a:lnTo>
                                        <a:pt x="609" y="66"/>
                                      </a:lnTo>
                                      <a:lnTo>
                                        <a:pt x="663" y="66"/>
                                      </a:lnTo>
                                      <a:lnTo>
                                        <a:pt x="662" y="65"/>
                                      </a:lnTo>
                                      <a:lnTo>
                                        <a:pt x="654" y="60"/>
                                      </a:lnTo>
                                      <a:lnTo>
                                        <a:pt x="606" y="60"/>
                                      </a:lnTo>
                                      <a:lnTo>
                                        <a:pt x="612" y="19"/>
                                      </a:lnTo>
                                      <a:lnTo>
                                        <a:pt x="663" y="19"/>
                                      </a:lnTo>
                                      <a:lnTo>
                                        <a:pt x="669" y="5"/>
                                      </a:lnTo>
                                      <a:lnTo>
                                        <a:pt x="667" y="3"/>
                                      </a:lnTo>
                                      <a:close/>
                                      <a:moveTo>
                                        <a:pt x="630" y="53"/>
                                      </a:moveTo>
                                      <a:lnTo>
                                        <a:pt x="625" y="53"/>
                                      </a:lnTo>
                                      <a:lnTo>
                                        <a:pt x="614" y="57"/>
                                      </a:lnTo>
                                      <a:lnTo>
                                        <a:pt x="606" y="60"/>
                                      </a:lnTo>
                                      <a:lnTo>
                                        <a:pt x="654" y="60"/>
                                      </a:lnTo>
                                      <a:lnTo>
                                        <a:pt x="649" y="57"/>
                                      </a:lnTo>
                                      <a:lnTo>
                                        <a:pt x="630" y="53"/>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465469688" name="Picture 2605"/>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363" y="110"/>
                                  <a:ext cx="3038"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50430593" name="AutoShape 2604"/>
                              <wps:cNvSpPr>
                                <a:spLocks/>
                              </wps:cNvSpPr>
                              <wps:spPr bwMode="auto">
                                <a:xfrm>
                                  <a:off x="4416" y="750"/>
                                  <a:ext cx="1049" cy="242"/>
                                </a:xfrm>
                                <a:custGeom>
                                  <a:avLst/>
                                  <a:gdLst>
                                    <a:gd name="T0" fmla="+- 0 4432 4416"/>
                                    <a:gd name="T1" fmla="*/ T0 w 1049"/>
                                    <a:gd name="T2" fmla="+- 0 791 751"/>
                                    <a:gd name="T3" fmla="*/ 791 h 242"/>
                                    <a:gd name="T4" fmla="+- 0 4420 4416"/>
                                    <a:gd name="T5" fmla="*/ T4 w 1049"/>
                                    <a:gd name="T6" fmla="+- 0 915 751"/>
                                    <a:gd name="T7" fmla="*/ 915 h 242"/>
                                    <a:gd name="T8" fmla="+- 0 4487 4416"/>
                                    <a:gd name="T9" fmla="*/ T8 w 1049"/>
                                    <a:gd name="T10" fmla="+- 0 992 751"/>
                                    <a:gd name="T11" fmla="*/ 992 h 242"/>
                                    <a:gd name="T12" fmla="+- 0 4487 4416"/>
                                    <a:gd name="T13" fmla="*/ T12 w 1049"/>
                                    <a:gd name="T14" fmla="+- 0 980 751"/>
                                    <a:gd name="T15" fmla="*/ 980 h 242"/>
                                    <a:gd name="T16" fmla="+- 0 4449 4416"/>
                                    <a:gd name="T17" fmla="*/ T16 w 1049"/>
                                    <a:gd name="T18" fmla="+- 0 910 751"/>
                                    <a:gd name="T19" fmla="*/ 910 h 242"/>
                                    <a:gd name="T20" fmla="+- 0 4455 4416"/>
                                    <a:gd name="T21" fmla="*/ T20 w 1049"/>
                                    <a:gd name="T22" fmla="+- 0 798 751"/>
                                    <a:gd name="T23" fmla="*/ 798 h 242"/>
                                    <a:gd name="T24" fmla="+- 0 4521 4416"/>
                                    <a:gd name="T25" fmla="*/ T24 w 1049"/>
                                    <a:gd name="T26" fmla="+- 0 763 751"/>
                                    <a:gd name="T27" fmla="*/ 763 h 242"/>
                                    <a:gd name="T28" fmla="+- 0 4521 4416"/>
                                    <a:gd name="T29" fmla="*/ T28 w 1049"/>
                                    <a:gd name="T30" fmla="+- 0 763 751"/>
                                    <a:gd name="T31" fmla="*/ 763 h 242"/>
                                    <a:gd name="T32" fmla="+- 0 4518 4416"/>
                                    <a:gd name="T33" fmla="*/ T32 w 1049"/>
                                    <a:gd name="T34" fmla="+- 0 797 751"/>
                                    <a:gd name="T35" fmla="*/ 797 h 242"/>
                                    <a:gd name="T36" fmla="+- 0 4525 4416"/>
                                    <a:gd name="T37" fmla="*/ T36 w 1049"/>
                                    <a:gd name="T38" fmla="+- 0 910 751"/>
                                    <a:gd name="T39" fmla="*/ 910 h 242"/>
                                    <a:gd name="T40" fmla="+- 0 4487 4416"/>
                                    <a:gd name="T41" fmla="*/ T40 w 1049"/>
                                    <a:gd name="T42" fmla="+- 0 980 751"/>
                                    <a:gd name="T43" fmla="*/ 980 h 242"/>
                                    <a:gd name="T44" fmla="+- 0 4554 4416"/>
                                    <a:gd name="T45" fmla="*/ T44 w 1049"/>
                                    <a:gd name="T46" fmla="+- 0 913 751"/>
                                    <a:gd name="T47" fmla="*/ 913 h 242"/>
                                    <a:gd name="T48" fmla="+- 0 4542 4416"/>
                                    <a:gd name="T49" fmla="*/ T48 w 1049"/>
                                    <a:gd name="T50" fmla="+- 0 790 751"/>
                                    <a:gd name="T51" fmla="*/ 790 h 242"/>
                                    <a:gd name="T52" fmla="+- 0 4678 4416"/>
                                    <a:gd name="T53" fmla="*/ T52 w 1049"/>
                                    <a:gd name="T54" fmla="+- 0 834 751"/>
                                    <a:gd name="T55" fmla="*/ 834 h 242"/>
                                    <a:gd name="T56" fmla="+- 0 4678 4416"/>
                                    <a:gd name="T57" fmla="*/ T56 w 1049"/>
                                    <a:gd name="T58" fmla="+- 0 877 751"/>
                                    <a:gd name="T59" fmla="*/ 877 h 242"/>
                                    <a:gd name="T60" fmla="+- 0 4708 4416"/>
                                    <a:gd name="T61" fmla="*/ T60 w 1049"/>
                                    <a:gd name="T62" fmla="+- 0 843 751"/>
                                    <a:gd name="T63" fmla="*/ 843 h 242"/>
                                    <a:gd name="T64" fmla="+- 0 4678 4416"/>
                                    <a:gd name="T65" fmla="*/ T64 w 1049"/>
                                    <a:gd name="T66" fmla="+- 0 949 751"/>
                                    <a:gd name="T67" fmla="*/ 949 h 242"/>
                                    <a:gd name="T68" fmla="+- 0 4678 4416"/>
                                    <a:gd name="T69" fmla="*/ T68 w 1049"/>
                                    <a:gd name="T70" fmla="+- 0 992 751"/>
                                    <a:gd name="T71" fmla="*/ 992 h 242"/>
                                    <a:gd name="T72" fmla="+- 0 4708 4416"/>
                                    <a:gd name="T73" fmla="*/ T72 w 1049"/>
                                    <a:gd name="T74" fmla="+- 0 959 751"/>
                                    <a:gd name="T75" fmla="*/ 959 h 242"/>
                                    <a:gd name="T76" fmla="+- 0 4835 4416"/>
                                    <a:gd name="T77" fmla="*/ T76 w 1049"/>
                                    <a:gd name="T78" fmla="+- 0 952 751"/>
                                    <a:gd name="T79" fmla="*/ 952 h 242"/>
                                    <a:gd name="T80" fmla="+- 0 4824 4416"/>
                                    <a:gd name="T81" fmla="*/ T80 w 1049"/>
                                    <a:gd name="T82" fmla="+- 0 963 751"/>
                                    <a:gd name="T83" fmla="*/ 963 h 242"/>
                                    <a:gd name="T84" fmla="+- 0 4824 4416"/>
                                    <a:gd name="T85" fmla="*/ T84 w 1049"/>
                                    <a:gd name="T86" fmla="+- 0 971 751"/>
                                    <a:gd name="T87" fmla="*/ 971 h 242"/>
                                    <a:gd name="T88" fmla="+- 0 4835 4416"/>
                                    <a:gd name="T89" fmla="*/ T88 w 1049"/>
                                    <a:gd name="T90" fmla="+- 0 984 751"/>
                                    <a:gd name="T91" fmla="*/ 984 h 242"/>
                                    <a:gd name="T92" fmla="+- 0 4880 4416"/>
                                    <a:gd name="T93" fmla="*/ T92 w 1049"/>
                                    <a:gd name="T94" fmla="+- 0 990 751"/>
                                    <a:gd name="T95" fmla="*/ 990 h 242"/>
                                    <a:gd name="T96" fmla="+- 0 4916 4416"/>
                                    <a:gd name="T97" fmla="*/ T96 w 1049"/>
                                    <a:gd name="T98" fmla="+- 0 973 751"/>
                                    <a:gd name="T99" fmla="*/ 973 h 242"/>
                                    <a:gd name="T100" fmla="+- 0 4857 4416"/>
                                    <a:gd name="T101" fmla="*/ T100 w 1049"/>
                                    <a:gd name="T102" fmla="+- 0 966 751"/>
                                    <a:gd name="T103" fmla="*/ 966 h 242"/>
                                    <a:gd name="T104" fmla="+- 0 4837 4416"/>
                                    <a:gd name="T105" fmla="*/ T104 w 1049"/>
                                    <a:gd name="T106" fmla="+- 0 952 751"/>
                                    <a:gd name="T107" fmla="*/ 952 h 242"/>
                                    <a:gd name="T108" fmla="+- 0 4896 4416"/>
                                    <a:gd name="T109" fmla="*/ T108 w 1049"/>
                                    <a:gd name="T110" fmla="+- 0 866 751"/>
                                    <a:gd name="T111" fmla="*/ 866 h 242"/>
                                    <a:gd name="T112" fmla="+- 0 4927 4416"/>
                                    <a:gd name="T113" fmla="*/ T112 w 1049"/>
                                    <a:gd name="T114" fmla="+- 0 918 751"/>
                                    <a:gd name="T115" fmla="*/ 918 h 242"/>
                                    <a:gd name="T116" fmla="+- 0 4903 4416"/>
                                    <a:gd name="T117" fmla="*/ T116 w 1049"/>
                                    <a:gd name="T118" fmla="+- 0 968 751"/>
                                    <a:gd name="T119" fmla="*/ 968 h 242"/>
                                    <a:gd name="T120" fmla="+- 0 4926 4416"/>
                                    <a:gd name="T121" fmla="*/ T120 w 1049"/>
                                    <a:gd name="T122" fmla="+- 0 966 751"/>
                                    <a:gd name="T123" fmla="*/ 966 h 242"/>
                                    <a:gd name="T124" fmla="+- 0 4954 4416"/>
                                    <a:gd name="T125" fmla="*/ T124 w 1049"/>
                                    <a:gd name="T126" fmla="+- 0 920 751"/>
                                    <a:gd name="T127" fmla="*/ 920 h 242"/>
                                    <a:gd name="T128" fmla="+- 0 4940 4416"/>
                                    <a:gd name="T129" fmla="*/ T128 w 1049"/>
                                    <a:gd name="T130" fmla="+- 0 862 751"/>
                                    <a:gd name="T131" fmla="*/ 862 h 242"/>
                                    <a:gd name="T132" fmla="+- 0 4835 4416"/>
                                    <a:gd name="T133" fmla="*/ T132 w 1049"/>
                                    <a:gd name="T134" fmla="+- 0 869 751"/>
                                    <a:gd name="T135" fmla="*/ 869 h 242"/>
                                    <a:gd name="T136" fmla="+- 0 4940 4416"/>
                                    <a:gd name="T137" fmla="*/ T136 w 1049"/>
                                    <a:gd name="T138" fmla="+- 0 862 751"/>
                                    <a:gd name="T139" fmla="*/ 862 h 242"/>
                                    <a:gd name="T140" fmla="+- 0 4851 4416"/>
                                    <a:gd name="T141" fmla="*/ T140 w 1049"/>
                                    <a:gd name="T142" fmla="+- 0 852 751"/>
                                    <a:gd name="T143" fmla="*/ 852 h 242"/>
                                    <a:gd name="T144" fmla="+- 0 4950 4416"/>
                                    <a:gd name="T145" fmla="*/ T144 w 1049"/>
                                    <a:gd name="T146" fmla="+- 0 758 751"/>
                                    <a:gd name="T147" fmla="*/ 758 h 242"/>
                                    <a:gd name="T148" fmla="+- 0 4881 4416"/>
                                    <a:gd name="T149" fmla="*/ T148 w 1049"/>
                                    <a:gd name="T150" fmla="+- 0 841 751"/>
                                    <a:gd name="T151" fmla="*/ 841 h 242"/>
                                    <a:gd name="T152" fmla="+- 0 4851 4416"/>
                                    <a:gd name="T153" fmla="*/ T152 w 1049"/>
                                    <a:gd name="T154" fmla="+- 0 852 751"/>
                                    <a:gd name="T155" fmla="*/ 852 h 242"/>
                                    <a:gd name="T156" fmla="+- 0 4889 4416"/>
                                    <a:gd name="T157" fmla="*/ T156 w 1049"/>
                                    <a:gd name="T158" fmla="+- 0 840 751"/>
                                    <a:gd name="T159" fmla="*/ 840 h 242"/>
                                    <a:gd name="T160" fmla="+- 0 5070 4416"/>
                                    <a:gd name="T161" fmla="*/ T160 w 1049"/>
                                    <a:gd name="T162" fmla="+- 0 868 751"/>
                                    <a:gd name="T163" fmla="*/ 868 h 242"/>
                                    <a:gd name="T164" fmla="+- 0 5235 4416"/>
                                    <a:gd name="T165" fmla="*/ T164 w 1049"/>
                                    <a:gd name="T166" fmla="+- 0 918 751"/>
                                    <a:gd name="T167" fmla="*/ 918 h 242"/>
                                    <a:gd name="T168" fmla="+- 0 5235 4416"/>
                                    <a:gd name="T169" fmla="*/ T168 w 1049"/>
                                    <a:gd name="T170" fmla="+- 0 936 751"/>
                                    <a:gd name="T171" fmla="*/ 936 h 242"/>
                                    <a:gd name="T172" fmla="+- 0 5417 4416"/>
                                    <a:gd name="T173" fmla="*/ T172 w 1049"/>
                                    <a:gd name="T174" fmla="+- 0 757 751"/>
                                    <a:gd name="T175" fmla="*/ 757 h 242"/>
                                    <a:gd name="T176" fmla="+- 0 5370 4416"/>
                                    <a:gd name="T177" fmla="*/ T176 w 1049"/>
                                    <a:gd name="T178" fmla="+- 0 770 751"/>
                                    <a:gd name="T179" fmla="*/ 770 h 242"/>
                                    <a:gd name="T180" fmla="+- 0 5403 4416"/>
                                    <a:gd name="T181" fmla="*/ T180 w 1049"/>
                                    <a:gd name="T182" fmla="+- 0 783 751"/>
                                    <a:gd name="T183" fmla="*/ 783 h 242"/>
                                    <a:gd name="T184" fmla="+- 0 5398 4416"/>
                                    <a:gd name="T185" fmla="*/ T184 w 1049"/>
                                    <a:gd name="T186" fmla="+- 0 971 751"/>
                                    <a:gd name="T187" fmla="*/ 971 h 242"/>
                                    <a:gd name="T188" fmla="+- 0 5370 4416"/>
                                    <a:gd name="T189" fmla="*/ T188 w 1049"/>
                                    <a:gd name="T190" fmla="+- 0 988 751"/>
                                    <a:gd name="T191" fmla="*/ 988 h 242"/>
                                    <a:gd name="T192" fmla="+- 0 5446 4416"/>
                                    <a:gd name="T193" fmla="*/ T192 w 1049"/>
                                    <a:gd name="T194" fmla="+- 0 975 751"/>
                                    <a:gd name="T195" fmla="*/ 975 h 242"/>
                                    <a:gd name="T196" fmla="+- 0 5431 4416"/>
                                    <a:gd name="T197" fmla="*/ T196 w 1049"/>
                                    <a:gd name="T198" fmla="+- 0 945 751"/>
                                    <a:gd name="T199" fmla="*/ 945 h 24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1049" h="242">
                                      <a:moveTo>
                                        <a:pt x="72" y="0"/>
                                      </a:moveTo>
                                      <a:lnTo>
                                        <a:pt x="38" y="11"/>
                                      </a:lnTo>
                                      <a:lnTo>
                                        <a:pt x="16" y="40"/>
                                      </a:lnTo>
                                      <a:lnTo>
                                        <a:pt x="4" y="79"/>
                                      </a:lnTo>
                                      <a:lnTo>
                                        <a:pt x="0" y="120"/>
                                      </a:lnTo>
                                      <a:lnTo>
                                        <a:pt x="4" y="164"/>
                                      </a:lnTo>
                                      <a:lnTo>
                                        <a:pt x="16" y="203"/>
                                      </a:lnTo>
                                      <a:lnTo>
                                        <a:pt x="38" y="231"/>
                                      </a:lnTo>
                                      <a:lnTo>
                                        <a:pt x="71" y="241"/>
                                      </a:lnTo>
                                      <a:lnTo>
                                        <a:pt x="104" y="230"/>
                                      </a:lnTo>
                                      <a:lnTo>
                                        <a:pt x="105" y="229"/>
                                      </a:lnTo>
                                      <a:lnTo>
                                        <a:pt x="71" y="229"/>
                                      </a:lnTo>
                                      <a:lnTo>
                                        <a:pt x="52" y="219"/>
                                      </a:lnTo>
                                      <a:lnTo>
                                        <a:pt x="40" y="194"/>
                                      </a:lnTo>
                                      <a:lnTo>
                                        <a:pt x="33" y="159"/>
                                      </a:lnTo>
                                      <a:lnTo>
                                        <a:pt x="31" y="120"/>
                                      </a:lnTo>
                                      <a:lnTo>
                                        <a:pt x="33" y="81"/>
                                      </a:lnTo>
                                      <a:lnTo>
                                        <a:pt x="39" y="47"/>
                                      </a:lnTo>
                                      <a:lnTo>
                                        <a:pt x="51" y="22"/>
                                      </a:lnTo>
                                      <a:lnTo>
                                        <a:pt x="71" y="12"/>
                                      </a:lnTo>
                                      <a:lnTo>
                                        <a:pt x="105" y="12"/>
                                      </a:lnTo>
                                      <a:lnTo>
                                        <a:pt x="104" y="11"/>
                                      </a:lnTo>
                                      <a:lnTo>
                                        <a:pt x="72" y="0"/>
                                      </a:lnTo>
                                      <a:close/>
                                      <a:moveTo>
                                        <a:pt x="105" y="12"/>
                                      </a:moveTo>
                                      <a:lnTo>
                                        <a:pt x="71" y="12"/>
                                      </a:lnTo>
                                      <a:lnTo>
                                        <a:pt x="90" y="22"/>
                                      </a:lnTo>
                                      <a:lnTo>
                                        <a:pt x="102" y="46"/>
                                      </a:lnTo>
                                      <a:lnTo>
                                        <a:pt x="109" y="81"/>
                                      </a:lnTo>
                                      <a:lnTo>
                                        <a:pt x="111" y="120"/>
                                      </a:lnTo>
                                      <a:lnTo>
                                        <a:pt x="109" y="159"/>
                                      </a:lnTo>
                                      <a:lnTo>
                                        <a:pt x="103" y="194"/>
                                      </a:lnTo>
                                      <a:lnTo>
                                        <a:pt x="91" y="219"/>
                                      </a:lnTo>
                                      <a:lnTo>
                                        <a:pt x="71" y="229"/>
                                      </a:lnTo>
                                      <a:lnTo>
                                        <a:pt x="105" y="229"/>
                                      </a:lnTo>
                                      <a:lnTo>
                                        <a:pt x="126" y="201"/>
                                      </a:lnTo>
                                      <a:lnTo>
                                        <a:pt x="138" y="162"/>
                                      </a:lnTo>
                                      <a:lnTo>
                                        <a:pt x="142" y="120"/>
                                      </a:lnTo>
                                      <a:lnTo>
                                        <a:pt x="138" y="77"/>
                                      </a:lnTo>
                                      <a:lnTo>
                                        <a:pt x="126" y="39"/>
                                      </a:lnTo>
                                      <a:lnTo>
                                        <a:pt x="105" y="12"/>
                                      </a:lnTo>
                                      <a:close/>
                                      <a:moveTo>
                                        <a:pt x="284" y="83"/>
                                      </a:moveTo>
                                      <a:lnTo>
                                        <a:pt x="262" y="83"/>
                                      </a:lnTo>
                                      <a:lnTo>
                                        <a:pt x="254" y="92"/>
                                      </a:lnTo>
                                      <a:lnTo>
                                        <a:pt x="254" y="117"/>
                                      </a:lnTo>
                                      <a:lnTo>
                                        <a:pt x="262" y="126"/>
                                      </a:lnTo>
                                      <a:lnTo>
                                        <a:pt x="284" y="126"/>
                                      </a:lnTo>
                                      <a:lnTo>
                                        <a:pt x="292" y="117"/>
                                      </a:lnTo>
                                      <a:lnTo>
                                        <a:pt x="292" y="92"/>
                                      </a:lnTo>
                                      <a:lnTo>
                                        <a:pt x="284" y="83"/>
                                      </a:lnTo>
                                      <a:close/>
                                      <a:moveTo>
                                        <a:pt x="284" y="198"/>
                                      </a:moveTo>
                                      <a:lnTo>
                                        <a:pt x="262" y="198"/>
                                      </a:lnTo>
                                      <a:lnTo>
                                        <a:pt x="254" y="208"/>
                                      </a:lnTo>
                                      <a:lnTo>
                                        <a:pt x="254" y="233"/>
                                      </a:lnTo>
                                      <a:lnTo>
                                        <a:pt x="262" y="241"/>
                                      </a:lnTo>
                                      <a:lnTo>
                                        <a:pt x="284" y="241"/>
                                      </a:lnTo>
                                      <a:lnTo>
                                        <a:pt x="292" y="233"/>
                                      </a:lnTo>
                                      <a:lnTo>
                                        <a:pt x="292" y="208"/>
                                      </a:lnTo>
                                      <a:lnTo>
                                        <a:pt x="284" y="198"/>
                                      </a:lnTo>
                                      <a:close/>
                                      <a:moveTo>
                                        <a:pt x="421" y="201"/>
                                      </a:moveTo>
                                      <a:lnTo>
                                        <a:pt x="419" y="201"/>
                                      </a:lnTo>
                                      <a:lnTo>
                                        <a:pt x="416" y="203"/>
                                      </a:lnTo>
                                      <a:lnTo>
                                        <a:pt x="411" y="207"/>
                                      </a:lnTo>
                                      <a:lnTo>
                                        <a:pt x="408" y="212"/>
                                      </a:lnTo>
                                      <a:lnTo>
                                        <a:pt x="408" y="215"/>
                                      </a:lnTo>
                                      <a:lnTo>
                                        <a:pt x="408" y="217"/>
                                      </a:lnTo>
                                      <a:lnTo>
                                        <a:pt x="408" y="220"/>
                                      </a:lnTo>
                                      <a:lnTo>
                                        <a:pt x="409" y="223"/>
                                      </a:lnTo>
                                      <a:lnTo>
                                        <a:pt x="414" y="228"/>
                                      </a:lnTo>
                                      <a:lnTo>
                                        <a:pt x="419" y="233"/>
                                      </a:lnTo>
                                      <a:lnTo>
                                        <a:pt x="434" y="241"/>
                                      </a:lnTo>
                                      <a:lnTo>
                                        <a:pt x="450" y="241"/>
                                      </a:lnTo>
                                      <a:lnTo>
                                        <a:pt x="464" y="239"/>
                                      </a:lnTo>
                                      <a:lnTo>
                                        <a:pt x="479" y="234"/>
                                      </a:lnTo>
                                      <a:lnTo>
                                        <a:pt x="495" y="226"/>
                                      </a:lnTo>
                                      <a:lnTo>
                                        <a:pt x="500" y="222"/>
                                      </a:lnTo>
                                      <a:lnTo>
                                        <a:pt x="468" y="222"/>
                                      </a:lnTo>
                                      <a:lnTo>
                                        <a:pt x="453" y="220"/>
                                      </a:lnTo>
                                      <a:lnTo>
                                        <a:pt x="441" y="215"/>
                                      </a:lnTo>
                                      <a:lnTo>
                                        <a:pt x="432" y="209"/>
                                      </a:lnTo>
                                      <a:lnTo>
                                        <a:pt x="425" y="204"/>
                                      </a:lnTo>
                                      <a:lnTo>
                                        <a:pt x="421" y="201"/>
                                      </a:lnTo>
                                      <a:close/>
                                      <a:moveTo>
                                        <a:pt x="524" y="111"/>
                                      </a:moveTo>
                                      <a:lnTo>
                                        <a:pt x="455" y="111"/>
                                      </a:lnTo>
                                      <a:lnTo>
                                        <a:pt x="480" y="115"/>
                                      </a:lnTo>
                                      <a:lnTo>
                                        <a:pt x="497" y="126"/>
                                      </a:lnTo>
                                      <a:lnTo>
                                        <a:pt x="508" y="144"/>
                                      </a:lnTo>
                                      <a:lnTo>
                                        <a:pt x="511" y="167"/>
                                      </a:lnTo>
                                      <a:lnTo>
                                        <a:pt x="509" y="187"/>
                                      </a:lnTo>
                                      <a:lnTo>
                                        <a:pt x="500" y="205"/>
                                      </a:lnTo>
                                      <a:lnTo>
                                        <a:pt x="487" y="217"/>
                                      </a:lnTo>
                                      <a:lnTo>
                                        <a:pt x="468" y="222"/>
                                      </a:lnTo>
                                      <a:lnTo>
                                        <a:pt x="500" y="222"/>
                                      </a:lnTo>
                                      <a:lnTo>
                                        <a:pt x="510" y="215"/>
                                      </a:lnTo>
                                      <a:lnTo>
                                        <a:pt x="523" y="200"/>
                                      </a:lnTo>
                                      <a:lnTo>
                                        <a:pt x="533" y="185"/>
                                      </a:lnTo>
                                      <a:lnTo>
                                        <a:pt x="538" y="169"/>
                                      </a:lnTo>
                                      <a:lnTo>
                                        <a:pt x="540" y="153"/>
                                      </a:lnTo>
                                      <a:lnTo>
                                        <a:pt x="536" y="130"/>
                                      </a:lnTo>
                                      <a:lnTo>
                                        <a:pt x="524" y="111"/>
                                      </a:lnTo>
                                      <a:close/>
                                      <a:moveTo>
                                        <a:pt x="532" y="4"/>
                                      </a:moveTo>
                                      <a:lnTo>
                                        <a:pt x="433" y="4"/>
                                      </a:lnTo>
                                      <a:lnTo>
                                        <a:pt x="419" y="118"/>
                                      </a:lnTo>
                                      <a:lnTo>
                                        <a:pt x="427" y="115"/>
                                      </a:lnTo>
                                      <a:lnTo>
                                        <a:pt x="440" y="111"/>
                                      </a:lnTo>
                                      <a:lnTo>
                                        <a:pt x="524" y="111"/>
                                      </a:lnTo>
                                      <a:lnTo>
                                        <a:pt x="524" y="110"/>
                                      </a:lnTo>
                                      <a:lnTo>
                                        <a:pt x="511" y="101"/>
                                      </a:lnTo>
                                      <a:lnTo>
                                        <a:pt x="435" y="101"/>
                                      </a:lnTo>
                                      <a:lnTo>
                                        <a:pt x="444" y="32"/>
                                      </a:lnTo>
                                      <a:lnTo>
                                        <a:pt x="525" y="32"/>
                                      </a:lnTo>
                                      <a:lnTo>
                                        <a:pt x="534" y="7"/>
                                      </a:lnTo>
                                      <a:lnTo>
                                        <a:pt x="532" y="4"/>
                                      </a:lnTo>
                                      <a:close/>
                                      <a:moveTo>
                                        <a:pt x="473" y="89"/>
                                      </a:moveTo>
                                      <a:lnTo>
                                        <a:pt x="465" y="90"/>
                                      </a:lnTo>
                                      <a:lnTo>
                                        <a:pt x="456" y="93"/>
                                      </a:lnTo>
                                      <a:lnTo>
                                        <a:pt x="445" y="97"/>
                                      </a:lnTo>
                                      <a:lnTo>
                                        <a:pt x="435" y="101"/>
                                      </a:lnTo>
                                      <a:lnTo>
                                        <a:pt x="511" y="101"/>
                                      </a:lnTo>
                                      <a:lnTo>
                                        <a:pt x="503" y="95"/>
                                      </a:lnTo>
                                      <a:lnTo>
                                        <a:pt x="473" y="89"/>
                                      </a:lnTo>
                                      <a:close/>
                                      <a:moveTo>
                                        <a:pt x="819" y="98"/>
                                      </a:moveTo>
                                      <a:lnTo>
                                        <a:pt x="654" y="98"/>
                                      </a:lnTo>
                                      <a:lnTo>
                                        <a:pt x="654" y="117"/>
                                      </a:lnTo>
                                      <a:lnTo>
                                        <a:pt x="819" y="117"/>
                                      </a:lnTo>
                                      <a:lnTo>
                                        <a:pt x="819" y="98"/>
                                      </a:lnTo>
                                      <a:close/>
                                      <a:moveTo>
                                        <a:pt x="819" y="167"/>
                                      </a:moveTo>
                                      <a:lnTo>
                                        <a:pt x="654" y="167"/>
                                      </a:lnTo>
                                      <a:lnTo>
                                        <a:pt x="654" y="185"/>
                                      </a:lnTo>
                                      <a:lnTo>
                                        <a:pt x="819" y="185"/>
                                      </a:lnTo>
                                      <a:lnTo>
                                        <a:pt x="819" y="167"/>
                                      </a:lnTo>
                                      <a:close/>
                                      <a:moveTo>
                                        <a:pt x="1015" y="0"/>
                                      </a:moveTo>
                                      <a:lnTo>
                                        <a:pt x="1001" y="6"/>
                                      </a:lnTo>
                                      <a:lnTo>
                                        <a:pt x="986" y="11"/>
                                      </a:lnTo>
                                      <a:lnTo>
                                        <a:pt x="970" y="16"/>
                                      </a:lnTo>
                                      <a:lnTo>
                                        <a:pt x="954" y="19"/>
                                      </a:lnTo>
                                      <a:lnTo>
                                        <a:pt x="954" y="28"/>
                                      </a:lnTo>
                                      <a:lnTo>
                                        <a:pt x="986" y="30"/>
                                      </a:lnTo>
                                      <a:lnTo>
                                        <a:pt x="987" y="32"/>
                                      </a:lnTo>
                                      <a:lnTo>
                                        <a:pt x="987" y="194"/>
                                      </a:lnTo>
                                      <a:lnTo>
                                        <a:pt x="986" y="210"/>
                                      </a:lnTo>
                                      <a:lnTo>
                                        <a:pt x="982" y="220"/>
                                      </a:lnTo>
                                      <a:lnTo>
                                        <a:pt x="972" y="224"/>
                                      </a:lnTo>
                                      <a:lnTo>
                                        <a:pt x="954" y="227"/>
                                      </a:lnTo>
                                      <a:lnTo>
                                        <a:pt x="954" y="237"/>
                                      </a:lnTo>
                                      <a:lnTo>
                                        <a:pt x="1049" y="237"/>
                                      </a:lnTo>
                                      <a:lnTo>
                                        <a:pt x="1049" y="227"/>
                                      </a:lnTo>
                                      <a:lnTo>
                                        <a:pt x="1030" y="224"/>
                                      </a:lnTo>
                                      <a:lnTo>
                                        <a:pt x="1020" y="220"/>
                                      </a:lnTo>
                                      <a:lnTo>
                                        <a:pt x="1016" y="210"/>
                                      </a:lnTo>
                                      <a:lnTo>
                                        <a:pt x="1015" y="194"/>
                                      </a:lnTo>
                                      <a:lnTo>
                                        <a:pt x="1015"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772225665" name="Picture 2603"/>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4417" y="374"/>
                                  <a:ext cx="3469"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9715061" name="Picture 2602"/>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4416" y="110"/>
                                  <a:ext cx="3496"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00757562" name="Picture 2601"/>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370" y="372"/>
                                  <a:ext cx="3282"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25861663" name="Picture 2600"/>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363" y="638"/>
                                  <a:ext cx="1070"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17283215" name="Rectangle 2599"/>
                              <wps:cNvSpPr>
                                <a:spLocks noChangeArrowheads="1"/>
                              </wps:cNvSpPr>
                              <wps:spPr bwMode="auto">
                                <a:xfrm>
                                  <a:off x="5334" y="705"/>
                                  <a:ext cx="179" cy="3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9780783" name="AutoShape 2598"/>
                              <wps:cNvSpPr>
                                <a:spLocks/>
                              </wps:cNvSpPr>
                              <wps:spPr bwMode="auto">
                                <a:xfrm>
                                  <a:off x="5332" y="747"/>
                                  <a:ext cx="155" cy="245"/>
                                </a:xfrm>
                                <a:custGeom>
                                  <a:avLst/>
                                  <a:gdLst>
                                    <a:gd name="T0" fmla="+- 0 5410 5332"/>
                                    <a:gd name="T1" fmla="*/ T0 w 155"/>
                                    <a:gd name="T2" fmla="+- 0 748 748"/>
                                    <a:gd name="T3" fmla="*/ 748 h 245"/>
                                    <a:gd name="T4" fmla="+- 0 5410 5332"/>
                                    <a:gd name="T5" fmla="*/ T4 w 155"/>
                                    <a:gd name="T6" fmla="+- 0 748 748"/>
                                    <a:gd name="T7" fmla="*/ 748 h 245"/>
                                    <a:gd name="T8" fmla="+- 0 5374 5332"/>
                                    <a:gd name="T9" fmla="*/ T8 w 155"/>
                                    <a:gd name="T10" fmla="+- 0 759 748"/>
                                    <a:gd name="T11" fmla="*/ 759 h 245"/>
                                    <a:gd name="T12" fmla="+- 0 5350 5332"/>
                                    <a:gd name="T13" fmla="*/ T12 w 155"/>
                                    <a:gd name="T14" fmla="+- 0 788 748"/>
                                    <a:gd name="T15" fmla="*/ 788 h 245"/>
                                    <a:gd name="T16" fmla="+- 0 5337 5332"/>
                                    <a:gd name="T17" fmla="*/ T16 w 155"/>
                                    <a:gd name="T18" fmla="+- 0 828 748"/>
                                    <a:gd name="T19" fmla="*/ 828 h 245"/>
                                    <a:gd name="T20" fmla="+- 0 5332 5332"/>
                                    <a:gd name="T21" fmla="*/ T20 w 155"/>
                                    <a:gd name="T22" fmla="+- 0 870 748"/>
                                    <a:gd name="T23" fmla="*/ 870 h 245"/>
                                    <a:gd name="T24" fmla="+- 0 5337 5332"/>
                                    <a:gd name="T25" fmla="*/ T24 w 155"/>
                                    <a:gd name="T26" fmla="+- 0 914 748"/>
                                    <a:gd name="T27" fmla="*/ 914 h 245"/>
                                    <a:gd name="T28" fmla="+- 0 5350 5332"/>
                                    <a:gd name="T29" fmla="*/ T28 w 155"/>
                                    <a:gd name="T30" fmla="+- 0 954 748"/>
                                    <a:gd name="T31" fmla="*/ 954 h 245"/>
                                    <a:gd name="T32" fmla="+- 0 5374 5332"/>
                                    <a:gd name="T33" fmla="*/ T32 w 155"/>
                                    <a:gd name="T34" fmla="+- 0 981 748"/>
                                    <a:gd name="T35" fmla="*/ 981 h 245"/>
                                    <a:gd name="T36" fmla="+- 0 5410 5332"/>
                                    <a:gd name="T37" fmla="*/ T36 w 155"/>
                                    <a:gd name="T38" fmla="+- 0 992 748"/>
                                    <a:gd name="T39" fmla="*/ 992 h 245"/>
                                    <a:gd name="T40" fmla="+- 0 5446 5332"/>
                                    <a:gd name="T41" fmla="*/ T40 w 155"/>
                                    <a:gd name="T42" fmla="+- 0 981 748"/>
                                    <a:gd name="T43" fmla="*/ 981 h 245"/>
                                    <a:gd name="T44" fmla="+- 0 5447 5332"/>
                                    <a:gd name="T45" fmla="*/ T44 w 155"/>
                                    <a:gd name="T46" fmla="+- 0 979 748"/>
                                    <a:gd name="T47" fmla="*/ 979 h 245"/>
                                    <a:gd name="T48" fmla="+- 0 5410 5332"/>
                                    <a:gd name="T49" fmla="*/ T48 w 155"/>
                                    <a:gd name="T50" fmla="+- 0 979 748"/>
                                    <a:gd name="T51" fmla="*/ 979 h 245"/>
                                    <a:gd name="T52" fmla="+- 0 5389 5332"/>
                                    <a:gd name="T53" fmla="*/ T52 w 155"/>
                                    <a:gd name="T54" fmla="+- 0 970 748"/>
                                    <a:gd name="T55" fmla="*/ 970 h 245"/>
                                    <a:gd name="T56" fmla="+- 0 5376 5332"/>
                                    <a:gd name="T57" fmla="*/ T56 w 155"/>
                                    <a:gd name="T58" fmla="+- 0 944 748"/>
                                    <a:gd name="T59" fmla="*/ 944 h 245"/>
                                    <a:gd name="T60" fmla="+- 0 5368 5332"/>
                                    <a:gd name="T61" fmla="*/ T60 w 155"/>
                                    <a:gd name="T62" fmla="+- 0 909 748"/>
                                    <a:gd name="T63" fmla="*/ 909 h 245"/>
                                    <a:gd name="T64" fmla="+- 0 5366 5332"/>
                                    <a:gd name="T65" fmla="*/ T64 w 155"/>
                                    <a:gd name="T66" fmla="+- 0 869 748"/>
                                    <a:gd name="T67" fmla="*/ 869 h 245"/>
                                    <a:gd name="T68" fmla="+- 0 5368 5332"/>
                                    <a:gd name="T69" fmla="*/ T68 w 155"/>
                                    <a:gd name="T70" fmla="+- 0 830 748"/>
                                    <a:gd name="T71" fmla="*/ 830 h 245"/>
                                    <a:gd name="T72" fmla="+- 0 5375 5332"/>
                                    <a:gd name="T73" fmla="*/ T72 w 155"/>
                                    <a:gd name="T74" fmla="+- 0 795 748"/>
                                    <a:gd name="T75" fmla="*/ 795 h 245"/>
                                    <a:gd name="T76" fmla="+- 0 5388 5332"/>
                                    <a:gd name="T77" fmla="*/ T76 w 155"/>
                                    <a:gd name="T78" fmla="+- 0 770 748"/>
                                    <a:gd name="T79" fmla="*/ 770 h 245"/>
                                    <a:gd name="T80" fmla="+- 0 5409 5332"/>
                                    <a:gd name="T81" fmla="*/ T80 w 155"/>
                                    <a:gd name="T82" fmla="+- 0 760 748"/>
                                    <a:gd name="T83" fmla="*/ 760 h 245"/>
                                    <a:gd name="T84" fmla="+- 0 5447 5332"/>
                                    <a:gd name="T85" fmla="*/ T84 w 155"/>
                                    <a:gd name="T86" fmla="+- 0 760 748"/>
                                    <a:gd name="T87" fmla="*/ 760 h 245"/>
                                    <a:gd name="T88" fmla="+- 0 5446 5332"/>
                                    <a:gd name="T89" fmla="*/ T88 w 155"/>
                                    <a:gd name="T90" fmla="+- 0 758 748"/>
                                    <a:gd name="T91" fmla="*/ 758 h 245"/>
                                    <a:gd name="T92" fmla="+- 0 5410 5332"/>
                                    <a:gd name="T93" fmla="*/ T92 w 155"/>
                                    <a:gd name="T94" fmla="+- 0 748 748"/>
                                    <a:gd name="T95" fmla="*/ 748 h 245"/>
                                    <a:gd name="T96" fmla="+- 0 5447 5332"/>
                                    <a:gd name="T97" fmla="*/ T96 w 155"/>
                                    <a:gd name="T98" fmla="+- 0 760 748"/>
                                    <a:gd name="T99" fmla="*/ 760 h 245"/>
                                    <a:gd name="T100" fmla="+- 0 5410 5332"/>
                                    <a:gd name="T101" fmla="*/ T100 w 155"/>
                                    <a:gd name="T102" fmla="+- 0 760 748"/>
                                    <a:gd name="T103" fmla="*/ 760 h 245"/>
                                    <a:gd name="T104" fmla="+- 0 5431 5332"/>
                                    <a:gd name="T105" fmla="*/ T104 w 155"/>
                                    <a:gd name="T106" fmla="+- 0 770 748"/>
                                    <a:gd name="T107" fmla="*/ 770 h 245"/>
                                    <a:gd name="T108" fmla="+- 0 5444 5332"/>
                                    <a:gd name="T109" fmla="*/ T108 w 155"/>
                                    <a:gd name="T110" fmla="+- 0 795 748"/>
                                    <a:gd name="T111" fmla="*/ 795 h 245"/>
                                    <a:gd name="T112" fmla="+- 0 5451 5332"/>
                                    <a:gd name="T113" fmla="*/ T112 w 155"/>
                                    <a:gd name="T114" fmla="+- 0 830 748"/>
                                    <a:gd name="T115" fmla="*/ 830 h 245"/>
                                    <a:gd name="T116" fmla="+- 0 5453 5332"/>
                                    <a:gd name="T117" fmla="*/ T116 w 155"/>
                                    <a:gd name="T118" fmla="+- 0 869 748"/>
                                    <a:gd name="T119" fmla="*/ 869 h 245"/>
                                    <a:gd name="T120" fmla="+- 0 5453 5332"/>
                                    <a:gd name="T121" fmla="*/ T120 w 155"/>
                                    <a:gd name="T122" fmla="+- 0 870 748"/>
                                    <a:gd name="T123" fmla="*/ 870 h 245"/>
                                    <a:gd name="T124" fmla="+- 0 5451 5332"/>
                                    <a:gd name="T125" fmla="*/ T124 w 155"/>
                                    <a:gd name="T126" fmla="+- 0 909 748"/>
                                    <a:gd name="T127" fmla="*/ 909 h 245"/>
                                    <a:gd name="T128" fmla="+- 0 5444 5332"/>
                                    <a:gd name="T129" fmla="*/ T128 w 155"/>
                                    <a:gd name="T130" fmla="+- 0 944 748"/>
                                    <a:gd name="T131" fmla="*/ 944 h 245"/>
                                    <a:gd name="T132" fmla="+- 0 5431 5332"/>
                                    <a:gd name="T133" fmla="*/ T132 w 155"/>
                                    <a:gd name="T134" fmla="+- 0 970 748"/>
                                    <a:gd name="T135" fmla="*/ 970 h 245"/>
                                    <a:gd name="T136" fmla="+- 0 5410 5332"/>
                                    <a:gd name="T137" fmla="*/ T136 w 155"/>
                                    <a:gd name="T138" fmla="+- 0 979 748"/>
                                    <a:gd name="T139" fmla="*/ 979 h 245"/>
                                    <a:gd name="T140" fmla="+- 0 5447 5332"/>
                                    <a:gd name="T141" fmla="*/ T140 w 155"/>
                                    <a:gd name="T142" fmla="+- 0 979 748"/>
                                    <a:gd name="T143" fmla="*/ 979 h 245"/>
                                    <a:gd name="T144" fmla="+- 0 5470 5332"/>
                                    <a:gd name="T145" fmla="*/ T144 w 155"/>
                                    <a:gd name="T146" fmla="+- 0 952 748"/>
                                    <a:gd name="T147" fmla="*/ 952 h 245"/>
                                    <a:gd name="T148" fmla="+- 0 5483 5332"/>
                                    <a:gd name="T149" fmla="*/ T148 w 155"/>
                                    <a:gd name="T150" fmla="+- 0 912 748"/>
                                    <a:gd name="T151" fmla="*/ 912 h 245"/>
                                    <a:gd name="T152" fmla="+- 0 5487 5332"/>
                                    <a:gd name="T153" fmla="*/ T152 w 155"/>
                                    <a:gd name="T154" fmla="+- 0 870 748"/>
                                    <a:gd name="T155" fmla="*/ 870 h 245"/>
                                    <a:gd name="T156" fmla="+- 0 5487 5332"/>
                                    <a:gd name="T157" fmla="*/ T156 w 155"/>
                                    <a:gd name="T158" fmla="+- 0 869 748"/>
                                    <a:gd name="T159" fmla="*/ 869 h 245"/>
                                    <a:gd name="T160" fmla="+- 0 5483 5332"/>
                                    <a:gd name="T161" fmla="*/ T160 w 155"/>
                                    <a:gd name="T162" fmla="+- 0 826 748"/>
                                    <a:gd name="T163" fmla="*/ 826 h 245"/>
                                    <a:gd name="T164" fmla="+- 0 5470 5332"/>
                                    <a:gd name="T165" fmla="*/ T164 w 155"/>
                                    <a:gd name="T166" fmla="+- 0 787 748"/>
                                    <a:gd name="T167" fmla="*/ 787 h 245"/>
                                    <a:gd name="T168" fmla="+- 0 5447 5332"/>
                                    <a:gd name="T169" fmla="*/ T168 w 155"/>
                                    <a:gd name="T170" fmla="+- 0 760 748"/>
                                    <a:gd name="T171" fmla="*/ 760 h 2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155" h="245">
                                      <a:moveTo>
                                        <a:pt x="78" y="0"/>
                                      </a:moveTo>
                                      <a:lnTo>
                                        <a:pt x="78" y="0"/>
                                      </a:lnTo>
                                      <a:lnTo>
                                        <a:pt x="42" y="11"/>
                                      </a:lnTo>
                                      <a:lnTo>
                                        <a:pt x="18" y="40"/>
                                      </a:lnTo>
                                      <a:lnTo>
                                        <a:pt x="5" y="80"/>
                                      </a:lnTo>
                                      <a:lnTo>
                                        <a:pt x="0" y="122"/>
                                      </a:lnTo>
                                      <a:lnTo>
                                        <a:pt x="5" y="166"/>
                                      </a:lnTo>
                                      <a:lnTo>
                                        <a:pt x="18" y="206"/>
                                      </a:lnTo>
                                      <a:lnTo>
                                        <a:pt x="42" y="233"/>
                                      </a:lnTo>
                                      <a:lnTo>
                                        <a:pt x="78" y="244"/>
                                      </a:lnTo>
                                      <a:lnTo>
                                        <a:pt x="114" y="233"/>
                                      </a:lnTo>
                                      <a:lnTo>
                                        <a:pt x="115" y="231"/>
                                      </a:lnTo>
                                      <a:lnTo>
                                        <a:pt x="78" y="231"/>
                                      </a:lnTo>
                                      <a:lnTo>
                                        <a:pt x="57" y="222"/>
                                      </a:lnTo>
                                      <a:lnTo>
                                        <a:pt x="44" y="196"/>
                                      </a:lnTo>
                                      <a:lnTo>
                                        <a:pt x="36" y="161"/>
                                      </a:lnTo>
                                      <a:lnTo>
                                        <a:pt x="34" y="121"/>
                                      </a:lnTo>
                                      <a:lnTo>
                                        <a:pt x="36" y="82"/>
                                      </a:lnTo>
                                      <a:lnTo>
                                        <a:pt x="43" y="47"/>
                                      </a:lnTo>
                                      <a:lnTo>
                                        <a:pt x="56" y="22"/>
                                      </a:lnTo>
                                      <a:lnTo>
                                        <a:pt x="77" y="12"/>
                                      </a:lnTo>
                                      <a:lnTo>
                                        <a:pt x="115" y="12"/>
                                      </a:lnTo>
                                      <a:lnTo>
                                        <a:pt x="114" y="10"/>
                                      </a:lnTo>
                                      <a:lnTo>
                                        <a:pt x="78" y="0"/>
                                      </a:lnTo>
                                      <a:close/>
                                      <a:moveTo>
                                        <a:pt x="115" y="12"/>
                                      </a:moveTo>
                                      <a:lnTo>
                                        <a:pt x="78" y="12"/>
                                      </a:lnTo>
                                      <a:lnTo>
                                        <a:pt x="99" y="22"/>
                                      </a:lnTo>
                                      <a:lnTo>
                                        <a:pt x="112" y="47"/>
                                      </a:lnTo>
                                      <a:lnTo>
                                        <a:pt x="119" y="82"/>
                                      </a:lnTo>
                                      <a:lnTo>
                                        <a:pt x="121" y="121"/>
                                      </a:lnTo>
                                      <a:lnTo>
                                        <a:pt x="121" y="122"/>
                                      </a:lnTo>
                                      <a:lnTo>
                                        <a:pt x="119" y="161"/>
                                      </a:lnTo>
                                      <a:lnTo>
                                        <a:pt x="112" y="196"/>
                                      </a:lnTo>
                                      <a:lnTo>
                                        <a:pt x="99" y="222"/>
                                      </a:lnTo>
                                      <a:lnTo>
                                        <a:pt x="78" y="231"/>
                                      </a:lnTo>
                                      <a:lnTo>
                                        <a:pt x="115" y="231"/>
                                      </a:lnTo>
                                      <a:lnTo>
                                        <a:pt x="138" y="204"/>
                                      </a:lnTo>
                                      <a:lnTo>
                                        <a:pt x="151" y="164"/>
                                      </a:lnTo>
                                      <a:lnTo>
                                        <a:pt x="155" y="122"/>
                                      </a:lnTo>
                                      <a:lnTo>
                                        <a:pt x="155" y="121"/>
                                      </a:lnTo>
                                      <a:lnTo>
                                        <a:pt x="151" y="78"/>
                                      </a:lnTo>
                                      <a:lnTo>
                                        <a:pt x="138" y="39"/>
                                      </a:lnTo>
                                      <a:lnTo>
                                        <a:pt x="115" y="12"/>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3912B708" id="Group 2597" o:spid="_x0000_s1026" style="width:413.45pt;height:61.5pt;mso-position-horizontal-relative:char;mso-position-vertical-relative:line" coordsize="8269,12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">
                      <v:shape id="AutoShape 2607" o:spid="_x0000_s1027" style="position:absolute;left:10;top:10;width:8249;height:1210;visibility:visible;mso-wrap-style:square;v-text-anchor:top" coordsize="8249,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" path="m,1210r4124,l4124,,,,,1210xm4124,1210r4125,l8249,,4124,r,1210xe" filled="f" strokecolor="#231f20" strokeweight="1pt">
                        <v:path arrowok="t" o:connecttype="custom" o:connectlocs="0,1220;4124,1220;4124,10;0,10;0,1220;4124,1220;8249,1220;8249,10;4124,10;4124,1220" o:connectangles="0,0,0,0,0,0,0,0,0,0"/>
                      </v:shape>
                      <v:shape id="AutoShape 2606" o:spid="_x0000_s1028" style="position:absolute;left:367;top:943;width:673;height:143;visibility:visible;mso-wrap-style:square;v-text-anchor:top" coordsize="673,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" path="m9,119r-2,l5,120r-3,3l,125r,5l1,132r3,3l7,138r9,5l26,143r10,-1l45,139r10,-5l58,132r-34,l15,125r-4,-4l9,119xm74,66r-44,l46,68r11,7l63,86r3,13l64,111r-5,10l50,129r-12,3l58,132r7,-5l73,119r6,-9l83,100r1,-9l81,77,74,66xm79,3l16,3,7,70r5,-2l21,66r53,l73,65,66,60r-49,l23,19r51,l80,5,79,3xm42,53r-6,l26,57r-9,3l66,60,60,57,42,53xm177,50r-14,l158,55r,15l163,75r14,l182,70r,-15l177,50xm177,117r-14,l158,123r,15l163,143r14,l182,138r,-15l177,117xm308,r-9,4l289,7r-10,3l269,12r,5l289,18r1,1l290,131r-1,2l269,134r,6l329,140r,-6l309,133r-1,-2l308,xm517,59r-105,l412,70r105,l517,59xm517,99r-105,l412,110r105,l517,99xm597,119r-1,l594,120r-3,3l589,125r,5l589,132r3,3l596,138r9,5l615,143r9,-1l634,139r10,-5l647,132r-34,l604,125r-5,-4l597,119xm663,66r-45,l634,68r11,7l652,86r2,13l653,111r-6,10l639,129r-12,3l647,132r6,-5l662,119r6,-9l672,100r1,-9l670,77,663,66xm667,3r-63,l596,70r5,-2l609,66r54,l662,65r-8,-5l606,60r6,-41l663,19,669,5,667,3xm630,53r-5,l614,57r-8,3l654,60r-5,-3l630,53xe" fillcolor="#231f20" stroked="f">
                        <v:path arrowok="t" o:connecttype="custom" o:connectlocs="5,1063;0,1073;7,1081;36,1085;58,1075;11,1064;30,1009;63,1029;59,1064;58,1075;79,1053;81,1020;16,946;21,1009;66,1003;74,962;42,996;17,1003;42,996;158,998;177,1018;177,993;158,1066;177,1086;177,1060;289,950;269,960;290,1074;269,1083;309,1076;517,1002;517,1013;412,1042;517,1042;594,1063;589,1073;596,1081;624,1085;647,1075;599,1064;618,1009;652,1029;647,1064;647,1075;668,1053;670,1020;604,946;609,1009;654,1003;663,962;630,996;606,1003;630,996" o:connectangles="0,0,0,0,0,0,0,0,0,0,0,0,0,0,0,0,0,0,0,0,0,0,0,0,0,0,0,0,0,0,0,0,0,0,0,0,0,0,0,0,0,0,0,0,0,0,0,0,0,0,0,0,0"/>
                      </v:shape>
                      <v:shape id="Picture 2605" o:spid="_x0000_s1029" type="#_x0000_t75" style="position:absolute;left:363;top:110;width:3038;height: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">
                        <v:imagedata r:id="rId234" o:title=""/>
                      </v:shape>
                      <v:shape id="AutoShape 2604" o:spid="_x0000_s1030" style="position:absolute;left:4416;top:750;width:1049;height:242;visibility:visible;mso-wrap-style:square;v-text-anchor:top" coordsize="1049,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" path="m72,l38,11,16,40,4,79,,120r4,44l16,203r22,28l71,241r33,-11l105,229r-34,l52,219,40,194,33,159,31,120,33,81,39,47,51,22,71,12r34,l104,11,72,xm105,12r-34,l90,22r12,24l109,81r2,39l109,159r-6,35l91,219,71,229r34,l126,201r12,-39l142,120,138,77,126,39,105,12xm284,83r-22,l254,92r,25l262,126r22,l292,117r,-25l284,83xm284,198r-22,l254,208r,25l262,241r22,l292,233r,-25l284,198xm421,201r-2,l416,203r-5,4l408,212r,3l408,217r,3l409,223r5,5l419,233r15,8l450,241r14,-2l479,234r16,-8l500,222r-32,l453,220r-12,-5l432,209r-7,-5l421,201xm524,111r-69,l480,115r17,11l508,144r3,23l509,187r-9,18l487,217r-19,5l500,222r10,-7l523,200r10,-15l538,169r2,-16l536,130,524,111xm532,4r-99,l419,118r8,-3l440,111r84,l524,110r-13,-9l435,101r9,-69l525,32,534,7,532,4xm473,89r-8,1l456,93r-11,4l435,101r76,l503,95,473,89xm819,98r-165,l654,117r165,l819,98xm819,167r-165,l654,185r165,l819,167xm1015,r-14,6l986,11r-16,5l954,19r,9l986,30r1,2l987,194r-1,16l982,220r-10,4l954,227r,10l1049,237r,-10l1030,224r-10,-4l1016,210r-1,-16l1015,xe" fillcolor="#231f20" stroked="f">
                        <v:path arrowok="t" o:connecttype="custom" o:connectlocs="16,791;4,915;71,992;71,980;33,910;39,798;105,763;105,763;102,797;109,910;71,980;138,913;126,790;262,834;262,877;292,843;262,949;262,992;292,959;419,952;408,963;408,971;419,984;464,990;500,973;441,966;421,952;480,866;511,918;487,968;510,966;538,920;524,862;419,869;524,862;435,852;534,758;465,841;435,852;473,840;654,868;819,918;819,936;1001,757;954,770;987,783;982,971;954,988;1030,975;1015,945" o:connectangles="0,0,0,0,0,0,0,0,0,0,0,0,0,0,0,0,0,0,0,0,0,0,0,0,0,0,0,0,0,0,0,0,0,0,0,0,0,0,0,0,0,0,0,0,0,0,0,0,0,0"/>
                      </v:shape>
                      <v:shape id="Picture 2603" o:spid="_x0000_s1031" type="#_x0000_t75" style="position:absolute;left:4417;top:374;width:3469;height: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">
                        <v:imagedata r:id="rId235" o:title=""/>
                      </v:shape>
                      <v:shape id="Picture 2602" o:spid="_x0000_s1032" type="#_x0000_t75" style="position:absolute;left:4416;top:110;width:3496;height: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">
                        <v:imagedata r:id="rId236" o:title=""/>
                      </v:shape>
                      <v:shape id="Picture 2601" o:spid="_x0000_s1033" type="#_x0000_t75" style="position:absolute;left:370;top:372;width:3282;height: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">
                        <v:imagedata r:id="rId237" o:title=""/>
                      </v:shape>
                      <v:shape id="Picture 2600" o:spid="_x0000_s1034" type="#_x0000_t75" style="position:absolute;left:363;top:638;width:1070;height: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">
                        <v:imagedata r:id="rId238" o:title=""/>
                      </v:shape>
                      <v:rect id="Rectangle 2599" o:spid="_x0000_s1035" style="position:absolute;left:5334;top:705;width:179;height: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" stroked="f"/>
                      <v:shape id="AutoShape 2598" o:spid="_x0000_s1036" style="position:absolute;left:5332;top:747;width:155;height:245;visibility:visible;mso-wrap-style:square;v-text-anchor:top" coordsize="155,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" path="m78,r,l42,11,18,40,5,80,,122r5,44l18,206r24,27l78,244r36,-11l115,231r-37,l57,222,44,196,36,161,34,121,36,82,43,47,56,22,77,12r38,l114,10,78,xm115,12r-37,l99,22r13,25l119,82r2,39l121,122r-2,39l112,196,99,222r-21,9l115,231r23,-27l151,164r4,-42l155,121,151,78,138,39,115,12xe" fillcolor="#231f20" stroked="f">
                        <v:path arrowok="t" o:connecttype="custom" o:connectlocs="78,748;78,748;42,759;18,788;5,828;0,870;5,914;18,954;42,981;78,992;114,981;115,979;78,979;57,970;44,944;36,909;34,869;36,830;43,795;56,770;77,760;115,760;114,758;78,748;115,760;78,760;99,770;112,795;119,830;121,869;121,870;119,909;112,944;99,970;78,979;115,979;138,952;151,912;155,870;155,869;151,826;138,787;115,760" o:connectangles="0,0,0,0,0,0,0,0,0,0,0,0,0,0,0,0,0,0,0,0,0,0,0,0,0,0,0,0,0,0,0,0,0,0,0,0,0,0,0,0,0,0,0"/>
                      </v:shape>
                      <w10:anchorlock/>
                    </v:group>
                  </w:pict>
                </mc:Fallback>
              </mc:AlternateContent>
            </w:r>
          </w:p>
          <w:p w14:paraId="1B85F04C" w14:textId="77777777" w:rsidR="00912998" w:rsidRPr="00760FCD" w:rsidRDefault="00912998" w:rsidP="008247DA">
            <w:pPr>
              <w:pStyle w:val="NoSpacing"/>
              <w:rPr>
                <w:color w:val="080C0C"/>
                <w:lang w:val="it-IT"/>
              </w:rPr>
            </w:pPr>
            <w:r w:rsidRPr="00760FCD">
              <w:rPr>
                <w:color w:val="080C0C"/>
                <w:lang w:val="it-IT"/>
              </w:rPr>
              <w:t>Diskutohen të gjitha idetë për zgjidhjen dhe shënimin e barazimeve.</w:t>
            </w:r>
          </w:p>
          <w:p w14:paraId="7C60473B" w14:textId="77777777" w:rsidR="00912998" w:rsidRPr="001F7C3F" w:rsidRDefault="00912998" w:rsidP="008247DA">
            <w:pPr>
              <w:pStyle w:val="NoSpacing"/>
              <w:rPr>
                <w:color w:val="080C0C"/>
              </w:rPr>
            </w:pPr>
            <w:r w:rsidRPr="00760FCD">
              <w:rPr>
                <w:b/>
                <w:color w:val="080C0C"/>
                <w:lang w:val="it-IT"/>
              </w:rPr>
              <w:t>Hapi 2</w:t>
            </w:r>
            <w:r w:rsidRPr="00760FCD">
              <w:rPr>
                <w:color w:val="080C0C"/>
                <w:lang w:val="it-IT"/>
              </w:rPr>
              <w:t xml:space="preserve">: Detyra 1 – Lexohen kërkesat e detyrave të dhëna. </w:t>
            </w:r>
            <w:proofErr w:type="spellStart"/>
            <w:r w:rsidRPr="001F7C3F">
              <w:rPr>
                <w:color w:val="080C0C"/>
              </w:rPr>
              <w:t>Diskutohen</w:t>
            </w:r>
            <w:proofErr w:type="spellEnd"/>
            <w:r w:rsidRPr="001F7C3F">
              <w:rPr>
                <w:color w:val="080C0C"/>
              </w:rPr>
              <w:t xml:space="preserve"> </w:t>
            </w:r>
            <w:proofErr w:type="spellStart"/>
            <w:r w:rsidRPr="001F7C3F">
              <w:rPr>
                <w:color w:val="080C0C"/>
              </w:rPr>
              <w:t>rezultatet</w:t>
            </w:r>
            <w:proofErr w:type="spellEnd"/>
            <w:r w:rsidRPr="001F7C3F">
              <w:rPr>
                <w:color w:val="080C0C"/>
              </w:rPr>
              <w:t>.</w:t>
            </w:r>
          </w:p>
          <w:p w14:paraId="1499A869" w14:textId="77777777" w:rsidR="00912998" w:rsidRPr="001F7C3F" w:rsidRDefault="00912998" w:rsidP="008247DA">
            <w:pPr>
              <w:pStyle w:val="NoSpacing"/>
              <w:rPr>
                <w:color w:val="080C0C"/>
              </w:rPr>
            </w:pPr>
            <w:proofErr w:type="spellStart"/>
            <w:r w:rsidRPr="001F7C3F">
              <w:rPr>
                <w:color w:val="080C0C"/>
              </w:rPr>
              <w:t>Lexohen</w:t>
            </w:r>
            <w:proofErr w:type="spellEnd"/>
            <w:r w:rsidRPr="001F7C3F">
              <w:rPr>
                <w:color w:val="080C0C"/>
              </w:rPr>
              <w:t xml:space="preserve"> </w:t>
            </w:r>
            <w:proofErr w:type="spellStart"/>
            <w:r w:rsidRPr="001F7C3F">
              <w:rPr>
                <w:color w:val="080C0C"/>
              </w:rPr>
              <w:t>rregullat</w:t>
            </w:r>
            <w:proofErr w:type="spellEnd"/>
            <w:r w:rsidRPr="001F7C3F">
              <w:rPr>
                <w:color w:val="080C0C"/>
              </w:rPr>
              <w:t xml:space="preserve"> e </w:t>
            </w:r>
            <w:proofErr w:type="spellStart"/>
            <w:r w:rsidRPr="001F7C3F">
              <w:rPr>
                <w:color w:val="080C0C"/>
              </w:rPr>
              <w:t>pjesëtimit</w:t>
            </w:r>
            <w:proofErr w:type="spellEnd"/>
            <w:r w:rsidRPr="001F7C3F">
              <w:rPr>
                <w:color w:val="080C0C"/>
              </w:rPr>
              <w:t xml:space="preserve"> me </w:t>
            </w:r>
            <w:proofErr w:type="spellStart"/>
            <w:r w:rsidRPr="001F7C3F">
              <w:rPr>
                <w:color w:val="080C0C"/>
              </w:rPr>
              <w:t>numrin</w:t>
            </w:r>
            <w:proofErr w:type="spellEnd"/>
            <w:r w:rsidRPr="001F7C3F">
              <w:rPr>
                <w:color w:val="080C0C"/>
              </w:rPr>
              <w:t xml:space="preserve"> 1 </w:t>
            </w:r>
            <w:proofErr w:type="spellStart"/>
            <w:r w:rsidRPr="001F7C3F">
              <w:rPr>
                <w:color w:val="080C0C"/>
              </w:rPr>
              <w:t>dhe</w:t>
            </w:r>
            <w:proofErr w:type="spellEnd"/>
            <w:r w:rsidRPr="001F7C3F">
              <w:rPr>
                <w:color w:val="080C0C"/>
              </w:rPr>
              <w:t xml:space="preserve"> 0. (</w:t>
            </w:r>
            <w:proofErr w:type="spellStart"/>
            <w:r w:rsidRPr="001F7C3F">
              <w:rPr>
                <w:color w:val="080C0C"/>
              </w:rPr>
              <w:t>Rregullat</w:t>
            </w:r>
            <w:proofErr w:type="spellEnd"/>
            <w:r w:rsidRPr="001F7C3F">
              <w:rPr>
                <w:color w:val="080C0C"/>
              </w:rPr>
              <w:t xml:space="preserve"> </w:t>
            </w:r>
            <w:proofErr w:type="spellStart"/>
            <w:r w:rsidRPr="001F7C3F">
              <w:rPr>
                <w:color w:val="080C0C"/>
              </w:rPr>
              <w:t>mund</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shënohen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vendosen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kënd</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klasës</w:t>
            </w:r>
            <w:proofErr w:type="spellEnd"/>
            <w:r w:rsidRPr="001F7C3F">
              <w:rPr>
                <w:color w:val="080C0C"/>
              </w:rPr>
              <w:t>.)</w:t>
            </w:r>
          </w:p>
          <w:p w14:paraId="65DE6EED" w14:textId="77777777" w:rsidR="00912998" w:rsidRPr="00760FCD" w:rsidRDefault="00912998" w:rsidP="008247DA">
            <w:pPr>
              <w:pStyle w:val="NoSpacing"/>
              <w:rPr>
                <w:color w:val="080C0C"/>
                <w:lang w:val="it-IT"/>
              </w:rPr>
            </w:pPr>
            <w:r w:rsidRPr="00760FCD">
              <w:rPr>
                <w:color w:val="080C0C"/>
                <w:lang w:val="it-IT"/>
              </w:rPr>
              <w:t>Plotësohen barazimet e dhëna në detyrën 1.</w:t>
            </w:r>
          </w:p>
          <w:p w14:paraId="21526F70" w14:textId="77777777" w:rsidR="00912998" w:rsidRPr="00760FCD" w:rsidRDefault="00912998" w:rsidP="008247DA">
            <w:pPr>
              <w:pStyle w:val="NoSpacing"/>
              <w:rPr>
                <w:color w:val="080C0C"/>
                <w:lang w:val="it-IT"/>
              </w:rPr>
            </w:pPr>
            <w:r w:rsidRPr="00760FCD">
              <w:rPr>
                <w:b/>
                <w:color w:val="080C0C"/>
                <w:lang w:val="it-IT"/>
              </w:rPr>
              <w:t>Hapi 3:</w:t>
            </w:r>
            <w:r w:rsidRPr="00760FCD">
              <w:rPr>
                <w:color w:val="080C0C"/>
                <w:lang w:val="it-IT"/>
              </w:rPr>
              <w:t xml:space="preserve"> Nxënësit në dyshe plotësojnë barazimet e dhëna në detyrën 2.</w:t>
            </w:r>
          </w:p>
          <w:p w14:paraId="7289E065" w14:textId="77777777" w:rsidR="00912998" w:rsidRPr="00760FCD" w:rsidRDefault="00912998" w:rsidP="008247DA">
            <w:pPr>
              <w:pStyle w:val="NoSpacing"/>
              <w:rPr>
                <w:color w:val="080C0C"/>
                <w:lang w:val="it-IT"/>
              </w:rPr>
            </w:pPr>
            <w:r w:rsidRPr="00760FCD">
              <w:rPr>
                <w:b/>
                <w:color w:val="080C0C"/>
                <w:lang w:val="it-IT"/>
              </w:rPr>
              <w:t>Hapi 4:</w:t>
            </w:r>
            <w:r w:rsidRPr="00760FCD">
              <w:rPr>
                <w:color w:val="080C0C"/>
                <w:lang w:val="it-IT"/>
              </w:rPr>
              <w:t xml:space="preserve"> Nxënësit marrin letër tualeti me 4 pjesë dhe në secilën prej tyre shënojnë një barazi me pjesëtimin e numrave me 1 dhe 0. Pas shënimeve, letrat vendosen në një shportë.</w:t>
            </w:r>
          </w:p>
          <w:p w14:paraId="2E727230" w14:textId="77777777" w:rsidR="00912998" w:rsidRDefault="00912998" w:rsidP="008247DA">
            <w:pPr>
              <w:pStyle w:val="NoSpacing"/>
              <w:rPr>
                <w:color w:val="080C0C"/>
                <w:lang w:val="it-IT"/>
              </w:rPr>
            </w:pPr>
            <w:r w:rsidRPr="00760FCD">
              <w:rPr>
                <w:color w:val="080C0C"/>
                <w:lang w:val="it-IT"/>
              </w:rPr>
              <w:t>Lexohen barazimet një nga një dhe diskuto- het për saktësinë e shënimit dhe të rezultatit</w:t>
            </w:r>
          </w:p>
          <w:p w14:paraId="779359B3" w14:textId="77777777" w:rsidR="00912998" w:rsidRDefault="00912998" w:rsidP="008247DA">
            <w:pPr>
              <w:pStyle w:val="NoSpacing"/>
              <w:rPr>
                <w:color w:val="080C0C"/>
                <w:lang w:val="it-IT"/>
              </w:rPr>
            </w:pPr>
            <w:r>
              <w:rPr>
                <w:noProof/>
              </w:rPr>
              <w:drawing>
                <wp:anchor distT="0" distB="0" distL="0" distR="0" simplePos="0" relativeHeight="251795456" behindDoc="0" locked="0" layoutInCell="1" allowOverlap="1" wp14:anchorId="46A0FF69" wp14:editId="29733204">
                  <wp:simplePos x="0" y="0"/>
                  <wp:positionH relativeFrom="page">
                    <wp:posOffset>90805</wp:posOffset>
                  </wp:positionH>
                  <wp:positionV relativeFrom="paragraph">
                    <wp:posOffset>77470</wp:posOffset>
                  </wp:positionV>
                  <wp:extent cx="1089013" cy="552450"/>
                  <wp:effectExtent l="0" t="0" r="0" b="0"/>
                  <wp:wrapNone/>
                  <wp:docPr id="997" name="image38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 name="image3815.jpeg"/>
                          <pic:cNvPicPr/>
                        </pic:nvPicPr>
                        <pic:blipFill>
                          <a:blip r:embed="rId239" cstate="print"/>
                          <a:stretch>
                            <a:fillRect/>
                          </a:stretch>
                        </pic:blipFill>
                        <pic:spPr>
                          <a:xfrm>
                            <a:off x="0" y="0"/>
                            <a:ext cx="1096648" cy="556323"/>
                          </a:xfrm>
                          <a:prstGeom prst="rect">
                            <a:avLst/>
                          </a:prstGeom>
                        </pic:spPr>
                      </pic:pic>
                    </a:graphicData>
                  </a:graphic>
                  <wp14:sizeRelH relativeFrom="margin">
                    <wp14:pctWidth>0</wp14:pctWidth>
                  </wp14:sizeRelH>
                  <wp14:sizeRelV relativeFrom="margin">
                    <wp14:pctHeight>0</wp14:pctHeight>
                  </wp14:sizeRelV>
                </wp:anchor>
              </w:drawing>
            </w:r>
          </w:p>
          <w:p w14:paraId="6AE5260E" w14:textId="77777777" w:rsidR="00912998" w:rsidRDefault="00912998" w:rsidP="008247DA">
            <w:pPr>
              <w:pStyle w:val="NoSpacing"/>
              <w:rPr>
                <w:color w:val="080C0C"/>
                <w:lang w:val="it-IT"/>
              </w:rPr>
            </w:pPr>
          </w:p>
          <w:p w14:paraId="73F1D501" w14:textId="77777777" w:rsidR="00912998" w:rsidRDefault="00912998" w:rsidP="008247DA">
            <w:pPr>
              <w:pStyle w:val="NoSpacing"/>
              <w:rPr>
                <w:color w:val="080C0C"/>
                <w:lang w:val="it-IT"/>
              </w:rPr>
            </w:pPr>
          </w:p>
          <w:p w14:paraId="1F857330" w14:textId="77777777" w:rsidR="00912998" w:rsidRDefault="00912998" w:rsidP="008247DA">
            <w:pPr>
              <w:pStyle w:val="NoSpacing"/>
              <w:rPr>
                <w:color w:val="080C0C"/>
                <w:lang w:val="it-IT"/>
              </w:rPr>
            </w:pPr>
          </w:p>
          <w:p w14:paraId="5DA0BA99" w14:textId="77777777" w:rsidR="00912998" w:rsidRPr="00760FCD" w:rsidRDefault="00912998" w:rsidP="008247DA">
            <w:pPr>
              <w:pStyle w:val="NoSpacing"/>
              <w:rPr>
                <w:b/>
                <w:color w:val="080C0C"/>
                <w:lang w:val="it-IT"/>
              </w:rPr>
            </w:pPr>
            <w:r w:rsidRPr="00760FCD">
              <w:rPr>
                <w:b/>
                <w:color w:val="080C0C"/>
                <w:lang w:val="it-IT"/>
              </w:rPr>
              <w:t>Vlerësimi i nxënësve:</w:t>
            </w:r>
          </w:p>
          <w:p w14:paraId="7A236854" w14:textId="77777777" w:rsidR="00912998" w:rsidRDefault="00912998" w:rsidP="008247DA">
            <w:pPr>
              <w:pStyle w:val="NoSpacing"/>
              <w:rPr>
                <w:color w:val="080C0C"/>
                <w:lang w:val="it-IT"/>
              </w:rPr>
            </w:pPr>
            <w:r w:rsidRPr="00760FCD">
              <w:rPr>
                <w:color w:val="080C0C"/>
                <w:lang w:val="it-IT"/>
              </w:rPr>
              <w:t>Nxënësit vlerësohen për saktësinë e njehsimit dhe zbatimit t</w:t>
            </w:r>
            <w:r>
              <w:rPr>
                <w:color w:val="080C0C"/>
                <w:lang w:val="it-IT"/>
              </w:rPr>
              <w:t>ë rregullave të herësit me numr</w:t>
            </w:r>
            <w:r w:rsidRPr="00760FCD">
              <w:rPr>
                <w:color w:val="080C0C"/>
                <w:lang w:val="it-IT"/>
              </w:rPr>
              <w:t>at 1 dhe 0.</w:t>
            </w:r>
          </w:p>
          <w:p w14:paraId="3B665C2C" w14:textId="77777777" w:rsidR="00912998" w:rsidRPr="00760FCD" w:rsidRDefault="00912998" w:rsidP="008247DA">
            <w:pPr>
              <w:pStyle w:val="NoSpacing"/>
              <w:rPr>
                <w:b/>
                <w:color w:val="080C0C"/>
                <w:lang w:val="it-IT"/>
              </w:rPr>
            </w:pPr>
            <w:r w:rsidRPr="00760FCD">
              <w:rPr>
                <w:b/>
                <w:color w:val="080C0C"/>
                <w:lang w:val="it-IT"/>
              </w:rPr>
              <w:t>Detyrë:</w:t>
            </w:r>
          </w:p>
          <w:p w14:paraId="60EACEFC" w14:textId="77777777" w:rsidR="00912998" w:rsidRPr="00112C98" w:rsidRDefault="00912998" w:rsidP="008247DA">
            <w:pPr>
              <w:pStyle w:val="NoSpacing"/>
              <w:rPr>
                <w:color w:val="080C0C"/>
                <w:lang w:val="it-IT"/>
              </w:rPr>
            </w:pPr>
            <w:r w:rsidRPr="00760FCD">
              <w:rPr>
                <w:color w:val="080C0C"/>
                <w:lang w:val="it-IT"/>
              </w:rPr>
              <w:t>Shkruan nga 3 barazime të pjesëtimit me numrin 1 dhe 0.</w:t>
            </w:r>
          </w:p>
        </w:tc>
      </w:tr>
    </w:tbl>
    <w:p w14:paraId="28F89831" w14:textId="77777777" w:rsidR="00912998" w:rsidRDefault="00912998" w:rsidP="00912998">
      <w:pPr>
        <w:rPr>
          <w:lang w:val="it-IT"/>
        </w:rPr>
      </w:pPr>
    </w:p>
    <w:p w14:paraId="63F36092" w14:textId="77777777" w:rsidR="00912998" w:rsidRDefault="00912998" w:rsidP="00912998">
      <w:pPr>
        <w:rPr>
          <w:lang w:val="it-IT"/>
        </w:rPr>
      </w:pPr>
    </w:p>
    <w:p w14:paraId="0ACCB9E7"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27908345" w14:textId="77777777" w:rsidTr="008247DA">
        <w:trPr>
          <w:trHeight w:val="206"/>
        </w:trPr>
        <w:tc>
          <w:tcPr>
            <w:tcW w:w="10105" w:type="dxa"/>
            <w:tcBorders>
              <w:top w:val="single" w:sz="8" w:space="0" w:color="000000"/>
              <w:bottom w:val="nil"/>
            </w:tcBorders>
            <w:shd w:val="clear" w:color="auto" w:fill="000000"/>
            <w:hideMark/>
          </w:tcPr>
          <w:p w14:paraId="6B0485D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t xml:space="preserve">  ASPEKTET E PËRGJITHSHME TË PLANIT TË ORËS MESIMORE </w:t>
            </w:r>
            <w:r>
              <w:rPr>
                <w:rFonts w:ascii="Times New Roman" w:hAnsi="Times New Roman" w:cs="Times New Roman"/>
                <w:b/>
                <w:bCs/>
                <w:color w:val="0D0D0D"/>
                <w:sz w:val="24"/>
                <w:szCs w:val="24"/>
                <w:lang w:val="sq-AL"/>
              </w:rPr>
              <w:t xml:space="preserve">       NR -  169</w:t>
            </w:r>
          </w:p>
        </w:tc>
      </w:tr>
      <w:tr w:rsidR="00912998" w:rsidRPr="001F7C3F" w14:paraId="0819309E" w14:textId="77777777" w:rsidTr="008247DA">
        <w:trPr>
          <w:trHeight w:val="379"/>
        </w:trPr>
        <w:tc>
          <w:tcPr>
            <w:tcW w:w="10105" w:type="dxa"/>
            <w:tcBorders>
              <w:top w:val="single" w:sz="8" w:space="0" w:color="000000"/>
              <w:bottom w:val="single" w:sz="8" w:space="0" w:color="000000"/>
            </w:tcBorders>
            <w:hideMark/>
          </w:tcPr>
          <w:p w14:paraId="6E08BE03"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606E720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7DB2218C" w14:textId="77777777" w:rsidTr="008247DA">
        <w:trPr>
          <w:trHeight w:val="2390"/>
        </w:trPr>
        <w:tc>
          <w:tcPr>
            <w:tcW w:w="10105" w:type="dxa"/>
            <w:tcBorders>
              <w:top w:val="nil"/>
            </w:tcBorders>
          </w:tcPr>
          <w:p w14:paraId="496AC81B" w14:textId="77777777" w:rsidR="00912998" w:rsidRPr="00914DCA" w:rsidRDefault="00912998" w:rsidP="008247DA">
            <w:pPr>
              <w:pStyle w:val="NoSpacing"/>
              <w:rPr>
                <w:color w:val="080C0C"/>
                <w:lang w:val="it-IT"/>
              </w:rPr>
            </w:pPr>
            <w:r w:rsidRPr="00914DCA">
              <w:rPr>
                <w:b/>
                <w:color w:val="080C0C"/>
                <w:lang w:val="it-IT"/>
              </w:rPr>
              <w:t>Tema:</w:t>
            </w:r>
            <w:r w:rsidRPr="00914DCA">
              <w:rPr>
                <w:color w:val="080C0C"/>
                <w:lang w:val="it-IT"/>
              </w:rPr>
              <w:t xml:space="preserve"> Numrat natyrorë</w:t>
            </w:r>
          </w:p>
          <w:p w14:paraId="208BA22E" w14:textId="77777777" w:rsidR="00912998" w:rsidRPr="00914DCA" w:rsidRDefault="00912998" w:rsidP="008247DA">
            <w:pPr>
              <w:pStyle w:val="NoSpacing"/>
              <w:rPr>
                <w:color w:val="080C0C"/>
                <w:lang w:val="it-IT"/>
              </w:rPr>
            </w:pPr>
            <w:r w:rsidRPr="00914DCA">
              <w:rPr>
                <w:b/>
                <w:color w:val="080C0C"/>
                <w:lang w:val="it-IT"/>
              </w:rPr>
              <w:t>Rezultatet e të nxënit të temës</w:t>
            </w:r>
            <w:r w:rsidRPr="00914DCA">
              <w:rPr>
                <w:color w:val="080C0C"/>
                <w:lang w:val="it-IT"/>
              </w:rPr>
              <w:t>:</w:t>
            </w:r>
          </w:p>
          <w:p w14:paraId="27D9878B" w14:textId="77777777" w:rsidR="00912998" w:rsidRPr="00914DCA" w:rsidRDefault="00912998" w:rsidP="008247DA">
            <w:pPr>
              <w:pStyle w:val="NoSpacing"/>
              <w:rPr>
                <w:color w:val="080C0C"/>
                <w:lang w:val="it-IT"/>
              </w:rPr>
            </w:pPr>
            <w:r w:rsidRPr="00914DCA">
              <w:rPr>
                <w:color w:val="080C0C"/>
                <w:lang w:val="it-IT"/>
              </w:rPr>
              <w:t>Gjen prodhimin dhe herësin e numrave (≤50);</w:t>
            </w:r>
          </w:p>
          <w:p w14:paraId="5F31A840" w14:textId="77777777" w:rsidR="00912998" w:rsidRPr="00914DCA" w:rsidRDefault="00912998" w:rsidP="008247DA">
            <w:pPr>
              <w:pStyle w:val="NoSpacing"/>
              <w:rPr>
                <w:color w:val="080C0C"/>
                <w:lang w:val="it-IT"/>
              </w:rPr>
            </w:pPr>
          </w:p>
          <w:p w14:paraId="0F108767" w14:textId="77777777" w:rsidR="00912998" w:rsidRPr="00914DCA" w:rsidRDefault="00912998" w:rsidP="008247DA">
            <w:pPr>
              <w:pStyle w:val="NoSpacing"/>
              <w:rPr>
                <w:b/>
                <w:color w:val="080C0C"/>
                <w:lang w:val="it-IT"/>
              </w:rPr>
            </w:pPr>
            <w:r w:rsidRPr="00914DCA">
              <w:rPr>
                <w:b/>
                <w:color w:val="080C0C"/>
                <w:lang w:val="it-IT"/>
              </w:rPr>
              <w:t>Kontributi në rezultatet për kompetencat kryesore të shkallës: III.2; III. 4.</w:t>
            </w:r>
          </w:p>
          <w:p w14:paraId="08274054" w14:textId="77777777" w:rsidR="00912998" w:rsidRDefault="00912998" w:rsidP="008247DA">
            <w:pPr>
              <w:pStyle w:val="NoSpacing"/>
              <w:rPr>
                <w:color w:val="080C0C"/>
                <w:lang w:val="it-IT"/>
              </w:rPr>
            </w:pPr>
            <w:r w:rsidRPr="00914DCA">
              <w:rPr>
                <w:b/>
                <w:color w:val="080C0C"/>
                <w:lang w:val="it-IT"/>
              </w:rPr>
              <w:t>Kontributi në rezultatet e fushës së kurrikulës: 1.1; 3.1; 3.4</w:t>
            </w:r>
            <w:r w:rsidRPr="00914DCA">
              <w:rPr>
                <w:color w:val="080C0C"/>
                <w:lang w:val="it-IT"/>
              </w:rPr>
              <w:t>.</w:t>
            </w:r>
          </w:p>
          <w:p w14:paraId="64DB9C0C" w14:textId="77777777" w:rsidR="00912998" w:rsidRDefault="00912998" w:rsidP="008247DA">
            <w:pPr>
              <w:pStyle w:val="NoSpacing"/>
              <w:rPr>
                <w:color w:val="080C0C"/>
                <w:lang w:val="it-IT"/>
              </w:rPr>
            </w:pPr>
          </w:p>
          <w:p w14:paraId="57FE67C7" w14:textId="77777777" w:rsidR="00912998" w:rsidRPr="001F7C3F" w:rsidRDefault="00912998" w:rsidP="008247DA">
            <w:pPr>
              <w:pStyle w:val="NoSpacing"/>
              <w:rPr>
                <w:b/>
                <w:color w:val="080C0C"/>
              </w:rPr>
            </w:pPr>
            <w:r w:rsidRPr="001F7C3F">
              <w:rPr>
                <w:b/>
                <w:color w:val="080C0C"/>
              </w:rPr>
              <w:t>ASPEKTE SPECIFIKE TË PLANIT TË ORËS MËSIMORE:</w:t>
            </w:r>
          </w:p>
          <w:p w14:paraId="55E01AF4"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Ushtrojmë</w:t>
            </w:r>
            <w:proofErr w:type="spellEnd"/>
          </w:p>
          <w:p w14:paraId="1176DE6E"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83FE8FF" w14:textId="77777777" w:rsidR="00912998" w:rsidRPr="001F7C3F" w:rsidRDefault="00912998" w:rsidP="008247DA">
            <w:pPr>
              <w:pStyle w:val="NoSpacing"/>
              <w:rPr>
                <w:b/>
                <w:color w:val="080C0C"/>
              </w:rPr>
            </w:pPr>
            <w:r w:rsidRPr="001F7C3F">
              <w:rPr>
                <w:b/>
                <w:color w:val="080C0C"/>
              </w:rPr>
              <w:t>•</w:t>
            </w:r>
            <w:r w:rsidRPr="001F7C3F">
              <w:rPr>
                <w:b/>
                <w:color w:val="080C0C"/>
              </w:rPr>
              <w:tab/>
            </w:r>
            <w:proofErr w:type="spellStart"/>
            <w:r w:rsidRPr="001F7C3F">
              <w:rPr>
                <w:b/>
                <w:color w:val="080C0C"/>
              </w:rPr>
              <w:t>Pjesëton</w:t>
            </w:r>
            <w:proofErr w:type="spellEnd"/>
            <w:r w:rsidRPr="001F7C3F">
              <w:rPr>
                <w:b/>
                <w:color w:val="080C0C"/>
              </w:rPr>
              <w:t xml:space="preserve"> </w:t>
            </w:r>
            <w:proofErr w:type="spellStart"/>
            <w:r w:rsidRPr="001F7C3F">
              <w:rPr>
                <w:b/>
                <w:color w:val="080C0C"/>
              </w:rPr>
              <w:t>numrat</w:t>
            </w:r>
            <w:proofErr w:type="spellEnd"/>
            <w:r w:rsidRPr="001F7C3F">
              <w:rPr>
                <w:b/>
                <w:color w:val="080C0C"/>
              </w:rPr>
              <w:t xml:space="preserve"> me 1;</w:t>
            </w:r>
          </w:p>
          <w:p w14:paraId="66DA399A" w14:textId="77777777" w:rsidR="00912998" w:rsidRPr="001F7C3F" w:rsidRDefault="00912998" w:rsidP="008247DA">
            <w:pPr>
              <w:pStyle w:val="NoSpacing"/>
              <w:rPr>
                <w:b/>
                <w:color w:val="080C0C"/>
              </w:rPr>
            </w:pPr>
            <w:r w:rsidRPr="001F7C3F">
              <w:rPr>
                <w:b/>
                <w:color w:val="080C0C"/>
              </w:rPr>
              <w:t>•</w:t>
            </w:r>
            <w:r w:rsidRPr="001F7C3F">
              <w:rPr>
                <w:b/>
                <w:color w:val="080C0C"/>
              </w:rPr>
              <w:tab/>
            </w:r>
            <w:proofErr w:type="spellStart"/>
            <w:r w:rsidRPr="001F7C3F">
              <w:rPr>
                <w:b/>
                <w:color w:val="080C0C"/>
              </w:rPr>
              <w:t>Pjesëton</w:t>
            </w:r>
            <w:proofErr w:type="spellEnd"/>
            <w:r w:rsidRPr="001F7C3F">
              <w:rPr>
                <w:b/>
                <w:color w:val="080C0C"/>
              </w:rPr>
              <w:t xml:space="preserve"> 0 me </w:t>
            </w:r>
            <w:proofErr w:type="spellStart"/>
            <w:r w:rsidRPr="001F7C3F">
              <w:rPr>
                <w:b/>
                <w:color w:val="080C0C"/>
              </w:rPr>
              <w:t>një</w:t>
            </w:r>
            <w:proofErr w:type="spellEnd"/>
            <w:r w:rsidRPr="001F7C3F">
              <w:rPr>
                <w:b/>
                <w:color w:val="080C0C"/>
              </w:rPr>
              <w:t xml:space="preserve"> </w:t>
            </w:r>
            <w:proofErr w:type="spellStart"/>
            <w:r w:rsidRPr="001F7C3F">
              <w:rPr>
                <w:b/>
                <w:color w:val="080C0C"/>
              </w:rPr>
              <w:t>numër</w:t>
            </w:r>
            <w:proofErr w:type="spellEnd"/>
            <w:r w:rsidRPr="001F7C3F">
              <w:rPr>
                <w:b/>
                <w:color w:val="080C0C"/>
              </w:rPr>
              <w:t>.</w:t>
            </w:r>
          </w:p>
          <w:p w14:paraId="5CE0C746" w14:textId="77777777" w:rsidR="00912998" w:rsidRPr="001F7C3F" w:rsidRDefault="00912998" w:rsidP="008247DA">
            <w:pPr>
              <w:pStyle w:val="NoSpacing"/>
              <w:rPr>
                <w:b/>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649ABB6" w14:textId="77777777" w:rsidR="00912998" w:rsidRPr="001F7C3F" w:rsidRDefault="00912998" w:rsidP="008247DA">
            <w:pPr>
              <w:pStyle w:val="NoSpacing"/>
              <w:rPr>
                <w:b/>
                <w:color w:val="080C0C"/>
              </w:rPr>
            </w:pPr>
            <w:proofErr w:type="spellStart"/>
            <w:r w:rsidRPr="001F7C3F">
              <w:rPr>
                <w:color w:val="080C0C"/>
              </w:rPr>
              <w:t>Burimet</w:t>
            </w:r>
            <w:proofErr w:type="spellEnd"/>
            <w:r w:rsidRPr="001F7C3F">
              <w:rPr>
                <w:color w:val="080C0C"/>
              </w:rPr>
              <w:t xml:space="preserve">, </w:t>
            </w:r>
            <w:proofErr w:type="spellStart"/>
            <w:r w:rsidRPr="001F7C3F">
              <w:rPr>
                <w:color w:val="080C0C"/>
              </w:rPr>
              <w:t>mjetet</w:t>
            </w:r>
            <w:proofErr w:type="spellEnd"/>
            <w:r w:rsidRPr="001F7C3F">
              <w:rPr>
                <w:color w:val="080C0C"/>
              </w:rPr>
              <w:t xml:space="preserve"> e </w:t>
            </w:r>
            <w:proofErr w:type="spellStart"/>
            <w:r w:rsidRPr="001F7C3F">
              <w:rPr>
                <w:color w:val="080C0C"/>
              </w:rPr>
              <w:t>konkretizimit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materialet</w:t>
            </w:r>
            <w:proofErr w:type="spellEnd"/>
            <w:r w:rsidRPr="001F7C3F">
              <w:rPr>
                <w:color w:val="080C0C"/>
              </w:rPr>
              <w:t xml:space="preserve"> </w:t>
            </w:r>
            <w:proofErr w:type="spellStart"/>
            <w:r w:rsidRPr="001F7C3F">
              <w:rPr>
                <w:color w:val="080C0C"/>
              </w:rPr>
              <w:t>mësimore</w:t>
            </w:r>
            <w:proofErr w:type="spellEnd"/>
            <w:r w:rsidRPr="001F7C3F">
              <w:rPr>
                <w:b/>
                <w:color w:val="080C0C"/>
              </w:rPr>
              <w:t>: Internet, TV.</w:t>
            </w:r>
          </w:p>
          <w:p w14:paraId="434D3271" w14:textId="77777777" w:rsidR="00912998" w:rsidRPr="001F7C3F" w:rsidRDefault="00912998" w:rsidP="008247DA">
            <w:pPr>
              <w:pStyle w:val="NoSpacing"/>
              <w:rPr>
                <w:color w:val="080C0C"/>
              </w:rPr>
            </w:pPr>
            <w:proofErr w:type="spellStart"/>
            <w:r w:rsidRPr="001F7C3F">
              <w:rPr>
                <w:color w:val="080C0C"/>
              </w:rPr>
              <w:t>Lidhja</w:t>
            </w:r>
            <w:proofErr w:type="spellEnd"/>
            <w:r w:rsidRPr="001F7C3F">
              <w:rPr>
                <w:color w:val="080C0C"/>
              </w:rPr>
              <w:t xml:space="preserve"> me </w:t>
            </w:r>
            <w:proofErr w:type="spellStart"/>
            <w:r w:rsidRPr="001F7C3F">
              <w:rPr>
                <w:color w:val="080C0C"/>
              </w:rPr>
              <w:t>lëndët</w:t>
            </w:r>
            <w:proofErr w:type="spellEnd"/>
            <w:r w:rsidRPr="001F7C3F">
              <w:rPr>
                <w:color w:val="080C0C"/>
              </w:rPr>
              <w:t xml:space="preserve"> e </w:t>
            </w:r>
            <w:proofErr w:type="spellStart"/>
            <w:r w:rsidRPr="001F7C3F">
              <w:rPr>
                <w:color w:val="080C0C"/>
              </w:rPr>
              <w:t>tjera</w:t>
            </w:r>
            <w:proofErr w:type="spellEnd"/>
            <w:r w:rsidRPr="001F7C3F">
              <w:rPr>
                <w:color w:val="080C0C"/>
              </w:rPr>
              <w:t xml:space="preserve"> </w:t>
            </w:r>
            <w:proofErr w:type="spellStart"/>
            <w:r w:rsidRPr="001F7C3F">
              <w:rPr>
                <w:color w:val="080C0C"/>
              </w:rPr>
              <w:t>mësimore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/apo me </w:t>
            </w:r>
            <w:proofErr w:type="spellStart"/>
            <w:r w:rsidRPr="001F7C3F">
              <w:rPr>
                <w:color w:val="080C0C"/>
              </w:rPr>
              <w:t>çështjet</w:t>
            </w:r>
            <w:proofErr w:type="spellEnd"/>
            <w:r w:rsidRPr="001F7C3F">
              <w:rPr>
                <w:color w:val="080C0C"/>
              </w:rPr>
              <w:t xml:space="preserve"> </w:t>
            </w:r>
            <w:proofErr w:type="spellStart"/>
            <w:r w:rsidRPr="001F7C3F">
              <w:rPr>
                <w:color w:val="080C0C"/>
              </w:rPr>
              <w:t>ndërkurrikulare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situatat</w:t>
            </w:r>
            <w:proofErr w:type="spellEnd"/>
            <w:r w:rsidRPr="001F7C3F">
              <w:rPr>
                <w:color w:val="080C0C"/>
              </w:rPr>
              <w:t xml:space="preserve"> </w:t>
            </w:r>
            <w:proofErr w:type="spellStart"/>
            <w:r w:rsidRPr="001F7C3F">
              <w:rPr>
                <w:color w:val="080C0C"/>
              </w:rPr>
              <w:t>jetësore</w:t>
            </w:r>
            <w:proofErr w:type="spellEnd"/>
            <w:r w:rsidRPr="001F7C3F">
              <w:rPr>
                <w:color w:val="080C0C"/>
              </w:rPr>
              <w:t>:</w:t>
            </w:r>
          </w:p>
          <w:p w14:paraId="03950447" w14:textId="77777777" w:rsidR="00912998" w:rsidRDefault="00912998" w:rsidP="008247DA">
            <w:pPr>
              <w:pStyle w:val="NoSpacing"/>
              <w:rPr>
                <w:b/>
                <w:color w:val="080C0C"/>
                <w:lang w:val="it-IT"/>
              </w:rPr>
            </w:pPr>
            <w:r w:rsidRPr="00914DCA">
              <w:rPr>
                <w:b/>
                <w:color w:val="080C0C"/>
                <w:lang w:val="it-IT"/>
              </w:rPr>
              <w:t>Gjuhë shqipe.</w:t>
            </w:r>
          </w:p>
          <w:p w14:paraId="06D1C880" w14:textId="77777777" w:rsidR="00912998" w:rsidRDefault="00912998" w:rsidP="008247DA">
            <w:pPr>
              <w:pStyle w:val="NoSpacing"/>
              <w:rPr>
                <w:b/>
                <w:color w:val="080C0C"/>
                <w:lang w:val="it-IT"/>
              </w:rPr>
            </w:pPr>
            <w:r w:rsidRPr="00914DCA">
              <w:rPr>
                <w:b/>
                <w:color w:val="080C0C"/>
                <w:lang w:val="it-IT"/>
              </w:rPr>
              <w:t>METODOLOGJIA DHE VEPRIMTARIA ME NXËNËS:</w:t>
            </w:r>
          </w:p>
          <w:p w14:paraId="39058C86" w14:textId="77777777" w:rsidR="00912998" w:rsidRPr="00914DCA" w:rsidRDefault="00912998" w:rsidP="008247DA">
            <w:pPr>
              <w:pStyle w:val="NoSpacing"/>
              <w:rPr>
                <w:color w:val="080C0C"/>
                <w:lang w:val="it-IT"/>
              </w:rPr>
            </w:pPr>
            <w:r w:rsidRPr="00914DCA">
              <w:rPr>
                <w:b/>
                <w:color w:val="080C0C"/>
                <w:lang w:val="it-IT"/>
              </w:rPr>
              <w:t xml:space="preserve">Hapi 1: </w:t>
            </w:r>
            <w:r w:rsidRPr="00914DCA">
              <w:rPr>
                <w:color w:val="080C0C"/>
                <w:lang w:val="it-IT"/>
              </w:rPr>
              <w:t>Paraqitet para nxënësve situata problemore:</w:t>
            </w:r>
          </w:p>
          <w:p w14:paraId="24ECC919" w14:textId="77777777" w:rsidR="00912998" w:rsidRPr="00914DCA" w:rsidRDefault="00912998" w:rsidP="008247DA">
            <w:pPr>
              <w:pStyle w:val="NoSpacing"/>
              <w:rPr>
                <w:color w:val="080C0C"/>
                <w:lang w:val="it-IT"/>
              </w:rPr>
            </w:pPr>
            <w:r w:rsidRPr="00914DCA">
              <w:rPr>
                <w:color w:val="080C0C"/>
                <w:lang w:val="it-IT"/>
              </w:rPr>
              <w:t>Zana ka 10 lapsa me ngjyra. Të gjithë lapsat ia dha vëllait të saj, Andit. Sa lapsa ka Andi? Parashtrohen pyetje: Si mund të gjejmë sa lapsa ka Andi?</w:t>
            </w:r>
          </w:p>
          <w:p w14:paraId="2AEB8472" w14:textId="77777777" w:rsidR="00912998" w:rsidRPr="00914DCA" w:rsidRDefault="00912998" w:rsidP="008247DA">
            <w:pPr>
              <w:pStyle w:val="NoSpacing"/>
              <w:rPr>
                <w:b/>
                <w:color w:val="080C0C"/>
                <w:lang w:val="it-IT"/>
              </w:rPr>
            </w:pPr>
            <w:r w:rsidRPr="00914DCA">
              <w:rPr>
                <w:color w:val="080C0C"/>
                <w:lang w:val="it-IT"/>
              </w:rPr>
              <w:t>Shënohet në tabelë zgjidhja që tregohet nga nxënësit për situatën e dhënë</w:t>
            </w:r>
            <w:r w:rsidRPr="00914DCA">
              <w:rPr>
                <w:b/>
                <w:color w:val="080C0C"/>
                <w:lang w:val="it-IT"/>
              </w:rPr>
              <w:t>.</w:t>
            </w:r>
          </w:p>
          <w:p w14:paraId="2844E461" w14:textId="2161EA76" w:rsidR="00912998" w:rsidRPr="00914DCA" w:rsidRDefault="00912998" w:rsidP="008247DA">
            <w:pPr>
              <w:pStyle w:val="NoSpacing"/>
              <w:rPr>
                <w:color w:val="080C0C"/>
                <w:lang w:val="it-IT"/>
              </w:rPr>
            </w:pPr>
            <w:r w:rsidRPr="00914DCA">
              <w:rPr>
                <w:b/>
                <w:color w:val="080C0C"/>
                <w:lang w:val="it-IT"/>
              </w:rPr>
              <w:t xml:space="preserve">Hapi 2: </w:t>
            </w:r>
            <w:r w:rsidRPr="00914DCA">
              <w:rPr>
                <w:color w:val="080C0C"/>
                <w:lang w:val="it-IT"/>
              </w:rPr>
              <w:t>Paraqitet videoja (linku në vijim) ku sqarohet numri 0 dhe numri 1 në pjesëtim. https://</w:t>
            </w:r>
            <w:r>
              <w:rPr>
                <w:color w:val="080C0C"/>
                <w:lang w:val="it-IT"/>
              </w:rPr>
              <w:t>ëëë</w:t>
            </w:r>
            <w:r w:rsidRPr="00914DCA">
              <w:rPr>
                <w:color w:val="080C0C"/>
                <w:lang w:val="it-IT"/>
              </w:rPr>
              <w:t>.youtube.com/</w:t>
            </w:r>
            <w:r>
              <w:rPr>
                <w:color w:val="080C0C"/>
                <w:lang w:val="it-IT"/>
              </w:rPr>
              <w:t>ë</w:t>
            </w:r>
            <w:r w:rsidRPr="00914DCA">
              <w:rPr>
                <w:color w:val="080C0C"/>
                <w:lang w:val="it-IT"/>
              </w:rPr>
              <w:t>atch?v=LHllElsO9bU</w:t>
            </w:r>
          </w:p>
          <w:p w14:paraId="75FA2458" w14:textId="77777777" w:rsidR="00912998" w:rsidRPr="00914DCA" w:rsidRDefault="00912998" w:rsidP="008247DA">
            <w:pPr>
              <w:pStyle w:val="NoSpacing"/>
              <w:rPr>
                <w:b/>
                <w:color w:val="080C0C"/>
                <w:lang w:val="it-IT"/>
              </w:rPr>
            </w:pPr>
            <w:r w:rsidRPr="00914DCA">
              <w:rPr>
                <w:color w:val="080C0C"/>
                <w:lang w:val="it-IT"/>
              </w:rPr>
              <w:t>Meqenëse videoja nuk është në gjuhën shqipe, duhet të sqarohet për nxënësit</w:t>
            </w:r>
            <w:r w:rsidRPr="00914DCA">
              <w:rPr>
                <w:b/>
                <w:color w:val="080C0C"/>
                <w:lang w:val="it-IT"/>
              </w:rPr>
              <w:t>.</w:t>
            </w:r>
          </w:p>
          <w:p w14:paraId="18512C46" w14:textId="77777777" w:rsidR="00912998" w:rsidRPr="00914DCA" w:rsidRDefault="00912998" w:rsidP="008247DA">
            <w:pPr>
              <w:pStyle w:val="NoSpacing"/>
              <w:rPr>
                <w:color w:val="080C0C"/>
                <w:lang w:val="it-IT"/>
              </w:rPr>
            </w:pPr>
            <w:r w:rsidRPr="00914DCA">
              <w:rPr>
                <w:b/>
                <w:color w:val="080C0C"/>
                <w:lang w:val="it-IT"/>
              </w:rPr>
              <w:t xml:space="preserve">Hapi 3: </w:t>
            </w:r>
            <w:r w:rsidRPr="00914DCA">
              <w:rPr>
                <w:color w:val="080C0C"/>
                <w:lang w:val="it-IT"/>
              </w:rPr>
              <w:t>Nxënësit udhëzohen t’i plotësojnë detyrat në libër.</w:t>
            </w:r>
          </w:p>
          <w:p w14:paraId="7D1C26E8" w14:textId="77777777" w:rsidR="00912998" w:rsidRPr="00037AFB" w:rsidRDefault="00912998" w:rsidP="008247DA">
            <w:pPr>
              <w:pStyle w:val="NoSpacing"/>
              <w:rPr>
                <w:b/>
                <w:color w:val="080C0C"/>
                <w:lang w:val="it-IT"/>
              </w:rPr>
            </w:pPr>
            <w:r w:rsidRPr="00914DCA">
              <w:rPr>
                <w:b/>
                <w:color w:val="080C0C"/>
                <w:lang w:val="it-IT"/>
              </w:rPr>
              <w:t xml:space="preserve">Detyra 1. </w:t>
            </w:r>
            <w:r w:rsidRPr="00914DCA">
              <w:rPr>
                <w:color w:val="080C0C"/>
                <w:lang w:val="it-IT"/>
              </w:rPr>
              <w:t>Kërkohet nga ata t’i njehsojnë detyrat, duke i pjesëtuar numrat e dhënë me 1 dhe duke pjesëtuar 0 me numrat e dhënë</w:t>
            </w:r>
            <w:r>
              <w:rPr>
                <w:b/>
                <w:color w:val="080C0C"/>
                <w:lang w:val="it-IT"/>
              </w:rPr>
              <w:t xml:space="preserve">.                                                                                                                                                             </w:t>
            </w:r>
            <w:r w:rsidRPr="00914DCA">
              <w:rPr>
                <w:color w:val="080C0C"/>
                <w:lang w:val="it-IT"/>
              </w:rPr>
              <w:t>Detyra 2. Kërkohet të vendosin në kutiza sim- bolet • ose : për të fituar barazime të sakta.</w:t>
            </w:r>
          </w:p>
          <w:p w14:paraId="3C0D9C4D" w14:textId="77777777" w:rsidR="00912998" w:rsidRPr="00914DCA" w:rsidRDefault="00912998" w:rsidP="008247DA">
            <w:pPr>
              <w:pStyle w:val="NoSpacing"/>
              <w:rPr>
                <w:color w:val="080C0C"/>
                <w:lang w:val="it-IT"/>
              </w:rPr>
            </w:pPr>
            <w:r w:rsidRPr="00914DCA">
              <w:rPr>
                <w:color w:val="080C0C"/>
                <w:lang w:val="it-IT"/>
              </w:rPr>
              <w:t>Detyra 3. Nxënësit i njehsojnë detyrat me shumëzim dh</w:t>
            </w:r>
            <w:r>
              <w:rPr>
                <w:color w:val="080C0C"/>
                <w:lang w:val="it-IT"/>
              </w:rPr>
              <w:t>e pjesëtim dhe më pas i krahas</w:t>
            </w:r>
            <w:r w:rsidRPr="00914DCA">
              <w:rPr>
                <w:color w:val="080C0C"/>
                <w:lang w:val="it-IT"/>
              </w:rPr>
              <w:t>ojnë ato duke vendosur shenjën &gt;, &lt; ose =.</w:t>
            </w:r>
          </w:p>
          <w:p w14:paraId="7131FFED" w14:textId="77777777" w:rsidR="00912998" w:rsidRPr="00914DCA" w:rsidRDefault="00912998" w:rsidP="008247DA">
            <w:pPr>
              <w:pStyle w:val="NoSpacing"/>
              <w:rPr>
                <w:color w:val="080C0C"/>
                <w:lang w:val="it-IT"/>
              </w:rPr>
            </w:pPr>
            <w:r w:rsidRPr="00914DCA">
              <w:rPr>
                <w:color w:val="080C0C"/>
                <w:lang w:val="it-IT"/>
              </w:rPr>
              <w:t>Detyra 4. Udhëzohen të plotësojnë kutizat me simbolet +, - ose • për të fituar barazime të sakta.</w:t>
            </w:r>
          </w:p>
          <w:p w14:paraId="26340BA7" w14:textId="77777777" w:rsidR="00912998" w:rsidRDefault="00912998" w:rsidP="008247DA">
            <w:pPr>
              <w:pStyle w:val="NoSpacing"/>
              <w:rPr>
                <w:color w:val="080C0C"/>
                <w:lang w:val="it-IT"/>
              </w:rPr>
            </w:pPr>
            <w:r w:rsidRPr="00914DCA">
              <w:rPr>
                <w:color w:val="080C0C"/>
                <w:lang w:val="it-IT"/>
              </w:rPr>
              <w:t>Detyrat e plo</w:t>
            </w:r>
            <w:r>
              <w:rPr>
                <w:color w:val="080C0C"/>
                <w:lang w:val="it-IT"/>
              </w:rPr>
              <w:t>tësuara nga nxënësit kontrollo</w:t>
            </w:r>
            <w:r w:rsidRPr="00914DCA">
              <w:rPr>
                <w:color w:val="080C0C"/>
                <w:lang w:val="it-IT"/>
              </w:rPr>
              <w:t>hen dhe vlerësohen.</w:t>
            </w:r>
          </w:p>
          <w:p w14:paraId="35AFD684" w14:textId="77777777" w:rsidR="00912998" w:rsidRPr="00914DCA" w:rsidRDefault="00912998" w:rsidP="008247DA">
            <w:pPr>
              <w:pStyle w:val="NoSpacing"/>
              <w:rPr>
                <w:b/>
                <w:color w:val="080C0C"/>
                <w:lang w:val="it-IT"/>
              </w:rPr>
            </w:pPr>
            <w:r w:rsidRPr="00914DCA">
              <w:rPr>
                <w:b/>
                <w:color w:val="080C0C"/>
                <w:lang w:val="it-IT"/>
              </w:rPr>
              <w:t>Vlerësimi i nxënësve:</w:t>
            </w:r>
          </w:p>
          <w:p w14:paraId="35C55F6B" w14:textId="77777777" w:rsidR="00912998" w:rsidRDefault="00912998" w:rsidP="008247DA">
            <w:pPr>
              <w:pStyle w:val="NoSpacing"/>
              <w:rPr>
                <w:color w:val="080C0C"/>
                <w:lang w:val="it-IT"/>
              </w:rPr>
            </w:pPr>
            <w:r w:rsidRPr="00914DCA">
              <w:rPr>
                <w:color w:val="080C0C"/>
                <w:lang w:val="it-IT"/>
              </w:rPr>
              <w:t>Nxënësit vlerësohen për saktësinë në pjesëtimin me 1 dhe pjesëtimin e 0 me një numër.</w:t>
            </w:r>
          </w:p>
          <w:p w14:paraId="6FEA6110" w14:textId="77777777" w:rsidR="00912998" w:rsidRPr="00914DCA" w:rsidRDefault="00912998" w:rsidP="008247DA">
            <w:pPr>
              <w:pStyle w:val="NoSpacing"/>
              <w:rPr>
                <w:b/>
                <w:color w:val="080C0C"/>
                <w:lang w:val="it-IT"/>
              </w:rPr>
            </w:pPr>
            <w:r w:rsidRPr="00914DCA">
              <w:rPr>
                <w:b/>
                <w:color w:val="080C0C"/>
                <w:lang w:val="it-IT"/>
              </w:rPr>
              <w:t>Detyrë:</w:t>
            </w:r>
          </w:p>
          <w:p w14:paraId="0D9A90D0" w14:textId="77777777" w:rsidR="00912998" w:rsidRPr="00112C98" w:rsidRDefault="00912998" w:rsidP="008247DA">
            <w:pPr>
              <w:pStyle w:val="NoSpacing"/>
              <w:rPr>
                <w:color w:val="080C0C"/>
                <w:lang w:val="it-IT"/>
              </w:rPr>
            </w:pPr>
            <w:r>
              <w:rPr>
                <w:color w:val="080C0C"/>
                <w:lang w:val="it-IT"/>
              </w:rPr>
              <w:t>Detyra 5 (faqe 110).</w:t>
            </w:r>
          </w:p>
        </w:tc>
      </w:tr>
    </w:tbl>
    <w:p w14:paraId="35BDFB96"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B035209" w14:textId="77777777" w:rsidTr="008247DA">
        <w:trPr>
          <w:trHeight w:val="206"/>
        </w:trPr>
        <w:tc>
          <w:tcPr>
            <w:tcW w:w="10105" w:type="dxa"/>
            <w:tcBorders>
              <w:top w:val="single" w:sz="8" w:space="0" w:color="000000"/>
              <w:bottom w:val="nil"/>
            </w:tcBorders>
            <w:shd w:val="clear" w:color="auto" w:fill="000000"/>
            <w:hideMark/>
          </w:tcPr>
          <w:p w14:paraId="5469698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170</w:t>
            </w:r>
          </w:p>
        </w:tc>
      </w:tr>
      <w:tr w:rsidR="00912998" w:rsidRPr="001F7C3F" w14:paraId="2351331B" w14:textId="77777777" w:rsidTr="008247DA">
        <w:trPr>
          <w:trHeight w:val="379"/>
        </w:trPr>
        <w:tc>
          <w:tcPr>
            <w:tcW w:w="10105" w:type="dxa"/>
            <w:tcBorders>
              <w:top w:val="single" w:sz="8" w:space="0" w:color="000000"/>
              <w:bottom w:val="single" w:sz="8" w:space="0" w:color="000000"/>
            </w:tcBorders>
            <w:hideMark/>
          </w:tcPr>
          <w:p w14:paraId="796F213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375A6E96"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A54C081" w14:textId="77777777" w:rsidTr="008247DA">
        <w:trPr>
          <w:trHeight w:val="2390"/>
        </w:trPr>
        <w:tc>
          <w:tcPr>
            <w:tcW w:w="10105" w:type="dxa"/>
            <w:tcBorders>
              <w:top w:val="nil"/>
            </w:tcBorders>
          </w:tcPr>
          <w:p w14:paraId="7D2258A3" w14:textId="77777777" w:rsidR="00912998" w:rsidRPr="00914DCA" w:rsidRDefault="00912998" w:rsidP="008247DA">
            <w:pPr>
              <w:pStyle w:val="NoSpacing"/>
              <w:rPr>
                <w:color w:val="080C0C"/>
                <w:lang w:val="it-IT"/>
              </w:rPr>
            </w:pPr>
            <w:r w:rsidRPr="00914DCA">
              <w:rPr>
                <w:b/>
                <w:color w:val="080C0C"/>
                <w:lang w:val="it-IT"/>
              </w:rPr>
              <w:t>Tema:</w:t>
            </w:r>
            <w:r w:rsidRPr="00914DCA">
              <w:rPr>
                <w:color w:val="080C0C"/>
                <w:lang w:val="it-IT"/>
              </w:rPr>
              <w:t xml:space="preserve"> Numrat natyrorë</w:t>
            </w:r>
          </w:p>
          <w:p w14:paraId="29AF7082" w14:textId="77777777" w:rsidR="00912998" w:rsidRPr="00914DCA" w:rsidRDefault="00912998" w:rsidP="008247DA">
            <w:pPr>
              <w:pStyle w:val="NoSpacing"/>
              <w:rPr>
                <w:b/>
                <w:color w:val="080C0C"/>
                <w:lang w:val="it-IT"/>
              </w:rPr>
            </w:pPr>
            <w:r w:rsidRPr="00914DCA">
              <w:rPr>
                <w:b/>
                <w:color w:val="080C0C"/>
                <w:lang w:val="it-IT"/>
              </w:rPr>
              <w:t>Rezultatet e të nxënit të temës:</w:t>
            </w:r>
          </w:p>
          <w:p w14:paraId="4A7BF87A" w14:textId="77777777" w:rsidR="00912998" w:rsidRDefault="00912998" w:rsidP="008247DA">
            <w:pPr>
              <w:pStyle w:val="NoSpacing"/>
              <w:rPr>
                <w:color w:val="080C0C"/>
                <w:lang w:val="it-IT"/>
              </w:rPr>
            </w:pPr>
            <w:r w:rsidRPr="00914DCA">
              <w:rPr>
                <w:color w:val="080C0C"/>
                <w:lang w:val="it-IT"/>
              </w:rPr>
              <w:t>Gjen vlerën (shumën, ndryshimin, prodhimin, herësin) e shprehjeve numerike.</w:t>
            </w:r>
          </w:p>
          <w:p w14:paraId="10F84494" w14:textId="77777777" w:rsidR="00912998" w:rsidRPr="00914DCA" w:rsidRDefault="00912998" w:rsidP="008247DA">
            <w:pPr>
              <w:pStyle w:val="NoSpacing"/>
              <w:rPr>
                <w:color w:val="080C0C"/>
                <w:lang w:val="it-IT"/>
              </w:rPr>
            </w:pPr>
          </w:p>
          <w:p w14:paraId="1F6B9698" w14:textId="77777777" w:rsidR="00912998" w:rsidRPr="00914DCA" w:rsidRDefault="00912998" w:rsidP="008247DA">
            <w:pPr>
              <w:pStyle w:val="NoSpacing"/>
              <w:rPr>
                <w:b/>
                <w:color w:val="080C0C"/>
                <w:lang w:val="it-IT"/>
              </w:rPr>
            </w:pPr>
            <w:r w:rsidRPr="00914DCA">
              <w:rPr>
                <w:b/>
                <w:color w:val="080C0C"/>
                <w:lang w:val="it-IT"/>
              </w:rPr>
              <w:t>Kontributi në rezultatet për kompetencat kryesore të shkallës: I.1,II.1,2,III. 2 ,3.</w:t>
            </w:r>
          </w:p>
          <w:p w14:paraId="7D7CFADD" w14:textId="77777777" w:rsidR="00912998" w:rsidRDefault="00912998" w:rsidP="008247DA">
            <w:pPr>
              <w:pStyle w:val="NoSpacing"/>
              <w:rPr>
                <w:color w:val="080C0C"/>
                <w:lang w:val="it-IT"/>
              </w:rPr>
            </w:pPr>
            <w:r w:rsidRPr="00914DCA">
              <w:rPr>
                <w:b/>
                <w:color w:val="080C0C"/>
                <w:lang w:val="it-IT"/>
              </w:rPr>
              <w:t>Kontributi në rezultatet e fushës së kurrikulës: 1.1,2,3; 2.1</w:t>
            </w:r>
            <w:r w:rsidRPr="00914DCA">
              <w:rPr>
                <w:color w:val="080C0C"/>
                <w:lang w:val="it-IT"/>
              </w:rPr>
              <w:t>,</w:t>
            </w:r>
          </w:p>
          <w:p w14:paraId="3EB0F296" w14:textId="77777777" w:rsidR="00912998" w:rsidRPr="00914DCA" w:rsidRDefault="00912998" w:rsidP="008247DA">
            <w:pPr>
              <w:pStyle w:val="NoSpacing"/>
              <w:rPr>
                <w:b/>
                <w:color w:val="080C0C"/>
                <w:lang w:val="it-IT"/>
              </w:rPr>
            </w:pPr>
          </w:p>
          <w:p w14:paraId="2557398A" w14:textId="77777777" w:rsidR="00912998" w:rsidRPr="001F7C3F" w:rsidRDefault="00912998" w:rsidP="008247DA">
            <w:pPr>
              <w:pStyle w:val="NoSpacing"/>
              <w:rPr>
                <w:b/>
                <w:color w:val="080C0C"/>
              </w:rPr>
            </w:pPr>
            <w:r w:rsidRPr="001F7C3F">
              <w:rPr>
                <w:b/>
                <w:color w:val="080C0C"/>
              </w:rPr>
              <w:t>ASPEKTE SPECIFIKE TË PLANIT TË ORËS MËSIMORE:</w:t>
            </w:r>
          </w:p>
          <w:p w14:paraId="1E471CD4"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Radha e </w:t>
            </w:r>
            <w:proofErr w:type="spellStart"/>
            <w:r w:rsidRPr="001F7C3F">
              <w:rPr>
                <w:color w:val="080C0C"/>
              </w:rPr>
              <w:t>veprimeve</w:t>
            </w:r>
            <w:proofErr w:type="spellEnd"/>
          </w:p>
          <w:p w14:paraId="2929C59D"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28ECE49" w14:textId="77777777" w:rsidR="00912998" w:rsidRPr="00914DCA" w:rsidRDefault="00912998" w:rsidP="008247DA">
            <w:pPr>
              <w:pStyle w:val="NoSpacing"/>
              <w:rPr>
                <w:color w:val="080C0C"/>
                <w:lang w:val="it-IT"/>
              </w:rPr>
            </w:pPr>
            <w:r w:rsidRPr="00914DCA">
              <w:rPr>
                <w:color w:val="080C0C"/>
                <w:lang w:val="it-IT"/>
              </w:rPr>
              <w:t>•</w:t>
            </w:r>
            <w:r w:rsidRPr="00914DCA">
              <w:rPr>
                <w:color w:val="080C0C"/>
                <w:lang w:val="it-IT"/>
              </w:rPr>
              <w:tab/>
              <w:t>Tregon radhën e veprimeve në detyra;</w:t>
            </w:r>
          </w:p>
          <w:p w14:paraId="7B8C8D79" w14:textId="77777777" w:rsidR="00912998" w:rsidRPr="00914DCA" w:rsidRDefault="00912998" w:rsidP="008247DA">
            <w:pPr>
              <w:pStyle w:val="NoSpacing"/>
              <w:rPr>
                <w:color w:val="080C0C"/>
                <w:lang w:val="it-IT"/>
              </w:rPr>
            </w:pPr>
            <w:r w:rsidRPr="00914DCA">
              <w:rPr>
                <w:color w:val="080C0C"/>
                <w:lang w:val="it-IT"/>
              </w:rPr>
              <w:t>•</w:t>
            </w:r>
            <w:r w:rsidRPr="00914DCA">
              <w:rPr>
                <w:color w:val="080C0C"/>
                <w:lang w:val="it-IT"/>
              </w:rPr>
              <w:tab/>
              <w:t>Zgjidh detyra sipas radhës së veprimeve;</w:t>
            </w:r>
          </w:p>
          <w:p w14:paraId="5A1C5BAF" w14:textId="77777777" w:rsidR="00912998" w:rsidRPr="00914DCA" w:rsidRDefault="00912998" w:rsidP="008247DA">
            <w:pPr>
              <w:pStyle w:val="NoSpacing"/>
              <w:rPr>
                <w:color w:val="080C0C"/>
                <w:lang w:val="it-IT"/>
              </w:rPr>
            </w:pPr>
            <w:r w:rsidRPr="00914DCA">
              <w:rPr>
                <w:color w:val="080C0C"/>
                <w:lang w:val="it-IT"/>
              </w:rPr>
              <w:t>•</w:t>
            </w:r>
            <w:r w:rsidRPr="00914DCA">
              <w:rPr>
                <w:color w:val="080C0C"/>
                <w:lang w:val="it-IT"/>
              </w:rPr>
              <w:tab/>
              <w:t>Plotëson tabelat me detyrat e dhëna.</w:t>
            </w:r>
          </w:p>
          <w:p w14:paraId="0CF624D0"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9EF0A0A"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Etiketë</w:t>
            </w:r>
            <w:proofErr w:type="spellEnd"/>
            <w:r w:rsidRPr="001F7C3F">
              <w:rPr>
                <w:color w:val="080C0C"/>
              </w:rPr>
              <w:t>.</w:t>
            </w:r>
          </w:p>
          <w:p w14:paraId="4261109A"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20C6BE29" w14:textId="77777777" w:rsidR="00912998" w:rsidRDefault="00912998" w:rsidP="008247DA">
            <w:pPr>
              <w:pStyle w:val="NoSpacing"/>
              <w:rPr>
                <w:color w:val="080C0C"/>
                <w:lang w:val="it-IT"/>
              </w:rPr>
            </w:pPr>
            <w:r w:rsidRPr="00914DCA">
              <w:rPr>
                <w:color w:val="080C0C"/>
                <w:lang w:val="it-IT"/>
              </w:rPr>
              <w:t>Gjuhë amtare (shqipe).</w:t>
            </w:r>
          </w:p>
          <w:p w14:paraId="0379F90C" w14:textId="77777777" w:rsidR="00912998" w:rsidRDefault="00912998" w:rsidP="008247DA">
            <w:pPr>
              <w:pStyle w:val="NoSpacing"/>
              <w:rPr>
                <w:color w:val="080C0C"/>
                <w:lang w:val="it-IT"/>
              </w:rPr>
            </w:pPr>
          </w:p>
          <w:p w14:paraId="79540624" w14:textId="77777777" w:rsidR="00912998" w:rsidRPr="00914DCA" w:rsidRDefault="00912998" w:rsidP="008247DA">
            <w:pPr>
              <w:pStyle w:val="NoSpacing"/>
              <w:rPr>
                <w:b/>
                <w:color w:val="080C0C"/>
                <w:lang w:val="it-IT"/>
              </w:rPr>
            </w:pPr>
            <w:r w:rsidRPr="00914DCA">
              <w:rPr>
                <w:b/>
                <w:color w:val="080C0C"/>
                <w:lang w:val="it-IT"/>
              </w:rPr>
              <w:t>METODOLOGJIA DHE VEPRIMTARIA ME NXËNËS:</w:t>
            </w:r>
          </w:p>
          <w:p w14:paraId="277C898B" w14:textId="77777777" w:rsidR="00912998" w:rsidRDefault="00912998" w:rsidP="008247DA">
            <w:pPr>
              <w:pStyle w:val="NoSpacing"/>
              <w:rPr>
                <w:color w:val="080C0C"/>
                <w:lang w:val="it-IT"/>
              </w:rPr>
            </w:pPr>
          </w:p>
          <w:p w14:paraId="6FB553B6" w14:textId="77777777" w:rsidR="00912998" w:rsidRPr="00914DCA" w:rsidRDefault="00912998" w:rsidP="008247DA">
            <w:pPr>
              <w:pStyle w:val="NoSpacing"/>
              <w:rPr>
                <w:color w:val="080C0C"/>
                <w:lang w:val="it-IT"/>
              </w:rPr>
            </w:pPr>
            <w:r w:rsidRPr="005C1DCF">
              <w:rPr>
                <w:b/>
                <w:color w:val="080C0C"/>
                <w:lang w:val="it-IT"/>
              </w:rPr>
              <w:t>Hapi 1</w:t>
            </w:r>
            <w:r w:rsidRPr="00914DCA">
              <w:rPr>
                <w:color w:val="080C0C"/>
                <w:lang w:val="it-IT"/>
              </w:rPr>
              <w:t>: Nxënësve u kërkohet që t‘i kujtojnë se cilat janë veprimet matematikore. Shkruhet në tabelë: 22 - 5·4 (Cili veprim duhet kryer në fillim? 22-5·4=22-20=2) dhe 47 + 36 : 6 (Cili veprim matematikor duhet kryer së pari? 47+36:6=47+6=53).</w:t>
            </w:r>
          </w:p>
          <w:p w14:paraId="1A59727E" w14:textId="77777777" w:rsidR="00912998" w:rsidRPr="00914DCA" w:rsidRDefault="00912998" w:rsidP="008247DA">
            <w:pPr>
              <w:pStyle w:val="NoSpacing"/>
              <w:rPr>
                <w:color w:val="080C0C"/>
                <w:lang w:val="it-IT"/>
              </w:rPr>
            </w:pPr>
            <w:r w:rsidRPr="00914DCA">
              <w:rPr>
                <w:color w:val="080C0C"/>
                <w:lang w:val="it-IT"/>
              </w:rPr>
              <w:t>Nxënësit e gjejnë zgjidhjen. Pranohen të gjitha zgjidhjet e mundshme. Diskutohet për zgjidhjen e saktë duke sqaruar radhën e veprimeve në zgjidhjen e detyrave.</w:t>
            </w:r>
          </w:p>
          <w:p w14:paraId="748A0B89" w14:textId="77777777" w:rsidR="00912998" w:rsidRPr="00914DCA" w:rsidRDefault="00912998" w:rsidP="008247DA">
            <w:pPr>
              <w:pStyle w:val="NoSpacing"/>
              <w:rPr>
                <w:color w:val="080C0C"/>
                <w:lang w:val="it-IT"/>
              </w:rPr>
            </w:pPr>
            <w:r w:rsidRPr="005C1DCF">
              <w:rPr>
                <w:b/>
                <w:color w:val="080C0C"/>
                <w:lang w:val="it-IT"/>
              </w:rPr>
              <w:t>Hapi 2</w:t>
            </w:r>
            <w:r w:rsidRPr="00914DCA">
              <w:rPr>
                <w:color w:val="080C0C"/>
                <w:lang w:val="it-IT"/>
              </w:rPr>
              <w:t>: Nxënësit e vëzhgojnë dhe e punojnë detyrën 1 në libër. Pyeten ata: Në detyrat ku gjenden veprimet matematikore: mbledhja, zbritja dhe shumëzimi, cili veprim kryhet i pari? Po në detyrat kur kemi kllapa, cili veprim kryhet në fillim?</w:t>
            </w:r>
          </w:p>
          <w:p w14:paraId="6EE976B6" w14:textId="77777777" w:rsidR="00912998" w:rsidRPr="00914DCA" w:rsidRDefault="00912998" w:rsidP="008247DA">
            <w:pPr>
              <w:pStyle w:val="NoSpacing"/>
              <w:rPr>
                <w:color w:val="080C0C"/>
                <w:lang w:val="it-IT"/>
              </w:rPr>
            </w:pPr>
            <w:r w:rsidRPr="00914DCA">
              <w:rPr>
                <w:color w:val="080C0C"/>
                <w:lang w:val="it-IT"/>
              </w:rPr>
              <w:t>13+12·4=13+48=61;</w:t>
            </w:r>
          </w:p>
          <w:p w14:paraId="0D7C0C59" w14:textId="77777777" w:rsidR="00912998" w:rsidRDefault="00912998" w:rsidP="008247DA">
            <w:pPr>
              <w:pStyle w:val="NoSpacing"/>
              <w:rPr>
                <w:color w:val="080C0C"/>
                <w:lang w:val="it-IT"/>
              </w:rPr>
            </w:pPr>
            <w:r w:rsidRPr="00914DCA">
              <w:rPr>
                <w:color w:val="080C0C"/>
                <w:lang w:val="it-IT"/>
              </w:rPr>
              <w:t>32-7·4=32-28=4.</w:t>
            </w:r>
          </w:p>
          <w:p w14:paraId="6AF258EB" w14:textId="77777777" w:rsidR="00912998" w:rsidRPr="005C1DCF" w:rsidRDefault="00912998" w:rsidP="008247DA">
            <w:pPr>
              <w:pStyle w:val="NoSpacing"/>
              <w:rPr>
                <w:color w:val="080C0C"/>
                <w:lang w:val="it-IT"/>
              </w:rPr>
            </w:pPr>
            <w:r w:rsidRPr="005C1DCF">
              <w:rPr>
                <w:b/>
                <w:color w:val="080C0C"/>
                <w:lang w:val="it-IT"/>
              </w:rPr>
              <w:t>Hapi 3</w:t>
            </w:r>
            <w:r w:rsidRPr="005C1DCF">
              <w:rPr>
                <w:color w:val="080C0C"/>
                <w:lang w:val="it-IT"/>
              </w:rPr>
              <w:t>: Kërkohet nga nxënësit të vëzhgojnë detyrën 2 në l</w:t>
            </w:r>
            <w:r>
              <w:rPr>
                <w:color w:val="080C0C"/>
                <w:lang w:val="it-IT"/>
              </w:rPr>
              <w:t>ibër. U parashtrohen këto pyet</w:t>
            </w:r>
            <w:r w:rsidRPr="005C1DCF">
              <w:rPr>
                <w:color w:val="080C0C"/>
                <w:lang w:val="it-IT"/>
              </w:rPr>
              <w:t>je: Në detyr</w:t>
            </w:r>
            <w:r>
              <w:rPr>
                <w:color w:val="080C0C"/>
                <w:lang w:val="it-IT"/>
              </w:rPr>
              <w:t>at ku janë veprimet matematiko</w:t>
            </w:r>
            <w:r w:rsidRPr="005C1DCF">
              <w:rPr>
                <w:color w:val="080C0C"/>
                <w:lang w:val="it-IT"/>
              </w:rPr>
              <w:t>re: mbledhja, z</w:t>
            </w:r>
            <w:r>
              <w:rPr>
                <w:color w:val="080C0C"/>
                <w:lang w:val="it-IT"/>
              </w:rPr>
              <w:t>britja dhe pjesëtimi, cili vep</w:t>
            </w:r>
            <w:r w:rsidRPr="005C1DCF">
              <w:rPr>
                <w:color w:val="080C0C"/>
                <w:lang w:val="it-IT"/>
              </w:rPr>
              <w:t>rim kryhet i pari?</w:t>
            </w:r>
          </w:p>
          <w:p w14:paraId="6E4A1E1D" w14:textId="77777777" w:rsidR="00912998" w:rsidRPr="005C1DCF" w:rsidRDefault="00912998" w:rsidP="008247DA">
            <w:pPr>
              <w:pStyle w:val="NoSpacing"/>
              <w:rPr>
                <w:color w:val="080C0C"/>
                <w:lang w:val="it-IT"/>
              </w:rPr>
            </w:pPr>
            <w:r w:rsidRPr="005C1DCF">
              <w:rPr>
                <w:color w:val="080C0C"/>
                <w:lang w:val="it-IT"/>
              </w:rPr>
              <w:t>Hapi 4: Nxënësit udhëzo</w:t>
            </w:r>
            <w:r>
              <w:rPr>
                <w:color w:val="080C0C"/>
                <w:lang w:val="it-IT"/>
              </w:rPr>
              <w:t>hen të punojnë de</w:t>
            </w:r>
            <w:r w:rsidRPr="005C1DCF">
              <w:rPr>
                <w:color w:val="080C0C"/>
                <w:lang w:val="it-IT"/>
              </w:rPr>
              <w:t>tyrën 3.</w:t>
            </w:r>
          </w:p>
          <w:p w14:paraId="2C722A5C" w14:textId="77777777" w:rsidR="00912998" w:rsidRPr="005C1DCF" w:rsidRDefault="00912998" w:rsidP="008247DA">
            <w:pPr>
              <w:pStyle w:val="NoSpacing"/>
              <w:rPr>
                <w:color w:val="080C0C"/>
                <w:lang w:val="it-IT"/>
              </w:rPr>
            </w:pPr>
            <w:r w:rsidRPr="005C1DCF">
              <w:rPr>
                <w:color w:val="080C0C"/>
                <w:lang w:val="it-IT"/>
              </w:rPr>
              <w:t>72:8-4=9-45,</w:t>
            </w:r>
            <w:r w:rsidRPr="005C1DCF">
              <w:rPr>
                <w:color w:val="080C0C"/>
                <w:lang w:val="it-IT"/>
              </w:rPr>
              <w:tab/>
              <w:t>4+45:9=4+5=9,</w:t>
            </w:r>
          </w:p>
          <w:p w14:paraId="32CFCD96" w14:textId="77777777" w:rsidR="00912998" w:rsidRPr="005C1DCF" w:rsidRDefault="00912998" w:rsidP="008247DA">
            <w:pPr>
              <w:pStyle w:val="NoSpacing"/>
              <w:rPr>
                <w:color w:val="080C0C"/>
                <w:lang w:val="it-IT"/>
              </w:rPr>
            </w:pPr>
            <w:r w:rsidRPr="005C1DCF">
              <w:rPr>
                <w:color w:val="080C0C"/>
                <w:lang w:val="it-IT"/>
              </w:rPr>
              <w:t>45:(5+4)=45:9=5,</w:t>
            </w:r>
            <w:r w:rsidRPr="005C1DCF">
              <w:rPr>
                <w:color w:val="080C0C"/>
                <w:lang w:val="it-IT"/>
              </w:rPr>
              <w:tab/>
              <w:t>(100-36):8=64:8=8</w:t>
            </w:r>
          </w:p>
          <w:p w14:paraId="690EB5E0" w14:textId="77777777" w:rsidR="00912998" w:rsidRPr="005C1DCF" w:rsidRDefault="00912998" w:rsidP="008247DA">
            <w:pPr>
              <w:pStyle w:val="NoSpacing"/>
              <w:rPr>
                <w:color w:val="080C0C"/>
                <w:lang w:val="it-IT"/>
              </w:rPr>
            </w:pPr>
            <w:r w:rsidRPr="005C1DCF">
              <w:rPr>
                <w:b/>
                <w:color w:val="080C0C"/>
                <w:lang w:val="it-IT"/>
              </w:rPr>
              <w:t>Hapi 5</w:t>
            </w:r>
            <w:r w:rsidRPr="005C1DCF">
              <w:rPr>
                <w:color w:val="080C0C"/>
                <w:lang w:val="it-IT"/>
              </w:rPr>
              <w:t>: Nxë</w:t>
            </w:r>
            <w:r>
              <w:rPr>
                <w:color w:val="080C0C"/>
                <w:lang w:val="it-IT"/>
              </w:rPr>
              <w:t>nësve u kërkohet të punojnë de</w:t>
            </w:r>
            <w:r w:rsidRPr="005C1DCF">
              <w:rPr>
                <w:color w:val="080C0C"/>
                <w:lang w:val="it-IT"/>
              </w:rPr>
              <w:t>tyrën 5. 5·(8-7)=5;</w:t>
            </w:r>
            <w:r w:rsidRPr="005C1DCF">
              <w:rPr>
                <w:color w:val="080C0C"/>
                <w:lang w:val="it-IT"/>
              </w:rPr>
              <w:tab/>
              <w:t>3·(6-3)=9;</w:t>
            </w:r>
          </w:p>
          <w:p w14:paraId="74645007" w14:textId="77777777" w:rsidR="00912998" w:rsidRPr="005C1DCF" w:rsidRDefault="00912998" w:rsidP="008247DA">
            <w:pPr>
              <w:pStyle w:val="NoSpacing"/>
              <w:rPr>
                <w:color w:val="080C0C"/>
                <w:lang w:val="it-IT"/>
              </w:rPr>
            </w:pPr>
            <w:r w:rsidRPr="005C1DCF">
              <w:rPr>
                <w:color w:val="080C0C"/>
                <w:lang w:val="it-IT"/>
              </w:rPr>
              <w:t>(75-10)+5=70;</w:t>
            </w:r>
            <w:r w:rsidRPr="005C1DCF">
              <w:rPr>
                <w:color w:val="080C0C"/>
                <w:lang w:val="it-IT"/>
              </w:rPr>
              <w:tab/>
              <w:t>(12+24):4=9; (16-5)·2=22</w:t>
            </w:r>
          </w:p>
          <w:p w14:paraId="475F0DD6" w14:textId="77777777" w:rsidR="00912998" w:rsidRDefault="00912998" w:rsidP="008247DA">
            <w:pPr>
              <w:pStyle w:val="NoSpacing"/>
              <w:rPr>
                <w:color w:val="080C0C"/>
                <w:lang w:val="it-IT"/>
              </w:rPr>
            </w:pPr>
            <w:r w:rsidRPr="00B355F2">
              <w:rPr>
                <w:b/>
                <w:color w:val="080C0C"/>
                <w:lang w:val="it-IT"/>
              </w:rPr>
              <w:t>Hapi 6</w:t>
            </w:r>
            <w:r w:rsidRPr="005C1DCF">
              <w:rPr>
                <w:color w:val="080C0C"/>
                <w:lang w:val="it-IT"/>
              </w:rPr>
              <w:t>: U shpërdahen në grupe etiketa me detyra të ndryshme. U kërkohet t’i plotësojnë tabelat me detyrat e dhëna.</w:t>
            </w:r>
          </w:p>
          <w:p w14:paraId="24A296CC" w14:textId="77777777" w:rsidR="00912998" w:rsidRDefault="00912998" w:rsidP="008247DA">
            <w:pPr>
              <w:pStyle w:val="NoSpacing"/>
              <w:rPr>
                <w:color w:val="080C0C"/>
                <w:lang w:val="it-IT"/>
              </w:rPr>
            </w:pPr>
          </w:p>
          <w:p w14:paraId="0C7FD19A" w14:textId="77777777" w:rsidR="00912998" w:rsidRDefault="00912998" w:rsidP="008247DA">
            <w:pPr>
              <w:pStyle w:val="NoSpacing"/>
              <w:rPr>
                <w:b/>
                <w:color w:val="080C0C"/>
                <w:lang w:val="it-IT"/>
              </w:rPr>
            </w:pPr>
            <w:r>
              <w:rPr>
                <w:b/>
                <w:color w:val="080C0C"/>
                <w:lang w:val="it-IT"/>
              </w:rPr>
              <w:t xml:space="preserve">                                                                                                                        </w:t>
            </w:r>
          </w:p>
          <w:p w14:paraId="1E98AAFC" w14:textId="77777777" w:rsidR="00912998" w:rsidRDefault="00912998" w:rsidP="008247DA">
            <w:pPr>
              <w:pStyle w:val="NoSpacing"/>
              <w:rPr>
                <w:b/>
                <w:color w:val="080C0C"/>
                <w:lang w:val="it-IT"/>
              </w:rPr>
            </w:pPr>
          </w:p>
          <w:p w14:paraId="61E43533" w14:textId="77777777" w:rsidR="00912998" w:rsidRDefault="00912998" w:rsidP="008247DA">
            <w:pPr>
              <w:pStyle w:val="NoSpacing"/>
              <w:rPr>
                <w:b/>
                <w:color w:val="080C0C"/>
                <w:lang w:val="it-IT"/>
              </w:rPr>
            </w:pPr>
          </w:p>
          <w:p w14:paraId="0AD9D373" w14:textId="77777777" w:rsidR="00912998" w:rsidRDefault="00912998" w:rsidP="008247DA">
            <w:pPr>
              <w:pStyle w:val="NoSpacing"/>
              <w:rPr>
                <w:b/>
                <w:color w:val="080C0C"/>
                <w:lang w:val="it-IT"/>
              </w:rPr>
            </w:pPr>
          </w:p>
          <w:p w14:paraId="6191A829" w14:textId="77777777" w:rsidR="00912998" w:rsidRPr="005C1DCF" w:rsidRDefault="00912998" w:rsidP="008247DA">
            <w:pPr>
              <w:pStyle w:val="NoSpacing"/>
              <w:rPr>
                <w:b/>
                <w:color w:val="080C0C"/>
                <w:lang w:val="it-IT"/>
              </w:rPr>
            </w:pPr>
            <w:r>
              <w:rPr>
                <w:b/>
                <w:color w:val="080C0C"/>
                <w:lang w:val="it-IT"/>
              </w:rPr>
              <w:lastRenderedPageBreak/>
              <w:t xml:space="preserve">                                                                                                                       </w:t>
            </w:r>
            <w:r w:rsidRPr="005C1DCF">
              <w:rPr>
                <w:b/>
                <w:color w:val="080C0C"/>
                <w:lang w:val="it-IT"/>
              </w:rPr>
              <w:t>AKTIVITET SHTESË:</w:t>
            </w:r>
          </w:p>
          <w:p w14:paraId="2BED0E61" w14:textId="77777777" w:rsidR="00912998" w:rsidRDefault="00912998" w:rsidP="008247DA">
            <w:pPr>
              <w:pStyle w:val="NoSpacing"/>
              <w:rPr>
                <w:color w:val="080C0C"/>
                <w:lang w:val="it-IT"/>
              </w:rPr>
            </w:pPr>
          </w:p>
          <w:p w14:paraId="404D5EC7" w14:textId="77777777" w:rsidR="00912998" w:rsidRDefault="00912998" w:rsidP="008247DA">
            <w:pPr>
              <w:pStyle w:val="NoSpacing"/>
              <w:rPr>
                <w:color w:val="080C0C"/>
                <w:lang w:val="it-IT"/>
              </w:rPr>
            </w:pPr>
            <w:r>
              <w:rPr>
                <w:noProof/>
                <w:sz w:val="20"/>
              </w:rPr>
              <w:drawing>
                <wp:anchor distT="0" distB="0" distL="114300" distR="114300" simplePos="0" relativeHeight="251796480" behindDoc="0" locked="0" layoutInCell="1" allowOverlap="1" wp14:anchorId="4352993F" wp14:editId="52CDDEE7">
                  <wp:simplePos x="0" y="0"/>
                  <wp:positionH relativeFrom="column">
                    <wp:posOffset>3267075</wp:posOffset>
                  </wp:positionH>
                  <wp:positionV relativeFrom="paragraph">
                    <wp:posOffset>135890</wp:posOffset>
                  </wp:positionV>
                  <wp:extent cx="2539365" cy="1090930"/>
                  <wp:effectExtent l="0" t="0" r="0" b="0"/>
                  <wp:wrapSquare wrapText="bothSides"/>
                  <wp:docPr id="1003" name="image38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 name="image3867.jpeg"/>
                          <pic:cNvPicPr/>
                        </pic:nvPicPr>
                        <pic:blipFill>
                          <a:blip r:embed="rId240" cstate="print">
                            <a:extLst>
                              <a:ext uri="{28A0092B-C50C-407E-A947-70E740481C1C}">
                                <a14:useLocalDpi xmlns:a14="http://schemas.microsoft.com/office/drawing/2010/main" val="0"/>
                              </a:ext>
                            </a:extLst>
                          </a:blip>
                          <a:stretch>
                            <a:fillRect/>
                          </a:stretch>
                        </pic:blipFill>
                        <pic:spPr>
                          <a:xfrm>
                            <a:off x="0" y="0"/>
                            <a:ext cx="2539365" cy="1090930"/>
                          </a:xfrm>
                          <a:prstGeom prst="rect">
                            <a:avLst/>
                          </a:prstGeom>
                        </pic:spPr>
                      </pic:pic>
                    </a:graphicData>
                  </a:graphic>
                </wp:anchor>
              </w:drawing>
            </w:r>
            <w:r>
              <w:rPr>
                <w:noProof/>
              </w:rPr>
              <w:drawing>
                <wp:anchor distT="0" distB="0" distL="114300" distR="114300" simplePos="0" relativeHeight="251797504" behindDoc="0" locked="0" layoutInCell="1" allowOverlap="1" wp14:anchorId="3EED15AA" wp14:editId="2864FB1E">
                  <wp:simplePos x="0" y="0"/>
                  <wp:positionH relativeFrom="column">
                    <wp:posOffset>28575</wp:posOffset>
                  </wp:positionH>
                  <wp:positionV relativeFrom="paragraph">
                    <wp:posOffset>21590</wp:posOffset>
                  </wp:positionV>
                  <wp:extent cx="3038475" cy="1504950"/>
                  <wp:effectExtent l="0" t="0" r="9525" b="0"/>
                  <wp:wrapSquare wrapText="bothSides"/>
                  <wp:docPr id="771591687" name="Picture 77159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1">
                            <a:extLst>
                              <a:ext uri="{28A0092B-C50C-407E-A947-70E740481C1C}">
                                <a14:useLocalDpi xmlns:a14="http://schemas.microsoft.com/office/drawing/2010/main" val="0"/>
                              </a:ext>
                            </a:extLst>
                          </a:blip>
                          <a:stretch>
                            <a:fillRect/>
                          </a:stretch>
                        </pic:blipFill>
                        <pic:spPr>
                          <a:xfrm>
                            <a:off x="0" y="0"/>
                            <a:ext cx="3038475" cy="1504950"/>
                          </a:xfrm>
                          <a:prstGeom prst="rect">
                            <a:avLst/>
                          </a:prstGeom>
                        </pic:spPr>
                      </pic:pic>
                    </a:graphicData>
                  </a:graphic>
                </wp:anchor>
              </w:drawing>
            </w:r>
          </w:p>
          <w:p w14:paraId="7339D354" w14:textId="77777777" w:rsidR="00912998" w:rsidRDefault="00912998" w:rsidP="008247DA">
            <w:pPr>
              <w:pStyle w:val="NoSpacing"/>
              <w:rPr>
                <w:color w:val="080C0C"/>
                <w:lang w:val="it-IT"/>
              </w:rPr>
            </w:pPr>
          </w:p>
          <w:p w14:paraId="0C6D31F5" w14:textId="77777777" w:rsidR="00912998" w:rsidRDefault="00912998" w:rsidP="008247DA">
            <w:pPr>
              <w:pStyle w:val="NoSpacing"/>
              <w:rPr>
                <w:color w:val="080C0C"/>
                <w:lang w:val="it-IT"/>
              </w:rPr>
            </w:pPr>
          </w:p>
          <w:p w14:paraId="542241F8" w14:textId="77777777" w:rsidR="00912998" w:rsidRDefault="00912998" w:rsidP="008247DA">
            <w:pPr>
              <w:pStyle w:val="NoSpacing"/>
              <w:rPr>
                <w:color w:val="080C0C"/>
                <w:lang w:val="it-IT"/>
              </w:rPr>
            </w:pPr>
          </w:p>
          <w:p w14:paraId="4149A940" w14:textId="77777777" w:rsidR="00912998" w:rsidRDefault="00912998" w:rsidP="008247DA">
            <w:pPr>
              <w:pStyle w:val="NoSpacing"/>
              <w:rPr>
                <w:color w:val="080C0C"/>
                <w:lang w:val="it-IT"/>
              </w:rPr>
            </w:pPr>
          </w:p>
          <w:p w14:paraId="41EED424" w14:textId="77777777" w:rsidR="00912998" w:rsidRDefault="00912998" w:rsidP="008247DA">
            <w:pPr>
              <w:pStyle w:val="NoSpacing"/>
              <w:rPr>
                <w:color w:val="080C0C"/>
                <w:lang w:val="it-IT"/>
              </w:rPr>
            </w:pPr>
          </w:p>
          <w:p w14:paraId="024D4565" w14:textId="77777777" w:rsidR="00912998" w:rsidRDefault="00912998" w:rsidP="008247DA">
            <w:pPr>
              <w:pStyle w:val="NoSpacing"/>
              <w:rPr>
                <w:color w:val="080C0C"/>
                <w:lang w:val="it-IT"/>
              </w:rPr>
            </w:pPr>
          </w:p>
          <w:p w14:paraId="696BDEC6" w14:textId="77777777" w:rsidR="00912998" w:rsidRDefault="00912998" w:rsidP="008247DA">
            <w:pPr>
              <w:pStyle w:val="NoSpacing"/>
              <w:rPr>
                <w:color w:val="080C0C"/>
                <w:lang w:val="it-IT"/>
              </w:rPr>
            </w:pPr>
          </w:p>
          <w:p w14:paraId="6A4E3CC7" w14:textId="77777777" w:rsidR="00912998" w:rsidRDefault="00912998" w:rsidP="008247DA">
            <w:pPr>
              <w:pStyle w:val="NoSpacing"/>
              <w:rPr>
                <w:color w:val="080C0C"/>
                <w:lang w:val="it-IT"/>
              </w:rPr>
            </w:pPr>
          </w:p>
          <w:p w14:paraId="567E8FE2" w14:textId="77777777" w:rsidR="00912998" w:rsidRPr="005C1DCF" w:rsidRDefault="00912998" w:rsidP="008247DA">
            <w:pPr>
              <w:pStyle w:val="NoSpacing"/>
              <w:rPr>
                <w:b/>
                <w:color w:val="080C0C"/>
                <w:lang w:val="it-IT"/>
              </w:rPr>
            </w:pPr>
            <w:r w:rsidRPr="005C1DCF">
              <w:rPr>
                <w:b/>
                <w:color w:val="080C0C"/>
                <w:lang w:val="it-IT"/>
              </w:rPr>
              <w:t>Vlerësimi i nxënësve:</w:t>
            </w:r>
          </w:p>
          <w:p w14:paraId="5062B907" w14:textId="77777777" w:rsidR="00912998" w:rsidRPr="005C1DCF" w:rsidRDefault="00912998" w:rsidP="008247DA">
            <w:pPr>
              <w:pStyle w:val="NoSpacing"/>
              <w:rPr>
                <w:color w:val="080C0C"/>
                <w:lang w:val="it-IT"/>
              </w:rPr>
            </w:pPr>
            <w:r w:rsidRPr="005C1DCF">
              <w:rPr>
                <w:color w:val="080C0C"/>
                <w:lang w:val="it-IT"/>
              </w:rPr>
              <w:t>Nxënësit vlerësohen për saktësinë në zgjidhjen e detyrës, sipas radhës së veprimeve.</w:t>
            </w:r>
          </w:p>
          <w:p w14:paraId="766118E8" w14:textId="77777777" w:rsidR="00912998" w:rsidRPr="005C1DCF" w:rsidRDefault="00912998" w:rsidP="008247DA">
            <w:pPr>
              <w:pStyle w:val="NoSpacing"/>
              <w:rPr>
                <w:b/>
                <w:color w:val="080C0C"/>
                <w:lang w:val="it-IT"/>
              </w:rPr>
            </w:pPr>
            <w:r w:rsidRPr="005C1DCF">
              <w:rPr>
                <w:b/>
                <w:color w:val="080C0C"/>
                <w:lang w:val="it-IT"/>
              </w:rPr>
              <w:t>Detyrë:</w:t>
            </w:r>
          </w:p>
          <w:p w14:paraId="0605748C" w14:textId="77777777" w:rsidR="00912998" w:rsidRPr="00112C98" w:rsidRDefault="00912998" w:rsidP="008247DA">
            <w:pPr>
              <w:pStyle w:val="NoSpacing"/>
              <w:rPr>
                <w:color w:val="080C0C"/>
                <w:lang w:val="it-IT"/>
              </w:rPr>
            </w:pPr>
            <w:r w:rsidRPr="005C1DCF">
              <w:rPr>
                <w:color w:val="080C0C"/>
                <w:lang w:val="it-IT"/>
              </w:rPr>
              <w:t>Detyra 4 (faqe 111).</w:t>
            </w:r>
          </w:p>
        </w:tc>
      </w:tr>
    </w:tbl>
    <w:p w14:paraId="4069DDB2" w14:textId="77777777" w:rsidR="00912998" w:rsidRDefault="00912998" w:rsidP="00912998">
      <w:pPr>
        <w:rPr>
          <w:lang w:val="it-IT"/>
        </w:rPr>
      </w:pPr>
    </w:p>
    <w:p w14:paraId="386ABE6C" w14:textId="77777777" w:rsidR="00912998" w:rsidRDefault="00912998" w:rsidP="00912998">
      <w:pPr>
        <w:rPr>
          <w:lang w:val="it-IT"/>
        </w:rPr>
      </w:pPr>
    </w:p>
    <w:p w14:paraId="7217F705" w14:textId="77777777" w:rsidR="00912998" w:rsidRDefault="00912998" w:rsidP="00912998">
      <w:pPr>
        <w:rPr>
          <w:lang w:val="it-IT"/>
        </w:rPr>
      </w:pPr>
    </w:p>
    <w:p w14:paraId="1C6C6717" w14:textId="77777777" w:rsidR="00912998" w:rsidRDefault="00912998" w:rsidP="00912998">
      <w:pPr>
        <w:rPr>
          <w:lang w:val="it-IT"/>
        </w:rPr>
      </w:pPr>
    </w:p>
    <w:p w14:paraId="05BBA2F8" w14:textId="77777777" w:rsidR="00912998" w:rsidRDefault="00912998" w:rsidP="00912998">
      <w:pPr>
        <w:rPr>
          <w:lang w:val="it-IT"/>
        </w:rPr>
      </w:pPr>
    </w:p>
    <w:p w14:paraId="0A67ADC2" w14:textId="77777777" w:rsidR="00912998" w:rsidRDefault="00912998" w:rsidP="00912998">
      <w:pPr>
        <w:rPr>
          <w:lang w:val="it-IT"/>
        </w:rPr>
      </w:pPr>
    </w:p>
    <w:p w14:paraId="46819EA7"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06E6D6E5" w14:textId="77777777" w:rsidTr="008247DA">
        <w:trPr>
          <w:trHeight w:val="206"/>
        </w:trPr>
        <w:tc>
          <w:tcPr>
            <w:tcW w:w="10105" w:type="dxa"/>
            <w:tcBorders>
              <w:top w:val="single" w:sz="8" w:space="0" w:color="000000"/>
              <w:bottom w:val="nil"/>
            </w:tcBorders>
            <w:shd w:val="clear" w:color="auto" w:fill="000000"/>
            <w:hideMark/>
          </w:tcPr>
          <w:p w14:paraId="75B048D4"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171</w:t>
            </w:r>
          </w:p>
        </w:tc>
      </w:tr>
      <w:tr w:rsidR="00912998" w:rsidRPr="001F7C3F" w14:paraId="1E9CAB2A" w14:textId="77777777" w:rsidTr="008247DA">
        <w:trPr>
          <w:trHeight w:val="379"/>
        </w:trPr>
        <w:tc>
          <w:tcPr>
            <w:tcW w:w="10105" w:type="dxa"/>
            <w:tcBorders>
              <w:top w:val="single" w:sz="8" w:space="0" w:color="000000"/>
              <w:bottom w:val="single" w:sz="8" w:space="0" w:color="000000"/>
            </w:tcBorders>
            <w:hideMark/>
          </w:tcPr>
          <w:p w14:paraId="60CEB5A1"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751AC24B"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136654C5" w14:textId="77777777" w:rsidTr="008247DA">
        <w:trPr>
          <w:trHeight w:val="2390"/>
        </w:trPr>
        <w:tc>
          <w:tcPr>
            <w:tcW w:w="10105" w:type="dxa"/>
            <w:tcBorders>
              <w:top w:val="nil"/>
            </w:tcBorders>
          </w:tcPr>
          <w:p w14:paraId="7B5F1DBB" w14:textId="77777777" w:rsidR="00912998" w:rsidRPr="005C1DCF" w:rsidRDefault="00912998" w:rsidP="008247DA">
            <w:pPr>
              <w:pStyle w:val="NoSpacing"/>
              <w:rPr>
                <w:color w:val="080C0C"/>
                <w:lang w:val="it-IT"/>
              </w:rPr>
            </w:pPr>
            <w:r w:rsidRPr="005C1DCF">
              <w:rPr>
                <w:b/>
                <w:color w:val="080C0C"/>
                <w:lang w:val="it-IT"/>
              </w:rPr>
              <w:t>Tema:</w:t>
            </w:r>
            <w:r w:rsidRPr="005C1DCF">
              <w:rPr>
                <w:color w:val="080C0C"/>
                <w:lang w:val="it-IT"/>
              </w:rPr>
              <w:t xml:space="preserve"> Numrat natyrorë</w:t>
            </w:r>
          </w:p>
          <w:p w14:paraId="0B0486F9" w14:textId="77777777" w:rsidR="00912998" w:rsidRPr="005C1DCF" w:rsidRDefault="00912998" w:rsidP="008247DA">
            <w:pPr>
              <w:pStyle w:val="NoSpacing"/>
              <w:rPr>
                <w:b/>
                <w:color w:val="080C0C"/>
                <w:lang w:val="it-IT"/>
              </w:rPr>
            </w:pPr>
            <w:r w:rsidRPr="005C1DCF">
              <w:rPr>
                <w:b/>
                <w:color w:val="080C0C"/>
                <w:lang w:val="it-IT"/>
              </w:rPr>
              <w:t>Rezultatet e të nxënit të temës:</w:t>
            </w:r>
          </w:p>
          <w:p w14:paraId="47BAB1A2" w14:textId="77777777" w:rsidR="00912998" w:rsidRDefault="00912998" w:rsidP="008247DA">
            <w:pPr>
              <w:pStyle w:val="NoSpacing"/>
              <w:rPr>
                <w:color w:val="080C0C"/>
                <w:lang w:val="it-IT"/>
              </w:rPr>
            </w:pPr>
            <w:r w:rsidRPr="005C1DCF">
              <w:rPr>
                <w:color w:val="080C0C"/>
                <w:lang w:val="it-IT"/>
              </w:rPr>
              <w:t>Gjen vlerën (shumën, ndryshimin, prodhimin dhe herësin) e shprehjeve numerike të përbëra (dy veprime).</w:t>
            </w:r>
          </w:p>
          <w:p w14:paraId="603D7003" w14:textId="77777777" w:rsidR="00912998" w:rsidRPr="005C1DCF" w:rsidRDefault="00912998" w:rsidP="008247DA">
            <w:pPr>
              <w:pStyle w:val="NoSpacing"/>
              <w:rPr>
                <w:color w:val="080C0C"/>
                <w:lang w:val="it-IT"/>
              </w:rPr>
            </w:pPr>
          </w:p>
          <w:p w14:paraId="2FFF0CF7" w14:textId="77777777" w:rsidR="00912998" w:rsidRPr="005C1DCF" w:rsidRDefault="00912998" w:rsidP="008247DA">
            <w:pPr>
              <w:pStyle w:val="NoSpacing"/>
              <w:rPr>
                <w:b/>
                <w:color w:val="080C0C"/>
                <w:lang w:val="it-IT"/>
              </w:rPr>
            </w:pPr>
            <w:r w:rsidRPr="005C1DCF">
              <w:rPr>
                <w:b/>
                <w:color w:val="080C0C"/>
                <w:lang w:val="it-IT"/>
              </w:rPr>
              <w:t>Kontributi në rezultatet për kompetencat kryesore të shkallës: III.2, III.4.</w:t>
            </w:r>
          </w:p>
          <w:p w14:paraId="66A12C74" w14:textId="77777777" w:rsidR="00912998" w:rsidRPr="005C1DCF" w:rsidRDefault="00912998" w:rsidP="008247DA">
            <w:pPr>
              <w:pStyle w:val="NoSpacing"/>
              <w:rPr>
                <w:b/>
                <w:color w:val="080C0C"/>
                <w:lang w:val="it-IT"/>
              </w:rPr>
            </w:pPr>
            <w:r w:rsidRPr="005C1DCF">
              <w:rPr>
                <w:b/>
                <w:color w:val="080C0C"/>
                <w:lang w:val="it-IT"/>
              </w:rPr>
              <w:t>Kontributi në rezultatet e fushës së kurrikulës: 1.3</w:t>
            </w:r>
          </w:p>
          <w:p w14:paraId="50335E58" w14:textId="77777777" w:rsidR="00912998" w:rsidRPr="005C1DCF" w:rsidRDefault="00912998" w:rsidP="008247DA">
            <w:pPr>
              <w:pStyle w:val="NoSpacing"/>
              <w:rPr>
                <w:b/>
                <w:color w:val="080C0C"/>
                <w:lang w:val="it-IT"/>
              </w:rPr>
            </w:pPr>
          </w:p>
          <w:p w14:paraId="5DB727A4" w14:textId="77777777" w:rsidR="00912998" w:rsidRPr="001F7C3F" w:rsidRDefault="00912998" w:rsidP="008247DA">
            <w:pPr>
              <w:pStyle w:val="NoSpacing"/>
              <w:rPr>
                <w:b/>
                <w:color w:val="080C0C"/>
              </w:rPr>
            </w:pPr>
            <w:r w:rsidRPr="001F7C3F">
              <w:rPr>
                <w:b/>
                <w:color w:val="080C0C"/>
              </w:rPr>
              <w:t>ASPEKTE SPECIFIKE TË PLANIT TË ORËS MËSIMORE:</w:t>
            </w:r>
          </w:p>
          <w:p w14:paraId="567897F7" w14:textId="77777777" w:rsidR="00912998" w:rsidRPr="001F7C3F" w:rsidRDefault="00912998" w:rsidP="008247DA">
            <w:pPr>
              <w:pStyle w:val="NoSpacing"/>
              <w:rPr>
                <w:color w:val="080C0C"/>
              </w:rPr>
            </w:pPr>
          </w:p>
          <w:p w14:paraId="6B6AD351"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7C39BC8A"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E02EC8C"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përbëra</w:t>
            </w:r>
            <w:proofErr w:type="spellEnd"/>
            <w:r w:rsidRPr="001F7C3F">
              <w:rPr>
                <w:color w:val="080C0C"/>
              </w:rPr>
              <w:t xml:space="preserve"> </w:t>
            </w:r>
            <w:proofErr w:type="spellStart"/>
            <w:r w:rsidRPr="001F7C3F">
              <w:rPr>
                <w:color w:val="080C0C"/>
              </w:rPr>
              <w:t>numerike</w:t>
            </w:r>
            <w:proofErr w:type="spellEnd"/>
            <w:r w:rsidRPr="001F7C3F">
              <w:rPr>
                <w:color w:val="080C0C"/>
              </w:rPr>
              <w:t xml:space="preserve">, duke </w:t>
            </w:r>
            <w:proofErr w:type="spellStart"/>
            <w:r w:rsidRPr="001F7C3F">
              <w:rPr>
                <w:color w:val="080C0C"/>
              </w:rPr>
              <w:t>respektuar</w:t>
            </w:r>
            <w:proofErr w:type="spellEnd"/>
            <w:r w:rsidRPr="001F7C3F">
              <w:rPr>
                <w:color w:val="080C0C"/>
              </w:rPr>
              <w:t xml:space="preserve"> </w:t>
            </w:r>
            <w:proofErr w:type="spellStart"/>
            <w:r w:rsidRPr="001F7C3F">
              <w:rPr>
                <w:color w:val="080C0C"/>
              </w:rPr>
              <w:t>radhën</w:t>
            </w:r>
            <w:proofErr w:type="spellEnd"/>
            <w:r w:rsidRPr="001F7C3F">
              <w:rPr>
                <w:color w:val="080C0C"/>
              </w:rPr>
              <w:t xml:space="preserve"> e </w:t>
            </w:r>
            <w:proofErr w:type="spellStart"/>
            <w:r w:rsidRPr="001F7C3F">
              <w:rPr>
                <w:color w:val="080C0C"/>
              </w:rPr>
              <w:t>veprimeve</w:t>
            </w:r>
            <w:proofErr w:type="spellEnd"/>
            <w:r w:rsidRPr="001F7C3F">
              <w:rPr>
                <w:color w:val="080C0C"/>
              </w:rPr>
              <w:t>;</w:t>
            </w:r>
          </w:p>
          <w:p w14:paraId="61399EC9" w14:textId="77777777" w:rsidR="00912998" w:rsidRPr="005C1DCF" w:rsidRDefault="00912998" w:rsidP="008247DA">
            <w:pPr>
              <w:pStyle w:val="NoSpacing"/>
              <w:rPr>
                <w:color w:val="080C0C"/>
                <w:lang w:val="it-IT"/>
              </w:rPr>
            </w:pPr>
            <w:r w:rsidRPr="005C1DCF">
              <w:rPr>
                <w:color w:val="080C0C"/>
                <w:lang w:val="it-IT"/>
              </w:rPr>
              <w:t>•</w:t>
            </w:r>
            <w:r w:rsidRPr="005C1DCF">
              <w:rPr>
                <w:color w:val="080C0C"/>
                <w:lang w:val="it-IT"/>
              </w:rPr>
              <w:tab/>
              <w:t>Zgjidh situatat e thjeshta problemore të dhëna në libër.</w:t>
            </w:r>
          </w:p>
          <w:p w14:paraId="7A8D5C62"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C1E13DD"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Projektor</w:t>
            </w:r>
            <w:proofErr w:type="spellEnd"/>
            <w:r w:rsidRPr="001F7C3F">
              <w:rPr>
                <w:color w:val="080C0C"/>
              </w:rPr>
              <w:t>.</w:t>
            </w:r>
          </w:p>
          <w:p w14:paraId="48ECCD4B" w14:textId="77777777" w:rsidR="00912998" w:rsidRPr="001F7C3F" w:rsidRDefault="00912998" w:rsidP="008247DA">
            <w:pPr>
              <w:pStyle w:val="NoSpacing"/>
              <w:rPr>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color w:val="080C0C"/>
              </w:rPr>
              <w:t>:</w:t>
            </w:r>
          </w:p>
          <w:p w14:paraId="3F8C7F14" w14:textId="77777777" w:rsidR="00912998" w:rsidRDefault="00912998" w:rsidP="008247DA">
            <w:pPr>
              <w:pStyle w:val="NoSpacing"/>
              <w:rPr>
                <w:color w:val="080C0C"/>
                <w:lang w:val="it-IT"/>
              </w:rPr>
            </w:pPr>
            <w:r w:rsidRPr="005C1DCF">
              <w:rPr>
                <w:color w:val="080C0C"/>
                <w:lang w:val="it-IT"/>
              </w:rPr>
              <w:t>Gjuhë amtare (shqipe), Edukatë figurative.</w:t>
            </w:r>
          </w:p>
          <w:p w14:paraId="0BF3EB06" w14:textId="77777777" w:rsidR="00912998" w:rsidRDefault="00912998" w:rsidP="008247DA">
            <w:pPr>
              <w:pStyle w:val="NoSpacing"/>
              <w:rPr>
                <w:color w:val="080C0C"/>
                <w:lang w:val="it-IT"/>
              </w:rPr>
            </w:pPr>
          </w:p>
          <w:p w14:paraId="278C06F8" w14:textId="77777777" w:rsidR="00912998" w:rsidRPr="000F2771" w:rsidRDefault="00912998" w:rsidP="008247DA">
            <w:pPr>
              <w:pStyle w:val="NoSpacing"/>
              <w:rPr>
                <w:b/>
                <w:color w:val="080C0C"/>
                <w:lang w:val="it-IT"/>
              </w:rPr>
            </w:pPr>
            <w:r w:rsidRPr="000F2771">
              <w:rPr>
                <w:b/>
                <w:color w:val="080C0C"/>
                <w:lang w:val="it-IT"/>
              </w:rPr>
              <w:t>METODOLOGJIA DHE VEPRIMTARIA ME NXËNËS:</w:t>
            </w:r>
          </w:p>
          <w:p w14:paraId="41F41E01" w14:textId="77777777" w:rsidR="00912998" w:rsidRDefault="00912998" w:rsidP="008247DA">
            <w:pPr>
              <w:pStyle w:val="NoSpacing"/>
              <w:rPr>
                <w:color w:val="080C0C"/>
                <w:lang w:val="it-IT"/>
              </w:rPr>
            </w:pPr>
            <w:r w:rsidRPr="000F2771">
              <w:rPr>
                <w:b/>
                <w:color w:val="080C0C"/>
                <w:lang w:val="it-IT"/>
              </w:rPr>
              <w:t>Hapi 1:</w:t>
            </w:r>
            <w:r w:rsidRPr="000F2771">
              <w:rPr>
                <w:color w:val="080C0C"/>
                <w:lang w:val="it-IT"/>
              </w:rPr>
              <w:t xml:space="preserve"> Në projektor paraqitet problema: Në një dyqan kishte 5 pako me nga 4 mollë. 3 mollë ishin të verdha, kurse të tjerat ishin të kuqe. Zana bleu vetëm mollë të verdha. Sa mollë të kuqe mbetën në dyqan? </w:t>
            </w:r>
            <w:r>
              <w:rPr>
                <w:color w:val="080C0C"/>
                <w:lang w:val="it-IT"/>
              </w:rPr>
              <w:t xml:space="preserve">                </w:t>
            </w:r>
            <w:r w:rsidRPr="000F2771">
              <w:rPr>
                <w:color w:val="080C0C"/>
                <w:lang w:val="it-IT"/>
              </w:rPr>
              <w:t>Nxënësve u jepet hapësirë të mendojnë dhe të gjejnë zgjidhjen, më pas zgjidhja e detyrës paraqitet edhe në projektor.</w:t>
            </w:r>
            <w:r>
              <w:rPr>
                <w:color w:val="080C0C"/>
                <w:lang w:val="it-IT"/>
              </w:rPr>
              <w:t xml:space="preserve">    </w:t>
            </w:r>
          </w:p>
          <w:p w14:paraId="4D2FD1E5" w14:textId="77777777" w:rsidR="00912998" w:rsidRDefault="00912998" w:rsidP="008247DA">
            <w:pPr>
              <w:pStyle w:val="NoSpacing"/>
              <w:rPr>
                <w:color w:val="080C0C"/>
                <w:lang w:val="it-IT"/>
              </w:rPr>
            </w:pPr>
            <w:r w:rsidRPr="000F2771">
              <w:rPr>
                <w:noProof/>
                <w:color w:val="080C0C"/>
              </w:rPr>
              <w:drawing>
                <wp:anchor distT="0" distB="0" distL="114300" distR="114300" simplePos="0" relativeHeight="251798528" behindDoc="0" locked="0" layoutInCell="1" allowOverlap="1" wp14:anchorId="45027801" wp14:editId="0AC28A7E">
                  <wp:simplePos x="0" y="0"/>
                  <wp:positionH relativeFrom="column">
                    <wp:posOffset>28575</wp:posOffset>
                  </wp:positionH>
                  <wp:positionV relativeFrom="paragraph">
                    <wp:posOffset>31750</wp:posOffset>
                  </wp:positionV>
                  <wp:extent cx="2590800" cy="407035"/>
                  <wp:effectExtent l="0" t="0" r="0" b="0"/>
                  <wp:wrapSquare wrapText="bothSides"/>
                  <wp:docPr id="771591688" name="Picture 771591688" descr="C:\Users\Klasa 1-5\OneDrive\Desktop\ooooo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lasa 1-5\OneDrive\Desktop\ooooooo.PNG"/>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2590800" cy="4070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942D9C" w14:textId="77777777" w:rsidR="00912998" w:rsidRDefault="00912998" w:rsidP="008247DA">
            <w:pPr>
              <w:pStyle w:val="NoSpacing"/>
              <w:rPr>
                <w:color w:val="080C0C"/>
                <w:lang w:val="it-IT"/>
              </w:rPr>
            </w:pPr>
            <w:r>
              <w:rPr>
                <w:color w:val="080C0C"/>
                <w:lang w:val="it-IT"/>
              </w:rPr>
              <w:t xml:space="preserve">                                                                                                                             </w:t>
            </w:r>
          </w:p>
          <w:p w14:paraId="55A69755" w14:textId="77777777" w:rsidR="00912998" w:rsidRDefault="00912998" w:rsidP="008247DA">
            <w:pPr>
              <w:pStyle w:val="NoSpacing"/>
              <w:rPr>
                <w:color w:val="080C0C"/>
                <w:lang w:val="it-IT"/>
              </w:rPr>
            </w:pPr>
          </w:p>
          <w:p w14:paraId="730873AA" w14:textId="77777777" w:rsidR="00912998" w:rsidRDefault="00912998" w:rsidP="008247DA">
            <w:pPr>
              <w:pStyle w:val="NoSpacing"/>
              <w:rPr>
                <w:color w:val="080C0C"/>
                <w:lang w:val="it-IT"/>
              </w:rPr>
            </w:pPr>
            <w:r w:rsidRPr="000F2771">
              <w:rPr>
                <w:color w:val="080C0C"/>
                <w:lang w:val="it-IT"/>
              </w:rPr>
              <w:t xml:space="preserve">Fillimisht gjenden sa mollë ishin gjithsej në dyqan. 5x4=20, nga 20 zbresim vetëm mollët e verdha. </w:t>
            </w:r>
            <w:r>
              <w:rPr>
                <w:color w:val="080C0C"/>
                <w:lang w:val="it-IT"/>
              </w:rPr>
              <w:t xml:space="preserve">                </w:t>
            </w:r>
            <w:r w:rsidRPr="000F2771">
              <w:rPr>
                <w:color w:val="080C0C"/>
                <w:lang w:val="it-IT"/>
              </w:rPr>
              <w:t>Pra, fitohet barazia 20 – 3 = 17. Por duke respektuar radhën e veprimeve mund të zgjidhet edhe në këtë mënyrë:</w:t>
            </w:r>
          </w:p>
          <w:p w14:paraId="264A2E28" w14:textId="77777777" w:rsidR="00912998" w:rsidRPr="000F2771" w:rsidRDefault="00912998" w:rsidP="008247DA">
            <w:pPr>
              <w:pStyle w:val="NoSpacing"/>
              <w:rPr>
                <w:color w:val="080C0C"/>
                <w:lang w:val="it-IT"/>
              </w:rPr>
            </w:pPr>
            <w:r w:rsidRPr="000F2771">
              <w:rPr>
                <w:color w:val="080C0C"/>
                <w:lang w:val="it-IT"/>
              </w:rPr>
              <w:t>5x4-3=20-3=17, pra në dyqan mbetën 17 mollë të kuqe.</w:t>
            </w:r>
          </w:p>
          <w:p w14:paraId="06D96F81" w14:textId="77777777" w:rsidR="00912998" w:rsidRPr="000F2771" w:rsidRDefault="00912998" w:rsidP="008247DA">
            <w:pPr>
              <w:pStyle w:val="NoSpacing"/>
              <w:rPr>
                <w:color w:val="080C0C"/>
                <w:lang w:val="it-IT"/>
              </w:rPr>
            </w:pPr>
            <w:r w:rsidRPr="000F2771">
              <w:rPr>
                <w:b/>
                <w:color w:val="080C0C"/>
                <w:lang w:val="it-IT"/>
              </w:rPr>
              <w:t>Hapi 2</w:t>
            </w:r>
            <w:r w:rsidRPr="000F2771">
              <w:rPr>
                <w:color w:val="080C0C"/>
                <w:lang w:val="it-IT"/>
              </w:rPr>
              <w:t>: Detyra 1: Nxënësit e gjejnë vlerën e shprehjev</w:t>
            </w:r>
            <w:r>
              <w:rPr>
                <w:color w:val="080C0C"/>
                <w:lang w:val="it-IT"/>
              </w:rPr>
              <w:t>e të përbëra numerike duke res</w:t>
            </w:r>
            <w:r w:rsidRPr="000F2771">
              <w:rPr>
                <w:color w:val="080C0C"/>
                <w:lang w:val="it-IT"/>
              </w:rPr>
              <w:t>pektuar radhën e veprimeve. Njësoj veprohet edhe me detyrën e dytë dhe të tretë.</w:t>
            </w:r>
          </w:p>
          <w:p w14:paraId="5E975977" w14:textId="77777777" w:rsidR="00912998" w:rsidRPr="000F2771" w:rsidRDefault="00912998" w:rsidP="008247DA">
            <w:pPr>
              <w:pStyle w:val="NoSpacing"/>
              <w:rPr>
                <w:color w:val="080C0C"/>
                <w:lang w:val="it-IT"/>
              </w:rPr>
            </w:pPr>
            <w:r w:rsidRPr="000F2771">
              <w:rPr>
                <w:b/>
                <w:color w:val="080C0C"/>
                <w:lang w:val="it-IT"/>
              </w:rPr>
              <w:t>Hapi 3</w:t>
            </w:r>
            <w:r w:rsidRPr="000F2771">
              <w:rPr>
                <w:color w:val="080C0C"/>
                <w:lang w:val="it-IT"/>
              </w:rPr>
              <w:t xml:space="preserve">: Detyra </w:t>
            </w:r>
            <w:r>
              <w:rPr>
                <w:color w:val="080C0C"/>
                <w:lang w:val="it-IT"/>
              </w:rPr>
              <w:t>3: Nxënësve u kërkohet ta gjej</w:t>
            </w:r>
            <w:r w:rsidRPr="000F2771">
              <w:rPr>
                <w:color w:val="080C0C"/>
                <w:lang w:val="it-IT"/>
              </w:rPr>
              <w:t>në numrin total të qershive. Pastaj shkruhet dhe zgjidhet barazimi kësisoj:</w:t>
            </w:r>
          </w:p>
          <w:p w14:paraId="6F500D82" w14:textId="77777777" w:rsidR="00912998" w:rsidRPr="000F2771" w:rsidRDefault="00912998" w:rsidP="008247DA">
            <w:pPr>
              <w:pStyle w:val="NoSpacing"/>
              <w:rPr>
                <w:color w:val="080C0C"/>
                <w:lang w:val="it-IT"/>
              </w:rPr>
            </w:pPr>
            <w:r>
              <w:rPr>
                <w:color w:val="080C0C"/>
                <w:lang w:val="it-IT"/>
              </w:rPr>
              <w:t xml:space="preserve">2x2 + 2x3 + 3x1                                                                                                                                                                                  </w:t>
            </w:r>
            <w:r w:rsidRPr="000F2771">
              <w:rPr>
                <w:color w:val="080C0C"/>
                <w:lang w:val="it-IT"/>
              </w:rPr>
              <w:t>2 vende me nga dy qershi, 2 vende me nga tri qershi, 3 vende me nga një qershi</w:t>
            </w:r>
          </w:p>
          <w:p w14:paraId="6D2327EA" w14:textId="77777777" w:rsidR="00912998" w:rsidRPr="000F2771" w:rsidRDefault="00912998" w:rsidP="008247DA">
            <w:pPr>
              <w:pStyle w:val="NoSpacing"/>
              <w:rPr>
                <w:color w:val="080C0C"/>
                <w:lang w:val="it-IT"/>
              </w:rPr>
            </w:pPr>
            <w:r w:rsidRPr="000F2771">
              <w:rPr>
                <w:color w:val="080C0C"/>
                <w:lang w:val="it-IT"/>
              </w:rPr>
              <w:t>4 + 6 + 3</w:t>
            </w:r>
          </w:p>
          <w:p w14:paraId="78BF273A" w14:textId="77777777" w:rsidR="00912998" w:rsidRDefault="00912998" w:rsidP="008247DA">
            <w:pPr>
              <w:pStyle w:val="NoSpacing"/>
              <w:rPr>
                <w:color w:val="080C0C"/>
                <w:lang w:val="it-IT"/>
              </w:rPr>
            </w:pPr>
            <w:r>
              <w:rPr>
                <w:color w:val="080C0C"/>
                <w:lang w:val="it-IT"/>
              </w:rPr>
              <w:t xml:space="preserve">     </w:t>
            </w:r>
            <w:r w:rsidRPr="000F2771">
              <w:rPr>
                <w:color w:val="080C0C"/>
                <w:lang w:val="it-IT"/>
              </w:rPr>
              <w:t>13</w:t>
            </w:r>
          </w:p>
          <w:p w14:paraId="5850D993" w14:textId="77777777" w:rsidR="00912998" w:rsidRPr="000F2771" w:rsidRDefault="00912998" w:rsidP="008247DA">
            <w:pPr>
              <w:pStyle w:val="NoSpacing"/>
              <w:rPr>
                <w:b/>
                <w:color w:val="080C0C"/>
                <w:lang w:val="it-IT"/>
              </w:rPr>
            </w:pPr>
            <w:r w:rsidRPr="000F2771">
              <w:rPr>
                <w:b/>
                <w:color w:val="080C0C"/>
                <w:lang w:val="it-IT"/>
              </w:rPr>
              <w:t>Vlerësimi i nxënësve:</w:t>
            </w:r>
          </w:p>
          <w:p w14:paraId="30B7BFD5" w14:textId="77777777" w:rsidR="00912998" w:rsidRDefault="00912998" w:rsidP="008247DA">
            <w:pPr>
              <w:pStyle w:val="NoSpacing"/>
              <w:rPr>
                <w:color w:val="080C0C"/>
                <w:lang w:val="it-IT"/>
              </w:rPr>
            </w:pPr>
            <w:r w:rsidRPr="000F2771">
              <w:rPr>
                <w:color w:val="080C0C"/>
                <w:lang w:val="it-IT"/>
              </w:rPr>
              <w:t>Nxënësit vlerësohen për saktësinë në gjetjen e vlerës së shprehjeve të përbëra numerike dhe zgjidhjen e situatave të dhëna problemore</w:t>
            </w:r>
            <w:r>
              <w:rPr>
                <w:color w:val="080C0C"/>
                <w:lang w:val="it-IT"/>
              </w:rPr>
              <w:t>.</w:t>
            </w:r>
          </w:p>
          <w:p w14:paraId="144729A5" w14:textId="77777777" w:rsidR="00912998" w:rsidRPr="000F2771" w:rsidRDefault="00912998" w:rsidP="008247DA">
            <w:pPr>
              <w:pStyle w:val="NoSpacing"/>
              <w:rPr>
                <w:b/>
                <w:color w:val="080C0C"/>
                <w:lang w:val="it-IT"/>
              </w:rPr>
            </w:pPr>
            <w:r w:rsidRPr="000F2771">
              <w:rPr>
                <w:b/>
                <w:color w:val="080C0C"/>
                <w:lang w:val="it-IT"/>
              </w:rPr>
              <w:t>Detyrë:</w:t>
            </w:r>
          </w:p>
          <w:p w14:paraId="09155B90" w14:textId="77777777" w:rsidR="00912998" w:rsidRPr="00112C98" w:rsidRDefault="00912998" w:rsidP="008247DA">
            <w:pPr>
              <w:pStyle w:val="NoSpacing"/>
              <w:rPr>
                <w:color w:val="080C0C"/>
                <w:lang w:val="it-IT"/>
              </w:rPr>
            </w:pPr>
            <w:r w:rsidRPr="000F2771">
              <w:rPr>
                <w:color w:val="080C0C"/>
                <w:lang w:val="it-IT"/>
              </w:rPr>
              <w:t>Detyra 5 (faqe 112).</w:t>
            </w:r>
          </w:p>
        </w:tc>
      </w:tr>
    </w:tbl>
    <w:p w14:paraId="57CEB88C"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26C4812" w14:textId="77777777" w:rsidTr="008247DA">
        <w:trPr>
          <w:trHeight w:val="206"/>
        </w:trPr>
        <w:tc>
          <w:tcPr>
            <w:tcW w:w="10105" w:type="dxa"/>
            <w:tcBorders>
              <w:top w:val="single" w:sz="8" w:space="0" w:color="000000"/>
              <w:bottom w:val="nil"/>
            </w:tcBorders>
            <w:shd w:val="clear" w:color="auto" w:fill="000000"/>
            <w:hideMark/>
          </w:tcPr>
          <w:p w14:paraId="308AA86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172</w:t>
            </w:r>
          </w:p>
        </w:tc>
      </w:tr>
      <w:tr w:rsidR="00912998" w:rsidRPr="001F7C3F" w14:paraId="4B175DCD" w14:textId="77777777" w:rsidTr="008247DA">
        <w:trPr>
          <w:trHeight w:val="379"/>
        </w:trPr>
        <w:tc>
          <w:tcPr>
            <w:tcW w:w="10105" w:type="dxa"/>
            <w:tcBorders>
              <w:top w:val="single" w:sz="8" w:space="0" w:color="000000"/>
              <w:bottom w:val="single" w:sz="8" w:space="0" w:color="000000"/>
            </w:tcBorders>
            <w:hideMark/>
          </w:tcPr>
          <w:p w14:paraId="1F15B8A7"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F59978A"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6A8E329E" w14:textId="77777777" w:rsidTr="008247DA">
        <w:trPr>
          <w:trHeight w:val="2390"/>
        </w:trPr>
        <w:tc>
          <w:tcPr>
            <w:tcW w:w="10105" w:type="dxa"/>
            <w:tcBorders>
              <w:top w:val="nil"/>
            </w:tcBorders>
          </w:tcPr>
          <w:p w14:paraId="5A76650D" w14:textId="77777777" w:rsidR="00912998" w:rsidRPr="000D782F" w:rsidRDefault="00912998" w:rsidP="008247DA">
            <w:pPr>
              <w:pStyle w:val="NoSpacing"/>
              <w:rPr>
                <w:color w:val="080C0C"/>
                <w:lang w:val="it-IT"/>
              </w:rPr>
            </w:pPr>
            <w:r w:rsidRPr="000D782F">
              <w:rPr>
                <w:b/>
                <w:color w:val="080C0C"/>
                <w:lang w:val="it-IT"/>
              </w:rPr>
              <w:t>Tema:</w:t>
            </w:r>
            <w:r w:rsidRPr="000D782F">
              <w:rPr>
                <w:color w:val="080C0C"/>
                <w:lang w:val="it-IT"/>
              </w:rPr>
              <w:t xml:space="preserve"> Numrat natyrorë</w:t>
            </w:r>
          </w:p>
          <w:p w14:paraId="0B0F8CED" w14:textId="77777777" w:rsidR="00912998" w:rsidRPr="000D782F" w:rsidRDefault="00912998" w:rsidP="008247DA">
            <w:pPr>
              <w:pStyle w:val="NoSpacing"/>
              <w:rPr>
                <w:b/>
                <w:color w:val="080C0C"/>
                <w:lang w:val="it-IT"/>
              </w:rPr>
            </w:pPr>
            <w:r w:rsidRPr="000D782F">
              <w:rPr>
                <w:b/>
                <w:color w:val="080C0C"/>
                <w:lang w:val="it-IT"/>
              </w:rPr>
              <w:t>Rezultatet e të nxënit të temës:</w:t>
            </w:r>
          </w:p>
          <w:p w14:paraId="6E9E1478" w14:textId="77777777" w:rsidR="00912998" w:rsidRPr="000D782F" w:rsidRDefault="00912998" w:rsidP="008247DA">
            <w:pPr>
              <w:pStyle w:val="NoSpacing"/>
              <w:rPr>
                <w:color w:val="080C0C"/>
                <w:lang w:val="it-IT"/>
              </w:rPr>
            </w:pPr>
            <w:r w:rsidRPr="000D782F">
              <w:rPr>
                <w:color w:val="080C0C"/>
                <w:lang w:val="it-IT"/>
              </w:rPr>
              <w:t>•</w:t>
            </w:r>
            <w:r w:rsidRPr="000D782F">
              <w:rPr>
                <w:color w:val="080C0C"/>
                <w:lang w:val="it-IT"/>
              </w:rPr>
              <w:tab/>
              <w:t>Identifikon dhe zgjidh problema të thjeshta bazuar në modelet e paraqitura;</w:t>
            </w:r>
          </w:p>
          <w:p w14:paraId="41843E86" w14:textId="77777777" w:rsidR="00912998" w:rsidRDefault="00912998" w:rsidP="008247DA">
            <w:pPr>
              <w:pStyle w:val="NoSpacing"/>
              <w:rPr>
                <w:color w:val="080C0C"/>
                <w:lang w:val="it-IT"/>
              </w:rPr>
            </w:pPr>
            <w:r w:rsidRPr="000D782F">
              <w:rPr>
                <w:color w:val="080C0C"/>
                <w:lang w:val="it-IT"/>
              </w:rPr>
              <w:t>•</w:t>
            </w:r>
            <w:r w:rsidRPr="000D782F">
              <w:rPr>
                <w:color w:val="080C0C"/>
                <w:lang w:val="it-IT"/>
              </w:rPr>
              <w:tab/>
              <w:t>Zbaton mbledhjen, zbritjen, shumëzimin dhe pjesëtimin në problema nga jeta e përditshme.</w:t>
            </w:r>
          </w:p>
          <w:p w14:paraId="095F6922" w14:textId="77777777" w:rsidR="00912998" w:rsidRPr="000D782F" w:rsidRDefault="00912998" w:rsidP="008247DA">
            <w:pPr>
              <w:pStyle w:val="NoSpacing"/>
              <w:rPr>
                <w:color w:val="080C0C"/>
                <w:lang w:val="it-IT"/>
              </w:rPr>
            </w:pPr>
          </w:p>
          <w:p w14:paraId="2C50F7A6" w14:textId="77777777" w:rsidR="00912998" w:rsidRPr="000D782F" w:rsidRDefault="00912998" w:rsidP="008247DA">
            <w:pPr>
              <w:pStyle w:val="NoSpacing"/>
              <w:rPr>
                <w:b/>
                <w:color w:val="080C0C"/>
                <w:lang w:val="it-IT"/>
              </w:rPr>
            </w:pPr>
            <w:r w:rsidRPr="000D782F">
              <w:rPr>
                <w:b/>
                <w:color w:val="080C0C"/>
                <w:lang w:val="it-IT"/>
              </w:rPr>
              <w:t>Kontributi në rezultatet për kompetencat kryesore të shkallës: II. 2, 8; III.2, 3, 4.</w:t>
            </w:r>
          </w:p>
          <w:p w14:paraId="39395AEB" w14:textId="77777777" w:rsidR="00912998" w:rsidRDefault="00912998" w:rsidP="008247DA">
            <w:pPr>
              <w:pStyle w:val="NoSpacing"/>
              <w:rPr>
                <w:b/>
                <w:color w:val="080C0C"/>
                <w:lang w:val="it-IT"/>
              </w:rPr>
            </w:pPr>
            <w:r w:rsidRPr="000D782F">
              <w:rPr>
                <w:b/>
                <w:color w:val="080C0C"/>
                <w:lang w:val="it-IT"/>
              </w:rPr>
              <w:t>Kontributi në rezultatet e fushës së kurrikulës: 1.1, 4; 3.1.</w:t>
            </w:r>
          </w:p>
          <w:p w14:paraId="6861CB60" w14:textId="77777777" w:rsidR="00912998" w:rsidRDefault="00912998" w:rsidP="008247DA">
            <w:pPr>
              <w:pStyle w:val="NoSpacing"/>
              <w:rPr>
                <w:b/>
                <w:color w:val="080C0C"/>
                <w:lang w:val="it-IT"/>
              </w:rPr>
            </w:pPr>
          </w:p>
          <w:p w14:paraId="0AC41232" w14:textId="77777777" w:rsidR="00912998" w:rsidRPr="001F7C3F" w:rsidRDefault="00912998" w:rsidP="008247DA">
            <w:pPr>
              <w:pStyle w:val="NoSpacing"/>
              <w:rPr>
                <w:b/>
                <w:color w:val="080C0C"/>
              </w:rPr>
            </w:pPr>
            <w:r w:rsidRPr="001F7C3F">
              <w:rPr>
                <w:b/>
                <w:color w:val="080C0C"/>
              </w:rPr>
              <w:t>ASPEKTE SPECIFIKE TË PLANIT TË ORËS MËSIMORE:</w:t>
            </w:r>
          </w:p>
          <w:p w14:paraId="1EFAC65B" w14:textId="77777777" w:rsidR="00912998" w:rsidRPr="001F7C3F" w:rsidRDefault="00912998" w:rsidP="008247DA">
            <w:pPr>
              <w:pStyle w:val="NoSpacing"/>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Zbatojmë</w:t>
            </w:r>
            <w:proofErr w:type="spellEnd"/>
          </w:p>
          <w:p w14:paraId="159861C2"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1EB1B02" w14:textId="77777777" w:rsidR="00912998" w:rsidRPr="001F7C3F" w:rsidRDefault="00912998" w:rsidP="008247DA">
            <w:pPr>
              <w:pStyle w:val="NoSpacing"/>
              <w:rPr>
                <w:b/>
                <w:color w:val="080C0C"/>
              </w:rPr>
            </w:pPr>
            <w:r w:rsidRPr="001F7C3F">
              <w:rPr>
                <w:b/>
                <w:color w:val="080C0C"/>
              </w:rPr>
              <w:t>•</w:t>
            </w:r>
            <w:r w:rsidRPr="001F7C3F">
              <w:rPr>
                <w:b/>
                <w:color w:val="080C0C"/>
              </w:rPr>
              <w:tab/>
            </w:r>
            <w:proofErr w:type="spellStart"/>
            <w:r w:rsidRPr="001F7C3F">
              <w:rPr>
                <w:b/>
                <w:color w:val="080C0C"/>
              </w:rPr>
              <w:t>Zgjidhin</w:t>
            </w:r>
            <w:proofErr w:type="spellEnd"/>
            <w:r w:rsidRPr="001F7C3F">
              <w:rPr>
                <w:b/>
                <w:color w:val="080C0C"/>
              </w:rPr>
              <w:t xml:space="preserve"> </w:t>
            </w:r>
            <w:proofErr w:type="spellStart"/>
            <w:r w:rsidRPr="001F7C3F">
              <w:rPr>
                <w:b/>
                <w:color w:val="080C0C"/>
              </w:rPr>
              <w:t>problemat</w:t>
            </w:r>
            <w:proofErr w:type="spellEnd"/>
            <w:r w:rsidRPr="001F7C3F">
              <w:rPr>
                <w:b/>
                <w:color w:val="080C0C"/>
              </w:rPr>
              <w:t xml:space="preserve"> me </w:t>
            </w:r>
            <w:proofErr w:type="spellStart"/>
            <w:r w:rsidRPr="001F7C3F">
              <w:rPr>
                <w:b/>
                <w:color w:val="080C0C"/>
              </w:rPr>
              <w:t>fjalë</w:t>
            </w:r>
            <w:proofErr w:type="spellEnd"/>
            <w:r w:rsidRPr="001F7C3F">
              <w:rPr>
                <w:b/>
                <w:color w:val="080C0C"/>
              </w:rPr>
              <w:t>;</w:t>
            </w:r>
          </w:p>
          <w:p w14:paraId="0377D2CE" w14:textId="77777777" w:rsidR="00912998" w:rsidRPr="001F7C3F" w:rsidRDefault="00912998" w:rsidP="008247DA">
            <w:pPr>
              <w:pStyle w:val="NoSpacing"/>
              <w:rPr>
                <w:b/>
                <w:color w:val="080C0C"/>
              </w:rPr>
            </w:pPr>
            <w:r w:rsidRPr="001F7C3F">
              <w:rPr>
                <w:b/>
                <w:color w:val="080C0C"/>
              </w:rPr>
              <w:t>•</w:t>
            </w:r>
            <w:r w:rsidRPr="001F7C3F">
              <w:rPr>
                <w:b/>
                <w:color w:val="080C0C"/>
              </w:rPr>
              <w:tab/>
            </w:r>
            <w:proofErr w:type="spellStart"/>
            <w:r w:rsidRPr="001F7C3F">
              <w:rPr>
                <w:b/>
                <w:color w:val="080C0C"/>
              </w:rPr>
              <w:t>Njehsojnë</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plotësojnë</w:t>
            </w:r>
            <w:proofErr w:type="spellEnd"/>
            <w:r w:rsidRPr="001F7C3F">
              <w:rPr>
                <w:b/>
                <w:color w:val="080C0C"/>
              </w:rPr>
              <w:t xml:space="preserve"> </w:t>
            </w:r>
            <w:proofErr w:type="spellStart"/>
            <w:r w:rsidRPr="001F7C3F">
              <w:rPr>
                <w:b/>
                <w:color w:val="080C0C"/>
              </w:rPr>
              <w:t>ushtrimet</w:t>
            </w:r>
            <w:proofErr w:type="spellEnd"/>
            <w:r w:rsidRPr="001F7C3F">
              <w:rPr>
                <w:b/>
                <w:color w:val="080C0C"/>
              </w:rPr>
              <w:t>.</w:t>
            </w:r>
          </w:p>
          <w:p w14:paraId="26DEC95B"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4BDF7B74" w14:textId="77777777" w:rsidR="00912998" w:rsidRPr="000D782F" w:rsidRDefault="00912998" w:rsidP="008247DA">
            <w:pPr>
              <w:pStyle w:val="NoSpacing"/>
              <w:rPr>
                <w:b/>
                <w:color w:val="080C0C"/>
                <w:lang w:val="it-IT"/>
              </w:rPr>
            </w:pPr>
            <w:r w:rsidRPr="000D782F">
              <w:rPr>
                <w:b/>
                <w:color w:val="080C0C"/>
                <w:lang w:val="it-IT"/>
              </w:rPr>
              <w:t>Burimet, mjetet e konkretizimit dhe materialet mësimore:</w:t>
            </w:r>
          </w:p>
          <w:p w14:paraId="578FF159" w14:textId="77777777" w:rsidR="00912998" w:rsidRPr="000D782F" w:rsidRDefault="00912998" w:rsidP="008247DA">
            <w:pPr>
              <w:pStyle w:val="NoSpacing"/>
              <w:rPr>
                <w:b/>
                <w:color w:val="080C0C"/>
                <w:lang w:val="it-IT"/>
              </w:rPr>
            </w:pPr>
            <w:r w:rsidRPr="000D782F">
              <w:rPr>
                <w:b/>
                <w:color w:val="080C0C"/>
                <w:lang w:val="it-IT"/>
              </w:rPr>
              <w:t>Lidhja me lëndët e tjera mësimore dhe/apo me çështjet ndërkurrikulare dhe situatat jetësore:</w:t>
            </w:r>
          </w:p>
          <w:p w14:paraId="482AC5DD" w14:textId="77777777" w:rsidR="00912998" w:rsidRDefault="00912998" w:rsidP="008247DA">
            <w:pPr>
              <w:pStyle w:val="NoSpacing"/>
              <w:rPr>
                <w:color w:val="080C0C"/>
                <w:lang w:val="it-IT"/>
              </w:rPr>
            </w:pPr>
            <w:r w:rsidRPr="000D782F">
              <w:rPr>
                <w:color w:val="080C0C"/>
                <w:lang w:val="it-IT"/>
              </w:rPr>
              <w:t>Gjuhë amtare (shqipe), Njeriu dhe natyra.</w:t>
            </w:r>
          </w:p>
          <w:p w14:paraId="2BF583A8" w14:textId="77777777" w:rsidR="00912998" w:rsidRPr="000D782F" w:rsidRDefault="00912998" w:rsidP="008247DA">
            <w:pPr>
              <w:pStyle w:val="NoSpacing"/>
              <w:rPr>
                <w:color w:val="080C0C"/>
                <w:lang w:val="it-IT"/>
              </w:rPr>
            </w:pPr>
          </w:p>
          <w:p w14:paraId="04C88BBE" w14:textId="77777777" w:rsidR="00912998" w:rsidRDefault="00912998" w:rsidP="008247DA">
            <w:pPr>
              <w:pStyle w:val="NoSpacing"/>
              <w:rPr>
                <w:color w:val="080C0C"/>
                <w:lang w:val="it-IT"/>
              </w:rPr>
            </w:pPr>
            <w:r w:rsidRPr="000D782F">
              <w:rPr>
                <w:b/>
                <w:color w:val="080C0C"/>
                <w:lang w:val="it-IT"/>
              </w:rPr>
              <w:t>METODOLOGJIA DHE VEPRIMTARIA ME NXËNËS</w:t>
            </w:r>
            <w:r>
              <w:rPr>
                <w:color w:val="080C0C"/>
                <w:lang w:val="it-IT"/>
              </w:rPr>
              <w:t>:</w:t>
            </w:r>
          </w:p>
          <w:p w14:paraId="1CA5A4FC" w14:textId="77777777" w:rsidR="00912998" w:rsidRDefault="00912998" w:rsidP="008247DA">
            <w:pPr>
              <w:pStyle w:val="NoSpacing"/>
              <w:rPr>
                <w:color w:val="080C0C"/>
                <w:lang w:val="it-IT"/>
              </w:rPr>
            </w:pPr>
            <w:r w:rsidRPr="000D782F">
              <w:rPr>
                <w:noProof/>
                <w:color w:val="080C0C"/>
              </w:rPr>
              <w:drawing>
                <wp:inline distT="0" distB="0" distL="0" distR="0" wp14:anchorId="6447CC3A" wp14:editId="3172BFB6">
                  <wp:extent cx="6019800" cy="1609725"/>
                  <wp:effectExtent l="0" t="0" r="0" b="9525"/>
                  <wp:docPr id="771591689" name="Picture 771591689" descr="C:\Users\Klasa 1-5\OneDrive\Desktop\uuuuu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Klasa 1-5\OneDrive\Desktop\uuuuuu.PNG"/>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6019800" cy="1609725"/>
                          </a:xfrm>
                          <a:prstGeom prst="rect">
                            <a:avLst/>
                          </a:prstGeom>
                          <a:noFill/>
                          <a:ln>
                            <a:noFill/>
                          </a:ln>
                        </pic:spPr>
                      </pic:pic>
                    </a:graphicData>
                  </a:graphic>
                </wp:inline>
              </w:drawing>
            </w:r>
          </w:p>
          <w:p w14:paraId="19B70A6D" w14:textId="77777777" w:rsidR="00912998" w:rsidRPr="000D782F" w:rsidRDefault="00912998" w:rsidP="008247DA">
            <w:pPr>
              <w:pStyle w:val="NoSpacing"/>
              <w:rPr>
                <w:color w:val="080C0C"/>
                <w:lang w:val="it-IT"/>
              </w:rPr>
            </w:pPr>
            <w:r w:rsidRPr="000D782F">
              <w:rPr>
                <w:b/>
                <w:color w:val="080C0C"/>
                <w:lang w:val="it-IT"/>
              </w:rPr>
              <w:t>Hapi 2</w:t>
            </w:r>
            <w:r w:rsidRPr="000D782F">
              <w:rPr>
                <w:color w:val="080C0C"/>
                <w:lang w:val="it-IT"/>
              </w:rPr>
              <w:t xml:space="preserve">: Nxënësit udhëzohen të njehsojnë dhe të plotësojnë në dyshe detyrën 4, duke ndjekur shigjetat me </w:t>
            </w:r>
            <w:r>
              <w:rPr>
                <w:color w:val="080C0C"/>
                <w:lang w:val="it-IT"/>
              </w:rPr>
              <w:t>ngjyrë të kuqe. Rezultatet e de</w:t>
            </w:r>
            <w:r w:rsidRPr="000D782F">
              <w:rPr>
                <w:color w:val="080C0C"/>
                <w:lang w:val="it-IT"/>
              </w:rPr>
              <w:t>tyrave lexohen dhe kontrollohen.</w:t>
            </w:r>
          </w:p>
          <w:p w14:paraId="1E17B7E3" w14:textId="77777777" w:rsidR="00912998" w:rsidRDefault="00912998" w:rsidP="008247DA">
            <w:pPr>
              <w:pStyle w:val="NoSpacing"/>
              <w:rPr>
                <w:color w:val="080C0C"/>
                <w:lang w:val="it-IT"/>
              </w:rPr>
            </w:pPr>
            <w:r>
              <w:rPr>
                <w:noProof/>
              </w:rPr>
              <mc:AlternateContent>
                <mc:Choice Requires="wps">
                  <w:drawing>
                    <wp:anchor distT="0" distB="0" distL="0" distR="0" simplePos="0" relativeHeight="251799552" behindDoc="1" locked="0" layoutInCell="1" allowOverlap="1" wp14:anchorId="1A317F83" wp14:editId="77F5889F">
                      <wp:simplePos x="0" y="0"/>
                      <wp:positionH relativeFrom="page">
                        <wp:posOffset>60960</wp:posOffset>
                      </wp:positionH>
                      <wp:positionV relativeFrom="paragraph">
                        <wp:posOffset>245745</wp:posOffset>
                      </wp:positionV>
                      <wp:extent cx="2708275" cy="575945"/>
                      <wp:effectExtent l="0" t="0" r="0" b="0"/>
                      <wp:wrapTopAndBottom/>
                      <wp:docPr id="1388079694" name="Text Box 19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8275" cy="575945"/>
                              </a:xfrm>
                              <a:prstGeom prst="rect">
                                <a:avLst/>
                              </a:prstGeom>
                              <a:solidFill>
                                <a:srgbClr val="6BBE45"/>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3B8F72" w14:textId="77777777" w:rsidR="00912998" w:rsidRDefault="00912998" w:rsidP="00912998">
                                  <w:pPr>
                                    <w:pStyle w:val="BodyText"/>
                                    <w:spacing w:before="76" w:line="249" w:lineRule="auto"/>
                                    <w:ind w:left="60" w:right="70"/>
                                    <w:jc w:val="both"/>
                                  </w:pPr>
                                  <w:r>
                                    <w:rPr>
                                      <w:color w:val="231F20"/>
                                    </w:rPr>
                                    <w:t xml:space="preserve">Flutura ka 35 €, Nora ka 5 € </w:t>
                                  </w:r>
                                  <w:proofErr w:type="spellStart"/>
                                  <w:r>
                                    <w:rPr>
                                      <w:color w:val="231F20"/>
                                    </w:rPr>
                                    <w:t>më</w:t>
                                  </w:r>
                                  <w:proofErr w:type="spellEnd"/>
                                  <w:r>
                                    <w:rPr>
                                      <w:color w:val="231F20"/>
                                    </w:rPr>
                                    <w:t xml:space="preserve"> </w:t>
                                  </w:r>
                                  <w:proofErr w:type="spellStart"/>
                                  <w:r>
                                    <w:rPr>
                                      <w:color w:val="231F20"/>
                                    </w:rPr>
                                    <w:t>pak</w:t>
                                  </w:r>
                                  <w:proofErr w:type="spellEnd"/>
                                  <w:r>
                                    <w:rPr>
                                      <w:color w:val="231F20"/>
                                    </w:rPr>
                                    <w:t xml:space="preserve"> se </w:t>
                                  </w:r>
                                  <w:proofErr w:type="spellStart"/>
                                  <w:r>
                                    <w:rPr>
                                      <w:color w:val="231F20"/>
                                    </w:rPr>
                                    <w:t>Flutu</w:t>
                                  </w:r>
                                  <w:proofErr w:type="spellEnd"/>
                                  <w:r>
                                    <w:rPr>
                                      <w:color w:val="231F20"/>
                                    </w:rPr>
                                    <w:t>-</w:t>
                                  </w:r>
                                  <w:r>
                                    <w:rPr>
                                      <w:color w:val="231F20"/>
                                      <w:spacing w:val="1"/>
                                    </w:rPr>
                                    <w:t xml:space="preserve"> </w:t>
                                  </w:r>
                                  <w:proofErr w:type="spellStart"/>
                                  <w:r>
                                    <w:rPr>
                                      <w:color w:val="231F20"/>
                                    </w:rPr>
                                    <w:t>ra</w:t>
                                  </w:r>
                                  <w:proofErr w:type="spellEnd"/>
                                  <w:r>
                                    <w:rPr>
                                      <w:color w:val="231F20"/>
                                    </w:rPr>
                                    <w:t xml:space="preserve">, </w:t>
                                  </w:r>
                                  <w:proofErr w:type="spellStart"/>
                                  <w:r>
                                    <w:rPr>
                                      <w:color w:val="231F20"/>
                                    </w:rPr>
                                    <w:t>kurse</w:t>
                                  </w:r>
                                  <w:proofErr w:type="spellEnd"/>
                                  <w:r>
                                    <w:rPr>
                                      <w:color w:val="231F20"/>
                                    </w:rPr>
                                    <w:t xml:space="preserve"> Alma 5 </w:t>
                                  </w:r>
                                  <w:proofErr w:type="spellStart"/>
                                  <w:r>
                                    <w:rPr>
                                      <w:color w:val="231F20"/>
                                    </w:rPr>
                                    <w:t>herë</w:t>
                                  </w:r>
                                  <w:proofErr w:type="spellEnd"/>
                                  <w:r>
                                    <w:rPr>
                                      <w:color w:val="231F20"/>
                                    </w:rPr>
                                    <w:t xml:space="preserve"> </w:t>
                                  </w:r>
                                  <w:proofErr w:type="spellStart"/>
                                  <w:r>
                                    <w:rPr>
                                      <w:color w:val="231F20"/>
                                    </w:rPr>
                                    <w:t>më</w:t>
                                  </w:r>
                                  <w:proofErr w:type="spellEnd"/>
                                  <w:r>
                                    <w:rPr>
                                      <w:color w:val="231F20"/>
                                    </w:rPr>
                                    <w:t xml:space="preserve"> </w:t>
                                  </w:r>
                                  <w:proofErr w:type="spellStart"/>
                                  <w:r>
                                    <w:rPr>
                                      <w:color w:val="231F20"/>
                                    </w:rPr>
                                    <w:t>pak</w:t>
                                  </w:r>
                                  <w:proofErr w:type="spellEnd"/>
                                  <w:r>
                                    <w:rPr>
                                      <w:color w:val="231F20"/>
                                    </w:rPr>
                                    <w:t xml:space="preserve"> se Flutura. Sa</w:t>
                                  </w:r>
                                  <w:r>
                                    <w:rPr>
                                      <w:color w:val="231F20"/>
                                      <w:spacing w:val="1"/>
                                    </w:rPr>
                                    <w:t xml:space="preserve"> </w:t>
                                  </w:r>
                                  <w:r>
                                    <w:rPr>
                                      <w:color w:val="231F20"/>
                                    </w:rPr>
                                    <w:t>euro</w:t>
                                  </w:r>
                                  <w:r>
                                    <w:rPr>
                                      <w:color w:val="231F20"/>
                                      <w:spacing w:val="4"/>
                                    </w:rPr>
                                    <w:t xml:space="preserve"> </w:t>
                                  </w:r>
                                  <w:r>
                                    <w:rPr>
                                      <w:color w:val="231F20"/>
                                    </w:rPr>
                                    <w:t>ka</w:t>
                                  </w:r>
                                  <w:r>
                                    <w:rPr>
                                      <w:color w:val="231F20"/>
                                      <w:spacing w:val="5"/>
                                    </w:rPr>
                                    <w:t xml:space="preserve"> </w:t>
                                  </w:r>
                                  <w:r>
                                    <w:rPr>
                                      <w:color w:val="231F20"/>
                                    </w:rPr>
                                    <w:t>Nora</w:t>
                                  </w:r>
                                  <w:r>
                                    <w:rPr>
                                      <w:color w:val="231F20"/>
                                      <w:spacing w:val="5"/>
                                    </w:rPr>
                                    <w:t xml:space="preserve"> </w:t>
                                  </w:r>
                                  <w:proofErr w:type="spellStart"/>
                                  <w:r>
                                    <w:rPr>
                                      <w:color w:val="231F20"/>
                                    </w:rPr>
                                    <w:t>dhe</w:t>
                                  </w:r>
                                  <w:proofErr w:type="spellEnd"/>
                                  <w:r>
                                    <w:rPr>
                                      <w:color w:val="231F20"/>
                                      <w:spacing w:val="5"/>
                                    </w:rPr>
                                    <w:t xml:space="preserve"> </w:t>
                                  </w:r>
                                  <w:proofErr w:type="spellStart"/>
                                  <w:r>
                                    <w:rPr>
                                      <w:color w:val="231F20"/>
                                    </w:rPr>
                                    <w:t>sa</w:t>
                                  </w:r>
                                  <w:proofErr w:type="spellEnd"/>
                                  <w:r>
                                    <w:rPr>
                                      <w:color w:val="231F20"/>
                                      <w:spacing w:val="4"/>
                                    </w:rPr>
                                    <w:t xml:space="preserve"> </w:t>
                                  </w:r>
                                  <w:r>
                                    <w:rPr>
                                      <w:color w:val="231F20"/>
                                    </w:rPr>
                                    <w:t>Alma?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317F83" id="Text Box 1995" o:spid="_x0000_s1036" type="#_x0000_t202" style="position:absolute;margin-left:4.8pt;margin-top:19.35pt;width:213.25pt;height:45.35pt;z-index:-251516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" fillcolor="#6bbe45" stroked="f">
                      <v:textbox inset="0,0,0,0">
                        <w:txbxContent>
                          <w:p w14:paraId="693B8F72" w14:textId="77777777" w:rsidR="00912998" w:rsidRDefault="00912998" w:rsidP="00912998">
                            <w:pPr>
                              <w:pStyle w:val="BodyText"/>
                              <w:spacing w:before="76" w:line="249" w:lineRule="auto"/>
                              <w:ind w:left="60" w:right="70"/>
                              <w:jc w:val="both"/>
                            </w:pPr>
                            <w:r>
                              <w:rPr>
                                <w:color w:val="231F20"/>
                              </w:rPr>
                              <w:t xml:space="preserve">Flutura ka 35 €, Nora ka 5 € </w:t>
                            </w:r>
                            <w:proofErr w:type="spellStart"/>
                            <w:r>
                              <w:rPr>
                                <w:color w:val="231F20"/>
                              </w:rPr>
                              <w:t>më</w:t>
                            </w:r>
                            <w:proofErr w:type="spellEnd"/>
                            <w:r>
                              <w:rPr>
                                <w:color w:val="231F20"/>
                              </w:rPr>
                              <w:t xml:space="preserve"> </w:t>
                            </w:r>
                            <w:proofErr w:type="spellStart"/>
                            <w:r>
                              <w:rPr>
                                <w:color w:val="231F20"/>
                              </w:rPr>
                              <w:t>pak</w:t>
                            </w:r>
                            <w:proofErr w:type="spellEnd"/>
                            <w:r>
                              <w:rPr>
                                <w:color w:val="231F20"/>
                              </w:rPr>
                              <w:t xml:space="preserve"> se </w:t>
                            </w:r>
                            <w:proofErr w:type="spellStart"/>
                            <w:r>
                              <w:rPr>
                                <w:color w:val="231F20"/>
                              </w:rPr>
                              <w:t>Flutu</w:t>
                            </w:r>
                            <w:proofErr w:type="spellEnd"/>
                            <w:r>
                              <w:rPr>
                                <w:color w:val="231F20"/>
                              </w:rPr>
                              <w:t>-</w:t>
                            </w:r>
                            <w:r>
                              <w:rPr>
                                <w:color w:val="231F20"/>
                                <w:spacing w:val="1"/>
                              </w:rPr>
                              <w:t xml:space="preserve"> </w:t>
                            </w:r>
                            <w:proofErr w:type="spellStart"/>
                            <w:r>
                              <w:rPr>
                                <w:color w:val="231F20"/>
                              </w:rPr>
                              <w:t>ra</w:t>
                            </w:r>
                            <w:proofErr w:type="spellEnd"/>
                            <w:r>
                              <w:rPr>
                                <w:color w:val="231F20"/>
                              </w:rPr>
                              <w:t xml:space="preserve">, </w:t>
                            </w:r>
                            <w:proofErr w:type="spellStart"/>
                            <w:r>
                              <w:rPr>
                                <w:color w:val="231F20"/>
                              </w:rPr>
                              <w:t>kurse</w:t>
                            </w:r>
                            <w:proofErr w:type="spellEnd"/>
                            <w:r>
                              <w:rPr>
                                <w:color w:val="231F20"/>
                              </w:rPr>
                              <w:t xml:space="preserve"> Alma 5 </w:t>
                            </w:r>
                            <w:proofErr w:type="spellStart"/>
                            <w:r>
                              <w:rPr>
                                <w:color w:val="231F20"/>
                              </w:rPr>
                              <w:t>herë</w:t>
                            </w:r>
                            <w:proofErr w:type="spellEnd"/>
                            <w:r>
                              <w:rPr>
                                <w:color w:val="231F20"/>
                              </w:rPr>
                              <w:t xml:space="preserve"> </w:t>
                            </w:r>
                            <w:proofErr w:type="spellStart"/>
                            <w:r>
                              <w:rPr>
                                <w:color w:val="231F20"/>
                              </w:rPr>
                              <w:t>më</w:t>
                            </w:r>
                            <w:proofErr w:type="spellEnd"/>
                            <w:r>
                              <w:rPr>
                                <w:color w:val="231F20"/>
                              </w:rPr>
                              <w:t xml:space="preserve"> </w:t>
                            </w:r>
                            <w:proofErr w:type="spellStart"/>
                            <w:r>
                              <w:rPr>
                                <w:color w:val="231F20"/>
                              </w:rPr>
                              <w:t>pak</w:t>
                            </w:r>
                            <w:proofErr w:type="spellEnd"/>
                            <w:r>
                              <w:rPr>
                                <w:color w:val="231F20"/>
                              </w:rPr>
                              <w:t xml:space="preserve"> se Flutura. Sa</w:t>
                            </w:r>
                            <w:r>
                              <w:rPr>
                                <w:color w:val="231F20"/>
                                <w:spacing w:val="1"/>
                              </w:rPr>
                              <w:t xml:space="preserve"> </w:t>
                            </w:r>
                            <w:r>
                              <w:rPr>
                                <w:color w:val="231F20"/>
                              </w:rPr>
                              <w:t>euro</w:t>
                            </w:r>
                            <w:r>
                              <w:rPr>
                                <w:color w:val="231F20"/>
                                <w:spacing w:val="4"/>
                              </w:rPr>
                              <w:t xml:space="preserve"> </w:t>
                            </w:r>
                            <w:r>
                              <w:rPr>
                                <w:color w:val="231F20"/>
                              </w:rPr>
                              <w:t>ka</w:t>
                            </w:r>
                            <w:r>
                              <w:rPr>
                                <w:color w:val="231F20"/>
                                <w:spacing w:val="5"/>
                              </w:rPr>
                              <w:t xml:space="preserve"> </w:t>
                            </w:r>
                            <w:r>
                              <w:rPr>
                                <w:color w:val="231F20"/>
                              </w:rPr>
                              <w:t>Nora</w:t>
                            </w:r>
                            <w:r>
                              <w:rPr>
                                <w:color w:val="231F20"/>
                                <w:spacing w:val="5"/>
                              </w:rPr>
                              <w:t xml:space="preserve"> </w:t>
                            </w:r>
                            <w:proofErr w:type="spellStart"/>
                            <w:r>
                              <w:rPr>
                                <w:color w:val="231F20"/>
                              </w:rPr>
                              <w:t>dhe</w:t>
                            </w:r>
                            <w:proofErr w:type="spellEnd"/>
                            <w:r>
                              <w:rPr>
                                <w:color w:val="231F20"/>
                                <w:spacing w:val="5"/>
                              </w:rPr>
                              <w:t xml:space="preserve"> </w:t>
                            </w:r>
                            <w:proofErr w:type="spellStart"/>
                            <w:r>
                              <w:rPr>
                                <w:color w:val="231F20"/>
                              </w:rPr>
                              <w:t>sa</w:t>
                            </w:r>
                            <w:proofErr w:type="spellEnd"/>
                            <w:r>
                              <w:rPr>
                                <w:color w:val="231F20"/>
                                <w:spacing w:val="4"/>
                              </w:rPr>
                              <w:t xml:space="preserve"> </w:t>
                            </w:r>
                            <w:r>
                              <w:rPr>
                                <w:color w:val="231F20"/>
                              </w:rPr>
                              <w:t>Alma?</w:t>
                            </w:r>
                          </w:p>
                        </w:txbxContent>
                      </v:textbox>
                      <w10:wrap type="topAndBottom" anchorx="page"/>
                    </v:shape>
                  </w:pict>
                </mc:Fallback>
              </mc:AlternateContent>
            </w:r>
            <w:r w:rsidRPr="000D782F">
              <w:rPr>
                <w:b/>
                <w:color w:val="080C0C"/>
                <w:lang w:val="it-IT"/>
              </w:rPr>
              <w:t>Hapi 3</w:t>
            </w:r>
            <w:r w:rsidRPr="000D782F">
              <w:rPr>
                <w:color w:val="080C0C"/>
                <w:lang w:val="it-IT"/>
              </w:rPr>
              <w:t>: Nga nxënësit kërkohet të lex</w:t>
            </w:r>
            <w:r>
              <w:rPr>
                <w:color w:val="080C0C"/>
                <w:lang w:val="it-IT"/>
              </w:rPr>
              <w:t>ojnë pro</w:t>
            </w:r>
            <w:r w:rsidRPr="000D782F">
              <w:rPr>
                <w:color w:val="080C0C"/>
                <w:lang w:val="it-IT"/>
              </w:rPr>
              <w:t>blemën dhe, duke njehsuar, të gjejnë përgjigjen.</w:t>
            </w:r>
          </w:p>
          <w:p w14:paraId="0EF65376" w14:textId="77777777" w:rsidR="00912998" w:rsidRDefault="00912998" w:rsidP="008247DA">
            <w:pPr>
              <w:pStyle w:val="NoSpacing"/>
              <w:rPr>
                <w:color w:val="080C0C"/>
                <w:lang w:val="it-IT"/>
              </w:rPr>
            </w:pPr>
          </w:p>
          <w:p w14:paraId="1AECA119" w14:textId="77777777" w:rsidR="00912998" w:rsidRDefault="00912998" w:rsidP="008247DA">
            <w:pPr>
              <w:pStyle w:val="NoSpacing"/>
              <w:rPr>
                <w:color w:val="080C0C"/>
                <w:lang w:val="it-IT"/>
              </w:rPr>
            </w:pPr>
          </w:p>
          <w:p w14:paraId="02ECFDA6" w14:textId="77777777" w:rsidR="00912998" w:rsidRPr="00B355F2" w:rsidRDefault="00912998" w:rsidP="008247DA">
            <w:pPr>
              <w:pStyle w:val="NoSpacing"/>
              <w:rPr>
                <w:b/>
                <w:color w:val="080C0C"/>
                <w:lang w:val="it-IT"/>
              </w:rPr>
            </w:pPr>
            <w:r w:rsidRPr="00B355F2">
              <w:rPr>
                <w:b/>
                <w:color w:val="080C0C"/>
                <w:lang w:val="it-IT"/>
              </w:rPr>
              <w:t>Diskutohet me nxënësit:</w:t>
            </w:r>
          </w:p>
          <w:p w14:paraId="58CB7A4E" w14:textId="77777777" w:rsidR="00912998" w:rsidRPr="000D782F" w:rsidRDefault="00912998" w:rsidP="008247DA">
            <w:pPr>
              <w:pStyle w:val="NoSpacing"/>
              <w:rPr>
                <w:color w:val="080C0C"/>
                <w:lang w:val="it-IT"/>
              </w:rPr>
            </w:pPr>
            <w:r w:rsidRPr="000D782F">
              <w:rPr>
                <w:color w:val="080C0C"/>
                <w:lang w:val="it-IT"/>
              </w:rPr>
              <w:t>•</w:t>
            </w:r>
            <w:r w:rsidRPr="000D782F">
              <w:rPr>
                <w:color w:val="080C0C"/>
                <w:lang w:val="it-IT"/>
              </w:rPr>
              <w:tab/>
              <w:t>Si duhet ta gjejmë se sa euro ka Nora?</w:t>
            </w:r>
          </w:p>
          <w:p w14:paraId="111FFA9A" w14:textId="77777777" w:rsidR="00912998" w:rsidRPr="000D782F" w:rsidRDefault="00912998" w:rsidP="008247DA">
            <w:pPr>
              <w:pStyle w:val="NoSpacing"/>
              <w:rPr>
                <w:color w:val="080C0C"/>
                <w:lang w:val="it-IT"/>
              </w:rPr>
            </w:pPr>
            <w:r w:rsidRPr="000D782F">
              <w:rPr>
                <w:color w:val="080C0C"/>
                <w:lang w:val="it-IT"/>
              </w:rPr>
              <w:t>•</w:t>
            </w:r>
            <w:r w:rsidRPr="000D782F">
              <w:rPr>
                <w:color w:val="080C0C"/>
                <w:lang w:val="it-IT"/>
              </w:rPr>
              <w:tab/>
              <w:t>Po Alma?</w:t>
            </w:r>
          </w:p>
          <w:p w14:paraId="12DD9E85" w14:textId="77777777" w:rsidR="00912998" w:rsidRPr="000D782F" w:rsidRDefault="00912998" w:rsidP="008247DA">
            <w:pPr>
              <w:pStyle w:val="NoSpacing"/>
              <w:rPr>
                <w:color w:val="080C0C"/>
                <w:lang w:val="it-IT"/>
              </w:rPr>
            </w:pPr>
            <w:r w:rsidRPr="000D782F">
              <w:rPr>
                <w:color w:val="080C0C"/>
                <w:lang w:val="it-IT"/>
              </w:rPr>
              <w:t>•</w:t>
            </w:r>
            <w:r w:rsidRPr="000D782F">
              <w:rPr>
                <w:color w:val="080C0C"/>
                <w:lang w:val="it-IT"/>
              </w:rPr>
              <w:tab/>
              <w:t>Cilin veprim duhet ta kryejmë?</w:t>
            </w:r>
          </w:p>
          <w:p w14:paraId="5B170D1C" w14:textId="77777777" w:rsidR="00912998" w:rsidRDefault="00912998" w:rsidP="008247DA">
            <w:pPr>
              <w:pStyle w:val="NoSpacing"/>
              <w:rPr>
                <w:color w:val="080C0C"/>
                <w:lang w:val="it-IT"/>
              </w:rPr>
            </w:pPr>
            <w:r w:rsidRPr="000D782F">
              <w:rPr>
                <w:color w:val="080C0C"/>
                <w:lang w:val="it-IT"/>
              </w:rPr>
              <w:t>•</w:t>
            </w:r>
            <w:r w:rsidRPr="000D782F">
              <w:rPr>
                <w:color w:val="080C0C"/>
                <w:lang w:val="it-IT"/>
              </w:rPr>
              <w:tab/>
              <w:t>Duhet të zbresim apo të shumëzojmë?</w:t>
            </w:r>
          </w:p>
          <w:p w14:paraId="1E5EDF3D" w14:textId="77777777" w:rsidR="00912998" w:rsidRPr="000D782F" w:rsidRDefault="00912998" w:rsidP="008247DA">
            <w:pPr>
              <w:pStyle w:val="NoSpacing"/>
              <w:rPr>
                <w:color w:val="080C0C"/>
                <w:lang w:val="it-IT"/>
              </w:rPr>
            </w:pPr>
          </w:p>
          <w:p w14:paraId="38A6E880" w14:textId="77777777" w:rsidR="00912998" w:rsidRDefault="00912998" w:rsidP="008247DA">
            <w:pPr>
              <w:pStyle w:val="NoSpacing"/>
              <w:rPr>
                <w:b/>
                <w:color w:val="080C0C"/>
                <w:lang w:val="it-IT"/>
              </w:rPr>
            </w:pPr>
          </w:p>
          <w:p w14:paraId="763238F5" w14:textId="77777777" w:rsidR="00912998" w:rsidRPr="000D782F" w:rsidRDefault="00912998" w:rsidP="008247DA">
            <w:pPr>
              <w:pStyle w:val="NoSpacing"/>
              <w:rPr>
                <w:color w:val="080C0C"/>
                <w:lang w:val="it-IT"/>
              </w:rPr>
            </w:pPr>
            <w:r w:rsidRPr="007A333A">
              <w:rPr>
                <w:b/>
                <w:color w:val="080C0C"/>
                <w:lang w:val="it-IT"/>
              </w:rPr>
              <w:lastRenderedPageBreak/>
              <w:t>Hapi 4</w:t>
            </w:r>
            <w:r w:rsidRPr="000D782F">
              <w:rPr>
                <w:color w:val="080C0C"/>
                <w:lang w:val="it-IT"/>
              </w:rPr>
              <w:t>: Gjallesat i zëvendësojnë shifrat. Cilat shifra i zëvendësojnë ato?</w:t>
            </w:r>
          </w:p>
          <w:p w14:paraId="7FC013A0" w14:textId="77777777" w:rsidR="00912998" w:rsidRPr="000D782F" w:rsidRDefault="00912998" w:rsidP="008247DA">
            <w:pPr>
              <w:pStyle w:val="NoSpacing"/>
              <w:rPr>
                <w:color w:val="080C0C"/>
                <w:lang w:val="it-IT"/>
              </w:rPr>
            </w:pPr>
            <w:r w:rsidRPr="000D782F">
              <w:rPr>
                <w:color w:val="080C0C"/>
                <w:lang w:val="it-IT"/>
              </w:rPr>
              <w:t>Pyeten nxënësit:</w:t>
            </w:r>
          </w:p>
          <w:p w14:paraId="06BDCE73" w14:textId="77777777" w:rsidR="00912998" w:rsidRPr="000D782F" w:rsidRDefault="00912998" w:rsidP="008247DA">
            <w:pPr>
              <w:pStyle w:val="NoSpacing"/>
              <w:rPr>
                <w:color w:val="080C0C"/>
                <w:lang w:val="it-IT"/>
              </w:rPr>
            </w:pPr>
            <w:r w:rsidRPr="000D782F">
              <w:rPr>
                <w:color w:val="080C0C"/>
                <w:lang w:val="it-IT"/>
              </w:rPr>
              <w:t>•</w:t>
            </w:r>
            <w:r w:rsidRPr="000D782F">
              <w:rPr>
                <w:color w:val="080C0C"/>
                <w:lang w:val="it-IT"/>
              </w:rPr>
              <w:tab/>
              <w:t>Çfarë vlere ka figura e bretkosës?</w:t>
            </w:r>
          </w:p>
          <w:p w14:paraId="3AA5C5DA" w14:textId="77777777" w:rsidR="00912998" w:rsidRPr="000D782F" w:rsidRDefault="00912998" w:rsidP="008247DA">
            <w:pPr>
              <w:pStyle w:val="NoSpacing"/>
              <w:rPr>
                <w:color w:val="080C0C"/>
                <w:lang w:val="it-IT"/>
              </w:rPr>
            </w:pPr>
            <w:r w:rsidRPr="000D782F">
              <w:rPr>
                <w:color w:val="080C0C"/>
                <w:lang w:val="it-IT"/>
              </w:rPr>
              <w:t>•</w:t>
            </w:r>
            <w:r w:rsidRPr="000D782F">
              <w:rPr>
                <w:color w:val="080C0C"/>
                <w:lang w:val="it-IT"/>
              </w:rPr>
              <w:tab/>
              <w:t>Si e gjetët?</w:t>
            </w:r>
          </w:p>
          <w:p w14:paraId="04A41F41" w14:textId="77777777" w:rsidR="00912998" w:rsidRPr="000D782F" w:rsidRDefault="00912998" w:rsidP="008247DA">
            <w:pPr>
              <w:pStyle w:val="NoSpacing"/>
              <w:rPr>
                <w:color w:val="080C0C"/>
                <w:lang w:val="it-IT"/>
              </w:rPr>
            </w:pPr>
            <w:r w:rsidRPr="000D782F">
              <w:rPr>
                <w:color w:val="080C0C"/>
                <w:lang w:val="it-IT"/>
              </w:rPr>
              <w:t>•</w:t>
            </w:r>
            <w:r w:rsidRPr="000D782F">
              <w:rPr>
                <w:color w:val="080C0C"/>
                <w:lang w:val="it-IT"/>
              </w:rPr>
              <w:tab/>
              <w:t>Çfarë vlere ka figura e ketrit?</w:t>
            </w:r>
          </w:p>
          <w:p w14:paraId="274FB909" w14:textId="77777777" w:rsidR="00912998" w:rsidRPr="000D782F" w:rsidRDefault="00912998" w:rsidP="008247DA">
            <w:pPr>
              <w:pStyle w:val="NoSpacing"/>
              <w:rPr>
                <w:color w:val="080C0C"/>
                <w:lang w:val="it-IT"/>
              </w:rPr>
            </w:pPr>
            <w:r w:rsidRPr="000D782F">
              <w:rPr>
                <w:color w:val="080C0C"/>
                <w:lang w:val="it-IT"/>
              </w:rPr>
              <w:t>Kështu veprohet edhe me vlerën e figurave të kafshëve të tjera.</w:t>
            </w:r>
          </w:p>
          <w:p w14:paraId="387A5F7E" w14:textId="77777777" w:rsidR="00912998" w:rsidRDefault="00912998" w:rsidP="008247DA">
            <w:pPr>
              <w:pStyle w:val="NoSpacing"/>
              <w:rPr>
                <w:color w:val="080C0C"/>
                <w:lang w:val="it-IT"/>
              </w:rPr>
            </w:pPr>
            <w:r w:rsidRPr="000D782F">
              <w:rPr>
                <w:color w:val="080C0C"/>
                <w:lang w:val="it-IT"/>
              </w:rPr>
              <w:t>Pasi t’i kenë gjetur nxënësit vlerat e figurave të kafshëve,</w:t>
            </w:r>
            <w:r>
              <w:rPr>
                <w:color w:val="080C0C"/>
                <w:lang w:val="it-IT"/>
              </w:rPr>
              <w:t xml:space="preserve"> mund të diskutohen rreth kuri</w:t>
            </w:r>
            <w:r w:rsidRPr="000D782F">
              <w:rPr>
                <w:color w:val="080C0C"/>
                <w:lang w:val="it-IT"/>
              </w:rPr>
              <w:t>oziteteve dhe njohurive që nxënësit mund t’i kenë rreth këtyre kafshëve.</w:t>
            </w:r>
          </w:p>
          <w:p w14:paraId="49AE3AB7" w14:textId="77777777" w:rsidR="00912998" w:rsidRDefault="00912998" w:rsidP="008247DA">
            <w:pPr>
              <w:pStyle w:val="NoSpacing"/>
              <w:rPr>
                <w:color w:val="080C0C"/>
                <w:lang w:val="it-IT"/>
              </w:rPr>
            </w:pPr>
            <w:r>
              <w:rPr>
                <w:noProof/>
              </w:rPr>
              <w:drawing>
                <wp:anchor distT="0" distB="0" distL="114300" distR="114300" simplePos="0" relativeHeight="251800576" behindDoc="0" locked="0" layoutInCell="1" allowOverlap="1" wp14:anchorId="21873945" wp14:editId="5BACC922">
                  <wp:simplePos x="0" y="0"/>
                  <wp:positionH relativeFrom="column">
                    <wp:posOffset>-635</wp:posOffset>
                  </wp:positionH>
                  <wp:positionV relativeFrom="paragraph">
                    <wp:posOffset>167640</wp:posOffset>
                  </wp:positionV>
                  <wp:extent cx="3343275" cy="876300"/>
                  <wp:effectExtent l="0" t="0" r="9525" b="0"/>
                  <wp:wrapSquare wrapText="bothSides"/>
                  <wp:docPr id="771591691" name="Picture 771591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4">
                            <a:extLst>
                              <a:ext uri="{28A0092B-C50C-407E-A947-70E740481C1C}">
                                <a14:useLocalDpi xmlns:a14="http://schemas.microsoft.com/office/drawing/2010/main" val="0"/>
                              </a:ext>
                            </a:extLst>
                          </a:blip>
                          <a:stretch>
                            <a:fillRect/>
                          </a:stretch>
                        </pic:blipFill>
                        <pic:spPr>
                          <a:xfrm>
                            <a:off x="0" y="0"/>
                            <a:ext cx="3343275" cy="876300"/>
                          </a:xfrm>
                          <a:prstGeom prst="rect">
                            <a:avLst/>
                          </a:prstGeom>
                        </pic:spPr>
                      </pic:pic>
                    </a:graphicData>
                  </a:graphic>
                  <wp14:sizeRelH relativeFrom="margin">
                    <wp14:pctWidth>0</wp14:pctWidth>
                  </wp14:sizeRelH>
                </wp:anchor>
              </w:drawing>
            </w:r>
          </w:p>
          <w:p w14:paraId="3C0F656F" w14:textId="77777777" w:rsidR="00912998" w:rsidRDefault="00912998" w:rsidP="008247DA">
            <w:pPr>
              <w:pStyle w:val="NoSpacing"/>
              <w:rPr>
                <w:color w:val="080C0C"/>
                <w:lang w:val="it-IT"/>
              </w:rPr>
            </w:pPr>
          </w:p>
          <w:p w14:paraId="35B31CD4" w14:textId="77777777" w:rsidR="00912998" w:rsidRDefault="00912998" w:rsidP="008247DA">
            <w:pPr>
              <w:pStyle w:val="NoSpacing"/>
              <w:rPr>
                <w:color w:val="080C0C"/>
                <w:lang w:val="it-IT"/>
              </w:rPr>
            </w:pPr>
          </w:p>
          <w:p w14:paraId="3365D220" w14:textId="77777777" w:rsidR="00912998" w:rsidRDefault="00912998" w:rsidP="008247DA">
            <w:pPr>
              <w:pStyle w:val="NoSpacing"/>
              <w:rPr>
                <w:color w:val="080C0C"/>
                <w:lang w:val="it-IT"/>
              </w:rPr>
            </w:pPr>
          </w:p>
          <w:p w14:paraId="643AD8AF" w14:textId="77777777" w:rsidR="00912998" w:rsidRDefault="00912998" w:rsidP="008247DA">
            <w:pPr>
              <w:pStyle w:val="NoSpacing"/>
              <w:rPr>
                <w:color w:val="080C0C"/>
                <w:lang w:val="it-IT"/>
              </w:rPr>
            </w:pPr>
          </w:p>
          <w:p w14:paraId="4097A138" w14:textId="77777777" w:rsidR="00912998" w:rsidRDefault="00912998" w:rsidP="008247DA">
            <w:pPr>
              <w:pStyle w:val="NoSpacing"/>
              <w:rPr>
                <w:color w:val="080C0C"/>
                <w:lang w:val="it-IT"/>
              </w:rPr>
            </w:pPr>
          </w:p>
          <w:p w14:paraId="1410AD8D" w14:textId="77777777" w:rsidR="00912998" w:rsidRDefault="00912998" w:rsidP="008247DA">
            <w:pPr>
              <w:pStyle w:val="NoSpacing"/>
              <w:rPr>
                <w:color w:val="080C0C"/>
                <w:lang w:val="it-IT"/>
              </w:rPr>
            </w:pPr>
          </w:p>
          <w:p w14:paraId="5EDEA348" w14:textId="77777777" w:rsidR="00912998" w:rsidRPr="007A333A" w:rsidRDefault="00912998" w:rsidP="008247DA">
            <w:pPr>
              <w:pStyle w:val="NoSpacing"/>
              <w:rPr>
                <w:b/>
                <w:color w:val="080C0C"/>
                <w:lang w:val="it-IT"/>
              </w:rPr>
            </w:pPr>
            <w:r w:rsidRPr="007A333A">
              <w:rPr>
                <w:b/>
                <w:color w:val="080C0C"/>
                <w:lang w:val="it-IT"/>
              </w:rPr>
              <w:t>Vlerësimi i nxënësve:</w:t>
            </w:r>
          </w:p>
          <w:p w14:paraId="1E2AEFAE" w14:textId="77777777" w:rsidR="00912998" w:rsidRPr="007A333A" w:rsidRDefault="00912998" w:rsidP="008247DA">
            <w:pPr>
              <w:pStyle w:val="NoSpacing"/>
              <w:rPr>
                <w:color w:val="080C0C"/>
                <w:lang w:val="it-IT"/>
              </w:rPr>
            </w:pPr>
            <w:r w:rsidRPr="007A333A">
              <w:rPr>
                <w:color w:val="080C0C"/>
                <w:lang w:val="it-IT"/>
              </w:rPr>
              <w:t>Nxënësit vlerësohen për saktësinë në zgjidhjen e detyrave me fjalë.</w:t>
            </w:r>
          </w:p>
          <w:p w14:paraId="7039969D" w14:textId="77777777" w:rsidR="00912998" w:rsidRPr="007A333A" w:rsidRDefault="00912998" w:rsidP="008247DA">
            <w:pPr>
              <w:pStyle w:val="NoSpacing"/>
              <w:rPr>
                <w:b/>
                <w:color w:val="080C0C"/>
                <w:lang w:val="it-IT"/>
              </w:rPr>
            </w:pPr>
            <w:r w:rsidRPr="007A333A">
              <w:rPr>
                <w:b/>
                <w:color w:val="080C0C"/>
                <w:lang w:val="it-IT"/>
              </w:rPr>
              <w:t>Detyrë:</w:t>
            </w:r>
          </w:p>
          <w:p w14:paraId="6C53EBE9" w14:textId="77777777" w:rsidR="00912998" w:rsidRPr="00112C98" w:rsidRDefault="00912998" w:rsidP="008247DA">
            <w:pPr>
              <w:pStyle w:val="NoSpacing"/>
              <w:rPr>
                <w:color w:val="080C0C"/>
                <w:lang w:val="it-IT"/>
              </w:rPr>
            </w:pPr>
            <w:r w:rsidRPr="007A333A">
              <w:rPr>
                <w:color w:val="080C0C"/>
                <w:lang w:val="it-IT"/>
              </w:rPr>
              <w:t>Detyra 5 (faqe 113).</w:t>
            </w:r>
          </w:p>
        </w:tc>
      </w:tr>
    </w:tbl>
    <w:p w14:paraId="6C38C3AB" w14:textId="77777777" w:rsidR="00912998" w:rsidRDefault="00912998" w:rsidP="00912998">
      <w:pPr>
        <w:rPr>
          <w:lang w:val="it-IT"/>
        </w:rPr>
      </w:pPr>
    </w:p>
    <w:p w14:paraId="58B76304" w14:textId="77777777" w:rsidR="00912998" w:rsidRDefault="00912998" w:rsidP="00912998">
      <w:pPr>
        <w:rPr>
          <w:lang w:val="it-IT"/>
        </w:rPr>
      </w:pPr>
    </w:p>
    <w:p w14:paraId="0E5E7FE0" w14:textId="77777777" w:rsidR="00912998" w:rsidRDefault="00912998" w:rsidP="00912998">
      <w:pPr>
        <w:rPr>
          <w:lang w:val="it-IT"/>
        </w:rPr>
      </w:pPr>
    </w:p>
    <w:p w14:paraId="5A5C6BAC" w14:textId="77777777" w:rsidR="00912998" w:rsidRDefault="00912998" w:rsidP="00912998">
      <w:pPr>
        <w:rPr>
          <w:lang w:val="it-IT"/>
        </w:rPr>
      </w:pPr>
    </w:p>
    <w:p w14:paraId="269B8146" w14:textId="77777777" w:rsidR="00912998" w:rsidRDefault="00912998" w:rsidP="00912998">
      <w:pPr>
        <w:rPr>
          <w:lang w:val="it-IT"/>
        </w:rPr>
      </w:pPr>
    </w:p>
    <w:p w14:paraId="36BB2176" w14:textId="77777777" w:rsidR="00912998" w:rsidRDefault="00912998" w:rsidP="00912998">
      <w:pPr>
        <w:rPr>
          <w:lang w:val="it-IT"/>
        </w:rPr>
      </w:pPr>
    </w:p>
    <w:p w14:paraId="43FF8D33"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3DB7860E" w14:textId="77777777" w:rsidTr="008247DA">
        <w:trPr>
          <w:trHeight w:val="206"/>
        </w:trPr>
        <w:tc>
          <w:tcPr>
            <w:tcW w:w="10105" w:type="dxa"/>
            <w:tcBorders>
              <w:top w:val="single" w:sz="8" w:space="0" w:color="000000"/>
              <w:bottom w:val="nil"/>
            </w:tcBorders>
            <w:shd w:val="clear" w:color="auto" w:fill="000000"/>
            <w:hideMark/>
          </w:tcPr>
          <w:p w14:paraId="3DD8B57E"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173</w:t>
            </w:r>
          </w:p>
        </w:tc>
      </w:tr>
      <w:tr w:rsidR="00912998" w:rsidRPr="001F7C3F" w14:paraId="1513CC38" w14:textId="77777777" w:rsidTr="008247DA">
        <w:trPr>
          <w:trHeight w:val="379"/>
        </w:trPr>
        <w:tc>
          <w:tcPr>
            <w:tcW w:w="10105" w:type="dxa"/>
            <w:tcBorders>
              <w:top w:val="single" w:sz="8" w:space="0" w:color="000000"/>
              <w:bottom w:val="single" w:sz="8" w:space="0" w:color="000000"/>
            </w:tcBorders>
            <w:hideMark/>
          </w:tcPr>
          <w:p w14:paraId="449E9469"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12B06B5F"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2A7C559E" w14:textId="77777777" w:rsidTr="008247DA">
        <w:trPr>
          <w:trHeight w:val="2390"/>
        </w:trPr>
        <w:tc>
          <w:tcPr>
            <w:tcW w:w="10105" w:type="dxa"/>
            <w:tcBorders>
              <w:top w:val="nil"/>
            </w:tcBorders>
          </w:tcPr>
          <w:p w14:paraId="338E365E" w14:textId="77777777" w:rsidR="00912998" w:rsidRPr="00D10855" w:rsidRDefault="00912998" w:rsidP="008247DA">
            <w:pPr>
              <w:pStyle w:val="NoSpacing"/>
              <w:rPr>
                <w:color w:val="080C0C"/>
                <w:lang w:val="it-IT"/>
              </w:rPr>
            </w:pPr>
            <w:r w:rsidRPr="00D10855">
              <w:rPr>
                <w:b/>
                <w:color w:val="080C0C"/>
                <w:lang w:val="it-IT"/>
              </w:rPr>
              <w:t>Tema:</w:t>
            </w:r>
            <w:r w:rsidRPr="00D10855">
              <w:rPr>
                <w:color w:val="080C0C"/>
                <w:lang w:val="it-IT"/>
              </w:rPr>
              <w:t xml:space="preserve"> Numrat natyrorë; Ekuacionet dhe in- ekuacionet lineare</w:t>
            </w:r>
          </w:p>
          <w:p w14:paraId="71C88C90" w14:textId="77777777" w:rsidR="00912998" w:rsidRPr="00D10855" w:rsidRDefault="00912998" w:rsidP="008247DA">
            <w:pPr>
              <w:pStyle w:val="NoSpacing"/>
              <w:rPr>
                <w:b/>
                <w:color w:val="080C0C"/>
                <w:lang w:val="it-IT"/>
              </w:rPr>
            </w:pPr>
            <w:r w:rsidRPr="00D10855">
              <w:rPr>
                <w:b/>
                <w:color w:val="080C0C"/>
                <w:lang w:val="it-IT"/>
              </w:rPr>
              <w:t>Rezultatet e të nxënit të temës:</w:t>
            </w:r>
          </w:p>
          <w:p w14:paraId="35C5570A" w14:textId="77777777" w:rsidR="00912998" w:rsidRDefault="00912998" w:rsidP="008247DA">
            <w:pPr>
              <w:pStyle w:val="NoSpacing"/>
              <w:rPr>
                <w:color w:val="080C0C"/>
                <w:lang w:val="it-IT"/>
              </w:rPr>
            </w:pPr>
            <w:r w:rsidRPr="00D10855">
              <w:rPr>
                <w:color w:val="080C0C"/>
                <w:lang w:val="it-IT"/>
              </w:rPr>
              <w:t xml:space="preserve">Kryen veprimet e mbledhjes dhe të zbritjes, si dhe i krahason numrat natyrorë deri në 100; </w:t>
            </w:r>
            <w:r>
              <w:rPr>
                <w:color w:val="080C0C"/>
                <w:lang w:val="it-IT"/>
              </w:rPr>
              <w:t xml:space="preserve">                                   </w:t>
            </w:r>
            <w:r w:rsidRPr="00D10855">
              <w:rPr>
                <w:color w:val="080C0C"/>
                <w:lang w:val="it-IT"/>
              </w:rPr>
              <w:t>Gjen prodhimin dhe herësin e numrave (≤50); Gjen zgjidhjen e barazimeve të numrave deri në 100.</w:t>
            </w:r>
          </w:p>
          <w:p w14:paraId="6EA8F5AB" w14:textId="77777777" w:rsidR="00912998" w:rsidRPr="00D10855" w:rsidRDefault="00912998" w:rsidP="008247DA">
            <w:pPr>
              <w:pStyle w:val="NoSpacing"/>
              <w:rPr>
                <w:color w:val="080C0C"/>
                <w:lang w:val="it-IT"/>
              </w:rPr>
            </w:pPr>
          </w:p>
          <w:p w14:paraId="62E5958F" w14:textId="77777777" w:rsidR="00912998" w:rsidRPr="00D10855" w:rsidRDefault="00912998" w:rsidP="008247DA">
            <w:pPr>
              <w:pStyle w:val="NoSpacing"/>
              <w:rPr>
                <w:b/>
                <w:color w:val="080C0C"/>
                <w:lang w:val="it-IT"/>
              </w:rPr>
            </w:pPr>
            <w:r w:rsidRPr="00D10855">
              <w:rPr>
                <w:b/>
                <w:color w:val="080C0C"/>
                <w:lang w:val="it-IT"/>
              </w:rPr>
              <w:t>Kontributi në rezultatet për kompetencat kryesore të shkallës: III.2, III.4, III.5.</w:t>
            </w:r>
          </w:p>
          <w:p w14:paraId="1CA77348" w14:textId="77777777" w:rsidR="00912998" w:rsidRPr="00D10855" w:rsidRDefault="00912998" w:rsidP="008247DA">
            <w:pPr>
              <w:pStyle w:val="NoSpacing"/>
              <w:rPr>
                <w:b/>
                <w:color w:val="080C0C"/>
                <w:lang w:val="it-IT"/>
              </w:rPr>
            </w:pPr>
            <w:r w:rsidRPr="00D10855">
              <w:rPr>
                <w:b/>
                <w:color w:val="080C0C"/>
                <w:lang w:val="it-IT"/>
              </w:rPr>
              <w:t>Kontributi në rezultatet e fushës së kurrikulës: 1.1, 3, 3.3, 4.1, 6.1.</w:t>
            </w:r>
          </w:p>
          <w:p w14:paraId="5EFE4CF3" w14:textId="77777777" w:rsidR="00912998" w:rsidRDefault="00912998" w:rsidP="008247DA">
            <w:pPr>
              <w:pStyle w:val="NoSpacing"/>
              <w:rPr>
                <w:color w:val="080C0C"/>
                <w:lang w:val="it-IT"/>
              </w:rPr>
            </w:pPr>
          </w:p>
          <w:p w14:paraId="5CDADE2B" w14:textId="77777777" w:rsidR="00912998" w:rsidRDefault="00912998" w:rsidP="008247DA">
            <w:pPr>
              <w:pStyle w:val="NoSpacing"/>
              <w:rPr>
                <w:color w:val="080C0C"/>
                <w:lang w:val="it-IT"/>
              </w:rPr>
            </w:pPr>
          </w:p>
          <w:p w14:paraId="5389F3EF" w14:textId="77777777" w:rsidR="00912998" w:rsidRPr="001F7C3F" w:rsidRDefault="00912998" w:rsidP="008247DA">
            <w:pPr>
              <w:pStyle w:val="NoSpacing"/>
              <w:rPr>
                <w:b/>
                <w:color w:val="080C0C"/>
              </w:rPr>
            </w:pPr>
            <w:r w:rsidRPr="001F7C3F">
              <w:rPr>
                <w:b/>
                <w:color w:val="080C0C"/>
              </w:rPr>
              <w:t>ASPEKTE SPECIFIKE TË PLANIT TË ORËS MËSIMORE:</w:t>
            </w:r>
          </w:p>
          <w:p w14:paraId="6E5FE945" w14:textId="77777777" w:rsidR="00912998" w:rsidRPr="001F7C3F" w:rsidRDefault="00912998" w:rsidP="008247DA">
            <w:pPr>
              <w:pStyle w:val="NoSpacing"/>
              <w:rPr>
                <w:color w:val="080C0C"/>
              </w:rPr>
            </w:pPr>
          </w:p>
          <w:p w14:paraId="7084E6E9"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Vlerësojmë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kuptuarit</w:t>
            </w:r>
            <w:proofErr w:type="spellEnd"/>
          </w:p>
          <w:p w14:paraId="359B79BF"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289A6D07"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shumën</w:t>
            </w:r>
            <w:proofErr w:type="spellEnd"/>
            <w:r w:rsidRPr="001F7C3F">
              <w:rPr>
                <w:color w:val="080C0C"/>
              </w:rPr>
              <w:t xml:space="preserve">, </w:t>
            </w:r>
            <w:proofErr w:type="spellStart"/>
            <w:r w:rsidRPr="001F7C3F">
              <w:rPr>
                <w:color w:val="080C0C"/>
              </w:rPr>
              <w:t>ndryshimin</w:t>
            </w:r>
            <w:proofErr w:type="spellEnd"/>
            <w:r w:rsidRPr="001F7C3F">
              <w:rPr>
                <w:color w:val="080C0C"/>
              </w:rPr>
              <w:t xml:space="preserve">, </w:t>
            </w:r>
            <w:proofErr w:type="spellStart"/>
            <w:r w:rsidRPr="001F7C3F">
              <w:rPr>
                <w:color w:val="080C0C"/>
              </w:rPr>
              <w:t>prodhimin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herësin</w:t>
            </w:r>
            <w:proofErr w:type="spellEnd"/>
            <w:r w:rsidRPr="001F7C3F">
              <w:rPr>
                <w:color w:val="080C0C"/>
              </w:rPr>
              <w:t xml:space="preserve"> e </w:t>
            </w:r>
            <w:proofErr w:type="spellStart"/>
            <w:r w:rsidRPr="001F7C3F">
              <w:rPr>
                <w:color w:val="080C0C"/>
              </w:rPr>
              <w:t>numrave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dhënë</w:t>
            </w:r>
            <w:proofErr w:type="spellEnd"/>
            <w:r w:rsidRPr="001F7C3F">
              <w:rPr>
                <w:color w:val="080C0C"/>
              </w:rPr>
              <w:t>;</w:t>
            </w:r>
          </w:p>
          <w:p w14:paraId="47557AD0"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duke </w:t>
            </w:r>
            <w:proofErr w:type="spellStart"/>
            <w:r w:rsidRPr="001F7C3F">
              <w:rPr>
                <w:color w:val="080C0C"/>
              </w:rPr>
              <w:t>respektuar</w:t>
            </w:r>
            <w:proofErr w:type="spellEnd"/>
            <w:r w:rsidRPr="001F7C3F">
              <w:rPr>
                <w:color w:val="080C0C"/>
              </w:rPr>
              <w:t xml:space="preserve"> </w:t>
            </w:r>
            <w:proofErr w:type="spellStart"/>
            <w:r w:rsidRPr="001F7C3F">
              <w:rPr>
                <w:color w:val="080C0C"/>
              </w:rPr>
              <w:t>radhën</w:t>
            </w:r>
            <w:proofErr w:type="spellEnd"/>
            <w:r w:rsidRPr="001F7C3F">
              <w:rPr>
                <w:color w:val="080C0C"/>
              </w:rPr>
              <w:t xml:space="preserve"> e </w:t>
            </w:r>
            <w:proofErr w:type="spellStart"/>
            <w:r w:rsidRPr="001F7C3F">
              <w:rPr>
                <w:color w:val="080C0C"/>
              </w:rPr>
              <w:t>veprimeve</w:t>
            </w:r>
            <w:proofErr w:type="spellEnd"/>
            <w:r w:rsidRPr="001F7C3F">
              <w:rPr>
                <w:color w:val="080C0C"/>
              </w:rPr>
              <w:t>.</w:t>
            </w:r>
          </w:p>
          <w:p w14:paraId="35554C2A"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457AF7E" w14:textId="77777777" w:rsidR="00912998" w:rsidRPr="00D10855" w:rsidRDefault="00912998" w:rsidP="008247DA">
            <w:pPr>
              <w:pStyle w:val="NoSpacing"/>
              <w:rPr>
                <w:b/>
                <w:color w:val="080C0C"/>
                <w:lang w:val="it-IT"/>
              </w:rPr>
            </w:pPr>
            <w:r w:rsidRPr="00D10855">
              <w:rPr>
                <w:b/>
                <w:color w:val="080C0C"/>
                <w:lang w:val="it-IT"/>
              </w:rPr>
              <w:t>Burimet, mjetet e konkretizimit dhe materialet mësimore:</w:t>
            </w:r>
          </w:p>
          <w:p w14:paraId="52F42C25" w14:textId="77777777" w:rsidR="00912998" w:rsidRPr="00D10855" w:rsidRDefault="00912998" w:rsidP="008247DA">
            <w:pPr>
              <w:pStyle w:val="NoSpacing"/>
              <w:rPr>
                <w:b/>
                <w:color w:val="080C0C"/>
                <w:lang w:val="it-IT"/>
              </w:rPr>
            </w:pPr>
            <w:r w:rsidRPr="00D10855">
              <w:rPr>
                <w:b/>
                <w:color w:val="080C0C"/>
                <w:lang w:val="it-IT"/>
              </w:rPr>
              <w:t>Lidhja me lëndët e tjera mësimore dhe/apo me çështjet ndërkurrikulare dhe situatat jetësore:</w:t>
            </w:r>
          </w:p>
          <w:p w14:paraId="7C4E6A32" w14:textId="77777777" w:rsidR="00912998" w:rsidRDefault="00912998" w:rsidP="008247DA">
            <w:pPr>
              <w:pStyle w:val="NoSpacing"/>
              <w:rPr>
                <w:color w:val="080C0C"/>
                <w:lang w:val="it-IT"/>
              </w:rPr>
            </w:pPr>
            <w:r w:rsidRPr="00D10855">
              <w:rPr>
                <w:color w:val="080C0C"/>
                <w:lang w:val="it-IT"/>
              </w:rPr>
              <w:t>Gjuhë amtare (shqipe).</w:t>
            </w:r>
          </w:p>
          <w:p w14:paraId="674CE970" w14:textId="77777777" w:rsidR="00912998" w:rsidRDefault="00912998" w:rsidP="008247DA">
            <w:pPr>
              <w:pStyle w:val="NoSpacing"/>
              <w:rPr>
                <w:color w:val="080C0C"/>
                <w:lang w:val="it-IT"/>
              </w:rPr>
            </w:pPr>
          </w:p>
          <w:p w14:paraId="0CA44F79" w14:textId="77777777" w:rsidR="00912998" w:rsidRPr="00D10855" w:rsidRDefault="00912998" w:rsidP="008247DA">
            <w:pPr>
              <w:pStyle w:val="NoSpacing"/>
              <w:rPr>
                <w:b/>
                <w:color w:val="080C0C"/>
                <w:lang w:val="it-IT"/>
              </w:rPr>
            </w:pPr>
            <w:r w:rsidRPr="00D10855">
              <w:rPr>
                <w:b/>
                <w:color w:val="080C0C"/>
                <w:lang w:val="it-IT"/>
              </w:rPr>
              <w:t>METODOLOGJIA DHE VEPRIMTARIA ME NXËNËS:</w:t>
            </w:r>
          </w:p>
          <w:p w14:paraId="16898A02" w14:textId="77777777" w:rsidR="00912998" w:rsidRDefault="00912998" w:rsidP="008247DA">
            <w:pPr>
              <w:pStyle w:val="NoSpacing"/>
              <w:rPr>
                <w:color w:val="080C0C"/>
                <w:lang w:val="it-IT"/>
              </w:rPr>
            </w:pPr>
          </w:p>
          <w:p w14:paraId="35803948" w14:textId="77777777" w:rsidR="00912998" w:rsidRPr="00D10855" w:rsidRDefault="00912998" w:rsidP="008247DA">
            <w:pPr>
              <w:rPr>
                <w:color w:val="080C0C"/>
                <w:lang w:val="it-IT"/>
              </w:rPr>
            </w:pPr>
            <w:r w:rsidRPr="00D10855">
              <w:rPr>
                <w:b/>
                <w:color w:val="080C0C"/>
                <w:lang w:val="it-IT"/>
              </w:rPr>
              <w:t>Hapi 1</w:t>
            </w:r>
            <w:r w:rsidRPr="00D10855">
              <w:rPr>
                <w:color w:val="080C0C"/>
                <w:lang w:val="it-IT"/>
              </w:rPr>
              <w:t>: Në tabelë shënohen pyetjet, përgjigjet e të cilave diskutohen bashkë me nxënësit.</w:t>
            </w: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3268"/>
              <w:gridCol w:w="3366"/>
              <w:gridCol w:w="3155"/>
            </w:tblGrid>
            <w:tr w:rsidR="00912998" w:rsidRPr="001F7C3F" w14:paraId="04DD13FE" w14:textId="77777777" w:rsidTr="008247DA">
              <w:trPr>
                <w:trHeight w:val="697"/>
              </w:trPr>
              <w:tc>
                <w:tcPr>
                  <w:tcW w:w="3268" w:type="dxa"/>
                  <w:tcBorders>
                    <w:right w:val="single" w:sz="12" w:space="0" w:color="231F20"/>
                  </w:tcBorders>
                </w:tcPr>
                <w:p w14:paraId="13224EBC" w14:textId="77777777" w:rsidR="00912998" w:rsidRDefault="00912998" w:rsidP="008247DA">
                  <w:pPr>
                    <w:pStyle w:val="TableParagraph"/>
                    <w:framePr w:hSpace="180" w:wrap="around" w:vAnchor="text" w:hAnchor="margin" w:x="-162" w:y="-200"/>
                    <w:spacing w:before="109" w:line="249" w:lineRule="auto"/>
                    <w:ind w:left="174" w:right="168"/>
                  </w:pPr>
                  <w:r>
                    <w:rPr>
                      <w:color w:val="231F20"/>
                    </w:rPr>
                    <w:t>Cilat</w:t>
                  </w:r>
                  <w:r>
                    <w:rPr>
                      <w:color w:val="231F20"/>
                      <w:spacing w:val="-6"/>
                    </w:rPr>
                    <w:t xml:space="preserve"> </w:t>
                  </w:r>
                  <w:proofErr w:type="spellStart"/>
                  <w:r>
                    <w:rPr>
                      <w:color w:val="231F20"/>
                    </w:rPr>
                    <w:t>janë</w:t>
                  </w:r>
                  <w:proofErr w:type="spellEnd"/>
                  <w:r>
                    <w:rPr>
                      <w:color w:val="231F20"/>
                      <w:spacing w:val="-5"/>
                    </w:rPr>
                    <w:t xml:space="preserve"> </w:t>
                  </w:r>
                  <w:proofErr w:type="spellStart"/>
                  <w:r>
                    <w:rPr>
                      <w:color w:val="231F20"/>
                    </w:rPr>
                    <w:t>veprimet</w:t>
                  </w:r>
                  <w:proofErr w:type="spellEnd"/>
                  <w:r>
                    <w:rPr>
                      <w:color w:val="231F20"/>
                      <w:spacing w:val="-5"/>
                    </w:rPr>
                    <w:t xml:space="preserve"> </w:t>
                  </w:r>
                  <w:proofErr w:type="spellStart"/>
                  <w:r>
                    <w:rPr>
                      <w:color w:val="231F20"/>
                    </w:rPr>
                    <w:t>themelore</w:t>
                  </w:r>
                  <w:proofErr w:type="spellEnd"/>
                  <w:r>
                    <w:rPr>
                      <w:color w:val="231F20"/>
                      <w:spacing w:val="-52"/>
                    </w:rPr>
                    <w:t xml:space="preserve"> </w:t>
                  </w:r>
                  <w:proofErr w:type="spellStart"/>
                  <w:r>
                    <w:rPr>
                      <w:color w:val="231F20"/>
                    </w:rPr>
                    <w:t>matematikore</w:t>
                  </w:r>
                  <w:proofErr w:type="spellEnd"/>
                  <w:r>
                    <w:rPr>
                      <w:color w:val="231F20"/>
                    </w:rPr>
                    <w:t>?</w:t>
                  </w:r>
                </w:p>
                <w:p w14:paraId="26333207" w14:textId="77777777" w:rsidR="00912998" w:rsidRDefault="00912998" w:rsidP="008247DA">
                  <w:pPr>
                    <w:pStyle w:val="TableParagraph"/>
                    <w:framePr w:hSpace="180" w:wrap="around" w:vAnchor="text" w:hAnchor="margin" w:x="-162" w:y="-200"/>
                    <w:spacing w:before="26"/>
                    <w:ind w:left="174"/>
                  </w:pPr>
                  <w:r>
                    <w:rPr>
                      <w:color w:val="231F20"/>
                    </w:rPr>
                    <w:t>(+,</w:t>
                  </w:r>
                  <w:r>
                    <w:rPr>
                      <w:color w:val="231F20"/>
                      <w:spacing w:val="-11"/>
                    </w:rPr>
                    <w:t xml:space="preserve"> </w:t>
                  </w:r>
                  <w:r>
                    <w:rPr>
                      <w:color w:val="231F20"/>
                    </w:rPr>
                    <w:t>-,</w:t>
                  </w:r>
                  <w:r>
                    <w:rPr>
                      <w:color w:val="231F20"/>
                      <w:spacing w:val="-11"/>
                    </w:rPr>
                    <w:t xml:space="preserve"> </w:t>
                  </w:r>
                  <w:r>
                    <w:rPr>
                      <w:color w:val="231F20"/>
                    </w:rPr>
                    <w:t>·,</w:t>
                  </w:r>
                  <w:r>
                    <w:rPr>
                      <w:color w:val="231F20"/>
                      <w:spacing w:val="-10"/>
                    </w:rPr>
                    <w:t xml:space="preserve"> </w:t>
                  </w:r>
                  <w:r>
                    <w:rPr>
                      <w:color w:val="231F20"/>
                    </w:rPr>
                    <w:t>:)</w:t>
                  </w:r>
                </w:p>
              </w:tc>
              <w:tc>
                <w:tcPr>
                  <w:tcW w:w="3366" w:type="dxa"/>
                  <w:tcBorders>
                    <w:left w:val="single" w:sz="12" w:space="0" w:color="231F20"/>
                    <w:right w:val="single" w:sz="12" w:space="0" w:color="231F20"/>
                  </w:tcBorders>
                </w:tcPr>
                <w:p w14:paraId="15130512" w14:textId="77777777" w:rsidR="00912998" w:rsidRPr="00C24CB5" w:rsidRDefault="00912998" w:rsidP="008247DA">
                  <w:pPr>
                    <w:pStyle w:val="TableParagraph"/>
                    <w:framePr w:hSpace="180" w:wrap="around" w:vAnchor="text" w:hAnchor="margin" w:x="-162" w:y="-200"/>
                    <w:spacing w:line="238" w:lineRule="exact"/>
                    <w:ind w:left="56"/>
                    <w:rPr>
                      <w:lang w:val="it-IT"/>
                    </w:rPr>
                  </w:pPr>
                  <w:r w:rsidRPr="00C24CB5">
                    <w:rPr>
                      <w:color w:val="231F20"/>
                      <w:lang w:val="it-IT"/>
                    </w:rPr>
                    <w:t>Në</w:t>
                  </w:r>
                  <w:r w:rsidRPr="00C24CB5">
                    <w:rPr>
                      <w:color w:val="231F20"/>
                      <w:spacing w:val="-8"/>
                      <w:lang w:val="it-IT"/>
                    </w:rPr>
                    <w:t xml:space="preserve"> </w:t>
                  </w:r>
                  <w:r w:rsidRPr="00C24CB5">
                    <w:rPr>
                      <w:color w:val="231F20"/>
                      <w:lang w:val="it-IT"/>
                    </w:rPr>
                    <w:t>shprehjen</w:t>
                  </w:r>
                  <w:r w:rsidRPr="00C24CB5">
                    <w:rPr>
                      <w:color w:val="231F20"/>
                      <w:spacing w:val="-7"/>
                      <w:lang w:val="it-IT"/>
                    </w:rPr>
                    <w:t xml:space="preserve"> </w:t>
                  </w:r>
                  <w:r w:rsidRPr="00C24CB5">
                    <w:rPr>
                      <w:color w:val="231F20"/>
                      <w:lang w:val="it-IT"/>
                    </w:rPr>
                    <w:t>e</w:t>
                  </w:r>
                  <w:r w:rsidRPr="00C24CB5">
                    <w:rPr>
                      <w:color w:val="231F20"/>
                      <w:spacing w:val="-7"/>
                      <w:lang w:val="it-IT"/>
                    </w:rPr>
                    <w:t xml:space="preserve"> </w:t>
                  </w:r>
                  <w:r w:rsidRPr="00C24CB5">
                    <w:rPr>
                      <w:color w:val="231F20"/>
                      <w:lang w:val="it-IT"/>
                    </w:rPr>
                    <w:t>dhënë,</w:t>
                  </w:r>
                  <w:r w:rsidRPr="00C24CB5">
                    <w:rPr>
                      <w:color w:val="231F20"/>
                      <w:spacing w:val="-7"/>
                      <w:lang w:val="it-IT"/>
                    </w:rPr>
                    <w:t xml:space="preserve"> </w:t>
                  </w:r>
                  <w:r w:rsidRPr="00C24CB5">
                    <w:rPr>
                      <w:color w:val="231F20"/>
                      <w:lang w:val="it-IT"/>
                    </w:rPr>
                    <w:t>cili</w:t>
                  </w:r>
                  <w:r w:rsidRPr="00C24CB5">
                    <w:rPr>
                      <w:color w:val="231F20"/>
                      <w:spacing w:val="-7"/>
                      <w:lang w:val="it-IT"/>
                    </w:rPr>
                    <w:t xml:space="preserve"> </w:t>
                  </w:r>
                  <w:r w:rsidRPr="00C24CB5">
                    <w:rPr>
                      <w:color w:val="231F20"/>
                      <w:lang w:val="it-IT"/>
                    </w:rPr>
                    <w:t>veprim</w:t>
                  </w:r>
                </w:p>
                <w:p w14:paraId="15B644CE" w14:textId="77777777" w:rsidR="00912998" w:rsidRPr="00C24CB5" w:rsidRDefault="00912998" w:rsidP="008247DA">
                  <w:pPr>
                    <w:pStyle w:val="TableParagraph"/>
                    <w:framePr w:hSpace="180" w:wrap="around" w:vAnchor="text" w:hAnchor="margin" w:x="-162" w:y="-200"/>
                    <w:spacing w:before="11"/>
                    <w:ind w:left="56"/>
                    <w:rPr>
                      <w:lang w:val="it-IT"/>
                    </w:rPr>
                  </w:pPr>
                  <w:r w:rsidRPr="00C24CB5">
                    <w:rPr>
                      <w:color w:val="231F20"/>
                      <w:lang w:val="it-IT"/>
                    </w:rPr>
                    <w:t>kryhet</w:t>
                  </w:r>
                  <w:r w:rsidRPr="00C24CB5">
                    <w:rPr>
                      <w:color w:val="231F20"/>
                      <w:spacing w:val="-5"/>
                      <w:lang w:val="it-IT"/>
                    </w:rPr>
                    <w:t xml:space="preserve"> </w:t>
                  </w:r>
                  <w:r w:rsidRPr="00C24CB5">
                    <w:rPr>
                      <w:color w:val="231F20"/>
                      <w:lang w:val="it-IT"/>
                    </w:rPr>
                    <w:t>i</w:t>
                  </w:r>
                  <w:r w:rsidRPr="00C24CB5">
                    <w:rPr>
                      <w:color w:val="231F20"/>
                      <w:spacing w:val="-5"/>
                      <w:lang w:val="it-IT"/>
                    </w:rPr>
                    <w:t xml:space="preserve"> </w:t>
                  </w:r>
                  <w:r w:rsidRPr="00C24CB5">
                    <w:rPr>
                      <w:color w:val="231F20"/>
                      <w:lang w:val="it-IT"/>
                    </w:rPr>
                    <w:t>pari?</w:t>
                  </w:r>
                </w:p>
                <w:p w14:paraId="0C7A4E55" w14:textId="77777777" w:rsidR="00912998" w:rsidRPr="00C24CB5" w:rsidRDefault="00912998" w:rsidP="008247DA">
                  <w:pPr>
                    <w:pStyle w:val="TableParagraph"/>
                    <w:framePr w:hSpace="180" w:wrap="around" w:vAnchor="text" w:hAnchor="margin" w:x="-162" w:y="-200"/>
                    <w:spacing w:before="11" w:line="249" w:lineRule="auto"/>
                    <w:ind w:left="56" w:right="478"/>
                    <w:rPr>
                      <w:lang w:val="it-IT"/>
                    </w:rPr>
                  </w:pPr>
                  <w:r w:rsidRPr="00C24CB5">
                    <w:rPr>
                      <w:color w:val="231F20"/>
                      <w:lang w:val="it-IT"/>
                    </w:rPr>
                    <w:t>2</w:t>
                  </w:r>
                  <w:r w:rsidRPr="00C24CB5">
                    <w:rPr>
                      <w:color w:val="231F20"/>
                      <w:spacing w:val="-10"/>
                      <w:lang w:val="it-IT"/>
                    </w:rPr>
                    <w:t xml:space="preserve"> </w:t>
                  </w:r>
                  <w:r w:rsidRPr="00C24CB5">
                    <w:rPr>
                      <w:color w:val="231F20"/>
                      <w:lang w:val="it-IT"/>
                    </w:rPr>
                    <w:t>·</w:t>
                  </w:r>
                  <w:r w:rsidRPr="00C24CB5">
                    <w:rPr>
                      <w:color w:val="231F20"/>
                      <w:spacing w:val="-9"/>
                      <w:lang w:val="it-IT"/>
                    </w:rPr>
                    <w:t xml:space="preserve"> </w:t>
                  </w:r>
                  <w:r w:rsidRPr="00C24CB5">
                    <w:rPr>
                      <w:color w:val="231F20"/>
                      <w:lang w:val="it-IT"/>
                    </w:rPr>
                    <w:t>(2</w:t>
                  </w:r>
                  <w:r w:rsidRPr="00C24CB5">
                    <w:rPr>
                      <w:color w:val="231F20"/>
                      <w:spacing w:val="-10"/>
                      <w:lang w:val="it-IT"/>
                    </w:rPr>
                    <w:t xml:space="preserve"> </w:t>
                  </w:r>
                  <w:r w:rsidRPr="00C24CB5">
                    <w:rPr>
                      <w:color w:val="231F20"/>
                      <w:lang w:val="it-IT"/>
                    </w:rPr>
                    <w:t>+</w:t>
                  </w:r>
                  <w:r w:rsidRPr="00C24CB5">
                    <w:rPr>
                      <w:color w:val="231F20"/>
                      <w:spacing w:val="-9"/>
                      <w:lang w:val="it-IT"/>
                    </w:rPr>
                    <w:t xml:space="preserve"> </w:t>
                  </w:r>
                  <w:r w:rsidRPr="00C24CB5">
                    <w:rPr>
                      <w:color w:val="231F20"/>
                      <w:lang w:val="it-IT"/>
                    </w:rPr>
                    <w:t>2)</w:t>
                  </w:r>
                  <w:r w:rsidRPr="00C24CB5">
                    <w:rPr>
                      <w:color w:val="231F20"/>
                      <w:spacing w:val="-10"/>
                      <w:lang w:val="it-IT"/>
                    </w:rPr>
                    <w:t xml:space="preserve"> </w:t>
                  </w:r>
                  <w:r w:rsidRPr="00C24CB5">
                    <w:rPr>
                      <w:color w:val="231F20"/>
                      <w:lang w:val="it-IT"/>
                    </w:rPr>
                    <w:t>(mbledhja,</w:t>
                  </w:r>
                  <w:r w:rsidRPr="00C24CB5">
                    <w:rPr>
                      <w:color w:val="231F20"/>
                      <w:spacing w:val="-9"/>
                      <w:lang w:val="it-IT"/>
                    </w:rPr>
                    <w:t xml:space="preserve"> </w:t>
                  </w:r>
                  <w:r w:rsidRPr="00C24CB5">
                    <w:rPr>
                      <w:color w:val="231F20"/>
                      <w:lang w:val="it-IT"/>
                    </w:rPr>
                    <w:t>më</w:t>
                  </w:r>
                  <w:r w:rsidRPr="00C24CB5">
                    <w:rPr>
                      <w:color w:val="231F20"/>
                      <w:spacing w:val="-10"/>
                      <w:lang w:val="it-IT"/>
                    </w:rPr>
                    <w:t xml:space="preserve"> </w:t>
                  </w:r>
                  <w:r w:rsidRPr="00C24CB5">
                    <w:rPr>
                      <w:color w:val="231F20"/>
                      <w:lang w:val="it-IT"/>
                    </w:rPr>
                    <w:t>pas</w:t>
                  </w:r>
                  <w:r w:rsidRPr="00C24CB5">
                    <w:rPr>
                      <w:color w:val="231F20"/>
                      <w:spacing w:val="-52"/>
                      <w:lang w:val="it-IT"/>
                    </w:rPr>
                    <w:t xml:space="preserve"> </w:t>
                  </w:r>
                  <w:r w:rsidRPr="00C24CB5">
                    <w:rPr>
                      <w:color w:val="231F20"/>
                      <w:lang w:val="it-IT"/>
                    </w:rPr>
                    <w:t>shumëzimi).</w:t>
                  </w:r>
                </w:p>
              </w:tc>
              <w:tc>
                <w:tcPr>
                  <w:tcW w:w="3155" w:type="dxa"/>
                  <w:tcBorders>
                    <w:left w:val="single" w:sz="12" w:space="0" w:color="231F20"/>
                  </w:tcBorders>
                </w:tcPr>
                <w:p w14:paraId="4B1BCEE5" w14:textId="77777777" w:rsidR="00912998" w:rsidRPr="00C24CB5" w:rsidRDefault="00912998" w:rsidP="008247DA">
                  <w:pPr>
                    <w:pStyle w:val="TableParagraph"/>
                    <w:framePr w:hSpace="180" w:wrap="around" w:vAnchor="text" w:hAnchor="margin" w:x="-162" w:y="-200"/>
                    <w:spacing w:before="109" w:line="249" w:lineRule="auto"/>
                    <w:ind w:left="122" w:right="96"/>
                    <w:rPr>
                      <w:lang w:val="it-IT"/>
                    </w:rPr>
                  </w:pPr>
                  <w:r w:rsidRPr="00C24CB5">
                    <w:rPr>
                      <w:color w:val="231F20"/>
                      <w:spacing w:val="-1"/>
                      <w:lang w:val="it-IT"/>
                    </w:rPr>
                    <w:t>Cilat</w:t>
                  </w:r>
                  <w:r w:rsidRPr="00C24CB5">
                    <w:rPr>
                      <w:color w:val="231F20"/>
                      <w:spacing w:val="-11"/>
                      <w:lang w:val="it-IT"/>
                    </w:rPr>
                    <w:t xml:space="preserve"> </w:t>
                  </w:r>
                  <w:r w:rsidRPr="00C24CB5">
                    <w:rPr>
                      <w:color w:val="231F20"/>
                      <w:spacing w:val="-1"/>
                      <w:lang w:val="it-IT"/>
                    </w:rPr>
                    <w:t>janë</w:t>
                  </w:r>
                  <w:r w:rsidRPr="00C24CB5">
                    <w:rPr>
                      <w:color w:val="231F20"/>
                      <w:spacing w:val="-10"/>
                      <w:lang w:val="it-IT"/>
                    </w:rPr>
                    <w:t xml:space="preserve"> </w:t>
                  </w:r>
                  <w:r w:rsidRPr="00C24CB5">
                    <w:rPr>
                      <w:color w:val="231F20"/>
                      <w:spacing w:val="-1"/>
                      <w:lang w:val="it-IT"/>
                    </w:rPr>
                    <w:t>figurat</w:t>
                  </w:r>
                  <w:r w:rsidRPr="00C24CB5">
                    <w:rPr>
                      <w:color w:val="231F20"/>
                      <w:spacing w:val="-10"/>
                      <w:lang w:val="it-IT"/>
                    </w:rPr>
                    <w:t xml:space="preserve"> </w:t>
                  </w:r>
                  <w:r w:rsidRPr="00C24CB5">
                    <w:rPr>
                      <w:color w:val="231F20"/>
                      <w:spacing w:val="-1"/>
                      <w:lang w:val="it-IT"/>
                    </w:rPr>
                    <w:t>gjeometrike?</w:t>
                  </w:r>
                  <w:r w:rsidRPr="00C24CB5">
                    <w:rPr>
                      <w:color w:val="231F20"/>
                      <w:spacing w:val="-52"/>
                      <w:lang w:val="it-IT"/>
                    </w:rPr>
                    <w:t xml:space="preserve"> </w:t>
                  </w:r>
                  <w:r>
                    <w:rPr>
                      <w:color w:val="231F20"/>
                      <w:lang w:val="it-IT"/>
                    </w:rPr>
                    <w:t>(katrori, trekëndëshi, drejt</w:t>
                  </w:r>
                  <w:r w:rsidRPr="00C24CB5">
                    <w:rPr>
                      <w:color w:val="231F20"/>
                      <w:lang w:val="it-IT"/>
                    </w:rPr>
                    <w:t>këndëshi,</w:t>
                  </w:r>
                  <w:r w:rsidRPr="00C24CB5">
                    <w:rPr>
                      <w:color w:val="231F20"/>
                      <w:spacing w:val="-6"/>
                      <w:lang w:val="it-IT"/>
                    </w:rPr>
                    <w:t xml:space="preserve"> </w:t>
                  </w:r>
                  <w:r w:rsidRPr="00C24CB5">
                    <w:rPr>
                      <w:color w:val="231F20"/>
                      <w:lang w:val="it-IT"/>
                    </w:rPr>
                    <w:t>rrethi).</w:t>
                  </w:r>
                </w:p>
              </w:tc>
            </w:tr>
          </w:tbl>
          <w:p w14:paraId="3054A0DC" w14:textId="77777777" w:rsidR="00912998" w:rsidRDefault="00912998" w:rsidP="008247DA">
            <w:pPr>
              <w:pStyle w:val="NoSpacing"/>
              <w:rPr>
                <w:color w:val="080C0C"/>
                <w:lang w:val="it-IT"/>
              </w:rPr>
            </w:pPr>
          </w:p>
          <w:p w14:paraId="39ABEA7E" w14:textId="77777777" w:rsidR="00912998" w:rsidRDefault="00912998" w:rsidP="008247DA">
            <w:pPr>
              <w:pStyle w:val="NoSpacing"/>
              <w:rPr>
                <w:color w:val="080C0C"/>
                <w:lang w:val="it-IT"/>
              </w:rPr>
            </w:pPr>
            <w:r>
              <w:rPr>
                <w:noProof/>
              </w:rPr>
              <w:drawing>
                <wp:anchor distT="0" distB="0" distL="0" distR="0" simplePos="0" relativeHeight="251801600" behindDoc="0" locked="0" layoutInCell="1" allowOverlap="1" wp14:anchorId="0EACF89E" wp14:editId="1CCA8205">
                  <wp:simplePos x="0" y="0"/>
                  <wp:positionH relativeFrom="page">
                    <wp:posOffset>92925</wp:posOffset>
                  </wp:positionH>
                  <wp:positionV relativeFrom="paragraph">
                    <wp:posOffset>234232</wp:posOffset>
                  </wp:positionV>
                  <wp:extent cx="2640946" cy="376237"/>
                  <wp:effectExtent l="0" t="0" r="0" b="0"/>
                  <wp:wrapTopAndBottom/>
                  <wp:docPr id="1025" name="image4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image4004.png"/>
                          <pic:cNvPicPr/>
                        </pic:nvPicPr>
                        <pic:blipFill>
                          <a:blip r:embed="rId245" cstate="print"/>
                          <a:stretch>
                            <a:fillRect/>
                          </a:stretch>
                        </pic:blipFill>
                        <pic:spPr>
                          <a:xfrm>
                            <a:off x="0" y="0"/>
                            <a:ext cx="2640946" cy="376237"/>
                          </a:xfrm>
                          <a:prstGeom prst="rect">
                            <a:avLst/>
                          </a:prstGeom>
                        </pic:spPr>
                      </pic:pic>
                    </a:graphicData>
                  </a:graphic>
                </wp:anchor>
              </w:drawing>
            </w:r>
            <w:r w:rsidRPr="00D10855">
              <w:rPr>
                <w:b/>
                <w:color w:val="080C0C"/>
                <w:lang w:val="it-IT"/>
              </w:rPr>
              <w:t>Hapi 2:</w:t>
            </w:r>
            <w:r w:rsidRPr="00D10855">
              <w:rPr>
                <w:color w:val="080C0C"/>
                <w:lang w:val="it-IT"/>
              </w:rPr>
              <w:t xml:space="preserve"> Dety</w:t>
            </w:r>
            <w:r>
              <w:rPr>
                <w:color w:val="080C0C"/>
                <w:lang w:val="it-IT"/>
              </w:rPr>
              <w:t>ra 1 – Të gjendet numri që mun</w:t>
            </w:r>
            <w:r w:rsidRPr="00D10855">
              <w:rPr>
                <w:color w:val="080C0C"/>
                <w:lang w:val="it-IT"/>
              </w:rPr>
              <w:t>gon.</w:t>
            </w:r>
          </w:p>
          <w:p w14:paraId="134FC40F" w14:textId="77777777" w:rsidR="00912998" w:rsidRDefault="00912998" w:rsidP="008247DA">
            <w:pPr>
              <w:pStyle w:val="NoSpacing"/>
              <w:rPr>
                <w:color w:val="080C0C"/>
                <w:lang w:val="it-IT"/>
              </w:rPr>
            </w:pPr>
          </w:p>
          <w:p w14:paraId="76213695" w14:textId="77777777" w:rsidR="00912998" w:rsidRPr="00D10855" w:rsidRDefault="00912998" w:rsidP="008247DA">
            <w:pPr>
              <w:pStyle w:val="NoSpacing"/>
              <w:rPr>
                <w:color w:val="080C0C"/>
                <w:lang w:val="it-IT"/>
              </w:rPr>
            </w:pPr>
            <w:r w:rsidRPr="00D10855">
              <w:rPr>
                <w:color w:val="080C0C"/>
                <w:lang w:val="it-IT"/>
              </w:rPr>
              <w:t>Detyra 2 – Trekëndësha 10; katërkëndësha 7.</w:t>
            </w:r>
          </w:p>
          <w:p w14:paraId="7337E8BD" w14:textId="77777777" w:rsidR="00912998" w:rsidRDefault="00912998" w:rsidP="008247DA">
            <w:pPr>
              <w:pStyle w:val="NoSpacing"/>
              <w:rPr>
                <w:color w:val="080C0C"/>
                <w:lang w:val="it-IT"/>
              </w:rPr>
            </w:pPr>
            <w:r>
              <w:rPr>
                <w:noProof/>
              </w:rPr>
              <w:drawing>
                <wp:anchor distT="0" distB="0" distL="0" distR="0" simplePos="0" relativeHeight="251802624" behindDoc="0" locked="0" layoutInCell="1" allowOverlap="1" wp14:anchorId="1FEAAB45" wp14:editId="08B94B6A">
                  <wp:simplePos x="0" y="0"/>
                  <wp:positionH relativeFrom="page">
                    <wp:posOffset>92926</wp:posOffset>
                  </wp:positionH>
                  <wp:positionV relativeFrom="paragraph">
                    <wp:posOffset>211599</wp:posOffset>
                  </wp:positionV>
                  <wp:extent cx="2935612" cy="881062"/>
                  <wp:effectExtent l="0" t="0" r="0" b="0"/>
                  <wp:wrapTopAndBottom/>
                  <wp:docPr id="1027" name="image4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image4005.png"/>
                          <pic:cNvPicPr/>
                        </pic:nvPicPr>
                        <pic:blipFill>
                          <a:blip r:embed="rId246" cstate="print"/>
                          <a:stretch>
                            <a:fillRect/>
                          </a:stretch>
                        </pic:blipFill>
                        <pic:spPr>
                          <a:xfrm>
                            <a:off x="0" y="0"/>
                            <a:ext cx="2935612" cy="881062"/>
                          </a:xfrm>
                          <a:prstGeom prst="rect">
                            <a:avLst/>
                          </a:prstGeom>
                        </pic:spPr>
                      </pic:pic>
                    </a:graphicData>
                  </a:graphic>
                </wp:anchor>
              </w:drawing>
            </w:r>
            <w:r w:rsidRPr="00D10855">
              <w:rPr>
                <w:color w:val="080C0C"/>
                <w:lang w:val="it-IT"/>
              </w:rPr>
              <w:t>Detyra 3 – Të gjendet se me cilin numër pjesëtohen numrat e dhënë.</w:t>
            </w:r>
          </w:p>
          <w:p w14:paraId="42E8892E" w14:textId="77777777" w:rsidR="00912998" w:rsidRDefault="00912998" w:rsidP="008247DA">
            <w:pPr>
              <w:pStyle w:val="NoSpacing"/>
              <w:rPr>
                <w:color w:val="080C0C"/>
                <w:lang w:val="it-IT"/>
              </w:rPr>
            </w:pPr>
          </w:p>
          <w:p w14:paraId="6DE3808D" w14:textId="77777777" w:rsidR="00912998" w:rsidRDefault="00912998" w:rsidP="008247DA">
            <w:pPr>
              <w:pStyle w:val="NoSpacing"/>
              <w:rPr>
                <w:color w:val="080C0C"/>
                <w:lang w:val="it-IT"/>
              </w:rPr>
            </w:pPr>
          </w:p>
          <w:p w14:paraId="4BC78F11" w14:textId="77777777" w:rsidR="00912998" w:rsidRDefault="00912998" w:rsidP="008247DA">
            <w:pPr>
              <w:pStyle w:val="NoSpacing"/>
              <w:rPr>
                <w:color w:val="080C0C"/>
                <w:lang w:val="it-IT"/>
              </w:rPr>
            </w:pPr>
          </w:p>
          <w:p w14:paraId="41C8641B" w14:textId="77777777" w:rsidR="00912998" w:rsidRPr="00D10855" w:rsidRDefault="00912998" w:rsidP="008247DA">
            <w:pPr>
              <w:pStyle w:val="NoSpacing"/>
              <w:rPr>
                <w:color w:val="080C0C"/>
                <w:lang w:val="it-IT"/>
              </w:rPr>
            </w:pPr>
            <w:r w:rsidRPr="00D10855">
              <w:rPr>
                <w:color w:val="080C0C"/>
                <w:lang w:val="it-IT"/>
              </w:rPr>
              <w:lastRenderedPageBreak/>
              <w:t>Detyra 4 – Të njehsohet vlera e shprehjeve. 29 + 6 · 8 = 29 + 48 = 77</w:t>
            </w:r>
          </w:p>
          <w:p w14:paraId="3FB52CFC" w14:textId="77777777" w:rsidR="00912998" w:rsidRPr="00D10855" w:rsidRDefault="00912998" w:rsidP="008247DA">
            <w:pPr>
              <w:pStyle w:val="NoSpacing"/>
              <w:rPr>
                <w:color w:val="080C0C"/>
                <w:lang w:val="it-IT"/>
              </w:rPr>
            </w:pPr>
            <w:r w:rsidRPr="00D10855">
              <w:rPr>
                <w:color w:val="080C0C"/>
                <w:lang w:val="it-IT"/>
              </w:rPr>
              <w:t>5 · 4 – (32 : 4) = 20 – 8 = 12</w:t>
            </w:r>
          </w:p>
          <w:p w14:paraId="248B9CD6" w14:textId="77777777" w:rsidR="00912998" w:rsidRPr="00D10855" w:rsidRDefault="00912998" w:rsidP="008247DA">
            <w:pPr>
              <w:pStyle w:val="NoSpacing"/>
              <w:rPr>
                <w:color w:val="080C0C"/>
                <w:lang w:val="it-IT"/>
              </w:rPr>
            </w:pPr>
            <w:r w:rsidRPr="00D10855">
              <w:rPr>
                <w:color w:val="080C0C"/>
                <w:lang w:val="it-IT"/>
              </w:rPr>
              <w:t>94 – 72 : 8 = 94 – 9 = 85</w:t>
            </w:r>
          </w:p>
          <w:p w14:paraId="1B0C76B1" w14:textId="77777777" w:rsidR="00912998" w:rsidRDefault="00912998" w:rsidP="008247DA">
            <w:pPr>
              <w:pStyle w:val="NoSpacing"/>
              <w:rPr>
                <w:color w:val="080C0C"/>
                <w:lang w:val="it-IT"/>
              </w:rPr>
            </w:pPr>
            <w:r w:rsidRPr="00D10855">
              <w:rPr>
                <w:color w:val="080C0C"/>
                <w:lang w:val="it-IT"/>
              </w:rPr>
              <w:t>40 : (12 – 8) = 40 : 4 = 10</w:t>
            </w:r>
          </w:p>
          <w:p w14:paraId="48321993" w14:textId="77777777" w:rsidR="00912998" w:rsidRPr="000D492A" w:rsidRDefault="00912998" w:rsidP="008247DA">
            <w:pPr>
              <w:pStyle w:val="NoSpacing"/>
              <w:rPr>
                <w:color w:val="080C0C"/>
                <w:lang w:val="it-IT"/>
              </w:rPr>
            </w:pPr>
            <w:r w:rsidRPr="000D492A">
              <w:rPr>
                <w:color w:val="080C0C"/>
                <w:lang w:val="it-IT"/>
              </w:rPr>
              <w:t>Detyra 5 – Të formohen barazi me shumëzim dhe pjesëtim.</w:t>
            </w:r>
          </w:p>
          <w:p w14:paraId="450BFBDC" w14:textId="77777777" w:rsidR="00912998" w:rsidRPr="000D492A" w:rsidRDefault="00912998" w:rsidP="008247DA">
            <w:pPr>
              <w:pStyle w:val="NoSpacing"/>
              <w:rPr>
                <w:color w:val="080C0C"/>
                <w:lang w:val="it-IT"/>
              </w:rPr>
            </w:pPr>
            <w:r w:rsidRPr="000D492A">
              <w:rPr>
                <w:color w:val="080C0C"/>
                <w:lang w:val="it-IT"/>
              </w:rPr>
              <w:t>8 · 9 = 72</w:t>
            </w:r>
            <w:r w:rsidRPr="000D492A">
              <w:rPr>
                <w:color w:val="080C0C"/>
                <w:lang w:val="it-IT"/>
              </w:rPr>
              <w:tab/>
              <w:t>3 · 7 = 21</w:t>
            </w:r>
          </w:p>
          <w:p w14:paraId="77CA107E" w14:textId="77777777" w:rsidR="00912998" w:rsidRPr="000D492A" w:rsidRDefault="00912998" w:rsidP="008247DA">
            <w:pPr>
              <w:pStyle w:val="NoSpacing"/>
              <w:rPr>
                <w:color w:val="080C0C"/>
                <w:lang w:val="it-IT"/>
              </w:rPr>
            </w:pPr>
            <w:r w:rsidRPr="000D492A">
              <w:rPr>
                <w:color w:val="080C0C"/>
                <w:lang w:val="it-IT"/>
              </w:rPr>
              <w:t>9 · 8 = 72</w:t>
            </w:r>
            <w:r w:rsidRPr="000D492A">
              <w:rPr>
                <w:color w:val="080C0C"/>
                <w:lang w:val="it-IT"/>
              </w:rPr>
              <w:tab/>
              <w:t>7 · 3 = 21</w:t>
            </w:r>
          </w:p>
          <w:p w14:paraId="1DE7AF5B" w14:textId="77777777" w:rsidR="00912998" w:rsidRPr="000D492A" w:rsidRDefault="00912998" w:rsidP="008247DA">
            <w:pPr>
              <w:pStyle w:val="NoSpacing"/>
              <w:rPr>
                <w:color w:val="080C0C"/>
                <w:lang w:val="it-IT"/>
              </w:rPr>
            </w:pPr>
            <w:r w:rsidRPr="000D492A">
              <w:rPr>
                <w:color w:val="080C0C"/>
                <w:lang w:val="it-IT"/>
              </w:rPr>
              <w:t>72 : 8 = 9</w:t>
            </w:r>
            <w:r w:rsidRPr="000D492A">
              <w:rPr>
                <w:color w:val="080C0C"/>
                <w:lang w:val="it-IT"/>
              </w:rPr>
              <w:tab/>
              <w:t>21 : 3 = 7</w:t>
            </w:r>
          </w:p>
          <w:p w14:paraId="5C3EFA04" w14:textId="77777777" w:rsidR="00912998" w:rsidRPr="000D492A" w:rsidRDefault="00912998" w:rsidP="008247DA">
            <w:pPr>
              <w:pStyle w:val="NoSpacing"/>
              <w:rPr>
                <w:color w:val="080C0C"/>
                <w:lang w:val="it-IT"/>
              </w:rPr>
            </w:pPr>
            <w:r w:rsidRPr="000D492A">
              <w:rPr>
                <w:color w:val="080C0C"/>
                <w:lang w:val="it-IT"/>
              </w:rPr>
              <w:t>72 : 9 = 8</w:t>
            </w:r>
            <w:r w:rsidRPr="000D492A">
              <w:rPr>
                <w:color w:val="080C0C"/>
                <w:lang w:val="it-IT"/>
              </w:rPr>
              <w:tab/>
              <w:t>21 : 7 = 3</w:t>
            </w:r>
          </w:p>
          <w:p w14:paraId="770A61FD" w14:textId="77777777" w:rsidR="00912998" w:rsidRPr="000D492A" w:rsidRDefault="00912998" w:rsidP="008247DA">
            <w:pPr>
              <w:pStyle w:val="NoSpacing"/>
              <w:rPr>
                <w:color w:val="080C0C"/>
                <w:lang w:val="it-IT"/>
              </w:rPr>
            </w:pPr>
            <w:r w:rsidRPr="000D492A">
              <w:rPr>
                <w:color w:val="080C0C"/>
                <w:lang w:val="it-IT"/>
              </w:rPr>
              <w:t xml:space="preserve"> </w:t>
            </w:r>
          </w:p>
          <w:p w14:paraId="645E0E62" w14:textId="77777777" w:rsidR="00912998" w:rsidRPr="000D492A" w:rsidRDefault="00912998" w:rsidP="008247DA">
            <w:pPr>
              <w:pStyle w:val="NoSpacing"/>
              <w:rPr>
                <w:color w:val="080C0C"/>
                <w:lang w:val="it-IT"/>
              </w:rPr>
            </w:pPr>
            <w:r w:rsidRPr="000D492A">
              <w:rPr>
                <w:color w:val="080C0C"/>
                <w:lang w:val="it-IT"/>
              </w:rPr>
              <w:t>Në fletore nxënësit e njehsojnë vlerën e shprehjeve,</w:t>
            </w:r>
            <w:r w:rsidRPr="000D492A">
              <w:rPr>
                <w:color w:val="080C0C"/>
                <w:lang w:val="it-IT"/>
              </w:rPr>
              <w:tab/>
              <w:t>X = 7; 4 · (X – 3) = 4 · (7 – 3) = 4 · 4 = 16</w:t>
            </w:r>
          </w:p>
          <w:p w14:paraId="075ABFF7" w14:textId="77777777" w:rsidR="00912998" w:rsidRPr="001F7C3F" w:rsidRDefault="00912998" w:rsidP="008247DA">
            <w:pPr>
              <w:pStyle w:val="NoSpacing"/>
              <w:rPr>
                <w:color w:val="080C0C"/>
              </w:rPr>
            </w:pPr>
            <w:r w:rsidRPr="000D492A">
              <w:rPr>
                <w:color w:val="080C0C"/>
                <w:lang w:val="it-IT"/>
              </w:rPr>
              <w:t>duke e zëvendësuar X me numrin e dhënë.</w:t>
            </w:r>
            <w:r w:rsidRPr="000D492A">
              <w:rPr>
                <w:color w:val="080C0C"/>
                <w:lang w:val="it-IT"/>
              </w:rPr>
              <w:tab/>
            </w:r>
            <w:r>
              <w:rPr>
                <w:color w:val="080C0C"/>
                <w:lang w:val="it-IT"/>
              </w:rPr>
              <w:t xml:space="preserve">              </w:t>
            </w:r>
            <w:r w:rsidRPr="001F7C3F">
              <w:rPr>
                <w:color w:val="080C0C"/>
              </w:rPr>
              <w:t>X = 4; 4 · (X – 3) = 4 · (4 – 3) = 4 · 1 = 4</w:t>
            </w:r>
          </w:p>
          <w:p w14:paraId="3F830B98" w14:textId="77777777" w:rsidR="00912998" w:rsidRPr="001F7C3F" w:rsidRDefault="00912998" w:rsidP="008247DA">
            <w:pPr>
              <w:pStyle w:val="NoSpacing"/>
              <w:rPr>
                <w:color w:val="080C0C"/>
              </w:rPr>
            </w:pPr>
            <w:r w:rsidRPr="001F7C3F">
              <w:rPr>
                <w:color w:val="080C0C"/>
              </w:rPr>
              <w:t xml:space="preserve">X = 0; 7 · (X + 2) = 7 · (0 + 2) = 7 · 2 = 14                                                                                                                                  </w:t>
            </w:r>
            <w:proofErr w:type="spellStart"/>
            <w:r w:rsidRPr="001F7C3F">
              <w:rPr>
                <w:color w:val="080C0C"/>
              </w:rPr>
              <w:t>Detyra</w:t>
            </w:r>
            <w:proofErr w:type="spellEnd"/>
            <w:r w:rsidRPr="001F7C3F">
              <w:rPr>
                <w:color w:val="080C0C"/>
              </w:rPr>
              <w:t xml:space="preserve"> 7 – </w:t>
            </w:r>
            <w:proofErr w:type="spellStart"/>
            <w:r w:rsidRPr="001F7C3F">
              <w:rPr>
                <w:color w:val="080C0C"/>
              </w:rPr>
              <w:t>Zbulojmë</w:t>
            </w:r>
            <w:proofErr w:type="spellEnd"/>
            <w:r w:rsidRPr="001F7C3F">
              <w:rPr>
                <w:color w:val="080C0C"/>
              </w:rPr>
              <w:t xml:space="preserve"> </w:t>
            </w:r>
            <w:proofErr w:type="spellStart"/>
            <w:r w:rsidRPr="001F7C3F">
              <w:rPr>
                <w:color w:val="080C0C"/>
              </w:rPr>
              <w:t>rregullin</w:t>
            </w:r>
            <w:proofErr w:type="spellEnd"/>
            <w:r w:rsidRPr="001F7C3F">
              <w:rPr>
                <w:color w:val="080C0C"/>
              </w:rPr>
              <w:t xml:space="preserve">.  </w:t>
            </w:r>
          </w:p>
          <w:p w14:paraId="2160AE25" w14:textId="77777777" w:rsidR="00912998" w:rsidRPr="001F7C3F" w:rsidRDefault="00912998" w:rsidP="008247DA">
            <w:pPr>
              <w:pStyle w:val="NoSpacing"/>
              <w:rPr>
                <w:color w:val="080C0C"/>
              </w:rPr>
            </w:pPr>
            <w:r>
              <w:rPr>
                <w:noProof/>
              </w:rPr>
              <w:drawing>
                <wp:anchor distT="0" distB="0" distL="0" distR="0" simplePos="0" relativeHeight="251803648" behindDoc="0" locked="0" layoutInCell="1" allowOverlap="1" wp14:anchorId="478ED0B6" wp14:editId="4CE9C097">
                  <wp:simplePos x="0" y="0"/>
                  <wp:positionH relativeFrom="page">
                    <wp:posOffset>66711</wp:posOffset>
                  </wp:positionH>
                  <wp:positionV relativeFrom="paragraph">
                    <wp:posOffset>48560</wp:posOffset>
                  </wp:positionV>
                  <wp:extent cx="2219674" cy="527216"/>
                  <wp:effectExtent l="0" t="0" r="0" b="0"/>
                  <wp:wrapNone/>
                  <wp:docPr id="1029" name="image4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image4010.png"/>
                          <pic:cNvPicPr/>
                        </pic:nvPicPr>
                        <pic:blipFill>
                          <a:blip r:embed="rId247" cstate="print"/>
                          <a:stretch>
                            <a:fillRect/>
                          </a:stretch>
                        </pic:blipFill>
                        <pic:spPr>
                          <a:xfrm>
                            <a:off x="0" y="0"/>
                            <a:ext cx="2219674" cy="527216"/>
                          </a:xfrm>
                          <a:prstGeom prst="rect">
                            <a:avLst/>
                          </a:prstGeom>
                        </pic:spPr>
                      </pic:pic>
                    </a:graphicData>
                  </a:graphic>
                </wp:anchor>
              </w:drawing>
            </w:r>
          </w:p>
          <w:p w14:paraId="150598D0" w14:textId="77777777" w:rsidR="00912998" w:rsidRPr="001F7C3F" w:rsidRDefault="00912998" w:rsidP="008247DA">
            <w:pPr>
              <w:pStyle w:val="NoSpacing"/>
              <w:rPr>
                <w:color w:val="080C0C"/>
              </w:rPr>
            </w:pPr>
          </w:p>
          <w:p w14:paraId="12C40F19" w14:textId="77777777" w:rsidR="00912998" w:rsidRPr="001F7C3F" w:rsidRDefault="00912998" w:rsidP="008247DA">
            <w:pPr>
              <w:pStyle w:val="NoSpacing"/>
              <w:rPr>
                <w:color w:val="080C0C"/>
              </w:rPr>
            </w:pPr>
          </w:p>
          <w:p w14:paraId="0683FA04" w14:textId="77777777" w:rsidR="00912998" w:rsidRPr="001F7C3F" w:rsidRDefault="00912998" w:rsidP="008247DA">
            <w:pPr>
              <w:pStyle w:val="NoSpacing"/>
              <w:rPr>
                <w:color w:val="080C0C"/>
              </w:rPr>
            </w:pPr>
          </w:p>
          <w:p w14:paraId="101B2D51" w14:textId="77777777" w:rsidR="00912998" w:rsidRPr="001F7C3F" w:rsidRDefault="00912998" w:rsidP="008247DA">
            <w:pPr>
              <w:pStyle w:val="NoSpacing"/>
              <w:rPr>
                <w:color w:val="080C0C"/>
              </w:rPr>
            </w:pPr>
            <w:proofErr w:type="spellStart"/>
            <w:r w:rsidRPr="001F7C3F">
              <w:rPr>
                <w:color w:val="080C0C"/>
              </w:rPr>
              <w:t>Në</w:t>
            </w:r>
            <w:proofErr w:type="spellEnd"/>
            <w:r w:rsidRPr="001F7C3F">
              <w:rPr>
                <w:color w:val="080C0C"/>
              </w:rPr>
              <w:t xml:space="preserve"> </w:t>
            </w:r>
            <w:proofErr w:type="spellStart"/>
            <w:r w:rsidRPr="001F7C3F">
              <w:rPr>
                <w:color w:val="080C0C"/>
              </w:rPr>
              <w:t>fletore</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e </w:t>
            </w:r>
            <w:proofErr w:type="spellStart"/>
            <w:r w:rsidRPr="001F7C3F">
              <w:rPr>
                <w:color w:val="080C0C"/>
              </w:rPr>
              <w:t>njehsojnë</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w:t>
            </w:r>
            <w:r w:rsidRPr="001F7C3F">
              <w:rPr>
                <w:color w:val="080C0C"/>
              </w:rPr>
              <w:tab/>
            </w:r>
          </w:p>
          <w:p w14:paraId="7DA6494C" w14:textId="77777777" w:rsidR="00912998" w:rsidRPr="000D492A" w:rsidRDefault="00912998" w:rsidP="008247DA">
            <w:pPr>
              <w:pStyle w:val="NoSpacing"/>
              <w:rPr>
                <w:color w:val="080C0C"/>
                <w:lang w:val="it-IT"/>
              </w:rPr>
            </w:pPr>
            <w:r w:rsidRPr="000D492A">
              <w:rPr>
                <w:color w:val="080C0C"/>
                <w:lang w:val="it-IT"/>
              </w:rPr>
              <w:t>duke e zëvendësuar X</w:t>
            </w:r>
            <w:r>
              <w:rPr>
                <w:color w:val="080C0C"/>
                <w:lang w:val="it-IT"/>
              </w:rPr>
              <w:t xml:space="preserve"> me numrin e dhënë.</w:t>
            </w:r>
            <w:r>
              <w:rPr>
                <w:color w:val="080C0C"/>
                <w:lang w:val="it-IT"/>
              </w:rPr>
              <w:tab/>
            </w:r>
          </w:p>
          <w:p w14:paraId="6F56F6BF" w14:textId="77777777" w:rsidR="00912998" w:rsidRPr="000D492A" w:rsidRDefault="00912998" w:rsidP="008247DA">
            <w:pPr>
              <w:pStyle w:val="NoSpacing"/>
              <w:rPr>
                <w:color w:val="080C0C"/>
                <w:lang w:val="it-IT"/>
              </w:rPr>
            </w:pPr>
            <w:r w:rsidRPr="000D492A">
              <w:rPr>
                <w:color w:val="080C0C"/>
                <w:lang w:val="it-IT"/>
              </w:rPr>
              <w:t xml:space="preserve">X = 0; 7 · (X + 2) = 7 · </w:t>
            </w:r>
            <w:r>
              <w:rPr>
                <w:color w:val="080C0C"/>
                <w:lang w:val="it-IT"/>
              </w:rPr>
              <w:t>(0 + 2) = 7 · 2 = 14</w:t>
            </w:r>
            <w:r>
              <w:rPr>
                <w:color w:val="080C0C"/>
                <w:lang w:val="it-IT"/>
              </w:rPr>
              <w:tab/>
            </w:r>
          </w:p>
          <w:p w14:paraId="7644ED40" w14:textId="77777777" w:rsidR="00912998" w:rsidRDefault="00912998" w:rsidP="008247DA">
            <w:pPr>
              <w:pStyle w:val="NoSpacing"/>
              <w:rPr>
                <w:color w:val="080C0C"/>
                <w:lang w:val="it-IT"/>
              </w:rPr>
            </w:pPr>
            <w:r w:rsidRPr="000D492A">
              <w:rPr>
                <w:color w:val="080C0C"/>
                <w:lang w:val="it-IT"/>
              </w:rPr>
              <w:t>X = 1; 7 · (X + 2) = 7 · (1 + 2) = 7 · 3 = 21</w:t>
            </w:r>
          </w:p>
          <w:p w14:paraId="4D4EB7CB" w14:textId="77777777" w:rsidR="00912998" w:rsidRPr="001F7C3F" w:rsidRDefault="00912998" w:rsidP="008247DA">
            <w:pPr>
              <w:pStyle w:val="BodyText"/>
              <w:spacing w:before="256" w:line="232" w:lineRule="auto"/>
              <w:ind w:right="5055"/>
              <w:rPr>
                <w:lang w:val="it-IT"/>
              </w:rPr>
            </w:pPr>
            <w:r>
              <w:rPr>
                <w:noProof/>
              </w:rPr>
              <w:drawing>
                <wp:anchor distT="0" distB="0" distL="0" distR="0" simplePos="0" relativeHeight="251804672" behindDoc="0" locked="0" layoutInCell="1" allowOverlap="1" wp14:anchorId="3E8E3EF7" wp14:editId="721268F6">
                  <wp:simplePos x="0" y="0"/>
                  <wp:positionH relativeFrom="page">
                    <wp:posOffset>105434</wp:posOffset>
                  </wp:positionH>
                  <wp:positionV relativeFrom="paragraph">
                    <wp:posOffset>611146</wp:posOffset>
                  </wp:positionV>
                  <wp:extent cx="4603344" cy="577119"/>
                  <wp:effectExtent l="0" t="0" r="0" b="0"/>
                  <wp:wrapTopAndBottom/>
                  <wp:docPr id="1031" name="image4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 name="image4011.png"/>
                          <pic:cNvPicPr/>
                        </pic:nvPicPr>
                        <pic:blipFill>
                          <a:blip r:embed="rId248" cstate="print"/>
                          <a:stretch>
                            <a:fillRect/>
                          </a:stretch>
                        </pic:blipFill>
                        <pic:spPr>
                          <a:xfrm>
                            <a:off x="0" y="0"/>
                            <a:ext cx="4603344" cy="577119"/>
                          </a:xfrm>
                          <a:prstGeom prst="rect">
                            <a:avLst/>
                          </a:prstGeom>
                        </pic:spPr>
                      </pic:pic>
                    </a:graphicData>
                  </a:graphic>
                </wp:anchor>
              </w:drawing>
            </w:r>
            <w:r w:rsidRPr="001F7C3F">
              <w:rPr>
                <w:rFonts w:ascii="Palatino Linotype" w:hAnsi="Palatino Linotype"/>
                <w:b/>
                <w:color w:val="231F20"/>
                <w:lang w:val="it-IT"/>
              </w:rPr>
              <w:t>Hapi</w:t>
            </w:r>
            <w:r w:rsidRPr="001F7C3F">
              <w:rPr>
                <w:rFonts w:ascii="Palatino Linotype" w:hAnsi="Palatino Linotype"/>
                <w:b/>
                <w:color w:val="231F20"/>
                <w:spacing w:val="10"/>
                <w:lang w:val="it-IT"/>
              </w:rPr>
              <w:t xml:space="preserve"> </w:t>
            </w:r>
            <w:r w:rsidRPr="001F7C3F">
              <w:rPr>
                <w:rFonts w:ascii="Palatino Linotype" w:hAnsi="Palatino Linotype"/>
                <w:b/>
                <w:color w:val="231F20"/>
                <w:lang w:val="it-IT"/>
              </w:rPr>
              <w:t>3:</w:t>
            </w:r>
            <w:r w:rsidRPr="001F7C3F">
              <w:rPr>
                <w:rFonts w:ascii="Palatino Linotype" w:hAnsi="Palatino Linotype"/>
                <w:b/>
                <w:color w:val="231F20"/>
                <w:spacing w:val="10"/>
                <w:lang w:val="it-IT"/>
              </w:rPr>
              <w:t xml:space="preserve"> </w:t>
            </w:r>
            <w:r w:rsidRPr="001F7C3F">
              <w:rPr>
                <w:color w:val="231F20"/>
                <w:lang w:val="it-IT"/>
              </w:rPr>
              <w:t>Në</w:t>
            </w:r>
            <w:r w:rsidRPr="001F7C3F">
              <w:rPr>
                <w:color w:val="231F20"/>
                <w:spacing w:val="13"/>
                <w:lang w:val="it-IT"/>
              </w:rPr>
              <w:t xml:space="preserve"> </w:t>
            </w:r>
            <w:r w:rsidRPr="001F7C3F">
              <w:rPr>
                <w:color w:val="231F20"/>
                <w:lang w:val="it-IT"/>
              </w:rPr>
              <w:t>dyshe,</w:t>
            </w:r>
            <w:r w:rsidRPr="001F7C3F">
              <w:rPr>
                <w:color w:val="231F20"/>
                <w:spacing w:val="12"/>
                <w:lang w:val="it-IT"/>
              </w:rPr>
              <w:t xml:space="preserve"> </w:t>
            </w:r>
            <w:r w:rsidRPr="001F7C3F">
              <w:rPr>
                <w:color w:val="231F20"/>
                <w:lang w:val="it-IT"/>
              </w:rPr>
              <w:t>nxënësit</w:t>
            </w:r>
            <w:r w:rsidRPr="001F7C3F">
              <w:rPr>
                <w:color w:val="231F20"/>
                <w:spacing w:val="13"/>
                <w:lang w:val="it-IT"/>
              </w:rPr>
              <w:t xml:space="preserve"> </w:t>
            </w:r>
            <w:r w:rsidRPr="001F7C3F">
              <w:rPr>
                <w:color w:val="231F20"/>
                <w:lang w:val="it-IT"/>
              </w:rPr>
              <w:t>i</w:t>
            </w:r>
            <w:r w:rsidRPr="001F7C3F">
              <w:rPr>
                <w:color w:val="231F20"/>
                <w:spacing w:val="12"/>
                <w:lang w:val="it-IT"/>
              </w:rPr>
              <w:t xml:space="preserve"> </w:t>
            </w:r>
            <w:r w:rsidRPr="001F7C3F">
              <w:rPr>
                <w:color w:val="231F20"/>
                <w:lang w:val="it-IT"/>
              </w:rPr>
              <w:t>plotësojnë</w:t>
            </w:r>
            <w:r w:rsidRPr="001F7C3F">
              <w:rPr>
                <w:color w:val="231F20"/>
                <w:spacing w:val="13"/>
                <w:lang w:val="it-IT"/>
              </w:rPr>
              <w:t xml:space="preserve"> </w:t>
            </w:r>
            <w:r w:rsidRPr="001F7C3F">
              <w:rPr>
                <w:color w:val="231F20"/>
                <w:lang w:val="it-IT"/>
              </w:rPr>
              <w:t>katrorët</w:t>
            </w:r>
            <w:r w:rsidRPr="001F7C3F">
              <w:rPr>
                <w:color w:val="231F20"/>
                <w:spacing w:val="-52"/>
                <w:lang w:val="it-IT"/>
              </w:rPr>
              <w:t xml:space="preserve"> </w:t>
            </w:r>
            <w:r w:rsidRPr="001F7C3F">
              <w:rPr>
                <w:color w:val="231F20"/>
                <w:lang w:val="it-IT"/>
              </w:rPr>
              <w:t>magjikë.</w:t>
            </w:r>
          </w:p>
          <w:p w14:paraId="5FEDD736" w14:textId="77777777" w:rsidR="00912998" w:rsidRDefault="00912998" w:rsidP="008247DA">
            <w:pPr>
              <w:pStyle w:val="NoSpacing"/>
              <w:rPr>
                <w:color w:val="080C0C"/>
                <w:lang w:val="it-IT"/>
              </w:rPr>
            </w:pPr>
          </w:p>
          <w:p w14:paraId="4266251C" w14:textId="77777777" w:rsidR="00912998" w:rsidRPr="00E72A48" w:rsidRDefault="00912998" w:rsidP="008247DA">
            <w:pPr>
              <w:pStyle w:val="NoSpacing"/>
              <w:rPr>
                <w:b/>
                <w:color w:val="080C0C"/>
                <w:lang w:val="it-IT"/>
              </w:rPr>
            </w:pPr>
            <w:r w:rsidRPr="00E72A48">
              <w:rPr>
                <w:b/>
                <w:color w:val="080C0C"/>
                <w:lang w:val="it-IT"/>
              </w:rPr>
              <w:t>Vlerësimi i nxënësve:</w:t>
            </w:r>
          </w:p>
          <w:p w14:paraId="63AA6BA0" w14:textId="77777777" w:rsidR="00912998" w:rsidRPr="00E72A48" w:rsidRDefault="00912998" w:rsidP="008247DA">
            <w:pPr>
              <w:pStyle w:val="NoSpacing"/>
              <w:rPr>
                <w:color w:val="080C0C"/>
                <w:lang w:val="it-IT"/>
              </w:rPr>
            </w:pPr>
            <w:r w:rsidRPr="00E72A48">
              <w:rPr>
                <w:color w:val="080C0C"/>
                <w:lang w:val="it-IT"/>
              </w:rPr>
              <w:t>Nxënësit vlerësohen për njehsimin e saktë të rezultateve të detyrave të dhëna.</w:t>
            </w:r>
          </w:p>
          <w:p w14:paraId="1BEFCBC5" w14:textId="77777777" w:rsidR="00912998" w:rsidRPr="00E72A48" w:rsidRDefault="00912998" w:rsidP="008247DA">
            <w:pPr>
              <w:pStyle w:val="NoSpacing"/>
              <w:rPr>
                <w:b/>
                <w:color w:val="080C0C"/>
                <w:lang w:val="it-IT"/>
              </w:rPr>
            </w:pPr>
            <w:r w:rsidRPr="00E72A48">
              <w:rPr>
                <w:b/>
                <w:color w:val="080C0C"/>
                <w:lang w:val="it-IT"/>
              </w:rPr>
              <w:t>Detyrë:</w:t>
            </w:r>
          </w:p>
          <w:p w14:paraId="5968F498" w14:textId="77777777" w:rsidR="00912998" w:rsidRPr="00112C98" w:rsidRDefault="00912998" w:rsidP="008247DA">
            <w:pPr>
              <w:pStyle w:val="NoSpacing"/>
              <w:rPr>
                <w:color w:val="080C0C"/>
                <w:lang w:val="it-IT"/>
              </w:rPr>
            </w:pPr>
            <w:r w:rsidRPr="00E72A48">
              <w:rPr>
                <w:color w:val="080C0C"/>
                <w:lang w:val="it-IT"/>
              </w:rPr>
              <w:t>Të plotësohen kërkesat në faqen 116.</w:t>
            </w:r>
          </w:p>
        </w:tc>
      </w:tr>
    </w:tbl>
    <w:p w14:paraId="7EED6589" w14:textId="77777777" w:rsidR="00912998" w:rsidRDefault="00912998" w:rsidP="00912998">
      <w:pPr>
        <w:rPr>
          <w:lang w:val="it-IT"/>
        </w:rPr>
      </w:pPr>
    </w:p>
    <w:p w14:paraId="745D427C" w14:textId="77777777" w:rsidR="00912998" w:rsidRDefault="00912998" w:rsidP="00912998">
      <w:pPr>
        <w:rPr>
          <w:lang w:val="it-IT"/>
        </w:rPr>
      </w:pPr>
    </w:p>
    <w:p w14:paraId="38CC89DB" w14:textId="77777777" w:rsidR="00912998" w:rsidRDefault="00912998" w:rsidP="00912998">
      <w:pPr>
        <w:rPr>
          <w:lang w:val="it-IT"/>
        </w:rPr>
      </w:pPr>
    </w:p>
    <w:p w14:paraId="19D16550" w14:textId="77777777" w:rsidR="00912998" w:rsidRDefault="00912998" w:rsidP="00912998">
      <w:pPr>
        <w:rPr>
          <w:lang w:val="it-IT"/>
        </w:rPr>
      </w:pPr>
    </w:p>
    <w:p w14:paraId="11285DDF" w14:textId="77777777" w:rsidR="00912998" w:rsidRDefault="00912998" w:rsidP="00912998">
      <w:pPr>
        <w:rPr>
          <w:lang w:val="it-IT"/>
        </w:rPr>
      </w:pPr>
    </w:p>
    <w:p w14:paraId="54A5E324" w14:textId="77777777" w:rsidR="00912998" w:rsidRDefault="00912998" w:rsidP="00912998">
      <w:pPr>
        <w:rPr>
          <w:lang w:val="it-IT"/>
        </w:rPr>
      </w:pPr>
    </w:p>
    <w:p w14:paraId="7B07BF94" w14:textId="77777777" w:rsidR="00912998" w:rsidRDefault="00912998" w:rsidP="00912998">
      <w:pPr>
        <w:rPr>
          <w:lang w:val="it-IT"/>
        </w:rPr>
      </w:pPr>
    </w:p>
    <w:p w14:paraId="734D995B"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19BAB4A" w14:textId="77777777" w:rsidTr="008247DA">
        <w:trPr>
          <w:trHeight w:val="206"/>
        </w:trPr>
        <w:tc>
          <w:tcPr>
            <w:tcW w:w="10105" w:type="dxa"/>
            <w:tcBorders>
              <w:top w:val="single" w:sz="8" w:space="0" w:color="000000"/>
              <w:bottom w:val="nil"/>
            </w:tcBorders>
            <w:shd w:val="clear" w:color="auto" w:fill="000000"/>
            <w:hideMark/>
          </w:tcPr>
          <w:p w14:paraId="03013D5C"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174</w:t>
            </w:r>
          </w:p>
        </w:tc>
      </w:tr>
      <w:tr w:rsidR="00912998" w:rsidRPr="001F7C3F" w14:paraId="4D4E2FFD" w14:textId="77777777" w:rsidTr="008247DA">
        <w:trPr>
          <w:trHeight w:val="379"/>
        </w:trPr>
        <w:tc>
          <w:tcPr>
            <w:tcW w:w="10105" w:type="dxa"/>
            <w:tcBorders>
              <w:top w:val="single" w:sz="8" w:space="0" w:color="000000"/>
              <w:bottom w:val="single" w:sz="8" w:space="0" w:color="000000"/>
            </w:tcBorders>
            <w:hideMark/>
          </w:tcPr>
          <w:p w14:paraId="2C0730EB"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2AEC7B98"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F83136" w14:paraId="2C44FC30" w14:textId="77777777" w:rsidTr="008247DA">
        <w:trPr>
          <w:trHeight w:val="2390"/>
        </w:trPr>
        <w:tc>
          <w:tcPr>
            <w:tcW w:w="10105" w:type="dxa"/>
            <w:tcBorders>
              <w:top w:val="nil"/>
            </w:tcBorders>
          </w:tcPr>
          <w:p w14:paraId="4B93D879" w14:textId="77777777" w:rsidR="00912998" w:rsidRPr="00E72A48" w:rsidRDefault="00912998" w:rsidP="008247DA">
            <w:pPr>
              <w:pStyle w:val="NoSpacing"/>
              <w:rPr>
                <w:color w:val="080C0C"/>
                <w:lang w:val="it-IT"/>
              </w:rPr>
            </w:pPr>
            <w:r w:rsidRPr="00E72A48">
              <w:rPr>
                <w:b/>
                <w:color w:val="080C0C"/>
                <w:lang w:val="it-IT"/>
              </w:rPr>
              <w:t>Tema:</w:t>
            </w:r>
            <w:r w:rsidRPr="00E72A48">
              <w:rPr>
                <w:color w:val="080C0C"/>
                <w:lang w:val="it-IT"/>
              </w:rPr>
              <w:t xml:space="preserve"> Shprehjet shkronjore</w:t>
            </w:r>
          </w:p>
          <w:p w14:paraId="01E47274" w14:textId="77777777" w:rsidR="00912998" w:rsidRPr="00E72A48" w:rsidRDefault="00912998" w:rsidP="008247DA">
            <w:pPr>
              <w:pStyle w:val="NoSpacing"/>
              <w:rPr>
                <w:b/>
                <w:color w:val="080C0C"/>
                <w:lang w:val="it-IT"/>
              </w:rPr>
            </w:pPr>
            <w:r w:rsidRPr="00E72A48">
              <w:rPr>
                <w:b/>
                <w:color w:val="080C0C"/>
                <w:lang w:val="it-IT"/>
              </w:rPr>
              <w:t>Rezultatet e të nxënit të temës:</w:t>
            </w:r>
          </w:p>
          <w:p w14:paraId="34076D1C" w14:textId="77777777" w:rsidR="00912998" w:rsidRPr="001F7C3F" w:rsidRDefault="00912998" w:rsidP="008247DA">
            <w:pPr>
              <w:pStyle w:val="NoSpacing"/>
              <w:rPr>
                <w:color w:val="080C0C"/>
              </w:rPr>
            </w:pPr>
            <w:proofErr w:type="spellStart"/>
            <w:r w:rsidRPr="001F7C3F">
              <w:rPr>
                <w:color w:val="080C0C"/>
              </w:rPr>
              <w:t>Kryen</w:t>
            </w:r>
            <w:proofErr w:type="spellEnd"/>
            <w:r w:rsidRPr="001F7C3F">
              <w:rPr>
                <w:color w:val="080C0C"/>
              </w:rPr>
              <w:t xml:space="preserve"> </w:t>
            </w:r>
            <w:proofErr w:type="spellStart"/>
            <w:r w:rsidRPr="001F7C3F">
              <w:rPr>
                <w:color w:val="080C0C"/>
              </w:rPr>
              <w:t>veprimet</w:t>
            </w:r>
            <w:proofErr w:type="spellEnd"/>
            <w:r w:rsidRPr="001F7C3F">
              <w:rPr>
                <w:color w:val="080C0C"/>
              </w:rPr>
              <w:t xml:space="preserve"> </w:t>
            </w:r>
            <w:proofErr w:type="spellStart"/>
            <w:r w:rsidRPr="001F7C3F">
              <w:rPr>
                <w:color w:val="080C0C"/>
              </w:rPr>
              <w:t>themelore</w:t>
            </w:r>
            <w:proofErr w:type="spellEnd"/>
            <w:r w:rsidRPr="001F7C3F">
              <w:rPr>
                <w:color w:val="080C0C"/>
              </w:rPr>
              <w:t xml:space="preserve"> me </w:t>
            </w:r>
            <w:proofErr w:type="spellStart"/>
            <w:r w:rsidRPr="001F7C3F">
              <w:rPr>
                <w:color w:val="080C0C"/>
              </w:rPr>
              <w:t>shprehje</w:t>
            </w:r>
            <w:proofErr w:type="spellEnd"/>
            <w:r w:rsidRPr="001F7C3F">
              <w:rPr>
                <w:color w:val="080C0C"/>
              </w:rPr>
              <w:t xml:space="preserve"> </w:t>
            </w:r>
            <w:proofErr w:type="spellStart"/>
            <w:r w:rsidRPr="001F7C3F">
              <w:rPr>
                <w:color w:val="080C0C"/>
              </w:rPr>
              <w:t>shkronjore</w:t>
            </w:r>
            <w:proofErr w:type="spellEnd"/>
            <w:r w:rsidRPr="001F7C3F">
              <w:rPr>
                <w:color w:val="080C0C"/>
              </w:rPr>
              <w:t>;</w:t>
            </w:r>
          </w:p>
          <w:p w14:paraId="1BF1A205" w14:textId="77777777" w:rsidR="00912998" w:rsidRPr="001F7C3F" w:rsidRDefault="00912998" w:rsidP="008247DA">
            <w:pPr>
              <w:pStyle w:val="NoSpacing"/>
              <w:rPr>
                <w:color w:val="080C0C"/>
              </w:rPr>
            </w:pPr>
            <w:proofErr w:type="spellStart"/>
            <w:r w:rsidRPr="001F7C3F">
              <w:rPr>
                <w:color w:val="080C0C"/>
              </w:rPr>
              <w:t>Gjen</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w:t>
            </w:r>
            <w:proofErr w:type="spellStart"/>
            <w:r w:rsidRPr="001F7C3F">
              <w:rPr>
                <w:color w:val="080C0C"/>
              </w:rPr>
              <w:t>numerike</w:t>
            </w:r>
            <w:proofErr w:type="spellEnd"/>
            <w:r w:rsidRPr="001F7C3F">
              <w:rPr>
                <w:color w:val="080C0C"/>
              </w:rPr>
              <w:t xml:space="preserve">) e </w:t>
            </w:r>
            <w:proofErr w:type="spellStart"/>
            <w:r w:rsidRPr="001F7C3F">
              <w:rPr>
                <w:color w:val="080C0C"/>
              </w:rPr>
              <w:t>shprehjes</w:t>
            </w:r>
            <w:proofErr w:type="spellEnd"/>
            <w:r w:rsidRPr="001F7C3F">
              <w:rPr>
                <w:color w:val="080C0C"/>
              </w:rPr>
              <w:t xml:space="preserve"> </w:t>
            </w:r>
            <w:proofErr w:type="spellStart"/>
            <w:r w:rsidRPr="001F7C3F">
              <w:rPr>
                <w:color w:val="080C0C"/>
              </w:rPr>
              <w:t>shkronjore</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vlera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caktuara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ndryshoreve</w:t>
            </w:r>
            <w:proofErr w:type="spellEnd"/>
            <w:r w:rsidRPr="001F7C3F">
              <w:rPr>
                <w:color w:val="080C0C"/>
              </w:rPr>
              <w:t>.</w:t>
            </w:r>
          </w:p>
          <w:p w14:paraId="1FE151F1" w14:textId="77777777" w:rsidR="00912998" w:rsidRPr="001F7C3F" w:rsidRDefault="00912998" w:rsidP="008247DA">
            <w:pPr>
              <w:pStyle w:val="NoSpacing"/>
              <w:rPr>
                <w:color w:val="080C0C"/>
              </w:rPr>
            </w:pPr>
          </w:p>
          <w:p w14:paraId="22113FE7" w14:textId="77777777" w:rsidR="00912998" w:rsidRPr="001F7C3F" w:rsidRDefault="00912998" w:rsidP="008247DA">
            <w:pPr>
              <w:pStyle w:val="NoSpacing"/>
              <w:rPr>
                <w:b/>
                <w:color w:val="080C0C"/>
              </w:rPr>
            </w:pPr>
            <w:proofErr w:type="spellStart"/>
            <w:r w:rsidRPr="001F7C3F">
              <w:rPr>
                <w:b/>
                <w:color w:val="080C0C"/>
              </w:rPr>
              <w:t>Kontributi</w:t>
            </w:r>
            <w:proofErr w:type="spellEnd"/>
            <w:r w:rsidRPr="001F7C3F">
              <w:rPr>
                <w:b/>
                <w:color w:val="080C0C"/>
              </w:rPr>
              <w:t xml:space="preserve"> </w:t>
            </w:r>
            <w:proofErr w:type="spellStart"/>
            <w:r w:rsidRPr="001F7C3F">
              <w:rPr>
                <w:b/>
                <w:color w:val="080C0C"/>
              </w:rPr>
              <w:t>në</w:t>
            </w:r>
            <w:proofErr w:type="spellEnd"/>
            <w:r w:rsidRPr="001F7C3F">
              <w:rPr>
                <w:b/>
                <w:color w:val="080C0C"/>
              </w:rPr>
              <w:t xml:space="preserve"> </w:t>
            </w:r>
            <w:proofErr w:type="spellStart"/>
            <w:r w:rsidRPr="001F7C3F">
              <w:rPr>
                <w:b/>
                <w:color w:val="080C0C"/>
              </w:rPr>
              <w:t>rezultatet</w:t>
            </w:r>
            <w:proofErr w:type="spellEnd"/>
            <w:r w:rsidRPr="001F7C3F">
              <w:rPr>
                <w:b/>
                <w:color w:val="080C0C"/>
              </w:rPr>
              <w:t xml:space="preserve"> </w:t>
            </w:r>
            <w:proofErr w:type="spellStart"/>
            <w:r w:rsidRPr="001F7C3F">
              <w:rPr>
                <w:b/>
                <w:color w:val="080C0C"/>
              </w:rPr>
              <w:t>për</w:t>
            </w:r>
            <w:proofErr w:type="spellEnd"/>
            <w:r w:rsidRPr="001F7C3F">
              <w:rPr>
                <w:b/>
                <w:color w:val="080C0C"/>
              </w:rPr>
              <w:t xml:space="preserve"> </w:t>
            </w:r>
            <w:proofErr w:type="spellStart"/>
            <w:r w:rsidRPr="001F7C3F">
              <w:rPr>
                <w:b/>
                <w:color w:val="080C0C"/>
              </w:rPr>
              <w:t>kompetencat</w:t>
            </w:r>
            <w:proofErr w:type="spellEnd"/>
            <w:r w:rsidRPr="001F7C3F">
              <w:rPr>
                <w:b/>
                <w:color w:val="080C0C"/>
              </w:rPr>
              <w:t xml:space="preserve"> </w:t>
            </w:r>
            <w:proofErr w:type="spellStart"/>
            <w:r w:rsidRPr="001F7C3F">
              <w:rPr>
                <w:b/>
                <w:color w:val="080C0C"/>
              </w:rPr>
              <w:t>kryesore</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shkallës</w:t>
            </w:r>
            <w:proofErr w:type="spellEnd"/>
            <w:r w:rsidRPr="001F7C3F">
              <w:rPr>
                <w:b/>
                <w:color w:val="080C0C"/>
              </w:rPr>
              <w:t>: I.3, II.1, II.4, VI.2.</w:t>
            </w:r>
          </w:p>
          <w:p w14:paraId="0ACD40FC" w14:textId="77777777" w:rsidR="00912998" w:rsidRPr="00E72A48" w:rsidRDefault="00912998" w:rsidP="008247DA">
            <w:pPr>
              <w:pStyle w:val="NoSpacing"/>
              <w:rPr>
                <w:b/>
                <w:color w:val="080C0C"/>
                <w:lang w:val="it-IT"/>
              </w:rPr>
            </w:pPr>
            <w:r w:rsidRPr="00E72A48">
              <w:rPr>
                <w:b/>
                <w:color w:val="080C0C"/>
                <w:lang w:val="it-IT"/>
              </w:rPr>
              <w:t>Kontributi në rezultatet e fushës së kurrikulës: 3.1, 4, 5.1, 6.1.</w:t>
            </w:r>
          </w:p>
          <w:p w14:paraId="7F42C2A2" w14:textId="77777777" w:rsidR="00912998" w:rsidRDefault="00912998" w:rsidP="008247DA">
            <w:pPr>
              <w:pStyle w:val="NoSpacing"/>
              <w:rPr>
                <w:color w:val="080C0C"/>
                <w:lang w:val="it-IT"/>
              </w:rPr>
            </w:pPr>
          </w:p>
          <w:p w14:paraId="3F31BECE" w14:textId="77777777" w:rsidR="00912998" w:rsidRPr="001F7C3F" w:rsidRDefault="00912998" w:rsidP="008247DA">
            <w:pPr>
              <w:pStyle w:val="NoSpacing"/>
              <w:rPr>
                <w:b/>
                <w:color w:val="080C0C"/>
              </w:rPr>
            </w:pPr>
            <w:r w:rsidRPr="001F7C3F">
              <w:rPr>
                <w:b/>
                <w:color w:val="080C0C"/>
              </w:rPr>
              <w:t>ASPEKTE SPECIFIKE TË PLANIT TË ORËS MËSIMORE:</w:t>
            </w:r>
          </w:p>
          <w:p w14:paraId="7271CBB6" w14:textId="77777777" w:rsidR="00912998" w:rsidRPr="001F7C3F" w:rsidRDefault="00912998" w:rsidP="008247DA">
            <w:pPr>
              <w:pStyle w:val="NoSpacing"/>
              <w:rPr>
                <w:color w:val="080C0C"/>
              </w:rPr>
            </w:pPr>
          </w:p>
          <w:p w14:paraId="12A0EE05"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Shprehjet</w:t>
            </w:r>
            <w:proofErr w:type="spellEnd"/>
            <w:r w:rsidRPr="001F7C3F">
              <w:rPr>
                <w:color w:val="080C0C"/>
              </w:rPr>
              <w:t xml:space="preserve"> </w:t>
            </w:r>
            <w:proofErr w:type="spellStart"/>
            <w:r w:rsidRPr="001F7C3F">
              <w:rPr>
                <w:color w:val="080C0C"/>
              </w:rPr>
              <w:t>shkronjore</w:t>
            </w:r>
            <w:proofErr w:type="spellEnd"/>
          </w:p>
          <w:p w14:paraId="42D7F4AE"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71D2A042" w14:textId="77777777" w:rsidR="00912998" w:rsidRPr="001F7C3F" w:rsidRDefault="00912998" w:rsidP="008247DA">
            <w:pPr>
              <w:pStyle w:val="NoSpacing"/>
              <w:rPr>
                <w:color w:val="080C0C"/>
              </w:rPr>
            </w:pPr>
            <w:r w:rsidRPr="001F7C3F">
              <w:rPr>
                <w:color w:val="080C0C"/>
              </w:rPr>
              <w:t>•</w:t>
            </w:r>
            <w:r w:rsidRPr="001F7C3F">
              <w:rPr>
                <w:color w:val="080C0C"/>
              </w:rPr>
              <w:tab/>
              <w:t xml:space="preserve">Dallon </w:t>
            </w:r>
            <w:proofErr w:type="spellStart"/>
            <w:r w:rsidRPr="001F7C3F">
              <w:rPr>
                <w:color w:val="080C0C"/>
              </w:rPr>
              <w:t>shprehjet</w:t>
            </w:r>
            <w:proofErr w:type="spellEnd"/>
            <w:r w:rsidRPr="001F7C3F">
              <w:rPr>
                <w:color w:val="080C0C"/>
              </w:rPr>
              <w:t xml:space="preserve"> </w:t>
            </w:r>
            <w:proofErr w:type="spellStart"/>
            <w:r w:rsidRPr="001F7C3F">
              <w:rPr>
                <w:color w:val="080C0C"/>
              </w:rPr>
              <w:t>shkronjore</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ato</w:t>
            </w:r>
            <w:proofErr w:type="spellEnd"/>
            <w:r w:rsidRPr="001F7C3F">
              <w:rPr>
                <w:color w:val="080C0C"/>
              </w:rPr>
              <w:t xml:space="preserve"> </w:t>
            </w:r>
            <w:proofErr w:type="spellStart"/>
            <w:r w:rsidRPr="001F7C3F">
              <w:rPr>
                <w:color w:val="080C0C"/>
              </w:rPr>
              <w:t>numerike</w:t>
            </w:r>
            <w:proofErr w:type="spellEnd"/>
            <w:r w:rsidRPr="001F7C3F">
              <w:rPr>
                <w:color w:val="080C0C"/>
              </w:rPr>
              <w:t>.</w:t>
            </w:r>
          </w:p>
          <w:p w14:paraId="385AF724"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w:t>
            </w:r>
            <w:proofErr w:type="spellStart"/>
            <w:r w:rsidRPr="001F7C3F">
              <w:rPr>
                <w:color w:val="080C0C"/>
              </w:rPr>
              <w:t>shkronjore</w:t>
            </w:r>
            <w:proofErr w:type="spellEnd"/>
            <w:r w:rsidRPr="001F7C3F">
              <w:rPr>
                <w:color w:val="080C0C"/>
              </w:rPr>
              <w:t>.</w:t>
            </w:r>
          </w:p>
          <w:p w14:paraId="14C800F7"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7D9B1E3" w14:textId="77777777" w:rsidR="00912998" w:rsidRPr="001F7C3F" w:rsidRDefault="00912998" w:rsidP="008247DA">
            <w:pPr>
              <w:pStyle w:val="NoSpacing"/>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projektor</w:t>
            </w:r>
            <w:proofErr w:type="spellEnd"/>
            <w:r w:rsidRPr="001F7C3F">
              <w:rPr>
                <w:color w:val="080C0C"/>
              </w:rPr>
              <w:t>.</w:t>
            </w:r>
          </w:p>
          <w:p w14:paraId="558A271B" w14:textId="77777777" w:rsidR="00912998" w:rsidRPr="001F7C3F" w:rsidRDefault="00912998" w:rsidP="008247DA">
            <w:pPr>
              <w:pStyle w:val="NoSpacing"/>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300B2840" w14:textId="77777777" w:rsidR="00912998" w:rsidRDefault="00912998" w:rsidP="008247DA">
            <w:pPr>
              <w:pStyle w:val="NoSpacing"/>
              <w:rPr>
                <w:color w:val="080C0C"/>
                <w:lang w:val="it-IT"/>
              </w:rPr>
            </w:pPr>
            <w:r w:rsidRPr="00E72A48">
              <w:rPr>
                <w:color w:val="080C0C"/>
                <w:lang w:val="it-IT"/>
              </w:rPr>
              <w:t>Gjuhë amtare (shqipe).</w:t>
            </w:r>
          </w:p>
          <w:p w14:paraId="3713F93D" w14:textId="77777777" w:rsidR="00912998" w:rsidRDefault="00912998" w:rsidP="008247DA">
            <w:pPr>
              <w:pStyle w:val="NoSpacing"/>
              <w:rPr>
                <w:color w:val="080C0C"/>
                <w:lang w:val="it-IT"/>
              </w:rPr>
            </w:pPr>
          </w:p>
          <w:p w14:paraId="144D78C6" w14:textId="77777777" w:rsidR="00912998" w:rsidRPr="00E72A48" w:rsidRDefault="00912998" w:rsidP="008247DA">
            <w:pPr>
              <w:pStyle w:val="NoSpacing"/>
              <w:rPr>
                <w:b/>
                <w:color w:val="080C0C"/>
                <w:lang w:val="it-IT"/>
              </w:rPr>
            </w:pPr>
            <w:r w:rsidRPr="00E72A48">
              <w:rPr>
                <w:b/>
                <w:color w:val="080C0C"/>
                <w:lang w:val="it-IT"/>
              </w:rPr>
              <w:t>METODOLOGJIA DHE VEPRIMTARIA ME NXËNËS:</w:t>
            </w:r>
          </w:p>
          <w:p w14:paraId="7B1EEEB6" w14:textId="77777777" w:rsidR="00912998" w:rsidRDefault="00912998" w:rsidP="008247DA">
            <w:pPr>
              <w:pStyle w:val="NoSpacing"/>
              <w:rPr>
                <w:color w:val="080C0C"/>
                <w:lang w:val="it-IT"/>
              </w:rPr>
            </w:pPr>
          </w:p>
          <w:tbl>
            <w:tblPr>
              <w:tblpPr w:leftFromText="180" w:rightFromText="180" w:vertAnchor="text" w:horzAnchor="margin" w:tblpY="559"/>
              <w:tblOverlap w:val="neve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781"/>
              <w:gridCol w:w="1781"/>
              <w:gridCol w:w="1781"/>
              <w:gridCol w:w="1781"/>
            </w:tblGrid>
            <w:tr w:rsidR="00912998" w14:paraId="4DF0196F" w14:textId="77777777" w:rsidTr="008247DA">
              <w:trPr>
                <w:trHeight w:val="311"/>
              </w:trPr>
              <w:tc>
                <w:tcPr>
                  <w:tcW w:w="1781" w:type="dxa"/>
                </w:tcPr>
                <w:p w14:paraId="6CB8B174" w14:textId="77777777" w:rsidR="00912998" w:rsidRDefault="00912998" w:rsidP="008247DA">
                  <w:pPr>
                    <w:pStyle w:val="TableParagraph"/>
                    <w:spacing w:before="42"/>
                    <w:ind w:left="620" w:right="601"/>
                    <w:jc w:val="center"/>
                    <w:rPr>
                      <w:sz w:val="20"/>
                    </w:rPr>
                  </w:pPr>
                  <w:r>
                    <w:rPr>
                      <w:color w:val="231F20"/>
                      <w:sz w:val="20"/>
                    </w:rPr>
                    <w:t>14</w:t>
                  </w:r>
                  <w:r>
                    <w:rPr>
                      <w:color w:val="231F20"/>
                      <w:spacing w:val="-7"/>
                      <w:sz w:val="20"/>
                    </w:rPr>
                    <w:t xml:space="preserve"> </w:t>
                  </w:r>
                  <w:r>
                    <w:rPr>
                      <w:color w:val="231F20"/>
                      <w:sz w:val="20"/>
                    </w:rPr>
                    <w:t>+</w:t>
                  </w:r>
                  <w:r>
                    <w:rPr>
                      <w:color w:val="231F20"/>
                      <w:spacing w:val="-6"/>
                      <w:sz w:val="20"/>
                    </w:rPr>
                    <w:t xml:space="preserve"> </w:t>
                  </w:r>
                  <w:r>
                    <w:rPr>
                      <w:color w:val="231F20"/>
                      <w:sz w:val="20"/>
                    </w:rPr>
                    <w:t>6</w:t>
                  </w:r>
                </w:p>
              </w:tc>
              <w:tc>
                <w:tcPr>
                  <w:tcW w:w="1781" w:type="dxa"/>
                </w:tcPr>
                <w:p w14:paraId="047C9A5E" w14:textId="77777777" w:rsidR="00912998" w:rsidRDefault="00912998" w:rsidP="008247DA">
                  <w:pPr>
                    <w:pStyle w:val="TableParagraph"/>
                    <w:spacing w:before="42"/>
                    <w:ind w:left="430"/>
                    <w:rPr>
                      <w:sz w:val="20"/>
                    </w:rPr>
                  </w:pPr>
                  <w:r>
                    <w:rPr>
                      <w:color w:val="231F20"/>
                      <w:sz w:val="20"/>
                    </w:rPr>
                    <w:t>a</w:t>
                  </w:r>
                  <w:r>
                    <w:rPr>
                      <w:color w:val="231F20"/>
                      <w:spacing w:val="-6"/>
                      <w:sz w:val="20"/>
                    </w:rPr>
                    <w:t xml:space="preserve"> </w:t>
                  </w:r>
                  <w:r>
                    <w:rPr>
                      <w:color w:val="231F20"/>
                      <w:sz w:val="20"/>
                    </w:rPr>
                    <w:t>+</w:t>
                  </w:r>
                  <w:r>
                    <w:rPr>
                      <w:color w:val="231F20"/>
                      <w:spacing w:val="-5"/>
                      <w:sz w:val="20"/>
                    </w:rPr>
                    <w:t xml:space="preserve"> </w:t>
                  </w:r>
                  <w:r>
                    <w:rPr>
                      <w:color w:val="231F20"/>
                      <w:sz w:val="20"/>
                    </w:rPr>
                    <w:t>4</w:t>
                  </w:r>
                  <w:r>
                    <w:rPr>
                      <w:color w:val="231F20"/>
                      <w:spacing w:val="-6"/>
                      <w:sz w:val="20"/>
                    </w:rPr>
                    <w:t xml:space="preserve"> </w:t>
                  </w:r>
                  <w:r>
                    <w:rPr>
                      <w:color w:val="231F20"/>
                      <w:sz w:val="20"/>
                    </w:rPr>
                    <w:t>–</w:t>
                  </w:r>
                  <w:r>
                    <w:rPr>
                      <w:color w:val="231F20"/>
                      <w:spacing w:val="-5"/>
                      <w:sz w:val="20"/>
                    </w:rPr>
                    <w:t xml:space="preserve"> </w:t>
                  </w:r>
                  <w:r>
                    <w:rPr>
                      <w:color w:val="231F20"/>
                      <w:sz w:val="20"/>
                    </w:rPr>
                    <w:t>b</w:t>
                  </w:r>
                  <w:r>
                    <w:rPr>
                      <w:color w:val="231F20"/>
                      <w:spacing w:val="-6"/>
                      <w:sz w:val="20"/>
                    </w:rPr>
                    <w:t xml:space="preserve"> </w:t>
                  </w:r>
                  <w:r>
                    <w:rPr>
                      <w:color w:val="231F20"/>
                      <w:sz w:val="20"/>
                    </w:rPr>
                    <w:t>∙</w:t>
                  </w:r>
                  <w:r>
                    <w:rPr>
                      <w:color w:val="231F20"/>
                      <w:spacing w:val="-5"/>
                      <w:sz w:val="20"/>
                    </w:rPr>
                    <w:t xml:space="preserve"> </w:t>
                  </w:r>
                  <w:r>
                    <w:rPr>
                      <w:color w:val="231F20"/>
                      <w:sz w:val="20"/>
                    </w:rPr>
                    <w:t>7</w:t>
                  </w:r>
                </w:p>
              </w:tc>
              <w:tc>
                <w:tcPr>
                  <w:tcW w:w="1781" w:type="dxa"/>
                </w:tcPr>
                <w:p w14:paraId="3B3AB8ED" w14:textId="77777777" w:rsidR="00912998" w:rsidRDefault="00912998" w:rsidP="008247DA">
                  <w:pPr>
                    <w:pStyle w:val="TableParagraph"/>
                    <w:spacing w:before="42"/>
                    <w:ind w:left="367"/>
                    <w:rPr>
                      <w:sz w:val="20"/>
                    </w:rPr>
                  </w:pPr>
                  <w:r>
                    <w:rPr>
                      <w:color w:val="231F20"/>
                      <w:sz w:val="20"/>
                    </w:rPr>
                    <w:t>13</w:t>
                  </w:r>
                  <w:r>
                    <w:rPr>
                      <w:color w:val="231F20"/>
                      <w:spacing w:val="-9"/>
                      <w:sz w:val="20"/>
                    </w:rPr>
                    <w:t xml:space="preserve"> </w:t>
                  </w:r>
                  <w:r>
                    <w:rPr>
                      <w:color w:val="231F20"/>
                      <w:sz w:val="20"/>
                    </w:rPr>
                    <w:t>∙</w:t>
                  </w:r>
                  <w:r>
                    <w:rPr>
                      <w:color w:val="231F20"/>
                      <w:spacing w:val="-8"/>
                      <w:sz w:val="20"/>
                    </w:rPr>
                    <w:t xml:space="preserve"> </w:t>
                  </w:r>
                  <w:r>
                    <w:rPr>
                      <w:color w:val="231F20"/>
                      <w:sz w:val="20"/>
                    </w:rPr>
                    <w:t>6</w:t>
                  </w:r>
                  <w:r>
                    <w:rPr>
                      <w:color w:val="231F20"/>
                      <w:spacing w:val="-8"/>
                      <w:sz w:val="20"/>
                    </w:rPr>
                    <w:t xml:space="preserve"> </w:t>
                  </w:r>
                  <w:r>
                    <w:rPr>
                      <w:color w:val="231F20"/>
                      <w:sz w:val="20"/>
                    </w:rPr>
                    <w:t>–</w:t>
                  </w:r>
                  <w:r>
                    <w:rPr>
                      <w:color w:val="231F20"/>
                      <w:spacing w:val="-9"/>
                      <w:sz w:val="20"/>
                    </w:rPr>
                    <w:t xml:space="preserve"> </w:t>
                  </w:r>
                  <w:proofErr w:type="gramStart"/>
                  <w:r>
                    <w:rPr>
                      <w:color w:val="231F20"/>
                      <w:sz w:val="20"/>
                    </w:rPr>
                    <w:t>56</w:t>
                  </w:r>
                  <w:r>
                    <w:rPr>
                      <w:color w:val="231F20"/>
                      <w:spacing w:val="-8"/>
                      <w:sz w:val="20"/>
                    </w:rPr>
                    <w:t xml:space="preserve"> </w:t>
                  </w:r>
                  <w:r>
                    <w:rPr>
                      <w:color w:val="231F20"/>
                      <w:sz w:val="20"/>
                    </w:rPr>
                    <w:t>:</w:t>
                  </w:r>
                  <w:proofErr w:type="gramEnd"/>
                  <w:r>
                    <w:rPr>
                      <w:color w:val="231F20"/>
                      <w:spacing w:val="-8"/>
                      <w:sz w:val="20"/>
                    </w:rPr>
                    <w:t xml:space="preserve"> </w:t>
                  </w:r>
                  <w:r>
                    <w:rPr>
                      <w:color w:val="231F20"/>
                      <w:sz w:val="20"/>
                    </w:rPr>
                    <w:t>8</w:t>
                  </w:r>
                </w:p>
              </w:tc>
              <w:tc>
                <w:tcPr>
                  <w:tcW w:w="1781" w:type="dxa"/>
                </w:tcPr>
                <w:p w14:paraId="56D53F74" w14:textId="77777777" w:rsidR="00912998" w:rsidRDefault="00912998" w:rsidP="008247DA">
                  <w:pPr>
                    <w:pStyle w:val="TableParagraph"/>
                    <w:spacing w:before="42"/>
                    <w:ind w:left="382"/>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33</w:t>
                  </w:r>
                  <w:r>
                    <w:rPr>
                      <w:color w:val="231F20"/>
                      <w:spacing w:val="-7"/>
                      <w:sz w:val="20"/>
                    </w:rPr>
                    <w:t xml:space="preserve"> </w:t>
                  </w:r>
                  <w:r>
                    <w:rPr>
                      <w:color w:val="231F20"/>
                      <w:sz w:val="20"/>
                    </w:rPr>
                    <w:t>+</w:t>
                  </w:r>
                  <w:r>
                    <w:rPr>
                      <w:color w:val="231F20"/>
                      <w:spacing w:val="-7"/>
                      <w:sz w:val="20"/>
                    </w:rPr>
                    <w:t xml:space="preserve"> </w:t>
                  </w:r>
                  <w:r>
                    <w:rPr>
                      <w:color w:val="231F20"/>
                      <w:sz w:val="20"/>
                    </w:rPr>
                    <w:t>2</w:t>
                  </w:r>
                  <w:r>
                    <w:rPr>
                      <w:color w:val="231F20"/>
                      <w:spacing w:val="-8"/>
                      <w:sz w:val="20"/>
                    </w:rPr>
                    <w:t xml:space="preserve"> </w:t>
                  </w:r>
                  <w:r>
                    <w:rPr>
                      <w:color w:val="231F20"/>
                      <w:sz w:val="20"/>
                    </w:rPr>
                    <w:t>∙</w:t>
                  </w:r>
                  <w:r>
                    <w:rPr>
                      <w:color w:val="231F20"/>
                      <w:spacing w:val="-7"/>
                      <w:sz w:val="20"/>
                    </w:rPr>
                    <w:t xml:space="preserve"> </w:t>
                  </w:r>
                  <w:r>
                    <w:rPr>
                      <w:color w:val="231F20"/>
                      <w:sz w:val="20"/>
                    </w:rPr>
                    <w:t>y</w:t>
                  </w:r>
                </w:p>
              </w:tc>
            </w:tr>
          </w:tbl>
          <w:p w14:paraId="0F0C9E6E" w14:textId="77777777" w:rsidR="00912998" w:rsidRPr="001F7C3F" w:rsidRDefault="00912998" w:rsidP="008247DA">
            <w:pPr>
              <w:rPr>
                <w:color w:val="080C0C"/>
              </w:rPr>
            </w:pPr>
            <w:r w:rsidRPr="001F7C3F">
              <w:rPr>
                <w:b/>
                <w:color w:val="080C0C"/>
              </w:rPr>
              <w:t>Hapi 1:</w:t>
            </w:r>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tabelë</w:t>
            </w:r>
            <w:proofErr w:type="spellEnd"/>
            <w:r w:rsidRPr="001F7C3F">
              <w:rPr>
                <w:color w:val="080C0C"/>
              </w:rPr>
              <w:t xml:space="preserve"> </w:t>
            </w:r>
            <w:proofErr w:type="spellStart"/>
            <w:r w:rsidRPr="001F7C3F">
              <w:rPr>
                <w:color w:val="080C0C"/>
              </w:rPr>
              <w:t>ose</w:t>
            </w:r>
            <w:proofErr w:type="spellEnd"/>
            <w:r w:rsidRPr="001F7C3F">
              <w:rPr>
                <w:color w:val="080C0C"/>
              </w:rPr>
              <w:t xml:space="preserve"> </w:t>
            </w:r>
            <w:proofErr w:type="spellStart"/>
            <w:r w:rsidRPr="001F7C3F">
              <w:rPr>
                <w:color w:val="080C0C"/>
              </w:rPr>
              <w:t>projektor</w:t>
            </w:r>
            <w:proofErr w:type="spellEnd"/>
            <w:r w:rsidRPr="001F7C3F">
              <w:rPr>
                <w:color w:val="080C0C"/>
              </w:rPr>
              <w:t xml:space="preserve"> </w:t>
            </w:r>
            <w:proofErr w:type="spellStart"/>
            <w:r w:rsidRPr="001F7C3F">
              <w:rPr>
                <w:color w:val="080C0C"/>
              </w:rPr>
              <w:t>paraqiten</w:t>
            </w:r>
            <w:proofErr w:type="spellEnd"/>
            <w:r w:rsidRPr="001F7C3F">
              <w:rPr>
                <w:color w:val="080C0C"/>
              </w:rPr>
              <w:t xml:space="preserve"> </w:t>
            </w:r>
            <w:proofErr w:type="spellStart"/>
            <w:r w:rsidRPr="001F7C3F">
              <w:rPr>
                <w:color w:val="080C0C"/>
              </w:rPr>
              <w:t>shprehjet</w:t>
            </w:r>
            <w:proofErr w:type="spellEnd"/>
            <w:r w:rsidRPr="001F7C3F">
              <w:rPr>
                <w:color w:val="080C0C"/>
              </w:rPr>
              <w:t>:</w:t>
            </w:r>
          </w:p>
          <w:p w14:paraId="72269309" w14:textId="77777777" w:rsidR="00912998" w:rsidRPr="001F7C3F" w:rsidRDefault="00912998" w:rsidP="008247DA">
            <w:pPr>
              <w:pStyle w:val="NoSpacing"/>
              <w:rPr>
                <w:color w:val="080C0C"/>
              </w:rPr>
            </w:pPr>
          </w:p>
          <w:p w14:paraId="4CE3BF7F" w14:textId="77777777" w:rsidR="00912998" w:rsidRPr="001F7C3F" w:rsidRDefault="00912998" w:rsidP="008247DA">
            <w:pPr>
              <w:pStyle w:val="NoSpacing"/>
              <w:rPr>
                <w:color w:val="080C0C"/>
              </w:rPr>
            </w:pPr>
          </w:p>
          <w:p w14:paraId="58365575"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pyeten</w:t>
            </w:r>
            <w:proofErr w:type="spellEnd"/>
            <w:r w:rsidRPr="001F7C3F">
              <w:rPr>
                <w:color w:val="080C0C"/>
              </w:rPr>
              <w:t xml:space="preserve">: </w:t>
            </w:r>
            <w:proofErr w:type="spellStart"/>
            <w:r w:rsidRPr="001F7C3F">
              <w:rPr>
                <w:color w:val="080C0C"/>
              </w:rPr>
              <w:t>Çfarë</w:t>
            </w:r>
            <w:proofErr w:type="spellEnd"/>
            <w:r w:rsidRPr="001F7C3F">
              <w:rPr>
                <w:color w:val="080C0C"/>
              </w:rPr>
              <w:t xml:space="preserve"> </w:t>
            </w:r>
            <w:proofErr w:type="spellStart"/>
            <w:r w:rsidRPr="001F7C3F">
              <w:rPr>
                <w:color w:val="080C0C"/>
              </w:rPr>
              <w:t>dallojnë</w:t>
            </w:r>
            <w:proofErr w:type="spellEnd"/>
            <w:r w:rsidRPr="001F7C3F">
              <w:rPr>
                <w:color w:val="080C0C"/>
              </w:rPr>
              <w:t xml:space="preserve"> </w:t>
            </w:r>
            <w:proofErr w:type="spellStart"/>
            <w:r w:rsidRPr="001F7C3F">
              <w:rPr>
                <w:color w:val="080C0C"/>
              </w:rPr>
              <w:t>shprehjet</w:t>
            </w:r>
            <w:proofErr w:type="spellEnd"/>
            <w:r w:rsidRPr="001F7C3F">
              <w:rPr>
                <w:color w:val="080C0C"/>
              </w:rPr>
              <w:t xml:space="preserve"> e </w:t>
            </w:r>
            <w:proofErr w:type="spellStart"/>
            <w:r w:rsidRPr="001F7C3F">
              <w:rPr>
                <w:color w:val="080C0C"/>
              </w:rPr>
              <w:t>dhëna</w:t>
            </w:r>
            <w:proofErr w:type="spellEnd"/>
            <w:r w:rsidRPr="001F7C3F">
              <w:rPr>
                <w:color w:val="080C0C"/>
              </w:rPr>
              <w:t>? (</w:t>
            </w:r>
            <w:proofErr w:type="spellStart"/>
            <w:r w:rsidRPr="001F7C3F">
              <w:rPr>
                <w:color w:val="080C0C"/>
              </w:rPr>
              <w:t>vetëm</w:t>
            </w:r>
            <w:proofErr w:type="spellEnd"/>
            <w:r w:rsidRPr="001F7C3F">
              <w:rPr>
                <w:color w:val="080C0C"/>
              </w:rPr>
              <w:t xml:space="preserve"> </w:t>
            </w:r>
            <w:proofErr w:type="spellStart"/>
            <w:r w:rsidRPr="001F7C3F">
              <w:rPr>
                <w:color w:val="080C0C"/>
              </w:rPr>
              <w:t>numra</w:t>
            </w:r>
            <w:proofErr w:type="spellEnd"/>
            <w:r w:rsidRPr="001F7C3F">
              <w:rPr>
                <w:color w:val="080C0C"/>
              </w:rPr>
              <w:t xml:space="preserve"> – </w:t>
            </w:r>
            <w:proofErr w:type="spellStart"/>
            <w:r w:rsidRPr="001F7C3F">
              <w:rPr>
                <w:color w:val="080C0C"/>
              </w:rPr>
              <w:t>shprehje</w:t>
            </w:r>
            <w:proofErr w:type="spellEnd"/>
            <w:r w:rsidRPr="001F7C3F">
              <w:rPr>
                <w:color w:val="080C0C"/>
              </w:rPr>
              <w:t xml:space="preserve"> </w:t>
            </w:r>
            <w:proofErr w:type="spellStart"/>
            <w:r w:rsidRPr="001F7C3F">
              <w:rPr>
                <w:color w:val="080C0C"/>
              </w:rPr>
              <w:t>numerike</w:t>
            </w:r>
            <w:proofErr w:type="spellEnd"/>
            <w:r w:rsidRPr="001F7C3F">
              <w:rPr>
                <w:color w:val="080C0C"/>
              </w:rPr>
              <w:t xml:space="preserve">, </w:t>
            </w:r>
            <w:proofErr w:type="spellStart"/>
            <w:r w:rsidRPr="001F7C3F">
              <w:rPr>
                <w:color w:val="080C0C"/>
              </w:rPr>
              <w:t>numra</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shkronja</w:t>
            </w:r>
            <w:proofErr w:type="spellEnd"/>
            <w:r w:rsidRPr="001F7C3F">
              <w:rPr>
                <w:color w:val="080C0C"/>
              </w:rPr>
              <w:t xml:space="preserve"> – </w:t>
            </w:r>
            <w:proofErr w:type="spellStart"/>
            <w:r w:rsidRPr="001F7C3F">
              <w:rPr>
                <w:color w:val="080C0C"/>
              </w:rPr>
              <w:t>shprehje</w:t>
            </w:r>
            <w:proofErr w:type="spellEnd"/>
            <w:r w:rsidRPr="001F7C3F">
              <w:rPr>
                <w:color w:val="080C0C"/>
              </w:rPr>
              <w:t xml:space="preserve"> </w:t>
            </w:r>
            <w:proofErr w:type="spellStart"/>
            <w:r w:rsidRPr="001F7C3F">
              <w:rPr>
                <w:color w:val="080C0C"/>
              </w:rPr>
              <w:t>shkronjore</w:t>
            </w:r>
            <w:proofErr w:type="spellEnd"/>
            <w:r w:rsidRPr="001F7C3F">
              <w:rPr>
                <w:color w:val="080C0C"/>
              </w:rPr>
              <w:t>).</w:t>
            </w:r>
          </w:p>
          <w:p w14:paraId="3779600B" w14:textId="77777777" w:rsidR="00912998" w:rsidRPr="001F7C3F" w:rsidRDefault="00912998" w:rsidP="008247DA">
            <w:pPr>
              <w:pStyle w:val="NoSpacing"/>
              <w:rPr>
                <w:color w:val="080C0C"/>
              </w:rPr>
            </w:pPr>
            <w:r w:rsidRPr="001F7C3F">
              <w:rPr>
                <w:b/>
                <w:color w:val="080C0C"/>
              </w:rPr>
              <w:t>Hapi 2</w:t>
            </w:r>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lexojnë</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e </w:t>
            </w:r>
            <w:proofErr w:type="spellStart"/>
            <w:r w:rsidRPr="001F7C3F">
              <w:rPr>
                <w:color w:val="080C0C"/>
              </w:rPr>
              <w:t>parë</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gjejnë</w:t>
            </w:r>
            <w:proofErr w:type="spellEnd"/>
            <w:r w:rsidRPr="001F7C3F">
              <w:rPr>
                <w:color w:val="080C0C"/>
              </w:rPr>
              <w:t xml:space="preserve"> </w:t>
            </w:r>
            <w:proofErr w:type="spellStart"/>
            <w:r w:rsidRPr="001F7C3F">
              <w:rPr>
                <w:color w:val="080C0C"/>
              </w:rPr>
              <w:t>dallimin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w:t>
            </w:r>
            <w:proofErr w:type="spellStart"/>
            <w:r w:rsidRPr="001F7C3F">
              <w:rPr>
                <w:color w:val="080C0C"/>
              </w:rPr>
              <w:t>shkronjore</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ato</w:t>
            </w:r>
            <w:proofErr w:type="spellEnd"/>
            <w:r w:rsidRPr="001F7C3F">
              <w:rPr>
                <w:color w:val="080C0C"/>
              </w:rPr>
              <w:t xml:space="preserve"> </w:t>
            </w:r>
            <w:proofErr w:type="spellStart"/>
            <w:r w:rsidRPr="001F7C3F">
              <w:rPr>
                <w:color w:val="080C0C"/>
              </w:rPr>
              <w:t>numerike</w:t>
            </w:r>
            <w:proofErr w:type="spellEnd"/>
            <w:r w:rsidRPr="001F7C3F">
              <w:rPr>
                <w:color w:val="080C0C"/>
              </w:rPr>
              <w:t>.</w:t>
            </w:r>
          </w:p>
          <w:p w14:paraId="4666471C" w14:textId="77777777" w:rsidR="00912998" w:rsidRPr="001F7C3F" w:rsidRDefault="00912998" w:rsidP="008247DA">
            <w:pPr>
              <w:pStyle w:val="NoSpacing"/>
              <w:rPr>
                <w:color w:val="080C0C"/>
              </w:rPr>
            </w:pPr>
            <w:r w:rsidRPr="001F7C3F">
              <w:rPr>
                <w:b/>
                <w:color w:val="080C0C"/>
              </w:rPr>
              <w:t>Hapi 3</w:t>
            </w:r>
            <w:r w:rsidRPr="001F7C3F">
              <w:rPr>
                <w:color w:val="080C0C"/>
              </w:rPr>
              <w:t xml:space="preserve">: </w:t>
            </w:r>
            <w:proofErr w:type="spellStart"/>
            <w:r w:rsidRPr="001F7C3F">
              <w:rPr>
                <w:color w:val="080C0C"/>
              </w:rPr>
              <w:t>Detyra</w:t>
            </w:r>
            <w:proofErr w:type="spellEnd"/>
            <w:r w:rsidRPr="001F7C3F">
              <w:rPr>
                <w:color w:val="080C0C"/>
              </w:rPr>
              <w:t xml:space="preserve"> 2: </w:t>
            </w:r>
            <w:proofErr w:type="spellStart"/>
            <w:r w:rsidRPr="001F7C3F">
              <w:rPr>
                <w:color w:val="080C0C"/>
              </w:rPr>
              <w:t>Në</w:t>
            </w:r>
            <w:proofErr w:type="spellEnd"/>
            <w:r w:rsidRPr="001F7C3F">
              <w:rPr>
                <w:color w:val="080C0C"/>
              </w:rPr>
              <w:t xml:space="preserve"> </w:t>
            </w:r>
            <w:proofErr w:type="spellStart"/>
            <w:r w:rsidRPr="001F7C3F">
              <w:rPr>
                <w:color w:val="080C0C"/>
              </w:rPr>
              <w:t>fletore</w:t>
            </w:r>
            <w:proofErr w:type="spellEnd"/>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njehsojnë</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w:t>
            </w:r>
            <w:proofErr w:type="spellStart"/>
            <w:r w:rsidRPr="001F7C3F">
              <w:rPr>
                <w:color w:val="080C0C"/>
              </w:rPr>
              <w:t>shkronjore</w:t>
            </w:r>
            <w:proofErr w:type="spellEnd"/>
            <w:r w:rsidRPr="001F7C3F">
              <w:rPr>
                <w:color w:val="080C0C"/>
              </w:rPr>
              <w:t xml:space="preserve">, duke </w:t>
            </w:r>
            <w:proofErr w:type="spellStart"/>
            <w:r w:rsidRPr="001F7C3F">
              <w:rPr>
                <w:color w:val="080C0C"/>
              </w:rPr>
              <w:t>ditur</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ndryshores</w:t>
            </w:r>
            <w:proofErr w:type="spellEnd"/>
            <w:r w:rsidRPr="001F7C3F">
              <w:rPr>
                <w:color w:val="080C0C"/>
              </w:rPr>
              <w:t>.</w:t>
            </w: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159"/>
              <w:gridCol w:w="1111"/>
              <w:gridCol w:w="1789"/>
            </w:tblGrid>
            <w:tr w:rsidR="00912998" w14:paraId="34E206A4" w14:textId="77777777" w:rsidTr="008247DA">
              <w:trPr>
                <w:trHeight w:val="395"/>
              </w:trPr>
              <w:tc>
                <w:tcPr>
                  <w:tcW w:w="1159" w:type="dxa"/>
                </w:tcPr>
                <w:p w14:paraId="5CC2D117" w14:textId="77777777" w:rsidR="00912998" w:rsidRDefault="00912998" w:rsidP="008247DA">
                  <w:pPr>
                    <w:pStyle w:val="TableParagraph"/>
                    <w:framePr w:hSpace="180" w:wrap="around" w:vAnchor="text" w:hAnchor="margin" w:x="-162" w:y="-200"/>
                    <w:spacing w:before="84"/>
                    <w:ind w:left="218" w:right="199"/>
                    <w:jc w:val="center"/>
                    <w:rPr>
                      <w:sz w:val="20"/>
                    </w:rPr>
                  </w:pP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(x</w:t>
                  </w:r>
                  <w:r>
                    <w:rPr>
                      <w:color w:val="231F20"/>
                      <w:spacing w:val="-6"/>
                      <w:sz w:val="20"/>
                    </w:rPr>
                    <w:t xml:space="preserve"> </w:t>
                  </w:r>
                  <w:r>
                    <w:rPr>
                      <w:color w:val="231F20"/>
                      <w:sz w:val="20"/>
                    </w:rPr>
                    <w:t>–</w:t>
                  </w:r>
                  <w:r>
                    <w:rPr>
                      <w:color w:val="231F20"/>
                      <w:spacing w:val="-6"/>
                      <w:sz w:val="20"/>
                    </w:rPr>
                    <w:t xml:space="preserve"> </w:t>
                  </w:r>
                  <w:r>
                    <w:rPr>
                      <w:color w:val="231F20"/>
                      <w:sz w:val="20"/>
                    </w:rPr>
                    <w:t>3)</w:t>
                  </w:r>
                </w:p>
              </w:tc>
              <w:tc>
                <w:tcPr>
                  <w:tcW w:w="1111" w:type="dxa"/>
                </w:tcPr>
                <w:p w14:paraId="38DC49FB" w14:textId="77777777" w:rsidR="00912998" w:rsidRDefault="00912998" w:rsidP="008247DA">
                  <w:pPr>
                    <w:pStyle w:val="TableParagraph"/>
                    <w:framePr w:hSpace="180" w:wrap="around" w:vAnchor="text" w:hAnchor="margin" w:x="-162" w:y="-200"/>
                    <w:spacing w:before="84"/>
                    <w:ind w:left="378"/>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7</w:t>
                  </w:r>
                </w:p>
              </w:tc>
              <w:tc>
                <w:tcPr>
                  <w:tcW w:w="1789" w:type="dxa"/>
                </w:tcPr>
                <w:p w14:paraId="760EE7DD" w14:textId="77777777" w:rsidR="00912998" w:rsidRDefault="00912998" w:rsidP="008247DA">
                  <w:pPr>
                    <w:pStyle w:val="TableParagraph"/>
                    <w:framePr w:hSpace="180" w:wrap="around" w:vAnchor="text" w:hAnchor="margin" w:x="-162" w:y="-200"/>
                    <w:spacing w:before="84"/>
                    <w:ind w:left="121" w:right="104"/>
                    <w:jc w:val="center"/>
                    <w:rPr>
                      <w:sz w:val="20"/>
                    </w:rPr>
                  </w:pPr>
                  <w:r>
                    <w:rPr>
                      <w:color w:val="231F20"/>
                      <w:sz w:val="20"/>
                    </w:rPr>
                    <w:t>4</w:t>
                  </w:r>
                  <w:r>
                    <w:rPr>
                      <w:color w:val="231F20"/>
                      <w:spacing w:val="-7"/>
                      <w:sz w:val="20"/>
                    </w:rPr>
                    <w:t xml:space="preserve"> </w:t>
                  </w:r>
                  <w:r>
                    <w:rPr>
                      <w:color w:val="231F20"/>
                      <w:sz w:val="20"/>
                    </w:rPr>
                    <w:t>∙</w:t>
                  </w:r>
                  <w:r>
                    <w:rPr>
                      <w:color w:val="231F20"/>
                      <w:spacing w:val="-7"/>
                      <w:sz w:val="20"/>
                    </w:rPr>
                    <w:t xml:space="preserve"> </w:t>
                  </w:r>
                  <w:r>
                    <w:rPr>
                      <w:color w:val="231F20"/>
                      <w:sz w:val="20"/>
                    </w:rPr>
                    <w:t>(7</w:t>
                  </w:r>
                  <w:r>
                    <w:rPr>
                      <w:color w:val="231F20"/>
                      <w:spacing w:val="-6"/>
                      <w:sz w:val="20"/>
                    </w:rPr>
                    <w:t xml:space="preserve"> </w:t>
                  </w:r>
                  <w:r>
                    <w:rPr>
                      <w:color w:val="231F20"/>
                      <w:sz w:val="20"/>
                    </w:rPr>
                    <w:t>–</w:t>
                  </w:r>
                  <w:r>
                    <w:rPr>
                      <w:color w:val="231F20"/>
                      <w:spacing w:val="-7"/>
                      <w:sz w:val="20"/>
                    </w:rPr>
                    <w:t xml:space="preserve"> </w:t>
                  </w:r>
                  <w:r>
                    <w:rPr>
                      <w:color w:val="231F20"/>
                      <w:sz w:val="20"/>
                    </w:rPr>
                    <w:t>3)</w:t>
                  </w:r>
                  <w:r>
                    <w:rPr>
                      <w:color w:val="231F20"/>
                      <w:spacing w:val="-6"/>
                      <w:sz w:val="20"/>
                    </w:rPr>
                    <w:t xml:space="preserve"> </w:t>
                  </w:r>
                  <w:r>
                    <w:rPr>
                      <w:color w:val="231F20"/>
                      <w:sz w:val="20"/>
                    </w:rPr>
                    <w:t>=</w:t>
                  </w:r>
                  <w:r>
                    <w:rPr>
                      <w:color w:val="231F20"/>
                      <w:spacing w:val="-7"/>
                      <w:sz w:val="20"/>
                    </w:rPr>
                    <w:t xml:space="preserve"> </w:t>
                  </w:r>
                  <w:r>
                    <w:rPr>
                      <w:color w:val="231F20"/>
                      <w:sz w:val="20"/>
                    </w:rPr>
                    <w:t>4</w:t>
                  </w:r>
                  <w:r>
                    <w:rPr>
                      <w:color w:val="231F20"/>
                      <w:spacing w:val="-6"/>
                      <w:sz w:val="20"/>
                    </w:rPr>
                    <w:t xml:space="preserve"> </w:t>
                  </w:r>
                  <w:r>
                    <w:rPr>
                      <w:color w:val="231F20"/>
                      <w:sz w:val="20"/>
                    </w:rPr>
                    <w:t>∙</w:t>
                  </w:r>
                  <w:r>
                    <w:rPr>
                      <w:color w:val="231F20"/>
                      <w:spacing w:val="-7"/>
                      <w:sz w:val="20"/>
                    </w:rPr>
                    <w:t xml:space="preserve"> </w:t>
                  </w:r>
                  <w:r>
                    <w:rPr>
                      <w:color w:val="231F20"/>
                      <w:sz w:val="20"/>
                    </w:rPr>
                    <w:t>4</w:t>
                  </w:r>
                  <w:r>
                    <w:rPr>
                      <w:color w:val="231F20"/>
                      <w:spacing w:val="-6"/>
                      <w:sz w:val="20"/>
                    </w:rPr>
                    <w:t xml:space="preserve"> </w:t>
                  </w:r>
                  <w:r>
                    <w:rPr>
                      <w:color w:val="231F20"/>
                      <w:sz w:val="20"/>
                    </w:rPr>
                    <w:t>=</w:t>
                  </w:r>
                  <w:r>
                    <w:rPr>
                      <w:color w:val="231F20"/>
                      <w:spacing w:val="-7"/>
                      <w:sz w:val="20"/>
                    </w:rPr>
                    <w:t xml:space="preserve"> </w:t>
                  </w:r>
                  <w:r>
                    <w:rPr>
                      <w:color w:val="231F20"/>
                      <w:sz w:val="20"/>
                    </w:rPr>
                    <w:t>16</w:t>
                  </w:r>
                </w:p>
              </w:tc>
            </w:tr>
            <w:tr w:rsidR="00912998" w14:paraId="6C3BB0ED" w14:textId="77777777" w:rsidTr="008247DA">
              <w:trPr>
                <w:trHeight w:val="395"/>
              </w:trPr>
              <w:tc>
                <w:tcPr>
                  <w:tcW w:w="1159" w:type="dxa"/>
                </w:tcPr>
                <w:p w14:paraId="5E259712" w14:textId="77777777" w:rsidR="00912998" w:rsidRDefault="00912998" w:rsidP="008247DA">
                  <w:pPr>
                    <w:pStyle w:val="TableParagraph"/>
                    <w:framePr w:hSpace="180" w:wrap="around" w:vAnchor="text" w:hAnchor="margin" w:x="-162" w:y="-200"/>
                    <w:spacing w:before="84"/>
                    <w:ind w:left="218" w:right="199"/>
                    <w:jc w:val="center"/>
                    <w:rPr>
                      <w:sz w:val="20"/>
                    </w:rPr>
                  </w:pP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(x</w:t>
                  </w:r>
                  <w:r>
                    <w:rPr>
                      <w:color w:val="231F20"/>
                      <w:spacing w:val="-6"/>
                      <w:sz w:val="20"/>
                    </w:rPr>
                    <w:t xml:space="preserve"> </w:t>
                  </w:r>
                  <w:r>
                    <w:rPr>
                      <w:color w:val="231F20"/>
                      <w:sz w:val="20"/>
                    </w:rPr>
                    <w:t>–</w:t>
                  </w:r>
                  <w:r>
                    <w:rPr>
                      <w:color w:val="231F20"/>
                      <w:spacing w:val="-6"/>
                      <w:sz w:val="20"/>
                    </w:rPr>
                    <w:t xml:space="preserve"> </w:t>
                  </w:r>
                  <w:r>
                    <w:rPr>
                      <w:color w:val="231F20"/>
                      <w:sz w:val="20"/>
                    </w:rPr>
                    <w:t>3)</w:t>
                  </w:r>
                </w:p>
              </w:tc>
              <w:tc>
                <w:tcPr>
                  <w:tcW w:w="1111" w:type="dxa"/>
                </w:tcPr>
                <w:p w14:paraId="6321710B" w14:textId="77777777" w:rsidR="00912998" w:rsidRDefault="00912998" w:rsidP="008247DA">
                  <w:pPr>
                    <w:pStyle w:val="TableParagraph"/>
                    <w:framePr w:hSpace="180" w:wrap="around" w:vAnchor="text" w:hAnchor="margin" w:x="-162" w:y="-200"/>
                    <w:spacing w:before="84"/>
                    <w:ind w:left="378"/>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4</w:t>
                  </w:r>
                </w:p>
              </w:tc>
              <w:tc>
                <w:tcPr>
                  <w:tcW w:w="1789" w:type="dxa"/>
                </w:tcPr>
                <w:p w14:paraId="14FA953B" w14:textId="77777777" w:rsidR="00912998" w:rsidRDefault="00912998" w:rsidP="008247DA">
                  <w:pPr>
                    <w:pStyle w:val="TableParagraph"/>
                    <w:framePr w:hSpace="180" w:wrap="around" w:vAnchor="text" w:hAnchor="margin" w:x="-162" w:y="-200"/>
                    <w:spacing w:before="84"/>
                    <w:ind w:left="121" w:right="104"/>
                    <w:jc w:val="center"/>
                    <w:rPr>
                      <w:sz w:val="20"/>
                    </w:rPr>
                  </w:pP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(4</w:t>
                  </w:r>
                  <w:r>
                    <w:rPr>
                      <w:color w:val="231F20"/>
                      <w:spacing w:val="-6"/>
                      <w:sz w:val="20"/>
                    </w:rPr>
                    <w:t xml:space="preserve"> </w:t>
                  </w:r>
                  <w:r>
                    <w:rPr>
                      <w:color w:val="231F20"/>
                      <w:sz w:val="20"/>
                    </w:rPr>
                    <w:t>–</w:t>
                  </w:r>
                  <w:r>
                    <w:rPr>
                      <w:color w:val="231F20"/>
                      <w:spacing w:val="-6"/>
                      <w:sz w:val="20"/>
                    </w:rPr>
                    <w:t xml:space="preserve"> </w:t>
                  </w:r>
                  <w:r>
                    <w:rPr>
                      <w:color w:val="231F20"/>
                      <w:sz w:val="20"/>
                    </w:rPr>
                    <w:t>3)</w:t>
                  </w:r>
                  <w:r>
                    <w:rPr>
                      <w:color w:val="231F20"/>
                      <w:spacing w:val="-7"/>
                      <w:sz w:val="20"/>
                    </w:rPr>
                    <w:t xml:space="preserve"> </w:t>
                  </w:r>
                  <w:r>
                    <w:rPr>
                      <w:color w:val="231F20"/>
                      <w:sz w:val="20"/>
                    </w:rPr>
                    <w:t>=</w:t>
                  </w:r>
                  <w:r>
                    <w:rPr>
                      <w:color w:val="231F20"/>
                      <w:spacing w:val="-6"/>
                      <w:sz w:val="20"/>
                    </w:rPr>
                    <w:t xml:space="preserve"> </w:t>
                  </w:r>
                  <w:r>
                    <w:rPr>
                      <w:color w:val="231F20"/>
                      <w:sz w:val="20"/>
                    </w:rPr>
                    <w:t>4</w:t>
                  </w:r>
                  <w:r>
                    <w:rPr>
                      <w:color w:val="231F20"/>
                      <w:spacing w:val="-6"/>
                      <w:sz w:val="20"/>
                    </w:rPr>
                    <w:t xml:space="preserve"> </w:t>
                  </w:r>
                  <w:r>
                    <w:rPr>
                      <w:color w:val="231F20"/>
                      <w:sz w:val="20"/>
                    </w:rPr>
                    <w:t>∙</w:t>
                  </w:r>
                  <w:r>
                    <w:rPr>
                      <w:color w:val="231F20"/>
                      <w:spacing w:val="-6"/>
                      <w:sz w:val="20"/>
                    </w:rPr>
                    <w:t xml:space="preserve"> </w:t>
                  </w:r>
                  <w:r>
                    <w:rPr>
                      <w:color w:val="231F20"/>
                      <w:sz w:val="20"/>
                    </w:rPr>
                    <w:t>1</w:t>
                  </w:r>
                  <w:r>
                    <w:rPr>
                      <w:color w:val="231F20"/>
                      <w:spacing w:val="-7"/>
                      <w:sz w:val="20"/>
                    </w:rPr>
                    <w:t xml:space="preserve"> </w:t>
                  </w:r>
                  <w:r>
                    <w:rPr>
                      <w:color w:val="231F20"/>
                      <w:sz w:val="20"/>
                    </w:rPr>
                    <w:t>=</w:t>
                  </w:r>
                  <w:r>
                    <w:rPr>
                      <w:color w:val="231F20"/>
                      <w:spacing w:val="-6"/>
                      <w:sz w:val="20"/>
                    </w:rPr>
                    <w:t xml:space="preserve"> </w:t>
                  </w:r>
                  <w:r>
                    <w:rPr>
                      <w:color w:val="231F20"/>
                      <w:sz w:val="20"/>
                    </w:rPr>
                    <w:t>4</w:t>
                  </w:r>
                </w:p>
              </w:tc>
            </w:tr>
            <w:tr w:rsidR="00912998" w14:paraId="73352E88" w14:textId="77777777" w:rsidTr="008247DA">
              <w:trPr>
                <w:trHeight w:val="395"/>
              </w:trPr>
              <w:tc>
                <w:tcPr>
                  <w:tcW w:w="1159" w:type="dxa"/>
                </w:tcPr>
                <w:p w14:paraId="48FF72A7" w14:textId="77777777" w:rsidR="00912998" w:rsidRDefault="00912998" w:rsidP="008247DA">
                  <w:pPr>
                    <w:pStyle w:val="TableParagraph"/>
                    <w:framePr w:hSpace="180" w:wrap="around" w:vAnchor="text" w:hAnchor="margin" w:x="-162" w:y="-200"/>
                    <w:spacing w:before="84"/>
                    <w:ind w:left="218" w:right="199"/>
                    <w:jc w:val="center"/>
                    <w:rPr>
                      <w:sz w:val="20"/>
                    </w:rPr>
                  </w:pP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(x</w:t>
                  </w:r>
                  <w:r>
                    <w:rPr>
                      <w:color w:val="231F20"/>
                      <w:spacing w:val="-6"/>
                      <w:sz w:val="20"/>
                    </w:rPr>
                    <w:t xml:space="preserve"> </w:t>
                  </w:r>
                  <w:r>
                    <w:rPr>
                      <w:color w:val="231F20"/>
                      <w:sz w:val="20"/>
                    </w:rPr>
                    <w:t>–</w:t>
                  </w:r>
                  <w:r>
                    <w:rPr>
                      <w:color w:val="231F20"/>
                      <w:spacing w:val="-6"/>
                      <w:sz w:val="20"/>
                    </w:rPr>
                    <w:t xml:space="preserve"> </w:t>
                  </w:r>
                  <w:r>
                    <w:rPr>
                      <w:color w:val="231F20"/>
                      <w:sz w:val="20"/>
                    </w:rPr>
                    <w:t>3)</w:t>
                  </w:r>
                </w:p>
              </w:tc>
              <w:tc>
                <w:tcPr>
                  <w:tcW w:w="1111" w:type="dxa"/>
                </w:tcPr>
                <w:p w14:paraId="0ADE4291" w14:textId="77777777" w:rsidR="00912998" w:rsidRDefault="00912998" w:rsidP="008247DA">
                  <w:pPr>
                    <w:pStyle w:val="TableParagraph"/>
                    <w:framePr w:hSpace="180" w:wrap="around" w:vAnchor="text" w:hAnchor="margin" w:x="-162" w:y="-200"/>
                    <w:spacing w:before="84"/>
                    <w:ind w:left="378"/>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6</w:t>
                  </w:r>
                </w:p>
              </w:tc>
              <w:tc>
                <w:tcPr>
                  <w:tcW w:w="1789" w:type="dxa"/>
                </w:tcPr>
                <w:p w14:paraId="0BAC7C9C" w14:textId="77777777" w:rsidR="00912998" w:rsidRDefault="00912998" w:rsidP="008247DA">
                  <w:pPr>
                    <w:pStyle w:val="TableParagraph"/>
                    <w:framePr w:hSpace="180" w:wrap="around" w:vAnchor="text" w:hAnchor="margin" w:x="-162" w:y="-200"/>
                    <w:spacing w:before="84"/>
                    <w:ind w:left="121" w:right="104"/>
                    <w:jc w:val="center"/>
                    <w:rPr>
                      <w:sz w:val="20"/>
                    </w:rPr>
                  </w:pPr>
                  <w:r>
                    <w:rPr>
                      <w:color w:val="231F20"/>
                      <w:sz w:val="20"/>
                    </w:rPr>
                    <w:t>4</w:t>
                  </w:r>
                  <w:r>
                    <w:rPr>
                      <w:color w:val="231F20"/>
                      <w:spacing w:val="-7"/>
                      <w:sz w:val="20"/>
                    </w:rPr>
                    <w:t xml:space="preserve"> </w:t>
                  </w:r>
                  <w:r>
                    <w:rPr>
                      <w:color w:val="231F20"/>
                      <w:sz w:val="20"/>
                    </w:rPr>
                    <w:t>∙</w:t>
                  </w:r>
                  <w:r>
                    <w:rPr>
                      <w:color w:val="231F20"/>
                      <w:spacing w:val="-7"/>
                      <w:sz w:val="20"/>
                    </w:rPr>
                    <w:t xml:space="preserve"> </w:t>
                  </w:r>
                  <w:r>
                    <w:rPr>
                      <w:color w:val="231F20"/>
                      <w:sz w:val="20"/>
                    </w:rPr>
                    <w:t>(6</w:t>
                  </w:r>
                  <w:r>
                    <w:rPr>
                      <w:color w:val="231F20"/>
                      <w:spacing w:val="-6"/>
                      <w:sz w:val="20"/>
                    </w:rPr>
                    <w:t xml:space="preserve"> </w:t>
                  </w:r>
                  <w:r>
                    <w:rPr>
                      <w:color w:val="231F20"/>
                      <w:sz w:val="20"/>
                    </w:rPr>
                    <w:t>–</w:t>
                  </w:r>
                  <w:r>
                    <w:rPr>
                      <w:color w:val="231F20"/>
                      <w:spacing w:val="-7"/>
                      <w:sz w:val="20"/>
                    </w:rPr>
                    <w:t xml:space="preserve"> </w:t>
                  </w:r>
                  <w:r>
                    <w:rPr>
                      <w:color w:val="231F20"/>
                      <w:sz w:val="20"/>
                    </w:rPr>
                    <w:t>3)</w:t>
                  </w:r>
                  <w:r>
                    <w:rPr>
                      <w:color w:val="231F20"/>
                      <w:spacing w:val="-6"/>
                      <w:sz w:val="20"/>
                    </w:rPr>
                    <w:t xml:space="preserve"> </w:t>
                  </w:r>
                  <w:r>
                    <w:rPr>
                      <w:color w:val="231F20"/>
                      <w:sz w:val="20"/>
                    </w:rPr>
                    <w:t>=</w:t>
                  </w:r>
                  <w:r>
                    <w:rPr>
                      <w:color w:val="231F20"/>
                      <w:spacing w:val="-7"/>
                      <w:sz w:val="20"/>
                    </w:rPr>
                    <w:t xml:space="preserve"> </w:t>
                  </w:r>
                  <w:r>
                    <w:rPr>
                      <w:color w:val="231F20"/>
                      <w:sz w:val="20"/>
                    </w:rPr>
                    <w:t>4</w:t>
                  </w:r>
                  <w:r>
                    <w:rPr>
                      <w:color w:val="231F20"/>
                      <w:spacing w:val="-6"/>
                      <w:sz w:val="20"/>
                    </w:rPr>
                    <w:t xml:space="preserve"> </w:t>
                  </w:r>
                  <w:r>
                    <w:rPr>
                      <w:color w:val="231F20"/>
                      <w:sz w:val="20"/>
                    </w:rPr>
                    <w:t>∙</w:t>
                  </w:r>
                  <w:r>
                    <w:rPr>
                      <w:color w:val="231F20"/>
                      <w:spacing w:val="-7"/>
                      <w:sz w:val="20"/>
                    </w:rPr>
                    <w:t xml:space="preserve"> </w:t>
                  </w:r>
                  <w:r>
                    <w:rPr>
                      <w:color w:val="231F20"/>
                      <w:sz w:val="20"/>
                    </w:rPr>
                    <w:t>3</w:t>
                  </w:r>
                  <w:r>
                    <w:rPr>
                      <w:color w:val="231F20"/>
                      <w:spacing w:val="-6"/>
                      <w:sz w:val="20"/>
                    </w:rPr>
                    <w:t xml:space="preserve"> </w:t>
                  </w:r>
                  <w:r>
                    <w:rPr>
                      <w:color w:val="231F20"/>
                      <w:sz w:val="20"/>
                    </w:rPr>
                    <w:t>=</w:t>
                  </w:r>
                  <w:r>
                    <w:rPr>
                      <w:color w:val="231F20"/>
                      <w:spacing w:val="-7"/>
                      <w:sz w:val="20"/>
                    </w:rPr>
                    <w:t xml:space="preserve"> </w:t>
                  </w:r>
                  <w:r>
                    <w:rPr>
                      <w:color w:val="231F20"/>
                      <w:sz w:val="20"/>
                    </w:rPr>
                    <w:t>12</w:t>
                  </w:r>
                </w:p>
              </w:tc>
            </w:tr>
            <w:tr w:rsidR="00912998" w14:paraId="0B913281" w14:textId="77777777" w:rsidTr="008247DA">
              <w:trPr>
                <w:trHeight w:val="395"/>
              </w:trPr>
              <w:tc>
                <w:tcPr>
                  <w:tcW w:w="1159" w:type="dxa"/>
                </w:tcPr>
                <w:p w14:paraId="5A470AA5" w14:textId="77777777" w:rsidR="00912998" w:rsidRDefault="00912998" w:rsidP="008247DA">
                  <w:pPr>
                    <w:pStyle w:val="TableParagraph"/>
                    <w:framePr w:hSpace="180" w:wrap="around" w:vAnchor="text" w:hAnchor="margin" w:x="-162" w:y="-200"/>
                    <w:spacing w:before="84"/>
                    <w:ind w:left="218" w:right="199"/>
                    <w:jc w:val="center"/>
                    <w:rPr>
                      <w:sz w:val="20"/>
                    </w:rPr>
                  </w:pP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(x</w:t>
                  </w:r>
                  <w:r>
                    <w:rPr>
                      <w:color w:val="231F20"/>
                      <w:spacing w:val="-6"/>
                      <w:sz w:val="20"/>
                    </w:rPr>
                    <w:t xml:space="preserve"> </w:t>
                  </w:r>
                  <w:r>
                    <w:rPr>
                      <w:color w:val="231F20"/>
                      <w:sz w:val="20"/>
                    </w:rPr>
                    <w:t>–</w:t>
                  </w:r>
                  <w:r>
                    <w:rPr>
                      <w:color w:val="231F20"/>
                      <w:spacing w:val="-6"/>
                      <w:sz w:val="20"/>
                    </w:rPr>
                    <w:t xml:space="preserve"> </w:t>
                  </w:r>
                  <w:r>
                    <w:rPr>
                      <w:color w:val="231F20"/>
                      <w:sz w:val="20"/>
                    </w:rPr>
                    <w:t>3)</w:t>
                  </w:r>
                </w:p>
              </w:tc>
              <w:tc>
                <w:tcPr>
                  <w:tcW w:w="1111" w:type="dxa"/>
                </w:tcPr>
                <w:p w14:paraId="727043DD" w14:textId="77777777" w:rsidR="00912998" w:rsidRDefault="00912998" w:rsidP="008247DA">
                  <w:pPr>
                    <w:pStyle w:val="TableParagraph"/>
                    <w:framePr w:hSpace="180" w:wrap="around" w:vAnchor="text" w:hAnchor="margin" w:x="-162" w:y="-200"/>
                    <w:spacing w:before="84"/>
                    <w:ind w:left="378"/>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3</w:t>
                  </w:r>
                </w:p>
              </w:tc>
              <w:tc>
                <w:tcPr>
                  <w:tcW w:w="1789" w:type="dxa"/>
                </w:tcPr>
                <w:p w14:paraId="57E87304" w14:textId="77777777" w:rsidR="00912998" w:rsidRDefault="00912998" w:rsidP="008247DA">
                  <w:pPr>
                    <w:pStyle w:val="TableParagraph"/>
                    <w:framePr w:hSpace="180" w:wrap="around" w:vAnchor="text" w:hAnchor="margin" w:x="-162" w:y="-200"/>
                    <w:spacing w:before="84"/>
                    <w:ind w:left="121" w:right="104"/>
                    <w:jc w:val="center"/>
                    <w:rPr>
                      <w:sz w:val="20"/>
                    </w:rPr>
                  </w:pP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(3</w:t>
                  </w:r>
                  <w:r>
                    <w:rPr>
                      <w:color w:val="231F20"/>
                      <w:spacing w:val="-6"/>
                      <w:sz w:val="20"/>
                    </w:rPr>
                    <w:t xml:space="preserve"> </w:t>
                  </w:r>
                  <w:r>
                    <w:rPr>
                      <w:color w:val="231F20"/>
                      <w:sz w:val="20"/>
                    </w:rPr>
                    <w:t>–</w:t>
                  </w:r>
                  <w:r>
                    <w:rPr>
                      <w:color w:val="231F20"/>
                      <w:spacing w:val="-6"/>
                      <w:sz w:val="20"/>
                    </w:rPr>
                    <w:t xml:space="preserve"> </w:t>
                  </w:r>
                  <w:r>
                    <w:rPr>
                      <w:color w:val="231F20"/>
                      <w:sz w:val="20"/>
                    </w:rPr>
                    <w:t>3)</w:t>
                  </w:r>
                  <w:r>
                    <w:rPr>
                      <w:color w:val="231F20"/>
                      <w:spacing w:val="-7"/>
                      <w:sz w:val="20"/>
                    </w:rPr>
                    <w:t xml:space="preserve"> </w:t>
                  </w:r>
                  <w:r>
                    <w:rPr>
                      <w:color w:val="231F20"/>
                      <w:sz w:val="20"/>
                    </w:rPr>
                    <w:t>=</w:t>
                  </w:r>
                  <w:r>
                    <w:rPr>
                      <w:color w:val="231F20"/>
                      <w:spacing w:val="-6"/>
                      <w:sz w:val="20"/>
                    </w:rPr>
                    <w:t xml:space="preserve"> </w:t>
                  </w:r>
                  <w:r>
                    <w:rPr>
                      <w:color w:val="231F20"/>
                      <w:sz w:val="20"/>
                    </w:rPr>
                    <w:t>4</w:t>
                  </w:r>
                  <w:r>
                    <w:rPr>
                      <w:color w:val="231F20"/>
                      <w:spacing w:val="-6"/>
                      <w:sz w:val="20"/>
                    </w:rPr>
                    <w:t xml:space="preserve"> </w:t>
                  </w:r>
                  <w:r>
                    <w:rPr>
                      <w:color w:val="231F20"/>
                      <w:sz w:val="20"/>
                    </w:rPr>
                    <w:t>∙</w:t>
                  </w:r>
                  <w:r>
                    <w:rPr>
                      <w:color w:val="231F20"/>
                      <w:spacing w:val="-6"/>
                      <w:sz w:val="20"/>
                    </w:rPr>
                    <w:t xml:space="preserve"> </w:t>
                  </w:r>
                  <w:r>
                    <w:rPr>
                      <w:color w:val="231F20"/>
                      <w:sz w:val="20"/>
                    </w:rPr>
                    <w:t>0</w:t>
                  </w:r>
                  <w:r>
                    <w:rPr>
                      <w:color w:val="231F20"/>
                      <w:spacing w:val="-7"/>
                      <w:sz w:val="20"/>
                    </w:rPr>
                    <w:t xml:space="preserve"> </w:t>
                  </w:r>
                  <w:r>
                    <w:rPr>
                      <w:color w:val="231F20"/>
                      <w:sz w:val="20"/>
                    </w:rPr>
                    <w:t>=</w:t>
                  </w:r>
                  <w:r>
                    <w:rPr>
                      <w:color w:val="231F20"/>
                      <w:spacing w:val="-6"/>
                      <w:sz w:val="20"/>
                    </w:rPr>
                    <w:t xml:space="preserve"> </w:t>
                  </w:r>
                  <w:r>
                    <w:rPr>
                      <w:color w:val="231F20"/>
                      <w:sz w:val="20"/>
                    </w:rPr>
                    <w:t>0</w:t>
                  </w:r>
                </w:p>
              </w:tc>
            </w:tr>
            <w:tr w:rsidR="00912998" w14:paraId="45E1948D" w14:textId="77777777" w:rsidTr="008247DA">
              <w:trPr>
                <w:trHeight w:val="395"/>
              </w:trPr>
              <w:tc>
                <w:tcPr>
                  <w:tcW w:w="1159" w:type="dxa"/>
                </w:tcPr>
                <w:p w14:paraId="5C4B2E5E" w14:textId="77777777" w:rsidR="00912998" w:rsidRDefault="00912998" w:rsidP="008247DA">
                  <w:pPr>
                    <w:pStyle w:val="TableParagraph"/>
                    <w:framePr w:hSpace="180" w:wrap="around" w:vAnchor="text" w:hAnchor="margin" w:x="-162" w:y="-200"/>
                    <w:spacing w:before="84"/>
                    <w:ind w:left="218" w:right="199"/>
                    <w:jc w:val="center"/>
                    <w:rPr>
                      <w:sz w:val="20"/>
                    </w:rPr>
                  </w:pP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(x</w:t>
                  </w:r>
                  <w:r>
                    <w:rPr>
                      <w:color w:val="231F20"/>
                      <w:spacing w:val="-6"/>
                      <w:sz w:val="20"/>
                    </w:rPr>
                    <w:t xml:space="preserve"> </w:t>
                  </w:r>
                  <w:r>
                    <w:rPr>
                      <w:color w:val="231F20"/>
                      <w:sz w:val="20"/>
                    </w:rPr>
                    <w:t>–</w:t>
                  </w:r>
                  <w:r>
                    <w:rPr>
                      <w:color w:val="231F20"/>
                      <w:spacing w:val="-6"/>
                      <w:sz w:val="20"/>
                    </w:rPr>
                    <w:t xml:space="preserve"> </w:t>
                  </w:r>
                  <w:r>
                    <w:rPr>
                      <w:color w:val="231F20"/>
                      <w:sz w:val="20"/>
                    </w:rPr>
                    <w:t>3)</w:t>
                  </w:r>
                </w:p>
              </w:tc>
              <w:tc>
                <w:tcPr>
                  <w:tcW w:w="1111" w:type="dxa"/>
                </w:tcPr>
                <w:p w14:paraId="4B3EAC22" w14:textId="77777777" w:rsidR="00912998" w:rsidRDefault="00912998" w:rsidP="008247DA">
                  <w:pPr>
                    <w:pStyle w:val="TableParagraph"/>
                    <w:framePr w:hSpace="180" w:wrap="around" w:vAnchor="text" w:hAnchor="margin" w:x="-162" w:y="-200"/>
                    <w:spacing w:before="84"/>
                    <w:ind w:left="378"/>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5</w:t>
                  </w:r>
                </w:p>
              </w:tc>
              <w:tc>
                <w:tcPr>
                  <w:tcW w:w="1789" w:type="dxa"/>
                </w:tcPr>
                <w:p w14:paraId="3E5E61FA" w14:textId="77777777" w:rsidR="00912998" w:rsidRDefault="00912998" w:rsidP="008247DA">
                  <w:pPr>
                    <w:pStyle w:val="TableParagraph"/>
                    <w:framePr w:hSpace="180" w:wrap="around" w:vAnchor="text" w:hAnchor="margin" w:x="-162" w:y="-200"/>
                    <w:spacing w:before="84"/>
                    <w:ind w:left="121" w:right="104"/>
                    <w:jc w:val="center"/>
                    <w:rPr>
                      <w:sz w:val="20"/>
                    </w:rPr>
                  </w:pP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(5</w:t>
                  </w:r>
                  <w:r>
                    <w:rPr>
                      <w:color w:val="231F20"/>
                      <w:spacing w:val="-6"/>
                      <w:sz w:val="20"/>
                    </w:rPr>
                    <w:t xml:space="preserve"> </w:t>
                  </w:r>
                  <w:r>
                    <w:rPr>
                      <w:color w:val="231F20"/>
                      <w:sz w:val="20"/>
                    </w:rPr>
                    <w:t>–</w:t>
                  </w:r>
                  <w:r>
                    <w:rPr>
                      <w:color w:val="231F20"/>
                      <w:spacing w:val="-6"/>
                      <w:sz w:val="20"/>
                    </w:rPr>
                    <w:t xml:space="preserve"> </w:t>
                  </w:r>
                  <w:r>
                    <w:rPr>
                      <w:color w:val="231F20"/>
                      <w:sz w:val="20"/>
                    </w:rPr>
                    <w:t>3)</w:t>
                  </w:r>
                  <w:r>
                    <w:rPr>
                      <w:color w:val="231F20"/>
                      <w:spacing w:val="-7"/>
                      <w:sz w:val="20"/>
                    </w:rPr>
                    <w:t xml:space="preserve"> </w:t>
                  </w:r>
                  <w:r>
                    <w:rPr>
                      <w:color w:val="231F20"/>
                      <w:sz w:val="20"/>
                    </w:rPr>
                    <w:t>=</w:t>
                  </w:r>
                  <w:r>
                    <w:rPr>
                      <w:color w:val="231F20"/>
                      <w:spacing w:val="-6"/>
                      <w:sz w:val="20"/>
                    </w:rPr>
                    <w:t xml:space="preserve"> </w:t>
                  </w:r>
                  <w:r>
                    <w:rPr>
                      <w:color w:val="231F20"/>
                      <w:sz w:val="20"/>
                    </w:rPr>
                    <w:t>4</w:t>
                  </w:r>
                  <w:r>
                    <w:rPr>
                      <w:color w:val="231F20"/>
                      <w:spacing w:val="-6"/>
                      <w:sz w:val="20"/>
                    </w:rPr>
                    <w:t xml:space="preserve"> </w:t>
                  </w:r>
                  <w:r>
                    <w:rPr>
                      <w:color w:val="231F20"/>
                      <w:sz w:val="20"/>
                    </w:rPr>
                    <w:t>∙</w:t>
                  </w:r>
                  <w:r>
                    <w:rPr>
                      <w:color w:val="231F20"/>
                      <w:spacing w:val="-6"/>
                      <w:sz w:val="20"/>
                    </w:rPr>
                    <w:t xml:space="preserve"> </w:t>
                  </w: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8</w:t>
                  </w:r>
                </w:p>
              </w:tc>
            </w:tr>
          </w:tbl>
          <w:p w14:paraId="7A0CD22A" w14:textId="77777777" w:rsidR="00912998" w:rsidRPr="001F7C3F" w:rsidRDefault="00912998" w:rsidP="008247DA">
            <w:pPr>
              <w:pStyle w:val="NoSpacing"/>
              <w:rPr>
                <w:color w:val="080C0C"/>
              </w:rPr>
            </w:pPr>
            <w:r w:rsidRPr="001F7C3F">
              <w:rPr>
                <w:color w:val="080C0C"/>
              </w:rPr>
              <w:t xml:space="preserve">Hapi 4: </w:t>
            </w:r>
            <w:proofErr w:type="spellStart"/>
            <w:r w:rsidRPr="001F7C3F">
              <w:rPr>
                <w:color w:val="080C0C"/>
              </w:rPr>
              <w:t>Njehsohet</w:t>
            </w:r>
            <w:proofErr w:type="spellEnd"/>
            <w:r w:rsidRPr="001F7C3F">
              <w:rPr>
                <w:color w:val="080C0C"/>
              </w:rPr>
              <w:t xml:space="preserve"> </w:t>
            </w:r>
            <w:proofErr w:type="spellStart"/>
            <w:r w:rsidRPr="001F7C3F">
              <w:rPr>
                <w:color w:val="080C0C"/>
              </w:rPr>
              <w:t>vlera</w:t>
            </w:r>
            <w:proofErr w:type="spellEnd"/>
            <w:r w:rsidRPr="001F7C3F">
              <w:rPr>
                <w:color w:val="080C0C"/>
              </w:rPr>
              <w:t xml:space="preserve"> e </w:t>
            </w:r>
            <w:proofErr w:type="spellStart"/>
            <w:r w:rsidRPr="001F7C3F">
              <w:rPr>
                <w:color w:val="080C0C"/>
              </w:rPr>
              <w:t>shprehjes</w:t>
            </w:r>
            <w:proofErr w:type="spellEnd"/>
            <w:r w:rsidRPr="001F7C3F">
              <w:rPr>
                <w:color w:val="080C0C"/>
              </w:rPr>
              <w:t xml:space="preserve"> </w:t>
            </w:r>
            <w:proofErr w:type="spellStart"/>
            <w:r w:rsidRPr="001F7C3F">
              <w:rPr>
                <w:color w:val="080C0C"/>
              </w:rPr>
              <w:t>numerike</w:t>
            </w:r>
            <w:proofErr w:type="spellEnd"/>
            <w:r w:rsidRPr="001F7C3F">
              <w:rPr>
                <w:color w:val="080C0C"/>
              </w:rPr>
              <w:t xml:space="preserve">, </w:t>
            </w:r>
            <w:proofErr w:type="spellStart"/>
            <w:r w:rsidRPr="001F7C3F">
              <w:rPr>
                <w:color w:val="080C0C"/>
              </w:rPr>
              <w:t>kur</w:t>
            </w:r>
            <w:proofErr w:type="spellEnd"/>
            <w:r w:rsidRPr="001F7C3F">
              <w:rPr>
                <w:color w:val="080C0C"/>
              </w:rPr>
              <w:t xml:space="preserve"> </w:t>
            </w:r>
            <w:proofErr w:type="spellStart"/>
            <w:r w:rsidRPr="001F7C3F">
              <w:rPr>
                <w:color w:val="080C0C"/>
              </w:rPr>
              <w:t>shprehja</w:t>
            </w:r>
            <w:proofErr w:type="spellEnd"/>
            <w:r w:rsidRPr="001F7C3F">
              <w:rPr>
                <w:color w:val="080C0C"/>
              </w:rPr>
              <w:t xml:space="preserve"> ka </w:t>
            </w:r>
            <w:proofErr w:type="spellStart"/>
            <w:r w:rsidRPr="001F7C3F">
              <w:rPr>
                <w:color w:val="080C0C"/>
              </w:rPr>
              <w:t>dy</w:t>
            </w:r>
            <w:proofErr w:type="spellEnd"/>
            <w:r w:rsidRPr="001F7C3F">
              <w:rPr>
                <w:color w:val="080C0C"/>
              </w:rPr>
              <w:t xml:space="preserve"> </w:t>
            </w:r>
            <w:proofErr w:type="spellStart"/>
            <w:r w:rsidRPr="001F7C3F">
              <w:rPr>
                <w:color w:val="080C0C"/>
              </w:rPr>
              <w:t>ndryshore</w:t>
            </w:r>
            <w:proofErr w:type="spellEnd"/>
            <w:r w:rsidRPr="001F7C3F">
              <w:rPr>
                <w:color w:val="080C0C"/>
              </w:rPr>
              <w:t>.</w:t>
            </w:r>
          </w:p>
          <w:p w14:paraId="58E79981" w14:textId="77777777" w:rsidR="00912998" w:rsidRPr="001F7C3F" w:rsidRDefault="00912998" w:rsidP="008247DA">
            <w:pPr>
              <w:pStyle w:val="NoSpacing"/>
              <w:rPr>
                <w:color w:val="080C0C"/>
              </w:rPr>
            </w:pPr>
          </w:p>
          <w:p w14:paraId="47F8DAA1" w14:textId="77777777" w:rsidR="00912998" w:rsidRPr="001F7C3F" w:rsidRDefault="00912998" w:rsidP="008247DA">
            <w:pPr>
              <w:pStyle w:val="NoSpacing"/>
              <w:rPr>
                <w:color w:val="080C0C"/>
              </w:rPr>
            </w:pPr>
          </w:p>
          <w:p w14:paraId="30E83A7D" w14:textId="77777777" w:rsidR="00912998" w:rsidRPr="001F7C3F" w:rsidRDefault="00912998" w:rsidP="008247DA">
            <w:pPr>
              <w:pStyle w:val="NoSpacing"/>
              <w:rPr>
                <w:color w:val="080C0C"/>
              </w:rPr>
            </w:pPr>
          </w:p>
          <w:tbl>
            <w:tblPr>
              <w:tblW w:w="0" w:type="auto"/>
              <w:tblInd w:w="1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1010"/>
              <w:gridCol w:w="907"/>
              <w:gridCol w:w="2564"/>
            </w:tblGrid>
            <w:tr w:rsidR="00912998" w14:paraId="70F54C03" w14:textId="77777777" w:rsidTr="008247DA">
              <w:trPr>
                <w:trHeight w:val="445"/>
              </w:trPr>
              <w:tc>
                <w:tcPr>
                  <w:tcW w:w="1010" w:type="dxa"/>
                </w:tcPr>
                <w:p w14:paraId="5818ABBE" w14:textId="77777777" w:rsidR="00912998" w:rsidRDefault="00912998" w:rsidP="008247DA">
                  <w:pPr>
                    <w:pStyle w:val="TableParagraph"/>
                    <w:framePr w:hSpace="180" w:wrap="around" w:vAnchor="text" w:hAnchor="margin" w:x="-162" w:y="-200"/>
                    <w:spacing w:before="131"/>
                    <w:ind w:left="115" w:right="96"/>
                    <w:jc w:val="center"/>
                    <w:rPr>
                      <w:sz w:val="16"/>
                    </w:rPr>
                  </w:pPr>
                  <w:r>
                    <w:rPr>
                      <w:color w:val="231F20"/>
                      <w:sz w:val="16"/>
                    </w:rPr>
                    <w:t>2</w:t>
                  </w:r>
                  <w:r>
                    <w:rPr>
                      <w:color w:val="231F20"/>
                      <w:spacing w:val="-6"/>
                      <w:sz w:val="16"/>
                    </w:rPr>
                    <w:t xml:space="preserve"> </w:t>
                  </w:r>
                  <w:r>
                    <w:rPr>
                      <w:color w:val="231F20"/>
                      <w:sz w:val="16"/>
                    </w:rPr>
                    <w:t>∙</w:t>
                  </w:r>
                  <w:r>
                    <w:rPr>
                      <w:color w:val="231F20"/>
                      <w:spacing w:val="-5"/>
                      <w:sz w:val="16"/>
                    </w:rPr>
                    <w:t xml:space="preserve"> </w:t>
                  </w:r>
                  <w:r>
                    <w:rPr>
                      <w:color w:val="231F20"/>
                      <w:sz w:val="16"/>
                    </w:rPr>
                    <w:t>x</w:t>
                  </w:r>
                  <w:r>
                    <w:rPr>
                      <w:color w:val="231F20"/>
                      <w:spacing w:val="-6"/>
                      <w:sz w:val="16"/>
                    </w:rPr>
                    <w:t xml:space="preserve"> </w:t>
                  </w:r>
                  <w:r>
                    <w:rPr>
                      <w:color w:val="231F20"/>
                      <w:sz w:val="16"/>
                    </w:rPr>
                    <w:t>+</w:t>
                  </w:r>
                  <w:r>
                    <w:rPr>
                      <w:color w:val="231F20"/>
                      <w:spacing w:val="-5"/>
                      <w:sz w:val="16"/>
                    </w:rPr>
                    <w:t xml:space="preserve"> </w:t>
                  </w:r>
                  <w:r>
                    <w:rPr>
                      <w:color w:val="231F20"/>
                      <w:sz w:val="16"/>
                    </w:rPr>
                    <w:t>y</w:t>
                  </w:r>
                  <w:r>
                    <w:rPr>
                      <w:color w:val="231F20"/>
                      <w:spacing w:val="-6"/>
                      <w:sz w:val="16"/>
                    </w:rPr>
                    <w:t xml:space="preserve"> </w:t>
                  </w:r>
                  <w:r>
                    <w:rPr>
                      <w:color w:val="231F20"/>
                      <w:sz w:val="16"/>
                    </w:rPr>
                    <w:t>–</w:t>
                  </w:r>
                  <w:r>
                    <w:rPr>
                      <w:color w:val="231F20"/>
                      <w:spacing w:val="-5"/>
                      <w:sz w:val="16"/>
                    </w:rPr>
                    <w:t xml:space="preserve"> </w:t>
                  </w:r>
                  <w:r>
                    <w:rPr>
                      <w:color w:val="231F20"/>
                      <w:sz w:val="16"/>
                    </w:rPr>
                    <w:t>2</w:t>
                  </w:r>
                </w:p>
              </w:tc>
              <w:tc>
                <w:tcPr>
                  <w:tcW w:w="907" w:type="dxa"/>
                </w:tcPr>
                <w:p w14:paraId="45818C2A" w14:textId="77777777" w:rsidR="00912998" w:rsidRDefault="00912998" w:rsidP="008247DA">
                  <w:pPr>
                    <w:pStyle w:val="TableParagraph"/>
                    <w:framePr w:hSpace="180" w:wrap="around" w:vAnchor="text" w:hAnchor="margin" w:x="-162" w:y="-200"/>
                    <w:spacing w:before="131"/>
                    <w:ind w:left="77" w:right="58"/>
                    <w:jc w:val="center"/>
                    <w:rPr>
                      <w:sz w:val="16"/>
                    </w:rPr>
                  </w:pPr>
                  <w:r>
                    <w:rPr>
                      <w:color w:val="231F20"/>
                      <w:sz w:val="16"/>
                    </w:rPr>
                    <w:t>x</w:t>
                  </w:r>
                  <w:r>
                    <w:rPr>
                      <w:color w:val="231F20"/>
                      <w:spacing w:val="-6"/>
                      <w:sz w:val="16"/>
                    </w:rPr>
                    <w:t xml:space="preserve"> </w:t>
                  </w:r>
                  <w:r>
                    <w:rPr>
                      <w:color w:val="231F20"/>
                      <w:sz w:val="16"/>
                    </w:rPr>
                    <w:t>=</w:t>
                  </w:r>
                  <w:r>
                    <w:rPr>
                      <w:color w:val="231F20"/>
                      <w:spacing w:val="-6"/>
                      <w:sz w:val="16"/>
                    </w:rPr>
                    <w:t xml:space="preserve"> </w:t>
                  </w:r>
                  <w:r>
                    <w:rPr>
                      <w:color w:val="231F20"/>
                      <w:sz w:val="16"/>
                    </w:rPr>
                    <w:t>5,</w:t>
                  </w:r>
                  <w:r>
                    <w:rPr>
                      <w:color w:val="231F20"/>
                      <w:spacing w:val="-6"/>
                      <w:sz w:val="16"/>
                    </w:rPr>
                    <w:t xml:space="preserve"> </w:t>
                  </w:r>
                  <w:r>
                    <w:rPr>
                      <w:color w:val="231F20"/>
                      <w:sz w:val="16"/>
                    </w:rPr>
                    <w:t>y</w:t>
                  </w:r>
                  <w:r>
                    <w:rPr>
                      <w:color w:val="231F20"/>
                      <w:spacing w:val="-5"/>
                      <w:sz w:val="16"/>
                    </w:rPr>
                    <w:t xml:space="preserve"> </w:t>
                  </w:r>
                  <w:r>
                    <w:rPr>
                      <w:color w:val="231F20"/>
                      <w:sz w:val="16"/>
                    </w:rPr>
                    <w:t>=</w:t>
                  </w:r>
                  <w:r>
                    <w:rPr>
                      <w:color w:val="231F20"/>
                      <w:spacing w:val="-6"/>
                      <w:sz w:val="16"/>
                    </w:rPr>
                    <w:t xml:space="preserve"> </w:t>
                  </w:r>
                  <w:r>
                    <w:rPr>
                      <w:color w:val="231F20"/>
                      <w:sz w:val="16"/>
                    </w:rPr>
                    <w:t>5</w:t>
                  </w:r>
                </w:p>
              </w:tc>
              <w:tc>
                <w:tcPr>
                  <w:tcW w:w="2564" w:type="dxa"/>
                </w:tcPr>
                <w:p w14:paraId="15EAEF91" w14:textId="77777777" w:rsidR="00912998" w:rsidRDefault="00912998" w:rsidP="008247DA">
                  <w:pPr>
                    <w:pStyle w:val="TableParagraph"/>
                    <w:framePr w:hSpace="180" w:wrap="around" w:vAnchor="text" w:hAnchor="margin" w:x="-162" w:y="-200"/>
                    <w:spacing w:before="131"/>
                    <w:ind w:left="61" w:right="42"/>
                    <w:jc w:val="center"/>
                    <w:rPr>
                      <w:sz w:val="16"/>
                    </w:rPr>
                  </w:pPr>
                  <w:r>
                    <w:rPr>
                      <w:color w:val="231F20"/>
                      <w:sz w:val="16"/>
                    </w:rPr>
                    <w:t>2</w:t>
                  </w:r>
                  <w:r>
                    <w:rPr>
                      <w:color w:val="231F20"/>
                      <w:spacing w:val="-6"/>
                      <w:sz w:val="16"/>
                    </w:rPr>
                    <w:t xml:space="preserve"> </w:t>
                  </w:r>
                  <w:r>
                    <w:rPr>
                      <w:color w:val="231F20"/>
                      <w:sz w:val="16"/>
                    </w:rPr>
                    <w:t>∙</w:t>
                  </w:r>
                  <w:r>
                    <w:rPr>
                      <w:color w:val="231F20"/>
                      <w:spacing w:val="-5"/>
                      <w:sz w:val="16"/>
                    </w:rPr>
                    <w:t xml:space="preserve"> </w:t>
                  </w:r>
                  <w:r>
                    <w:rPr>
                      <w:color w:val="231F20"/>
                      <w:sz w:val="16"/>
                    </w:rPr>
                    <w:t>5</w:t>
                  </w:r>
                  <w:r>
                    <w:rPr>
                      <w:color w:val="231F20"/>
                      <w:spacing w:val="-5"/>
                      <w:sz w:val="16"/>
                    </w:rPr>
                    <w:t xml:space="preserve"> </w:t>
                  </w:r>
                  <w:r>
                    <w:rPr>
                      <w:color w:val="231F20"/>
                      <w:sz w:val="16"/>
                    </w:rPr>
                    <w:t>+</w:t>
                  </w:r>
                  <w:r>
                    <w:rPr>
                      <w:color w:val="231F20"/>
                      <w:spacing w:val="-5"/>
                      <w:sz w:val="16"/>
                    </w:rPr>
                    <w:t xml:space="preserve"> </w:t>
                  </w:r>
                  <w:r>
                    <w:rPr>
                      <w:color w:val="231F20"/>
                      <w:sz w:val="16"/>
                    </w:rPr>
                    <w:t>5</w:t>
                  </w:r>
                  <w:r>
                    <w:rPr>
                      <w:color w:val="231F20"/>
                      <w:spacing w:val="-5"/>
                      <w:sz w:val="16"/>
                    </w:rPr>
                    <w:t xml:space="preserve"> </w:t>
                  </w:r>
                  <w:r>
                    <w:rPr>
                      <w:color w:val="231F20"/>
                      <w:sz w:val="16"/>
                    </w:rPr>
                    <w:t>–</w:t>
                  </w:r>
                  <w:r>
                    <w:rPr>
                      <w:color w:val="231F20"/>
                      <w:spacing w:val="-5"/>
                      <w:sz w:val="16"/>
                    </w:rPr>
                    <w:t xml:space="preserve"> </w:t>
                  </w: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10</w:t>
                  </w:r>
                  <w:r>
                    <w:rPr>
                      <w:color w:val="231F20"/>
                      <w:spacing w:val="-5"/>
                      <w:sz w:val="16"/>
                    </w:rPr>
                    <w:t xml:space="preserve"> </w:t>
                  </w:r>
                  <w:r>
                    <w:rPr>
                      <w:color w:val="231F20"/>
                      <w:sz w:val="16"/>
                    </w:rPr>
                    <w:t>+</w:t>
                  </w:r>
                  <w:r>
                    <w:rPr>
                      <w:color w:val="231F20"/>
                      <w:spacing w:val="-5"/>
                      <w:sz w:val="16"/>
                    </w:rPr>
                    <w:t xml:space="preserve"> </w:t>
                  </w:r>
                  <w:r>
                    <w:rPr>
                      <w:color w:val="231F20"/>
                      <w:sz w:val="16"/>
                    </w:rPr>
                    <w:t>5</w:t>
                  </w:r>
                  <w:r>
                    <w:rPr>
                      <w:color w:val="231F20"/>
                      <w:spacing w:val="-5"/>
                      <w:sz w:val="16"/>
                    </w:rPr>
                    <w:t xml:space="preserve"> </w:t>
                  </w:r>
                  <w:r>
                    <w:rPr>
                      <w:color w:val="231F20"/>
                      <w:sz w:val="16"/>
                    </w:rPr>
                    <w:t>–</w:t>
                  </w:r>
                  <w:r>
                    <w:rPr>
                      <w:color w:val="231F20"/>
                      <w:spacing w:val="-5"/>
                      <w:sz w:val="16"/>
                    </w:rPr>
                    <w:t xml:space="preserve"> </w:t>
                  </w: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15</w:t>
                  </w:r>
                  <w:r>
                    <w:rPr>
                      <w:color w:val="231F20"/>
                      <w:spacing w:val="-5"/>
                      <w:sz w:val="16"/>
                    </w:rPr>
                    <w:t xml:space="preserve"> </w:t>
                  </w:r>
                  <w:r>
                    <w:rPr>
                      <w:color w:val="231F20"/>
                      <w:sz w:val="16"/>
                    </w:rPr>
                    <w:t>–</w:t>
                  </w:r>
                  <w:r>
                    <w:rPr>
                      <w:color w:val="231F20"/>
                      <w:spacing w:val="-6"/>
                      <w:sz w:val="16"/>
                    </w:rPr>
                    <w:t xml:space="preserve"> </w:t>
                  </w: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13</w:t>
                  </w:r>
                </w:p>
              </w:tc>
            </w:tr>
            <w:tr w:rsidR="00912998" w14:paraId="15859716" w14:textId="77777777" w:rsidTr="008247DA">
              <w:trPr>
                <w:trHeight w:val="445"/>
              </w:trPr>
              <w:tc>
                <w:tcPr>
                  <w:tcW w:w="1010" w:type="dxa"/>
                </w:tcPr>
                <w:p w14:paraId="0D721417" w14:textId="77777777" w:rsidR="00912998" w:rsidRDefault="00912998" w:rsidP="008247DA">
                  <w:pPr>
                    <w:pStyle w:val="TableParagraph"/>
                    <w:framePr w:hSpace="180" w:wrap="around" w:vAnchor="text" w:hAnchor="margin" w:x="-162" w:y="-200"/>
                    <w:spacing w:before="131"/>
                    <w:ind w:left="115" w:right="96"/>
                    <w:jc w:val="center"/>
                    <w:rPr>
                      <w:sz w:val="16"/>
                    </w:rPr>
                  </w:pPr>
                  <w:r>
                    <w:rPr>
                      <w:color w:val="231F20"/>
                      <w:sz w:val="16"/>
                    </w:rPr>
                    <w:t>2</w:t>
                  </w:r>
                  <w:r>
                    <w:rPr>
                      <w:color w:val="231F20"/>
                      <w:spacing w:val="-6"/>
                      <w:sz w:val="16"/>
                    </w:rPr>
                    <w:t xml:space="preserve"> </w:t>
                  </w:r>
                  <w:r>
                    <w:rPr>
                      <w:color w:val="231F20"/>
                      <w:sz w:val="16"/>
                    </w:rPr>
                    <w:t>∙</w:t>
                  </w:r>
                  <w:r>
                    <w:rPr>
                      <w:color w:val="231F20"/>
                      <w:spacing w:val="-5"/>
                      <w:sz w:val="16"/>
                    </w:rPr>
                    <w:t xml:space="preserve"> </w:t>
                  </w:r>
                  <w:r>
                    <w:rPr>
                      <w:color w:val="231F20"/>
                      <w:sz w:val="16"/>
                    </w:rPr>
                    <w:t>x</w:t>
                  </w:r>
                  <w:r>
                    <w:rPr>
                      <w:color w:val="231F20"/>
                      <w:spacing w:val="-6"/>
                      <w:sz w:val="16"/>
                    </w:rPr>
                    <w:t xml:space="preserve"> </w:t>
                  </w:r>
                  <w:r>
                    <w:rPr>
                      <w:color w:val="231F20"/>
                      <w:sz w:val="16"/>
                    </w:rPr>
                    <w:t>+</w:t>
                  </w:r>
                  <w:r>
                    <w:rPr>
                      <w:color w:val="231F20"/>
                      <w:spacing w:val="-5"/>
                      <w:sz w:val="16"/>
                    </w:rPr>
                    <w:t xml:space="preserve"> </w:t>
                  </w:r>
                  <w:r>
                    <w:rPr>
                      <w:color w:val="231F20"/>
                      <w:sz w:val="16"/>
                    </w:rPr>
                    <w:t>y</w:t>
                  </w:r>
                  <w:r>
                    <w:rPr>
                      <w:color w:val="231F20"/>
                      <w:spacing w:val="-6"/>
                      <w:sz w:val="16"/>
                    </w:rPr>
                    <w:t xml:space="preserve"> </w:t>
                  </w:r>
                  <w:r>
                    <w:rPr>
                      <w:color w:val="231F20"/>
                      <w:sz w:val="16"/>
                    </w:rPr>
                    <w:t>–</w:t>
                  </w:r>
                  <w:r>
                    <w:rPr>
                      <w:color w:val="231F20"/>
                      <w:spacing w:val="-5"/>
                      <w:sz w:val="16"/>
                    </w:rPr>
                    <w:t xml:space="preserve"> </w:t>
                  </w:r>
                  <w:r>
                    <w:rPr>
                      <w:color w:val="231F20"/>
                      <w:sz w:val="16"/>
                    </w:rPr>
                    <w:t>2</w:t>
                  </w:r>
                </w:p>
              </w:tc>
              <w:tc>
                <w:tcPr>
                  <w:tcW w:w="907" w:type="dxa"/>
                </w:tcPr>
                <w:p w14:paraId="6C7979B7" w14:textId="77777777" w:rsidR="00912998" w:rsidRDefault="00912998" w:rsidP="008247DA">
                  <w:pPr>
                    <w:pStyle w:val="TableParagraph"/>
                    <w:framePr w:hSpace="180" w:wrap="around" w:vAnchor="text" w:hAnchor="margin" w:x="-162" w:y="-200"/>
                    <w:spacing w:before="131"/>
                    <w:ind w:left="77" w:right="58"/>
                    <w:jc w:val="center"/>
                    <w:rPr>
                      <w:sz w:val="16"/>
                    </w:rPr>
                  </w:pPr>
                  <w:r>
                    <w:rPr>
                      <w:color w:val="231F20"/>
                      <w:sz w:val="16"/>
                    </w:rPr>
                    <w:t>x</w:t>
                  </w:r>
                  <w:r>
                    <w:rPr>
                      <w:color w:val="231F20"/>
                      <w:spacing w:val="-6"/>
                      <w:sz w:val="16"/>
                    </w:rPr>
                    <w:t xml:space="preserve"> </w:t>
                  </w:r>
                  <w:r>
                    <w:rPr>
                      <w:color w:val="231F20"/>
                      <w:sz w:val="16"/>
                    </w:rPr>
                    <w:t>=</w:t>
                  </w:r>
                  <w:r>
                    <w:rPr>
                      <w:color w:val="231F20"/>
                      <w:spacing w:val="-6"/>
                      <w:sz w:val="16"/>
                    </w:rPr>
                    <w:t xml:space="preserve"> </w:t>
                  </w:r>
                  <w:r>
                    <w:rPr>
                      <w:color w:val="231F20"/>
                      <w:sz w:val="16"/>
                    </w:rPr>
                    <w:t>3,</w:t>
                  </w:r>
                  <w:r>
                    <w:rPr>
                      <w:color w:val="231F20"/>
                      <w:spacing w:val="-6"/>
                      <w:sz w:val="16"/>
                    </w:rPr>
                    <w:t xml:space="preserve"> </w:t>
                  </w:r>
                  <w:r>
                    <w:rPr>
                      <w:color w:val="231F20"/>
                      <w:sz w:val="16"/>
                    </w:rPr>
                    <w:t>y</w:t>
                  </w:r>
                  <w:r>
                    <w:rPr>
                      <w:color w:val="231F20"/>
                      <w:spacing w:val="-5"/>
                      <w:sz w:val="16"/>
                    </w:rPr>
                    <w:t xml:space="preserve"> </w:t>
                  </w:r>
                  <w:r>
                    <w:rPr>
                      <w:color w:val="231F20"/>
                      <w:sz w:val="16"/>
                    </w:rPr>
                    <w:t>=</w:t>
                  </w:r>
                  <w:r>
                    <w:rPr>
                      <w:color w:val="231F20"/>
                      <w:spacing w:val="-6"/>
                      <w:sz w:val="16"/>
                    </w:rPr>
                    <w:t xml:space="preserve"> </w:t>
                  </w:r>
                  <w:r>
                    <w:rPr>
                      <w:color w:val="231F20"/>
                      <w:sz w:val="16"/>
                    </w:rPr>
                    <w:t>4</w:t>
                  </w:r>
                </w:p>
              </w:tc>
              <w:tc>
                <w:tcPr>
                  <w:tcW w:w="2564" w:type="dxa"/>
                </w:tcPr>
                <w:p w14:paraId="0B3F46A3" w14:textId="77777777" w:rsidR="00912998" w:rsidRDefault="00912998" w:rsidP="008247DA">
                  <w:pPr>
                    <w:pStyle w:val="TableParagraph"/>
                    <w:framePr w:hSpace="180" w:wrap="around" w:vAnchor="text" w:hAnchor="margin" w:x="-162" w:y="-200"/>
                    <w:spacing w:before="131"/>
                    <w:ind w:left="61" w:right="42"/>
                    <w:jc w:val="center"/>
                    <w:rPr>
                      <w:sz w:val="16"/>
                    </w:rPr>
                  </w:pP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3</w:t>
                  </w:r>
                  <w:r>
                    <w:rPr>
                      <w:color w:val="231F20"/>
                      <w:spacing w:val="-5"/>
                      <w:sz w:val="16"/>
                    </w:rPr>
                    <w:t xml:space="preserve"> </w:t>
                  </w:r>
                  <w:r>
                    <w:rPr>
                      <w:color w:val="231F20"/>
                      <w:sz w:val="16"/>
                    </w:rPr>
                    <w:t>+</w:t>
                  </w:r>
                  <w:r>
                    <w:rPr>
                      <w:color w:val="231F20"/>
                      <w:spacing w:val="-4"/>
                      <w:sz w:val="16"/>
                    </w:rPr>
                    <w:t xml:space="preserve"> </w:t>
                  </w:r>
                  <w:r>
                    <w:rPr>
                      <w:color w:val="231F20"/>
                      <w:sz w:val="16"/>
                    </w:rPr>
                    <w:t>4</w:t>
                  </w:r>
                  <w:r>
                    <w:rPr>
                      <w:color w:val="231F20"/>
                      <w:spacing w:val="-5"/>
                      <w:sz w:val="16"/>
                    </w:rPr>
                    <w:t xml:space="preserve"> </w:t>
                  </w:r>
                  <w:r>
                    <w:rPr>
                      <w:color w:val="231F20"/>
                      <w:sz w:val="16"/>
                    </w:rPr>
                    <w:t>–</w:t>
                  </w:r>
                  <w:r>
                    <w:rPr>
                      <w:color w:val="231F20"/>
                      <w:spacing w:val="-5"/>
                      <w:sz w:val="16"/>
                    </w:rPr>
                    <w:t xml:space="preserve"> </w:t>
                  </w:r>
                  <w:r>
                    <w:rPr>
                      <w:color w:val="231F20"/>
                      <w:sz w:val="16"/>
                    </w:rPr>
                    <w:t>2</w:t>
                  </w:r>
                  <w:r>
                    <w:rPr>
                      <w:color w:val="231F20"/>
                      <w:spacing w:val="-5"/>
                      <w:sz w:val="16"/>
                    </w:rPr>
                    <w:t xml:space="preserve"> </w:t>
                  </w:r>
                  <w:r>
                    <w:rPr>
                      <w:color w:val="231F20"/>
                      <w:sz w:val="16"/>
                    </w:rPr>
                    <w:t>=</w:t>
                  </w:r>
                  <w:r>
                    <w:rPr>
                      <w:color w:val="231F20"/>
                      <w:spacing w:val="-4"/>
                      <w:sz w:val="16"/>
                    </w:rPr>
                    <w:t xml:space="preserve"> </w:t>
                  </w:r>
                  <w:r>
                    <w:rPr>
                      <w:color w:val="231F20"/>
                      <w:sz w:val="16"/>
                    </w:rPr>
                    <w:t>6</w:t>
                  </w:r>
                  <w:r>
                    <w:rPr>
                      <w:color w:val="231F20"/>
                      <w:spacing w:val="-5"/>
                      <w:sz w:val="16"/>
                    </w:rPr>
                    <w:t xml:space="preserve"> </w:t>
                  </w:r>
                  <w:r>
                    <w:rPr>
                      <w:color w:val="231F20"/>
                      <w:sz w:val="16"/>
                    </w:rPr>
                    <w:t>+</w:t>
                  </w:r>
                  <w:r>
                    <w:rPr>
                      <w:color w:val="231F20"/>
                      <w:spacing w:val="-5"/>
                      <w:sz w:val="16"/>
                    </w:rPr>
                    <w:t xml:space="preserve"> </w:t>
                  </w:r>
                  <w:r>
                    <w:rPr>
                      <w:color w:val="231F20"/>
                      <w:sz w:val="16"/>
                    </w:rPr>
                    <w:t>4</w:t>
                  </w:r>
                  <w:r>
                    <w:rPr>
                      <w:color w:val="231F20"/>
                      <w:spacing w:val="-5"/>
                      <w:sz w:val="16"/>
                    </w:rPr>
                    <w:t xml:space="preserve"> </w:t>
                  </w:r>
                  <w:r>
                    <w:rPr>
                      <w:color w:val="231F20"/>
                      <w:sz w:val="16"/>
                    </w:rPr>
                    <w:t>–</w:t>
                  </w:r>
                  <w:r>
                    <w:rPr>
                      <w:color w:val="231F20"/>
                      <w:spacing w:val="-4"/>
                      <w:sz w:val="16"/>
                    </w:rPr>
                    <w:t xml:space="preserve"> </w:t>
                  </w: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10</w:t>
                  </w:r>
                  <w:r>
                    <w:rPr>
                      <w:color w:val="231F20"/>
                      <w:spacing w:val="-5"/>
                      <w:sz w:val="16"/>
                    </w:rPr>
                    <w:t xml:space="preserve"> </w:t>
                  </w:r>
                  <w:r>
                    <w:rPr>
                      <w:color w:val="231F20"/>
                      <w:sz w:val="16"/>
                    </w:rPr>
                    <w:t>–</w:t>
                  </w:r>
                  <w:r>
                    <w:rPr>
                      <w:color w:val="231F20"/>
                      <w:spacing w:val="-4"/>
                      <w:sz w:val="16"/>
                    </w:rPr>
                    <w:t xml:space="preserve"> </w:t>
                  </w: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8</w:t>
                  </w:r>
                </w:p>
              </w:tc>
            </w:tr>
            <w:tr w:rsidR="00912998" w14:paraId="1BC53D88" w14:textId="77777777" w:rsidTr="008247DA">
              <w:trPr>
                <w:trHeight w:val="445"/>
              </w:trPr>
              <w:tc>
                <w:tcPr>
                  <w:tcW w:w="1010" w:type="dxa"/>
                </w:tcPr>
                <w:p w14:paraId="4101DF7D" w14:textId="77777777" w:rsidR="00912998" w:rsidRDefault="00912998" w:rsidP="008247DA">
                  <w:pPr>
                    <w:pStyle w:val="TableParagraph"/>
                    <w:framePr w:hSpace="180" w:wrap="around" w:vAnchor="text" w:hAnchor="margin" w:x="-162" w:y="-200"/>
                    <w:spacing w:before="131"/>
                    <w:ind w:left="115" w:right="96"/>
                    <w:jc w:val="center"/>
                    <w:rPr>
                      <w:sz w:val="16"/>
                    </w:rPr>
                  </w:pPr>
                  <w:r>
                    <w:rPr>
                      <w:color w:val="231F20"/>
                      <w:sz w:val="16"/>
                    </w:rPr>
                    <w:t>2</w:t>
                  </w:r>
                  <w:r>
                    <w:rPr>
                      <w:color w:val="231F20"/>
                      <w:spacing w:val="-6"/>
                      <w:sz w:val="16"/>
                    </w:rPr>
                    <w:t xml:space="preserve"> </w:t>
                  </w:r>
                  <w:r>
                    <w:rPr>
                      <w:color w:val="231F20"/>
                      <w:sz w:val="16"/>
                    </w:rPr>
                    <w:t>∙</w:t>
                  </w:r>
                  <w:r>
                    <w:rPr>
                      <w:color w:val="231F20"/>
                      <w:spacing w:val="-5"/>
                      <w:sz w:val="16"/>
                    </w:rPr>
                    <w:t xml:space="preserve"> </w:t>
                  </w:r>
                  <w:r>
                    <w:rPr>
                      <w:color w:val="231F20"/>
                      <w:sz w:val="16"/>
                    </w:rPr>
                    <w:t>x</w:t>
                  </w:r>
                  <w:r>
                    <w:rPr>
                      <w:color w:val="231F20"/>
                      <w:spacing w:val="-6"/>
                      <w:sz w:val="16"/>
                    </w:rPr>
                    <w:t xml:space="preserve"> </w:t>
                  </w:r>
                  <w:r>
                    <w:rPr>
                      <w:color w:val="231F20"/>
                      <w:sz w:val="16"/>
                    </w:rPr>
                    <w:t>+</w:t>
                  </w:r>
                  <w:r>
                    <w:rPr>
                      <w:color w:val="231F20"/>
                      <w:spacing w:val="-5"/>
                      <w:sz w:val="16"/>
                    </w:rPr>
                    <w:t xml:space="preserve"> </w:t>
                  </w:r>
                  <w:r>
                    <w:rPr>
                      <w:color w:val="231F20"/>
                      <w:sz w:val="16"/>
                    </w:rPr>
                    <w:t>y</w:t>
                  </w:r>
                  <w:r>
                    <w:rPr>
                      <w:color w:val="231F20"/>
                      <w:spacing w:val="-6"/>
                      <w:sz w:val="16"/>
                    </w:rPr>
                    <w:t xml:space="preserve"> </w:t>
                  </w:r>
                  <w:r>
                    <w:rPr>
                      <w:color w:val="231F20"/>
                      <w:sz w:val="16"/>
                    </w:rPr>
                    <w:t>–</w:t>
                  </w:r>
                  <w:r>
                    <w:rPr>
                      <w:color w:val="231F20"/>
                      <w:spacing w:val="-5"/>
                      <w:sz w:val="16"/>
                    </w:rPr>
                    <w:t xml:space="preserve"> </w:t>
                  </w:r>
                  <w:r>
                    <w:rPr>
                      <w:color w:val="231F20"/>
                      <w:sz w:val="16"/>
                    </w:rPr>
                    <w:t>2</w:t>
                  </w:r>
                </w:p>
              </w:tc>
              <w:tc>
                <w:tcPr>
                  <w:tcW w:w="907" w:type="dxa"/>
                </w:tcPr>
                <w:p w14:paraId="7FE79699" w14:textId="77777777" w:rsidR="00912998" w:rsidRDefault="00912998" w:rsidP="008247DA">
                  <w:pPr>
                    <w:pStyle w:val="TableParagraph"/>
                    <w:framePr w:hSpace="180" w:wrap="around" w:vAnchor="text" w:hAnchor="margin" w:x="-162" w:y="-200"/>
                    <w:spacing w:before="131"/>
                    <w:ind w:left="77" w:right="58"/>
                    <w:jc w:val="center"/>
                    <w:rPr>
                      <w:sz w:val="16"/>
                    </w:rPr>
                  </w:pPr>
                  <w:r>
                    <w:rPr>
                      <w:color w:val="231F20"/>
                      <w:sz w:val="16"/>
                    </w:rPr>
                    <w:t>x</w:t>
                  </w:r>
                  <w:r>
                    <w:rPr>
                      <w:color w:val="231F20"/>
                      <w:spacing w:val="-6"/>
                      <w:sz w:val="16"/>
                    </w:rPr>
                    <w:t xml:space="preserve"> </w:t>
                  </w:r>
                  <w:r>
                    <w:rPr>
                      <w:color w:val="231F20"/>
                      <w:sz w:val="16"/>
                    </w:rPr>
                    <w:t>=</w:t>
                  </w:r>
                  <w:r>
                    <w:rPr>
                      <w:color w:val="231F20"/>
                      <w:spacing w:val="-6"/>
                      <w:sz w:val="16"/>
                    </w:rPr>
                    <w:t xml:space="preserve"> </w:t>
                  </w:r>
                  <w:r>
                    <w:rPr>
                      <w:color w:val="231F20"/>
                      <w:sz w:val="16"/>
                    </w:rPr>
                    <w:t>2,</w:t>
                  </w:r>
                  <w:r>
                    <w:rPr>
                      <w:color w:val="231F20"/>
                      <w:spacing w:val="-6"/>
                      <w:sz w:val="16"/>
                    </w:rPr>
                    <w:t xml:space="preserve"> </w:t>
                  </w:r>
                  <w:r>
                    <w:rPr>
                      <w:color w:val="231F20"/>
                      <w:sz w:val="16"/>
                    </w:rPr>
                    <w:t>y</w:t>
                  </w:r>
                  <w:r>
                    <w:rPr>
                      <w:color w:val="231F20"/>
                      <w:spacing w:val="-5"/>
                      <w:sz w:val="16"/>
                    </w:rPr>
                    <w:t xml:space="preserve"> </w:t>
                  </w:r>
                  <w:r>
                    <w:rPr>
                      <w:color w:val="231F20"/>
                      <w:sz w:val="16"/>
                    </w:rPr>
                    <w:t>=</w:t>
                  </w:r>
                  <w:r>
                    <w:rPr>
                      <w:color w:val="231F20"/>
                      <w:spacing w:val="-6"/>
                      <w:sz w:val="16"/>
                    </w:rPr>
                    <w:t xml:space="preserve"> </w:t>
                  </w:r>
                  <w:r>
                    <w:rPr>
                      <w:color w:val="231F20"/>
                      <w:sz w:val="16"/>
                    </w:rPr>
                    <w:t>6</w:t>
                  </w:r>
                </w:p>
              </w:tc>
              <w:tc>
                <w:tcPr>
                  <w:tcW w:w="2564" w:type="dxa"/>
                </w:tcPr>
                <w:p w14:paraId="728963C4" w14:textId="77777777" w:rsidR="00912998" w:rsidRDefault="00912998" w:rsidP="008247DA">
                  <w:pPr>
                    <w:pStyle w:val="TableParagraph"/>
                    <w:framePr w:hSpace="180" w:wrap="around" w:vAnchor="text" w:hAnchor="margin" w:x="-162" w:y="-200"/>
                    <w:spacing w:before="131"/>
                    <w:ind w:left="61" w:right="42"/>
                    <w:jc w:val="center"/>
                    <w:rPr>
                      <w:sz w:val="16"/>
                    </w:rPr>
                  </w:pP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2</w:t>
                  </w:r>
                  <w:r>
                    <w:rPr>
                      <w:color w:val="231F20"/>
                      <w:spacing w:val="-5"/>
                      <w:sz w:val="16"/>
                    </w:rPr>
                    <w:t xml:space="preserve"> </w:t>
                  </w:r>
                  <w:r>
                    <w:rPr>
                      <w:color w:val="231F20"/>
                      <w:sz w:val="16"/>
                    </w:rPr>
                    <w:t>+</w:t>
                  </w:r>
                  <w:r>
                    <w:rPr>
                      <w:color w:val="231F20"/>
                      <w:spacing w:val="-4"/>
                      <w:sz w:val="16"/>
                    </w:rPr>
                    <w:t xml:space="preserve"> </w:t>
                  </w:r>
                  <w:r>
                    <w:rPr>
                      <w:color w:val="231F20"/>
                      <w:sz w:val="16"/>
                    </w:rPr>
                    <w:t>6</w:t>
                  </w:r>
                  <w:r>
                    <w:rPr>
                      <w:color w:val="231F20"/>
                      <w:spacing w:val="-5"/>
                      <w:sz w:val="16"/>
                    </w:rPr>
                    <w:t xml:space="preserve"> </w:t>
                  </w:r>
                  <w:r>
                    <w:rPr>
                      <w:color w:val="231F20"/>
                      <w:sz w:val="16"/>
                    </w:rPr>
                    <w:t>–</w:t>
                  </w:r>
                  <w:r>
                    <w:rPr>
                      <w:color w:val="231F20"/>
                      <w:spacing w:val="-5"/>
                      <w:sz w:val="16"/>
                    </w:rPr>
                    <w:t xml:space="preserve"> </w:t>
                  </w:r>
                  <w:r>
                    <w:rPr>
                      <w:color w:val="231F20"/>
                      <w:sz w:val="16"/>
                    </w:rPr>
                    <w:t>2</w:t>
                  </w:r>
                  <w:r>
                    <w:rPr>
                      <w:color w:val="231F20"/>
                      <w:spacing w:val="-5"/>
                      <w:sz w:val="16"/>
                    </w:rPr>
                    <w:t xml:space="preserve"> </w:t>
                  </w:r>
                  <w:r>
                    <w:rPr>
                      <w:color w:val="231F20"/>
                      <w:sz w:val="16"/>
                    </w:rPr>
                    <w:t>=</w:t>
                  </w:r>
                  <w:r>
                    <w:rPr>
                      <w:color w:val="231F20"/>
                      <w:spacing w:val="-4"/>
                      <w:sz w:val="16"/>
                    </w:rPr>
                    <w:t xml:space="preserve"> </w:t>
                  </w:r>
                  <w:r>
                    <w:rPr>
                      <w:color w:val="231F20"/>
                      <w:sz w:val="16"/>
                    </w:rPr>
                    <w:t>4</w:t>
                  </w:r>
                  <w:r>
                    <w:rPr>
                      <w:color w:val="231F20"/>
                      <w:spacing w:val="-5"/>
                      <w:sz w:val="16"/>
                    </w:rPr>
                    <w:t xml:space="preserve"> </w:t>
                  </w:r>
                  <w:r>
                    <w:rPr>
                      <w:color w:val="231F20"/>
                      <w:sz w:val="16"/>
                    </w:rPr>
                    <w:t>+</w:t>
                  </w:r>
                  <w:r>
                    <w:rPr>
                      <w:color w:val="231F20"/>
                      <w:spacing w:val="-5"/>
                      <w:sz w:val="16"/>
                    </w:rPr>
                    <w:t xml:space="preserve"> </w:t>
                  </w:r>
                  <w:r>
                    <w:rPr>
                      <w:color w:val="231F20"/>
                      <w:sz w:val="16"/>
                    </w:rPr>
                    <w:t>6</w:t>
                  </w:r>
                  <w:r>
                    <w:rPr>
                      <w:color w:val="231F20"/>
                      <w:spacing w:val="-5"/>
                      <w:sz w:val="16"/>
                    </w:rPr>
                    <w:t xml:space="preserve"> </w:t>
                  </w:r>
                  <w:r>
                    <w:rPr>
                      <w:color w:val="231F20"/>
                      <w:sz w:val="16"/>
                    </w:rPr>
                    <w:t>–</w:t>
                  </w:r>
                  <w:r>
                    <w:rPr>
                      <w:color w:val="231F20"/>
                      <w:spacing w:val="-4"/>
                      <w:sz w:val="16"/>
                    </w:rPr>
                    <w:t xml:space="preserve"> </w:t>
                  </w: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10</w:t>
                  </w:r>
                  <w:r>
                    <w:rPr>
                      <w:color w:val="231F20"/>
                      <w:spacing w:val="-5"/>
                      <w:sz w:val="16"/>
                    </w:rPr>
                    <w:t xml:space="preserve"> </w:t>
                  </w:r>
                  <w:r>
                    <w:rPr>
                      <w:color w:val="231F20"/>
                      <w:sz w:val="16"/>
                    </w:rPr>
                    <w:t>–</w:t>
                  </w:r>
                  <w:r>
                    <w:rPr>
                      <w:color w:val="231F20"/>
                      <w:spacing w:val="-4"/>
                      <w:sz w:val="16"/>
                    </w:rPr>
                    <w:t xml:space="preserve"> </w:t>
                  </w:r>
                  <w:r>
                    <w:rPr>
                      <w:color w:val="231F20"/>
                      <w:sz w:val="16"/>
                    </w:rPr>
                    <w:t>2</w:t>
                  </w:r>
                  <w:r>
                    <w:rPr>
                      <w:color w:val="231F20"/>
                      <w:spacing w:val="-5"/>
                      <w:sz w:val="16"/>
                    </w:rPr>
                    <w:t xml:space="preserve"> </w:t>
                  </w:r>
                  <w:r>
                    <w:rPr>
                      <w:color w:val="231F20"/>
                      <w:sz w:val="16"/>
                    </w:rPr>
                    <w:t>=</w:t>
                  </w:r>
                  <w:r>
                    <w:rPr>
                      <w:color w:val="231F20"/>
                      <w:spacing w:val="-5"/>
                      <w:sz w:val="16"/>
                    </w:rPr>
                    <w:t xml:space="preserve"> </w:t>
                  </w:r>
                  <w:r>
                    <w:rPr>
                      <w:color w:val="231F20"/>
                      <w:sz w:val="16"/>
                    </w:rPr>
                    <w:t>8</w:t>
                  </w:r>
                </w:p>
              </w:tc>
            </w:tr>
          </w:tbl>
          <w:p w14:paraId="78D65076" w14:textId="77777777" w:rsidR="00912998" w:rsidRPr="001F7C3F" w:rsidRDefault="00912998" w:rsidP="008247DA">
            <w:pPr>
              <w:pStyle w:val="NoSpacing"/>
              <w:rPr>
                <w:color w:val="080C0C"/>
              </w:rPr>
            </w:pPr>
          </w:p>
          <w:p w14:paraId="50D9B8B3" w14:textId="77777777" w:rsidR="00912998" w:rsidRPr="001F7C3F" w:rsidRDefault="00912998" w:rsidP="008247DA">
            <w:pPr>
              <w:pStyle w:val="NoSpacing"/>
              <w:rPr>
                <w:color w:val="080C0C"/>
              </w:rPr>
            </w:pPr>
            <w:proofErr w:type="spellStart"/>
            <w:r w:rsidRPr="001F7C3F">
              <w:rPr>
                <w:color w:val="080C0C"/>
              </w:rPr>
              <w:t>Njëjtë</w:t>
            </w:r>
            <w:proofErr w:type="spellEnd"/>
            <w:r w:rsidRPr="001F7C3F">
              <w:rPr>
                <w:color w:val="080C0C"/>
              </w:rPr>
              <w:t xml:space="preserve"> </w:t>
            </w:r>
            <w:proofErr w:type="spellStart"/>
            <w:r w:rsidRPr="001F7C3F">
              <w:rPr>
                <w:color w:val="080C0C"/>
              </w:rPr>
              <w:t>vazhdohet</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me </w:t>
            </w:r>
            <w:proofErr w:type="spellStart"/>
            <w:r w:rsidRPr="001F7C3F">
              <w:rPr>
                <w:color w:val="080C0C"/>
              </w:rPr>
              <w:t>vlerat</w:t>
            </w:r>
            <w:proofErr w:type="spellEnd"/>
            <w:r w:rsidRPr="001F7C3F">
              <w:rPr>
                <w:color w:val="080C0C"/>
              </w:rPr>
              <w:t xml:space="preserve"> </w:t>
            </w:r>
            <w:proofErr w:type="spellStart"/>
            <w:r w:rsidRPr="001F7C3F">
              <w:rPr>
                <w:color w:val="080C0C"/>
              </w:rPr>
              <w:t>tjera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ndryshor</w:t>
            </w:r>
            <w:proofErr w:type="spellEnd"/>
            <w:r w:rsidRPr="001F7C3F">
              <w:rPr>
                <w:color w:val="080C0C"/>
              </w:rPr>
              <w:t xml:space="preserve">- eve x </w:t>
            </w:r>
            <w:proofErr w:type="spellStart"/>
            <w:r w:rsidRPr="001F7C3F">
              <w:rPr>
                <w:color w:val="080C0C"/>
              </w:rPr>
              <w:t>dhe</w:t>
            </w:r>
            <w:proofErr w:type="spellEnd"/>
            <w:r w:rsidRPr="001F7C3F">
              <w:rPr>
                <w:color w:val="080C0C"/>
              </w:rPr>
              <w:t xml:space="preserve"> y.</w:t>
            </w: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2142"/>
              <w:gridCol w:w="1996"/>
              <w:gridCol w:w="4491"/>
            </w:tblGrid>
            <w:tr w:rsidR="00912998" w14:paraId="2C6AA870" w14:textId="77777777" w:rsidTr="008247DA">
              <w:trPr>
                <w:trHeight w:val="465"/>
              </w:trPr>
              <w:tc>
                <w:tcPr>
                  <w:tcW w:w="2142" w:type="dxa"/>
                </w:tcPr>
                <w:p w14:paraId="4B8F925A" w14:textId="77777777" w:rsidR="00912998" w:rsidRDefault="00912998" w:rsidP="008247DA">
                  <w:pPr>
                    <w:pStyle w:val="TableParagraph"/>
                    <w:framePr w:hSpace="180" w:wrap="around" w:vAnchor="text" w:hAnchor="margin" w:x="-162" w:y="-200"/>
                    <w:spacing w:before="118"/>
                    <w:ind w:left="441" w:right="422"/>
                    <w:jc w:val="center"/>
                    <w:rPr>
                      <w:sz w:val="20"/>
                    </w:rPr>
                  </w:pPr>
                  <w:r>
                    <w:rPr>
                      <w:color w:val="231F20"/>
                      <w:sz w:val="20"/>
                    </w:rPr>
                    <w:t>x</w:t>
                  </w:r>
                  <w:r>
                    <w:rPr>
                      <w:color w:val="231F20"/>
                      <w:spacing w:val="-7"/>
                      <w:sz w:val="20"/>
                    </w:rPr>
                    <w:t xml:space="preserve"> </w:t>
                  </w:r>
                  <w:r>
                    <w:rPr>
                      <w:color w:val="231F20"/>
                      <w:sz w:val="20"/>
                    </w:rPr>
                    <w:t>∙</w:t>
                  </w:r>
                  <w:r>
                    <w:rPr>
                      <w:color w:val="231F20"/>
                      <w:spacing w:val="-7"/>
                      <w:sz w:val="20"/>
                    </w:rPr>
                    <w:t xml:space="preserve"> </w:t>
                  </w:r>
                  <w:r>
                    <w:rPr>
                      <w:color w:val="231F20"/>
                      <w:sz w:val="20"/>
                    </w:rPr>
                    <w:t>(y</w:t>
                  </w:r>
                  <w:r>
                    <w:rPr>
                      <w:color w:val="231F20"/>
                      <w:spacing w:val="-7"/>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x</w:t>
                  </w:r>
                </w:p>
              </w:tc>
              <w:tc>
                <w:tcPr>
                  <w:tcW w:w="1996" w:type="dxa"/>
                </w:tcPr>
                <w:p w14:paraId="5DEE730A" w14:textId="77777777" w:rsidR="00912998" w:rsidRDefault="00912998" w:rsidP="008247DA">
                  <w:pPr>
                    <w:pStyle w:val="TableParagraph"/>
                    <w:framePr w:hSpace="180" w:wrap="around" w:vAnchor="text" w:hAnchor="margin" w:x="-162" w:y="-200"/>
                    <w:spacing w:before="118"/>
                    <w:ind w:left="595"/>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5,</w:t>
                  </w:r>
                  <w:r>
                    <w:rPr>
                      <w:color w:val="231F20"/>
                      <w:spacing w:val="-7"/>
                      <w:sz w:val="20"/>
                    </w:rPr>
                    <w:t xml:space="preserve"> </w:t>
                  </w:r>
                  <w:r>
                    <w:rPr>
                      <w:color w:val="231F20"/>
                      <w:sz w:val="20"/>
                    </w:rPr>
                    <w:t>y</w:t>
                  </w:r>
                  <w:r>
                    <w:rPr>
                      <w:color w:val="231F20"/>
                      <w:spacing w:val="-7"/>
                      <w:sz w:val="20"/>
                    </w:rPr>
                    <w:t xml:space="preserve"> </w:t>
                  </w:r>
                  <w:r>
                    <w:rPr>
                      <w:color w:val="231F20"/>
                      <w:sz w:val="20"/>
                    </w:rPr>
                    <w:t>=</w:t>
                  </w:r>
                  <w:r>
                    <w:rPr>
                      <w:color w:val="231F20"/>
                      <w:spacing w:val="-7"/>
                      <w:sz w:val="20"/>
                    </w:rPr>
                    <w:t xml:space="preserve"> </w:t>
                  </w:r>
                  <w:r>
                    <w:rPr>
                      <w:color w:val="231F20"/>
                      <w:sz w:val="20"/>
                    </w:rPr>
                    <w:t>5</w:t>
                  </w:r>
                </w:p>
              </w:tc>
              <w:tc>
                <w:tcPr>
                  <w:tcW w:w="4491" w:type="dxa"/>
                </w:tcPr>
                <w:p w14:paraId="1FC03980" w14:textId="77777777" w:rsidR="00912998" w:rsidRDefault="00912998" w:rsidP="008247DA">
                  <w:pPr>
                    <w:pStyle w:val="TableParagraph"/>
                    <w:framePr w:hSpace="180" w:wrap="around" w:vAnchor="text" w:hAnchor="margin" w:x="-162" w:y="-200"/>
                    <w:spacing w:before="118"/>
                    <w:ind w:left="624" w:right="605"/>
                    <w:jc w:val="center"/>
                    <w:rPr>
                      <w:sz w:val="20"/>
                    </w:rPr>
                  </w:pPr>
                  <w:r>
                    <w:rPr>
                      <w:color w:val="231F20"/>
                      <w:sz w:val="20"/>
                    </w:rPr>
                    <w:t>5</w:t>
                  </w:r>
                  <w:r>
                    <w:rPr>
                      <w:color w:val="231F20"/>
                      <w:spacing w:val="-7"/>
                      <w:sz w:val="20"/>
                    </w:rPr>
                    <w:t xml:space="preserve"> </w:t>
                  </w:r>
                  <w:r>
                    <w:rPr>
                      <w:color w:val="231F20"/>
                      <w:sz w:val="20"/>
                    </w:rPr>
                    <w:t>∙</w:t>
                  </w:r>
                  <w:r>
                    <w:rPr>
                      <w:color w:val="231F20"/>
                      <w:spacing w:val="-7"/>
                      <w:sz w:val="20"/>
                    </w:rPr>
                    <w:t xml:space="preserve"> </w:t>
                  </w:r>
                  <w:r>
                    <w:rPr>
                      <w:color w:val="231F20"/>
                      <w:sz w:val="20"/>
                    </w:rPr>
                    <w:t>(5</w:t>
                  </w:r>
                  <w:r>
                    <w:rPr>
                      <w:color w:val="231F20"/>
                      <w:spacing w:val="-7"/>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5</w:t>
                  </w:r>
                  <w:r>
                    <w:rPr>
                      <w:color w:val="231F20"/>
                      <w:spacing w:val="-7"/>
                      <w:sz w:val="20"/>
                    </w:rPr>
                    <w:t xml:space="preserve"> </w:t>
                  </w:r>
                  <w:r>
                    <w:rPr>
                      <w:color w:val="231F20"/>
                      <w:sz w:val="20"/>
                    </w:rPr>
                    <w:t>=</w:t>
                  </w:r>
                  <w:r>
                    <w:rPr>
                      <w:color w:val="231F20"/>
                      <w:spacing w:val="-7"/>
                      <w:sz w:val="20"/>
                    </w:rPr>
                    <w:t xml:space="preserve"> </w:t>
                  </w:r>
                  <w:r>
                    <w:rPr>
                      <w:color w:val="231F20"/>
                      <w:sz w:val="20"/>
                    </w:rPr>
                    <w:t>5</w:t>
                  </w:r>
                  <w:r>
                    <w:rPr>
                      <w:color w:val="231F20"/>
                      <w:spacing w:val="-6"/>
                      <w:sz w:val="20"/>
                    </w:rPr>
                    <w:t xml:space="preserve"> </w:t>
                  </w:r>
                  <w:r>
                    <w:rPr>
                      <w:color w:val="231F20"/>
                      <w:sz w:val="20"/>
                    </w:rPr>
                    <w:t>∙</w:t>
                  </w:r>
                  <w:r>
                    <w:rPr>
                      <w:color w:val="231F20"/>
                      <w:spacing w:val="-7"/>
                      <w:sz w:val="20"/>
                    </w:rPr>
                    <w:t xml:space="preserve"> </w:t>
                  </w:r>
                  <w:r>
                    <w:rPr>
                      <w:color w:val="231F20"/>
                      <w:sz w:val="20"/>
                    </w:rPr>
                    <w:t>7</w:t>
                  </w:r>
                  <w:r>
                    <w:rPr>
                      <w:color w:val="231F20"/>
                      <w:spacing w:val="-7"/>
                      <w:sz w:val="20"/>
                    </w:rPr>
                    <w:t xml:space="preserve"> </w:t>
                  </w:r>
                  <w:r>
                    <w:rPr>
                      <w:color w:val="231F20"/>
                      <w:sz w:val="20"/>
                    </w:rPr>
                    <w:t>–</w:t>
                  </w:r>
                  <w:r>
                    <w:rPr>
                      <w:color w:val="231F20"/>
                      <w:spacing w:val="-7"/>
                      <w:sz w:val="20"/>
                    </w:rPr>
                    <w:t xml:space="preserve"> </w:t>
                  </w:r>
                  <w:r>
                    <w:rPr>
                      <w:color w:val="231F20"/>
                      <w:sz w:val="20"/>
                    </w:rPr>
                    <w:t>10</w:t>
                  </w:r>
                  <w:r>
                    <w:rPr>
                      <w:color w:val="231F20"/>
                      <w:spacing w:val="-7"/>
                      <w:sz w:val="20"/>
                    </w:rPr>
                    <w:t xml:space="preserve"> </w:t>
                  </w:r>
                  <w:r>
                    <w:rPr>
                      <w:color w:val="231F20"/>
                      <w:sz w:val="20"/>
                    </w:rPr>
                    <w:t>=</w:t>
                  </w:r>
                  <w:r>
                    <w:rPr>
                      <w:color w:val="231F20"/>
                      <w:spacing w:val="-7"/>
                      <w:sz w:val="20"/>
                    </w:rPr>
                    <w:t xml:space="preserve"> </w:t>
                  </w:r>
                  <w:r>
                    <w:rPr>
                      <w:color w:val="231F20"/>
                      <w:sz w:val="20"/>
                    </w:rPr>
                    <w:t>35</w:t>
                  </w:r>
                  <w:r>
                    <w:rPr>
                      <w:color w:val="231F20"/>
                      <w:spacing w:val="-6"/>
                      <w:sz w:val="20"/>
                    </w:rPr>
                    <w:t xml:space="preserve"> </w:t>
                  </w:r>
                  <w:r>
                    <w:rPr>
                      <w:color w:val="231F20"/>
                      <w:sz w:val="20"/>
                    </w:rPr>
                    <w:t>–</w:t>
                  </w:r>
                  <w:r>
                    <w:rPr>
                      <w:color w:val="231F20"/>
                      <w:spacing w:val="-7"/>
                      <w:sz w:val="20"/>
                    </w:rPr>
                    <w:t xml:space="preserve"> </w:t>
                  </w:r>
                  <w:r>
                    <w:rPr>
                      <w:color w:val="231F20"/>
                      <w:sz w:val="20"/>
                    </w:rPr>
                    <w:t>10</w:t>
                  </w:r>
                  <w:r>
                    <w:rPr>
                      <w:color w:val="231F20"/>
                      <w:spacing w:val="-7"/>
                      <w:sz w:val="20"/>
                    </w:rPr>
                    <w:t xml:space="preserve"> </w:t>
                  </w:r>
                  <w:r>
                    <w:rPr>
                      <w:color w:val="231F20"/>
                      <w:sz w:val="20"/>
                    </w:rPr>
                    <w:t>=</w:t>
                  </w:r>
                  <w:r>
                    <w:rPr>
                      <w:color w:val="231F20"/>
                      <w:spacing w:val="-7"/>
                      <w:sz w:val="20"/>
                    </w:rPr>
                    <w:t xml:space="preserve"> </w:t>
                  </w:r>
                  <w:r>
                    <w:rPr>
                      <w:color w:val="231F20"/>
                      <w:sz w:val="20"/>
                    </w:rPr>
                    <w:t>25</w:t>
                  </w:r>
                </w:p>
              </w:tc>
            </w:tr>
            <w:tr w:rsidR="00912998" w14:paraId="1ABC2BC7" w14:textId="77777777" w:rsidTr="008247DA">
              <w:trPr>
                <w:trHeight w:val="465"/>
              </w:trPr>
              <w:tc>
                <w:tcPr>
                  <w:tcW w:w="2142" w:type="dxa"/>
                </w:tcPr>
                <w:p w14:paraId="12CC885D" w14:textId="77777777" w:rsidR="00912998" w:rsidRDefault="00912998" w:rsidP="008247DA">
                  <w:pPr>
                    <w:pStyle w:val="TableParagraph"/>
                    <w:framePr w:hSpace="180" w:wrap="around" w:vAnchor="text" w:hAnchor="margin" w:x="-162" w:y="-200"/>
                    <w:spacing w:before="118"/>
                    <w:ind w:left="441" w:right="422"/>
                    <w:jc w:val="center"/>
                    <w:rPr>
                      <w:sz w:val="20"/>
                    </w:rPr>
                  </w:pPr>
                  <w:r>
                    <w:rPr>
                      <w:color w:val="231F20"/>
                      <w:sz w:val="20"/>
                    </w:rPr>
                    <w:t>x</w:t>
                  </w:r>
                  <w:r>
                    <w:rPr>
                      <w:color w:val="231F20"/>
                      <w:spacing w:val="-7"/>
                      <w:sz w:val="20"/>
                    </w:rPr>
                    <w:t xml:space="preserve"> </w:t>
                  </w:r>
                  <w:r>
                    <w:rPr>
                      <w:color w:val="231F20"/>
                      <w:sz w:val="20"/>
                    </w:rPr>
                    <w:t>∙</w:t>
                  </w:r>
                  <w:r>
                    <w:rPr>
                      <w:color w:val="231F20"/>
                      <w:spacing w:val="-7"/>
                      <w:sz w:val="20"/>
                    </w:rPr>
                    <w:t xml:space="preserve"> </w:t>
                  </w:r>
                  <w:r>
                    <w:rPr>
                      <w:color w:val="231F20"/>
                      <w:sz w:val="20"/>
                    </w:rPr>
                    <w:t>(y</w:t>
                  </w:r>
                  <w:r>
                    <w:rPr>
                      <w:color w:val="231F20"/>
                      <w:spacing w:val="-7"/>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x</w:t>
                  </w:r>
                </w:p>
              </w:tc>
              <w:tc>
                <w:tcPr>
                  <w:tcW w:w="1996" w:type="dxa"/>
                </w:tcPr>
                <w:p w14:paraId="4B9809B0" w14:textId="77777777" w:rsidR="00912998" w:rsidRDefault="00912998" w:rsidP="008247DA">
                  <w:pPr>
                    <w:pStyle w:val="TableParagraph"/>
                    <w:framePr w:hSpace="180" w:wrap="around" w:vAnchor="text" w:hAnchor="margin" w:x="-162" w:y="-200"/>
                    <w:spacing w:before="118"/>
                    <w:ind w:left="595"/>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3,</w:t>
                  </w:r>
                  <w:r>
                    <w:rPr>
                      <w:color w:val="231F20"/>
                      <w:spacing w:val="-7"/>
                      <w:sz w:val="20"/>
                    </w:rPr>
                    <w:t xml:space="preserve"> </w:t>
                  </w:r>
                  <w:r>
                    <w:rPr>
                      <w:color w:val="231F20"/>
                      <w:sz w:val="20"/>
                    </w:rPr>
                    <w:t>y</w:t>
                  </w:r>
                  <w:r>
                    <w:rPr>
                      <w:color w:val="231F20"/>
                      <w:spacing w:val="-7"/>
                      <w:sz w:val="20"/>
                    </w:rPr>
                    <w:t xml:space="preserve"> </w:t>
                  </w:r>
                  <w:r>
                    <w:rPr>
                      <w:color w:val="231F20"/>
                      <w:sz w:val="20"/>
                    </w:rPr>
                    <w:t>=</w:t>
                  </w:r>
                  <w:r>
                    <w:rPr>
                      <w:color w:val="231F20"/>
                      <w:spacing w:val="-7"/>
                      <w:sz w:val="20"/>
                    </w:rPr>
                    <w:t xml:space="preserve"> </w:t>
                  </w:r>
                  <w:r>
                    <w:rPr>
                      <w:color w:val="231F20"/>
                      <w:sz w:val="20"/>
                    </w:rPr>
                    <w:t>4</w:t>
                  </w:r>
                </w:p>
              </w:tc>
              <w:tc>
                <w:tcPr>
                  <w:tcW w:w="4491" w:type="dxa"/>
                </w:tcPr>
                <w:p w14:paraId="22B87DBB" w14:textId="77777777" w:rsidR="00912998" w:rsidRDefault="00912998" w:rsidP="008247DA">
                  <w:pPr>
                    <w:pStyle w:val="TableParagraph"/>
                    <w:framePr w:hSpace="180" w:wrap="around" w:vAnchor="text" w:hAnchor="margin" w:x="-162" w:y="-200"/>
                    <w:spacing w:before="118"/>
                    <w:ind w:left="624" w:right="605"/>
                    <w:jc w:val="center"/>
                    <w:rPr>
                      <w:sz w:val="20"/>
                    </w:rPr>
                  </w:pPr>
                  <w:r>
                    <w:rPr>
                      <w:color w:val="231F20"/>
                      <w:sz w:val="20"/>
                    </w:rPr>
                    <w:t>3</w:t>
                  </w:r>
                  <w:r>
                    <w:rPr>
                      <w:color w:val="231F20"/>
                      <w:spacing w:val="-7"/>
                      <w:sz w:val="20"/>
                    </w:rPr>
                    <w:t xml:space="preserve"> </w:t>
                  </w:r>
                  <w:r>
                    <w:rPr>
                      <w:color w:val="231F20"/>
                      <w:sz w:val="20"/>
                    </w:rPr>
                    <w:t>∙</w:t>
                  </w:r>
                  <w:r>
                    <w:rPr>
                      <w:color w:val="231F20"/>
                      <w:spacing w:val="-6"/>
                      <w:sz w:val="20"/>
                    </w:rPr>
                    <w:t xml:space="preserve"> </w:t>
                  </w: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3</w:t>
                  </w:r>
                  <w:r>
                    <w:rPr>
                      <w:color w:val="231F20"/>
                      <w:spacing w:val="-7"/>
                      <w:sz w:val="20"/>
                    </w:rPr>
                    <w:t xml:space="preserve"> </w:t>
                  </w:r>
                  <w:r>
                    <w:rPr>
                      <w:color w:val="231F20"/>
                      <w:sz w:val="20"/>
                    </w:rPr>
                    <w:t>=</w:t>
                  </w:r>
                  <w:r>
                    <w:rPr>
                      <w:color w:val="231F20"/>
                      <w:spacing w:val="-6"/>
                      <w:sz w:val="20"/>
                    </w:rPr>
                    <w:t xml:space="preserve"> </w:t>
                  </w:r>
                  <w:r>
                    <w:rPr>
                      <w:color w:val="231F20"/>
                      <w:sz w:val="20"/>
                    </w:rPr>
                    <w:t>3</w:t>
                  </w:r>
                  <w:r>
                    <w:rPr>
                      <w:color w:val="231F20"/>
                      <w:spacing w:val="-7"/>
                      <w:sz w:val="20"/>
                    </w:rPr>
                    <w:t xml:space="preserve"> </w:t>
                  </w:r>
                  <w:r>
                    <w:rPr>
                      <w:color w:val="231F20"/>
                      <w:sz w:val="20"/>
                    </w:rPr>
                    <w:t>∙</w:t>
                  </w:r>
                  <w:r>
                    <w:rPr>
                      <w:color w:val="231F20"/>
                      <w:spacing w:val="-6"/>
                      <w:sz w:val="20"/>
                    </w:rPr>
                    <w:t xml:space="preserve"> </w:t>
                  </w:r>
                  <w:r>
                    <w:rPr>
                      <w:color w:val="231F20"/>
                      <w:sz w:val="20"/>
                    </w:rPr>
                    <w:t>6</w:t>
                  </w:r>
                  <w:r>
                    <w:rPr>
                      <w:color w:val="231F20"/>
                      <w:spacing w:val="-7"/>
                      <w:sz w:val="20"/>
                    </w:rPr>
                    <w:t xml:space="preserve"> </w:t>
                  </w:r>
                  <w:r>
                    <w:rPr>
                      <w:color w:val="231F20"/>
                      <w:sz w:val="20"/>
                    </w:rPr>
                    <w:t>–</w:t>
                  </w:r>
                  <w:r>
                    <w:rPr>
                      <w:color w:val="231F20"/>
                      <w:spacing w:val="-6"/>
                      <w:sz w:val="20"/>
                    </w:rPr>
                    <w:t xml:space="preserve"> </w:t>
                  </w:r>
                  <w:r>
                    <w:rPr>
                      <w:color w:val="231F20"/>
                      <w:sz w:val="20"/>
                    </w:rPr>
                    <w:t>6</w:t>
                  </w:r>
                  <w:r>
                    <w:rPr>
                      <w:color w:val="231F20"/>
                      <w:spacing w:val="-7"/>
                      <w:sz w:val="20"/>
                    </w:rPr>
                    <w:t xml:space="preserve"> </w:t>
                  </w:r>
                  <w:r>
                    <w:rPr>
                      <w:color w:val="231F20"/>
                      <w:sz w:val="20"/>
                    </w:rPr>
                    <w:t>=</w:t>
                  </w:r>
                  <w:r>
                    <w:rPr>
                      <w:color w:val="231F20"/>
                      <w:spacing w:val="-6"/>
                      <w:sz w:val="20"/>
                    </w:rPr>
                    <w:t xml:space="preserve"> </w:t>
                  </w:r>
                  <w:r>
                    <w:rPr>
                      <w:color w:val="231F20"/>
                      <w:sz w:val="20"/>
                    </w:rPr>
                    <w:t>18</w:t>
                  </w:r>
                  <w:r>
                    <w:rPr>
                      <w:color w:val="231F20"/>
                      <w:spacing w:val="-7"/>
                      <w:sz w:val="20"/>
                    </w:rPr>
                    <w:t xml:space="preserve"> </w:t>
                  </w:r>
                  <w:r>
                    <w:rPr>
                      <w:color w:val="231F20"/>
                      <w:sz w:val="20"/>
                    </w:rPr>
                    <w:t>–</w:t>
                  </w:r>
                  <w:r>
                    <w:rPr>
                      <w:color w:val="231F20"/>
                      <w:spacing w:val="-6"/>
                      <w:sz w:val="20"/>
                    </w:rPr>
                    <w:t xml:space="preserve"> </w:t>
                  </w:r>
                  <w:r>
                    <w:rPr>
                      <w:color w:val="231F20"/>
                      <w:sz w:val="20"/>
                    </w:rPr>
                    <w:t>6</w:t>
                  </w:r>
                  <w:r>
                    <w:rPr>
                      <w:color w:val="231F20"/>
                      <w:spacing w:val="-7"/>
                      <w:sz w:val="20"/>
                    </w:rPr>
                    <w:t xml:space="preserve"> </w:t>
                  </w:r>
                  <w:r>
                    <w:rPr>
                      <w:color w:val="231F20"/>
                      <w:sz w:val="20"/>
                    </w:rPr>
                    <w:t>=</w:t>
                  </w:r>
                  <w:r>
                    <w:rPr>
                      <w:color w:val="231F20"/>
                      <w:spacing w:val="-6"/>
                      <w:sz w:val="20"/>
                    </w:rPr>
                    <w:t xml:space="preserve"> </w:t>
                  </w:r>
                  <w:r>
                    <w:rPr>
                      <w:color w:val="231F20"/>
                      <w:sz w:val="20"/>
                    </w:rPr>
                    <w:t>12</w:t>
                  </w:r>
                </w:p>
              </w:tc>
            </w:tr>
            <w:tr w:rsidR="00912998" w14:paraId="3BEDCE8C" w14:textId="77777777" w:rsidTr="008247DA">
              <w:trPr>
                <w:trHeight w:val="465"/>
              </w:trPr>
              <w:tc>
                <w:tcPr>
                  <w:tcW w:w="2142" w:type="dxa"/>
                </w:tcPr>
                <w:p w14:paraId="3FE837A7" w14:textId="77777777" w:rsidR="00912998" w:rsidRDefault="00912998" w:rsidP="008247DA">
                  <w:pPr>
                    <w:pStyle w:val="TableParagraph"/>
                    <w:framePr w:hSpace="180" w:wrap="around" w:vAnchor="text" w:hAnchor="margin" w:x="-162" w:y="-200"/>
                    <w:spacing w:before="118"/>
                    <w:ind w:left="441" w:right="422"/>
                    <w:jc w:val="center"/>
                    <w:rPr>
                      <w:sz w:val="20"/>
                    </w:rPr>
                  </w:pPr>
                  <w:r>
                    <w:rPr>
                      <w:color w:val="231F20"/>
                      <w:sz w:val="20"/>
                    </w:rPr>
                    <w:t>x</w:t>
                  </w:r>
                  <w:r>
                    <w:rPr>
                      <w:color w:val="231F20"/>
                      <w:spacing w:val="-7"/>
                      <w:sz w:val="20"/>
                    </w:rPr>
                    <w:t xml:space="preserve"> </w:t>
                  </w:r>
                  <w:r>
                    <w:rPr>
                      <w:color w:val="231F20"/>
                      <w:sz w:val="20"/>
                    </w:rPr>
                    <w:t>∙</w:t>
                  </w:r>
                  <w:r>
                    <w:rPr>
                      <w:color w:val="231F20"/>
                      <w:spacing w:val="-7"/>
                      <w:sz w:val="20"/>
                    </w:rPr>
                    <w:t xml:space="preserve"> </w:t>
                  </w:r>
                  <w:r>
                    <w:rPr>
                      <w:color w:val="231F20"/>
                      <w:sz w:val="20"/>
                    </w:rPr>
                    <w:t>(y</w:t>
                  </w:r>
                  <w:r>
                    <w:rPr>
                      <w:color w:val="231F20"/>
                      <w:spacing w:val="-7"/>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w:t>
                  </w:r>
                  <w:r>
                    <w:rPr>
                      <w:color w:val="231F20"/>
                      <w:spacing w:val="-7"/>
                      <w:sz w:val="20"/>
                    </w:rPr>
                    <w:t xml:space="preserve"> </w:t>
                  </w:r>
                  <w:r>
                    <w:rPr>
                      <w:color w:val="231F20"/>
                      <w:sz w:val="20"/>
                    </w:rPr>
                    <w:t>x</w:t>
                  </w:r>
                </w:p>
              </w:tc>
              <w:tc>
                <w:tcPr>
                  <w:tcW w:w="1996" w:type="dxa"/>
                </w:tcPr>
                <w:p w14:paraId="4AABCAA6" w14:textId="77777777" w:rsidR="00912998" w:rsidRDefault="00912998" w:rsidP="008247DA">
                  <w:pPr>
                    <w:pStyle w:val="TableParagraph"/>
                    <w:framePr w:hSpace="180" w:wrap="around" w:vAnchor="text" w:hAnchor="margin" w:x="-162" w:y="-200"/>
                    <w:spacing w:before="118"/>
                    <w:ind w:left="595"/>
                    <w:rPr>
                      <w:sz w:val="20"/>
                    </w:rPr>
                  </w:pPr>
                  <w:r>
                    <w:rPr>
                      <w:color w:val="231F20"/>
                      <w:sz w:val="20"/>
                    </w:rPr>
                    <w:t>x</w:t>
                  </w:r>
                  <w:r>
                    <w:rPr>
                      <w:color w:val="231F20"/>
                      <w:spacing w:val="-8"/>
                      <w:sz w:val="20"/>
                    </w:rPr>
                    <w:t xml:space="preserve"> </w:t>
                  </w:r>
                  <w:r>
                    <w:rPr>
                      <w:color w:val="231F20"/>
                      <w:sz w:val="20"/>
                    </w:rPr>
                    <w:t>=</w:t>
                  </w:r>
                  <w:r>
                    <w:rPr>
                      <w:color w:val="231F20"/>
                      <w:spacing w:val="-7"/>
                      <w:sz w:val="20"/>
                    </w:rPr>
                    <w:t xml:space="preserve"> </w:t>
                  </w:r>
                  <w:r>
                    <w:rPr>
                      <w:color w:val="231F20"/>
                      <w:sz w:val="20"/>
                    </w:rPr>
                    <w:t>2,</w:t>
                  </w:r>
                  <w:r>
                    <w:rPr>
                      <w:color w:val="231F20"/>
                      <w:spacing w:val="-7"/>
                      <w:sz w:val="20"/>
                    </w:rPr>
                    <w:t xml:space="preserve"> </w:t>
                  </w:r>
                  <w:r>
                    <w:rPr>
                      <w:color w:val="231F20"/>
                      <w:sz w:val="20"/>
                    </w:rPr>
                    <w:t>y</w:t>
                  </w:r>
                  <w:r>
                    <w:rPr>
                      <w:color w:val="231F20"/>
                      <w:spacing w:val="-7"/>
                      <w:sz w:val="20"/>
                    </w:rPr>
                    <w:t xml:space="preserve"> </w:t>
                  </w:r>
                  <w:r>
                    <w:rPr>
                      <w:color w:val="231F20"/>
                      <w:sz w:val="20"/>
                    </w:rPr>
                    <w:t>=</w:t>
                  </w:r>
                  <w:r>
                    <w:rPr>
                      <w:color w:val="231F20"/>
                      <w:spacing w:val="-7"/>
                      <w:sz w:val="20"/>
                    </w:rPr>
                    <w:t xml:space="preserve"> </w:t>
                  </w:r>
                  <w:r>
                    <w:rPr>
                      <w:color w:val="231F20"/>
                      <w:sz w:val="20"/>
                    </w:rPr>
                    <w:t>6</w:t>
                  </w:r>
                </w:p>
              </w:tc>
              <w:tc>
                <w:tcPr>
                  <w:tcW w:w="4491" w:type="dxa"/>
                </w:tcPr>
                <w:p w14:paraId="3B8A18FF" w14:textId="77777777" w:rsidR="00912998" w:rsidRDefault="00912998" w:rsidP="008247DA">
                  <w:pPr>
                    <w:pStyle w:val="TableParagraph"/>
                    <w:framePr w:hSpace="180" w:wrap="around" w:vAnchor="text" w:hAnchor="margin" w:x="-162" w:y="-200"/>
                    <w:spacing w:before="118"/>
                    <w:ind w:left="624" w:right="605"/>
                    <w:jc w:val="center"/>
                    <w:rPr>
                      <w:sz w:val="20"/>
                    </w:rPr>
                  </w:pP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(6</w:t>
                  </w:r>
                  <w:r>
                    <w:rPr>
                      <w:color w:val="231F20"/>
                      <w:spacing w:val="-7"/>
                      <w:sz w:val="20"/>
                    </w:rPr>
                    <w:t xml:space="preserve"> </w:t>
                  </w:r>
                  <w:r>
                    <w:rPr>
                      <w:color w:val="231F20"/>
                      <w:sz w:val="20"/>
                    </w:rPr>
                    <w:t>+</w:t>
                  </w:r>
                  <w:r>
                    <w:rPr>
                      <w:color w:val="231F20"/>
                      <w:spacing w:val="-6"/>
                      <w:sz w:val="20"/>
                    </w:rPr>
                    <w:t xml:space="preserve"> </w:t>
                  </w: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2</w:t>
                  </w:r>
                  <w:r>
                    <w:rPr>
                      <w:color w:val="231F20"/>
                      <w:spacing w:val="-7"/>
                      <w:sz w:val="20"/>
                    </w:rPr>
                    <w:t xml:space="preserve"> </w:t>
                  </w:r>
                  <w:r>
                    <w:rPr>
                      <w:color w:val="231F20"/>
                      <w:sz w:val="20"/>
                    </w:rPr>
                    <w:t>∙</w:t>
                  </w:r>
                  <w:r>
                    <w:rPr>
                      <w:color w:val="231F20"/>
                      <w:spacing w:val="-6"/>
                      <w:sz w:val="20"/>
                    </w:rPr>
                    <w:t xml:space="preserve"> </w:t>
                  </w:r>
                  <w:r>
                    <w:rPr>
                      <w:color w:val="231F20"/>
                      <w:sz w:val="20"/>
                    </w:rPr>
                    <w:t>8</w:t>
                  </w:r>
                  <w:r>
                    <w:rPr>
                      <w:color w:val="231F20"/>
                      <w:spacing w:val="-7"/>
                      <w:sz w:val="20"/>
                    </w:rPr>
                    <w:t xml:space="preserve"> </w:t>
                  </w:r>
                  <w:r>
                    <w:rPr>
                      <w:color w:val="231F20"/>
                      <w:sz w:val="20"/>
                    </w:rPr>
                    <w:t>–</w:t>
                  </w:r>
                  <w:r>
                    <w:rPr>
                      <w:color w:val="231F20"/>
                      <w:spacing w:val="-6"/>
                      <w:sz w:val="20"/>
                    </w:rPr>
                    <w:t xml:space="preserve"> </w:t>
                  </w: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16</w:t>
                  </w:r>
                  <w:r>
                    <w:rPr>
                      <w:color w:val="231F20"/>
                      <w:spacing w:val="-7"/>
                      <w:sz w:val="20"/>
                    </w:rPr>
                    <w:t xml:space="preserve"> </w:t>
                  </w:r>
                  <w:r>
                    <w:rPr>
                      <w:color w:val="231F20"/>
                      <w:sz w:val="20"/>
                    </w:rPr>
                    <w:t>–</w:t>
                  </w:r>
                  <w:r>
                    <w:rPr>
                      <w:color w:val="231F20"/>
                      <w:spacing w:val="-6"/>
                      <w:sz w:val="20"/>
                    </w:rPr>
                    <w:t xml:space="preserve"> </w:t>
                  </w:r>
                  <w:r>
                    <w:rPr>
                      <w:color w:val="231F20"/>
                      <w:sz w:val="20"/>
                    </w:rPr>
                    <w:t>4</w:t>
                  </w:r>
                  <w:r>
                    <w:rPr>
                      <w:color w:val="231F20"/>
                      <w:spacing w:val="-7"/>
                      <w:sz w:val="20"/>
                    </w:rPr>
                    <w:t xml:space="preserve"> </w:t>
                  </w:r>
                  <w:r>
                    <w:rPr>
                      <w:color w:val="231F20"/>
                      <w:sz w:val="20"/>
                    </w:rPr>
                    <w:t>=</w:t>
                  </w:r>
                  <w:r>
                    <w:rPr>
                      <w:color w:val="231F20"/>
                      <w:spacing w:val="-6"/>
                      <w:sz w:val="20"/>
                    </w:rPr>
                    <w:t xml:space="preserve"> </w:t>
                  </w:r>
                  <w:r>
                    <w:rPr>
                      <w:color w:val="231F20"/>
                      <w:sz w:val="20"/>
                    </w:rPr>
                    <w:t>12</w:t>
                  </w:r>
                </w:p>
              </w:tc>
            </w:tr>
          </w:tbl>
          <w:p w14:paraId="2D199785" w14:textId="77777777" w:rsidR="00912998" w:rsidRPr="001F7C3F" w:rsidRDefault="00912998" w:rsidP="008247DA">
            <w:pPr>
              <w:pStyle w:val="NoSpacing"/>
              <w:rPr>
                <w:color w:val="080C0C"/>
              </w:rPr>
            </w:pPr>
          </w:p>
          <w:p w14:paraId="49D687CE" w14:textId="77777777" w:rsidR="00912998" w:rsidRPr="001F7C3F" w:rsidRDefault="00912998" w:rsidP="008247DA">
            <w:pPr>
              <w:pStyle w:val="NoSpacing"/>
              <w:rPr>
                <w:color w:val="080C0C"/>
              </w:rPr>
            </w:pPr>
            <w:proofErr w:type="spellStart"/>
            <w:r w:rsidRPr="001F7C3F">
              <w:rPr>
                <w:color w:val="080C0C"/>
              </w:rPr>
              <w:t>Njëjtë</w:t>
            </w:r>
            <w:proofErr w:type="spellEnd"/>
            <w:r w:rsidRPr="001F7C3F">
              <w:rPr>
                <w:color w:val="080C0C"/>
              </w:rPr>
              <w:t xml:space="preserve"> </w:t>
            </w:r>
            <w:proofErr w:type="spellStart"/>
            <w:r w:rsidRPr="001F7C3F">
              <w:rPr>
                <w:color w:val="080C0C"/>
              </w:rPr>
              <w:t>vazhdohet</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me </w:t>
            </w:r>
            <w:proofErr w:type="spellStart"/>
            <w:r w:rsidRPr="001F7C3F">
              <w:rPr>
                <w:color w:val="080C0C"/>
              </w:rPr>
              <w:t>vlerat</w:t>
            </w:r>
            <w:proofErr w:type="spellEnd"/>
            <w:r w:rsidRPr="001F7C3F">
              <w:rPr>
                <w:color w:val="080C0C"/>
              </w:rPr>
              <w:t xml:space="preserve"> </w:t>
            </w:r>
            <w:proofErr w:type="spellStart"/>
            <w:r w:rsidRPr="001F7C3F">
              <w:rPr>
                <w:color w:val="080C0C"/>
              </w:rPr>
              <w:t>tjera</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ndryshoreve</w:t>
            </w:r>
            <w:proofErr w:type="spellEnd"/>
            <w:r w:rsidRPr="001F7C3F">
              <w:rPr>
                <w:color w:val="080C0C"/>
              </w:rPr>
              <w:t xml:space="preserve"> x </w:t>
            </w:r>
            <w:proofErr w:type="spellStart"/>
            <w:r w:rsidRPr="001F7C3F">
              <w:rPr>
                <w:color w:val="080C0C"/>
              </w:rPr>
              <w:t>dhe</w:t>
            </w:r>
            <w:proofErr w:type="spellEnd"/>
            <w:r w:rsidRPr="001F7C3F">
              <w:rPr>
                <w:color w:val="080C0C"/>
              </w:rPr>
              <w:t xml:space="preserve"> y.</w:t>
            </w:r>
          </w:p>
          <w:p w14:paraId="4624D668" w14:textId="77777777" w:rsidR="00912998" w:rsidRPr="001F7C3F" w:rsidRDefault="00912998" w:rsidP="008247DA">
            <w:pPr>
              <w:pStyle w:val="NoSpacing"/>
              <w:rPr>
                <w:b/>
                <w:color w:val="080C0C"/>
              </w:rPr>
            </w:pPr>
            <w:proofErr w:type="spellStart"/>
            <w:r w:rsidRPr="001F7C3F">
              <w:rPr>
                <w:b/>
                <w:color w:val="080C0C"/>
              </w:rPr>
              <w:t>Vlerësimi</w:t>
            </w:r>
            <w:proofErr w:type="spellEnd"/>
            <w:r w:rsidRPr="001F7C3F">
              <w:rPr>
                <w:b/>
                <w:color w:val="080C0C"/>
              </w:rPr>
              <w:t xml:space="preserve"> </w:t>
            </w:r>
            <w:proofErr w:type="spellStart"/>
            <w:r w:rsidRPr="001F7C3F">
              <w:rPr>
                <w:b/>
                <w:color w:val="080C0C"/>
              </w:rPr>
              <w:t>i</w:t>
            </w:r>
            <w:proofErr w:type="spellEnd"/>
            <w:r w:rsidRPr="001F7C3F">
              <w:rPr>
                <w:b/>
                <w:color w:val="080C0C"/>
              </w:rPr>
              <w:t xml:space="preserve"> </w:t>
            </w:r>
            <w:proofErr w:type="spellStart"/>
            <w:r w:rsidRPr="001F7C3F">
              <w:rPr>
                <w:b/>
                <w:color w:val="080C0C"/>
              </w:rPr>
              <w:t>nxënësve</w:t>
            </w:r>
            <w:proofErr w:type="spellEnd"/>
            <w:r w:rsidRPr="001F7C3F">
              <w:rPr>
                <w:b/>
                <w:color w:val="080C0C"/>
              </w:rPr>
              <w:t>:</w:t>
            </w:r>
          </w:p>
          <w:p w14:paraId="0E423531" w14:textId="77777777" w:rsidR="00912998" w:rsidRPr="001F7C3F" w:rsidRDefault="00912998" w:rsidP="008247DA">
            <w:pPr>
              <w:pStyle w:val="NoSpacing"/>
              <w:rPr>
                <w:color w:val="080C0C"/>
              </w:rPr>
            </w:pPr>
            <w:proofErr w:type="spellStart"/>
            <w:r w:rsidRPr="001F7C3F">
              <w:rPr>
                <w:color w:val="080C0C"/>
              </w:rPr>
              <w:t>Nxënësit</w:t>
            </w:r>
            <w:proofErr w:type="spellEnd"/>
            <w:r w:rsidRPr="001F7C3F">
              <w:rPr>
                <w:color w:val="080C0C"/>
              </w:rPr>
              <w:t xml:space="preserve"> </w:t>
            </w:r>
            <w:proofErr w:type="spellStart"/>
            <w:r w:rsidRPr="001F7C3F">
              <w:rPr>
                <w:color w:val="080C0C"/>
              </w:rPr>
              <w:t>vlerësohen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saktësinë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gjetjen</w:t>
            </w:r>
            <w:proofErr w:type="spellEnd"/>
            <w:r w:rsidRPr="001F7C3F">
              <w:rPr>
                <w:color w:val="080C0C"/>
              </w:rPr>
              <w:t xml:space="preserve"> e </w:t>
            </w:r>
            <w:proofErr w:type="spellStart"/>
            <w:r w:rsidRPr="001F7C3F">
              <w:rPr>
                <w:color w:val="080C0C"/>
              </w:rPr>
              <w:t>faktorit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pjesëtuesit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pjesëtueshmit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panjohur</w:t>
            </w:r>
            <w:proofErr w:type="spellEnd"/>
            <w:r w:rsidRPr="001F7C3F">
              <w:rPr>
                <w:color w:val="080C0C"/>
              </w:rPr>
              <w:t xml:space="preserve">, </w:t>
            </w:r>
            <w:proofErr w:type="spellStart"/>
            <w:r w:rsidRPr="001F7C3F">
              <w:rPr>
                <w:color w:val="080C0C"/>
              </w:rPr>
              <w:t>si</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përgatitjen</w:t>
            </w:r>
            <w:proofErr w:type="spellEnd"/>
            <w:r w:rsidRPr="001F7C3F">
              <w:rPr>
                <w:color w:val="080C0C"/>
              </w:rPr>
              <w:t xml:space="preserve"> e </w:t>
            </w:r>
            <w:proofErr w:type="spellStart"/>
            <w:r w:rsidRPr="001F7C3F">
              <w:rPr>
                <w:color w:val="080C0C"/>
              </w:rPr>
              <w:t>provave</w:t>
            </w:r>
            <w:proofErr w:type="spellEnd"/>
            <w:r w:rsidRPr="001F7C3F">
              <w:rPr>
                <w:color w:val="080C0C"/>
              </w:rPr>
              <w:t>.</w:t>
            </w:r>
          </w:p>
          <w:p w14:paraId="1CFF5160" w14:textId="77777777" w:rsidR="00912998" w:rsidRPr="00E72A48" w:rsidRDefault="00912998" w:rsidP="008247DA">
            <w:pPr>
              <w:pStyle w:val="NoSpacing"/>
              <w:rPr>
                <w:b/>
                <w:color w:val="080C0C"/>
                <w:lang w:val="it-IT"/>
              </w:rPr>
            </w:pPr>
            <w:r w:rsidRPr="00E72A48">
              <w:rPr>
                <w:b/>
                <w:color w:val="080C0C"/>
                <w:lang w:val="it-IT"/>
              </w:rPr>
              <w:t>Detyrë:</w:t>
            </w:r>
          </w:p>
          <w:p w14:paraId="09E188AD" w14:textId="77777777" w:rsidR="00912998" w:rsidRPr="00112C98" w:rsidRDefault="00912998" w:rsidP="008247DA">
            <w:pPr>
              <w:pStyle w:val="NoSpacing"/>
              <w:rPr>
                <w:color w:val="080C0C"/>
                <w:lang w:val="it-IT"/>
              </w:rPr>
            </w:pPr>
            <w:r w:rsidRPr="00E72A48">
              <w:rPr>
                <w:color w:val="080C0C"/>
                <w:lang w:val="it-IT"/>
              </w:rPr>
              <w:t>Detyra 2, tabela 2 (faqe 117).</w:t>
            </w:r>
          </w:p>
        </w:tc>
      </w:tr>
    </w:tbl>
    <w:p w14:paraId="6D8B7EC6" w14:textId="77777777" w:rsidR="00912998" w:rsidRDefault="00912998" w:rsidP="00912998">
      <w:pPr>
        <w:rPr>
          <w:lang w:val="it-IT"/>
        </w:rPr>
      </w:pPr>
    </w:p>
    <w:p w14:paraId="1B8B5AC2" w14:textId="77777777" w:rsidR="00912998" w:rsidRDefault="00912998" w:rsidP="00912998">
      <w:pPr>
        <w:rPr>
          <w:lang w:val="it-IT"/>
        </w:rPr>
      </w:pPr>
    </w:p>
    <w:p w14:paraId="4C257C73" w14:textId="77777777" w:rsidR="00912998" w:rsidRDefault="00912998" w:rsidP="00912998">
      <w:pPr>
        <w:rPr>
          <w:lang w:val="it-IT"/>
        </w:rPr>
      </w:pPr>
    </w:p>
    <w:p w14:paraId="5524158D" w14:textId="77777777" w:rsidR="00912998" w:rsidRDefault="00912998" w:rsidP="00912998">
      <w:pPr>
        <w:rPr>
          <w:lang w:val="it-IT"/>
        </w:rPr>
      </w:pPr>
    </w:p>
    <w:p w14:paraId="645BB0E4" w14:textId="77777777" w:rsidR="00912998" w:rsidRDefault="00912998" w:rsidP="00912998">
      <w:pPr>
        <w:rPr>
          <w:lang w:val="it-IT"/>
        </w:rPr>
      </w:pPr>
    </w:p>
    <w:p w14:paraId="2C9DFF89"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3F2E048" w14:textId="77777777" w:rsidTr="008247DA">
        <w:trPr>
          <w:trHeight w:val="206"/>
        </w:trPr>
        <w:tc>
          <w:tcPr>
            <w:tcW w:w="10105" w:type="dxa"/>
            <w:tcBorders>
              <w:top w:val="single" w:sz="8" w:space="0" w:color="000000"/>
              <w:bottom w:val="nil"/>
            </w:tcBorders>
            <w:shd w:val="clear" w:color="auto" w:fill="000000"/>
            <w:hideMark/>
          </w:tcPr>
          <w:p w14:paraId="4460E30A" w14:textId="77777777" w:rsidR="00912998" w:rsidRPr="003E7646"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3E7646">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 xml:space="preserve">       NR -  175</w:t>
            </w:r>
          </w:p>
        </w:tc>
      </w:tr>
      <w:tr w:rsidR="00912998" w:rsidRPr="001F7C3F" w14:paraId="646AF0BF" w14:textId="77777777" w:rsidTr="008247DA">
        <w:trPr>
          <w:trHeight w:val="379"/>
        </w:trPr>
        <w:tc>
          <w:tcPr>
            <w:tcW w:w="10105" w:type="dxa"/>
            <w:tcBorders>
              <w:top w:val="single" w:sz="8" w:space="0" w:color="000000"/>
              <w:bottom w:val="single" w:sz="8" w:space="0" w:color="000000"/>
            </w:tcBorders>
            <w:hideMark/>
          </w:tcPr>
          <w:p w14:paraId="27930858" w14:textId="77777777" w:rsidR="00912998" w:rsidRPr="00FB6E8C" w:rsidRDefault="00912998" w:rsidP="008247DA">
            <w:pPr>
              <w:shd w:val="clear" w:color="auto" w:fill="FFFFFF"/>
              <w:spacing w:after="0" w:line="360" w:lineRule="auto"/>
              <w:jc w:val="both"/>
              <w:rPr>
                <w:rFonts w:ascii="Times New Roman" w:hAnsi="Times New Roman" w:cs="Times New Roman"/>
                <w:bCs/>
                <w:color w:val="0D0D0D"/>
                <w:lang w:val="sq-AL"/>
              </w:rPr>
            </w:pPr>
            <w:r>
              <w:rPr>
                <w:rFonts w:ascii="Times New Roman" w:hAnsi="Times New Roman" w:cs="Times New Roman"/>
                <w:b/>
                <w:bCs/>
                <w:color w:val="0D0D0D"/>
                <w:lang w:val="sq-AL"/>
              </w:rPr>
              <w:t>Fusha kurrikulare: Matematika                        Lënda:   : Matematikë</w:t>
            </w:r>
          </w:p>
          <w:p w14:paraId="4EB3D7CF" w14:textId="77777777" w:rsidR="00912998" w:rsidRPr="003E7646"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Pr>
                <w:rFonts w:ascii="Times New Roman" w:hAnsi="Times New Roman" w:cs="Times New Roman"/>
                <w:b/>
                <w:bCs/>
                <w:color w:val="0D0D0D"/>
                <w:lang w:val="sq-AL"/>
              </w:rPr>
              <w:t>Shkalla e kurrikulës: I                                              Klasa:  2</w:t>
            </w:r>
          </w:p>
        </w:tc>
      </w:tr>
      <w:tr w:rsidR="00912998" w:rsidRPr="001F7C3F" w14:paraId="3080DE94" w14:textId="77777777" w:rsidTr="008247DA">
        <w:trPr>
          <w:trHeight w:val="2390"/>
        </w:trPr>
        <w:tc>
          <w:tcPr>
            <w:tcW w:w="10105" w:type="dxa"/>
            <w:tcBorders>
              <w:top w:val="nil"/>
            </w:tcBorders>
          </w:tcPr>
          <w:p w14:paraId="75A2B357" w14:textId="77777777" w:rsidR="00912998" w:rsidRPr="00152EA4" w:rsidRDefault="00912998" w:rsidP="008247DA">
            <w:pPr>
              <w:pStyle w:val="NoSpacing"/>
              <w:rPr>
                <w:color w:val="080C0C"/>
                <w:lang w:val="it-IT"/>
              </w:rPr>
            </w:pPr>
            <w:r w:rsidRPr="00152EA4">
              <w:rPr>
                <w:b/>
                <w:color w:val="080C0C"/>
                <w:lang w:val="it-IT"/>
              </w:rPr>
              <w:t>Tema:</w:t>
            </w:r>
            <w:r w:rsidRPr="00152EA4">
              <w:rPr>
                <w:color w:val="080C0C"/>
                <w:lang w:val="it-IT"/>
              </w:rPr>
              <w:t xml:space="preserve"> Ekuacionet dhe inekuacionet lineare</w:t>
            </w:r>
          </w:p>
          <w:p w14:paraId="7DC6F648" w14:textId="77777777" w:rsidR="00912998" w:rsidRPr="00152EA4" w:rsidRDefault="00912998" w:rsidP="008247DA">
            <w:pPr>
              <w:pStyle w:val="NoSpacing"/>
              <w:rPr>
                <w:b/>
                <w:color w:val="080C0C"/>
                <w:lang w:val="it-IT"/>
              </w:rPr>
            </w:pPr>
            <w:r w:rsidRPr="00152EA4">
              <w:rPr>
                <w:b/>
                <w:color w:val="080C0C"/>
                <w:lang w:val="it-IT"/>
              </w:rPr>
              <w:t>Rezultatet e të nxënit të temës:</w:t>
            </w:r>
          </w:p>
          <w:p w14:paraId="54E314BA" w14:textId="77777777" w:rsidR="00912998" w:rsidRDefault="00912998" w:rsidP="008247DA">
            <w:pPr>
              <w:pStyle w:val="NoSpacing"/>
              <w:rPr>
                <w:color w:val="080C0C"/>
                <w:lang w:val="it-IT"/>
              </w:rPr>
            </w:pPr>
            <w:r w:rsidRPr="00152EA4">
              <w:rPr>
                <w:color w:val="080C0C"/>
                <w:lang w:val="it-IT"/>
              </w:rPr>
              <w:t>Përcakton faktorin, pjesëtuesin dhe të pjesëtueshmin e panjohur.</w:t>
            </w:r>
          </w:p>
          <w:p w14:paraId="269F050E" w14:textId="77777777" w:rsidR="00912998" w:rsidRPr="00152EA4" w:rsidRDefault="00912998" w:rsidP="008247DA">
            <w:pPr>
              <w:pStyle w:val="NoSpacing"/>
              <w:rPr>
                <w:color w:val="080C0C"/>
                <w:lang w:val="it-IT"/>
              </w:rPr>
            </w:pPr>
          </w:p>
          <w:p w14:paraId="3D91A9A0" w14:textId="77777777" w:rsidR="00912998" w:rsidRPr="00152EA4" w:rsidRDefault="00912998" w:rsidP="008247DA">
            <w:pPr>
              <w:pStyle w:val="NoSpacing"/>
              <w:rPr>
                <w:b/>
                <w:color w:val="080C0C"/>
                <w:lang w:val="it-IT"/>
              </w:rPr>
            </w:pPr>
            <w:r w:rsidRPr="00152EA4">
              <w:rPr>
                <w:b/>
                <w:color w:val="080C0C"/>
                <w:lang w:val="it-IT"/>
              </w:rPr>
              <w:t>Kontributi në rezultatet për kompetencat kryesore të shkallës: III.2; III.4.</w:t>
            </w:r>
          </w:p>
          <w:p w14:paraId="18253A2A" w14:textId="77777777" w:rsidR="00912998" w:rsidRPr="00152EA4" w:rsidRDefault="00912998" w:rsidP="008247DA">
            <w:pPr>
              <w:pStyle w:val="NoSpacing"/>
              <w:rPr>
                <w:b/>
                <w:color w:val="080C0C"/>
                <w:lang w:val="it-IT"/>
              </w:rPr>
            </w:pPr>
            <w:r w:rsidRPr="00152EA4">
              <w:rPr>
                <w:b/>
                <w:color w:val="080C0C"/>
                <w:lang w:val="it-IT"/>
              </w:rPr>
              <w:t>Kontributi në rezultatet e fushës së kurrikulës: 1.1;3.1; 3.3.</w:t>
            </w:r>
          </w:p>
          <w:p w14:paraId="67352B55" w14:textId="77777777" w:rsidR="00912998" w:rsidRDefault="00912998" w:rsidP="008247DA">
            <w:pPr>
              <w:pStyle w:val="NoSpacing"/>
              <w:rPr>
                <w:color w:val="080C0C"/>
                <w:lang w:val="it-IT"/>
              </w:rPr>
            </w:pPr>
          </w:p>
          <w:p w14:paraId="7DCC400E" w14:textId="77777777" w:rsidR="00912998" w:rsidRPr="001F7C3F" w:rsidRDefault="00912998" w:rsidP="008247DA">
            <w:pPr>
              <w:pStyle w:val="NoSpacing"/>
              <w:rPr>
                <w:b/>
                <w:color w:val="080C0C"/>
              </w:rPr>
            </w:pPr>
            <w:r w:rsidRPr="001F7C3F">
              <w:rPr>
                <w:b/>
                <w:color w:val="080C0C"/>
              </w:rPr>
              <w:t>ASPEKTE SPECIFIKE TË PLANIT TË ORËS MËSIMORE:</w:t>
            </w:r>
          </w:p>
          <w:p w14:paraId="1FC253AC" w14:textId="77777777" w:rsidR="00912998" w:rsidRPr="001F7C3F" w:rsidRDefault="00912998" w:rsidP="008247DA">
            <w:pPr>
              <w:pStyle w:val="NoSpacing"/>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Barazimet</w:t>
            </w:r>
            <w:proofErr w:type="spellEnd"/>
            <w:r w:rsidRPr="001F7C3F">
              <w:rPr>
                <w:color w:val="080C0C"/>
              </w:rPr>
              <w:t xml:space="preserve"> me </w:t>
            </w:r>
            <w:proofErr w:type="spellStart"/>
            <w:r w:rsidRPr="001F7C3F">
              <w:rPr>
                <w:color w:val="080C0C"/>
              </w:rPr>
              <w:t>shumëzim</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pjesëtim</w:t>
            </w:r>
            <w:proofErr w:type="spellEnd"/>
          </w:p>
          <w:p w14:paraId="7D10A740" w14:textId="77777777" w:rsidR="00912998" w:rsidRPr="001F7C3F" w:rsidRDefault="00912998" w:rsidP="008247DA">
            <w:pPr>
              <w:pStyle w:val="NoSpacing"/>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2ED442E"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Gjen</w:t>
            </w:r>
            <w:proofErr w:type="spellEnd"/>
            <w:r w:rsidRPr="001F7C3F">
              <w:rPr>
                <w:color w:val="080C0C"/>
              </w:rPr>
              <w:t xml:space="preserve"> </w:t>
            </w:r>
            <w:proofErr w:type="spellStart"/>
            <w:r w:rsidRPr="001F7C3F">
              <w:rPr>
                <w:color w:val="080C0C"/>
              </w:rPr>
              <w:t>faktorin</w:t>
            </w:r>
            <w:proofErr w:type="spellEnd"/>
            <w:r w:rsidRPr="001F7C3F">
              <w:rPr>
                <w:color w:val="080C0C"/>
              </w:rPr>
              <w:t xml:space="preserve">, </w:t>
            </w:r>
            <w:proofErr w:type="spellStart"/>
            <w:r w:rsidRPr="001F7C3F">
              <w:rPr>
                <w:color w:val="080C0C"/>
              </w:rPr>
              <w:t>pjesëtuesin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pjesëtueshmin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635D4AFC" w14:textId="77777777" w:rsidR="00912998" w:rsidRPr="001F7C3F" w:rsidRDefault="00912998" w:rsidP="008247DA">
            <w:pPr>
              <w:pStyle w:val="NoSpacing"/>
              <w:rPr>
                <w:color w:val="080C0C"/>
              </w:rPr>
            </w:pPr>
            <w:r w:rsidRPr="001F7C3F">
              <w:rPr>
                <w:color w:val="080C0C"/>
              </w:rPr>
              <w:t>•</w:t>
            </w:r>
            <w:r w:rsidRPr="001F7C3F">
              <w:rPr>
                <w:color w:val="080C0C"/>
              </w:rPr>
              <w:tab/>
            </w:r>
            <w:proofErr w:type="spellStart"/>
            <w:r w:rsidRPr="001F7C3F">
              <w:rPr>
                <w:color w:val="080C0C"/>
              </w:rPr>
              <w:t>Bën</w:t>
            </w:r>
            <w:proofErr w:type="spellEnd"/>
            <w:r w:rsidRPr="001F7C3F">
              <w:rPr>
                <w:color w:val="080C0C"/>
              </w:rPr>
              <w:t xml:space="preserve"> </w:t>
            </w:r>
            <w:proofErr w:type="spellStart"/>
            <w:r w:rsidRPr="001F7C3F">
              <w:rPr>
                <w:color w:val="080C0C"/>
              </w:rPr>
              <w:t>provën</w:t>
            </w:r>
            <w:proofErr w:type="spellEnd"/>
            <w:r w:rsidRPr="001F7C3F">
              <w:rPr>
                <w:color w:val="080C0C"/>
              </w:rPr>
              <w:t xml:space="preserve"> e </w:t>
            </w:r>
            <w:proofErr w:type="spellStart"/>
            <w:r w:rsidRPr="001F7C3F">
              <w:rPr>
                <w:color w:val="080C0C"/>
              </w:rPr>
              <w:t>zgjidhjeve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ekuacioneve</w:t>
            </w:r>
            <w:proofErr w:type="spellEnd"/>
            <w:r w:rsidRPr="001F7C3F">
              <w:rPr>
                <w:color w:val="080C0C"/>
              </w:rPr>
              <w:t>.</w:t>
            </w:r>
          </w:p>
          <w:p w14:paraId="0D12A12F" w14:textId="77777777" w:rsidR="00912998" w:rsidRPr="001F7C3F" w:rsidRDefault="00912998" w:rsidP="008247DA">
            <w:pPr>
              <w:pStyle w:val="NoSpacing"/>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EBE4751" w14:textId="77777777" w:rsidR="00912998" w:rsidRPr="00152EA4" w:rsidRDefault="00912998" w:rsidP="008247DA">
            <w:pPr>
              <w:pStyle w:val="NoSpacing"/>
              <w:rPr>
                <w:b/>
                <w:color w:val="080C0C"/>
                <w:lang w:val="it-IT"/>
              </w:rPr>
            </w:pPr>
            <w:r w:rsidRPr="00152EA4">
              <w:rPr>
                <w:b/>
                <w:color w:val="080C0C"/>
                <w:lang w:val="it-IT"/>
              </w:rPr>
              <w:t>Burimet, mjetet e konkretizimit dhe materialet mësimore:</w:t>
            </w:r>
          </w:p>
          <w:p w14:paraId="04C2AD98" w14:textId="77777777" w:rsidR="00912998" w:rsidRPr="00152EA4" w:rsidRDefault="00912998" w:rsidP="008247DA">
            <w:pPr>
              <w:pStyle w:val="NoSpacing"/>
              <w:rPr>
                <w:b/>
                <w:color w:val="080C0C"/>
                <w:lang w:val="it-IT"/>
              </w:rPr>
            </w:pPr>
            <w:r w:rsidRPr="00152EA4">
              <w:rPr>
                <w:b/>
                <w:color w:val="080C0C"/>
                <w:lang w:val="it-IT"/>
              </w:rPr>
              <w:t>Lidhja me lëndët e tjera mësimore dhe/apo me çështjet ndërkurrikulare dhe situatat jetësore:</w:t>
            </w:r>
          </w:p>
          <w:p w14:paraId="3B8A586A" w14:textId="77777777" w:rsidR="00912998" w:rsidRDefault="00912998" w:rsidP="008247DA">
            <w:pPr>
              <w:pStyle w:val="NoSpacing"/>
              <w:rPr>
                <w:color w:val="080C0C"/>
                <w:lang w:val="it-IT"/>
              </w:rPr>
            </w:pPr>
            <w:r w:rsidRPr="00152EA4">
              <w:rPr>
                <w:color w:val="080C0C"/>
                <w:lang w:val="it-IT"/>
              </w:rPr>
              <w:t>Gjuhë amtare (shqipe).</w:t>
            </w:r>
          </w:p>
          <w:p w14:paraId="456EBD30" w14:textId="77777777" w:rsidR="00912998" w:rsidRPr="00152EA4" w:rsidRDefault="00912998" w:rsidP="008247DA">
            <w:pPr>
              <w:pStyle w:val="NoSpacing"/>
              <w:rPr>
                <w:b/>
                <w:color w:val="080C0C"/>
                <w:lang w:val="it-IT"/>
              </w:rPr>
            </w:pPr>
            <w:r w:rsidRPr="00152EA4">
              <w:rPr>
                <w:b/>
                <w:color w:val="080C0C"/>
                <w:lang w:val="it-IT"/>
              </w:rPr>
              <w:t>METODOLOGJIA DHE VEPRIMTARIA ME NXËNËS:</w:t>
            </w:r>
          </w:p>
          <w:p w14:paraId="445CBCBE" w14:textId="77777777" w:rsidR="00912998" w:rsidRPr="00152EA4" w:rsidRDefault="00912998" w:rsidP="008247DA">
            <w:pPr>
              <w:pStyle w:val="NoSpacing"/>
              <w:rPr>
                <w:color w:val="080C0C"/>
                <w:lang w:val="it-IT"/>
              </w:rPr>
            </w:pPr>
            <w:r w:rsidRPr="002515E4">
              <w:rPr>
                <w:b/>
                <w:color w:val="080C0C"/>
                <w:lang w:val="it-IT"/>
              </w:rPr>
              <w:t>Hapi 1</w:t>
            </w:r>
            <w:r w:rsidRPr="00152EA4">
              <w:rPr>
                <w:color w:val="080C0C"/>
                <w:lang w:val="it-IT"/>
              </w:rPr>
              <w:t>: Paraqiten para nxënësve barazimet: 10+X= 20 dhe 6 X= 18. U parashtrohen pyetje: Ku dallojnë mes vete këto barazime? Çfarë tregon X? Si gjendet mbledhori i panjohur?</w:t>
            </w:r>
          </w:p>
          <w:p w14:paraId="34C1AADA" w14:textId="77777777" w:rsidR="00912998" w:rsidRPr="00152EA4" w:rsidRDefault="00912998" w:rsidP="008247DA">
            <w:pPr>
              <w:pStyle w:val="NoSpacing"/>
              <w:rPr>
                <w:color w:val="080C0C"/>
                <w:lang w:val="it-IT"/>
              </w:rPr>
            </w:pPr>
            <w:r w:rsidRPr="00152EA4">
              <w:rPr>
                <w:color w:val="080C0C"/>
                <w:lang w:val="it-IT"/>
              </w:rPr>
              <w:t>Zgjidhja që tregojnë nxënësit për mbledhorin e panjohur shënohet në tabel</w:t>
            </w:r>
            <w:r>
              <w:rPr>
                <w:color w:val="080C0C"/>
                <w:lang w:val="it-IT"/>
              </w:rPr>
              <w:t>ë. Kërkohet nga ata ta arsyeto</w:t>
            </w:r>
            <w:r w:rsidRPr="00152EA4">
              <w:rPr>
                <w:color w:val="080C0C"/>
                <w:lang w:val="it-IT"/>
              </w:rPr>
              <w:t>jnë zgjidhjen.</w:t>
            </w:r>
          </w:p>
          <w:p w14:paraId="04C44145" w14:textId="77777777" w:rsidR="00912998" w:rsidRPr="00152EA4" w:rsidRDefault="00912998" w:rsidP="008247DA">
            <w:pPr>
              <w:pStyle w:val="NoSpacing"/>
              <w:rPr>
                <w:color w:val="080C0C"/>
                <w:lang w:val="it-IT"/>
              </w:rPr>
            </w:pPr>
            <w:r w:rsidRPr="00152EA4">
              <w:rPr>
                <w:color w:val="080C0C"/>
                <w:lang w:val="it-IT"/>
              </w:rPr>
              <w:t>Si e gjejmë faktorin e panjohur?</w:t>
            </w:r>
          </w:p>
          <w:p w14:paraId="78089FE5" w14:textId="77777777" w:rsidR="00912998" w:rsidRDefault="00912998" w:rsidP="008247DA">
            <w:pPr>
              <w:pStyle w:val="NoSpacing"/>
              <w:rPr>
                <w:color w:val="080C0C"/>
                <w:lang w:val="it-IT"/>
              </w:rPr>
            </w:pPr>
            <w:r w:rsidRPr="002515E4">
              <w:rPr>
                <w:b/>
                <w:color w:val="080C0C"/>
                <w:lang w:val="it-IT"/>
              </w:rPr>
              <w:t>Hapi 2:</w:t>
            </w:r>
            <w:r w:rsidRPr="00152EA4">
              <w:rPr>
                <w:color w:val="080C0C"/>
                <w:lang w:val="it-IT"/>
              </w:rPr>
              <w:t xml:space="preserve"> Sqarohet për nxënësit zgjidhja e barazimit ku faktori është i panjohur:</w:t>
            </w:r>
          </w:p>
          <w:p w14:paraId="7DEB1E5B" w14:textId="77777777" w:rsidR="00912998" w:rsidRPr="00152EA4" w:rsidRDefault="00912998" w:rsidP="008247DA">
            <w:pPr>
              <w:pStyle w:val="NoSpacing"/>
              <w:rPr>
                <w:color w:val="080C0C"/>
                <w:lang w:val="it-IT"/>
              </w:rPr>
            </w:pPr>
            <w:r w:rsidRPr="00152EA4">
              <w:rPr>
                <w:color w:val="080C0C"/>
                <w:lang w:val="it-IT"/>
              </w:rPr>
              <w:t>6• X= 18</w:t>
            </w:r>
          </w:p>
          <w:p w14:paraId="3FF8872A" w14:textId="77777777" w:rsidR="00912998" w:rsidRDefault="00912998" w:rsidP="008247DA">
            <w:pPr>
              <w:pStyle w:val="NoSpacing"/>
              <w:rPr>
                <w:color w:val="080C0C"/>
                <w:lang w:val="it-IT"/>
              </w:rPr>
            </w:pPr>
            <w:r w:rsidRPr="00152EA4">
              <w:rPr>
                <w:color w:val="080C0C"/>
                <w:lang w:val="it-IT"/>
              </w:rPr>
              <w:t xml:space="preserve">X=18: 6 </w:t>
            </w:r>
          </w:p>
          <w:p w14:paraId="3C6624B5" w14:textId="77777777" w:rsidR="00912998" w:rsidRDefault="00912998" w:rsidP="008247DA">
            <w:pPr>
              <w:pStyle w:val="NoSpacing"/>
              <w:rPr>
                <w:color w:val="080C0C"/>
                <w:lang w:val="it-IT"/>
              </w:rPr>
            </w:pPr>
            <w:r w:rsidRPr="00152EA4">
              <w:rPr>
                <w:color w:val="080C0C"/>
                <w:lang w:val="it-IT"/>
              </w:rPr>
              <w:t>X=3</w:t>
            </w:r>
          </w:p>
          <w:p w14:paraId="359B146A" w14:textId="77777777" w:rsidR="00912998" w:rsidRPr="00152EA4" w:rsidRDefault="00912998" w:rsidP="008247DA">
            <w:pPr>
              <w:pStyle w:val="NoSpacing"/>
              <w:rPr>
                <w:color w:val="080C0C"/>
                <w:lang w:val="it-IT"/>
              </w:rPr>
            </w:pPr>
            <w:r w:rsidRPr="002515E4">
              <w:rPr>
                <w:b/>
                <w:color w:val="080C0C"/>
                <w:lang w:val="it-IT"/>
              </w:rPr>
              <w:t>Hapi 3</w:t>
            </w:r>
            <w:r w:rsidRPr="00152EA4">
              <w:rPr>
                <w:color w:val="080C0C"/>
                <w:lang w:val="it-IT"/>
              </w:rPr>
              <w:t>: Nxënësit udhëzohen të vëzhgojnë de- tyrën 1 në libër. Jepen sqarimet e duhura për zgjidhjen e barazimit të paraqitur. Sqarime jepen edhe p</w:t>
            </w:r>
            <w:r>
              <w:rPr>
                <w:color w:val="080C0C"/>
                <w:lang w:val="it-IT"/>
              </w:rPr>
              <w:t>ër provën e zgjidhjes së baraz</w:t>
            </w:r>
            <w:r w:rsidRPr="00152EA4">
              <w:rPr>
                <w:color w:val="080C0C"/>
                <w:lang w:val="it-IT"/>
              </w:rPr>
              <w:t>imit.</w:t>
            </w:r>
          </w:p>
          <w:p w14:paraId="196AE620" w14:textId="77777777" w:rsidR="00912998" w:rsidRPr="00152EA4" w:rsidRDefault="00912998" w:rsidP="008247DA">
            <w:pPr>
              <w:pStyle w:val="NoSpacing"/>
              <w:rPr>
                <w:color w:val="080C0C"/>
                <w:lang w:val="it-IT"/>
              </w:rPr>
            </w:pPr>
            <w:r w:rsidRPr="00152EA4">
              <w:rPr>
                <w:color w:val="080C0C"/>
                <w:lang w:val="it-IT"/>
              </w:rPr>
              <w:t>Detyrat 2 dhe 3. U kërkohet t‘i zgjidhin barazimet dhe të bëjnë provën.</w:t>
            </w:r>
          </w:p>
          <w:p w14:paraId="350B1545" w14:textId="77777777" w:rsidR="00912998" w:rsidRPr="00152EA4" w:rsidRDefault="00912998" w:rsidP="008247DA">
            <w:pPr>
              <w:pStyle w:val="NoSpacing"/>
              <w:rPr>
                <w:color w:val="080C0C"/>
                <w:lang w:val="it-IT"/>
              </w:rPr>
            </w:pPr>
            <w:r w:rsidRPr="002515E4">
              <w:rPr>
                <w:b/>
                <w:color w:val="080C0C"/>
                <w:lang w:val="it-IT"/>
              </w:rPr>
              <w:t>Hapi 4:</w:t>
            </w:r>
            <w:r w:rsidRPr="00152EA4">
              <w:rPr>
                <w:color w:val="080C0C"/>
                <w:lang w:val="it-IT"/>
              </w:rPr>
              <w:t xml:space="preserve"> Sqarohet gjetja e pjesëtuesit dhe të pjesëtue</w:t>
            </w:r>
            <w:r>
              <w:rPr>
                <w:color w:val="080C0C"/>
                <w:lang w:val="it-IT"/>
              </w:rPr>
              <w:t>shmit të panjohur përmes sqari</w:t>
            </w:r>
            <w:r w:rsidRPr="00152EA4">
              <w:rPr>
                <w:color w:val="080C0C"/>
                <w:lang w:val="it-IT"/>
              </w:rPr>
              <w:t>meve në dety</w:t>
            </w:r>
            <w:r>
              <w:rPr>
                <w:color w:val="080C0C"/>
                <w:lang w:val="it-IT"/>
              </w:rPr>
              <w:t>rat 4 dhe 5 në libër. Jepen sqa</w:t>
            </w:r>
            <w:r w:rsidRPr="00152EA4">
              <w:rPr>
                <w:color w:val="080C0C"/>
                <w:lang w:val="it-IT"/>
              </w:rPr>
              <w:t>rime edhe p</w:t>
            </w:r>
            <w:r>
              <w:rPr>
                <w:color w:val="080C0C"/>
                <w:lang w:val="it-IT"/>
              </w:rPr>
              <w:t>ër provën e zgjidhjes së baraz</w:t>
            </w:r>
            <w:r w:rsidRPr="00152EA4">
              <w:rPr>
                <w:color w:val="080C0C"/>
                <w:lang w:val="it-IT"/>
              </w:rPr>
              <w:t>imit.</w:t>
            </w:r>
          </w:p>
          <w:p w14:paraId="053BC206" w14:textId="77777777" w:rsidR="00912998" w:rsidRPr="00152EA4" w:rsidRDefault="00912998" w:rsidP="008247DA">
            <w:pPr>
              <w:pStyle w:val="NoSpacing"/>
              <w:rPr>
                <w:color w:val="080C0C"/>
                <w:lang w:val="it-IT"/>
              </w:rPr>
            </w:pPr>
            <w:r w:rsidRPr="002515E4">
              <w:rPr>
                <w:b/>
                <w:color w:val="080C0C"/>
                <w:lang w:val="it-IT"/>
              </w:rPr>
              <w:t>Hapi 5</w:t>
            </w:r>
            <w:r w:rsidRPr="00152EA4">
              <w:rPr>
                <w:color w:val="080C0C"/>
                <w:lang w:val="it-IT"/>
              </w:rPr>
              <w:t>: Nxënësve u kërkohet ta gjejnë faktorin e panjohur, pjesëtuesin dhe të pjesëtuesh</w:t>
            </w:r>
            <w:r>
              <w:rPr>
                <w:color w:val="080C0C"/>
                <w:lang w:val="it-IT"/>
              </w:rPr>
              <w:t>min e panjohur në detyrat e dhë</w:t>
            </w:r>
            <w:r w:rsidRPr="00152EA4">
              <w:rPr>
                <w:color w:val="080C0C"/>
                <w:lang w:val="it-IT"/>
              </w:rPr>
              <w:t>na (paraqite</w:t>
            </w:r>
            <w:r>
              <w:rPr>
                <w:color w:val="080C0C"/>
                <w:lang w:val="it-IT"/>
              </w:rPr>
              <w:t>n në tabelë) dhe të bëjnë zgji</w:t>
            </w:r>
            <w:r w:rsidRPr="00152EA4">
              <w:rPr>
                <w:color w:val="080C0C"/>
                <w:lang w:val="it-IT"/>
              </w:rPr>
              <w:t>dhjet e njehsimit të barazimeve.</w:t>
            </w:r>
          </w:p>
          <w:p w14:paraId="608F1E5E" w14:textId="77777777" w:rsidR="00912998" w:rsidRPr="00152EA4" w:rsidRDefault="00912998" w:rsidP="008247DA">
            <w:pPr>
              <w:pStyle w:val="NoSpacing"/>
              <w:rPr>
                <w:color w:val="080C0C"/>
                <w:lang w:val="it-IT"/>
              </w:rPr>
            </w:pPr>
            <w:r w:rsidRPr="00152EA4">
              <w:rPr>
                <w:color w:val="080C0C"/>
                <w:lang w:val="it-IT"/>
              </w:rPr>
              <w:t>5• X= 45</w:t>
            </w:r>
            <w:r w:rsidRPr="00152EA4">
              <w:rPr>
                <w:color w:val="080C0C"/>
                <w:lang w:val="it-IT"/>
              </w:rPr>
              <w:tab/>
              <w:t xml:space="preserve">9•X= 63   </w:t>
            </w:r>
            <w:r>
              <w:rPr>
                <w:color w:val="080C0C"/>
                <w:lang w:val="it-IT"/>
              </w:rPr>
              <w:t xml:space="preserve">    </w:t>
            </w:r>
            <w:r w:rsidRPr="00152EA4">
              <w:rPr>
                <w:color w:val="080C0C"/>
                <w:lang w:val="it-IT"/>
              </w:rPr>
              <w:t>X: 4= 8</w:t>
            </w:r>
          </w:p>
          <w:p w14:paraId="6D8CF335" w14:textId="77777777" w:rsidR="00912998" w:rsidRPr="00152EA4" w:rsidRDefault="00912998" w:rsidP="008247DA">
            <w:pPr>
              <w:pStyle w:val="NoSpacing"/>
              <w:rPr>
                <w:color w:val="080C0C"/>
                <w:lang w:val="it-IT"/>
              </w:rPr>
            </w:pPr>
          </w:p>
          <w:p w14:paraId="535B2A25" w14:textId="77777777" w:rsidR="00912998" w:rsidRPr="00152EA4" w:rsidRDefault="00912998" w:rsidP="008247DA">
            <w:pPr>
              <w:pStyle w:val="NoSpacing"/>
              <w:rPr>
                <w:color w:val="080C0C"/>
                <w:lang w:val="it-IT"/>
              </w:rPr>
            </w:pPr>
            <w:r w:rsidRPr="00152EA4">
              <w:rPr>
                <w:color w:val="080C0C"/>
                <w:lang w:val="it-IT"/>
              </w:rPr>
              <w:t>8 •X= 48</w:t>
            </w:r>
            <w:r w:rsidRPr="00152EA4">
              <w:rPr>
                <w:color w:val="080C0C"/>
                <w:lang w:val="it-IT"/>
              </w:rPr>
              <w:tab/>
              <w:t xml:space="preserve">7•X-49    </w:t>
            </w:r>
            <w:r>
              <w:rPr>
                <w:color w:val="080C0C"/>
                <w:lang w:val="it-IT"/>
              </w:rPr>
              <w:t xml:space="preserve">   </w:t>
            </w:r>
            <w:r w:rsidRPr="00152EA4">
              <w:rPr>
                <w:color w:val="080C0C"/>
                <w:lang w:val="it-IT"/>
              </w:rPr>
              <w:t xml:space="preserve"> X: 3=9</w:t>
            </w:r>
          </w:p>
          <w:p w14:paraId="6B6CAAE0" w14:textId="77777777" w:rsidR="00912998" w:rsidRDefault="00912998" w:rsidP="008247DA">
            <w:pPr>
              <w:pStyle w:val="NoSpacing"/>
              <w:rPr>
                <w:color w:val="080C0C"/>
                <w:lang w:val="it-IT"/>
              </w:rPr>
            </w:pPr>
            <w:r w:rsidRPr="00152EA4">
              <w:rPr>
                <w:color w:val="080C0C"/>
                <w:lang w:val="it-IT"/>
              </w:rPr>
              <w:t>Detyrat e njehsuara nga nxënësit kontrollohen dhe vlerësohen.</w:t>
            </w:r>
          </w:p>
          <w:p w14:paraId="42E4409F" w14:textId="77777777" w:rsidR="00912998" w:rsidRDefault="00912998" w:rsidP="008247DA">
            <w:pPr>
              <w:pStyle w:val="NoSpacing"/>
              <w:rPr>
                <w:color w:val="080C0C"/>
                <w:lang w:val="it-IT"/>
              </w:rPr>
            </w:pPr>
            <w:r w:rsidRPr="00152EA4">
              <w:rPr>
                <w:b/>
                <w:color w:val="080C0C"/>
                <w:lang w:val="it-IT"/>
              </w:rPr>
              <w:t>Vlerësimi i nxënësve</w:t>
            </w:r>
            <w:r w:rsidRPr="00152EA4">
              <w:rPr>
                <w:color w:val="080C0C"/>
                <w:lang w:val="it-IT"/>
              </w:rPr>
              <w:t>:</w:t>
            </w:r>
          </w:p>
          <w:p w14:paraId="498FE74E" w14:textId="77777777" w:rsidR="00912998" w:rsidRPr="00152EA4" w:rsidRDefault="00912998" w:rsidP="008247DA">
            <w:pPr>
              <w:pStyle w:val="NoSpacing"/>
              <w:rPr>
                <w:color w:val="080C0C"/>
                <w:lang w:val="it-IT"/>
              </w:rPr>
            </w:pPr>
            <w:r w:rsidRPr="00152EA4">
              <w:rPr>
                <w:color w:val="080C0C"/>
                <w:lang w:val="it-IT"/>
              </w:rPr>
              <w:t>Nxënësit vlerësohen për saktësinë në gjetjen e faktorit, të pjesëtuesit</w:t>
            </w:r>
            <w:r>
              <w:rPr>
                <w:color w:val="080C0C"/>
                <w:lang w:val="it-IT"/>
              </w:rPr>
              <w:t xml:space="preserve"> dhe të pjesëtueshmit të panjo</w:t>
            </w:r>
            <w:r w:rsidRPr="00152EA4">
              <w:rPr>
                <w:color w:val="080C0C"/>
                <w:lang w:val="it-IT"/>
              </w:rPr>
              <w:t>hur, si dhe për përgatitjen e provave.</w:t>
            </w:r>
          </w:p>
          <w:p w14:paraId="30A9897B" w14:textId="77777777" w:rsidR="00912998" w:rsidRPr="00152EA4" w:rsidRDefault="00912998" w:rsidP="008247DA">
            <w:pPr>
              <w:pStyle w:val="NoSpacing"/>
              <w:rPr>
                <w:b/>
                <w:color w:val="080C0C"/>
                <w:lang w:val="it-IT"/>
              </w:rPr>
            </w:pPr>
            <w:r w:rsidRPr="00152EA4">
              <w:rPr>
                <w:b/>
                <w:color w:val="080C0C"/>
                <w:lang w:val="it-IT"/>
              </w:rPr>
              <w:t>Detyrë:</w:t>
            </w:r>
          </w:p>
          <w:p w14:paraId="730C0DF8" w14:textId="77777777" w:rsidR="00912998" w:rsidRPr="00112C98" w:rsidRDefault="00912998" w:rsidP="008247DA">
            <w:pPr>
              <w:pStyle w:val="NoSpacing"/>
              <w:rPr>
                <w:color w:val="080C0C"/>
                <w:lang w:val="it-IT"/>
              </w:rPr>
            </w:pPr>
            <w:r w:rsidRPr="00152EA4">
              <w:rPr>
                <w:color w:val="080C0C"/>
                <w:lang w:val="it-IT"/>
              </w:rPr>
              <w:t>Përcaktohet nga një barazim për njehsimin e faktorit, të pjesëtuesit dhe të pjesëtueshmit të panjohur.</w:t>
            </w:r>
          </w:p>
        </w:tc>
      </w:tr>
    </w:tbl>
    <w:p w14:paraId="5AE7946D" w14:textId="77777777" w:rsidR="00912998"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2214F50" w14:textId="77777777" w:rsidTr="008247DA">
        <w:trPr>
          <w:trHeight w:val="206"/>
        </w:trPr>
        <w:tc>
          <w:tcPr>
            <w:tcW w:w="10105" w:type="dxa"/>
            <w:tcBorders>
              <w:top w:val="single" w:sz="8" w:space="0" w:color="000000"/>
              <w:bottom w:val="nil"/>
            </w:tcBorders>
            <w:shd w:val="clear" w:color="auto" w:fill="000000"/>
            <w:hideMark/>
          </w:tcPr>
          <w:p w14:paraId="01361070"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w:t>
            </w:r>
            <w:r>
              <w:rPr>
                <w:rFonts w:ascii="Times New Roman" w:hAnsi="Times New Roman" w:cs="Times New Roman"/>
                <w:b/>
                <w:bCs/>
                <w:color w:val="0D0D0D"/>
                <w:sz w:val="24"/>
                <w:szCs w:val="24"/>
                <w:lang w:val="sq-AL"/>
              </w:rPr>
              <w:t>MESIMORE        NR -  176</w:t>
            </w:r>
          </w:p>
        </w:tc>
      </w:tr>
      <w:tr w:rsidR="00912998" w:rsidRPr="001F7C3F" w14:paraId="7F30ED15" w14:textId="77777777" w:rsidTr="008247DA">
        <w:trPr>
          <w:trHeight w:val="379"/>
        </w:trPr>
        <w:tc>
          <w:tcPr>
            <w:tcW w:w="10105" w:type="dxa"/>
            <w:tcBorders>
              <w:top w:val="single" w:sz="8" w:space="0" w:color="000000"/>
              <w:bottom w:val="single" w:sz="8" w:space="0" w:color="000000"/>
            </w:tcBorders>
            <w:hideMark/>
          </w:tcPr>
          <w:p w14:paraId="22EC7380"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6417C6C2"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7A333A" w14:paraId="45CA1702" w14:textId="77777777" w:rsidTr="008247DA">
        <w:trPr>
          <w:trHeight w:val="2390"/>
        </w:trPr>
        <w:tc>
          <w:tcPr>
            <w:tcW w:w="10105" w:type="dxa"/>
            <w:tcBorders>
              <w:top w:val="nil"/>
            </w:tcBorders>
          </w:tcPr>
          <w:p w14:paraId="130436AB" w14:textId="77777777" w:rsidR="00912998" w:rsidRPr="00152EA4" w:rsidRDefault="00912998" w:rsidP="008247DA">
            <w:pPr>
              <w:spacing w:after="0" w:line="240" w:lineRule="auto"/>
              <w:rPr>
                <w:color w:val="080C0C"/>
                <w:lang w:val="it-IT"/>
              </w:rPr>
            </w:pPr>
            <w:r w:rsidRPr="00152EA4">
              <w:rPr>
                <w:b/>
                <w:color w:val="080C0C"/>
                <w:lang w:val="it-IT"/>
              </w:rPr>
              <w:t>Tema:</w:t>
            </w:r>
            <w:r w:rsidRPr="00152EA4">
              <w:rPr>
                <w:color w:val="080C0C"/>
                <w:lang w:val="it-IT"/>
              </w:rPr>
              <w:t xml:space="preserve"> Ekuacionet dhe inekuacionet lineare</w:t>
            </w:r>
          </w:p>
          <w:p w14:paraId="23B1F14D" w14:textId="77777777" w:rsidR="00912998" w:rsidRPr="00152EA4" w:rsidRDefault="00912998" w:rsidP="008247DA">
            <w:pPr>
              <w:spacing w:after="0" w:line="240" w:lineRule="auto"/>
              <w:rPr>
                <w:b/>
                <w:color w:val="080C0C"/>
                <w:lang w:val="it-IT"/>
              </w:rPr>
            </w:pPr>
            <w:r w:rsidRPr="00152EA4">
              <w:rPr>
                <w:b/>
                <w:color w:val="080C0C"/>
                <w:lang w:val="it-IT"/>
              </w:rPr>
              <w:t>Rezultatet e të nxënit të temës:</w:t>
            </w:r>
          </w:p>
          <w:p w14:paraId="7C82CCC5" w14:textId="77777777" w:rsidR="00912998" w:rsidRDefault="00912998" w:rsidP="008247DA">
            <w:pPr>
              <w:spacing w:after="0" w:line="240" w:lineRule="auto"/>
              <w:rPr>
                <w:color w:val="080C0C"/>
                <w:lang w:val="it-IT"/>
              </w:rPr>
            </w:pPr>
            <w:r w:rsidRPr="00152EA4">
              <w:rPr>
                <w:color w:val="080C0C"/>
                <w:lang w:val="it-IT"/>
              </w:rPr>
              <w:t>Gjen zgjidhjen e barazimeve të numrave deri në 100.</w:t>
            </w:r>
          </w:p>
          <w:p w14:paraId="40F68B71" w14:textId="77777777" w:rsidR="00912998" w:rsidRPr="00152EA4" w:rsidRDefault="00912998" w:rsidP="008247DA">
            <w:pPr>
              <w:spacing w:after="0" w:line="240" w:lineRule="auto"/>
              <w:rPr>
                <w:color w:val="080C0C"/>
                <w:lang w:val="it-IT"/>
              </w:rPr>
            </w:pPr>
          </w:p>
          <w:p w14:paraId="4D503ADA" w14:textId="77777777" w:rsidR="00912998" w:rsidRPr="00152EA4" w:rsidRDefault="00912998" w:rsidP="008247DA">
            <w:pPr>
              <w:spacing w:after="0" w:line="240" w:lineRule="auto"/>
              <w:rPr>
                <w:b/>
                <w:color w:val="080C0C"/>
                <w:lang w:val="it-IT"/>
              </w:rPr>
            </w:pPr>
            <w:r w:rsidRPr="00152EA4">
              <w:rPr>
                <w:b/>
                <w:color w:val="080C0C"/>
                <w:lang w:val="it-IT"/>
              </w:rPr>
              <w:t>Kontributi në rezultatet për kompetencat kryesore të shkallës: I.1, II.1,2, III.2,3.</w:t>
            </w:r>
          </w:p>
          <w:p w14:paraId="19EE9E01" w14:textId="77777777" w:rsidR="00912998" w:rsidRPr="00152EA4" w:rsidRDefault="00912998" w:rsidP="008247DA">
            <w:pPr>
              <w:spacing w:after="0" w:line="240" w:lineRule="auto"/>
              <w:rPr>
                <w:b/>
                <w:color w:val="080C0C"/>
                <w:lang w:val="it-IT"/>
              </w:rPr>
            </w:pPr>
            <w:r w:rsidRPr="00152EA4">
              <w:rPr>
                <w:b/>
                <w:color w:val="080C0C"/>
                <w:lang w:val="it-IT"/>
              </w:rPr>
              <w:t>Kontributi në rezultatet e fushës së kurrikulës: 1.1,2; 2.1,2; 3.1.</w:t>
            </w:r>
          </w:p>
          <w:p w14:paraId="723059E9" w14:textId="77777777" w:rsidR="00912998" w:rsidRPr="007A333A" w:rsidRDefault="00912998" w:rsidP="008247DA">
            <w:pPr>
              <w:spacing w:after="0" w:line="240" w:lineRule="auto"/>
              <w:rPr>
                <w:color w:val="080C0C"/>
                <w:lang w:val="it-IT"/>
              </w:rPr>
            </w:pPr>
          </w:p>
          <w:p w14:paraId="43F63FC6"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58F959C8" w14:textId="77777777" w:rsidR="00912998" w:rsidRPr="001F7C3F" w:rsidRDefault="00912998" w:rsidP="008247DA">
            <w:pPr>
              <w:spacing w:after="0" w:line="240" w:lineRule="auto"/>
              <w:rPr>
                <w:b/>
                <w:color w:val="080C0C"/>
              </w:rPr>
            </w:pPr>
          </w:p>
          <w:p w14:paraId="70F6391A" w14:textId="77777777" w:rsidR="00912998" w:rsidRPr="001F7C3F" w:rsidRDefault="00912998" w:rsidP="008247DA">
            <w:pPr>
              <w:spacing w:after="0" w:line="240" w:lineRule="auto"/>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Ushtrojmë</w:t>
            </w:r>
            <w:proofErr w:type="spellEnd"/>
          </w:p>
          <w:p w14:paraId="30F9866B" w14:textId="77777777" w:rsidR="00912998" w:rsidRPr="001F7C3F" w:rsidRDefault="00912998" w:rsidP="008247DA">
            <w:pPr>
              <w:spacing w:after="0" w:line="240" w:lineRule="auto"/>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6FA686F8" w14:textId="77777777" w:rsidR="00912998" w:rsidRPr="001F7C3F" w:rsidRDefault="00912998" w:rsidP="008247DA">
            <w:pPr>
              <w:spacing w:after="0" w:line="240" w:lineRule="auto"/>
              <w:rPr>
                <w:color w:val="080C0C"/>
              </w:rPr>
            </w:pPr>
            <w:r w:rsidRPr="001F7C3F">
              <w:rPr>
                <w:color w:val="080C0C"/>
              </w:rPr>
              <w:t>•</w:t>
            </w:r>
            <w:r w:rsidRPr="001F7C3F">
              <w:rPr>
                <w:color w:val="080C0C"/>
              </w:rPr>
              <w:tab/>
              <w:t xml:space="preserve">Dallon </w:t>
            </w:r>
            <w:proofErr w:type="spellStart"/>
            <w:r w:rsidRPr="001F7C3F">
              <w:rPr>
                <w:color w:val="080C0C"/>
              </w:rPr>
              <w:t>të</w:t>
            </w:r>
            <w:proofErr w:type="spellEnd"/>
            <w:r w:rsidRPr="001F7C3F">
              <w:rPr>
                <w:color w:val="080C0C"/>
              </w:rPr>
              <w:t xml:space="preserve"> </w:t>
            </w:r>
            <w:proofErr w:type="spellStart"/>
            <w:r w:rsidRPr="001F7C3F">
              <w:rPr>
                <w:color w:val="080C0C"/>
              </w:rPr>
              <w:t>pjesëtueshmin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pjesëtuesin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6294B899"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Zgjidh</w:t>
            </w:r>
            <w:proofErr w:type="spellEnd"/>
            <w:r w:rsidRPr="001F7C3F">
              <w:rPr>
                <w:color w:val="080C0C"/>
              </w:rPr>
              <w:t xml:space="preserve"> </w:t>
            </w:r>
            <w:proofErr w:type="spellStart"/>
            <w:r w:rsidRPr="001F7C3F">
              <w:rPr>
                <w:color w:val="080C0C"/>
              </w:rPr>
              <w:t>detyra</w:t>
            </w:r>
            <w:proofErr w:type="spellEnd"/>
            <w:r w:rsidRPr="001F7C3F">
              <w:rPr>
                <w:color w:val="080C0C"/>
              </w:rPr>
              <w:t xml:space="preserve"> me </w:t>
            </w:r>
            <w:proofErr w:type="spellStart"/>
            <w:r w:rsidRPr="001F7C3F">
              <w:rPr>
                <w:color w:val="080C0C"/>
              </w:rPr>
              <w:t>të</w:t>
            </w:r>
            <w:proofErr w:type="spellEnd"/>
            <w:r w:rsidRPr="001F7C3F">
              <w:rPr>
                <w:color w:val="080C0C"/>
              </w:rPr>
              <w:t xml:space="preserve"> </w:t>
            </w:r>
            <w:proofErr w:type="spellStart"/>
            <w:r w:rsidRPr="001F7C3F">
              <w:rPr>
                <w:color w:val="080C0C"/>
              </w:rPr>
              <w:t>panjohurën</w:t>
            </w:r>
            <w:proofErr w:type="spellEnd"/>
            <w:r w:rsidRPr="001F7C3F">
              <w:rPr>
                <w:color w:val="080C0C"/>
              </w:rPr>
              <w:t>;</w:t>
            </w:r>
          </w:p>
          <w:p w14:paraId="7E7AC3FC" w14:textId="77777777" w:rsidR="00912998" w:rsidRPr="00152EA4" w:rsidRDefault="00912998" w:rsidP="008247DA">
            <w:pPr>
              <w:spacing w:after="0" w:line="240" w:lineRule="auto"/>
              <w:rPr>
                <w:color w:val="080C0C"/>
                <w:lang w:val="it-IT"/>
              </w:rPr>
            </w:pPr>
            <w:r w:rsidRPr="00152EA4">
              <w:rPr>
                <w:color w:val="080C0C"/>
                <w:lang w:val="it-IT"/>
              </w:rPr>
              <w:t>•</w:t>
            </w:r>
            <w:r w:rsidRPr="00152EA4">
              <w:rPr>
                <w:color w:val="080C0C"/>
                <w:lang w:val="it-IT"/>
              </w:rPr>
              <w:tab/>
              <w:t>Bën provën në detyrat e dhëna.</w:t>
            </w:r>
          </w:p>
          <w:p w14:paraId="46BD84CC" w14:textId="77777777" w:rsidR="00912998" w:rsidRPr="001F7C3F" w:rsidRDefault="00912998" w:rsidP="008247DA">
            <w:pPr>
              <w:spacing w:after="0" w:line="240" w:lineRule="auto"/>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F9C4F76" w14:textId="77777777" w:rsidR="00912998" w:rsidRPr="001F7C3F" w:rsidRDefault="00912998" w:rsidP="008247DA">
            <w:pPr>
              <w:spacing w:after="0" w:line="240" w:lineRule="auto"/>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Projektor</w:t>
            </w:r>
            <w:proofErr w:type="spellEnd"/>
            <w:r w:rsidRPr="001F7C3F">
              <w:rPr>
                <w:color w:val="080C0C"/>
              </w:rPr>
              <w:t xml:space="preserve">, </w:t>
            </w:r>
            <w:proofErr w:type="spellStart"/>
            <w:r w:rsidRPr="001F7C3F">
              <w:rPr>
                <w:color w:val="080C0C"/>
              </w:rPr>
              <w:t>fletë</w:t>
            </w:r>
            <w:proofErr w:type="spellEnd"/>
            <w:r w:rsidRPr="001F7C3F">
              <w:rPr>
                <w:color w:val="080C0C"/>
              </w:rPr>
              <w:t>.</w:t>
            </w:r>
          </w:p>
          <w:p w14:paraId="5AA15B66" w14:textId="77777777" w:rsidR="00912998" w:rsidRPr="001F7C3F" w:rsidRDefault="00912998" w:rsidP="008247DA">
            <w:pPr>
              <w:spacing w:after="0" w:line="240" w:lineRule="auto"/>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7B3C49DE" w14:textId="77777777" w:rsidR="00912998" w:rsidRPr="007A333A" w:rsidRDefault="00912998" w:rsidP="008247DA">
            <w:pPr>
              <w:spacing w:after="0" w:line="240" w:lineRule="auto"/>
              <w:rPr>
                <w:color w:val="080C0C"/>
                <w:lang w:val="it-IT"/>
              </w:rPr>
            </w:pPr>
            <w:r w:rsidRPr="00152EA4">
              <w:rPr>
                <w:color w:val="080C0C"/>
                <w:lang w:val="it-IT"/>
              </w:rPr>
              <w:t>Gjuhë amtare (shqipe).</w:t>
            </w:r>
          </w:p>
          <w:p w14:paraId="52EAC67A" w14:textId="77777777" w:rsidR="00912998" w:rsidRPr="007A333A" w:rsidRDefault="00912998" w:rsidP="008247DA">
            <w:pPr>
              <w:spacing w:after="0" w:line="240" w:lineRule="auto"/>
              <w:rPr>
                <w:color w:val="080C0C"/>
                <w:lang w:val="it-IT"/>
              </w:rPr>
            </w:pPr>
          </w:p>
          <w:p w14:paraId="13CD27D7" w14:textId="77777777" w:rsidR="00912998" w:rsidRPr="00152EA4" w:rsidRDefault="00912998" w:rsidP="008247DA">
            <w:pPr>
              <w:spacing w:after="0" w:line="240" w:lineRule="auto"/>
              <w:rPr>
                <w:b/>
                <w:color w:val="080C0C"/>
                <w:lang w:val="it-IT"/>
              </w:rPr>
            </w:pPr>
            <w:r w:rsidRPr="00152EA4">
              <w:rPr>
                <w:b/>
                <w:color w:val="080C0C"/>
                <w:lang w:val="it-IT"/>
              </w:rPr>
              <w:t>METODOLOGJIA DHE VEPRIMTARIA ME NXËNËS:</w:t>
            </w:r>
          </w:p>
          <w:p w14:paraId="407E1DB3" w14:textId="77777777" w:rsidR="00912998" w:rsidRPr="006C545C" w:rsidRDefault="00912998" w:rsidP="008247DA">
            <w:pPr>
              <w:spacing w:after="0" w:line="240" w:lineRule="auto"/>
              <w:rPr>
                <w:b/>
                <w:color w:val="FF0000"/>
                <w:lang w:val="it-IT"/>
              </w:rPr>
            </w:pPr>
            <w:r w:rsidRPr="001F7C3F">
              <w:rPr>
                <w:b/>
                <w:color w:val="080C0C"/>
              </w:rPr>
              <w:t>Hapi 1</w:t>
            </w:r>
            <w:r w:rsidRPr="001F7C3F">
              <w:rPr>
                <w:color w:val="080C0C"/>
              </w:rPr>
              <w:t xml:space="preserve">: Me </w:t>
            </w:r>
            <w:proofErr w:type="spellStart"/>
            <w:r w:rsidRPr="001F7C3F">
              <w:rPr>
                <w:color w:val="080C0C"/>
              </w:rPr>
              <w:t>anë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projektorit</w:t>
            </w:r>
            <w:proofErr w:type="spellEnd"/>
            <w:r w:rsidRPr="001F7C3F">
              <w:rPr>
                <w:color w:val="080C0C"/>
              </w:rPr>
              <w:t xml:space="preserve"> </w:t>
            </w:r>
            <w:proofErr w:type="spellStart"/>
            <w:r w:rsidRPr="001F7C3F">
              <w:rPr>
                <w:color w:val="080C0C"/>
              </w:rPr>
              <w:t>paraqitet</w:t>
            </w:r>
            <w:proofErr w:type="spellEnd"/>
            <w:r w:rsidRPr="001F7C3F">
              <w:rPr>
                <w:color w:val="080C0C"/>
              </w:rPr>
              <w:t xml:space="preserve"> </w:t>
            </w:r>
            <w:proofErr w:type="spellStart"/>
            <w:r w:rsidRPr="001F7C3F">
              <w:rPr>
                <w:color w:val="080C0C"/>
              </w:rPr>
              <w:t>detyra</w:t>
            </w:r>
            <w:proofErr w:type="spellEnd"/>
            <w:r w:rsidRPr="001F7C3F">
              <w:rPr>
                <w:color w:val="080C0C"/>
              </w:rPr>
              <w:t xml:space="preserve">. Andi e ka </w:t>
            </w:r>
            <w:proofErr w:type="spellStart"/>
            <w:r w:rsidRPr="001F7C3F">
              <w:rPr>
                <w:color w:val="080C0C"/>
              </w:rPr>
              <w:t>ditëlindjen</w:t>
            </w:r>
            <w:proofErr w:type="spellEnd"/>
            <w:r w:rsidRPr="001F7C3F">
              <w:rPr>
                <w:color w:val="080C0C"/>
              </w:rPr>
              <w:t xml:space="preserve">. Ai </w:t>
            </w:r>
            <w:proofErr w:type="spellStart"/>
            <w:r w:rsidRPr="001F7C3F">
              <w:rPr>
                <w:color w:val="080C0C"/>
              </w:rPr>
              <w:t>mendoi</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festën</w:t>
            </w:r>
            <w:proofErr w:type="spellEnd"/>
            <w:r w:rsidRPr="001F7C3F">
              <w:rPr>
                <w:color w:val="080C0C"/>
              </w:rPr>
              <w:t xml:space="preserve"> e </w:t>
            </w:r>
            <w:proofErr w:type="spellStart"/>
            <w:r w:rsidRPr="001F7C3F">
              <w:rPr>
                <w:color w:val="080C0C"/>
              </w:rPr>
              <w:t>ditëlindjes</w:t>
            </w:r>
            <w:proofErr w:type="spellEnd"/>
            <w:r w:rsidRPr="001F7C3F">
              <w:rPr>
                <w:color w:val="080C0C"/>
              </w:rPr>
              <w:t xml:space="preserve"> </w:t>
            </w:r>
            <w:proofErr w:type="spellStart"/>
            <w:r w:rsidRPr="001F7C3F">
              <w:rPr>
                <w:color w:val="080C0C"/>
              </w:rPr>
              <w:t>t’i</w:t>
            </w:r>
            <w:proofErr w:type="spellEnd"/>
            <w:r w:rsidRPr="001F7C3F">
              <w:rPr>
                <w:color w:val="080C0C"/>
              </w:rPr>
              <w:t xml:space="preserve"> </w:t>
            </w:r>
            <w:proofErr w:type="spellStart"/>
            <w:r w:rsidRPr="001F7C3F">
              <w:rPr>
                <w:color w:val="080C0C"/>
              </w:rPr>
              <w:t>ftojë</w:t>
            </w:r>
            <w:proofErr w:type="spellEnd"/>
            <w:r w:rsidRPr="001F7C3F">
              <w:rPr>
                <w:color w:val="080C0C"/>
              </w:rPr>
              <w:t xml:space="preserve"> 25 </w:t>
            </w:r>
            <w:proofErr w:type="spellStart"/>
            <w:r w:rsidRPr="001F7C3F">
              <w:rPr>
                <w:color w:val="080C0C"/>
              </w:rPr>
              <w:t>shokë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cilët</w:t>
            </w:r>
            <w:proofErr w:type="spellEnd"/>
            <w:r w:rsidRPr="001F7C3F">
              <w:rPr>
                <w:color w:val="080C0C"/>
              </w:rPr>
              <w:t xml:space="preserve"> do </w:t>
            </w:r>
            <w:proofErr w:type="spellStart"/>
            <w:r w:rsidRPr="001F7C3F">
              <w:rPr>
                <w:color w:val="080C0C"/>
              </w:rPr>
              <w:t>të</w:t>
            </w:r>
            <w:proofErr w:type="spellEnd"/>
            <w:r w:rsidRPr="001F7C3F">
              <w:rPr>
                <w:color w:val="080C0C"/>
              </w:rPr>
              <w:t xml:space="preserve"> </w:t>
            </w:r>
            <w:proofErr w:type="spellStart"/>
            <w:r w:rsidRPr="001F7C3F">
              <w:rPr>
                <w:color w:val="080C0C"/>
              </w:rPr>
              <w:t>uleshin</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5 </w:t>
            </w:r>
            <w:proofErr w:type="spellStart"/>
            <w:r w:rsidRPr="001F7C3F">
              <w:rPr>
                <w:color w:val="080C0C"/>
              </w:rPr>
              <w:t>veta</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tavolinë</w:t>
            </w:r>
            <w:proofErr w:type="spellEnd"/>
            <w:r w:rsidRPr="001F7C3F">
              <w:rPr>
                <w:color w:val="080C0C"/>
              </w:rPr>
              <w:t xml:space="preserve">. Sa </w:t>
            </w:r>
            <w:proofErr w:type="spellStart"/>
            <w:r w:rsidRPr="001F7C3F">
              <w:rPr>
                <w:color w:val="080C0C"/>
              </w:rPr>
              <w:t>tavolina</w:t>
            </w:r>
            <w:proofErr w:type="spellEnd"/>
            <w:r w:rsidRPr="001F7C3F">
              <w:rPr>
                <w:color w:val="080C0C"/>
              </w:rPr>
              <w:t xml:space="preserve"> </w:t>
            </w:r>
            <w:proofErr w:type="spellStart"/>
            <w:r w:rsidRPr="001F7C3F">
              <w:rPr>
                <w:color w:val="080C0C"/>
              </w:rPr>
              <w:t>duhet</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përgatiten</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ditëlindjen</w:t>
            </w:r>
            <w:proofErr w:type="spellEnd"/>
            <w:r w:rsidRPr="001F7C3F">
              <w:rPr>
                <w:color w:val="080C0C"/>
              </w:rPr>
              <w:t xml:space="preserve"> e </w:t>
            </w:r>
            <w:proofErr w:type="spellStart"/>
            <w:r w:rsidRPr="001F7C3F">
              <w:rPr>
                <w:color w:val="080C0C"/>
              </w:rPr>
              <w:t>Andit</w:t>
            </w:r>
            <w:proofErr w:type="spellEnd"/>
            <w:r w:rsidRPr="001F7C3F">
              <w:rPr>
                <w:color w:val="080C0C"/>
              </w:rPr>
              <w:t xml:space="preserve">? </w:t>
            </w:r>
            <w:proofErr w:type="spellStart"/>
            <w:r w:rsidRPr="001F7C3F">
              <w:rPr>
                <w:color w:val="080C0C"/>
              </w:rPr>
              <w:t>Bisedohet</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Sa </w:t>
            </w:r>
            <w:proofErr w:type="spellStart"/>
            <w:r w:rsidRPr="001F7C3F">
              <w:rPr>
                <w:color w:val="080C0C"/>
              </w:rPr>
              <w:t>shokë</w:t>
            </w:r>
            <w:proofErr w:type="spellEnd"/>
            <w:r w:rsidRPr="001F7C3F">
              <w:rPr>
                <w:color w:val="080C0C"/>
              </w:rPr>
              <w:t xml:space="preserve"> </w:t>
            </w:r>
            <w:proofErr w:type="spellStart"/>
            <w:r w:rsidRPr="001F7C3F">
              <w:rPr>
                <w:color w:val="080C0C"/>
              </w:rPr>
              <w:t>mendoi</w:t>
            </w:r>
            <w:proofErr w:type="spellEnd"/>
            <w:r w:rsidRPr="001F7C3F">
              <w:rPr>
                <w:color w:val="080C0C"/>
              </w:rPr>
              <w:t xml:space="preserve"> </w:t>
            </w:r>
            <w:proofErr w:type="spellStart"/>
            <w:r w:rsidRPr="001F7C3F">
              <w:rPr>
                <w:color w:val="080C0C"/>
              </w:rPr>
              <w:t>t’i</w:t>
            </w:r>
            <w:proofErr w:type="spellEnd"/>
            <w:r w:rsidRPr="001F7C3F">
              <w:rPr>
                <w:color w:val="080C0C"/>
              </w:rPr>
              <w:t xml:space="preserve"> </w:t>
            </w:r>
            <w:proofErr w:type="spellStart"/>
            <w:r w:rsidRPr="001F7C3F">
              <w:rPr>
                <w:color w:val="080C0C"/>
              </w:rPr>
              <w:t>ftonte</w:t>
            </w:r>
            <w:proofErr w:type="spellEnd"/>
            <w:r w:rsidRPr="001F7C3F">
              <w:rPr>
                <w:color w:val="080C0C"/>
              </w:rPr>
              <w:t xml:space="preserve"> Andi? </w:t>
            </w:r>
            <w:r w:rsidRPr="00152EA4">
              <w:rPr>
                <w:color w:val="080C0C"/>
                <w:lang w:val="it-IT"/>
              </w:rPr>
              <w:t xml:space="preserve">(25); Sa tavolina duhet t’i përgatiste? (X). Nga sa shokë mendoi t’i ulte në një tavolinë? (5); Si duhet shkruar barazimi: </w:t>
            </w:r>
            <w:r>
              <w:rPr>
                <w:color w:val="080C0C"/>
                <w:lang w:val="it-IT"/>
              </w:rPr>
              <w:t xml:space="preserve">                                                               </w:t>
            </w:r>
            <w:r w:rsidRPr="006C545C">
              <w:rPr>
                <w:b/>
                <w:color w:val="FF0000"/>
                <w:lang w:val="it-IT"/>
              </w:rPr>
              <w:t>25:X=5</w:t>
            </w:r>
          </w:p>
          <w:p w14:paraId="41463784" w14:textId="77777777" w:rsidR="00912998" w:rsidRPr="006C545C" w:rsidRDefault="00912998" w:rsidP="008247DA">
            <w:pPr>
              <w:spacing w:after="0" w:line="240" w:lineRule="auto"/>
              <w:rPr>
                <w:b/>
                <w:color w:val="FF0000"/>
                <w:lang w:val="it-IT"/>
              </w:rPr>
            </w:pPr>
            <w:r w:rsidRPr="006C545C">
              <w:rPr>
                <w:b/>
                <w:color w:val="FF0000"/>
                <w:lang w:val="it-IT"/>
              </w:rPr>
              <w:t>X=25:5</w:t>
            </w:r>
          </w:p>
          <w:p w14:paraId="3DCC947A" w14:textId="77777777" w:rsidR="00912998" w:rsidRPr="006C545C" w:rsidRDefault="00912998" w:rsidP="008247DA">
            <w:pPr>
              <w:spacing w:after="0" w:line="240" w:lineRule="auto"/>
              <w:rPr>
                <w:b/>
                <w:color w:val="FF0000"/>
                <w:lang w:val="it-IT"/>
              </w:rPr>
            </w:pPr>
            <w:r w:rsidRPr="006C545C">
              <w:rPr>
                <w:b/>
                <w:color w:val="FF0000"/>
                <w:lang w:val="it-IT"/>
              </w:rPr>
              <w:t>X=5</w:t>
            </w:r>
          </w:p>
          <w:p w14:paraId="6C68D7C5" w14:textId="77777777" w:rsidR="00912998" w:rsidRPr="006C545C" w:rsidRDefault="00912998" w:rsidP="008247DA">
            <w:pPr>
              <w:spacing w:after="0" w:line="240" w:lineRule="auto"/>
              <w:rPr>
                <w:b/>
                <w:color w:val="080C0C"/>
                <w:lang w:val="it-IT"/>
              </w:rPr>
            </w:pPr>
            <w:r w:rsidRPr="006C545C">
              <w:rPr>
                <w:b/>
                <w:color w:val="080C0C"/>
                <w:lang w:val="it-IT"/>
              </w:rPr>
              <w:t>Prova:</w:t>
            </w:r>
          </w:p>
          <w:p w14:paraId="0D2A9D66" w14:textId="77777777" w:rsidR="00912998" w:rsidRPr="006C545C" w:rsidRDefault="00912998" w:rsidP="008247DA">
            <w:pPr>
              <w:spacing w:after="0" w:line="240" w:lineRule="auto"/>
              <w:rPr>
                <w:b/>
                <w:color w:val="FF0000"/>
                <w:lang w:val="it-IT"/>
              </w:rPr>
            </w:pPr>
            <w:r w:rsidRPr="006C545C">
              <w:rPr>
                <w:b/>
                <w:color w:val="FF0000"/>
                <w:lang w:val="it-IT"/>
              </w:rPr>
              <w:t>25:5=5</w:t>
            </w:r>
          </w:p>
          <w:p w14:paraId="36E51D35" w14:textId="77777777" w:rsidR="00912998" w:rsidRPr="006C545C" w:rsidRDefault="00912998" w:rsidP="008247DA">
            <w:pPr>
              <w:spacing w:after="0" w:line="240" w:lineRule="auto"/>
              <w:rPr>
                <w:b/>
                <w:color w:val="00B050"/>
                <w:lang w:val="it-IT"/>
              </w:rPr>
            </w:pPr>
            <w:r w:rsidRPr="006C545C">
              <w:rPr>
                <w:b/>
                <w:color w:val="080C0C"/>
                <w:lang w:val="it-IT"/>
              </w:rPr>
              <w:t>Hapi 2</w:t>
            </w:r>
            <w:r w:rsidRPr="00152EA4">
              <w:rPr>
                <w:color w:val="080C0C"/>
                <w:lang w:val="it-IT"/>
              </w:rPr>
              <w:t xml:space="preserve">: Kërkohet nga nxënësit të vëzhgojnë dhe të punojnë detyrën 1, në libër. </w:t>
            </w:r>
            <w:r>
              <w:rPr>
                <w:color w:val="080C0C"/>
                <w:lang w:val="it-IT"/>
              </w:rPr>
              <w:t xml:space="preserve">                                                              </w:t>
            </w:r>
            <w:r w:rsidRPr="00152EA4">
              <w:rPr>
                <w:color w:val="080C0C"/>
                <w:lang w:val="it-IT"/>
              </w:rPr>
              <w:t xml:space="preserve">(Kur mungon i pjesëtueshmi, atëherë herësi dhe pjesëtuesi duhet të shumëzohen mes vete). </w:t>
            </w:r>
            <w:r>
              <w:rPr>
                <w:color w:val="080C0C"/>
                <w:lang w:val="it-IT"/>
              </w:rPr>
              <w:t xml:space="preserve">                         Bisedohet me nx</w:t>
            </w:r>
            <w:r w:rsidRPr="006C545C">
              <w:rPr>
                <w:color w:val="080C0C"/>
                <w:lang w:val="it-IT"/>
              </w:rPr>
              <w:t xml:space="preserve">ënësit: Sa është i pjesëtueshmi? (X); Sa është pjesëtuesi? (3); Po herësi?(9). </w:t>
            </w:r>
            <w:r>
              <w:rPr>
                <w:color w:val="080C0C"/>
                <w:lang w:val="it-IT"/>
              </w:rPr>
              <w:t xml:space="preserve">                                   </w:t>
            </w:r>
            <w:r w:rsidRPr="006C545C">
              <w:rPr>
                <w:b/>
                <w:color w:val="00B050"/>
                <w:lang w:val="it-IT"/>
              </w:rPr>
              <w:t>X:3=9</w:t>
            </w:r>
          </w:p>
          <w:p w14:paraId="0E9E5B37" w14:textId="77777777" w:rsidR="00912998" w:rsidRPr="006C545C" w:rsidRDefault="00912998" w:rsidP="008247DA">
            <w:pPr>
              <w:spacing w:after="0" w:line="240" w:lineRule="auto"/>
              <w:rPr>
                <w:b/>
                <w:color w:val="00B050"/>
                <w:lang w:val="it-IT"/>
              </w:rPr>
            </w:pPr>
            <w:r w:rsidRPr="006C545C">
              <w:rPr>
                <w:b/>
                <w:color w:val="00B050"/>
                <w:lang w:val="it-IT"/>
              </w:rPr>
              <w:t>X=9·3</w:t>
            </w:r>
          </w:p>
          <w:p w14:paraId="6C1E021A" w14:textId="77777777" w:rsidR="00912998" w:rsidRDefault="00912998" w:rsidP="008247DA">
            <w:pPr>
              <w:spacing w:after="0" w:line="240" w:lineRule="auto"/>
              <w:rPr>
                <w:b/>
                <w:color w:val="00B050"/>
                <w:lang w:val="it-IT"/>
              </w:rPr>
            </w:pPr>
            <w:r w:rsidRPr="006C545C">
              <w:rPr>
                <w:b/>
                <w:color w:val="00B050"/>
                <w:lang w:val="it-IT"/>
              </w:rPr>
              <w:t>X=27</w:t>
            </w:r>
          </w:p>
          <w:p w14:paraId="56439754" w14:textId="77777777" w:rsidR="00912998" w:rsidRPr="006C545C" w:rsidRDefault="00912998" w:rsidP="008247DA">
            <w:pPr>
              <w:spacing w:after="0" w:line="240" w:lineRule="auto"/>
              <w:rPr>
                <w:b/>
                <w:color w:val="00B050"/>
                <w:lang w:val="it-IT"/>
              </w:rPr>
            </w:pPr>
            <w:r w:rsidRPr="006C545C">
              <w:rPr>
                <w:b/>
                <w:color w:val="00B050"/>
                <w:lang w:val="it-IT"/>
              </w:rPr>
              <w:t>Prova:</w:t>
            </w:r>
            <w:r w:rsidRPr="006C545C">
              <w:rPr>
                <w:b/>
                <w:color w:val="00B050"/>
                <w:lang w:val="it-IT"/>
              </w:rPr>
              <w:tab/>
            </w:r>
          </w:p>
          <w:p w14:paraId="7A116354" w14:textId="77777777" w:rsidR="00912998" w:rsidRDefault="00912998" w:rsidP="008247DA">
            <w:pPr>
              <w:spacing w:after="0" w:line="240" w:lineRule="auto"/>
              <w:rPr>
                <w:b/>
                <w:color w:val="00B050"/>
                <w:lang w:val="it-IT"/>
              </w:rPr>
            </w:pPr>
            <w:r w:rsidRPr="006C545C">
              <w:rPr>
                <w:b/>
                <w:color w:val="00B050"/>
                <w:lang w:val="it-IT"/>
              </w:rPr>
              <w:t>27:3=9</w:t>
            </w:r>
          </w:p>
          <w:p w14:paraId="081C8A5A" w14:textId="77777777" w:rsidR="00912998" w:rsidRPr="006C545C" w:rsidRDefault="00912998" w:rsidP="008247DA">
            <w:pPr>
              <w:spacing w:after="0" w:line="240" w:lineRule="auto"/>
              <w:rPr>
                <w:b/>
                <w:color w:val="00B050"/>
                <w:lang w:val="it-IT"/>
              </w:rPr>
            </w:pPr>
          </w:p>
          <w:p w14:paraId="49F4437C"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Hapi 3</w:t>
            </w:r>
            <w:r>
              <w:rPr>
                <w:b/>
                <w:color w:val="0D0D0D" w:themeColor="text1" w:themeTint="F2"/>
                <w:lang w:val="it-IT"/>
              </w:rPr>
              <w:t xml:space="preserve">: </w:t>
            </w:r>
            <w:r w:rsidRPr="006C545C">
              <w:rPr>
                <w:color w:val="0D0D0D" w:themeColor="text1" w:themeTint="F2"/>
                <w:lang w:val="it-IT"/>
              </w:rPr>
              <w:t>Nxënësit udhëzohen të punojnë të pavarur detyrën 2.</w:t>
            </w:r>
          </w:p>
          <w:p w14:paraId="3ACDCD01" w14:textId="77777777" w:rsidR="00912998" w:rsidRDefault="00912998" w:rsidP="008247DA">
            <w:pPr>
              <w:spacing w:after="0" w:line="240" w:lineRule="auto"/>
              <w:rPr>
                <w:b/>
                <w:color w:val="0D0D0D" w:themeColor="text1" w:themeTint="F2"/>
                <w:lang w:val="it-IT"/>
              </w:rPr>
            </w:pPr>
            <w:r w:rsidRPr="006C545C">
              <w:rPr>
                <w:b/>
                <w:color w:val="0D0D0D" w:themeColor="text1" w:themeTint="F2"/>
                <w:lang w:val="it-IT"/>
              </w:rPr>
              <w:t xml:space="preserve">Hapi 4: </w:t>
            </w:r>
            <w:r>
              <w:rPr>
                <w:color w:val="0D0D0D" w:themeColor="text1" w:themeTint="F2"/>
                <w:lang w:val="it-IT"/>
              </w:rPr>
              <w:t>Kërkohet nga ta të punojnë de</w:t>
            </w:r>
            <w:r w:rsidRPr="006C545C">
              <w:rPr>
                <w:color w:val="0D0D0D" w:themeColor="text1" w:themeTint="F2"/>
                <w:lang w:val="it-IT"/>
              </w:rPr>
              <w:t xml:space="preserve">tyrën 3 në libër. (Pjesëtuesin e gjejmë kur të pjesëtueshmin e pjesëtojmë me herësin). Pyeten nxënësit: Sa është i pjesëtueshmi? (72); Sa është pjesëtuesi? (X); </w:t>
            </w:r>
            <w:r>
              <w:rPr>
                <w:color w:val="0D0D0D" w:themeColor="text1" w:themeTint="F2"/>
                <w:lang w:val="it-IT"/>
              </w:rPr>
              <w:t xml:space="preserve">                                </w:t>
            </w:r>
            <w:r w:rsidRPr="006C545C">
              <w:rPr>
                <w:color w:val="0D0D0D" w:themeColor="text1" w:themeTint="F2"/>
                <w:lang w:val="it-IT"/>
              </w:rPr>
              <w:t>Po, herësi?</w:t>
            </w:r>
            <w:r w:rsidRPr="006C545C">
              <w:rPr>
                <w:b/>
                <w:color w:val="0D0D0D" w:themeColor="text1" w:themeTint="F2"/>
                <w:lang w:val="it-IT"/>
              </w:rPr>
              <w:t xml:space="preserve"> (8). </w:t>
            </w:r>
          </w:p>
          <w:p w14:paraId="043E7ADB" w14:textId="77777777" w:rsidR="00912998" w:rsidRDefault="00912998" w:rsidP="008247DA">
            <w:pPr>
              <w:spacing w:after="0" w:line="240" w:lineRule="auto"/>
              <w:rPr>
                <w:b/>
                <w:color w:val="0D0D0D" w:themeColor="text1" w:themeTint="F2"/>
                <w:lang w:val="it-IT"/>
              </w:rPr>
            </w:pPr>
          </w:p>
          <w:p w14:paraId="6BFBCEB7" w14:textId="77777777" w:rsidR="00912998" w:rsidRDefault="00912998" w:rsidP="008247DA">
            <w:pPr>
              <w:spacing w:after="0" w:line="240" w:lineRule="auto"/>
              <w:rPr>
                <w:b/>
                <w:color w:val="0D0D0D" w:themeColor="text1" w:themeTint="F2"/>
                <w:lang w:val="it-IT"/>
              </w:rPr>
            </w:pPr>
          </w:p>
          <w:p w14:paraId="3636344C"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lastRenderedPageBreak/>
              <w:t>72:X=8</w:t>
            </w:r>
          </w:p>
          <w:p w14:paraId="58811E26"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X=72:8    Prova:</w:t>
            </w:r>
          </w:p>
          <w:p w14:paraId="6C6E9023"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X=9         72:9=8</w:t>
            </w:r>
          </w:p>
          <w:p w14:paraId="689C83FA"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Hapi 5</w:t>
            </w:r>
            <w:r w:rsidRPr="006C545C">
              <w:rPr>
                <w:color w:val="0D0D0D" w:themeColor="text1" w:themeTint="F2"/>
                <w:lang w:val="it-IT"/>
              </w:rPr>
              <w:t xml:space="preserve">: Nxënësit e punojnë detyrën </w:t>
            </w:r>
            <w:r w:rsidRPr="006C545C">
              <w:rPr>
                <w:b/>
                <w:color w:val="0D0D0D" w:themeColor="text1" w:themeTint="F2"/>
                <w:lang w:val="it-IT"/>
              </w:rPr>
              <w:t>6.</w:t>
            </w:r>
            <w:r>
              <w:rPr>
                <w:b/>
                <w:color w:val="0D0D0D" w:themeColor="text1" w:themeTint="F2"/>
                <w:lang w:val="it-IT"/>
              </w:rPr>
              <w:t xml:space="preserve">                                                                                                                                 </w:t>
            </w:r>
            <w:r w:rsidRPr="006C545C">
              <w:rPr>
                <w:b/>
                <w:color w:val="0D0D0D" w:themeColor="text1" w:themeTint="F2"/>
                <w:lang w:val="it-IT"/>
              </w:rPr>
              <w:t xml:space="preserve"> X·7=70-14</w:t>
            </w:r>
          </w:p>
          <w:p w14:paraId="577FF200" w14:textId="77777777" w:rsidR="00912998" w:rsidRDefault="00912998" w:rsidP="008247DA">
            <w:pPr>
              <w:spacing w:after="0" w:line="240" w:lineRule="auto"/>
              <w:rPr>
                <w:b/>
                <w:color w:val="0D0D0D" w:themeColor="text1" w:themeTint="F2"/>
                <w:lang w:val="it-IT"/>
              </w:rPr>
            </w:pPr>
            <w:r w:rsidRPr="006C545C">
              <w:rPr>
                <w:b/>
                <w:color w:val="0D0D0D" w:themeColor="text1" w:themeTint="F2"/>
                <w:lang w:val="it-IT"/>
              </w:rPr>
              <w:t xml:space="preserve">X·7=56 </w:t>
            </w:r>
            <w:r>
              <w:rPr>
                <w:b/>
                <w:color w:val="0D0D0D" w:themeColor="text1" w:themeTint="F2"/>
                <w:lang w:val="it-IT"/>
              </w:rPr>
              <w:t xml:space="preserve">    </w:t>
            </w:r>
          </w:p>
          <w:p w14:paraId="6273BE38" w14:textId="77777777" w:rsidR="00912998" w:rsidRDefault="00912998" w:rsidP="008247DA">
            <w:pPr>
              <w:spacing w:after="0" w:line="240" w:lineRule="auto"/>
              <w:rPr>
                <w:b/>
                <w:color w:val="0D0D0D" w:themeColor="text1" w:themeTint="F2"/>
                <w:lang w:val="it-IT"/>
              </w:rPr>
            </w:pPr>
            <w:r w:rsidRPr="006C545C">
              <w:rPr>
                <w:b/>
                <w:color w:val="0D0D0D" w:themeColor="text1" w:themeTint="F2"/>
                <w:lang w:val="it-IT"/>
              </w:rPr>
              <w:t xml:space="preserve">X=56:7 </w:t>
            </w:r>
          </w:p>
          <w:p w14:paraId="0D554A7B"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X=8</w:t>
            </w:r>
          </w:p>
          <w:p w14:paraId="1C1705E3" w14:textId="77777777" w:rsidR="00912998" w:rsidRPr="006C545C" w:rsidRDefault="00912998" w:rsidP="008247DA">
            <w:pPr>
              <w:spacing w:after="0" w:line="240" w:lineRule="auto"/>
              <w:rPr>
                <w:color w:val="0D0D0D" w:themeColor="text1" w:themeTint="F2"/>
                <w:lang w:val="it-IT"/>
              </w:rPr>
            </w:pPr>
            <w:r w:rsidRPr="006C545C">
              <w:rPr>
                <w:b/>
                <w:color w:val="0D0D0D" w:themeColor="text1" w:themeTint="F2"/>
                <w:lang w:val="it-IT"/>
              </w:rPr>
              <w:t xml:space="preserve">Hapi 6: </w:t>
            </w:r>
            <w:r w:rsidRPr="006C545C">
              <w:rPr>
                <w:color w:val="0D0D0D" w:themeColor="text1" w:themeTint="F2"/>
                <w:lang w:val="it-IT"/>
              </w:rPr>
              <w:t>Nxënësve në dyshe u shpërndahen fletët. Kër</w:t>
            </w:r>
            <w:r>
              <w:rPr>
                <w:color w:val="0D0D0D" w:themeColor="text1" w:themeTint="F2"/>
                <w:lang w:val="it-IT"/>
              </w:rPr>
              <w:t>kohet nga ta që ta zgjidhin de</w:t>
            </w:r>
            <w:r w:rsidRPr="006C545C">
              <w:rPr>
                <w:color w:val="0D0D0D" w:themeColor="text1" w:themeTint="F2"/>
                <w:lang w:val="it-IT"/>
              </w:rPr>
              <w:t>tyrën me fjalë:</w:t>
            </w:r>
          </w:p>
          <w:p w14:paraId="3A498798" w14:textId="77777777" w:rsidR="00912998" w:rsidRPr="006C545C" w:rsidRDefault="00912998" w:rsidP="008247DA">
            <w:pPr>
              <w:spacing w:after="0" w:line="240" w:lineRule="auto"/>
              <w:rPr>
                <w:color w:val="0D0D0D" w:themeColor="text1" w:themeTint="F2"/>
                <w:lang w:val="it-IT"/>
              </w:rPr>
            </w:pPr>
            <w:r w:rsidRPr="006C545C">
              <w:rPr>
                <w:color w:val="0D0D0D" w:themeColor="text1" w:themeTint="F2"/>
                <w:lang w:val="it-IT"/>
              </w:rPr>
              <w:t>Vesa shkroi një numër në fletoren e tij. Atë numër e shumëzoi me numrin 8 dhe e fitoi rezultatin 56.</w:t>
            </w:r>
          </w:p>
          <w:p w14:paraId="31E3998D" w14:textId="77777777" w:rsidR="00912998" w:rsidRPr="006C545C" w:rsidRDefault="00912998" w:rsidP="008247DA">
            <w:pPr>
              <w:spacing w:after="0" w:line="240" w:lineRule="auto"/>
              <w:rPr>
                <w:color w:val="0D0D0D" w:themeColor="text1" w:themeTint="F2"/>
                <w:lang w:val="it-IT"/>
              </w:rPr>
            </w:pPr>
            <w:r w:rsidRPr="006C545C">
              <w:rPr>
                <w:color w:val="0D0D0D" w:themeColor="text1" w:themeTint="F2"/>
                <w:lang w:val="it-IT"/>
              </w:rPr>
              <w:t>Cilin numër e shënoi Vesa në fletore?</w:t>
            </w:r>
          </w:p>
          <w:p w14:paraId="03868D12"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X·8=56</w:t>
            </w:r>
          </w:p>
          <w:p w14:paraId="5BDE8CA8"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X=56:8</w:t>
            </w:r>
            <w:r w:rsidRPr="006C545C">
              <w:rPr>
                <w:b/>
                <w:color w:val="0D0D0D" w:themeColor="text1" w:themeTint="F2"/>
                <w:lang w:val="it-IT"/>
              </w:rPr>
              <w:tab/>
              <w:t>Prova:</w:t>
            </w:r>
          </w:p>
          <w:p w14:paraId="03C6EDD0"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X=7</w:t>
            </w:r>
            <w:r w:rsidRPr="006C545C">
              <w:rPr>
                <w:b/>
                <w:color w:val="0D0D0D" w:themeColor="text1" w:themeTint="F2"/>
                <w:lang w:val="it-IT"/>
              </w:rPr>
              <w:tab/>
              <w:t>7·8=56</w:t>
            </w:r>
          </w:p>
          <w:p w14:paraId="019E03CE" w14:textId="77777777" w:rsidR="00912998" w:rsidRPr="006C545C" w:rsidRDefault="00912998" w:rsidP="008247DA">
            <w:pPr>
              <w:spacing w:after="0" w:line="240" w:lineRule="auto"/>
              <w:rPr>
                <w:color w:val="0D0D0D" w:themeColor="text1" w:themeTint="F2"/>
                <w:lang w:val="it-IT"/>
              </w:rPr>
            </w:pPr>
            <w:r w:rsidRPr="006C545C">
              <w:rPr>
                <w:color w:val="0D0D0D" w:themeColor="text1" w:themeTint="F2"/>
                <w:lang w:val="it-IT"/>
              </w:rPr>
              <w:t>Cilin numër duhet ta zvogëlojmë 9 herë që të fitohet numri 6?</w:t>
            </w:r>
          </w:p>
          <w:p w14:paraId="2604B501"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X:9=6</w:t>
            </w:r>
          </w:p>
          <w:p w14:paraId="1DA09F90" w14:textId="77777777" w:rsidR="00912998" w:rsidRDefault="00912998" w:rsidP="008247DA">
            <w:pPr>
              <w:spacing w:after="0" w:line="240" w:lineRule="auto"/>
              <w:rPr>
                <w:b/>
                <w:color w:val="0D0D0D" w:themeColor="text1" w:themeTint="F2"/>
                <w:lang w:val="it-IT"/>
              </w:rPr>
            </w:pPr>
            <w:r w:rsidRPr="006C545C">
              <w:rPr>
                <w:b/>
                <w:color w:val="0D0D0D" w:themeColor="text1" w:themeTint="F2"/>
                <w:lang w:val="it-IT"/>
              </w:rPr>
              <w:t>X=6·9</w:t>
            </w:r>
            <w:r w:rsidRPr="006C545C">
              <w:rPr>
                <w:b/>
                <w:color w:val="0D0D0D" w:themeColor="text1" w:themeTint="F2"/>
                <w:lang w:val="it-IT"/>
              </w:rPr>
              <w:tab/>
            </w:r>
          </w:p>
          <w:p w14:paraId="36161F22"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Prova:</w:t>
            </w:r>
          </w:p>
          <w:p w14:paraId="09B525F2"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Vlerësimi i nxënësve:</w:t>
            </w:r>
          </w:p>
          <w:p w14:paraId="057D74C2" w14:textId="77777777" w:rsidR="00912998" w:rsidRPr="006C545C" w:rsidRDefault="00912998" w:rsidP="008247DA">
            <w:pPr>
              <w:spacing w:after="0" w:line="240" w:lineRule="auto"/>
              <w:rPr>
                <w:color w:val="0D0D0D" w:themeColor="text1" w:themeTint="F2"/>
                <w:lang w:val="it-IT"/>
              </w:rPr>
            </w:pPr>
            <w:r w:rsidRPr="006C545C">
              <w:rPr>
                <w:color w:val="0D0D0D" w:themeColor="text1" w:themeTint="F2"/>
                <w:lang w:val="it-IT"/>
              </w:rPr>
              <w:t>Nxënësit vlerësohen për zgjidhjen e detyrave me të panjohur.</w:t>
            </w:r>
          </w:p>
          <w:p w14:paraId="38F4E0A9" w14:textId="77777777" w:rsidR="00912998" w:rsidRPr="006C545C" w:rsidRDefault="00912998" w:rsidP="008247DA">
            <w:pPr>
              <w:spacing w:after="0" w:line="240" w:lineRule="auto"/>
              <w:rPr>
                <w:b/>
                <w:color w:val="0D0D0D" w:themeColor="text1" w:themeTint="F2"/>
                <w:lang w:val="it-IT"/>
              </w:rPr>
            </w:pPr>
            <w:r w:rsidRPr="006C545C">
              <w:rPr>
                <w:b/>
                <w:color w:val="0D0D0D" w:themeColor="text1" w:themeTint="F2"/>
                <w:lang w:val="it-IT"/>
              </w:rPr>
              <w:t>Detyrë:</w:t>
            </w:r>
          </w:p>
          <w:p w14:paraId="255B975A" w14:textId="77777777" w:rsidR="00912998" w:rsidRPr="006C545C" w:rsidRDefault="00912998" w:rsidP="008247DA">
            <w:pPr>
              <w:spacing w:after="0" w:line="240" w:lineRule="auto"/>
              <w:rPr>
                <w:color w:val="0D0D0D" w:themeColor="text1" w:themeTint="F2"/>
                <w:lang w:val="it-IT"/>
              </w:rPr>
            </w:pPr>
            <w:r w:rsidRPr="006C545C">
              <w:rPr>
                <w:color w:val="0D0D0D" w:themeColor="text1" w:themeTint="F2"/>
                <w:lang w:val="it-IT"/>
              </w:rPr>
              <w:t>Detyra 5 (faqe 120).</w:t>
            </w:r>
          </w:p>
        </w:tc>
      </w:tr>
    </w:tbl>
    <w:p w14:paraId="74E19438" w14:textId="77777777" w:rsidR="00912998" w:rsidRDefault="00912998" w:rsidP="00912998">
      <w:pPr>
        <w:rPr>
          <w:lang w:val="it-IT"/>
        </w:rPr>
      </w:pPr>
    </w:p>
    <w:p w14:paraId="0D002926" w14:textId="77777777" w:rsidR="00912998" w:rsidRPr="007A333A" w:rsidRDefault="00912998" w:rsidP="00912998">
      <w:pPr>
        <w:rPr>
          <w:lang w:val="it-IT"/>
        </w:rPr>
      </w:pPr>
      <w:r w:rsidRPr="007A333A">
        <w:rPr>
          <w:lang w:val="it-IT"/>
        </w:rPr>
        <w:t xml:space="preserve">  </w:t>
      </w:r>
    </w:p>
    <w:p w14:paraId="5A375392" w14:textId="77777777" w:rsidR="00912998" w:rsidRPr="007A333A" w:rsidRDefault="00912998" w:rsidP="00912998">
      <w:pPr>
        <w:rPr>
          <w:lang w:val="it-IT"/>
        </w:rPr>
      </w:pPr>
    </w:p>
    <w:p w14:paraId="178DEDCB" w14:textId="77777777" w:rsidR="00912998" w:rsidRPr="007A333A" w:rsidRDefault="00912998" w:rsidP="00912998">
      <w:pPr>
        <w:rPr>
          <w:lang w:val="it-IT"/>
        </w:rPr>
      </w:pPr>
    </w:p>
    <w:p w14:paraId="3AE851D9" w14:textId="77777777" w:rsidR="00912998" w:rsidRPr="007A333A" w:rsidRDefault="00912998" w:rsidP="00912998">
      <w:pPr>
        <w:rPr>
          <w:lang w:val="it-IT"/>
        </w:rPr>
      </w:pPr>
    </w:p>
    <w:p w14:paraId="7D98C825" w14:textId="77777777" w:rsidR="00912998" w:rsidRPr="007A333A" w:rsidRDefault="00912998" w:rsidP="00912998">
      <w:pPr>
        <w:rPr>
          <w:lang w:val="it-IT"/>
        </w:rPr>
      </w:pPr>
    </w:p>
    <w:p w14:paraId="69433D3B" w14:textId="77777777" w:rsidR="00912998" w:rsidRPr="007A333A"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7D0BBC4C" w14:textId="77777777" w:rsidTr="008247DA">
        <w:trPr>
          <w:trHeight w:val="206"/>
        </w:trPr>
        <w:tc>
          <w:tcPr>
            <w:tcW w:w="10105" w:type="dxa"/>
            <w:tcBorders>
              <w:top w:val="single" w:sz="8" w:space="0" w:color="000000"/>
              <w:bottom w:val="nil"/>
            </w:tcBorders>
            <w:shd w:val="clear" w:color="auto" w:fill="000000"/>
            <w:hideMark/>
          </w:tcPr>
          <w:p w14:paraId="53910222"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NR -  177</w:t>
            </w:r>
          </w:p>
        </w:tc>
      </w:tr>
      <w:tr w:rsidR="00912998" w:rsidRPr="001F7C3F" w14:paraId="636B1C05" w14:textId="77777777" w:rsidTr="008247DA">
        <w:trPr>
          <w:trHeight w:val="379"/>
        </w:trPr>
        <w:tc>
          <w:tcPr>
            <w:tcW w:w="10105" w:type="dxa"/>
            <w:tcBorders>
              <w:top w:val="single" w:sz="8" w:space="0" w:color="000000"/>
              <w:bottom w:val="single" w:sz="8" w:space="0" w:color="000000"/>
            </w:tcBorders>
            <w:hideMark/>
          </w:tcPr>
          <w:p w14:paraId="4643A9AB"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2CD0DAEA"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1F7C3F" w14:paraId="51868873" w14:textId="77777777" w:rsidTr="008247DA">
        <w:trPr>
          <w:trHeight w:val="2390"/>
        </w:trPr>
        <w:tc>
          <w:tcPr>
            <w:tcW w:w="10105" w:type="dxa"/>
            <w:tcBorders>
              <w:top w:val="nil"/>
            </w:tcBorders>
          </w:tcPr>
          <w:p w14:paraId="1F1EE3EE" w14:textId="77777777" w:rsidR="00912998" w:rsidRPr="00C77AB0" w:rsidRDefault="00912998" w:rsidP="008247DA">
            <w:pPr>
              <w:spacing w:after="0" w:line="240" w:lineRule="auto"/>
              <w:rPr>
                <w:color w:val="080C0C"/>
                <w:lang w:val="it-IT"/>
              </w:rPr>
            </w:pPr>
            <w:r w:rsidRPr="00C77AB0">
              <w:rPr>
                <w:b/>
                <w:color w:val="080C0C"/>
                <w:lang w:val="it-IT"/>
              </w:rPr>
              <w:t>Tema:</w:t>
            </w:r>
            <w:r w:rsidRPr="00C77AB0">
              <w:rPr>
                <w:color w:val="080C0C"/>
                <w:lang w:val="it-IT"/>
              </w:rPr>
              <w:t xml:space="preserve"> Trupat gjeometrikë</w:t>
            </w:r>
          </w:p>
          <w:p w14:paraId="7F1ADB74" w14:textId="77777777" w:rsidR="00912998" w:rsidRPr="00C77AB0" w:rsidRDefault="00912998" w:rsidP="008247DA">
            <w:pPr>
              <w:spacing w:after="0" w:line="240" w:lineRule="auto"/>
              <w:rPr>
                <w:b/>
                <w:color w:val="080C0C"/>
                <w:lang w:val="it-IT"/>
              </w:rPr>
            </w:pPr>
            <w:r w:rsidRPr="00C77AB0">
              <w:rPr>
                <w:b/>
                <w:color w:val="080C0C"/>
                <w:lang w:val="it-IT"/>
              </w:rPr>
              <w:t>Rezultatet e të nxënit të temës:</w:t>
            </w:r>
          </w:p>
          <w:p w14:paraId="4461E19C" w14:textId="77777777" w:rsidR="00912998" w:rsidRPr="00C77AB0" w:rsidRDefault="00912998" w:rsidP="008247DA">
            <w:pPr>
              <w:spacing w:after="0" w:line="240" w:lineRule="auto"/>
              <w:rPr>
                <w:color w:val="080C0C"/>
                <w:lang w:val="it-IT"/>
              </w:rPr>
            </w:pPr>
            <w:r w:rsidRPr="00C77AB0">
              <w:rPr>
                <w:color w:val="080C0C"/>
                <w:lang w:val="it-IT"/>
              </w:rPr>
              <w:t>Emërton trupat gjeometrikë (kubi, kuboidi, sfera, cilindri, koni, piramida);</w:t>
            </w:r>
          </w:p>
          <w:p w14:paraId="7A18E9DF" w14:textId="77777777" w:rsidR="00912998" w:rsidRDefault="00912998" w:rsidP="008247DA">
            <w:pPr>
              <w:spacing w:after="0" w:line="240" w:lineRule="auto"/>
              <w:rPr>
                <w:color w:val="080C0C"/>
                <w:lang w:val="it-IT"/>
              </w:rPr>
            </w:pPr>
            <w:r w:rsidRPr="00C77AB0">
              <w:rPr>
                <w:color w:val="080C0C"/>
                <w:lang w:val="it-IT"/>
              </w:rPr>
              <w:t>Gjen faqet, bri</w:t>
            </w:r>
            <w:r>
              <w:rPr>
                <w:color w:val="080C0C"/>
                <w:lang w:val="it-IT"/>
              </w:rPr>
              <w:t>njët dhe kulmet e trupave gjeo</w:t>
            </w:r>
            <w:r w:rsidRPr="00C77AB0">
              <w:rPr>
                <w:color w:val="080C0C"/>
                <w:lang w:val="it-IT"/>
              </w:rPr>
              <w:t>metrikë.</w:t>
            </w:r>
          </w:p>
          <w:p w14:paraId="28D105CD" w14:textId="77777777" w:rsidR="00912998" w:rsidRPr="00C77AB0" w:rsidRDefault="00912998" w:rsidP="008247DA">
            <w:pPr>
              <w:spacing w:after="0" w:line="240" w:lineRule="auto"/>
              <w:rPr>
                <w:color w:val="080C0C"/>
                <w:lang w:val="it-IT"/>
              </w:rPr>
            </w:pPr>
          </w:p>
          <w:p w14:paraId="75D851A0" w14:textId="77777777" w:rsidR="00912998" w:rsidRPr="00C77AB0" w:rsidRDefault="00912998" w:rsidP="008247DA">
            <w:pPr>
              <w:spacing w:after="0" w:line="240" w:lineRule="auto"/>
              <w:rPr>
                <w:b/>
                <w:color w:val="080C0C"/>
                <w:lang w:val="it-IT"/>
              </w:rPr>
            </w:pPr>
            <w:r w:rsidRPr="00C77AB0">
              <w:rPr>
                <w:b/>
                <w:color w:val="080C0C"/>
                <w:lang w:val="it-IT"/>
              </w:rPr>
              <w:t>Kontributi në rezultatet për kompetencat kryesore të shkallës: II.3.</w:t>
            </w:r>
          </w:p>
          <w:p w14:paraId="06C06442" w14:textId="77777777" w:rsidR="00912998" w:rsidRPr="007A333A" w:rsidRDefault="00912998" w:rsidP="008247DA">
            <w:pPr>
              <w:spacing w:after="0" w:line="240" w:lineRule="auto"/>
              <w:rPr>
                <w:color w:val="080C0C"/>
                <w:lang w:val="it-IT"/>
              </w:rPr>
            </w:pPr>
            <w:r w:rsidRPr="00C77AB0">
              <w:rPr>
                <w:b/>
                <w:color w:val="080C0C"/>
                <w:lang w:val="it-IT"/>
              </w:rPr>
              <w:t>Kontributi në rezultatet e fushës së kurrikulës: 6.1, 6.2</w:t>
            </w:r>
            <w:r w:rsidRPr="00C77AB0">
              <w:rPr>
                <w:color w:val="080C0C"/>
                <w:lang w:val="it-IT"/>
              </w:rPr>
              <w:t>.</w:t>
            </w:r>
          </w:p>
          <w:p w14:paraId="1DD2F8A4" w14:textId="77777777" w:rsidR="00912998" w:rsidRPr="007A333A" w:rsidRDefault="00912998" w:rsidP="008247DA">
            <w:pPr>
              <w:spacing w:after="0" w:line="240" w:lineRule="auto"/>
              <w:rPr>
                <w:color w:val="080C0C"/>
                <w:lang w:val="it-IT"/>
              </w:rPr>
            </w:pPr>
          </w:p>
          <w:p w14:paraId="41997C0D"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3838DBB6" w14:textId="77777777" w:rsidR="00912998" w:rsidRPr="001F7C3F" w:rsidRDefault="00912998" w:rsidP="008247DA">
            <w:pPr>
              <w:spacing w:after="0" w:line="240" w:lineRule="auto"/>
              <w:rPr>
                <w:color w:val="080C0C"/>
              </w:rPr>
            </w:pPr>
          </w:p>
          <w:p w14:paraId="7851988D" w14:textId="77777777" w:rsidR="00912998" w:rsidRPr="001F7C3F" w:rsidRDefault="00912998" w:rsidP="008247DA">
            <w:pPr>
              <w:spacing w:after="0" w:line="240" w:lineRule="auto"/>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Kubi </w:t>
            </w:r>
            <w:proofErr w:type="spellStart"/>
            <w:r w:rsidRPr="001F7C3F">
              <w:rPr>
                <w:color w:val="080C0C"/>
              </w:rPr>
              <w:t>dhe</w:t>
            </w:r>
            <w:proofErr w:type="spellEnd"/>
            <w:r w:rsidRPr="001F7C3F">
              <w:rPr>
                <w:color w:val="080C0C"/>
              </w:rPr>
              <w:t xml:space="preserve"> </w:t>
            </w:r>
            <w:proofErr w:type="spellStart"/>
            <w:r w:rsidRPr="001F7C3F">
              <w:rPr>
                <w:color w:val="080C0C"/>
              </w:rPr>
              <w:t>kuboidi</w:t>
            </w:r>
            <w:proofErr w:type="spellEnd"/>
          </w:p>
          <w:p w14:paraId="6D564557" w14:textId="77777777" w:rsidR="00912998" w:rsidRPr="001F7C3F" w:rsidRDefault="00912998" w:rsidP="008247DA">
            <w:pPr>
              <w:spacing w:after="0" w:line="240" w:lineRule="auto"/>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21AF1F02"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Emërton</w:t>
            </w:r>
            <w:proofErr w:type="spellEnd"/>
            <w:r w:rsidRPr="001F7C3F">
              <w:rPr>
                <w:color w:val="080C0C"/>
              </w:rPr>
              <w:t xml:space="preserve"> </w:t>
            </w:r>
            <w:proofErr w:type="spellStart"/>
            <w:r w:rsidRPr="001F7C3F">
              <w:rPr>
                <w:color w:val="080C0C"/>
              </w:rPr>
              <w:t>trupat</w:t>
            </w:r>
            <w:proofErr w:type="spellEnd"/>
            <w:r w:rsidRPr="001F7C3F">
              <w:rPr>
                <w:color w:val="080C0C"/>
              </w:rPr>
              <w:t xml:space="preserve"> </w:t>
            </w:r>
            <w:proofErr w:type="spellStart"/>
            <w:r w:rsidRPr="001F7C3F">
              <w:rPr>
                <w:color w:val="080C0C"/>
              </w:rPr>
              <w:t>gjeometrikë</w:t>
            </w:r>
            <w:proofErr w:type="spellEnd"/>
            <w:r w:rsidRPr="001F7C3F">
              <w:rPr>
                <w:color w:val="080C0C"/>
              </w:rPr>
              <w:t>;</w:t>
            </w:r>
          </w:p>
          <w:p w14:paraId="564541B4" w14:textId="77777777" w:rsidR="00912998" w:rsidRPr="001F7C3F" w:rsidRDefault="00912998" w:rsidP="008247DA">
            <w:pPr>
              <w:spacing w:after="0" w:line="240" w:lineRule="auto"/>
              <w:rPr>
                <w:color w:val="080C0C"/>
              </w:rPr>
            </w:pPr>
            <w:r w:rsidRPr="001F7C3F">
              <w:rPr>
                <w:color w:val="080C0C"/>
              </w:rPr>
              <w:t>•</w:t>
            </w:r>
            <w:r w:rsidRPr="001F7C3F">
              <w:rPr>
                <w:color w:val="080C0C"/>
              </w:rPr>
              <w:tab/>
              <w:t xml:space="preserve">Dallon </w:t>
            </w:r>
            <w:proofErr w:type="spellStart"/>
            <w:r w:rsidRPr="001F7C3F">
              <w:rPr>
                <w:color w:val="080C0C"/>
              </w:rPr>
              <w:t>trupat</w:t>
            </w:r>
            <w:proofErr w:type="spellEnd"/>
            <w:r w:rsidRPr="001F7C3F">
              <w:rPr>
                <w:color w:val="080C0C"/>
              </w:rPr>
              <w:t xml:space="preserve"> </w:t>
            </w:r>
            <w:proofErr w:type="spellStart"/>
            <w:r w:rsidRPr="001F7C3F">
              <w:rPr>
                <w:color w:val="080C0C"/>
              </w:rPr>
              <w:t>gjeometrikë</w:t>
            </w:r>
            <w:proofErr w:type="spellEnd"/>
            <w:r w:rsidRPr="001F7C3F">
              <w:rPr>
                <w:color w:val="080C0C"/>
              </w:rPr>
              <w:t xml:space="preserve"> </w:t>
            </w:r>
            <w:proofErr w:type="spellStart"/>
            <w:r w:rsidRPr="001F7C3F">
              <w:rPr>
                <w:color w:val="080C0C"/>
              </w:rPr>
              <w:t>sipas</w:t>
            </w:r>
            <w:proofErr w:type="spellEnd"/>
            <w:r w:rsidRPr="001F7C3F">
              <w:rPr>
                <w:color w:val="080C0C"/>
              </w:rPr>
              <w:t xml:space="preserve"> </w:t>
            </w:r>
            <w:proofErr w:type="spellStart"/>
            <w:r w:rsidRPr="001F7C3F">
              <w:rPr>
                <w:color w:val="080C0C"/>
              </w:rPr>
              <w:t>vetive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tyre</w:t>
            </w:r>
            <w:proofErr w:type="spellEnd"/>
            <w:r w:rsidRPr="001F7C3F">
              <w:rPr>
                <w:color w:val="080C0C"/>
              </w:rPr>
              <w:t xml:space="preserve"> (</w:t>
            </w:r>
            <w:proofErr w:type="spellStart"/>
            <w:r w:rsidRPr="001F7C3F">
              <w:rPr>
                <w:color w:val="080C0C"/>
              </w:rPr>
              <w:t>kubin</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kuboidin</w:t>
            </w:r>
            <w:proofErr w:type="spellEnd"/>
            <w:r w:rsidRPr="001F7C3F">
              <w:rPr>
                <w:color w:val="080C0C"/>
              </w:rPr>
              <w:t>).</w:t>
            </w:r>
          </w:p>
          <w:p w14:paraId="39F67626" w14:textId="77777777" w:rsidR="00912998" w:rsidRPr="001F7C3F" w:rsidRDefault="00912998" w:rsidP="008247DA">
            <w:pPr>
              <w:spacing w:after="0" w:line="240" w:lineRule="auto"/>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F1F6EE4" w14:textId="77777777" w:rsidR="00912998" w:rsidRPr="00C77AB0" w:rsidRDefault="00912998" w:rsidP="008247DA">
            <w:pPr>
              <w:spacing w:after="0" w:line="240" w:lineRule="auto"/>
              <w:rPr>
                <w:color w:val="080C0C"/>
                <w:lang w:val="it-IT"/>
              </w:rPr>
            </w:pPr>
            <w:r w:rsidRPr="00C77AB0">
              <w:rPr>
                <w:b/>
                <w:color w:val="080C0C"/>
                <w:lang w:val="it-IT"/>
              </w:rPr>
              <w:t>Burimet, mjetet e konkretizimit dhe materialet mësimore:</w:t>
            </w:r>
            <w:r w:rsidRPr="00C77AB0">
              <w:rPr>
                <w:color w:val="080C0C"/>
                <w:lang w:val="it-IT"/>
              </w:rPr>
              <w:t xml:space="preserve"> Trupa gjeometrikë të punuar prej kartoni.</w:t>
            </w:r>
          </w:p>
          <w:p w14:paraId="33EDE790" w14:textId="77777777" w:rsidR="00912998" w:rsidRPr="00C77AB0" w:rsidRDefault="00912998" w:rsidP="008247DA">
            <w:pPr>
              <w:spacing w:after="0" w:line="240" w:lineRule="auto"/>
              <w:rPr>
                <w:b/>
                <w:color w:val="080C0C"/>
                <w:lang w:val="it-IT"/>
              </w:rPr>
            </w:pPr>
            <w:r w:rsidRPr="00C77AB0">
              <w:rPr>
                <w:b/>
                <w:color w:val="080C0C"/>
                <w:lang w:val="it-IT"/>
              </w:rPr>
              <w:t>Lidhja me lëndët e tjera mësimore dhe/apo me çështjet ndërkurrikulare dhe situatat jetësore:</w:t>
            </w:r>
          </w:p>
          <w:p w14:paraId="48D944C5" w14:textId="77777777" w:rsidR="00912998" w:rsidRPr="007A333A" w:rsidRDefault="00912998" w:rsidP="008247DA">
            <w:pPr>
              <w:spacing w:after="0" w:line="240" w:lineRule="auto"/>
              <w:rPr>
                <w:color w:val="080C0C"/>
                <w:lang w:val="it-IT"/>
              </w:rPr>
            </w:pPr>
            <w:r w:rsidRPr="00C77AB0">
              <w:rPr>
                <w:color w:val="080C0C"/>
                <w:lang w:val="it-IT"/>
              </w:rPr>
              <w:t>Gjuhë amtare (shqipe), Edukatë figurative.</w:t>
            </w:r>
          </w:p>
          <w:p w14:paraId="52302204" w14:textId="77777777" w:rsidR="00912998" w:rsidRPr="00C77AB0" w:rsidRDefault="00912998" w:rsidP="008247DA">
            <w:pPr>
              <w:spacing w:after="0" w:line="240" w:lineRule="auto"/>
              <w:rPr>
                <w:b/>
                <w:color w:val="080C0C"/>
                <w:lang w:val="it-IT"/>
              </w:rPr>
            </w:pPr>
          </w:p>
          <w:p w14:paraId="1B95D53D" w14:textId="77777777" w:rsidR="00912998" w:rsidRPr="00C77AB0" w:rsidRDefault="00912998" w:rsidP="008247DA">
            <w:pPr>
              <w:spacing w:after="0" w:line="240" w:lineRule="auto"/>
              <w:rPr>
                <w:b/>
                <w:color w:val="080C0C"/>
                <w:lang w:val="it-IT"/>
              </w:rPr>
            </w:pPr>
            <w:r w:rsidRPr="00C77AB0">
              <w:rPr>
                <w:b/>
                <w:color w:val="080C0C"/>
                <w:lang w:val="it-IT"/>
              </w:rPr>
              <w:t>METODOLOGJIA DHE VEPRIMTARIA ME NXËNËS:</w:t>
            </w:r>
          </w:p>
          <w:p w14:paraId="5E223A35" w14:textId="77777777" w:rsidR="00912998" w:rsidRPr="00C24CB5" w:rsidRDefault="00912998" w:rsidP="008247DA">
            <w:pPr>
              <w:pStyle w:val="BodyText"/>
              <w:spacing w:before="209" w:line="242" w:lineRule="auto"/>
              <w:ind w:right="1121"/>
              <w:jc w:val="both"/>
              <w:rPr>
                <w:lang w:val="it-IT"/>
              </w:rPr>
            </w:pPr>
            <w:r w:rsidRPr="00C24CB5">
              <w:rPr>
                <w:rFonts w:ascii="Palatino Linotype" w:hAnsi="Palatino Linotype"/>
                <w:b/>
                <w:color w:val="231F20"/>
                <w:spacing w:val="-3"/>
                <w:lang w:val="it-IT"/>
              </w:rPr>
              <w:t>Hapi</w:t>
            </w:r>
            <w:r w:rsidRPr="00C24CB5">
              <w:rPr>
                <w:rFonts w:ascii="Palatino Linotype" w:hAnsi="Palatino Linotype"/>
                <w:b/>
                <w:color w:val="231F20"/>
                <w:spacing w:val="-16"/>
                <w:lang w:val="it-IT"/>
              </w:rPr>
              <w:t xml:space="preserve"> </w:t>
            </w:r>
            <w:r w:rsidRPr="00C24CB5">
              <w:rPr>
                <w:rFonts w:ascii="Palatino Linotype" w:hAnsi="Palatino Linotype"/>
                <w:b/>
                <w:color w:val="231F20"/>
                <w:spacing w:val="-3"/>
                <w:lang w:val="it-IT"/>
              </w:rPr>
              <w:t>1:</w:t>
            </w:r>
            <w:r w:rsidRPr="00C24CB5">
              <w:rPr>
                <w:rFonts w:ascii="Palatino Linotype" w:hAnsi="Palatino Linotype"/>
                <w:b/>
                <w:color w:val="231F20"/>
                <w:spacing w:val="-16"/>
                <w:lang w:val="it-IT"/>
              </w:rPr>
              <w:t xml:space="preserve"> </w:t>
            </w:r>
            <w:r w:rsidRPr="00C24CB5">
              <w:rPr>
                <w:color w:val="231F20"/>
                <w:spacing w:val="-3"/>
                <w:lang w:val="it-IT"/>
              </w:rPr>
              <w:t>Para</w:t>
            </w:r>
            <w:r w:rsidRPr="00C24CB5">
              <w:rPr>
                <w:color w:val="231F20"/>
                <w:spacing w:val="-14"/>
                <w:lang w:val="it-IT"/>
              </w:rPr>
              <w:t xml:space="preserve"> </w:t>
            </w:r>
            <w:r w:rsidRPr="00C24CB5">
              <w:rPr>
                <w:color w:val="231F20"/>
                <w:spacing w:val="-3"/>
                <w:lang w:val="it-IT"/>
              </w:rPr>
              <w:t>nxënësve</w:t>
            </w:r>
            <w:r w:rsidRPr="00C24CB5">
              <w:rPr>
                <w:color w:val="231F20"/>
                <w:spacing w:val="-14"/>
                <w:lang w:val="it-IT"/>
              </w:rPr>
              <w:t xml:space="preserve"> </w:t>
            </w:r>
            <w:r w:rsidRPr="00C24CB5">
              <w:rPr>
                <w:color w:val="231F20"/>
                <w:spacing w:val="-3"/>
                <w:lang w:val="it-IT"/>
              </w:rPr>
              <w:t>paraqiten</w:t>
            </w:r>
            <w:r w:rsidRPr="00C24CB5">
              <w:rPr>
                <w:color w:val="231F20"/>
                <w:spacing w:val="-14"/>
                <w:lang w:val="it-IT"/>
              </w:rPr>
              <w:t xml:space="preserve"> </w:t>
            </w:r>
            <w:r w:rsidRPr="00C24CB5">
              <w:rPr>
                <w:color w:val="231F20"/>
                <w:spacing w:val="-3"/>
                <w:lang w:val="it-IT"/>
              </w:rPr>
              <w:t>gjashtë</w:t>
            </w:r>
            <w:r w:rsidRPr="00C24CB5">
              <w:rPr>
                <w:color w:val="231F20"/>
                <w:spacing w:val="-14"/>
                <w:lang w:val="it-IT"/>
              </w:rPr>
              <w:t xml:space="preserve"> </w:t>
            </w:r>
            <w:r w:rsidRPr="00C24CB5">
              <w:rPr>
                <w:color w:val="231F20"/>
                <w:spacing w:val="-3"/>
                <w:lang w:val="it-IT"/>
              </w:rPr>
              <w:t>trupat</w:t>
            </w:r>
            <w:r w:rsidRPr="00C24CB5">
              <w:rPr>
                <w:color w:val="231F20"/>
                <w:spacing w:val="-13"/>
                <w:lang w:val="it-IT"/>
              </w:rPr>
              <w:t xml:space="preserve"> </w:t>
            </w:r>
            <w:r w:rsidRPr="00C24CB5">
              <w:rPr>
                <w:color w:val="231F20"/>
                <w:spacing w:val="-3"/>
                <w:lang w:val="it-IT"/>
              </w:rPr>
              <w:t>gjeometrikë</w:t>
            </w:r>
            <w:r w:rsidRPr="00C24CB5">
              <w:rPr>
                <w:color w:val="231F20"/>
                <w:spacing w:val="-14"/>
                <w:lang w:val="it-IT"/>
              </w:rPr>
              <w:t xml:space="preserve"> </w:t>
            </w:r>
            <w:r w:rsidRPr="00C24CB5">
              <w:rPr>
                <w:color w:val="231F20"/>
                <w:spacing w:val="-3"/>
                <w:lang w:val="it-IT"/>
              </w:rPr>
              <w:t>(kubi,</w:t>
            </w:r>
            <w:r w:rsidRPr="00C24CB5">
              <w:rPr>
                <w:color w:val="231F20"/>
                <w:spacing w:val="-14"/>
                <w:lang w:val="it-IT"/>
              </w:rPr>
              <w:t xml:space="preserve"> </w:t>
            </w:r>
            <w:r w:rsidRPr="00C24CB5">
              <w:rPr>
                <w:color w:val="231F20"/>
                <w:spacing w:val="-3"/>
                <w:lang w:val="it-IT"/>
              </w:rPr>
              <w:t>kuboidi,</w:t>
            </w:r>
            <w:r w:rsidRPr="00C24CB5">
              <w:rPr>
                <w:color w:val="231F20"/>
                <w:spacing w:val="-14"/>
                <w:lang w:val="it-IT"/>
              </w:rPr>
              <w:t xml:space="preserve"> </w:t>
            </w:r>
            <w:r w:rsidRPr="00C24CB5">
              <w:rPr>
                <w:color w:val="231F20"/>
                <w:spacing w:val="-3"/>
                <w:lang w:val="it-IT"/>
              </w:rPr>
              <w:t>sfera,</w:t>
            </w:r>
            <w:r w:rsidRPr="00C24CB5">
              <w:rPr>
                <w:color w:val="231F20"/>
                <w:spacing w:val="-14"/>
                <w:lang w:val="it-IT"/>
              </w:rPr>
              <w:t xml:space="preserve"> </w:t>
            </w:r>
            <w:r w:rsidRPr="00C24CB5">
              <w:rPr>
                <w:color w:val="231F20"/>
                <w:spacing w:val="-3"/>
                <w:lang w:val="it-IT"/>
              </w:rPr>
              <w:t>piramida,</w:t>
            </w:r>
            <w:r w:rsidRPr="00C24CB5">
              <w:rPr>
                <w:color w:val="231F20"/>
                <w:spacing w:val="-14"/>
                <w:lang w:val="it-IT"/>
              </w:rPr>
              <w:t xml:space="preserve"> </w:t>
            </w:r>
            <w:r w:rsidRPr="00C24CB5">
              <w:rPr>
                <w:color w:val="231F20"/>
                <w:spacing w:val="-3"/>
                <w:lang w:val="it-IT"/>
              </w:rPr>
              <w:t>koni,</w:t>
            </w:r>
            <w:r w:rsidRPr="00C24CB5">
              <w:rPr>
                <w:color w:val="231F20"/>
                <w:spacing w:val="-13"/>
                <w:lang w:val="it-IT"/>
              </w:rPr>
              <w:t xml:space="preserve"> </w:t>
            </w:r>
            <w:r w:rsidRPr="00C24CB5">
              <w:rPr>
                <w:color w:val="231F20"/>
                <w:spacing w:val="-2"/>
                <w:lang w:val="it-IT"/>
              </w:rPr>
              <w:t>sfera</w:t>
            </w:r>
            <w:r w:rsidRPr="00C24CB5">
              <w:rPr>
                <w:color w:val="231F20"/>
                <w:spacing w:val="-14"/>
                <w:lang w:val="it-IT"/>
              </w:rPr>
              <w:t xml:space="preserve"> </w:t>
            </w:r>
            <w:r w:rsidRPr="00C24CB5">
              <w:rPr>
                <w:color w:val="231F20"/>
                <w:spacing w:val="-2"/>
                <w:lang w:val="it-IT"/>
              </w:rPr>
              <w:t>dhe</w:t>
            </w:r>
            <w:r w:rsidRPr="00C24CB5">
              <w:rPr>
                <w:color w:val="231F20"/>
                <w:spacing w:val="-1"/>
                <w:lang w:val="it-IT"/>
              </w:rPr>
              <w:t xml:space="preserve"> </w:t>
            </w:r>
            <w:r w:rsidRPr="00C24CB5">
              <w:rPr>
                <w:color w:val="231F20"/>
                <w:spacing w:val="-2"/>
                <w:lang w:val="it-IT"/>
              </w:rPr>
              <w:t>cilindri),</w:t>
            </w:r>
            <w:r w:rsidRPr="00C24CB5">
              <w:rPr>
                <w:color w:val="231F20"/>
                <w:spacing w:val="-18"/>
                <w:lang w:val="it-IT"/>
              </w:rPr>
              <w:t xml:space="preserve"> </w:t>
            </w:r>
            <w:r w:rsidRPr="00C24CB5">
              <w:rPr>
                <w:color w:val="231F20"/>
                <w:spacing w:val="-2"/>
                <w:lang w:val="it-IT"/>
              </w:rPr>
              <w:t>të</w:t>
            </w:r>
            <w:r w:rsidRPr="00C24CB5">
              <w:rPr>
                <w:color w:val="231F20"/>
                <w:spacing w:val="-18"/>
                <w:lang w:val="it-IT"/>
              </w:rPr>
              <w:t xml:space="preserve"> </w:t>
            </w:r>
            <w:r w:rsidRPr="00C24CB5">
              <w:rPr>
                <w:color w:val="231F20"/>
                <w:spacing w:val="-2"/>
                <w:lang w:val="it-IT"/>
              </w:rPr>
              <w:t>punuar</w:t>
            </w:r>
            <w:r w:rsidRPr="00C24CB5">
              <w:rPr>
                <w:color w:val="231F20"/>
                <w:spacing w:val="-18"/>
                <w:lang w:val="it-IT"/>
              </w:rPr>
              <w:t xml:space="preserve"> </w:t>
            </w:r>
            <w:r w:rsidRPr="00C24CB5">
              <w:rPr>
                <w:color w:val="231F20"/>
                <w:spacing w:val="-2"/>
                <w:lang w:val="it-IT"/>
              </w:rPr>
              <w:t>më</w:t>
            </w:r>
            <w:r w:rsidRPr="00C24CB5">
              <w:rPr>
                <w:color w:val="231F20"/>
                <w:spacing w:val="-18"/>
                <w:lang w:val="it-IT"/>
              </w:rPr>
              <w:t xml:space="preserve"> </w:t>
            </w:r>
            <w:r w:rsidRPr="00C24CB5">
              <w:rPr>
                <w:color w:val="231F20"/>
                <w:spacing w:val="-2"/>
                <w:lang w:val="it-IT"/>
              </w:rPr>
              <w:t>parë</w:t>
            </w:r>
            <w:r w:rsidRPr="00C24CB5">
              <w:rPr>
                <w:color w:val="231F20"/>
                <w:spacing w:val="-18"/>
                <w:lang w:val="it-IT"/>
              </w:rPr>
              <w:t xml:space="preserve"> </w:t>
            </w:r>
            <w:r w:rsidRPr="00C24CB5">
              <w:rPr>
                <w:color w:val="231F20"/>
                <w:spacing w:val="-2"/>
                <w:lang w:val="it-IT"/>
              </w:rPr>
              <w:t>nga</w:t>
            </w:r>
            <w:r w:rsidRPr="00C24CB5">
              <w:rPr>
                <w:color w:val="231F20"/>
                <w:spacing w:val="-18"/>
                <w:lang w:val="it-IT"/>
              </w:rPr>
              <w:t xml:space="preserve"> </w:t>
            </w:r>
            <w:r w:rsidRPr="00C24CB5">
              <w:rPr>
                <w:color w:val="231F20"/>
                <w:spacing w:val="-2"/>
                <w:lang w:val="it-IT"/>
              </w:rPr>
              <w:t>kartoni.</w:t>
            </w:r>
            <w:r w:rsidRPr="00C24CB5">
              <w:rPr>
                <w:color w:val="231F20"/>
                <w:spacing w:val="-18"/>
                <w:lang w:val="it-IT"/>
              </w:rPr>
              <w:t xml:space="preserve"> </w:t>
            </w:r>
            <w:r w:rsidRPr="00C24CB5">
              <w:rPr>
                <w:color w:val="231F20"/>
                <w:spacing w:val="-2"/>
                <w:lang w:val="it-IT"/>
              </w:rPr>
              <w:t>Emërtohet</w:t>
            </w:r>
            <w:r w:rsidRPr="00C24CB5">
              <w:rPr>
                <w:color w:val="231F20"/>
                <w:spacing w:val="-18"/>
                <w:lang w:val="it-IT"/>
              </w:rPr>
              <w:t xml:space="preserve"> </w:t>
            </w:r>
            <w:r w:rsidRPr="00C24CB5">
              <w:rPr>
                <w:color w:val="231F20"/>
                <w:spacing w:val="-2"/>
                <w:lang w:val="it-IT"/>
              </w:rPr>
              <w:t>secili</w:t>
            </w:r>
            <w:r w:rsidRPr="00C24CB5">
              <w:rPr>
                <w:color w:val="231F20"/>
                <w:spacing w:val="-18"/>
                <w:lang w:val="it-IT"/>
              </w:rPr>
              <w:t xml:space="preserve"> </w:t>
            </w:r>
            <w:r w:rsidRPr="00C24CB5">
              <w:rPr>
                <w:color w:val="231F20"/>
                <w:spacing w:val="-2"/>
                <w:lang w:val="it-IT"/>
              </w:rPr>
              <w:t>trup.</w:t>
            </w:r>
            <w:r w:rsidRPr="00C24CB5">
              <w:rPr>
                <w:color w:val="231F20"/>
                <w:spacing w:val="-18"/>
                <w:lang w:val="it-IT"/>
              </w:rPr>
              <w:t xml:space="preserve"> </w:t>
            </w:r>
            <w:r w:rsidRPr="00C24CB5">
              <w:rPr>
                <w:color w:val="231F20"/>
                <w:spacing w:val="-2"/>
                <w:lang w:val="it-IT"/>
              </w:rPr>
              <w:t>Pastaj</w:t>
            </w:r>
            <w:r w:rsidRPr="00C24CB5">
              <w:rPr>
                <w:color w:val="231F20"/>
                <w:spacing w:val="-18"/>
                <w:lang w:val="it-IT"/>
              </w:rPr>
              <w:t xml:space="preserve"> </w:t>
            </w:r>
            <w:r w:rsidRPr="00C24CB5">
              <w:rPr>
                <w:color w:val="231F20"/>
                <w:spacing w:val="-2"/>
                <w:lang w:val="it-IT"/>
              </w:rPr>
              <w:t>kërkohet</w:t>
            </w:r>
            <w:r w:rsidRPr="00C24CB5">
              <w:rPr>
                <w:color w:val="231F20"/>
                <w:spacing w:val="-18"/>
                <w:lang w:val="it-IT"/>
              </w:rPr>
              <w:t xml:space="preserve"> </w:t>
            </w:r>
            <w:r w:rsidRPr="00C24CB5">
              <w:rPr>
                <w:color w:val="231F20"/>
                <w:spacing w:val="-2"/>
                <w:lang w:val="it-IT"/>
              </w:rPr>
              <w:t>nga</w:t>
            </w:r>
            <w:r w:rsidRPr="00C24CB5">
              <w:rPr>
                <w:color w:val="231F20"/>
                <w:spacing w:val="-18"/>
                <w:lang w:val="it-IT"/>
              </w:rPr>
              <w:t xml:space="preserve"> </w:t>
            </w:r>
            <w:r w:rsidRPr="00C24CB5">
              <w:rPr>
                <w:color w:val="231F20"/>
                <w:spacing w:val="-1"/>
                <w:lang w:val="it-IT"/>
              </w:rPr>
              <w:t>nxënësit</w:t>
            </w:r>
            <w:r w:rsidRPr="00C24CB5">
              <w:rPr>
                <w:color w:val="231F20"/>
                <w:spacing w:val="-18"/>
                <w:lang w:val="it-IT"/>
              </w:rPr>
              <w:t xml:space="preserve"> </w:t>
            </w:r>
            <w:r w:rsidRPr="00C24CB5">
              <w:rPr>
                <w:color w:val="231F20"/>
                <w:spacing w:val="-1"/>
                <w:lang w:val="it-IT"/>
              </w:rPr>
              <w:t>të</w:t>
            </w:r>
            <w:r w:rsidRPr="00C24CB5">
              <w:rPr>
                <w:color w:val="231F20"/>
                <w:spacing w:val="-18"/>
                <w:lang w:val="it-IT"/>
              </w:rPr>
              <w:t xml:space="preserve"> </w:t>
            </w:r>
            <w:r w:rsidRPr="00C24CB5">
              <w:rPr>
                <w:color w:val="231F20"/>
                <w:spacing w:val="-1"/>
                <w:lang w:val="it-IT"/>
              </w:rPr>
              <w:t>gjejnë</w:t>
            </w:r>
            <w:r w:rsidRPr="00C24CB5">
              <w:rPr>
                <w:color w:val="231F20"/>
                <w:spacing w:val="-18"/>
                <w:lang w:val="it-IT"/>
              </w:rPr>
              <w:t xml:space="preserve"> </w:t>
            </w:r>
            <w:r w:rsidRPr="00C24CB5">
              <w:rPr>
                <w:color w:val="231F20"/>
                <w:spacing w:val="-1"/>
                <w:lang w:val="it-IT"/>
              </w:rPr>
              <w:t>sende</w:t>
            </w:r>
            <w:r w:rsidRPr="00C24CB5">
              <w:rPr>
                <w:color w:val="231F20"/>
                <w:lang w:val="it-IT"/>
              </w:rPr>
              <w:t xml:space="preserve"> nga</w:t>
            </w:r>
            <w:r w:rsidRPr="00C24CB5">
              <w:rPr>
                <w:color w:val="231F20"/>
                <w:spacing w:val="-11"/>
                <w:lang w:val="it-IT"/>
              </w:rPr>
              <w:t xml:space="preserve"> </w:t>
            </w:r>
            <w:r w:rsidRPr="00C24CB5">
              <w:rPr>
                <w:color w:val="231F20"/>
                <w:lang w:val="it-IT"/>
              </w:rPr>
              <w:t>mjedisi</w:t>
            </w:r>
            <w:r w:rsidRPr="00C24CB5">
              <w:rPr>
                <w:color w:val="231F20"/>
                <w:spacing w:val="-10"/>
                <w:lang w:val="it-IT"/>
              </w:rPr>
              <w:t xml:space="preserve"> </w:t>
            </w:r>
            <w:r w:rsidRPr="00C24CB5">
              <w:rPr>
                <w:color w:val="231F20"/>
                <w:lang w:val="it-IT"/>
              </w:rPr>
              <w:t>rrethues</w:t>
            </w:r>
            <w:r w:rsidRPr="00C24CB5">
              <w:rPr>
                <w:color w:val="231F20"/>
                <w:spacing w:val="-11"/>
                <w:lang w:val="it-IT"/>
              </w:rPr>
              <w:t xml:space="preserve"> </w:t>
            </w:r>
            <w:r w:rsidRPr="00C24CB5">
              <w:rPr>
                <w:color w:val="231F20"/>
                <w:lang w:val="it-IT"/>
              </w:rPr>
              <w:t>që</w:t>
            </w:r>
            <w:r w:rsidRPr="00C24CB5">
              <w:rPr>
                <w:color w:val="231F20"/>
                <w:spacing w:val="-10"/>
                <w:lang w:val="it-IT"/>
              </w:rPr>
              <w:t xml:space="preserve"> </w:t>
            </w:r>
            <w:r w:rsidRPr="00C24CB5">
              <w:rPr>
                <w:color w:val="231F20"/>
                <w:lang w:val="it-IT"/>
              </w:rPr>
              <w:t>kanë</w:t>
            </w:r>
            <w:r w:rsidRPr="00C24CB5">
              <w:rPr>
                <w:color w:val="231F20"/>
                <w:spacing w:val="-11"/>
                <w:lang w:val="it-IT"/>
              </w:rPr>
              <w:t xml:space="preserve"> </w:t>
            </w:r>
            <w:r w:rsidRPr="00C24CB5">
              <w:rPr>
                <w:color w:val="231F20"/>
                <w:lang w:val="it-IT"/>
              </w:rPr>
              <w:t>formën</w:t>
            </w:r>
            <w:r w:rsidRPr="00C24CB5">
              <w:rPr>
                <w:color w:val="231F20"/>
                <w:spacing w:val="-10"/>
                <w:lang w:val="it-IT"/>
              </w:rPr>
              <w:t xml:space="preserve"> </w:t>
            </w:r>
            <w:r w:rsidRPr="00C24CB5">
              <w:rPr>
                <w:color w:val="231F20"/>
                <w:lang w:val="it-IT"/>
              </w:rPr>
              <w:t>e</w:t>
            </w:r>
            <w:r w:rsidRPr="00C24CB5">
              <w:rPr>
                <w:color w:val="231F20"/>
                <w:spacing w:val="-11"/>
                <w:lang w:val="it-IT"/>
              </w:rPr>
              <w:t xml:space="preserve"> </w:t>
            </w:r>
            <w:r w:rsidRPr="00C24CB5">
              <w:rPr>
                <w:color w:val="231F20"/>
                <w:lang w:val="it-IT"/>
              </w:rPr>
              <w:t>tyre.</w:t>
            </w:r>
          </w:p>
          <w:p w14:paraId="621FF42B" w14:textId="77777777" w:rsidR="00912998" w:rsidRPr="00C24CB5" w:rsidRDefault="00912998" w:rsidP="008247DA">
            <w:pPr>
              <w:pStyle w:val="BodyText"/>
              <w:spacing w:before="246" w:line="293" w:lineRule="exact"/>
              <w:rPr>
                <w:lang w:val="it-IT"/>
              </w:rPr>
            </w:pPr>
            <w:r>
              <w:rPr>
                <w:noProof/>
              </w:rPr>
              <mc:AlternateContent>
                <mc:Choice Requires="wps">
                  <w:drawing>
                    <wp:anchor distT="0" distB="0" distL="114300" distR="114300" simplePos="0" relativeHeight="251807744" behindDoc="0" locked="0" layoutInCell="1" allowOverlap="1" wp14:anchorId="4751A066" wp14:editId="21834CC9">
                      <wp:simplePos x="0" y="0"/>
                      <wp:positionH relativeFrom="page">
                        <wp:posOffset>537210</wp:posOffset>
                      </wp:positionH>
                      <wp:positionV relativeFrom="paragraph">
                        <wp:posOffset>163830</wp:posOffset>
                      </wp:positionV>
                      <wp:extent cx="167640" cy="864870"/>
                      <wp:effectExtent l="0" t="0" r="0" b="0"/>
                      <wp:wrapNone/>
                      <wp:docPr id="2017325582"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B3435" w14:textId="77777777" w:rsidR="00912998" w:rsidRDefault="00912998" w:rsidP="00912998">
                                  <w:pPr>
                                    <w:spacing w:before="17"/>
                                    <w:ind w:left="20"/>
                                    <w:rPr>
                                      <w:rFonts w:ascii="Century Gothic" w:hAnsi="Century Gothic"/>
                                      <w:b/>
                                      <w:sz w:val="18"/>
                                    </w:rPr>
                                  </w:pPr>
                                  <w:proofErr w:type="spellStart"/>
                                  <w:r>
                                    <w:rPr>
                                      <w:rFonts w:ascii="Century Gothic" w:hAnsi="Century Gothic"/>
                                      <w:b/>
                                      <w:color w:val="FFFFFF"/>
                                      <w:w w:val="90"/>
                                      <w:sz w:val="18"/>
                                    </w:rPr>
                                    <w:t>Për</w:t>
                                  </w:r>
                                  <w:proofErr w:type="spellEnd"/>
                                  <w:r>
                                    <w:rPr>
                                      <w:rFonts w:ascii="Century Gothic" w:hAnsi="Century Gothic"/>
                                      <w:b/>
                                      <w:color w:val="FFFFFF"/>
                                      <w:spacing w:val="7"/>
                                      <w:w w:val="90"/>
                                      <w:sz w:val="18"/>
                                    </w:rPr>
                                    <w:t xml:space="preserve"> </w:t>
                                  </w:r>
                                  <w:proofErr w:type="spellStart"/>
                                  <w:r>
                                    <w:rPr>
                                      <w:rFonts w:ascii="Century Gothic" w:hAnsi="Century Gothic"/>
                                      <w:b/>
                                      <w:color w:val="FFFFFF"/>
                                      <w:w w:val="90"/>
                                      <w:sz w:val="18"/>
                                    </w:rPr>
                                    <w:t>mësuesin</w:t>
                                  </w:r>
                                  <w:proofErr w:type="spellEnd"/>
                                  <w:r>
                                    <w:rPr>
                                      <w:rFonts w:ascii="Century Gothic" w:hAnsi="Century Gothic"/>
                                      <w:b/>
                                      <w:color w:val="FFFFFF"/>
                                      <w:w w:val="90"/>
                                      <w:sz w:val="18"/>
                                    </w:rPr>
                                    <w:t>/</w:t>
                                  </w:r>
                                  <w:proofErr w:type="spellStart"/>
                                  <w:r>
                                    <w:rPr>
                                      <w:rFonts w:ascii="Century Gothic" w:hAnsi="Century Gothic"/>
                                      <w:b/>
                                      <w:color w:val="FFFFFF"/>
                                      <w:w w:val="90"/>
                                      <w:sz w:val="18"/>
                                    </w:rPr>
                                    <w:t>en</w:t>
                                  </w:r>
                                  <w:proofErr w:type="spellEnd"/>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51A066" id="Text Box 1254" o:spid="_x0000_s1037" type="#_x0000_t202" style="position:absolute;margin-left:42.3pt;margin-top:12.9pt;width:13.2pt;height:68.1pt;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" filled="f" stroked="f">
                      <v:textbox style="layout-flow:vertical;mso-layout-flow-alt:bottom-to-top" inset="0,0,0,0">
                        <w:txbxContent>
                          <w:p w14:paraId="319B3435" w14:textId="77777777" w:rsidR="00912998" w:rsidRDefault="00912998" w:rsidP="00912998">
                            <w:pPr>
                              <w:spacing w:before="17"/>
                              <w:ind w:left="20"/>
                              <w:rPr>
                                <w:rFonts w:ascii="Century Gothic" w:hAnsi="Century Gothic"/>
                                <w:b/>
                                <w:sz w:val="18"/>
                              </w:rPr>
                            </w:pPr>
                            <w:proofErr w:type="spellStart"/>
                            <w:r>
                              <w:rPr>
                                <w:rFonts w:ascii="Century Gothic" w:hAnsi="Century Gothic"/>
                                <w:b/>
                                <w:color w:val="FFFFFF"/>
                                <w:w w:val="90"/>
                                <w:sz w:val="18"/>
                              </w:rPr>
                              <w:t>Për</w:t>
                            </w:r>
                            <w:proofErr w:type="spellEnd"/>
                            <w:r>
                              <w:rPr>
                                <w:rFonts w:ascii="Century Gothic" w:hAnsi="Century Gothic"/>
                                <w:b/>
                                <w:color w:val="FFFFFF"/>
                                <w:spacing w:val="7"/>
                                <w:w w:val="90"/>
                                <w:sz w:val="18"/>
                              </w:rPr>
                              <w:t xml:space="preserve"> </w:t>
                            </w:r>
                            <w:proofErr w:type="spellStart"/>
                            <w:r>
                              <w:rPr>
                                <w:rFonts w:ascii="Century Gothic" w:hAnsi="Century Gothic"/>
                                <w:b/>
                                <w:color w:val="FFFFFF"/>
                                <w:w w:val="90"/>
                                <w:sz w:val="18"/>
                              </w:rPr>
                              <w:t>mësuesin</w:t>
                            </w:r>
                            <w:proofErr w:type="spellEnd"/>
                            <w:r>
                              <w:rPr>
                                <w:rFonts w:ascii="Century Gothic" w:hAnsi="Century Gothic"/>
                                <w:b/>
                                <w:color w:val="FFFFFF"/>
                                <w:w w:val="90"/>
                                <w:sz w:val="18"/>
                              </w:rPr>
                              <w:t>/</w:t>
                            </w:r>
                            <w:proofErr w:type="spellStart"/>
                            <w:r>
                              <w:rPr>
                                <w:rFonts w:ascii="Century Gothic" w:hAnsi="Century Gothic"/>
                                <w:b/>
                                <w:color w:val="FFFFFF"/>
                                <w:w w:val="90"/>
                                <w:sz w:val="18"/>
                              </w:rPr>
                              <w:t>en</w:t>
                            </w:r>
                            <w:proofErr w:type="spellEnd"/>
                          </w:p>
                        </w:txbxContent>
                      </v:textbox>
                      <w10:wrap anchorx="page"/>
                    </v:shape>
                  </w:pict>
                </mc:Fallback>
              </mc:AlternateContent>
            </w:r>
            <w:r w:rsidRPr="00C24CB5">
              <w:rPr>
                <w:rFonts w:ascii="Palatino Linotype" w:hAnsi="Palatino Linotype"/>
                <w:b/>
                <w:color w:val="231F20"/>
                <w:lang w:val="it-IT"/>
              </w:rPr>
              <w:t>Hapi</w:t>
            </w:r>
            <w:r w:rsidRPr="00C24CB5">
              <w:rPr>
                <w:rFonts w:ascii="Palatino Linotype" w:hAnsi="Palatino Linotype"/>
                <w:b/>
                <w:color w:val="231F20"/>
                <w:spacing w:val="10"/>
                <w:lang w:val="it-IT"/>
              </w:rPr>
              <w:t xml:space="preserve"> </w:t>
            </w:r>
            <w:r w:rsidRPr="00C24CB5">
              <w:rPr>
                <w:rFonts w:ascii="Palatino Linotype" w:hAnsi="Palatino Linotype"/>
                <w:b/>
                <w:color w:val="231F20"/>
                <w:lang w:val="it-IT"/>
              </w:rPr>
              <w:t>2:</w:t>
            </w:r>
            <w:r w:rsidRPr="00C24CB5">
              <w:rPr>
                <w:rFonts w:ascii="Palatino Linotype" w:hAnsi="Palatino Linotype"/>
                <w:b/>
                <w:color w:val="231F20"/>
                <w:spacing w:val="12"/>
                <w:lang w:val="it-IT"/>
              </w:rPr>
              <w:t xml:space="preserve"> </w:t>
            </w:r>
            <w:r w:rsidRPr="00C24CB5">
              <w:rPr>
                <w:color w:val="231F20"/>
                <w:lang w:val="it-IT"/>
              </w:rPr>
              <w:t>Detyra</w:t>
            </w:r>
            <w:r w:rsidRPr="00C24CB5">
              <w:rPr>
                <w:color w:val="231F20"/>
                <w:spacing w:val="12"/>
                <w:lang w:val="it-IT"/>
              </w:rPr>
              <w:t xml:space="preserve"> </w:t>
            </w:r>
            <w:r w:rsidRPr="00C24CB5">
              <w:rPr>
                <w:color w:val="231F20"/>
                <w:lang w:val="it-IT"/>
              </w:rPr>
              <w:t>1:</w:t>
            </w:r>
            <w:r w:rsidRPr="00C24CB5">
              <w:rPr>
                <w:color w:val="231F20"/>
                <w:spacing w:val="13"/>
                <w:lang w:val="it-IT"/>
              </w:rPr>
              <w:t xml:space="preserve"> </w:t>
            </w:r>
            <w:r w:rsidRPr="00C24CB5">
              <w:rPr>
                <w:color w:val="231F20"/>
                <w:lang w:val="it-IT"/>
              </w:rPr>
              <w:t>Nxënësit</w:t>
            </w:r>
            <w:r w:rsidRPr="00C24CB5">
              <w:rPr>
                <w:color w:val="231F20"/>
                <w:spacing w:val="12"/>
                <w:lang w:val="it-IT"/>
              </w:rPr>
              <w:t xml:space="preserve"> </w:t>
            </w:r>
            <w:r w:rsidRPr="00C24CB5">
              <w:rPr>
                <w:color w:val="231F20"/>
                <w:lang w:val="it-IT"/>
              </w:rPr>
              <w:t>emërtojnë</w:t>
            </w:r>
            <w:r w:rsidRPr="00C24CB5">
              <w:rPr>
                <w:color w:val="231F20"/>
                <w:spacing w:val="13"/>
                <w:lang w:val="it-IT"/>
              </w:rPr>
              <w:t xml:space="preserve"> </w:t>
            </w:r>
            <w:r w:rsidRPr="00C24CB5">
              <w:rPr>
                <w:color w:val="231F20"/>
                <w:lang w:val="it-IT"/>
              </w:rPr>
              <w:t>trupat</w:t>
            </w:r>
            <w:r w:rsidRPr="00C24CB5">
              <w:rPr>
                <w:color w:val="231F20"/>
                <w:spacing w:val="12"/>
                <w:lang w:val="it-IT"/>
              </w:rPr>
              <w:t xml:space="preserve"> </w:t>
            </w:r>
            <w:r w:rsidRPr="00C24CB5">
              <w:rPr>
                <w:color w:val="231F20"/>
                <w:lang w:val="it-IT"/>
              </w:rPr>
              <w:t>e</w:t>
            </w:r>
            <w:r w:rsidRPr="00C24CB5">
              <w:rPr>
                <w:color w:val="231F20"/>
                <w:spacing w:val="12"/>
                <w:lang w:val="it-IT"/>
              </w:rPr>
              <w:t xml:space="preserve"> </w:t>
            </w:r>
            <w:r w:rsidRPr="00C24CB5">
              <w:rPr>
                <w:color w:val="231F20"/>
                <w:lang w:val="it-IT"/>
              </w:rPr>
              <w:t>vizatuar.</w:t>
            </w:r>
            <w:r w:rsidRPr="00C24CB5">
              <w:rPr>
                <w:color w:val="231F20"/>
                <w:spacing w:val="13"/>
                <w:lang w:val="it-IT"/>
              </w:rPr>
              <w:t xml:space="preserve"> </w:t>
            </w:r>
            <w:r w:rsidRPr="00C24CB5">
              <w:rPr>
                <w:color w:val="231F20"/>
                <w:lang w:val="it-IT"/>
              </w:rPr>
              <w:t>U</w:t>
            </w:r>
            <w:r w:rsidRPr="00C24CB5">
              <w:rPr>
                <w:color w:val="231F20"/>
                <w:spacing w:val="12"/>
                <w:lang w:val="it-IT"/>
              </w:rPr>
              <w:t xml:space="preserve"> </w:t>
            </w:r>
            <w:r w:rsidRPr="00C24CB5">
              <w:rPr>
                <w:color w:val="231F20"/>
                <w:lang w:val="it-IT"/>
              </w:rPr>
              <w:t>sqarohet</w:t>
            </w:r>
            <w:r w:rsidRPr="00C24CB5">
              <w:rPr>
                <w:color w:val="231F20"/>
                <w:spacing w:val="13"/>
                <w:lang w:val="it-IT"/>
              </w:rPr>
              <w:t xml:space="preserve"> </w:t>
            </w:r>
            <w:r w:rsidRPr="00C24CB5">
              <w:rPr>
                <w:color w:val="231F20"/>
                <w:lang w:val="it-IT"/>
              </w:rPr>
              <w:t>se:</w:t>
            </w:r>
          </w:p>
          <w:p w14:paraId="7EE70B8E" w14:textId="77777777" w:rsidR="00912998" w:rsidRPr="00C24CB5" w:rsidRDefault="00912998" w:rsidP="008247DA">
            <w:pPr>
              <w:pStyle w:val="BodyText"/>
              <w:spacing w:line="248" w:lineRule="exact"/>
              <w:ind w:left="1201" w:right="2737"/>
              <w:jc w:val="center"/>
              <w:rPr>
                <w:lang w:val="it-IT"/>
              </w:rPr>
            </w:pPr>
            <w:r>
              <w:rPr>
                <w:noProof/>
              </w:rPr>
              <w:drawing>
                <wp:anchor distT="0" distB="0" distL="0" distR="0" simplePos="0" relativeHeight="251805696" behindDoc="0" locked="0" layoutInCell="1" allowOverlap="1" wp14:anchorId="45258BCB" wp14:editId="4C70BD3E">
                  <wp:simplePos x="0" y="0"/>
                  <wp:positionH relativeFrom="page">
                    <wp:posOffset>2279566</wp:posOffset>
                  </wp:positionH>
                  <wp:positionV relativeFrom="paragraph">
                    <wp:posOffset>73660</wp:posOffset>
                  </wp:positionV>
                  <wp:extent cx="153337" cy="84500"/>
                  <wp:effectExtent l="0" t="0" r="0" b="0"/>
                  <wp:wrapNone/>
                  <wp:docPr id="1041" name="image40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 name="image4070.png"/>
                          <pic:cNvPicPr/>
                        </pic:nvPicPr>
                        <pic:blipFill>
                          <a:blip r:embed="rId249" cstate="print"/>
                          <a:stretch>
                            <a:fillRect/>
                          </a:stretch>
                        </pic:blipFill>
                        <pic:spPr>
                          <a:xfrm>
                            <a:off x="0" y="0"/>
                            <a:ext cx="153337" cy="84500"/>
                          </a:xfrm>
                          <a:prstGeom prst="rect">
                            <a:avLst/>
                          </a:prstGeom>
                        </pic:spPr>
                      </pic:pic>
                    </a:graphicData>
                  </a:graphic>
                </wp:anchor>
              </w:drawing>
            </w:r>
            <w:r w:rsidRPr="001F7C3F">
              <w:rPr>
                <w:noProof/>
                <w:lang w:val="it-IT"/>
              </w:rPr>
              <w:t xml:space="preserve">                  </w:t>
            </w:r>
            <w:r w:rsidRPr="00C24CB5">
              <w:rPr>
                <w:color w:val="231F20"/>
                <w:lang w:val="it-IT"/>
              </w:rPr>
              <w:t>Trupa</w:t>
            </w:r>
            <w:r w:rsidRPr="00C24CB5">
              <w:rPr>
                <w:color w:val="231F20"/>
                <w:spacing w:val="11"/>
                <w:lang w:val="it-IT"/>
              </w:rPr>
              <w:t xml:space="preserve"> </w:t>
            </w:r>
            <w:r w:rsidRPr="00C24CB5">
              <w:rPr>
                <w:color w:val="231F20"/>
                <w:lang w:val="it-IT"/>
              </w:rPr>
              <w:t>me</w:t>
            </w:r>
            <w:r w:rsidRPr="00C24CB5">
              <w:rPr>
                <w:color w:val="231F20"/>
                <w:spacing w:val="11"/>
                <w:lang w:val="it-IT"/>
              </w:rPr>
              <w:t xml:space="preserve"> </w:t>
            </w:r>
            <w:r w:rsidRPr="00C24CB5">
              <w:rPr>
                <w:color w:val="231F20"/>
                <w:lang w:val="it-IT"/>
              </w:rPr>
              <w:t>qoshe</w:t>
            </w:r>
          </w:p>
          <w:p w14:paraId="00B3430C" w14:textId="77777777" w:rsidR="00912998" w:rsidRPr="00C24CB5" w:rsidRDefault="00912998" w:rsidP="008247DA">
            <w:pPr>
              <w:pStyle w:val="BodyText"/>
              <w:spacing w:before="12"/>
              <w:ind w:right="6313"/>
              <w:jc w:val="center"/>
              <w:rPr>
                <w:lang w:val="it-IT"/>
              </w:rPr>
            </w:pPr>
            <w:r w:rsidRPr="00C24CB5">
              <w:rPr>
                <w:color w:val="231F20"/>
                <w:w w:val="105"/>
                <w:lang w:val="it-IT"/>
              </w:rPr>
              <w:t>Trupat</w:t>
            </w:r>
            <w:r w:rsidRPr="00C24CB5">
              <w:rPr>
                <w:color w:val="231F20"/>
                <w:spacing w:val="-1"/>
                <w:w w:val="105"/>
                <w:lang w:val="it-IT"/>
              </w:rPr>
              <w:t xml:space="preserve"> </w:t>
            </w:r>
            <w:r w:rsidRPr="00C24CB5">
              <w:rPr>
                <w:color w:val="231F20"/>
                <w:w w:val="105"/>
                <w:lang w:val="it-IT"/>
              </w:rPr>
              <w:t>gjeometrikë ndahen në</w:t>
            </w:r>
          </w:p>
          <w:p w14:paraId="781FCB98" w14:textId="77777777" w:rsidR="00912998" w:rsidRPr="00C24CB5" w:rsidRDefault="00912998" w:rsidP="008247DA">
            <w:pPr>
              <w:pStyle w:val="BodyText"/>
              <w:spacing w:before="11" w:line="252" w:lineRule="exact"/>
              <w:ind w:left="1771" w:right="2737"/>
              <w:jc w:val="center"/>
              <w:rPr>
                <w:lang w:val="it-IT"/>
              </w:rPr>
            </w:pPr>
            <w:r>
              <w:rPr>
                <w:noProof/>
              </w:rPr>
              <w:drawing>
                <wp:anchor distT="0" distB="0" distL="0" distR="0" simplePos="0" relativeHeight="251806720" behindDoc="0" locked="0" layoutInCell="1" allowOverlap="1" wp14:anchorId="1C18CCD7" wp14:editId="7E771B5C">
                  <wp:simplePos x="0" y="0"/>
                  <wp:positionH relativeFrom="page">
                    <wp:posOffset>2290448</wp:posOffset>
                  </wp:positionH>
                  <wp:positionV relativeFrom="paragraph">
                    <wp:posOffset>1114</wp:posOffset>
                  </wp:positionV>
                  <wp:extent cx="147516" cy="94561"/>
                  <wp:effectExtent l="0" t="0" r="0" b="0"/>
                  <wp:wrapNone/>
                  <wp:docPr id="1043" name="image40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 name="image4071.png"/>
                          <pic:cNvPicPr/>
                        </pic:nvPicPr>
                        <pic:blipFill>
                          <a:blip r:embed="rId250" cstate="print"/>
                          <a:stretch>
                            <a:fillRect/>
                          </a:stretch>
                        </pic:blipFill>
                        <pic:spPr>
                          <a:xfrm>
                            <a:off x="0" y="0"/>
                            <a:ext cx="147516" cy="94561"/>
                          </a:xfrm>
                          <a:prstGeom prst="rect">
                            <a:avLst/>
                          </a:prstGeom>
                        </pic:spPr>
                      </pic:pic>
                    </a:graphicData>
                  </a:graphic>
                </wp:anchor>
              </w:drawing>
            </w:r>
            <w:r>
              <w:rPr>
                <w:color w:val="231F20"/>
                <w:w w:val="105"/>
                <w:lang w:val="it-IT"/>
              </w:rPr>
              <w:t xml:space="preserve">                </w:t>
            </w:r>
            <w:r w:rsidRPr="00C24CB5">
              <w:rPr>
                <w:color w:val="231F20"/>
                <w:w w:val="105"/>
                <w:lang w:val="it-IT"/>
              </w:rPr>
              <w:t>Trupa</w:t>
            </w:r>
            <w:r w:rsidRPr="00C24CB5">
              <w:rPr>
                <w:color w:val="231F20"/>
                <w:spacing w:val="2"/>
                <w:w w:val="105"/>
                <w:lang w:val="it-IT"/>
              </w:rPr>
              <w:t xml:space="preserve"> </w:t>
            </w:r>
            <w:r w:rsidRPr="00C24CB5">
              <w:rPr>
                <w:color w:val="231F20"/>
                <w:w w:val="105"/>
                <w:lang w:val="it-IT"/>
              </w:rPr>
              <w:t>të</w:t>
            </w:r>
            <w:r w:rsidRPr="00C24CB5">
              <w:rPr>
                <w:color w:val="231F20"/>
                <w:spacing w:val="2"/>
                <w:w w:val="105"/>
                <w:lang w:val="it-IT"/>
              </w:rPr>
              <w:t xml:space="preserve"> </w:t>
            </w:r>
            <w:r w:rsidRPr="00C24CB5">
              <w:rPr>
                <w:color w:val="231F20"/>
                <w:w w:val="105"/>
                <w:lang w:val="it-IT"/>
              </w:rPr>
              <w:t>rrumbullakët</w:t>
            </w:r>
          </w:p>
          <w:p w14:paraId="76D274D0" w14:textId="77777777" w:rsidR="00912998" w:rsidRPr="00C24CB5" w:rsidRDefault="00912998" w:rsidP="008247DA">
            <w:pPr>
              <w:pStyle w:val="BodyText"/>
              <w:spacing w:before="12" w:line="249" w:lineRule="auto"/>
              <w:ind w:right="5055"/>
              <w:rPr>
                <w:lang w:val="it-IT"/>
              </w:rPr>
            </w:pPr>
            <w:r w:rsidRPr="00C24CB5">
              <w:rPr>
                <w:color w:val="231F20"/>
                <w:lang w:val="it-IT"/>
              </w:rPr>
              <w:t>Trupat</w:t>
            </w:r>
            <w:r w:rsidRPr="00C24CB5">
              <w:rPr>
                <w:color w:val="231F20"/>
                <w:spacing w:val="21"/>
                <w:lang w:val="it-IT"/>
              </w:rPr>
              <w:t xml:space="preserve"> </w:t>
            </w:r>
            <w:r w:rsidRPr="00C24CB5">
              <w:rPr>
                <w:color w:val="231F20"/>
                <w:lang w:val="it-IT"/>
              </w:rPr>
              <w:t>me</w:t>
            </w:r>
            <w:r w:rsidRPr="00C24CB5">
              <w:rPr>
                <w:color w:val="231F20"/>
                <w:spacing w:val="22"/>
                <w:lang w:val="it-IT"/>
              </w:rPr>
              <w:t xml:space="preserve"> </w:t>
            </w:r>
            <w:r w:rsidRPr="00C24CB5">
              <w:rPr>
                <w:color w:val="231F20"/>
                <w:lang w:val="it-IT"/>
              </w:rPr>
              <w:t>qoshe</w:t>
            </w:r>
            <w:r w:rsidRPr="00C24CB5">
              <w:rPr>
                <w:color w:val="231F20"/>
                <w:spacing w:val="21"/>
                <w:lang w:val="it-IT"/>
              </w:rPr>
              <w:t xml:space="preserve"> </w:t>
            </w:r>
            <w:r w:rsidRPr="00C24CB5">
              <w:rPr>
                <w:color w:val="231F20"/>
                <w:lang w:val="it-IT"/>
              </w:rPr>
              <w:t>janë:</w:t>
            </w:r>
            <w:r w:rsidRPr="00C24CB5">
              <w:rPr>
                <w:color w:val="231F20"/>
                <w:spacing w:val="22"/>
                <w:lang w:val="it-IT"/>
              </w:rPr>
              <w:t xml:space="preserve"> </w:t>
            </w:r>
            <w:r w:rsidRPr="00C24CB5">
              <w:rPr>
                <w:color w:val="231F20"/>
                <w:lang w:val="it-IT"/>
              </w:rPr>
              <w:t>kubi,</w:t>
            </w:r>
            <w:r w:rsidRPr="00C24CB5">
              <w:rPr>
                <w:color w:val="231F20"/>
                <w:spacing w:val="21"/>
                <w:lang w:val="it-IT"/>
              </w:rPr>
              <w:t xml:space="preserve"> </w:t>
            </w:r>
            <w:r w:rsidRPr="00C24CB5">
              <w:rPr>
                <w:color w:val="231F20"/>
                <w:lang w:val="it-IT"/>
              </w:rPr>
              <w:t>kuboidi</w:t>
            </w:r>
            <w:r w:rsidRPr="00C24CB5">
              <w:rPr>
                <w:color w:val="231F20"/>
                <w:spacing w:val="22"/>
                <w:lang w:val="it-IT"/>
              </w:rPr>
              <w:t xml:space="preserve"> </w:t>
            </w:r>
            <w:r w:rsidRPr="00C24CB5">
              <w:rPr>
                <w:color w:val="231F20"/>
                <w:lang w:val="it-IT"/>
              </w:rPr>
              <w:t>dhe</w:t>
            </w:r>
            <w:r w:rsidRPr="00C24CB5">
              <w:rPr>
                <w:color w:val="231F20"/>
                <w:spacing w:val="21"/>
                <w:lang w:val="it-IT"/>
              </w:rPr>
              <w:t xml:space="preserve"> </w:t>
            </w:r>
            <w:r w:rsidRPr="00C24CB5">
              <w:rPr>
                <w:color w:val="231F20"/>
                <w:lang w:val="it-IT"/>
              </w:rPr>
              <w:t>piramida.</w:t>
            </w:r>
            <w:r w:rsidRPr="00C24CB5">
              <w:rPr>
                <w:color w:val="231F20"/>
                <w:spacing w:val="1"/>
                <w:lang w:val="it-IT"/>
              </w:rPr>
              <w:t xml:space="preserve"> </w:t>
            </w:r>
            <w:r w:rsidRPr="00C24CB5">
              <w:rPr>
                <w:color w:val="231F20"/>
                <w:lang w:val="it-IT"/>
              </w:rPr>
              <w:t>Trupat</w:t>
            </w:r>
            <w:r w:rsidRPr="00C24CB5">
              <w:rPr>
                <w:color w:val="231F20"/>
                <w:spacing w:val="25"/>
                <w:lang w:val="it-IT"/>
              </w:rPr>
              <w:t xml:space="preserve"> </w:t>
            </w:r>
            <w:r w:rsidRPr="00C24CB5">
              <w:rPr>
                <w:color w:val="231F20"/>
                <w:lang w:val="it-IT"/>
              </w:rPr>
              <w:t>e</w:t>
            </w:r>
            <w:r w:rsidRPr="00C24CB5">
              <w:rPr>
                <w:color w:val="231F20"/>
                <w:spacing w:val="26"/>
                <w:lang w:val="it-IT"/>
              </w:rPr>
              <w:t xml:space="preserve"> </w:t>
            </w:r>
            <w:r w:rsidRPr="00C24CB5">
              <w:rPr>
                <w:color w:val="231F20"/>
                <w:lang w:val="it-IT"/>
              </w:rPr>
              <w:t>rrumbullakët</w:t>
            </w:r>
            <w:r w:rsidRPr="00C24CB5">
              <w:rPr>
                <w:color w:val="231F20"/>
                <w:spacing w:val="26"/>
                <w:lang w:val="it-IT"/>
              </w:rPr>
              <w:t xml:space="preserve"> </w:t>
            </w:r>
            <w:r w:rsidRPr="00C24CB5">
              <w:rPr>
                <w:color w:val="231F20"/>
                <w:lang w:val="it-IT"/>
              </w:rPr>
              <w:t>janë:</w:t>
            </w:r>
            <w:r w:rsidRPr="00C24CB5">
              <w:rPr>
                <w:color w:val="231F20"/>
                <w:spacing w:val="26"/>
                <w:lang w:val="it-IT"/>
              </w:rPr>
              <w:t xml:space="preserve"> </w:t>
            </w:r>
            <w:r w:rsidRPr="00C24CB5">
              <w:rPr>
                <w:color w:val="231F20"/>
                <w:lang w:val="it-IT"/>
              </w:rPr>
              <w:t>koni,</w:t>
            </w:r>
            <w:r w:rsidRPr="00C24CB5">
              <w:rPr>
                <w:color w:val="231F20"/>
                <w:spacing w:val="26"/>
                <w:lang w:val="it-IT"/>
              </w:rPr>
              <w:t xml:space="preserve"> </w:t>
            </w:r>
            <w:r w:rsidRPr="00C24CB5">
              <w:rPr>
                <w:color w:val="231F20"/>
                <w:lang w:val="it-IT"/>
              </w:rPr>
              <w:t>sfera</w:t>
            </w:r>
            <w:r w:rsidRPr="00C24CB5">
              <w:rPr>
                <w:color w:val="231F20"/>
                <w:spacing w:val="25"/>
                <w:lang w:val="it-IT"/>
              </w:rPr>
              <w:t xml:space="preserve"> </w:t>
            </w:r>
            <w:r w:rsidRPr="00C24CB5">
              <w:rPr>
                <w:color w:val="231F20"/>
                <w:lang w:val="it-IT"/>
              </w:rPr>
              <w:t>dhe</w:t>
            </w:r>
            <w:r w:rsidRPr="00C24CB5">
              <w:rPr>
                <w:color w:val="231F20"/>
                <w:spacing w:val="26"/>
                <w:lang w:val="it-IT"/>
              </w:rPr>
              <w:t xml:space="preserve"> </w:t>
            </w:r>
            <w:r w:rsidRPr="00C24CB5">
              <w:rPr>
                <w:color w:val="231F20"/>
                <w:lang w:val="it-IT"/>
              </w:rPr>
              <w:t>cilindri.</w:t>
            </w:r>
          </w:p>
          <w:p w14:paraId="02D838D7" w14:textId="77777777" w:rsidR="00912998" w:rsidRPr="007A333A" w:rsidRDefault="00912998" w:rsidP="008247DA">
            <w:pPr>
              <w:spacing w:after="0" w:line="240" w:lineRule="auto"/>
              <w:rPr>
                <w:color w:val="080C0C"/>
                <w:lang w:val="it-IT"/>
              </w:rPr>
            </w:pPr>
          </w:p>
          <w:p w14:paraId="3C094B86" w14:textId="77777777" w:rsidR="00912998" w:rsidRDefault="00912998" w:rsidP="008247DA">
            <w:pPr>
              <w:spacing w:after="0" w:line="240" w:lineRule="auto"/>
              <w:rPr>
                <w:color w:val="080C0C"/>
                <w:lang w:val="it-IT"/>
              </w:rPr>
            </w:pPr>
            <w:r w:rsidRPr="00C77AB0">
              <w:rPr>
                <w:b/>
                <w:color w:val="080C0C"/>
                <w:lang w:val="it-IT"/>
              </w:rPr>
              <w:t>Hapi 3:</w:t>
            </w:r>
            <w:r w:rsidRPr="00C77AB0">
              <w:rPr>
                <w:color w:val="080C0C"/>
                <w:lang w:val="it-IT"/>
              </w:rPr>
              <w:t xml:space="preserve"> Detyra 2: Në saje të vizatimeve dhe të sqarimeve të</w:t>
            </w:r>
            <w:r>
              <w:rPr>
                <w:color w:val="080C0C"/>
                <w:lang w:val="it-IT"/>
              </w:rPr>
              <w:t xml:space="preserve"> dhëna në detyrë, dallohen kul</w:t>
            </w:r>
            <w:r w:rsidRPr="00C77AB0">
              <w:rPr>
                <w:color w:val="080C0C"/>
                <w:lang w:val="it-IT"/>
              </w:rPr>
              <w:t>met, faqet dhe brinjët e kubit dhe kuboidit. Ndaj, nxënësit i plotësojnë fushat e zbrazëta</w:t>
            </w:r>
            <w:r>
              <w:rPr>
                <w:color w:val="080C0C"/>
                <w:lang w:val="it-IT"/>
              </w:rPr>
              <w:t>.</w:t>
            </w:r>
          </w:p>
          <w:p w14:paraId="4BA32F18" w14:textId="77777777" w:rsidR="00912998" w:rsidRDefault="00912998" w:rsidP="008247DA">
            <w:pPr>
              <w:spacing w:after="0" w:line="240" w:lineRule="auto"/>
              <w:rPr>
                <w:color w:val="080C0C"/>
                <w:lang w:val="it-IT"/>
              </w:rPr>
            </w:pPr>
            <w:r w:rsidRPr="00093D33">
              <w:rPr>
                <w:noProof/>
                <w:color w:val="080C0C"/>
              </w:rPr>
              <w:drawing>
                <wp:anchor distT="0" distB="0" distL="114300" distR="114300" simplePos="0" relativeHeight="251808768" behindDoc="0" locked="0" layoutInCell="1" allowOverlap="1" wp14:anchorId="3A618EA9" wp14:editId="4BAAB526">
                  <wp:simplePos x="0" y="0"/>
                  <wp:positionH relativeFrom="column">
                    <wp:posOffset>-60960</wp:posOffset>
                  </wp:positionH>
                  <wp:positionV relativeFrom="paragraph">
                    <wp:posOffset>59055</wp:posOffset>
                  </wp:positionV>
                  <wp:extent cx="2967355" cy="744855"/>
                  <wp:effectExtent l="0" t="0" r="4445" b="0"/>
                  <wp:wrapSquare wrapText="bothSides"/>
                  <wp:docPr id="1790468672" name="Picture 1790468672" descr="C:\Users\Klasa 1-5\OneDrive\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lasa 1-5\OneDrive\Desktop\Capture.PNG"/>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2967355" cy="7448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528D46" w14:textId="77777777" w:rsidR="00912998" w:rsidRPr="00093D33" w:rsidRDefault="00912998" w:rsidP="008247DA">
            <w:pPr>
              <w:spacing w:after="0" w:line="240" w:lineRule="auto"/>
              <w:rPr>
                <w:color w:val="080C0C"/>
                <w:lang w:val="it-IT"/>
              </w:rPr>
            </w:pPr>
            <w:r w:rsidRPr="00093D33">
              <w:rPr>
                <w:color w:val="080C0C"/>
                <w:lang w:val="it-IT"/>
              </w:rPr>
              <w:t>Kubi i ka të gjitha brinjët e barabarta, ka faqe të sheshta dhe katrore.</w:t>
            </w:r>
          </w:p>
          <w:p w14:paraId="5002A34D" w14:textId="77777777" w:rsidR="00912998" w:rsidRPr="002E7846" w:rsidRDefault="00912998" w:rsidP="008247DA">
            <w:pPr>
              <w:spacing w:after="0" w:line="240" w:lineRule="auto"/>
              <w:rPr>
                <w:color w:val="080C0C"/>
                <w:lang w:val="it-IT"/>
              </w:rPr>
            </w:pPr>
            <w:r w:rsidRPr="00093D33">
              <w:rPr>
                <w:color w:val="080C0C"/>
                <w:lang w:val="it-IT"/>
              </w:rPr>
              <w:t>Kuboidi nuk i ka të gjitha brinjët e barabarta, ka faqe të sheshta dhe drejtkëndëshe.</w:t>
            </w:r>
            <w:r>
              <w:rPr>
                <w:color w:val="080C0C"/>
                <w:lang w:val="it-IT"/>
              </w:rPr>
              <w:t xml:space="preserve">                                                            </w:t>
            </w:r>
            <w:r w:rsidRPr="00093D33">
              <w:rPr>
                <w:b/>
                <w:color w:val="080C0C"/>
                <w:lang w:val="it-IT"/>
              </w:rPr>
              <w:t>Vlerësimi i nxënësve:</w:t>
            </w:r>
          </w:p>
          <w:p w14:paraId="103F97E5" w14:textId="77777777" w:rsidR="00912998" w:rsidRPr="00093D33" w:rsidRDefault="00912998" w:rsidP="008247DA">
            <w:pPr>
              <w:spacing w:after="0" w:line="240" w:lineRule="auto"/>
              <w:rPr>
                <w:color w:val="080C0C"/>
                <w:lang w:val="it-IT"/>
              </w:rPr>
            </w:pPr>
            <w:r w:rsidRPr="00093D33">
              <w:rPr>
                <w:color w:val="080C0C"/>
                <w:lang w:val="it-IT"/>
              </w:rPr>
              <w:t>Nxënësit vl</w:t>
            </w:r>
            <w:r>
              <w:rPr>
                <w:color w:val="080C0C"/>
                <w:lang w:val="it-IT"/>
              </w:rPr>
              <w:t>erësohen për saktësinë në emër</w:t>
            </w:r>
            <w:r w:rsidRPr="00093D33">
              <w:rPr>
                <w:color w:val="080C0C"/>
                <w:lang w:val="it-IT"/>
              </w:rPr>
              <w:t>timin dhe dallimin e trupave gjeometrikë (kubin dhe kuboidin).</w:t>
            </w:r>
          </w:p>
          <w:p w14:paraId="72B2D446" w14:textId="77777777" w:rsidR="00912998" w:rsidRPr="002E7846" w:rsidRDefault="00912998" w:rsidP="008247DA">
            <w:pPr>
              <w:spacing w:after="0" w:line="240" w:lineRule="auto"/>
              <w:rPr>
                <w:b/>
                <w:color w:val="080C0C"/>
                <w:lang w:val="it-IT"/>
              </w:rPr>
            </w:pPr>
            <w:r>
              <w:rPr>
                <w:b/>
                <w:color w:val="080C0C"/>
                <w:lang w:val="it-IT"/>
              </w:rPr>
              <w:t xml:space="preserve">Detyrë: </w:t>
            </w:r>
            <w:r w:rsidRPr="00093D33">
              <w:rPr>
                <w:color w:val="080C0C"/>
                <w:lang w:val="it-IT"/>
              </w:rPr>
              <w:t>Emërton pesë o</w:t>
            </w:r>
            <w:r>
              <w:rPr>
                <w:color w:val="080C0C"/>
                <w:lang w:val="it-IT"/>
              </w:rPr>
              <w:t>bjekte që kanë formën e kuboid</w:t>
            </w:r>
            <w:r w:rsidRPr="00093D33">
              <w:rPr>
                <w:color w:val="080C0C"/>
                <w:lang w:val="it-IT"/>
              </w:rPr>
              <w:t>it dhe pesë objekte që kanë formën e kubit</w:t>
            </w:r>
            <w:r>
              <w:rPr>
                <w:color w:val="080C0C"/>
                <w:lang w:val="it-IT"/>
              </w:rPr>
              <w:t>.</w:t>
            </w:r>
          </w:p>
        </w:tc>
      </w:tr>
    </w:tbl>
    <w:p w14:paraId="312D89E8" w14:textId="77777777" w:rsidR="00912998" w:rsidRPr="007A333A"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7C47A9FE" w14:textId="77777777" w:rsidTr="008247DA">
        <w:trPr>
          <w:trHeight w:val="206"/>
        </w:trPr>
        <w:tc>
          <w:tcPr>
            <w:tcW w:w="10105" w:type="dxa"/>
            <w:tcBorders>
              <w:top w:val="single" w:sz="8" w:space="0" w:color="000000"/>
              <w:bottom w:val="nil"/>
            </w:tcBorders>
            <w:shd w:val="clear" w:color="auto" w:fill="000000"/>
            <w:hideMark/>
          </w:tcPr>
          <w:p w14:paraId="3B1052DD"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NR -  178</w:t>
            </w:r>
          </w:p>
        </w:tc>
      </w:tr>
      <w:tr w:rsidR="00912998" w:rsidRPr="001F7C3F" w14:paraId="2DA024F0" w14:textId="77777777" w:rsidTr="008247DA">
        <w:trPr>
          <w:trHeight w:val="379"/>
        </w:trPr>
        <w:tc>
          <w:tcPr>
            <w:tcW w:w="10105" w:type="dxa"/>
            <w:tcBorders>
              <w:top w:val="single" w:sz="8" w:space="0" w:color="000000"/>
              <w:bottom w:val="single" w:sz="8" w:space="0" w:color="000000"/>
            </w:tcBorders>
            <w:hideMark/>
          </w:tcPr>
          <w:p w14:paraId="645180F0"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25CC6735"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1F7C3F" w14:paraId="628195FB" w14:textId="77777777" w:rsidTr="008247DA">
        <w:trPr>
          <w:trHeight w:val="2390"/>
        </w:trPr>
        <w:tc>
          <w:tcPr>
            <w:tcW w:w="10105" w:type="dxa"/>
            <w:tcBorders>
              <w:top w:val="nil"/>
            </w:tcBorders>
          </w:tcPr>
          <w:p w14:paraId="73B5C601" w14:textId="77777777" w:rsidR="00912998" w:rsidRPr="00093D33" w:rsidRDefault="00912998" w:rsidP="008247DA">
            <w:pPr>
              <w:spacing w:after="0" w:line="240" w:lineRule="auto"/>
              <w:rPr>
                <w:color w:val="080C0C"/>
                <w:lang w:val="it-IT"/>
              </w:rPr>
            </w:pPr>
            <w:r w:rsidRPr="00093D33">
              <w:rPr>
                <w:b/>
                <w:color w:val="080C0C"/>
                <w:lang w:val="it-IT"/>
              </w:rPr>
              <w:t>Tema:</w:t>
            </w:r>
            <w:r w:rsidRPr="00093D33">
              <w:rPr>
                <w:color w:val="080C0C"/>
                <w:lang w:val="it-IT"/>
              </w:rPr>
              <w:t xml:space="preserve"> Trupat gjeometrikë</w:t>
            </w:r>
          </w:p>
          <w:p w14:paraId="1F7A04C2" w14:textId="77777777" w:rsidR="00912998" w:rsidRPr="00093D33" w:rsidRDefault="00912998" w:rsidP="008247DA">
            <w:pPr>
              <w:spacing w:after="0" w:line="240" w:lineRule="auto"/>
              <w:rPr>
                <w:b/>
                <w:color w:val="080C0C"/>
                <w:lang w:val="it-IT"/>
              </w:rPr>
            </w:pPr>
            <w:r w:rsidRPr="00093D33">
              <w:rPr>
                <w:b/>
                <w:color w:val="080C0C"/>
                <w:lang w:val="it-IT"/>
              </w:rPr>
              <w:t>Rezultatet e të nxënit të temës:</w:t>
            </w:r>
          </w:p>
          <w:p w14:paraId="27154BA3" w14:textId="77777777" w:rsidR="00912998" w:rsidRPr="00093D33" w:rsidRDefault="00912998" w:rsidP="008247DA">
            <w:pPr>
              <w:spacing w:after="0" w:line="240" w:lineRule="auto"/>
              <w:rPr>
                <w:color w:val="080C0C"/>
                <w:lang w:val="it-IT"/>
              </w:rPr>
            </w:pPr>
            <w:r w:rsidRPr="00093D33">
              <w:rPr>
                <w:color w:val="080C0C"/>
                <w:lang w:val="it-IT"/>
              </w:rPr>
              <w:t>•</w:t>
            </w:r>
            <w:r w:rsidRPr="00093D33">
              <w:rPr>
                <w:color w:val="080C0C"/>
                <w:lang w:val="it-IT"/>
              </w:rPr>
              <w:tab/>
              <w:t>Emërton trupat gjeometrikë;</w:t>
            </w:r>
          </w:p>
          <w:p w14:paraId="770378CA" w14:textId="77777777" w:rsidR="00912998" w:rsidRDefault="00912998" w:rsidP="008247DA">
            <w:pPr>
              <w:spacing w:after="0" w:line="240" w:lineRule="auto"/>
              <w:rPr>
                <w:color w:val="080C0C"/>
                <w:lang w:val="it-IT"/>
              </w:rPr>
            </w:pPr>
            <w:r w:rsidRPr="00093D33">
              <w:rPr>
                <w:color w:val="080C0C"/>
                <w:lang w:val="it-IT"/>
              </w:rPr>
              <w:t>•</w:t>
            </w:r>
            <w:r w:rsidRPr="00093D33">
              <w:rPr>
                <w:color w:val="080C0C"/>
                <w:lang w:val="it-IT"/>
              </w:rPr>
              <w:tab/>
              <w:t>Gjen faqet, brinjët dhe kulmet e trupave gjeometrikë;</w:t>
            </w:r>
          </w:p>
          <w:p w14:paraId="5B3DCFA6" w14:textId="77777777" w:rsidR="00912998" w:rsidRPr="00093D33" w:rsidRDefault="00912998" w:rsidP="008247DA">
            <w:pPr>
              <w:spacing w:after="0" w:line="240" w:lineRule="auto"/>
              <w:rPr>
                <w:color w:val="080C0C"/>
                <w:lang w:val="it-IT"/>
              </w:rPr>
            </w:pPr>
          </w:p>
          <w:p w14:paraId="6D53ED4B" w14:textId="77777777" w:rsidR="00912998" w:rsidRPr="00093D33" w:rsidRDefault="00912998" w:rsidP="008247DA">
            <w:pPr>
              <w:spacing w:after="0" w:line="240" w:lineRule="auto"/>
              <w:rPr>
                <w:b/>
                <w:color w:val="080C0C"/>
                <w:lang w:val="it-IT"/>
              </w:rPr>
            </w:pPr>
            <w:r w:rsidRPr="00093D33">
              <w:rPr>
                <w:b/>
                <w:color w:val="080C0C"/>
                <w:lang w:val="it-IT"/>
              </w:rPr>
              <w:t>Kontributi në rezultatet për kompetencat kryesore të shkallës: II.1,3; III.1,6.</w:t>
            </w:r>
          </w:p>
          <w:p w14:paraId="47C335DB" w14:textId="77777777" w:rsidR="00912998" w:rsidRPr="001F7C3F" w:rsidRDefault="00912998" w:rsidP="008247DA">
            <w:pPr>
              <w:spacing w:after="0" w:line="240" w:lineRule="auto"/>
              <w:rPr>
                <w:b/>
                <w:color w:val="080C0C"/>
              </w:rPr>
            </w:pPr>
            <w:r w:rsidRPr="00093D33">
              <w:rPr>
                <w:b/>
                <w:color w:val="080C0C"/>
                <w:lang w:val="it-IT"/>
              </w:rPr>
              <w:t xml:space="preserve">Kontributi në rezultatet e fushës së kurrikulës: 6. </w:t>
            </w:r>
            <w:r w:rsidRPr="001F7C3F">
              <w:rPr>
                <w:b/>
                <w:color w:val="080C0C"/>
              </w:rPr>
              <w:t>1, 2.</w:t>
            </w:r>
          </w:p>
          <w:p w14:paraId="26F5E3B5" w14:textId="77777777" w:rsidR="00912998" w:rsidRPr="001F7C3F" w:rsidRDefault="00912998" w:rsidP="008247DA">
            <w:pPr>
              <w:spacing w:after="0" w:line="240" w:lineRule="auto"/>
              <w:rPr>
                <w:color w:val="080C0C"/>
              </w:rPr>
            </w:pPr>
          </w:p>
          <w:p w14:paraId="422D65BB" w14:textId="77777777" w:rsidR="00912998" w:rsidRPr="001F7C3F" w:rsidRDefault="00912998" w:rsidP="008247DA">
            <w:pPr>
              <w:spacing w:after="0" w:line="240" w:lineRule="auto"/>
              <w:rPr>
                <w:color w:val="080C0C"/>
              </w:rPr>
            </w:pPr>
            <w:r w:rsidRPr="001F7C3F">
              <w:rPr>
                <w:b/>
                <w:color w:val="080C0C"/>
              </w:rPr>
              <w:t>ASPEKTE SPECIFIKE TË PLANIT TË ORËS MËSIMORE</w:t>
            </w:r>
            <w:r w:rsidRPr="001F7C3F">
              <w:rPr>
                <w:color w:val="080C0C"/>
              </w:rPr>
              <w:t>:</w:t>
            </w:r>
          </w:p>
          <w:p w14:paraId="62A47BA4" w14:textId="77777777" w:rsidR="00912998" w:rsidRPr="001F7C3F" w:rsidRDefault="00912998" w:rsidP="008247DA">
            <w:pPr>
              <w:spacing w:after="0" w:line="240" w:lineRule="auto"/>
              <w:rPr>
                <w:color w:val="080C0C"/>
              </w:rPr>
            </w:pPr>
          </w:p>
          <w:p w14:paraId="5B283212" w14:textId="77777777" w:rsidR="00912998" w:rsidRPr="001F7C3F" w:rsidRDefault="00912998" w:rsidP="008247DA">
            <w:pPr>
              <w:spacing w:after="0" w:line="240" w:lineRule="auto"/>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color w:val="080C0C"/>
              </w:rPr>
              <w:t xml:space="preserve">: </w:t>
            </w:r>
            <w:proofErr w:type="spellStart"/>
            <w:r w:rsidRPr="001F7C3F">
              <w:rPr>
                <w:color w:val="080C0C"/>
              </w:rPr>
              <w:t>Ushtrojmë</w:t>
            </w:r>
            <w:proofErr w:type="spellEnd"/>
          </w:p>
          <w:p w14:paraId="3015C12B" w14:textId="77777777" w:rsidR="00912998" w:rsidRPr="001F7C3F" w:rsidRDefault="00912998" w:rsidP="008247DA">
            <w:pPr>
              <w:spacing w:after="0" w:line="240" w:lineRule="auto"/>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DA06649"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Emërton</w:t>
            </w:r>
            <w:proofErr w:type="spellEnd"/>
            <w:r w:rsidRPr="001F7C3F">
              <w:rPr>
                <w:color w:val="080C0C"/>
              </w:rPr>
              <w:t xml:space="preserve"> </w:t>
            </w:r>
            <w:proofErr w:type="spellStart"/>
            <w:r w:rsidRPr="001F7C3F">
              <w:rPr>
                <w:color w:val="080C0C"/>
              </w:rPr>
              <w:t>trupat</w:t>
            </w:r>
            <w:proofErr w:type="spellEnd"/>
            <w:r w:rsidRPr="001F7C3F">
              <w:rPr>
                <w:color w:val="080C0C"/>
              </w:rPr>
              <w:t xml:space="preserve"> </w:t>
            </w:r>
            <w:proofErr w:type="spellStart"/>
            <w:r w:rsidRPr="001F7C3F">
              <w:rPr>
                <w:color w:val="080C0C"/>
              </w:rPr>
              <w:t>gjeometrikë</w:t>
            </w:r>
            <w:proofErr w:type="spellEnd"/>
            <w:r w:rsidRPr="001F7C3F">
              <w:rPr>
                <w:color w:val="080C0C"/>
              </w:rPr>
              <w:t>;</w:t>
            </w:r>
          </w:p>
          <w:p w14:paraId="1D80EC4B"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Identifikon</w:t>
            </w:r>
            <w:proofErr w:type="spellEnd"/>
            <w:r w:rsidRPr="001F7C3F">
              <w:rPr>
                <w:color w:val="080C0C"/>
              </w:rPr>
              <w:t xml:space="preserve"> </w:t>
            </w:r>
            <w:proofErr w:type="spellStart"/>
            <w:r w:rsidRPr="001F7C3F">
              <w:rPr>
                <w:color w:val="080C0C"/>
              </w:rPr>
              <w:t>numrin</w:t>
            </w:r>
            <w:proofErr w:type="spellEnd"/>
            <w:r w:rsidRPr="001F7C3F">
              <w:rPr>
                <w:color w:val="080C0C"/>
              </w:rPr>
              <w:t xml:space="preserve"> e </w:t>
            </w:r>
            <w:proofErr w:type="spellStart"/>
            <w:r w:rsidRPr="001F7C3F">
              <w:rPr>
                <w:color w:val="080C0C"/>
              </w:rPr>
              <w:t>brinjëve</w:t>
            </w:r>
            <w:proofErr w:type="spellEnd"/>
            <w:r w:rsidRPr="001F7C3F">
              <w:rPr>
                <w:color w:val="080C0C"/>
              </w:rPr>
              <w:t xml:space="preserve">, </w:t>
            </w:r>
            <w:proofErr w:type="spellStart"/>
            <w:r w:rsidRPr="001F7C3F">
              <w:rPr>
                <w:color w:val="080C0C"/>
              </w:rPr>
              <w:t>faqeve</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kulmeve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trupi</w:t>
            </w:r>
            <w:proofErr w:type="spellEnd"/>
            <w:r w:rsidRPr="001F7C3F">
              <w:rPr>
                <w:color w:val="080C0C"/>
              </w:rPr>
              <w:t xml:space="preserve"> </w:t>
            </w:r>
            <w:proofErr w:type="spellStart"/>
            <w:r w:rsidRPr="001F7C3F">
              <w:rPr>
                <w:color w:val="080C0C"/>
              </w:rPr>
              <w:t>gjeometrik</w:t>
            </w:r>
            <w:proofErr w:type="spellEnd"/>
            <w:r w:rsidRPr="001F7C3F">
              <w:rPr>
                <w:color w:val="080C0C"/>
              </w:rPr>
              <w:t>;</w:t>
            </w:r>
          </w:p>
          <w:p w14:paraId="75F5B0B1"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Gjen</w:t>
            </w:r>
            <w:proofErr w:type="spellEnd"/>
            <w:r w:rsidRPr="001F7C3F">
              <w:rPr>
                <w:color w:val="080C0C"/>
              </w:rPr>
              <w:t xml:space="preserve"> </w:t>
            </w:r>
            <w:proofErr w:type="spellStart"/>
            <w:r w:rsidRPr="001F7C3F">
              <w:rPr>
                <w:color w:val="080C0C"/>
              </w:rPr>
              <w:t>shembuj</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trupave</w:t>
            </w:r>
            <w:proofErr w:type="spellEnd"/>
            <w:r w:rsidRPr="001F7C3F">
              <w:rPr>
                <w:color w:val="080C0C"/>
              </w:rPr>
              <w:t xml:space="preserve"> </w:t>
            </w:r>
            <w:proofErr w:type="spellStart"/>
            <w:r w:rsidRPr="001F7C3F">
              <w:rPr>
                <w:color w:val="080C0C"/>
              </w:rPr>
              <w:t>gjeometrikë</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mjedisi</w:t>
            </w:r>
            <w:proofErr w:type="spellEnd"/>
            <w:r w:rsidRPr="001F7C3F">
              <w:rPr>
                <w:color w:val="080C0C"/>
              </w:rPr>
              <w:t xml:space="preserve"> </w:t>
            </w:r>
            <w:proofErr w:type="spellStart"/>
            <w:r w:rsidRPr="001F7C3F">
              <w:rPr>
                <w:color w:val="080C0C"/>
              </w:rPr>
              <w:t>rrethues</w:t>
            </w:r>
            <w:proofErr w:type="spellEnd"/>
            <w:r w:rsidRPr="001F7C3F">
              <w:rPr>
                <w:color w:val="080C0C"/>
              </w:rPr>
              <w:t>.</w:t>
            </w:r>
          </w:p>
          <w:p w14:paraId="6D886006" w14:textId="77777777" w:rsidR="00912998" w:rsidRPr="001F7C3F" w:rsidRDefault="00912998" w:rsidP="008247DA">
            <w:pPr>
              <w:spacing w:after="0" w:line="240" w:lineRule="auto"/>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23D8AB69" w14:textId="77777777" w:rsidR="00912998" w:rsidRPr="001F7C3F" w:rsidRDefault="00912998" w:rsidP="008247DA">
            <w:pPr>
              <w:spacing w:after="0" w:line="240" w:lineRule="auto"/>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Kub </w:t>
            </w:r>
            <w:proofErr w:type="spellStart"/>
            <w:r w:rsidRPr="001F7C3F">
              <w:rPr>
                <w:color w:val="080C0C"/>
              </w:rPr>
              <w:t>dhe</w:t>
            </w:r>
            <w:proofErr w:type="spellEnd"/>
            <w:r w:rsidRPr="001F7C3F">
              <w:rPr>
                <w:color w:val="080C0C"/>
              </w:rPr>
              <w:t xml:space="preserve"> </w:t>
            </w:r>
            <w:proofErr w:type="spellStart"/>
            <w:r w:rsidRPr="001F7C3F">
              <w:rPr>
                <w:color w:val="080C0C"/>
              </w:rPr>
              <w:t>kuboid</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punuar</w:t>
            </w:r>
            <w:proofErr w:type="spellEnd"/>
            <w:r w:rsidRPr="001F7C3F">
              <w:rPr>
                <w:color w:val="080C0C"/>
              </w:rPr>
              <w:t xml:space="preserve"> </w:t>
            </w:r>
            <w:proofErr w:type="spellStart"/>
            <w:r w:rsidRPr="001F7C3F">
              <w:rPr>
                <w:color w:val="080C0C"/>
              </w:rPr>
              <w:t>nga</w:t>
            </w:r>
            <w:proofErr w:type="spellEnd"/>
            <w:r w:rsidRPr="001F7C3F">
              <w:rPr>
                <w:color w:val="080C0C"/>
              </w:rPr>
              <w:t xml:space="preserve"> </w:t>
            </w:r>
            <w:proofErr w:type="spellStart"/>
            <w:r w:rsidRPr="001F7C3F">
              <w:rPr>
                <w:color w:val="080C0C"/>
              </w:rPr>
              <w:t>letra</w:t>
            </w:r>
            <w:proofErr w:type="spellEnd"/>
            <w:r w:rsidRPr="001F7C3F">
              <w:rPr>
                <w:color w:val="080C0C"/>
              </w:rPr>
              <w:t xml:space="preserve">, </w:t>
            </w:r>
            <w:proofErr w:type="spellStart"/>
            <w:r w:rsidRPr="001F7C3F">
              <w:rPr>
                <w:color w:val="080C0C"/>
              </w:rPr>
              <w:t>ngjyra</w:t>
            </w:r>
            <w:proofErr w:type="spellEnd"/>
            <w:r w:rsidRPr="001F7C3F">
              <w:rPr>
                <w:color w:val="080C0C"/>
              </w:rPr>
              <w:t xml:space="preserve">, </w:t>
            </w:r>
            <w:proofErr w:type="spellStart"/>
            <w:r w:rsidRPr="001F7C3F">
              <w:rPr>
                <w:color w:val="080C0C"/>
              </w:rPr>
              <w:t>objekte</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kanë</w:t>
            </w:r>
            <w:proofErr w:type="spellEnd"/>
            <w:r w:rsidRPr="001F7C3F">
              <w:rPr>
                <w:color w:val="080C0C"/>
              </w:rPr>
              <w:t xml:space="preserve"> </w:t>
            </w:r>
            <w:proofErr w:type="spellStart"/>
            <w:r w:rsidRPr="001F7C3F">
              <w:rPr>
                <w:color w:val="080C0C"/>
              </w:rPr>
              <w:t>formën</w:t>
            </w:r>
            <w:proofErr w:type="spellEnd"/>
            <w:r w:rsidRPr="001F7C3F">
              <w:rPr>
                <w:color w:val="080C0C"/>
              </w:rPr>
              <w:t xml:space="preserve"> e </w:t>
            </w:r>
            <w:proofErr w:type="spellStart"/>
            <w:r w:rsidRPr="001F7C3F">
              <w:rPr>
                <w:color w:val="080C0C"/>
              </w:rPr>
              <w:t>tyre</w:t>
            </w:r>
            <w:proofErr w:type="spellEnd"/>
            <w:r w:rsidRPr="001F7C3F">
              <w:rPr>
                <w:color w:val="080C0C"/>
              </w:rPr>
              <w:t>.</w:t>
            </w:r>
          </w:p>
          <w:p w14:paraId="4A349DE8" w14:textId="77777777" w:rsidR="00912998" w:rsidRPr="001F7C3F" w:rsidRDefault="00912998" w:rsidP="008247DA">
            <w:pPr>
              <w:spacing w:after="0" w:line="240" w:lineRule="auto"/>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5F9AA10D" w14:textId="77777777" w:rsidR="00912998" w:rsidRPr="001F7C3F" w:rsidRDefault="00912998" w:rsidP="008247DA">
            <w:pPr>
              <w:spacing w:after="0" w:line="240" w:lineRule="auto"/>
              <w:rPr>
                <w:color w:val="080C0C"/>
              </w:rPr>
            </w:pPr>
            <w:proofErr w:type="spellStart"/>
            <w:r w:rsidRPr="001F7C3F">
              <w:rPr>
                <w:color w:val="080C0C"/>
              </w:rPr>
              <w:t>Shkathtësi</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jetë</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figurative.</w:t>
            </w:r>
          </w:p>
          <w:p w14:paraId="4A214C69" w14:textId="77777777" w:rsidR="00912998" w:rsidRPr="001F7C3F" w:rsidRDefault="00912998" w:rsidP="008247DA">
            <w:pPr>
              <w:spacing w:after="0" w:line="240" w:lineRule="auto"/>
              <w:rPr>
                <w:color w:val="080C0C"/>
              </w:rPr>
            </w:pPr>
          </w:p>
          <w:p w14:paraId="7A7D2611" w14:textId="77777777" w:rsidR="00912998" w:rsidRPr="00093D33" w:rsidRDefault="00912998" w:rsidP="008247DA">
            <w:pPr>
              <w:spacing w:after="0" w:line="240" w:lineRule="auto"/>
              <w:rPr>
                <w:b/>
                <w:color w:val="080C0C"/>
                <w:lang w:val="it-IT"/>
              </w:rPr>
            </w:pPr>
            <w:r w:rsidRPr="00093D33">
              <w:rPr>
                <w:b/>
                <w:color w:val="080C0C"/>
                <w:lang w:val="it-IT"/>
              </w:rPr>
              <w:t>METODOLOGJIA DHE VEPRIMTARIA ME NXËNËS:</w:t>
            </w:r>
          </w:p>
          <w:p w14:paraId="2E2A56C8" w14:textId="77777777" w:rsidR="00912998" w:rsidRPr="001F7C3F" w:rsidRDefault="00912998" w:rsidP="008247DA">
            <w:pPr>
              <w:pStyle w:val="BodyText"/>
              <w:spacing w:before="209"/>
              <w:rPr>
                <w:lang w:val="it-IT"/>
              </w:rPr>
            </w:pPr>
            <w:r>
              <w:rPr>
                <w:noProof/>
              </w:rPr>
              <w:drawing>
                <wp:anchor distT="0" distB="0" distL="0" distR="0" simplePos="0" relativeHeight="251810816" behindDoc="0" locked="0" layoutInCell="1" allowOverlap="1" wp14:anchorId="6EF43EC8" wp14:editId="2B195F8A">
                  <wp:simplePos x="0" y="0"/>
                  <wp:positionH relativeFrom="page">
                    <wp:posOffset>2596995</wp:posOffset>
                  </wp:positionH>
                  <wp:positionV relativeFrom="paragraph">
                    <wp:posOffset>502860</wp:posOffset>
                  </wp:positionV>
                  <wp:extent cx="1960365" cy="860107"/>
                  <wp:effectExtent l="0" t="0" r="0" b="0"/>
                  <wp:wrapTopAndBottom/>
                  <wp:docPr id="1063" name="image40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 name="image4083.jpeg"/>
                          <pic:cNvPicPr/>
                        </pic:nvPicPr>
                        <pic:blipFill>
                          <a:blip r:embed="rId252" cstate="print"/>
                          <a:stretch>
                            <a:fillRect/>
                          </a:stretch>
                        </pic:blipFill>
                        <pic:spPr>
                          <a:xfrm>
                            <a:off x="0" y="0"/>
                            <a:ext cx="1960365" cy="860107"/>
                          </a:xfrm>
                          <a:prstGeom prst="rect">
                            <a:avLst/>
                          </a:prstGeom>
                        </pic:spPr>
                      </pic:pic>
                    </a:graphicData>
                  </a:graphic>
                </wp:anchor>
              </w:drawing>
            </w:r>
            <w:r>
              <w:rPr>
                <w:noProof/>
              </w:rPr>
              <w:drawing>
                <wp:anchor distT="0" distB="0" distL="0" distR="0" simplePos="0" relativeHeight="251809792" behindDoc="0" locked="0" layoutInCell="1" allowOverlap="1" wp14:anchorId="077305BB" wp14:editId="62AF8D2E">
                  <wp:simplePos x="0" y="0"/>
                  <wp:positionH relativeFrom="page">
                    <wp:posOffset>808907</wp:posOffset>
                  </wp:positionH>
                  <wp:positionV relativeFrom="paragraph">
                    <wp:posOffset>520113</wp:posOffset>
                  </wp:positionV>
                  <wp:extent cx="867918" cy="871728"/>
                  <wp:effectExtent l="0" t="0" r="0" b="0"/>
                  <wp:wrapTopAndBottom/>
                  <wp:docPr id="1061" name="image40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 name="image4082.jpeg"/>
                          <pic:cNvPicPr/>
                        </pic:nvPicPr>
                        <pic:blipFill>
                          <a:blip r:embed="rId253" cstate="print"/>
                          <a:stretch>
                            <a:fillRect/>
                          </a:stretch>
                        </pic:blipFill>
                        <pic:spPr>
                          <a:xfrm>
                            <a:off x="0" y="0"/>
                            <a:ext cx="867918" cy="871728"/>
                          </a:xfrm>
                          <a:prstGeom prst="rect">
                            <a:avLst/>
                          </a:prstGeom>
                        </pic:spPr>
                      </pic:pic>
                    </a:graphicData>
                  </a:graphic>
                </wp:anchor>
              </w:drawing>
            </w:r>
            <w:r w:rsidRPr="001F7C3F">
              <w:rPr>
                <w:rFonts w:ascii="Palatino Linotype" w:hAnsi="Palatino Linotype"/>
                <w:b/>
                <w:color w:val="231F20"/>
                <w:spacing w:val="-2"/>
                <w:lang w:val="it-IT"/>
              </w:rPr>
              <w:t>Hapi</w:t>
            </w:r>
            <w:r w:rsidRPr="001F7C3F">
              <w:rPr>
                <w:rFonts w:ascii="Palatino Linotype" w:hAnsi="Palatino Linotype"/>
                <w:b/>
                <w:color w:val="231F20"/>
                <w:spacing w:val="-12"/>
                <w:lang w:val="it-IT"/>
              </w:rPr>
              <w:t xml:space="preserve"> </w:t>
            </w:r>
            <w:r w:rsidRPr="001F7C3F">
              <w:rPr>
                <w:rFonts w:ascii="Palatino Linotype" w:hAnsi="Palatino Linotype"/>
                <w:b/>
                <w:color w:val="231F20"/>
                <w:spacing w:val="-2"/>
                <w:lang w:val="it-IT"/>
              </w:rPr>
              <w:t>1:</w:t>
            </w:r>
            <w:r w:rsidRPr="001F7C3F">
              <w:rPr>
                <w:rFonts w:ascii="Palatino Linotype" w:hAnsi="Palatino Linotype"/>
                <w:b/>
                <w:color w:val="231F20"/>
                <w:spacing w:val="-12"/>
                <w:lang w:val="it-IT"/>
              </w:rPr>
              <w:t xml:space="preserve"> </w:t>
            </w:r>
            <w:r w:rsidRPr="001F7C3F">
              <w:rPr>
                <w:color w:val="231F20"/>
                <w:spacing w:val="-2"/>
                <w:lang w:val="it-IT"/>
              </w:rPr>
              <w:t>Bëhet</w:t>
            </w:r>
            <w:r w:rsidRPr="001F7C3F">
              <w:rPr>
                <w:color w:val="231F20"/>
                <w:spacing w:val="-10"/>
                <w:lang w:val="it-IT"/>
              </w:rPr>
              <w:t xml:space="preserve"> </w:t>
            </w:r>
            <w:r w:rsidRPr="001F7C3F">
              <w:rPr>
                <w:color w:val="231F20"/>
                <w:spacing w:val="-2"/>
                <w:lang w:val="it-IT"/>
              </w:rPr>
              <w:t>përmbledhje</w:t>
            </w:r>
            <w:r w:rsidRPr="001F7C3F">
              <w:rPr>
                <w:color w:val="231F20"/>
                <w:spacing w:val="-10"/>
                <w:lang w:val="it-IT"/>
              </w:rPr>
              <w:t xml:space="preserve"> </w:t>
            </w:r>
            <w:r w:rsidRPr="001F7C3F">
              <w:rPr>
                <w:color w:val="231F20"/>
                <w:spacing w:val="-2"/>
                <w:lang w:val="it-IT"/>
              </w:rPr>
              <w:t>e</w:t>
            </w:r>
            <w:r w:rsidRPr="001F7C3F">
              <w:rPr>
                <w:color w:val="231F20"/>
                <w:spacing w:val="-10"/>
                <w:lang w:val="it-IT"/>
              </w:rPr>
              <w:t xml:space="preserve"> </w:t>
            </w:r>
            <w:r w:rsidRPr="001F7C3F">
              <w:rPr>
                <w:color w:val="231F20"/>
                <w:spacing w:val="-2"/>
                <w:lang w:val="it-IT"/>
              </w:rPr>
              <w:t>shkurtër</w:t>
            </w:r>
            <w:r w:rsidRPr="001F7C3F">
              <w:rPr>
                <w:color w:val="231F20"/>
                <w:spacing w:val="-10"/>
                <w:lang w:val="it-IT"/>
              </w:rPr>
              <w:t xml:space="preserve"> </w:t>
            </w:r>
            <w:r w:rsidRPr="001F7C3F">
              <w:rPr>
                <w:color w:val="231F20"/>
                <w:spacing w:val="-2"/>
                <w:lang w:val="it-IT"/>
              </w:rPr>
              <w:t>nga</w:t>
            </w:r>
            <w:r w:rsidRPr="001F7C3F">
              <w:rPr>
                <w:color w:val="231F20"/>
                <w:spacing w:val="-9"/>
                <w:lang w:val="it-IT"/>
              </w:rPr>
              <w:t xml:space="preserve"> </w:t>
            </w:r>
            <w:r w:rsidRPr="001F7C3F">
              <w:rPr>
                <w:color w:val="231F20"/>
                <w:spacing w:val="-2"/>
                <w:lang w:val="it-IT"/>
              </w:rPr>
              <w:t>ora</w:t>
            </w:r>
            <w:r w:rsidRPr="001F7C3F">
              <w:rPr>
                <w:color w:val="231F20"/>
                <w:spacing w:val="-10"/>
                <w:lang w:val="it-IT"/>
              </w:rPr>
              <w:t xml:space="preserve"> </w:t>
            </w:r>
            <w:r w:rsidRPr="001F7C3F">
              <w:rPr>
                <w:color w:val="231F20"/>
                <w:spacing w:val="-2"/>
                <w:lang w:val="it-IT"/>
              </w:rPr>
              <w:t>e</w:t>
            </w:r>
            <w:r w:rsidRPr="001F7C3F">
              <w:rPr>
                <w:color w:val="231F20"/>
                <w:spacing w:val="-10"/>
                <w:lang w:val="it-IT"/>
              </w:rPr>
              <w:t xml:space="preserve"> </w:t>
            </w:r>
            <w:r w:rsidRPr="001F7C3F">
              <w:rPr>
                <w:color w:val="231F20"/>
                <w:spacing w:val="-2"/>
                <w:lang w:val="it-IT"/>
              </w:rPr>
              <w:t>kaluar</w:t>
            </w:r>
            <w:r w:rsidRPr="001F7C3F">
              <w:rPr>
                <w:color w:val="231F20"/>
                <w:spacing w:val="-10"/>
                <w:lang w:val="it-IT"/>
              </w:rPr>
              <w:t xml:space="preserve"> </w:t>
            </w:r>
            <w:r w:rsidRPr="001F7C3F">
              <w:rPr>
                <w:color w:val="231F20"/>
                <w:spacing w:val="-2"/>
                <w:lang w:val="it-IT"/>
              </w:rPr>
              <w:t>për</w:t>
            </w:r>
            <w:r w:rsidRPr="001F7C3F">
              <w:rPr>
                <w:color w:val="231F20"/>
                <w:spacing w:val="-10"/>
                <w:lang w:val="it-IT"/>
              </w:rPr>
              <w:t xml:space="preserve"> </w:t>
            </w:r>
            <w:r w:rsidRPr="001F7C3F">
              <w:rPr>
                <w:color w:val="231F20"/>
                <w:spacing w:val="-1"/>
                <w:lang w:val="it-IT"/>
              </w:rPr>
              <w:t>njohuritë</w:t>
            </w:r>
            <w:r w:rsidRPr="001F7C3F">
              <w:rPr>
                <w:color w:val="231F20"/>
                <w:spacing w:val="-10"/>
                <w:lang w:val="it-IT"/>
              </w:rPr>
              <w:t xml:space="preserve"> </w:t>
            </w:r>
            <w:r w:rsidRPr="001F7C3F">
              <w:rPr>
                <w:color w:val="231F20"/>
                <w:spacing w:val="-1"/>
                <w:lang w:val="it-IT"/>
              </w:rPr>
              <w:t>rreth</w:t>
            </w:r>
            <w:r w:rsidRPr="001F7C3F">
              <w:rPr>
                <w:color w:val="231F20"/>
                <w:spacing w:val="-10"/>
                <w:lang w:val="it-IT"/>
              </w:rPr>
              <w:t xml:space="preserve"> </w:t>
            </w:r>
            <w:r w:rsidRPr="001F7C3F">
              <w:rPr>
                <w:color w:val="231F20"/>
                <w:spacing w:val="-1"/>
                <w:lang w:val="it-IT"/>
              </w:rPr>
              <w:t>kubit</w:t>
            </w:r>
            <w:r w:rsidRPr="001F7C3F">
              <w:rPr>
                <w:color w:val="231F20"/>
                <w:spacing w:val="-9"/>
                <w:lang w:val="it-IT"/>
              </w:rPr>
              <w:t xml:space="preserve"> </w:t>
            </w:r>
            <w:r w:rsidRPr="001F7C3F">
              <w:rPr>
                <w:color w:val="231F20"/>
                <w:spacing w:val="-1"/>
                <w:lang w:val="it-IT"/>
              </w:rPr>
              <w:t>dhe</w:t>
            </w:r>
            <w:r w:rsidRPr="001F7C3F">
              <w:rPr>
                <w:color w:val="231F20"/>
                <w:spacing w:val="-10"/>
                <w:lang w:val="it-IT"/>
              </w:rPr>
              <w:t xml:space="preserve"> </w:t>
            </w:r>
            <w:r w:rsidRPr="001F7C3F">
              <w:rPr>
                <w:color w:val="231F20"/>
                <w:spacing w:val="-1"/>
                <w:lang w:val="it-IT"/>
              </w:rPr>
              <w:t>kuboidit.</w:t>
            </w:r>
          </w:p>
          <w:p w14:paraId="29501332" w14:textId="77777777" w:rsidR="00912998" w:rsidRPr="001F7C3F" w:rsidRDefault="00912998" w:rsidP="008247DA">
            <w:pPr>
              <w:pStyle w:val="BodyText"/>
              <w:spacing w:before="9"/>
              <w:rPr>
                <w:sz w:val="29"/>
                <w:lang w:val="it-IT"/>
              </w:rPr>
            </w:pPr>
          </w:p>
          <w:p w14:paraId="7FFD2526" w14:textId="77777777" w:rsidR="00912998" w:rsidRPr="001F7C3F" w:rsidRDefault="00912998" w:rsidP="008247DA">
            <w:pPr>
              <w:pStyle w:val="BodyText"/>
              <w:spacing w:before="94" w:line="247" w:lineRule="auto"/>
              <w:ind w:right="927"/>
              <w:jc w:val="both"/>
              <w:rPr>
                <w:lang w:val="it-IT"/>
              </w:rPr>
            </w:pPr>
            <w:r w:rsidRPr="001F7C3F">
              <w:rPr>
                <w:rFonts w:ascii="Palatino Linotype" w:hAnsi="Palatino Linotype"/>
                <w:b/>
                <w:color w:val="231F20"/>
                <w:lang w:val="it-IT"/>
              </w:rPr>
              <w:t>Hapi 2:</w:t>
            </w:r>
            <w:r w:rsidRPr="001F7C3F">
              <w:rPr>
                <w:rFonts w:ascii="Palatino Linotype" w:hAnsi="Palatino Linotype"/>
                <w:b/>
                <w:color w:val="231F20"/>
                <w:spacing w:val="1"/>
                <w:lang w:val="it-IT"/>
              </w:rPr>
              <w:t xml:space="preserve"> </w:t>
            </w:r>
            <w:r w:rsidRPr="001F7C3F">
              <w:rPr>
                <w:color w:val="231F20"/>
                <w:lang w:val="it-IT"/>
              </w:rPr>
              <w:t>Nga</w:t>
            </w:r>
            <w:r w:rsidRPr="001F7C3F">
              <w:rPr>
                <w:color w:val="231F20"/>
                <w:spacing w:val="1"/>
                <w:lang w:val="it-IT"/>
              </w:rPr>
              <w:t xml:space="preserve"> </w:t>
            </w:r>
            <w:r w:rsidRPr="001F7C3F">
              <w:rPr>
                <w:color w:val="231F20"/>
                <w:lang w:val="it-IT"/>
              </w:rPr>
              <w:t>nxënësit</w:t>
            </w:r>
            <w:r w:rsidRPr="001F7C3F">
              <w:rPr>
                <w:color w:val="231F20"/>
                <w:spacing w:val="55"/>
                <w:lang w:val="it-IT"/>
              </w:rPr>
              <w:t xml:space="preserve"> </w:t>
            </w:r>
            <w:r w:rsidRPr="001F7C3F">
              <w:rPr>
                <w:color w:val="231F20"/>
                <w:lang w:val="it-IT"/>
              </w:rPr>
              <w:t>kërkohet</w:t>
            </w:r>
            <w:r w:rsidRPr="001F7C3F">
              <w:rPr>
                <w:color w:val="231F20"/>
                <w:spacing w:val="55"/>
                <w:lang w:val="it-IT"/>
              </w:rPr>
              <w:t xml:space="preserve"> </w:t>
            </w:r>
            <w:r w:rsidRPr="001F7C3F">
              <w:rPr>
                <w:color w:val="231F20"/>
                <w:lang w:val="it-IT"/>
              </w:rPr>
              <w:t>paraprakisht</w:t>
            </w:r>
            <w:r w:rsidRPr="001F7C3F">
              <w:rPr>
                <w:color w:val="231F20"/>
                <w:spacing w:val="-52"/>
                <w:lang w:val="it-IT"/>
              </w:rPr>
              <w:t xml:space="preserve"> </w:t>
            </w:r>
            <w:r w:rsidRPr="001F7C3F">
              <w:rPr>
                <w:color w:val="231F20"/>
                <w:lang w:val="it-IT"/>
              </w:rPr>
              <w:t>të</w:t>
            </w:r>
            <w:r w:rsidRPr="001F7C3F">
              <w:rPr>
                <w:color w:val="231F20"/>
                <w:spacing w:val="15"/>
                <w:lang w:val="it-IT"/>
              </w:rPr>
              <w:t xml:space="preserve"> </w:t>
            </w:r>
            <w:r w:rsidRPr="001F7C3F">
              <w:rPr>
                <w:color w:val="231F20"/>
                <w:lang w:val="it-IT"/>
              </w:rPr>
              <w:t>sjellin</w:t>
            </w:r>
            <w:r w:rsidRPr="001F7C3F">
              <w:rPr>
                <w:color w:val="231F20"/>
                <w:spacing w:val="15"/>
                <w:lang w:val="it-IT"/>
              </w:rPr>
              <w:t xml:space="preserve"> </w:t>
            </w:r>
            <w:r w:rsidRPr="001F7C3F">
              <w:rPr>
                <w:color w:val="231F20"/>
                <w:lang w:val="it-IT"/>
              </w:rPr>
              <w:t>në</w:t>
            </w:r>
            <w:r w:rsidRPr="001F7C3F">
              <w:rPr>
                <w:color w:val="231F20"/>
                <w:spacing w:val="15"/>
                <w:lang w:val="it-IT"/>
              </w:rPr>
              <w:t xml:space="preserve"> </w:t>
            </w:r>
            <w:r w:rsidRPr="001F7C3F">
              <w:rPr>
                <w:color w:val="231F20"/>
                <w:lang w:val="it-IT"/>
              </w:rPr>
              <w:t>klasë</w:t>
            </w:r>
            <w:r w:rsidRPr="001F7C3F">
              <w:rPr>
                <w:color w:val="231F20"/>
                <w:spacing w:val="15"/>
                <w:lang w:val="it-IT"/>
              </w:rPr>
              <w:t xml:space="preserve"> </w:t>
            </w:r>
            <w:r w:rsidRPr="001F7C3F">
              <w:rPr>
                <w:color w:val="231F20"/>
                <w:lang w:val="it-IT"/>
              </w:rPr>
              <w:t>gjëra/sende</w:t>
            </w:r>
            <w:r w:rsidRPr="001F7C3F">
              <w:rPr>
                <w:color w:val="231F20"/>
                <w:spacing w:val="15"/>
                <w:lang w:val="it-IT"/>
              </w:rPr>
              <w:t xml:space="preserve"> </w:t>
            </w:r>
            <w:r w:rsidRPr="001F7C3F">
              <w:rPr>
                <w:color w:val="231F20"/>
                <w:lang w:val="it-IT"/>
              </w:rPr>
              <w:t>që</w:t>
            </w:r>
            <w:r w:rsidRPr="001F7C3F">
              <w:rPr>
                <w:color w:val="231F20"/>
                <w:spacing w:val="15"/>
                <w:lang w:val="it-IT"/>
              </w:rPr>
              <w:t xml:space="preserve"> </w:t>
            </w:r>
            <w:r w:rsidRPr="001F7C3F">
              <w:rPr>
                <w:color w:val="231F20"/>
                <w:lang w:val="it-IT"/>
              </w:rPr>
              <w:t>kanë</w:t>
            </w:r>
            <w:r w:rsidRPr="001F7C3F">
              <w:rPr>
                <w:color w:val="231F20"/>
                <w:spacing w:val="15"/>
                <w:lang w:val="it-IT"/>
              </w:rPr>
              <w:t xml:space="preserve"> </w:t>
            </w:r>
            <w:r w:rsidRPr="001F7C3F">
              <w:rPr>
                <w:color w:val="231F20"/>
                <w:lang w:val="it-IT"/>
              </w:rPr>
              <w:t>formën</w:t>
            </w:r>
            <w:r w:rsidRPr="001F7C3F">
              <w:rPr>
                <w:color w:val="231F20"/>
                <w:spacing w:val="-53"/>
                <w:lang w:val="it-IT"/>
              </w:rPr>
              <w:t xml:space="preserve"> </w:t>
            </w:r>
            <w:r w:rsidRPr="001F7C3F">
              <w:rPr>
                <w:color w:val="231F20"/>
                <w:lang w:val="it-IT"/>
              </w:rPr>
              <w:t>e</w:t>
            </w:r>
            <w:r w:rsidRPr="001F7C3F">
              <w:rPr>
                <w:color w:val="231F20"/>
                <w:spacing w:val="1"/>
                <w:lang w:val="it-IT"/>
              </w:rPr>
              <w:t xml:space="preserve"> </w:t>
            </w:r>
            <w:r w:rsidRPr="001F7C3F">
              <w:rPr>
                <w:color w:val="231F20"/>
                <w:lang w:val="it-IT"/>
              </w:rPr>
              <w:t>kubit</w:t>
            </w:r>
            <w:r w:rsidRPr="001F7C3F">
              <w:rPr>
                <w:color w:val="231F20"/>
                <w:spacing w:val="1"/>
                <w:lang w:val="it-IT"/>
              </w:rPr>
              <w:t xml:space="preserve"> </w:t>
            </w:r>
            <w:r w:rsidRPr="001F7C3F">
              <w:rPr>
                <w:color w:val="231F20"/>
                <w:lang w:val="it-IT"/>
              </w:rPr>
              <w:t>dhe</w:t>
            </w:r>
            <w:r w:rsidRPr="001F7C3F">
              <w:rPr>
                <w:color w:val="231F20"/>
                <w:spacing w:val="1"/>
                <w:lang w:val="it-IT"/>
              </w:rPr>
              <w:t xml:space="preserve"> </w:t>
            </w:r>
            <w:r w:rsidRPr="001F7C3F">
              <w:rPr>
                <w:color w:val="231F20"/>
                <w:lang w:val="it-IT"/>
              </w:rPr>
              <w:t>kuboidit</w:t>
            </w:r>
            <w:r w:rsidRPr="001F7C3F">
              <w:rPr>
                <w:color w:val="231F20"/>
                <w:spacing w:val="1"/>
                <w:lang w:val="it-IT"/>
              </w:rPr>
              <w:t xml:space="preserve"> </w:t>
            </w:r>
            <w:r w:rsidRPr="001F7C3F">
              <w:rPr>
                <w:color w:val="231F20"/>
                <w:lang w:val="it-IT"/>
              </w:rPr>
              <w:t>dhe</w:t>
            </w:r>
            <w:r w:rsidRPr="001F7C3F">
              <w:rPr>
                <w:color w:val="231F20"/>
                <w:spacing w:val="1"/>
                <w:lang w:val="it-IT"/>
              </w:rPr>
              <w:t xml:space="preserve"> </w:t>
            </w:r>
            <w:r w:rsidRPr="001F7C3F">
              <w:rPr>
                <w:color w:val="231F20"/>
                <w:lang w:val="it-IT"/>
              </w:rPr>
              <w:t>t'i</w:t>
            </w:r>
            <w:r w:rsidRPr="001F7C3F">
              <w:rPr>
                <w:color w:val="231F20"/>
                <w:spacing w:val="1"/>
                <w:lang w:val="it-IT"/>
              </w:rPr>
              <w:t xml:space="preserve"> </w:t>
            </w:r>
            <w:r w:rsidRPr="001F7C3F">
              <w:rPr>
                <w:color w:val="231F20"/>
                <w:lang w:val="it-IT"/>
              </w:rPr>
              <w:t>vendosin</w:t>
            </w:r>
            <w:r w:rsidRPr="001F7C3F">
              <w:rPr>
                <w:color w:val="231F20"/>
                <w:spacing w:val="55"/>
                <w:lang w:val="it-IT"/>
              </w:rPr>
              <w:t xml:space="preserve"> </w:t>
            </w:r>
            <w:r w:rsidRPr="001F7C3F">
              <w:rPr>
                <w:color w:val="231F20"/>
                <w:lang w:val="it-IT"/>
              </w:rPr>
              <w:t>mbi</w:t>
            </w:r>
            <w:r w:rsidRPr="001F7C3F">
              <w:rPr>
                <w:color w:val="231F20"/>
                <w:spacing w:val="1"/>
                <w:lang w:val="it-IT"/>
              </w:rPr>
              <w:t xml:space="preserve"> </w:t>
            </w:r>
            <w:r w:rsidRPr="001F7C3F">
              <w:rPr>
                <w:color w:val="231F20"/>
                <w:lang w:val="it-IT"/>
              </w:rPr>
              <w:t>bankë sendet që i kanë sjellë nga shtëpia dhe</w:t>
            </w:r>
            <w:r w:rsidRPr="001F7C3F">
              <w:rPr>
                <w:color w:val="231F20"/>
                <w:spacing w:val="1"/>
                <w:lang w:val="it-IT"/>
              </w:rPr>
              <w:t xml:space="preserve"> </w:t>
            </w:r>
            <w:r w:rsidRPr="001F7C3F">
              <w:rPr>
                <w:color w:val="231F20"/>
                <w:lang w:val="it-IT"/>
              </w:rPr>
              <w:t>në</w:t>
            </w:r>
            <w:r w:rsidRPr="001F7C3F">
              <w:rPr>
                <w:color w:val="231F20"/>
                <w:spacing w:val="50"/>
                <w:lang w:val="it-IT"/>
              </w:rPr>
              <w:t xml:space="preserve"> </w:t>
            </w:r>
            <w:r w:rsidRPr="001F7C3F">
              <w:rPr>
                <w:color w:val="231F20"/>
                <w:lang w:val="it-IT"/>
              </w:rPr>
              <w:t>grup</w:t>
            </w:r>
            <w:r w:rsidRPr="001F7C3F">
              <w:rPr>
                <w:color w:val="231F20"/>
                <w:spacing w:val="51"/>
                <w:lang w:val="it-IT"/>
              </w:rPr>
              <w:t xml:space="preserve"> </w:t>
            </w:r>
            <w:r w:rsidRPr="001F7C3F">
              <w:rPr>
                <w:color w:val="231F20"/>
                <w:lang w:val="it-IT"/>
              </w:rPr>
              <w:t>t'i</w:t>
            </w:r>
            <w:r w:rsidRPr="001F7C3F">
              <w:rPr>
                <w:color w:val="231F20"/>
                <w:spacing w:val="50"/>
                <w:lang w:val="it-IT"/>
              </w:rPr>
              <w:t xml:space="preserve"> </w:t>
            </w:r>
            <w:r w:rsidRPr="001F7C3F">
              <w:rPr>
                <w:color w:val="231F20"/>
                <w:lang w:val="it-IT"/>
              </w:rPr>
              <w:t>klasifikojnë</w:t>
            </w:r>
            <w:r w:rsidRPr="001F7C3F">
              <w:rPr>
                <w:color w:val="231F20"/>
                <w:spacing w:val="51"/>
                <w:lang w:val="it-IT"/>
              </w:rPr>
              <w:t xml:space="preserve"> </w:t>
            </w:r>
            <w:r w:rsidRPr="001F7C3F">
              <w:rPr>
                <w:color w:val="231F20"/>
                <w:lang w:val="it-IT"/>
              </w:rPr>
              <w:t>ato</w:t>
            </w:r>
            <w:r w:rsidRPr="001F7C3F">
              <w:rPr>
                <w:color w:val="231F20"/>
                <w:spacing w:val="51"/>
                <w:lang w:val="it-IT"/>
              </w:rPr>
              <w:t xml:space="preserve"> </w:t>
            </w:r>
            <w:r w:rsidRPr="001F7C3F">
              <w:rPr>
                <w:color w:val="231F20"/>
                <w:lang w:val="it-IT"/>
              </w:rPr>
              <w:t>dhe</w:t>
            </w:r>
            <w:r w:rsidRPr="001F7C3F">
              <w:rPr>
                <w:color w:val="231F20"/>
                <w:spacing w:val="50"/>
                <w:lang w:val="it-IT"/>
              </w:rPr>
              <w:t xml:space="preserve"> </w:t>
            </w:r>
            <w:r w:rsidRPr="001F7C3F">
              <w:rPr>
                <w:color w:val="231F20"/>
                <w:lang w:val="it-IT"/>
              </w:rPr>
              <w:t>t'i</w:t>
            </w:r>
            <w:r w:rsidRPr="001F7C3F">
              <w:rPr>
                <w:color w:val="231F20"/>
                <w:spacing w:val="51"/>
                <w:lang w:val="it-IT"/>
              </w:rPr>
              <w:t xml:space="preserve"> </w:t>
            </w:r>
            <w:r w:rsidRPr="001F7C3F">
              <w:rPr>
                <w:color w:val="231F20"/>
                <w:lang w:val="it-IT"/>
              </w:rPr>
              <w:t>formojnë</w:t>
            </w:r>
            <w:r w:rsidRPr="001F7C3F">
              <w:rPr>
                <w:color w:val="231F20"/>
                <w:spacing w:val="-52"/>
                <w:lang w:val="it-IT"/>
              </w:rPr>
              <w:t xml:space="preserve"> </w:t>
            </w:r>
            <w:r w:rsidRPr="001F7C3F">
              <w:rPr>
                <w:color w:val="231F20"/>
                <w:lang w:val="it-IT"/>
              </w:rPr>
              <w:t>dy</w:t>
            </w:r>
            <w:r w:rsidRPr="001F7C3F">
              <w:rPr>
                <w:color w:val="231F20"/>
                <w:spacing w:val="3"/>
                <w:lang w:val="it-IT"/>
              </w:rPr>
              <w:t xml:space="preserve"> </w:t>
            </w:r>
            <w:r w:rsidRPr="001F7C3F">
              <w:rPr>
                <w:color w:val="231F20"/>
                <w:lang w:val="it-IT"/>
              </w:rPr>
              <w:t>bashkësi:</w:t>
            </w:r>
          </w:p>
          <w:p w14:paraId="2D8727A7" w14:textId="77777777" w:rsidR="00912998" w:rsidRPr="001F7C3F" w:rsidRDefault="00912998" w:rsidP="008247DA">
            <w:pPr>
              <w:pStyle w:val="BodyText"/>
              <w:tabs>
                <w:tab w:val="left" w:pos="6447"/>
              </w:tabs>
              <w:spacing w:before="265" w:line="249" w:lineRule="auto"/>
              <w:ind w:right="931"/>
              <w:rPr>
                <w:lang w:val="it-IT"/>
              </w:rPr>
            </w:pPr>
            <w:r w:rsidRPr="001F7C3F">
              <w:rPr>
                <w:color w:val="231F20"/>
                <w:lang w:val="it-IT"/>
              </w:rPr>
              <w:t>•bashkësinë</w:t>
            </w:r>
            <w:r w:rsidRPr="001F7C3F">
              <w:rPr>
                <w:color w:val="231F20"/>
                <w:spacing w:val="33"/>
                <w:lang w:val="it-IT"/>
              </w:rPr>
              <w:t xml:space="preserve"> </w:t>
            </w:r>
            <w:r w:rsidRPr="001F7C3F">
              <w:rPr>
                <w:color w:val="231F20"/>
                <w:lang w:val="it-IT"/>
              </w:rPr>
              <w:t>e</w:t>
            </w:r>
            <w:r w:rsidRPr="001F7C3F">
              <w:rPr>
                <w:color w:val="231F20"/>
                <w:spacing w:val="33"/>
                <w:lang w:val="it-IT"/>
              </w:rPr>
              <w:t xml:space="preserve"> </w:t>
            </w:r>
            <w:r w:rsidRPr="001F7C3F">
              <w:rPr>
                <w:color w:val="231F20"/>
                <w:lang w:val="it-IT"/>
              </w:rPr>
              <w:t>objekteve</w:t>
            </w:r>
            <w:r w:rsidRPr="001F7C3F">
              <w:rPr>
                <w:color w:val="231F20"/>
                <w:spacing w:val="33"/>
                <w:lang w:val="it-IT"/>
              </w:rPr>
              <w:t xml:space="preserve"> </w:t>
            </w:r>
            <w:r w:rsidRPr="001F7C3F">
              <w:rPr>
                <w:color w:val="231F20"/>
                <w:lang w:val="it-IT"/>
              </w:rPr>
              <w:t>që</w:t>
            </w:r>
            <w:r w:rsidRPr="001F7C3F">
              <w:rPr>
                <w:color w:val="231F20"/>
                <w:spacing w:val="33"/>
                <w:lang w:val="it-IT"/>
              </w:rPr>
              <w:t xml:space="preserve"> </w:t>
            </w:r>
            <w:r w:rsidRPr="001F7C3F">
              <w:rPr>
                <w:color w:val="231F20"/>
                <w:lang w:val="it-IT"/>
              </w:rPr>
              <w:t>kanë</w:t>
            </w:r>
            <w:r w:rsidRPr="001F7C3F">
              <w:rPr>
                <w:color w:val="231F20"/>
                <w:spacing w:val="33"/>
                <w:lang w:val="it-IT"/>
              </w:rPr>
              <w:t xml:space="preserve"> </w:t>
            </w:r>
            <w:r w:rsidRPr="001F7C3F">
              <w:rPr>
                <w:color w:val="231F20"/>
                <w:lang w:val="it-IT"/>
              </w:rPr>
              <w:t>formë</w:t>
            </w:r>
            <w:r w:rsidRPr="001F7C3F">
              <w:rPr>
                <w:color w:val="231F20"/>
                <w:spacing w:val="33"/>
                <w:lang w:val="it-IT"/>
              </w:rPr>
              <w:t xml:space="preserve"> </w:t>
            </w:r>
            <w:r w:rsidRPr="001F7C3F">
              <w:rPr>
                <w:color w:val="231F20"/>
                <w:lang w:val="it-IT"/>
              </w:rPr>
              <w:t>të</w:t>
            </w:r>
            <w:r w:rsidRPr="001F7C3F">
              <w:rPr>
                <w:color w:val="231F20"/>
                <w:spacing w:val="-52"/>
                <w:lang w:val="it-IT"/>
              </w:rPr>
              <w:t xml:space="preserve"> </w:t>
            </w:r>
            <w:r w:rsidRPr="001F7C3F">
              <w:rPr>
                <w:color w:val="231F20"/>
                <w:lang w:val="it-IT"/>
              </w:rPr>
              <w:t>kubit;</w:t>
            </w:r>
          </w:p>
          <w:p w14:paraId="35090D75" w14:textId="77777777" w:rsidR="00912998" w:rsidRPr="001F7C3F" w:rsidRDefault="00912998" w:rsidP="008247DA">
            <w:pPr>
              <w:pStyle w:val="BodyText"/>
              <w:tabs>
                <w:tab w:val="left" w:pos="6447"/>
              </w:tabs>
              <w:spacing w:before="2" w:line="249" w:lineRule="auto"/>
              <w:ind w:right="931"/>
              <w:rPr>
                <w:lang w:val="it-IT"/>
              </w:rPr>
            </w:pPr>
            <w:r w:rsidRPr="001F7C3F">
              <w:rPr>
                <w:color w:val="231F20"/>
                <w:lang w:val="it-IT"/>
              </w:rPr>
              <w:t>•bashkësinë</w:t>
            </w:r>
            <w:r w:rsidRPr="001F7C3F">
              <w:rPr>
                <w:color w:val="231F20"/>
                <w:spacing w:val="33"/>
                <w:lang w:val="it-IT"/>
              </w:rPr>
              <w:t xml:space="preserve"> </w:t>
            </w:r>
            <w:r w:rsidRPr="001F7C3F">
              <w:rPr>
                <w:color w:val="231F20"/>
                <w:lang w:val="it-IT"/>
              </w:rPr>
              <w:t>e</w:t>
            </w:r>
            <w:r w:rsidRPr="001F7C3F">
              <w:rPr>
                <w:color w:val="231F20"/>
                <w:spacing w:val="33"/>
                <w:lang w:val="it-IT"/>
              </w:rPr>
              <w:t xml:space="preserve"> </w:t>
            </w:r>
            <w:r w:rsidRPr="001F7C3F">
              <w:rPr>
                <w:color w:val="231F20"/>
                <w:lang w:val="it-IT"/>
              </w:rPr>
              <w:t>objekteve</w:t>
            </w:r>
            <w:r w:rsidRPr="001F7C3F">
              <w:rPr>
                <w:color w:val="231F20"/>
                <w:spacing w:val="33"/>
                <w:lang w:val="it-IT"/>
              </w:rPr>
              <w:t xml:space="preserve"> </w:t>
            </w:r>
            <w:r w:rsidRPr="001F7C3F">
              <w:rPr>
                <w:color w:val="231F20"/>
                <w:lang w:val="it-IT"/>
              </w:rPr>
              <w:t>që</w:t>
            </w:r>
            <w:r w:rsidRPr="001F7C3F">
              <w:rPr>
                <w:color w:val="231F20"/>
                <w:spacing w:val="33"/>
                <w:lang w:val="it-IT"/>
              </w:rPr>
              <w:t xml:space="preserve"> </w:t>
            </w:r>
            <w:r w:rsidRPr="001F7C3F">
              <w:rPr>
                <w:color w:val="231F20"/>
                <w:lang w:val="it-IT"/>
              </w:rPr>
              <w:t>kanë</w:t>
            </w:r>
            <w:r w:rsidRPr="001F7C3F">
              <w:rPr>
                <w:color w:val="231F20"/>
                <w:spacing w:val="33"/>
                <w:lang w:val="it-IT"/>
              </w:rPr>
              <w:t xml:space="preserve"> </w:t>
            </w:r>
            <w:r w:rsidRPr="001F7C3F">
              <w:rPr>
                <w:color w:val="231F20"/>
                <w:lang w:val="it-IT"/>
              </w:rPr>
              <w:t>formë</w:t>
            </w:r>
            <w:r w:rsidRPr="001F7C3F">
              <w:rPr>
                <w:color w:val="231F20"/>
                <w:spacing w:val="33"/>
                <w:lang w:val="it-IT"/>
              </w:rPr>
              <w:t xml:space="preserve"> </w:t>
            </w:r>
            <w:r w:rsidRPr="001F7C3F">
              <w:rPr>
                <w:color w:val="231F20"/>
                <w:lang w:val="it-IT"/>
              </w:rPr>
              <w:t>të</w:t>
            </w:r>
            <w:r w:rsidRPr="001F7C3F">
              <w:rPr>
                <w:color w:val="231F20"/>
                <w:spacing w:val="-52"/>
                <w:lang w:val="it-IT"/>
              </w:rPr>
              <w:t xml:space="preserve"> </w:t>
            </w:r>
            <w:r w:rsidRPr="001F7C3F">
              <w:rPr>
                <w:color w:val="231F20"/>
                <w:lang w:val="it-IT"/>
              </w:rPr>
              <w:t>kuboidit.</w:t>
            </w:r>
          </w:p>
          <w:p w14:paraId="37560889" w14:textId="77777777" w:rsidR="00912998" w:rsidRPr="001F7C3F" w:rsidRDefault="00912998" w:rsidP="008247DA">
            <w:pPr>
              <w:pStyle w:val="BodyText"/>
              <w:spacing w:before="266" w:line="249" w:lineRule="auto"/>
              <w:ind w:right="931"/>
              <w:jc w:val="both"/>
              <w:rPr>
                <w:lang w:val="it-IT"/>
              </w:rPr>
            </w:pPr>
            <w:r w:rsidRPr="001F7C3F">
              <w:rPr>
                <w:color w:val="231F20"/>
                <w:lang w:val="it-IT"/>
              </w:rPr>
              <w:t>Nxënësve u kërkohet të lëvizin nëpër grupe</w:t>
            </w:r>
            <w:r w:rsidRPr="001F7C3F">
              <w:rPr>
                <w:color w:val="231F20"/>
                <w:spacing w:val="1"/>
                <w:lang w:val="it-IT"/>
              </w:rPr>
              <w:t xml:space="preserve"> </w:t>
            </w:r>
            <w:r w:rsidRPr="001F7C3F">
              <w:rPr>
                <w:color w:val="231F20"/>
                <w:lang w:val="it-IT"/>
              </w:rPr>
              <w:t>duke</w:t>
            </w:r>
            <w:r w:rsidRPr="001F7C3F">
              <w:rPr>
                <w:color w:val="231F20"/>
                <w:spacing w:val="9"/>
                <w:lang w:val="it-IT"/>
              </w:rPr>
              <w:t xml:space="preserve"> </w:t>
            </w:r>
            <w:r w:rsidRPr="001F7C3F">
              <w:rPr>
                <w:color w:val="231F20"/>
                <w:lang w:val="it-IT"/>
              </w:rPr>
              <w:t>shikuar</w:t>
            </w:r>
            <w:r w:rsidRPr="001F7C3F">
              <w:rPr>
                <w:color w:val="231F20"/>
                <w:spacing w:val="9"/>
                <w:lang w:val="it-IT"/>
              </w:rPr>
              <w:t xml:space="preserve"> </w:t>
            </w:r>
            <w:r w:rsidRPr="001F7C3F">
              <w:rPr>
                <w:color w:val="231F20"/>
                <w:lang w:val="it-IT"/>
              </w:rPr>
              <w:t>bashkësitë</w:t>
            </w:r>
            <w:r w:rsidRPr="001F7C3F">
              <w:rPr>
                <w:color w:val="231F20"/>
                <w:spacing w:val="9"/>
                <w:lang w:val="it-IT"/>
              </w:rPr>
              <w:t xml:space="preserve"> </w:t>
            </w:r>
            <w:r w:rsidRPr="001F7C3F">
              <w:rPr>
                <w:color w:val="231F20"/>
                <w:lang w:val="it-IT"/>
              </w:rPr>
              <w:t>e</w:t>
            </w:r>
            <w:r w:rsidRPr="001F7C3F">
              <w:rPr>
                <w:color w:val="231F20"/>
                <w:spacing w:val="10"/>
                <w:lang w:val="it-IT"/>
              </w:rPr>
              <w:t xml:space="preserve"> </w:t>
            </w:r>
            <w:r w:rsidRPr="001F7C3F">
              <w:rPr>
                <w:color w:val="231F20"/>
                <w:lang w:val="it-IT"/>
              </w:rPr>
              <w:t>formuara.</w:t>
            </w:r>
          </w:p>
          <w:p w14:paraId="7A925119" w14:textId="77777777" w:rsidR="00912998" w:rsidRPr="001F7C3F" w:rsidRDefault="00912998" w:rsidP="008247DA">
            <w:pPr>
              <w:pStyle w:val="BodyText"/>
              <w:spacing w:before="247" w:line="232" w:lineRule="auto"/>
              <w:ind w:right="931"/>
              <w:jc w:val="both"/>
              <w:rPr>
                <w:lang w:val="it-IT"/>
              </w:rPr>
            </w:pPr>
            <w:r w:rsidRPr="001F7C3F">
              <w:rPr>
                <w:rFonts w:ascii="Palatino Linotype" w:hAnsi="Palatino Linotype"/>
                <w:b/>
                <w:color w:val="231F20"/>
                <w:lang w:val="it-IT"/>
              </w:rPr>
              <w:t xml:space="preserve">Hapi 3: </w:t>
            </w:r>
            <w:r w:rsidRPr="001F7C3F">
              <w:rPr>
                <w:color w:val="231F20"/>
                <w:lang w:val="it-IT"/>
              </w:rPr>
              <w:t>Udhëzohen të vizatojnë figurat gjeometrike</w:t>
            </w:r>
            <w:r w:rsidRPr="001F7C3F">
              <w:rPr>
                <w:color w:val="231F20"/>
                <w:spacing w:val="5"/>
                <w:lang w:val="it-IT"/>
              </w:rPr>
              <w:t xml:space="preserve"> </w:t>
            </w:r>
            <w:r w:rsidRPr="001F7C3F">
              <w:rPr>
                <w:color w:val="231F20"/>
                <w:lang w:val="it-IT"/>
              </w:rPr>
              <w:t>detyrën</w:t>
            </w:r>
            <w:r w:rsidRPr="001F7C3F">
              <w:rPr>
                <w:color w:val="231F20"/>
                <w:spacing w:val="5"/>
                <w:lang w:val="it-IT"/>
              </w:rPr>
              <w:t xml:space="preserve"> </w:t>
            </w:r>
            <w:r w:rsidRPr="001F7C3F">
              <w:rPr>
                <w:color w:val="231F20"/>
                <w:lang w:val="it-IT"/>
              </w:rPr>
              <w:t>1</w:t>
            </w:r>
            <w:r w:rsidRPr="001F7C3F">
              <w:rPr>
                <w:color w:val="231F20"/>
                <w:spacing w:val="5"/>
                <w:lang w:val="it-IT"/>
              </w:rPr>
              <w:t xml:space="preserve"> </w:t>
            </w:r>
            <w:r w:rsidRPr="001F7C3F">
              <w:rPr>
                <w:color w:val="231F20"/>
                <w:lang w:val="it-IT"/>
              </w:rPr>
              <w:t>dhe</w:t>
            </w:r>
            <w:r w:rsidRPr="001F7C3F">
              <w:rPr>
                <w:color w:val="231F20"/>
                <w:spacing w:val="6"/>
                <w:lang w:val="it-IT"/>
              </w:rPr>
              <w:t xml:space="preserve"> </w:t>
            </w:r>
            <w:r w:rsidRPr="001F7C3F">
              <w:rPr>
                <w:color w:val="231F20"/>
                <w:lang w:val="it-IT"/>
              </w:rPr>
              <w:t>3.</w:t>
            </w:r>
          </w:p>
          <w:p w14:paraId="5A3E2A69" w14:textId="77777777" w:rsidR="00912998" w:rsidRPr="001F7C3F" w:rsidRDefault="00912998" w:rsidP="008247DA">
            <w:pPr>
              <w:pStyle w:val="BodyText"/>
              <w:spacing w:before="6"/>
              <w:rPr>
                <w:sz w:val="24"/>
                <w:lang w:val="it-IT"/>
              </w:rPr>
            </w:pPr>
          </w:p>
          <w:p w14:paraId="1DEDE194" w14:textId="77777777" w:rsidR="00912998" w:rsidRPr="001F7C3F" w:rsidRDefault="00912998" w:rsidP="008247DA">
            <w:pPr>
              <w:pStyle w:val="BodyText"/>
              <w:spacing w:before="1" w:line="232" w:lineRule="auto"/>
              <w:ind w:right="931"/>
              <w:jc w:val="both"/>
              <w:rPr>
                <w:rFonts w:ascii="Palatino Linotype" w:hAnsi="Palatino Linotype"/>
                <w:b/>
                <w:color w:val="231F20"/>
                <w:lang w:val="it-IT"/>
              </w:rPr>
            </w:pPr>
          </w:p>
          <w:p w14:paraId="49F39FAA" w14:textId="77777777" w:rsidR="00912998" w:rsidRPr="001F7C3F" w:rsidRDefault="00912998" w:rsidP="008247DA">
            <w:pPr>
              <w:pStyle w:val="BodyText"/>
              <w:spacing w:before="1" w:line="232" w:lineRule="auto"/>
              <w:ind w:right="931"/>
              <w:jc w:val="both"/>
              <w:rPr>
                <w:lang w:val="it-IT"/>
              </w:rPr>
            </w:pPr>
            <w:r>
              <w:rPr>
                <w:noProof/>
              </w:rPr>
              <w:lastRenderedPageBreak/>
              <mc:AlternateContent>
                <mc:Choice Requires="wps">
                  <w:drawing>
                    <wp:anchor distT="0" distB="0" distL="114300" distR="114300" simplePos="0" relativeHeight="251813888" behindDoc="0" locked="0" layoutInCell="1" allowOverlap="1" wp14:anchorId="03C80B09" wp14:editId="2C5C0C45">
                      <wp:simplePos x="0" y="0"/>
                      <wp:positionH relativeFrom="page">
                        <wp:posOffset>619760</wp:posOffset>
                      </wp:positionH>
                      <wp:positionV relativeFrom="paragraph">
                        <wp:posOffset>256540</wp:posOffset>
                      </wp:positionV>
                      <wp:extent cx="144145" cy="465455"/>
                      <wp:effectExtent l="0" t="0" r="0" b="0"/>
                      <wp:wrapNone/>
                      <wp:docPr id="1903243867" name="Text Box 1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465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007FEB" w14:textId="77777777" w:rsidR="00912998" w:rsidRDefault="00912998" w:rsidP="00912998">
                                  <w:pPr>
                                    <w:spacing w:before="19"/>
                                    <w:ind w:left="20"/>
                                    <w:rPr>
                                      <w:rFonts w:ascii="Calibri" w:hAnsi="Calibri"/>
                                      <w:sz w:val="15"/>
                                    </w:rPr>
                                  </w:pPr>
                                  <w:r>
                                    <w:rPr>
                                      <w:rFonts w:ascii="Calibri" w:hAnsi="Calibri"/>
                                      <w:color w:val="FFFFFF"/>
                                      <w:spacing w:val="-2"/>
                                      <w:w w:val="95"/>
                                      <w:sz w:val="15"/>
                                    </w:rPr>
                                    <w:t>USHTROJMË</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C80B09" id="Text Box 1151" o:spid="_x0000_s1038" type="#_x0000_t202" style="position:absolute;left:0;text-align:left;margin-left:48.8pt;margin-top:20.2pt;width:11.35pt;height:36.65pt;z-index:251813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" filled="f" stroked="f">
                      <v:textbox style="layout-flow:vertical;mso-layout-flow-alt:bottom-to-top" inset="0,0,0,0">
                        <w:txbxContent>
                          <w:p w14:paraId="59007FEB" w14:textId="77777777" w:rsidR="00912998" w:rsidRDefault="00912998" w:rsidP="00912998">
                            <w:pPr>
                              <w:spacing w:before="19"/>
                              <w:ind w:left="20"/>
                              <w:rPr>
                                <w:rFonts w:ascii="Calibri" w:hAnsi="Calibri"/>
                                <w:sz w:val="15"/>
                              </w:rPr>
                            </w:pPr>
                            <w:r>
                              <w:rPr>
                                <w:rFonts w:ascii="Calibri" w:hAnsi="Calibri"/>
                                <w:color w:val="FFFFFF"/>
                                <w:spacing w:val="-2"/>
                                <w:w w:val="95"/>
                                <w:sz w:val="15"/>
                              </w:rPr>
                              <w:t>USHTROJMË</w:t>
                            </w:r>
                          </w:p>
                        </w:txbxContent>
                      </v:textbox>
                      <w10:wrap anchorx="page"/>
                    </v:shape>
                  </w:pict>
                </mc:Fallback>
              </mc:AlternateContent>
            </w:r>
            <w:r w:rsidRPr="001F7C3F">
              <w:rPr>
                <w:rFonts w:ascii="Palatino Linotype" w:hAnsi="Palatino Linotype"/>
                <w:b/>
                <w:color w:val="231F20"/>
                <w:lang w:val="it-IT"/>
              </w:rPr>
              <w:t xml:space="preserve">Hapi 4: </w:t>
            </w:r>
            <w:r w:rsidRPr="001F7C3F">
              <w:rPr>
                <w:color w:val="231F20"/>
                <w:lang w:val="it-IT"/>
              </w:rPr>
              <w:t>Nxënësit i emërtojnë elementet kryesore</w:t>
            </w:r>
            <w:r w:rsidRPr="001F7C3F">
              <w:rPr>
                <w:color w:val="231F20"/>
                <w:spacing w:val="-6"/>
                <w:lang w:val="it-IT"/>
              </w:rPr>
              <w:t xml:space="preserve"> </w:t>
            </w:r>
            <w:r w:rsidRPr="001F7C3F">
              <w:rPr>
                <w:color w:val="231F20"/>
                <w:lang w:val="it-IT"/>
              </w:rPr>
              <w:t>të</w:t>
            </w:r>
            <w:r w:rsidRPr="001F7C3F">
              <w:rPr>
                <w:color w:val="231F20"/>
                <w:spacing w:val="-6"/>
                <w:lang w:val="it-IT"/>
              </w:rPr>
              <w:t xml:space="preserve"> </w:t>
            </w:r>
            <w:r w:rsidRPr="001F7C3F">
              <w:rPr>
                <w:color w:val="231F20"/>
                <w:lang w:val="it-IT"/>
              </w:rPr>
              <w:t>kuboidit.</w:t>
            </w:r>
          </w:p>
          <w:p w14:paraId="22411FBD" w14:textId="77777777" w:rsidR="00912998" w:rsidRPr="001F7C3F" w:rsidRDefault="00912998" w:rsidP="008247DA">
            <w:pPr>
              <w:pStyle w:val="BodyText"/>
              <w:spacing w:before="1"/>
              <w:rPr>
                <w:sz w:val="25"/>
                <w:lang w:val="it-IT"/>
              </w:rPr>
            </w:pPr>
            <w:r>
              <w:rPr>
                <w:noProof/>
              </w:rPr>
              <w:drawing>
                <wp:anchor distT="0" distB="0" distL="0" distR="0" simplePos="0" relativeHeight="251811840" behindDoc="0" locked="0" layoutInCell="1" allowOverlap="1" wp14:anchorId="624F8F27" wp14:editId="2133AE13">
                  <wp:simplePos x="0" y="0"/>
                  <wp:positionH relativeFrom="page">
                    <wp:posOffset>229918</wp:posOffset>
                  </wp:positionH>
                  <wp:positionV relativeFrom="paragraph">
                    <wp:posOffset>240</wp:posOffset>
                  </wp:positionV>
                  <wp:extent cx="2016423" cy="909256"/>
                  <wp:effectExtent l="0" t="0" r="0" b="0"/>
                  <wp:wrapTopAndBottom/>
                  <wp:docPr id="1069" name="image40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 name="image4085.png"/>
                          <pic:cNvPicPr/>
                        </pic:nvPicPr>
                        <pic:blipFill>
                          <a:blip r:embed="rId254" cstate="print"/>
                          <a:stretch>
                            <a:fillRect/>
                          </a:stretch>
                        </pic:blipFill>
                        <pic:spPr>
                          <a:xfrm>
                            <a:off x="0" y="0"/>
                            <a:ext cx="2016423" cy="909256"/>
                          </a:xfrm>
                          <a:prstGeom prst="rect">
                            <a:avLst/>
                          </a:prstGeom>
                        </pic:spPr>
                      </pic:pic>
                    </a:graphicData>
                  </a:graphic>
                </wp:anchor>
              </w:drawing>
            </w:r>
          </w:p>
          <w:p w14:paraId="376B6D7A" w14:textId="77777777" w:rsidR="00912998" w:rsidRPr="00C24CB5" w:rsidRDefault="00912998" w:rsidP="008247DA">
            <w:pPr>
              <w:pStyle w:val="BodyText"/>
              <w:rPr>
                <w:lang w:val="it-IT"/>
              </w:rPr>
            </w:pPr>
            <w:r w:rsidRPr="001F7C3F">
              <w:rPr>
                <w:color w:val="231F20"/>
                <w:spacing w:val="15"/>
                <w:w w:val="90"/>
                <w:shd w:val="clear" w:color="auto" w:fill="00ADEE"/>
                <w:lang w:val="it-IT"/>
              </w:rPr>
              <w:t xml:space="preserve"> </w:t>
            </w:r>
            <w:r w:rsidRPr="00C24CB5">
              <w:rPr>
                <w:color w:val="231F20"/>
                <w:shd w:val="clear" w:color="auto" w:fill="00ADEE"/>
                <w:lang w:val="it-IT"/>
              </w:rPr>
              <w:t>Gjatësia,</w:t>
            </w:r>
            <w:r w:rsidRPr="00C24CB5">
              <w:rPr>
                <w:color w:val="231F20"/>
                <w:spacing w:val="-8"/>
                <w:shd w:val="clear" w:color="auto" w:fill="00ADEE"/>
                <w:lang w:val="it-IT"/>
              </w:rPr>
              <w:t xml:space="preserve"> </w:t>
            </w:r>
            <w:r w:rsidRPr="00C24CB5">
              <w:rPr>
                <w:color w:val="231F20"/>
                <w:shd w:val="clear" w:color="auto" w:fill="00ADEE"/>
                <w:lang w:val="it-IT"/>
              </w:rPr>
              <w:t>gjerësia</w:t>
            </w:r>
            <w:r w:rsidRPr="00C24CB5">
              <w:rPr>
                <w:color w:val="231F20"/>
                <w:spacing w:val="-7"/>
                <w:shd w:val="clear" w:color="auto" w:fill="00ADEE"/>
                <w:lang w:val="it-IT"/>
              </w:rPr>
              <w:t xml:space="preserve"> </w:t>
            </w:r>
            <w:r w:rsidRPr="00C24CB5">
              <w:rPr>
                <w:color w:val="231F20"/>
                <w:shd w:val="clear" w:color="auto" w:fill="00ADEE"/>
                <w:lang w:val="it-IT"/>
              </w:rPr>
              <w:t>dhe</w:t>
            </w:r>
            <w:r w:rsidRPr="00C24CB5">
              <w:rPr>
                <w:color w:val="231F20"/>
                <w:spacing w:val="-8"/>
                <w:shd w:val="clear" w:color="auto" w:fill="00ADEE"/>
                <w:lang w:val="it-IT"/>
              </w:rPr>
              <w:t xml:space="preserve"> </w:t>
            </w:r>
            <w:r w:rsidRPr="00C24CB5">
              <w:rPr>
                <w:color w:val="231F20"/>
                <w:shd w:val="clear" w:color="auto" w:fill="00ADEE"/>
                <w:lang w:val="it-IT"/>
              </w:rPr>
              <w:t>lartësia</w:t>
            </w:r>
            <w:r w:rsidRPr="00C24CB5">
              <w:rPr>
                <w:color w:val="231F20"/>
                <w:spacing w:val="-7"/>
                <w:shd w:val="clear" w:color="auto" w:fill="00ADEE"/>
                <w:lang w:val="it-IT"/>
              </w:rPr>
              <w:t xml:space="preserve"> </w:t>
            </w:r>
            <w:r w:rsidRPr="00C24CB5">
              <w:rPr>
                <w:color w:val="231F20"/>
                <w:shd w:val="clear" w:color="auto" w:fill="00ADEE"/>
                <w:lang w:val="it-IT"/>
              </w:rPr>
              <w:t>paraqesin</w:t>
            </w:r>
            <w:r w:rsidRPr="00C24CB5">
              <w:rPr>
                <w:color w:val="231F20"/>
                <w:spacing w:val="-7"/>
                <w:shd w:val="clear" w:color="auto" w:fill="00ADEE"/>
                <w:lang w:val="it-IT"/>
              </w:rPr>
              <w:t xml:space="preserve"> </w:t>
            </w:r>
            <w:r w:rsidRPr="00C24CB5">
              <w:rPr>
                <w:color w:val="231F20"/>
                <w:shd w:val="clear" w:color="auto" w:fill="00ADEE"/>
                <w:lang w:val="it-IT"/>
              </w:rPr>
              <w:t>dimensionet</w:t>
            </w:r>
            <w:r w:rsidRPr="00C24CB5">
              <w:rPr>
                <w:color w:val="231F20"/>
                <w:spacing w:val="-8"/>
                <w:shd w:val="clear" w:color="auto" w:fill="00ADEE"/>
                <w:lang w:val="it-IT"/>
              </w:rPr>
              <w:t xml:space="preserve"> </w:t>
            </w:r>
            <w:r w:rsidRPr="00C24CB5">
              <w:rPr>
                <w:color w:val="231F20"/>
                <w:shd w:val="clear" w:color="auto" w:fill="00ADEE"/>
                <w:lang w:val="it-IT"/>
              </w:rPr>
              <w:t>e</w:t>
            </w:r>
            <w:r w:rsidRPr="00C24CB5">
              <w:rPr>
                <w:color w:val="231F20"/>
                <w:spacing w:val="-7"/>
                <w:shd w:val="clear" w:color="auto" w:fill="00ADEE"/>
                <w:lang w:val="it-IT"/>
              </w:rPr>
              <w:t xml:space="preserve"> </w:t>
            </w:r>
            <w:r w:rsidRPr="00C24CB5">
              <w:rPr>
                <w:color w:val="231F20"/>
                <w:shd w:val="clear" w:color="auto" w:fill="00ADEE"/>
                <w:lang w:val="it-IT"/>
              </w:rPr>
              <w:t>kuboidit.</w:t>
            </w:r>
            <w:r w:rsidRPr="00C24CB5">
              <w:rPr>
                <w:color w:val="231F20"/>
                <w:spacing w:val="17"/>
                <w:shd w:val="clear" w:color="auto" w:fill="00ADEE"/>
                <w:lang w:val="it-IT"/>
              </w:rPr>
              <w:t xml:space="preserve"> </w:t>
            </w:r>
          </w:p>
          <w:p w14:paraId="2F53B6AA" w14:textId="77777777" w:rsidR="00912998" w:rsidRPr="00C24CB5" w:rsidRDefault="00912998" w:rsidP="008247DA">
            <w:pPr>
              <w:pStyle w:val="BodyText"/>
              <w:spacing w:before="249"/>
              <w:rPr>
                <w:lang w:val="it-IT"/>
              </w:rPr>
            </w:pPr>
            <w:r>
              <w:rPr>
                <w:noProof/>
              </w:rPr>
              <mc:AlternateContent>
                <mc:Choice Requires="wpg">
                  <w:drawing>
                    <wp:anchor distT="0" distB="0" distL="0" distR="0" simplePos="0" relativeHeight="251815936" behindDoc="1" locked="0" layoutInCell="1" allowOverlap="1" wp14:anchorId="56A9DFC0" wp14:editId="4DF9A237">
                      <wp:simplePos x="0" y="0"/>
                      <wp:positionH relativeFrom="page">
                        <wp:posOffset>1964344</wp:posOffset>
                      </wp:positionH>
                      <wp:positionV relativeFrom="paragraph">
                        <wp:posOffset>386799</wp:posOffset>
                      </wp:positionV>
                      <wp:extent cx="3051725" cy="715645"/>
                      <wp:effectExtent l="0" t="0" r="0" b="8255"/>
                      <wp:wrapTopAndBottom/>
                      <wp:docPr id="1309273239" name="Group 1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725" cy="715645"/>
                                <a:chOff x="3676" y="605"/>
                                <a:chExt cx="6724" cy="928"/>
                              </a:xfrm>
                            </wpg:grpSpPr>
                            <pic:pic xmlns:pic="http://schemas.openxmlformats.org/drawingml/2006/picture">
                              <pic:nvPicPr>
                                <pic:cNvPr id="209478983" name="Picture 1150"/>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3676" y="619"/>
                                  <a:ext cx="6724" cy="9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20813990" name="Text Box 1149"/>
                              <wps:cNvSpPr txBox="1">
                                <a:spLocks noChangeArrowheads="1"/>
                              </wps:cNvSpPr>
                              <wps:spPr bwMode="auto">
                                <a:xfrm>
                                  <a:off x="3806" y="605"/>
                                  <a:ext cx="6472" cy="9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11C0EF" w14:textId="77777777" w:rsidR="00912998" w:rsidRDefault="00912998" w:rsidP="00912998">
                                    <w:pPr>
                                      <w:spacing w:before="182"/>
                                      <w:ind w:left="219"/>
                                    </w:pPr>
                                    <w:r>
                                      <w:rPr>
                                        <w:color w:val="FFFFFF"/>
                                        <w:w w:val="95"/>
                                      </w:rPr>
                                      <w:t>VEPRIMTARI</w:t>
                                    </w:r>
                                    <w:r>
                                      <w:rPr>
                                        <w:color w:val="FFFFFF"/>
                                        <w:spacing w:val="6"/>
                                        <w:w w:val="95"/>
                                      </w:rPr>
                                      <w:t xml:space="preserve"> </w:t>
                                    </w:r>
                                    <w:r>
                                      <w:rPr>
                                        <w:color w:val="FFFFFF"/>
                                        <w:w w:val="95"/>
                                      </w:rPr>
                                      <w:t>SHTESË</w:t>
                                    </w:r>
                                    <w:r>
                                      <w:t xml:space="preserve">                                                                             </w:t>
                                    </w:r>
                                    <w:proofErr w:type="spellStart"/>
                                    <w:r>
                                      <w:rPr>
                                        <w:color w:val="FFFFFF"/>
                                      </w:rPr>
                                      <w:t>Nxënësit</w:t>
                                    </w:r>
                                    <w:proofErr w:type="spellEnd"/>
                                    <w:r>
                                      <w:rPr>
                                        <w:color w:val="FFFFFF"/>
                                        <w:spacing w:val="-6"/>
                                      </w:rPr>
                                      <w:t xml:space="preserve"> </w:t>
                                    </w:r>
                                    <w:proofErr w:type="spellStart"/>
                                    <w:r>
                                      <w:rPr>
                                        <w:color w:val="FFFFFF"/>
                                      </w:rPr>
                                      <w:t>punojnë</w:t>
                                    </w:r>
                                    <w:proofErr w:type="spellEnd"/>
                                    <w:r>
                                      <w:rPr>
                                        <w:color w:val="FFFFFF"/>
                                        <w:spacing w:val="-6"/>
                                      </w:rPr>
                                      <w:t xml:space="preserve"> </w:t>
                                    </w:r>
                                    <w:r>
                                      <w:rPr>
                                        <w:color w:val="FFFFFF"/>
                                      </w:rPr>
                                      <w:t>me</w:t>
                                    </w:r>
                                    <w:r>
                                      <w:rPr>
                                        <w:color w:val="FFFFFF"/>
                                        <w:spacing w:val="-6"/>
                                      </w:rPr>
                                      <w:t xml:space="preserve"> </w:t>
                                    </w:r>
                                    <w:proofErr w:type="spellStart"/>
                                    <w:r>
                                      <w:rPr>
                                        <w:color w:val="FFFFFF"/>
                                      </w:rPr>
                                      <w:t>letër</w:t>
                                    </w:r>
                                    <w:proofErr w:type="spellEnd"/>
                                    <w:r>
                                      <w:rPr>
                                        <w:color w:val="FFFFFF"/>
                                      </w:rPr>
                                      <w:t>,</w:t>
                                    </w:r>
                                    <w:r>
                                      <w:rPr>
                                        <w:color w:val="FFFFFF"/>
                                        <w:spacing w:val="-6"/>
                                      </w:rPr>
                                      <w:t xml:space="preserve"> </w:t>
                                    </w:r>
                                    <w:proofErr w:type="spellStart"/>
                                    <w:r>
                                      <w:rPr>
                                        <w:color w:val="FFFFFF"/>
                                      </w:rPr>
                                      <w:t>plastelinë</w:t>
                                    </w:r>
                                    <w:proofErr w:type="spellEnd"/>
                                    <w:r>
                                      <w:rPr>
                                        <w:color w:val="FFFFFF"/>
                                        <w:spacing w:val="-6"/>
                                      </w:rPr>
                                      <w:t xml:space="preserve"> </w:t>
                                    </w:r>
                                    <w:proofErr w:type="spellStart"/>
                                    <w:r>
                                      <w:rPr>
                                        <w:color w:val="FFFFFF"/>
                                      </w:rPr>
                                      <w:t>ose</w:t>
                                    </w:r>
                                    <w:proofErr w:type="spellEnd"/>
                                    <w:r>
                                      <w:rPr>
                                        <w:color w:val="FFFFFF"/>
                                        <w:spacing w:val="-6"/>
                                      </w:rPr>
                                      <w:t xml:space="preserve"> </w:t>
                                    </w:r>
                                    <w:proofErr w:type="spellStart"/>
                                    <w:r>
                                      <w:rPr>
                                        <w:color w:val="FFFFFF"/>
                                      </w:rPr>
                                      <w:t>shkopinj</w:t>
                                    </w:r>
                                    <w:proofErr w:type="spellEnd"/>
                                    <w:r>
                                      <w:rPr>
                                        <w:color w:val="FFFFFF"/>
                                        <w:spacing w:val="-6"/>
                                      </w:rPr>
                                      <w:t xml:space="preserve"> </w:t>
                                    </w:r>
                                    <w:proofErr w:type="spellStart"/>
                                    <w:r>
                                      <w:rPr>
                                        <w:color w:val="FFFFFF"/>
                                      </w:rPr>
                                      <w:t>kubin</w:t>
                                    </w:r>
                                    <w:proofErr w:type="spellEnd"/>
                                    <w:r>
                                      <w:rPr>
                                        <w:color w:val="FFFFFF"/>
                                        <w:spacing w:val="-5"/>
                                      </w:rPr>
                                      <w:t xml:space="preserve"> </w:t>
                                    </w:r>
                                    <w:proofErr w:type="spellStart"/>
                                    <w:r>
                                      <w:rPr>
                                        <w:color w:val="FFFFFF"/>
                                      </w:rPr>
                                      <w:t>dhe</w:t>
                                    </w:r>
                                    <w:proofErr w:type="spellEnd"/>
                                    <w:r>
                                      <w:rPr>
                                        <w:color w:val="FFFFFF"/>
                                        <w:spacing w:val="-6"/>
                                      </w:rPr>
                                      <w:t xml:space="preserve"> </w:t>
                                    </w:r>
                                    <w:proofErr w:type="spellStart"/>
                                    <w:r>
                                      <w:rPr>
                                        <w:color w:val="FFFFFF"/>
                                      </w:rPr>
                                      <w:t>kuboidin</w:t>
                                    </w:r>
                                    <w:proofErr w:type="spellEnd"/>
                                    <w:r>
                                      <w:rPr>
                                        <w:color w:val="FFFFFF"/>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A9DFC0" id="Group 1148" o:spid="_x0000_s1039" style="position:absolute;margin-left:154.65pt;margin-top:30.45pt;width:240.3pt;height:56.35pt;z-index:-251500544;mso-wrap-distance-left:0;mso-wrap-distance-right:0;mso-position-horizontal-relative:page" coordorigin="3676,605" coordsize="6724,9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">
                      <v:shape id="Picture 1150" o:spid="_x0000_s1040" type="#_x0000_t75" style="position:absolute;left:3676;top:619;width:6724;height:9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">
                        <v:imagedata r:id="rId256" o:title=""/>
                      </v:shape>
                      <v:shape id="Text Box 1149" o:spid="_x0000_s1041" type="#_x0000_t202" style="position:absolute;left:3806;top:605;width:6472;height: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" filled="f" stroked="f">
                        <v:textbox inset="0,0,0,0">
                          <w:txbxContent>
                            <w:p w14:paraId="2211C0EF" w14:textId="77777777" w:rsidR="00912998" w:rsidRDefault="00912998" w:rsidP="00912998">
                              <w:pPr>
                                <w:spacing w:before="182"/>
                                <w:ind w:left="219"/>
                              </w:pPr>
                              <w:r>
                                <w:rPr>
                                  <w:color w:val="FFFFFF"/>
                                  <w:w w:val="95"/>
                                </w:rPr>
                                <w:t>VEPRIMTARI</w:t>
                              </w:r>
                              <w:r>
                                <w:rPr>
                                  <w:color w:val="FFFFFF"/>
                                  <w:spacing w:val="6"/>
                                  <w:w w:val="95"/>
                                </w:rPr>
                                <w:t xml:space="preserve"> </w:t>
                              </w:r>
                              <w:r>
                                <w:rPr>
                                  <w:color w:val="FFFFFF"/>
                                  <w:w w:val="95"/>
                                </w:rPr>
                                <w:t>SHTESË</w:t>
                              </w:r>
                              <w:r>
                                <w:t xml:space="preserve">                                                                             </w:t>
                              </w:r>
                              <w:proofErr w:type="spellStart"/>
                              <w:r>
                                <w:rPr>
                                  <w:color w:val="FFFFFF"/>
                                </w:rPr>
                                <w:t>Nxënësit</w:t>
                              </w:r>
                              <w:proofErr w:type="spellEnd"/>
                              <w:r>
                                <w:rPr>
                                  <w:color w:val="FFFFFF"/>
                                  <w:spacing w:val="-6"/>
                                </w:rPr>
                                <w:t xml:space="preserve"> </w:t>
                              </w:r>
                              <w:proofErr w:type="spellStart"/>
                              <w:r>
                                <w:rPr>
                                  <w:color w:val="FFFFFF"/>
                                </w:rPr>
                                <w:t>punojnë</w:t>
                              </w:r>
                              <w:proofErr w:type="spellEnd"/>
                              <w:r>
                                <w:rPr>
                                  <w:color w:val="FFFFFF"/>
                                  <w:spacing w:val="-6"/>
                                </w:rPr>
                                <w:t xml:space="preserve"> </w:t>
                              </w:r>
                              <w:r>
                                <w:rPr>
                                  <w:color w:val="FFFFFF"/>
                                </w:rPr>
                                <w:t>me</w:t>
                              </w:r>
                              <w:r>
                                <w:rPr>
                                  <w:color w:val="FFFFFF"/>
                                  <w:spacing w:val="-6"/>
                                </w:rPr>
                                <w:t xml:space="preserve"> </w:t>
                              </w:r>
                              <w:proofErr w:type="spellStart"/>
                              <w:r>
                                <w:rPr>
                                  <w:color w:val="FFFFFF"/>
                                </w:rPr>
                                <w:t>letër</w:t>
                              </w:r>
                              <w:proofErr w:type="spellEnd"/>
                              <w:r>
                                <w:rPr>
                                  <w:color w:val="FFFFFF"/>
                                </w:rPr>
                                <w:t>,</w:t>
                              </w:r>
                              <w:r>
                                <w:rPr>
                                  <w:color w:val="FFFFFF"/>
                                  <w:spacing w:val="-6"/>
                                </w:rPr>
                                <w:t xml:space="preserve"> </w:t>
                              </w:r>
                              <w:proofErr w:type="spellStart"/>
                              <w:r>
                                <w:rPr>
                                  <w:color w:val="FFFFFF"/>
                                </w:rPr>
                                <w:t>plastelinë</w:t>
                              </w:r>
                              <w:proofErr w:type="spellEnd"/>
                              <w:r>
                                <w:rPr>
                                  <w:color w:val="FFFFFF"/>
                                  <w:spacing w:val="-6"/>
                                </w:rPr>
                                <w:t xml:space="preserve"> </w:t>
                              </w:r>
                              <w:proofErr w:type="spellStart"/>
                              <w:r>
                                <w:rPr>
                                  <w:color w:val="FFFFFF"/>
                                </w:rPr>
                                <w:t>ose</w:t>
                              </w:r>
                              <w:proofErr w:type="spellEnd"/>
                              <w:r>
                                <w:rPr>
                                  <w:color w:val="FFFFFF"/>
                                  <w:spacing w:val="-6"/>
                                </w:rPr>
                                <w:t xml:space="preserve"> </w:t>
                              </w:r>
                              <w:proofErr w:type="spellStart"/>
                              <w:r>
                                <w:rPr>
                                  <w:color w:val="FFFFFF"/>
                                </w:rPr>
                                <w:t>shkopinj</w:t>
                              </w:r>
                              <w:proofErr w:type="spellEnd"/>
                              <w:r>
                                <w:rPr>
                                  <w:color w:val="FFFFFF"/>
                                  <w:spacing w:val="-6"/>
                                </w:rPr>
                                <w:t xml:space="preserve"> </w:t>
                              </w:r>
                              <w:proofErr w:type="spellStart"/>
                              <w:r>
                                <w:rPr>
                                  <w:color w:val="FFFFFF"/>
                                </w:rPr>
                                <w:t>kubin</w:t>
                              </w:r>
                              <w:proofErr w:type="spellEnd"/>
                              <w:r>
                                <w:rPr>
                                  <w:color w:val="FFFFFF"/>
                                  <w:spacing w:val="-5"/>
                                </w:rPr>
                                <w:t xml:space="preserve"> </w:t>
                              </w:r>
                              <w:proofErr w:type="spellStart"/>
                              <w:r>
                                <w:rPr>
                                  <w:color w:val="FFFFFF"/>
                                </w:rPr>
                                <w:t>dhe</w:t>
                              </w:r>
                              <w:proofErr w:type="spellEnd"/>
                              <w:r>
                                <w:rPr>
                                  <w:color w:val="FFFFFF"/>
                                  <w:spacing w:val="-6"/>
                                </w:rPr>
                                <w:t xml:space="preserve"> </w:t>
                              </w:r>
                              <w:proofErr w:type="spellStart"/>
                              <w:r>
                                <w:rPr>
                                  <w:color w:val="FFFFFF"/>
                                </w:rPr>
                                <w:t>kuboidin</w:t>
                              </w:r>
                              <w:proofErr w:type="spellEnd"/>
                              <w:r>
                                <w:rPr>
                                  <w:color w:val="FFFFFF"/>
                                </w:rPr>
                                <w:t>.</w:t>
                              </w:r>
                            </w:p>
                          </w:txbxContent>
                        </v:textbox>
                      </v:shape>
                      <w10:wrap type="topAndBottom" anchorx="page"/>
                    </v:group>
                  </w:pict>
                </mc:Fallback>
              </mc:AlternateContent>
            </w:r>
            <w:r>
              <w:rPr>
                <w:noProof/>
              </w:rPr>
              <w:drawing>
                <wp:anchor distT="0" distB="0" distL="0" distR="0" simplePos="0" relativeHeight="251812864" behindDoc="0" locked="0" layoutInCell="1" allowOverlap="1" wp14:anchorId="7CD0ED2C" wp14:editId="76279EFA">
                  <wp:simplePos x="0" y="0"/>
                  <wp:positionH relativeFrom="page">
                    <wp:posOffset>343296</wp:posOffset>
                  </wp:positionH>
                  <wp:positionV relativeFrom="paragraph">
                    <wp:posOffset>376818</wp:posOffset>
                  </wp:positionV>
                  <wp:extent cx="947602" cy="800100"/>
                  <wp:effectExtent l="0" t="0" r="0" b="0"/>
                  <wp:wrapTopAndBottom/>
                  <wp:docPr id="1071" name="image40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 name="image4086.jpeg"/>
                          <pic:cNvPicPr/>
                        </pic:nvPicPr>
                        <pic:blipFill>
                          <a:blip r:embed="rId257" cstate="print"/>
                          <a:stretch>
                            <a:fillRect/>
                          </a:stretch>
                        </pic:blipFill>
                        <pic:spPr>
                          <a:xfrm>
                            <a:off x="0" y="0"/>
                            <a:ext cx="947602" cy="800100"/>
                          </a:xfrm>
                          <a:prstGeom prst="rect">
                            <a:avLst/>
                          </a:prstGeom>
                        </pic:spPr>
                      </pic:pic>
                    </a:graphicData>
                  </a:graphic>
                </wp:anchor>
              </w:drawing>
            </w:r>
            <w:r w:rsidRPr="00C24CB5">
              <w:rPr>
                <w:rFonts w:ascii="Palatino Linotype" w:hAnsi="Palatino Linotype"/>
                <w:b/>
                <w:color w:val="231F20"/>
                <w:lang w:val="it-IT"/>
              </w:rPr>
              <w:t>Hapi</w:t>
            </w:r>
            <w:r w:rsidRPr="00C24CB5">
              <w:rPr>
                <w:rFonts w:ascii="Palatino Linotype" w:hAnsi="Palatino Linotype"/>
                <w:b/>
                <w:color w:val="231F20"/>
                <w:spacing w:val="-9"/>
                <w:lang w:val="it-IT"/>
              </w:rPr>
              <w:t xml:space="preserve"> </w:t>
            </w:r>
            <w:r w:rsidRPr="00C24CB5">
              <w:rPr>
                <w:rFonts w:ascii="Palatino Linotype" w:hAnsi="Palatino Linotype"/>
                <w:b/>
                <w:color w:val="231F20"/>
                <w:lang w:val="it-IT"/>
              </w:rPr>
              <w:t>5:</w:t>
            </w:r>
            <w:r w:rsidRPr="00C24CB5">
              <w:rPr>
                <w:rFonts w:ascii="Palatino Linotype" w:hAnsi="Palatino Linotype"/>
                <w:b/>
                <w:color w:val="231F20"/>
                <w:spacing w:val="-7"/>
                <w:lang w:val="it-IT"/>
              </w:rPr>
              <w:t xml:space="preserve"> </w:t>
            </w:r>
            <w:r w:rsidRPr="00C24CB5">
              <w:rPr>
                <w:color w:val="231F20"/>
                <w:lang w:val="it-IT"/>
              </w:rPr>
              <w:t>Nga</w:t>
            </w:r>
            <w:r w:rsidRPr="00C24CB5">
              <w:rPr>
                <w:color w:val="231F20"/>
                <w:spacing w:val="-7"/>
                <w:lang w:val="it-IT"/>
              </w:rPr>
              <w:t xml:space="preserve"> </w:t>
            </w:r>
            <w:r w:rsidRPr="00C24CB5">
              <w:rPr>
                <w:color w:val="231F20"/>
                <w:lang w:val="it-IT"/>
              </w:rPr>
              <w:t>nxënësit</w:t>
            </w:r>
            <w:r w:rsidRPr="00C24CB5">
              <w:rPr>
                <w:color w:val="231F20"/>
                <w:spacing w:val="-7"/>
                <w:lang w:val="it-IT"/>
              </w:rPr>
              <w:t xml:space="preserve"> </w:t>
            </w:r>
            <w:r w:rsidRPr="00C24CB5">
              <w:rPr>
                <w:color w:val="231F20"/>
                <w:lang w:val="it-IT"/>
              </w:rPr>
              <w:t>kërkohet</w:t>
            </w:r>
            <w:r w:rsidRPr="00C24CB5">
              <w:rPr>
                <w:color w:val="231F20"/>
                <w:spacing w:val="-7"/>
                <w:lang w:val="it-IT"/>
              </w:rPr>
              <w:t xml:space="preserve"> </w:t>
            </w:r>
            <w:r w:rsidRPr="00C24CB5">
              <w:rPr>
                <w:color w:val="231F20"/>
                <w:lang w:val="it-IT"/>
              </w:rPr>
              <w:t>të</w:t>
            </w:r>
            <w:r w:rsidRPr="00C24CB5">
              <w:rPr>
                <w:color w:val="231F20"/>
                <w:spacing w:val="-7"/>
                <w:lang w:val="it-IT"/>
              </w:rPr>
              <w:t xml:space="preserve"> </w:t>
            </w:r>
            <w:r w:rsidRPr="00C24CB5">
              <w:rPr>
                <w:color w:val="231F20"/>
                <w:lang w:val="it-IT"/>
              </w:rPr>
              <w:t>numërojnë</w:t>
            </w:r>
            <w:r w:rsidRPr="00C24CB5">
              <w:rPr>
                <w:color w:val="231F20"/>
                <w:spacing w:val="-7"/>
                <w:lang w:val="it-IT"/>
              </w:rPr>
              <w:t xml:space="preserve"> </w:t>
            </w:r>
            <w:r w:rsidRPr="00C24CB5">
              <w:rPr>
                <w:color w:val="231F20"/>
                <w:lang w:val="it-IT"/>
              </w:rPr>
              <w:t>kubet</w:t>
            </w:r>
            <w:r w:rsidRPr="00C24CB5">
              <w:rPr>
                <w:color w:val="231F20"/>
                <w:spacing w:val="-7"/>
                <w:lang w:val="it-IT"/>
              </w:rPr>
              <w:t xml:space="preserve"> </w:t>
            </w:r>
            <w:r w:rsidRPr="00C24CB5">
              <w:rPr>
                <w:color w:val="231F20"/>
                <w:lang w:val="it-IT"/>
              </w:rPr>
              <w:t>në</w:t>
            </w:r>
            <w:r w:rsidRPr="00C24CB5">
              <w:rPr>
                <w:color w:val="231F20"/>
                <w:spacing w:val="-7"/>
                <w:lang w:val="it-IT"/>
              </w:rPr>
              <w:t xml:space="preserve"> </w:t>
            </w:r>
            <w:r w:rsidRPr="00C24CB5">
              <w:rPr>
                <w:color w:val="231F20"/>
                <w:lang w:val="it-IT"/>
              </w:rPr>
              <w:t>figurat</w:t>
            </w:r>
            <w:r w:rsidRPr="00C24CB5">
              <w:rPr>
                <w:color w:val="231F20"/>
                <w:spacing w:val="-7"/>
                <w:lang w:val="it-IT"/>
              </w:rPr>
              <w:t xml:space="preserve"> </w:t>
            </w:r>
            <w:r w:rsidRPr="00C24CB5">
              <w:rPr>
                <w:color w:val="231F20"/>
                <w:lang w:val="it-IT"/>
              </w:rPr>
              <w:t>e</w:t>
            </w:r>
            <w:r w:rsidRPr="00C24CB5">
              <w:rPr>
                <w:color w:val="231F20"/>
                <w:spacing w:val="-7"/>
                <w:lang w:val="it-IT"/>
              </w:rPr>
              <w:t xml:space="preserve"> </w:t>
            </w:r>
            <w:r w:rsidRPr="00C24CB5">
              <w:rPr>
                <w:color w:val="231F20"/>
                <w:lang w:val="it-IT"/>
              </w:rPr>
              <w:t>dhëna,</w:t>
            </w:r>
            <w:r w:rsidRPr="00C24CB5">
              <w:rPr>
                <w:color w:val="231F20"/>
                <w:spacing w:val="-7"/>
                <w:lang w:val="it-IT"/>
              </w:rPr>
              <w:t xml:space="preserve"> </w:t>
            </w:r>
            <w:r w:rsidRPr="00C24CB5">
              <w:rPr>
                <w:color w:val="231F20"/>
                <w:lang w:val="it-IT"/>
              </w:rPr>
              <w:t>në</w:t>
            </w:r>
            <w:r w:rsidRPr="00C24CB5">
              <w:rPr>
                <w:color w:val="231F20"/>
                <w:spacing w:val="-7"/>
                <w:lang w:val="it-IT"/>
              </w:rPr>
              <w:t xml:space="preserve"> </w:t>
            </w:r>
            <w:r w:rsidRPr="00C24CB5">
              <w:rPr>
                <w:color w:val="231F20"/>
                <w:lang w:val="it-IT"/>
              </w:rPr>
              <w:t>detyrën</w:t>
            </w:r>
            <w:r w:rsidRPr="00C24CB5">
              <w:rPr>
                <w:color w:val="231F20"/>
                <w:spacing w:val="-7"/>
                <w:lang w:val="it-IT"/>
              </w:rPr>
              <w:t xml:space="preserve"> </w:t>
            </w:r>
            <w:r w:rsidRPr="00C24CB5">
              <w:rPr>
                <w:color w:val="231F20"/>
                <w:lang w:val="it-IT"/>
              </w:rPr>
              <w:t>4.</w:t>
            </w:r>
          </w:p>
          <w:p w14:paraId="39936D54" w14:textId="77777777" w:rsidR="00912998" w:rsidRPr="00C24CB5" w:rsidRDefault="00912998" w:rsidP="008247DA">
            <w:pPr>
              <w:pStyle w:val="BodyText"/>
              <w:spacing w:before="5"/>
              <w:rPr>
                <w:sz w:val="11"/>
                <w:lang w:val="it-IT"/>
              </w:rPr>
            </w:pPr>
          </w:p>
          <w:p w14:paraId="67D5F3A0" w14:textId="77777777" w:rsidR="00912998" w:rsidRDefault="00912998" w:rsidP="008247DA">
            <w:pPr>
              <w:pStyle w:val="BodyText"/>
              <w:spacing w:before="86" w:line="249" w:lineRule="auto"/>
              <w:ind w:right="855"/>
              <w:rPr>
                <w:color w:val="231F20"/>
                <w:lang w:val="it-IT"/>
              </w:rPr>
            </w:pPr>
            <w:r w:rsidRPr="00093D33">
              <w:rPr>
                <w:b/>
                <w:color w:val="231F20"/>
                <w:lang w:val="it-IT"/>
              </w:rPr>
              <w:t>Vlerësimi i nxënësve</w:t>
            </w:r>
            <w:r w:rsidRPr="00093D33">
              <w:rPr>
                <w:color w:val="231F20"/>
                <w:lang w:val="it-IT"/>
              </w:rPr>
              <w:t>:</w:t>
            </w:r>
          </w:p>
          <w:p w14:paraId="15F01F3D" w14:textId="77777777" w:rsidR="00912998" w:rsidRPr="00C24CB5" w:rsidRDefault="00912998" w:rsidP="008247DA">
            <w:pPr>
              <w:pStyle w:val="BodyText"/>
              <w:spacing w:before="86" w:line="249" w:lineRule="auto"/>
              <w:ind w:right="855"/>
              <w:rPr>
                <w:lang w:val="it-IT"/>
              </w:rPr>
            </w:pPr>
            <w:r w:rsidRPr="00C24CB5">
              <w:rPr>
                <w:color w:val="231F20"/>
                <w:lang w:val="it-IT"/>
              </w:rPr>
              <w:t>Nxënësit</w:t>
            </w:r>
            <w:r w:rsidRPr="00C24CB5">
              <w:rPr>
                <w:color w:val="231F20"/>
                <w:spacing w:val="45"/>
                <w:lang w:val="it-IT"/>
              </w:rPr>
              <w:t xml:space="preserve"> </w:t>
            </w:r>
            <w:r w:rsidRPr="00C24CB5">
              <w:rPr>
                <w:color w:val="231F20"/>
                <w:lang w:val="it-IT"/>
              </w:rPr>
              <w:t>vlerësohen</w:t>
            </w:r>
            <w:r w:rsidRPr="00C24CB5">
              <w:rPr>
                <w:color w:val="231F20"/>
                <w:spacing w:val="45"/>
                <w:lang w:val="it-IT"/>
              </w:rPr>
              <w:t xml:space="preserve"> </w:t>
            </w:r>
            <w:r w:rsidRPr="00C24CB5">
              <w:rPr>
                <w:color w:val="231F20"/>
                <w:lang w:val="it-IT"/>
              </w:rPr>
              <w:t>për</w:t>
            </w:r>
            <w:r w:rsidRPr="00C24CB5">
              <w:rPr>
                <w:color w:val="231F20"/>
                <w:spacing w:val="45"/>
                <w:lang w:val="it-IT"/>
              </w:rPr>
              <w:t xml:space="preserve"> </w:t>
            </w:r>
            <w:r w:rsidRPr="00C24CB5">
              <w:rPr>
                <w:color w:val="231F20"/>
                <w:lang w:val="it-IT"/>
              </w:rPr>
              <w:t>saktësinë</w:t>
            </w:r>
            <w:r w:rsidRPr="00C24CB5">
              <w:rPr>
                <w:color w:val="231F20"/>
                <w:spacing w:val="45"/>
                <w:lang w:val="it-IT"/>
              </w:rPr>
              <w:t xml:space="preserve"> </w:t>
            </w:r>
            <w:r w:rsidRPr="00C24CB5">
              <w:rPr>
                <w:color w:val="231F20"/>
                <w:lang w:val="it-IT"/>
              </w:rPr>
              <w:t>në</w:t>
            </w:r>
            <w:r w:rsidRPr="00C24CB5">
              <w:rPr>
                <w:color w:val="231F20"/>
                <w:spacing w:val="45"/>
                <w:lang w:val="it-IT"/>
              </w:rPr>
              <w:t xml:space="preserve"> </w:t>
            </w:r>
            <w:r w:rsidRPr="00C24CB5">
              <w:rPr>
                <w:color w:val="231F20"/>
                <w:lang w:val="it-IT"/>
              </w:rPr>
              <w:t>identifikimin</w:t>
            </w:r>
            <w:r w:rsidRPr="00C24CB5">
              <w:rPr>
                <w:color w:val="231F20"/>
                <w:spacing w:val="45"/>
                <w:lang w:val="it-IT"/>
              </w:rPr>
              <w:t xml:space="preserve"> </w:t>
            </w:r>
            <w:r w:rsidRPr="00C24CB5">
              <w:rPr>
                <w:color w:val="231F20"/>
                <w:lang w:val="it-IT"/>
              </w:rPr>
              <w:t>dhe</w:t>
            </w:r>
            <w:r w:rsidRPr="00C24CB5">
              <w:rPr>
                <w:color w:val="231F20"/>
                <w:spacing w:val="45"/>
                <w:lang w:val="it-IT"/>
              </w:rPr>
              <w:t xml:space="preserve"> </w:t>
            </w:r>
            <w:r w:rsidRPr="00C24CB5">
              <w:rPr>
                <w:color w:val="231F20"/>
                <w:lang w:val="it-IT"/>
              </w:rPr>
              <w:t>emërtimin</w:t>
            </w:r>
            <w:r w:rsidRPr="00C24CB5">
              <w:rPr>
                <w:color w:val="231F20"/>
                <w:spacing w:val="45"/>
                <w:lang w:val="it-IT"/>
              </w:rPr>
              <w:t xml:space="preserve"> </w:t>
            </w:r>
            <w:r w:rsidRPr="00C24CB5">
              <w:rPr>
                <w:color w:val="231F20"/>
                <w:lang w:val="it-IT"/>
              </w:rPr>
              <w:t>e</w:t>
            </w:r>
            <w:r w:rsidRPr="00C24CB5">
              <w:rPr>
                <w:color w:val="231F20"/>
                <w:spacing w:val="45"/>
                <w:lang w:val="it-IT"/>
              </w:rPr>
              <w:t xml:space="preserve"> </w:t>
            </w:r>
            <w:r w:rsidRPr="00C24CB5">
              <w:rPr>
                <w:color w:val="231F20"/>
                <w:lang w:val="it-IT"/>
              </w:rPr>
              <w:t>kubit</w:t>
            </w:r>
            <w:r w:rsidRPr="00C24CB5">
              <w:rPr>
                <w:color w:val="231F20"/>
                <w:spacing w:val="45"/>
                <w:lang w:val="it-IT"/>
              </w:rPr>
              <w:t xml:space="preserve"> </w:t>
            </w:r>
            <w:r w:rsidRPr="00C24CB5">
              <w:rPr>
                <w:color w:val="231F20"/>
                <w:lang w:val="it-IT"/>
              </w:rPr>
              <w:t>dhe</w:t>
            </w:r>
            <w:r w:rsidRPr="00C24CB5">
              <w:rPr>
                <w:color w:val="231F20"/>
                <w:spacing w:val="45"/>
                <w:lang w:val="it-IT"/>
              </w:rPr>
              <w:t xml:space="preserve"> </w:t>
            </w:r>
            <w:r w:rsidRPr="00C24CB5">
              <w:rPr>
                <w:color w:val="231F20"/>
                <w:lang w:val="it-IT"/>
              </w:rPr>
              <w:t>kuboidit</w:t>
            </w:r>
            <w:r w:rsidRPr="00C24CB5">
              <w:rPr>
                <w:color w:val="231F20"/>
                <w:spacing w:val="45"/>
                <w:lang w:val="it-IT"/>
              </w:rPr>
              <w:t xml:space="preserve"> </w:t>
            </w:r>
            <w:r w:rsidRPr="00C24CB5">
              <w:rPr>
                <w:color w:val="231F20"/>
                <w:lang w:val="it-IT"/>
              </w:rPr>
              <w:t>dhe</w:t>
            </w:r>
            <w:r w:rsidRPr="00C24CB5">
              <w:rPr>
                <w:color w:val="231F20"/>
                <w:spacing w:val="45"/>
                <w:lang w:val="it-IT"/>
              </w:rPr>
              <w:t xml:space="preserve"> </w:t>
            </w:r>
            <w:r>
              <w:rPr>
                <w:color w:val="231F20"/>
                <w:lang w:val="it-IT"/>
              </w:rPr>
              <w:t>ele</w:t>
            </w:r>
            <w:r w:rsidRPr="00C24CB5">
              <w:rPr>
                <w:color w:val="231F20"/>
                <w:lang w:val="it-IT"/>
              </w:rPr>
              <w:t>menteve</w:t>
            </w:r>
            <w:r w:rsidRPr="00C24CB5">
              <w:rPr>
                <w:color w:val="231F20"/>
                <w:spacing w:val="3"/>
                <w:lang w:val="it-IT"/>
              </w:rPr>
              <w:t xml:space="preserve"> </w:t>
            </w:r>
            <w:r w:rsidRPr="00C24CB5">
              <w:rPr>
                <w:color w:val="231F20"/>
                <w:lang w:val="it-IT"/>
              </w:rPr>
              <w:t>të</w:t>
            </w:r>
            <w:r w:rsidRPr="00C24CB5">
              <w:rPr>
                <w:color w:val="231F20"/>
                <w:spacing w:val="3"/>
                <w:lang w:val="it-IT"/>
              </w:rPr>
              <w:t xml:space="preserve"> </w:t>
            </w:r>
            <w:r w:rsidRPr="00C24CB5">
              <w:rPr>
                <w:color w:val="231F20"/>
                <w:lang w:val="it-IT"/>
              </w:rPr>
              <w:t>tyre.</w:t>
            </w:r>
          </w:p>
          <w:p w14:paraId="37EB2008" w14:textId="77777777" w:rsidR="00912998" w:rsidRDefault="00912998" w:rsidP="008247DA">
            <w:pPr>
              <w:pStyle w:val="BodyText"/>
              <w:spacing w:line="249" w:lineRule="exact"/>
              <w:rPr>
                <w:rFonts w:asciiTheme="minorHAnsi" w:eastAsiaTheme="majorEastAsia" w:hAnsiTheme="minorHAnsi" w:cstheme="majorBidi"/>
                <w:b/>
                <w:i/>
                <w:iCs/>
                <w:color w:val="231F20"/>
                <w:kern w:val="2"/>
                <w:sz w:val="24"/>
                <w:szCs w:val="24"/>
                <w:lang w:val="it-IT"/>
                <w14:ligatures w14:val="standardContextual"/>
              </w:rPr>
            </w:pPr>
            <w:r w:rsidRPr="00093D33">
              <w:rPr>
                <w:rFonts w:asciiTheme="minorHAnsi" w:eastAsiaTheme="majorEastAsia" w:hAnsiTheme="minorHAnsi" w:cstheme="majorBidi"/>
                <w:b/>
                <w:i/>
                <w:iCs/>
                <w:color w:val="231F20"/>
                <w:kern w:val="2"/>
                <w:sz w:val="24"/>
                <w:szCs w:val="24"/>
                <w:lang w:val="it-IT"/>
                <w14:ligatures w14:val="standardContextual"/>
              </w:rPr>
              <w:t>Detyrë:</w:t>
            </w:r>
          </w:p>
          <w:p w14:paraId="5238A793" w14:textId="77777777" w:rsidR="00912998" w:rsidRPr="00E06C0B" w:rsidRDefault="00912998" w:rsidP="008247DA">
            <w:pPr>
              <w:pStyle w:val="BodyText"/>
              <w:spacing w:line="249" w:lineRule="exact"/>
              <w:rPr>
                <w:lang w:val="it-IT"/>
              </w:rPr>
            </w:pPr>
            <w:r>
              <w:rPr>
                <w:noProof/>
              </w:rPr>
              <mc:AlternateContent>
                <mc:Choice Requires="wps">
                  <w:drawing>
                    <wp:anchor distT="0" distB="0" distL="114300" distR="114300" simplePos="0" relativeHeight="251814912" behindDoc="0" locked="0" layoutInCell="1" allowOverlap="1" wp14:anchorId="690ACF89" wp14:editId="5EC89834">
                      <wp:simplePos x="0" y="0"/>
                      <wp:positionH relativeFrom="page">
                        <wp:posOffset>7416800</wp:posOffset>
                      </wp:positionH>
                      <wp:positionV relativeFrom="paragraph">
                        <wp:posOffset>654685</wp:posOffset>
                      </wp:positionV>
                      <wp:extent cx="167640" cy="864870"/>
                      <wp:effectExtent l="0" t="0" r="0" b="0"/>
                      <wp:wrapNone/>
                      <wp:docPr id="389631821" name="Text Box 1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864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D1FD35" w14:textId="77777777" w:rsidR="00912998" w:rsidRDefault="00912998" w:rsidP="00912998">
                                  <w:pPr>
                                    <w:spacing w:before="17"/>
                                    <w:ind w:left="20"/>
                                    <w:rPr>
                                      <w:rFonts w:ascii="Century Gothic" w:hAnsi="Century Gothic"/>
                                      <w:b/>
                                      <w:sz w:val="18"/>
                                    </w:rPr>
                                  </w:pPr>
                                  <w:proofErr w:type="spellStart"/>
                                  <w:r>
                                    <w:rPr>
                                      <w:rFonts w:ascii="Century Gothic" w:hAnsi="Century Gothic"/>
                                      <w:b/>
                                      <w:color w:val="FFFFFF"/>
                                      <w:w w:val="90"/>
                                      <w:sz w:val="18"/>
                                    </w:rPr>
                                    <w:t>Për</w:t>
                                  </w:r>
                                  <w:proofErr w:type="spellEnd"/>
                                  <w:r>
                                    <w:rPr>
                                      <w:rFonts w:ascii="Century Gothic" w:hAnsi="Century Gothic"/>
                                      <w:b/>
                                      <w:color w:val="FFFFFF"/>
                                      <w:spacing w:val="7"/>
                                      <w:w w:val="90"/>
                                      <w:sz w:val="18"/>
                                    </w:rPr>
                                    <w:t xml:space="preserve"> </w:t>
                                  </w:r>
                                  <w:proofErr w:type="spellStart"/>
                                  <w:r>
                                    <w:rPr>
                                      <w:rFonts w:ascii="Century Gothic" w:hAnsi="Century Gothic"/>
                                      <w:b/>
                                      <w:color w:val="FFFFFF"/>
                                      <w:w w:val="90"/>
                                      <w:sz w:val="18"/>
                                    </w:rPr>
                                    <w:t>mësuesin</w:t>
                                  </w:r>
                                  <w:proofErr w:type="spellEnd"/>
                                  <w:r>
                                    <w:rPr>
                                      <w:rFonts w:ascii="Century Gothic" w:hAnsi="Century Gothic"/>
                                      <w:b/>
                                      <w:color w:val="FFFFFF"/>
                                      <w:w w:val="90"/>
                                      <w:sz w:val="18"/>
                                    </w:rPr>
                                    <w:t>/</w:t>
                                  </w:r>
                                  <w:proofErr w:type="spellStart"/>
                                  <w:r>
                                    <w:rPr>
                                      <w:rFonts w:ascii="Century Gothic" w:hAnsi="Century Gothic"/>
                                      <w:b/>
                                      <w:color w:val="FFFFFF"/>
                                      <w:w w:val="90"/>
                                      <w:sz w:val="18"/>
                                    </w:rPr>
                                    <w:t>en</w:t>
                                  </w:r>
                                  <w:proofErr w:type="spellEnd"/>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0ACF89" id="Text Box 1141" o:spid="_x0000_s1042" type="#_x0000_t202" style="position:absolute;margin-left:584pt;margin-top:51.55pt;width:13.2pt;height:68.1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" filled="f" stroked="f">
                      <v:textbox style="layout-flow:vertical;mso-layout-flow-alt:bottom-to-top" inset="0,0,0,0">
                        <w:txbxContent>
                          <w:p w14:paraId="4AD1FD35" w14:textId="77777777" w:rsidR="00912998" w:rsidRDefault="00912998" w:rsidP="00912998">
                            <w:pPr>
                              <w:spacing w:before="17"/>
                              <w:ind w:left="20"/>
                              <w:rPr>
                                <w:rFonts w:ascii="Century Gothic" w:hAnsi="Century Gothic"/>
                                <w:b/>
                                <w:sz w:val="18"/>
                              </w:rPr>
                            </w:pPr>
                            <w:proofErr w:type="spellStart"/>
                            <w:r>
                              <w:rPr>
                                <w:rFonts w:ascii="Century Gothic" w:hAnsi="Century Gothic"/>
                                <w:b/>
                                <w:color w:val="FFFFFF"/>
                                <w:w w:val="90"/>
                                <w:sz w:val="18"/>
                              </w:rPr>
                              <w:t>Për</w:t>
                            </w:r>
                            <w:proofErr w:type="spellEnd"/>
                            <w:r>
                              <w:rPr>
                                <w:rFonts w:ascii="Century Gothic" w:hAnsi="Century Gothic"/>
                                <w:b/>
                                <w:color w:val="FFFFFF"/>
                                <w:spacing w:val="7"/>
                                <w:w w:val="90"/>
                                <w:sz w:val="18"/>
                              </w:rPr>
                              <w:t xml:space="preserve"> </w:t>
                            </w:r>
                            <w:proofErr w:type="spellStart"/>
                            <w:r>
                              <w:rPr>
                                <w:rFonts w:ascii="Century Gothic" w:hAnsi="Century Gothic"/>
                                <w:b/>
                                <w:color w:val="FFFFFF"/>
                                <w:w w:val="90"/>
                                <w:sz w:val="18"/>
                              </w:rPr>
                              <w:t>mësuesin</w:t>
                            </w:r>
                            <w:proofErr w:type="spellEnd"/>
                            <w:r>
                              <w:rPr>
                                <w:rFonts w:ascii="Century Gothic" w:hAnsi="Century Gothic"/>
                                <w:b/>
                                <w:color w:val="FFFFFF"/>
                                <w:w w:val="90"/>
                                <w:sz w:val="18"/>
                              </w:rPr>
                              <w:t>/</w:t>
                            </w:r>
                            <w:proofErr w:type="spellStart"/>
                            <w:r>
                              <w:rPr>
                                <w:rFonts w:ascii="Century Gothic" w:hAnsi="Century Gothic"/>
                                <w:b/>
                                <w:color w:val="FFFFFF"/>
                                <w:w w:val="90"/>
                                <w:sz w:val="18"/>
                              </w:rPr>
                              <w:t>en</w:t>
                            </w:r>
                            <w:proofErr w:type="spellEnd"/>
                          </w:p>
                        </w:txbxContent>
                      </v:textbox>
                      <w10:wrap anchorx="page"/>
                    </v:shape>
                  </w:pict>
                </mc:Fallback>
              </mc:AlternateContent>
            </w:r>
            <w:r w:rsidRPr="00C24CB5">
              <w:rPr>
                <w:color w:val="231F20"/>
                <w:lang w:val="it-IT"/>
              </w:rPr>
              <w:t>Të</w:t>
            </w:r>
            <w:r w:rsidRPr="00C24CB5">
              <w:rPr>
                <w:color w:val="231F20"/>
                <w:spacing w:val="-10"/>
                <w:lang w:val="it-IT"/>
              </w:rPr>
              <w:t xml:space="preserve"> </w:t>
            </w:r>
            <w:r w:rsidRPr="00C24CB5">
              <w:rPr>
                <w:color w:val="231F20"/>
                <w:lang w:val="it-IT"/>
              </w:rPr>
              <w:t>vizatojë</w:t>
            </w:r>
            <w:r w:rsidRPr="00C24CB5">
              <w:rPr>
                <w:color w:val="231F20"/>
                <w:spacing w:val="-10"/>
                <w:lang w:val="it-IT"/>
              </w:rPr>
              <w:t xml:space="preserve"> </w:t>
            </w:r>
            <w:r w:rsidRPr="00C24CB5">
              <w:rPr>
                <w:color w:val="231F20"/>
                <w:lang w:val="it-IT"/>
              </w:rPr>
              <w:t>në</w:t>
            </w:r>
            <w:r w:rsidRPr="00C24CB5">
              <w:rPr>
                <w:color w:val="231F20"/>
                <w:spacing w:val="-10"/>
                <w:lang w:val="it-IT"/>
              </w:rPr>
              <w:t xml:space="preserve"> </w:t>
            </w:r>
            <w:r w:rsidRPr="00C24CB5">
              <w:rPr>
                <w:color w:val="231F20"/>
                <w:lang w:val="it-IT"/>
              </w:rPr>
              <w:t>fletore</w:t>
            </w:r>
            <w:r w:rsidRPr="00C24CB5">
              <w:rPr>
                <w:color w:val="231F20"/>
                <w:spacing w:val="-10"/>
                <w:lang w:val="it-IT"/>
              </w:rPr>
              <w:t xml:space="preserve"> </w:t>
            </w:r>
            <w:r w:rsidRPr="00C24CB5">
              <w:rPr>
                <w:color w:val="231F20"/>
                <w:lang w:val="it-IT"/>
              </w:rPr>
              <w:t>një</w:t>
            </w:r>
            <w:r w:rsidRPr="00C24CB5">
              <w:rPr>
                <w:color w:val="231F20"/>
                <w:spacing w:val="-10"/>
                <w:lang w:val="it-IT"/>
              </w:rPr>
              <w:t xml:space="preserve"> </w:t>
            </w:r>
            <w:r w:rsidRPr="00C24CB5">
              <w:rPr>
                <w:color w:val="231F20"/>
                <w:lang w:val="it-IT"/>
              </w:rPr>
              <w:t>kub</w:t>
            </w:r>
            <w:r w:rsidRPr="00C24CB5">
              <w:rPr>
                <w:color w:val="231F20"/>
                <w:spacing w:val="-9"/>
                <w:lang w:val="it-IT"/>
              </w:rPr>
              <w:t xml:space="preserve"> </w:t>
            </w:r>
            <w:r w:rsidRPr="00C24CB5">
              <w:rPr>
                <w:color w:val="231F20"/>
                <w:lang w:val="it-IT"/>
              </w:rPr>
              <w:t>dhe</w:t>
            </w:r>
            <w:r w:rsidRPr="00C24CB5">
              <w:rPr>
                <w:color w:val="231F20"/>
                <w:spacing w:val="-10"/>
                <w:lang w:val="it-IT"/>
              </w:rPr>
              <w:t xml:space="preserve"> </w:t>
            </w:r>
            <w:r w:rsidRPr="00C24CB5">
              <w:rPr>
                <w:color w:val="231F20"/>
                <w:lang w:val="it-IT"/>
              </w:rPr>
              <w:t>një</w:t>
            </w:r>
            <w:r w:rsidRPr="00C24CB5">
              <w:rPr>
                <w:color w:val="231F20"/>
                <w:spacing w:val="-10"/>
                <w:lang w:val="it-IT"/>
              </w:rPr>
              <w:t xml:space="preserve"> </w:t>
            </w:r>
            <w:r w:rsidRPr="00C24CB5">
              <w:rPr>
                <w:color w:val="231F20"/>
                <w:lang w:val="it-IT"/>
              </w:rPr>
              <w:t>kuboid.</w:t>
            </w:r>
          </w:p>
        </w:tc>
      </w:tr>
    </w:tbl>
    <w:p w14:paraId="2063A763" w14:textId="77777777" w:rsidR="00912998" w:rsidRPr="007A333A" w:rsidRDefault="00912998" w:rsidP="00912998">
      <w:pPr>
        <w:rPr>
          <w:lang w:val="it-IT"/>
        </w:rPr>
      </w:pPr>
    </w:p>
    <w:p w14:paraId="2A193557" w14:textId="77777777" w:rsidR="00912998" w:rsidRPr="007A333A" w:rsidRDefault="00912998" w:rsidP="00912998">
      <w:pPr>
        <w:rPr>
          <w:lang w:val="it-IT"/>
        </w:rPr>
      </w:pPr>
    </w:p>
    <w:p w14:paraId="2420232C" w14:textId="77777777" w:rsidR="00912998" w:rsidRPr="007A333A" w:rsidRDefault="00912998" w:rsidP="00912998">
      <w:pPr>
        <w:rPr>
          <w:lang w:val="it-IT"/>
        </w:rPr>
      </w:pPr>
    </w:p>
    <w:p w14:paraId="7FF21D48" w14:textId="77777777" w:rsidR="00912998" w:rsidRPr="007A333A" w:rsidRDefault="00912998" w:rsidP="00912998">
      <w:pPr>
        <w:rPr>
          <w:lang w:val="it-IT"/>
        </w:rPr>
      </w:pPr>
    </w:p>
    <w:p w14:paraId="065A4C3F" w14:textId="77777777" w:rsidR="00912998" w:rsidRPr="007A333A"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13CDA080" w14:textId="77777777" w:rsidTr="008247DA">
        <w:trPr>
          <w:trHeight w:val="206"/>
        </w:trPr>
        <w:tc>
          <w:tcPr>
            <w:tcW w:w="10105" w:type="dxa"/>
            <w:tcBorders>
              <w:top w:val="single" w:sz="8" w:space="0" w:color="000000"/>
              <w:bottom w:val="nil"/>
            </w:tcBorders>
            <w:shd w:val="clear" w:color="auto" w:fill="000000"/>
            <w:hideMark/>
          </w:tcPr>
          <w:p w14:paraId="512BAE61"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NR -  179</w:t>
            </w:r>
          </w:p>
        </w:tc>
      </w:tr>
      <w:tr w:rsidR="00912998" w:rsidRPr="001F7C3F" w14:paraId="3AC7DD11" w14:textId="77777777" w:rsidTr="008247DA">
        <w:trPr>
          <w:trHeight w:val="379"/>
        </w:trPr>
        <w:tc>
          <w:tcPr>
            <w:tcW w:w="10105" w:type="dxa"/>
            <w:tcBorders>
              <w:top w:val="single" w:sz="8" w:space="0" w:color="000000"/>
              <w:bottom w:val="single" w:sz="8" w:space="0" w:color="000000"/>
            </w:tcBorders>
            <w:hideMark/>
          </w:tcPr>
          <w:p w14:paraId="5292F922"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6B6C74C0"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1F7C3F" w14:paraId="3267B222" w14:textId="77777777" w:rsidTr="008247DA">
        <w:trPr>
          <w:trHeight w:val="2107"/>
        </w:trPr>
        <w:tc>
          <w:tcPr>
            <w:tcW w:w="10105" w:type="dxa"/>
            <w:tcBorders>
              <w:top w:val="nil"/>
            </w:tcBorders>
          </w:tcPr>
          <w:p w14:paraId="20789DA2" w14:textId="77777777" w:rsidR="00912998" w:rsidRPr="00E06C0B" w:rsidRDefault="00912998" w:rsidP="008247DA">
            <w:pPr>
              <w:spacing w:after="0" w:line="240" w:lineRule="auto"/>
              <w:rPr>
                <w:color w:val="080C0C"/>
                <w:lang w:val="it-IT"/>
              </w:rPr>
            </w:pPr>
            <w:r w:rsidRPr="00E06C0B">
              <w:rPr>
                <w:b/>
                <w:color w:val="080C0C"/>
                <w:lang w:val="it-IT"/>
              </w:rPr>
              <w:t>Tema:</w:t>
            </w:r>
            <w:r w:rsidRPr="00E06C0B">
              <w:rPr>
                <w:color w:val="080C0C"/>
                <w:lang w:val="it-IT"/>
              </w:rPr>
              <w:t xml:space="preserve"> Trupat gjeometrikë</w:t>
            </w:r>
          </w:p>
          <w:p w14:paraId="4E441C21" w14:textId="77777777" w:rsidR="00912998" w:rsidRPr="00E06C0B" w:rsidRDefault="00912998" w:rsidP="008247DA">
            <w:pPr>
              <w:spacing w:after="0" w:line="240" w:lineRule="auto"/>
              <w:rPr>
                <w:b/>
                <w:color w:val="080C0C"/>
                <w:lang w:val="it-IT"/>
              </w:rPr>
            </w:pPr>
            <w:r w:rsidRPr="00E06C0B">
              <w:rPr>
                <w:b/>
                <w:color w:val="080C0C"/>
                <w:lang w:val="it-IT"/>
              </w:rPr>
              <w:t>Rezultatet e të nxënit të temës:</w:t>
            </w:r>
          </w:p>
          <w:p w14:paraId="25F7F462" w14:textId="77777777" w:rsidR="00912998" w:rsidRPr="00E06C0B" w:rsidRDefault="00912998" w:rsidP="008247DA">
            <w:pPr>
              <w:spacing w:after="0" w:line="240" w:lineRule="auto"/>
              <w:rPr>
                <w:color w:val="080C0C"/>
                <w:lang w:val="it-IT"/>
              </w:rPr>
            </w:pPr>
            <w:r w:rsidRPr="00E06C0B">
              <w:rPr>
                <w:color w:val="080C0C"/>
                <w:lang w:val="it-IT"/>
              </w:rPr>
              <w:t>Emërton trupat gjeometrikë (kubi, kuboidi, sfera, cilindri, koni, piramida);</w:t>
            </w:r>
          </w:p>
          <w:p w14:paraId="346717A3" w14:textId="77777777" w:rsidR="00912998" w:rsidRPr="00E06C0B" w:rsidRDefault="00912998" w:rsidP="008247DA">
            <w:pPr>
              <w:spacing w:after="0" w:line="240" w:lineRule="auto"/>
              <w:rPr>
                <w:color w:val="080C0C"/>
                <w:lang w:val="it-IT"/>
              </w:rPr>
            </w:pPr>
            <w:r w:rsidRPr="00E06C0B">
              <w:rPr>
                <w:color w:val="080C0C"/>
                <w:lang w:val="it-IT"/>
              </w:rPr>
              <w:t>Gjen faqet, br</w:t>
            </w:r>
            <w:r>
              <w:rPr>
                <w:color w:val="080C0C"/>
                <w:lang w:val="it-IT"/>
              </w:rPr>
              <w:t>injët dhe kulmet e trupave gjeo</w:t>
            </w:r>
            <w:r w:rsidRPr="00E06C0B">
              <w:rPr>
                <w:color w:val="080C0C"/>
                <w:lang w:val="it-IT"/>
              </w:rPr>
              <w:t>metrikë (përmasat e tyre);</w:t>
            </w:r>
          </w:p>
          <w:p w14:paraId="72029F5B" w14:textId="77777777" w:rsidR="00912998" w:rsidRDefault="00912998" w:rsidP="008247DA">
            <w:pPr>
              <w:spacing w:after="0" w:line="240" w:lineRule="auto"/>
              <w:rPr>
                <w:color w:val="080C0C"/>
                <w:lang w:val="it-IT"/>
              </w:rPr>
            </w:pPr>
            <w:r w:rsidRPr="00E06C0B">
              <w:rPr>
                <w:color w:val="080C0C"/>
                <w:lang w:val="it-IT"/>
              </w:rPr>
              <w:t>Identifikon obje</w:t>
            </w:r>
            <w:r>
              <w:rPr>
                <w:color w:val="080C0C"/>
                <w:lang w:val="it-IT"/>
              </w:rPr>
              <w:t>kte të ngjashme me trupat gjeo</w:t>
            </w:r>
            <w:r w:rsidRPr="00E06C0B">
              <w:rPr>
                <w:color w:val="080C0C"/>
                <w:lang w:val="it-IT"/>
              </w:rPr>
              <w:t>metrikë.</w:t>
            </w:r>
          </w:p>
          <w:p w14:paraId="69A84969" w14:textId="77777777" w:rsidR="00912998" w:rsidRPr="00E06C0B" w:rsidRDefault="00912998" w:rsidP="008247DA">
            <w:pPr>
              <w:spacing w:after="0" w:line="240" w:lineRule="auto"/>
              <w:rPr>
                <w:color w:val="080C0C"/>
                <w:lang w:val="it-IT"/>
              </w:rPr>
            </w:pPr>
          </w:p>
          <w:p w14:paraId="78153BF3" w14:textId="77777777" w:rsidR="00912998" w:rsidRPr="00E06C0B" w:rsidRDefault="00912998" w:rsidP="008247DA">
            <w:pPr>
              <w:spacing w:after="0" w:line="240" w:lineRule="auto"/>
              <w:rPr>
                <w:b/>
                <w:color w:val="080C0C"/>
                <w:lang w:val="it-IT"/>
              </w:rPr>
            </w:pPr>
            <w:r w:rsidRPr="00E06C0B">
              <w:rPr>
                <w:b/>
                <w:color w:val="080C0C"/>
                <w:lang w:val="it-IT"/>
              </w:rPr>
              <w:t>Kontributi në rezultatet për kompetencat kryesore të shkallës: I.3, II.1, II.3, III.2.</w:t>
            </w:r>
          </w:p>
          <w:p w14:paraId="61A9CE50" w14:textId="77777777" w:rsidR="00912998" w:rsidRDefault="00912998" w:rsidP="008247DA">
            <w:pPr>
              <w:spacing w:after="0" w:line="240" w:lineRule="auto"/>
              <w:rPr>
                <w:b/>
                <w:color w:val="080C0C"/>
                <w:lang w:val="it-IT"/>
              </w:rPr>
            </w:pPr>
            <w:r w:rsidRPr="00E06C0B">
              <w:rPr>
                <w:b/>
                <w:color w:val="080C0C"/>
                <w:lang w:val="it-IT"/>
              </w:rPr>
              <w:t>Kontributi në rezultatet e fushës së kurrikulës: 6.1, 2, 3, 4.</w:t>
            </w:r>
          </w:p>
          <w:p w14:paraId="4A5CC8C6" w14:textId="77777777" w:rsidR="00912998" w:rsidRPr="00E06C0B" w:rsidRDefault="00912998" w:rsidP="008247DA">
            <w:pPr>
              <w:spacing w:after="0" w:line="240" w:lineRule="auto"/>
              <w:rPr>
                <w:b/>
                <w:color w:val="080C0C"/>
                <w:lang w:val="it-IT"/>
              </w:rPr>
            </w:pPr>
          </w:p>
          <w:p w14:paraId="648F3B7B"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65E9B892" w14:textId="77777777" w:rsidR="00912998" w:rsidRPr="001F7C3F" w:rsidRDefault="00912998" w:rsidP="008247DA">
            <w:pPr>
              <w:spacing w:after="0" w:line="240" w:lineRule="auto"/>
              <w:rPr>
                <w:color w:val="080C0C"/>
              </w:rPr>
            </w:pPr>
          </w:p>
          <w:p w14:paraId="525A9F8A" w14:textId="77777777" w:rsidR="00912998" w:rsidRPr="00E06C0B" w:rsidRDefault="00912998" w:rsidP="008247DA">
            <w:pPr>
              <w:spacing w:after="0" w:line="240" w:lineRule="auto"/>
              <w:rPr>
                <w:color w:val="080C0C"/>
                <w:lang w:val="it-IT"/>
              </w:rPr>
            </w:pPr>
            <w:r w:rsidRPr="00E06C0B">
              <w:rPr>
                <w:b/>
                <w:color w:val="080C0C"/>
                <w:lang w:val="it-IT"/>
              </w:rPr>
              <w:t>Njësia mësimore:</w:t>
            </w:r>
            <w:r w:rsidRPr="00E06C0B">
              <w:rPr>
                <w:color w:val="080C0C"/>
                <w:lang w:val="it-IT"/>
              </w:rPr>
              <w:t xml:space="preserve"> Piramida, koni, sfera dhe cilindri</w:t>
            </w:r>
          </w:p>
          <w:p w14:paraId="79A75D8D" w14:textId="77777777" w:rsidR="00912998" w:rsidRPr="00E06C0B" w:rsidRDefault="00912998" w:rsidP="008247DA">
            <w:pPr>
              <w:spacing w:after="0" w:line="240" w:lineRule="auto"/>
              <w:rPr>
                <w:b/>
                <w:color w:val="080C0C"/>
                <w:lang w:val="it-IT"/>
              </w:rPr>
            </w:pPr>
            <w:r w:rsidRPr="00E06C0B">
              <w:rPr>
                <w:b/>
                <w:color w:val="080C0C"/>
                <w:lang w:val="it-IT"/>
              </w:rPr>
              <w:t>Rezultatet e të nxënit të orës mësimore:</w:t>
            </w:r>
          </w:p>
          <w:p w14:paraId="24BCE40F" w14:textId="77777777" w:rsidR="00912998" w:rsidRPr="00E06C0B" w:rsidRDefault="00912998" w:rsidP="008247DA">
            <w:pPr>
              <w:spacing w:after="0" w:line="240" w:lineRule="auto"/>
              <w:rPr>
                <w:color w:val="080C0C"/>
                <w:lang w:val="it-IT"/>
              </w:rPr>
            </w:pPr>
            <w:r w:rsidRPr="00E06C0B">
              <w:rPr>
                <w:color w:val="080C0C"/>
                <w:lang w:val="it-IT"/>
              </w:rPr>
              <w:t>•</w:t>
            </w:r>
            <w:r w:rsidRPr="00E06C0B">
              <w:rPr>
                <w:color w:val="080C0C"/>
                <w:lang w:val="it-IT"/>
              </w:rPr>
              <w:tab/>
              <w:t>Emërton trupat gjeometrikë;</w:t>
            </w:r>
          </w:p>
          <w:p w14:paraId="7D85D469" w14:textId="77777777" w:rsidR="00912998" w:rsidRPr="00E06C0B" w:rsidRDefault="00912998" w:rsidP="008247DA">
            <w:pPr>
              <w:spacing w:after="0" w:line="240" w:lineRule="auto"/>
              <w:rPr>
                <w:color w:val="080C0C"/>
                <w:lang w:val="it-IT"/>
              </w:rPr>
            </w:pPr>
            <w:r w:rsidRPr="00E06C0B">
              <w:rPr>
                <w:color w:val="080C0C"/>
                <w:lang w:val="it-IT"/>
              </w:rPr>
              <w:t>•</w:t>
            </w:r>
            <w:r w:rsidRPr="00E06C0B">
              <w:rPr>
                <w:color w:val="080C0C"/>
                <w:lang w:val="it-IT"/>
              </w:rPr>
              <w:tab/>
              <w:t>Identifikon faqet, kulmet, brinjët dhe bazën e trupave gjeometrikë.</w:t>
            </w:r>
          </w:p>
          <w:p w14:paraId="1232AC7E" w14:textId="77777777" w:rsidR="00912998" w:rsidRPr="001F7C3F" w:rsidRDefault="00912998" w:rsidP="008247DA">
            <w:pPr>
              <w:spacing w:after="0" w:line="240" w:lineRule="auto"/>
              <w:rPr>
                <w:color w:val="080C0C"/>
              </w:rPr>
            </w:pPr>
            <w:r w:rsidRPr="001F7C3F">
              <w:rPr>
                <w:b/>
                <w:color w:val="080C0C"/>
              </w:rPr>
              <w:t xml:space="preserve">Kriteret e </w:t>
            </w:r>
            <w:proofErr w:type="spellStart"/>
            <w:r w:rsidRPr="001F7C3F">
              <w:rPr>
                <w:b/>
                <w:color w:val="080C0C"/>
              </w:rPr>
              <w:t>suksesit</w:t>
            </w:r>
            <w:proofErr w:type="spellEnd"/>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3D102A6D" w14:textId="77777777" w:rsidR="00912998" w:rsidRPr="00E06C0B" w:rsidRDefault="00912998" w:rsidP="008247DA">
            <w:pPr>
              <w:spacing w:after="0" w:line="240" w:lineRule="auto"/>
              <w:rPr>
                <w:color w:val="080C0C"/>
                <w:lang w:val="it-IT"/>
              </w:rPr>
            </w:pPr>
            <w:r w:rsidRPr="00E06C0B">
              <w:rPr>
                <w:b/>
                <w:color w:val="080C0C"/>
                <w:lang w:val="it-IT"/>
              </w:rPr>
              <w:t>Burimet, mjetet e konkretizimit dhe materialet mësimore</w:t>
            </w:r>
            <w:r w:rsidRPr="00E06C0B">
              <w:rPr>
                <w:color w:val="080C0C"/>
                <w:lang w:val="it-IT"/>
              </w:rPr>
              <w:t>: Fletë-shabllone me piramidën, konin dhe cilindrin.</w:t>
            </w:r>
          </w:p>
          <w:p w14:paraId="30386A78" w14:textId="77777777" w:rsidR="00912998" w:rsidRPr="00E06C0B" w:rsidRDefault="00912998" w:rsidP="008247DA">
            <w:pPr>
              <w:spacing w:after="0" w:line="240" w:lineRule="auto"/>
              <w:rPr>
                <w:b/>
                <w:color w:val="080C0C"/>
                <w:lang w:val="it-IT"/>
              </w:rPr>
            </w:pPr>
            <w:r w:rsidRPr="00E06C0B">
              <w:rPr>
                <w:b/>
                <w:color w:val="080C0C"/>
                <w:lang w:val="it-IT"/>
              </w:rPr>
              <w:t>Lidhja me lëndët e tjera mësimore dhe/apo me çështjet ndërkurrikulare dhe situatat jetësore:</w:t>
            </w:r>
          </w:p>
          <w:p w14:paraId="7F595362" w14:textId="77777777" w:rsidR="00912998" w:rsidRDefault="00912998" w:rsidP="008247DA">
            <w:pPr>
              <w:spacing w:after="0" w:line="240" w:lineRule="auto"/>
              <w:rPr>
                <w:color w:val="080C0C"/>
                <w:lang w:val="it-IT"/>
              </w:rPr>
            </w:pPr>
            <w:r w:rsidRPr="00E06C0B">
              <w:rPr>
                <w:color w:val="080C0C"/>
                <w:lang w:val="it-IT"/>
              </w:rPr>
              <w:t>Gjuhë amtare (shqipe), Edukatë figurative.</w:t>
            </w:r>
          </w:p>
          <w:p w14:paraId="20E0D5FB" w14:textId="77777777" w:rsidR="00912998" w:rsidRPr="00E06C0B" w:rsidRDefault="00912998" w:rsidP="008247DA">
            <w:pPr>
              <w:spacing w:after="0" w:line="240" w:lineRule="auto"/>
              <w:rPr>
                <w:color w:val="080C0C"/>
                <w:lang w:val="it-IT"/>
              </w:rPr>
            </w:pPr>
          </w:p>
          <w:p w14:paraId="6C7DCFEE" w14:textId="77777777" w:rsidR="00912998" w:rsidRPr="00E06C0B" w:rsidRDefault="00912998" w:rsidP="008247DA">
            <w:pPr>
              <w:spacing w:after="0" w:line="240" w:lineRule="auto"/>
              <w:rPr>
                <w:b/>
                <w:color w:val="080C0C"/>
                <w:lang w:val="it-IT"/>
              </w:rPr>
            </w:pPr>
            <w:r w:rsidRPr="00E06C0B">
              <w:rPr>
                <w:b/>
                <w:color w:val="080C0C"/>
                <w:lang w:val="it-IT"/>
              </w:rPr>
              <w:t>METODOLOGJIA DHE VEPRIMTARIA ME NXËNËS:</w:t>
            </w:r>
          </w:p>
          <w:p w14:paraId="319EBDD2" w14:textId="77777777" w:rsidR="00912998" w:rsidRDefault="00912998" w:rsidP="008247DA">
            <w:pPr>
              <w:spacing w:after="0" w:line="240" w:lineRule="auto"/>
              <w:rPr>
                <w:color w:val="080C0C"/>
                <w:lang w:val="it-IT"/>
              </w:rPr>
            </w:pPr>
            <w:r>
              <w:rPr>
                <w:noProof/>
              </w:rPr>
              <mc:AlternateContent>
                <mc:Choice Requires="wpg">
                  <w:drawing>
                    <wp:anchor distT="0" distB="0" distL="114300" distR="114300" simplePos="0" relativeHeight="251816960" behindDoc="1" locked="0" layoutInCell="1" allowOverlap="1" wp14:anchorId="5083F023" wp14:editId="70A0421B">
                      <wp:simplePos x="0" y="0"/>
                      <wp:positionH relativeFrom="page">
                        <wp:posOffset>3974812</wp:posOffset>
                      </wp:positionH>
                      <wp:positionV relativeFrom="paragraph">
                        <wp:posOffset>439623</wp:posOffset>
                      </wp:positionV>
                      <wp:extent cx="2058670" cy="1084580"/>
                      <wp:effectExtent l="0" t="0" r="0" b="0"/>
                      <wp:wrapNone/>
                      <wp:docPr id="1980109086" name="Group 10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8670" cy="1084580"/>
                                <a:chOff x="7546" y="-998"/>
                                <a:chExt cx="3242" cy="1708"/>
                              </a:xfrm>
                            </wpg:grpSpPr>
                            <pic:pic xmlns:pic="http://schemas.openxmlformats.org/drawingml/2006/picture">
                              <pic:nvPicPr>
                                <pic:cNvPr id="1072106384" name="Picture 1100"/>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9725" y="-998"/>
                                  <a:ext cx="1063" cy="9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67354559" name="Picture 1099"/>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8600" y="-990"/>
                                  <a:ext cx="1081" cy="1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41013730" name="Picture 1098"/>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7546" y="-301"/>
                                  <a:ext cx="995" cy="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B0E4C0D" id="Group 1097" o:spid="_x0000_s1026" style="position:absolute;margin-left:313pt;margin-top:34.6pt;width:162.1pt;height:85.4pt;z-index:-251499520;mso-position-horizontal-relative:page" coordorigin="7546,-998" coordsize="3242,17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">
                      <v:shape id="Picture 1100" o:spid="_x0000_s1027" type="#_x0000_t75" style="position:absolute;left:9725;top:-998;width:1063;height:9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">
                        <v:imagedata r:id="rId261" o:title=""/>
                      </v:shape>
                      <v:shape id="Picture 1099" o:spid="_x0000_s1028" type="#_x0000_t75" style="position:absolute;left:8600;top:-990;width:1081;height:12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">
                        <v:imagedata r:id="rId262" o:title=""/>
                      </v:shape>
                      <v:shape id="Picture 1098" o:spid="_x0000_s1029" type="#_x0000_t75" style="position:absolute;left:7546;top:-301;width:995;height:10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">
                        <v:imagedata r:id="rId263" o:title=""/>
                      </v:shape>
                      <w10:wrap anchorx="page"/>
                    </v:group>
                  </w:pict>
                </mc:Fallback>
              </mc:AlternateContent>
            </w:r>
            <w:r w:rsidRPr="00E06C0B">
              <w:rPr>
                <w:b/>
                <w:color w:val="080C0C"/>
                <w:lang w:val="it-IT"/>
              </w:rPr>
              <w:t>Hapi 1:</w:t>
            </w:r>
            <w:r w:rsidRPr="00E06C0B">
              <w:rPr>
                <w:color w:val="080C0C"/>
                <w:lang w:val="it-IT"/>
              </w:rPr>
              <w:t xml:space="preserve"> Në tabelë vendosen fletë-shabllone me piramidën, konin dhe cilindrin. Emërtohen figurat gjeometrike, të cilat i shohim (trekëndëshi, rrethi, katrori). Figurat gjeometrike bashkohen dhe kështu formohen trupat gjeometrikë: piramida, cilindri, koni.</w:t>
            </w:r>
          </w:p>
          <w:p w14:paraId="31E4EB8B" w14:textId="77777777" w:rsidR="00912998" w:rsidRDefault="00912998" w:rsidP="008247DA">
            <w:pPr>
              <w:spacing w:after="0" w:line="240" w:lineRule="auto"/>
              <w:rPr>
                <w:color w:val="080C0C"/>
                <w:lang w:val="it-IT"/>
              </w:rPr>
            </w:pPr>
          </w:p>
          <w:p w14:paraId="362D0D90" w14:textId="77777777" w:rsidR="00912998" w:rsidRPr="00E06C0B" w:rsidRDefault="00912998" w:rsidP="008247DA">
            <w:pPr>
              <w:spacing w:after="0" w:line="240" w:lineRule="auto"/>
              <w:rPr>
                <w:color w:val="080C0C"/>
                <w:lang w:val="it-IT"/>
              </w:rPr>
            </w:pPr>
          </w:p>
          <w:p w14:paraId="796E0D86" w14:textId="77777777" w:rsidR="00912998" w:rsidRDefault="00912998" w:rsidP="008247DA">
            <w:pPr>
              <w:spacing w:after="0" w:line="240" w:lineRule="auto"/>
              <w:rPr>
                <w:b/>
                <w:color w:val="080C0C"/>
                <w:lang w:val="it-IT"/>
              </w:rPr>
            </w:pPr>
          </w:p>
          <w:p w14:paraId="0E09C113" w14:textId="77777777" w:rsidR="00912998" w:rsidRPr="007A333A" w:rsidRDefault="00912998" w:rsidP="008247DA">
            <w:pPr>
              <w:spacing w:after="0" w:line="240" w:lineRule="auto"/>
              <w:rPr>
                <w:color w:val="080C0C"/>
                <w:lang w:val="it-IT"/>
              </w:rPr>
            </w:pPr>
            <w:r w:rsidRPr="00E06C0B">
              <w:rPr>
                <w:b/>
                <w:color w:val="080C0C"/>
                <w:lang w:val="it-IT"/>
              </w:rPr>
              <w:t>Hapi 2:</w:t>
            </w:r>
            <w:r w:rsidRPr="00E06C0B">
              <w:rPr>
                <w:color w:val="080C0C"/>
                <w:lang w:val="it-IT"/>
              </w:rPr>
              <w:t xml:space="preserve"> Detyra 1 - Dallohen dhe emërtohen elementet e piramidës</w:t>
            </w:r>
          </w:p>
          <w:p w14:paraId="27409EE4" w14:textId="77777777" w:rsidR="00912998" w:rsidRPr="00E06C0B" w:rsidRDefault="00912998" w:rsidP="008247DA">
            <w:pPr>
              <w:spacing w:after="0" w:line="240" w:lineRule="auto"/>
              <w:rPr>
                <w:color w:val="080C0C"/>
                <w:lang w:val="it-IT"/>
              </w:rPr>
            </w:pPr>
            <w:r w:rsidRPr="00E06C0B">
              <w:rPr>
                <w:color w:val="080C0C"/>
                <w:lang w:val="it-IT"/>
              </w:rPr>
              <w:t>(baza, faqet, brinjët, kulmet).</w:t>
            </w:r>
          </w:p>
          <w:p w14:paraId="751C5203" w14:textId="77777777" w:rsidR="00912998" w:rsidRPr="00E06C0B" w:rsidRDefault="00912998" w:rsidP="008247DA">
            <w:pPr>
              <w:spacing w:after="0" w:line="240" w:lineRule="auto"/>
              <w:rPr>
                <w:color w:val="080C0C"/>
                <w:lang w:val="it-IT"/>
              </w:rPr>
            </w:pPr>
          </w:p>
          <w:p w14:paraId="5A833E57" w14:textId="77777777" w:rsidR="00912998" w:rsidRPr="00E06C0B" w:rsidRDefault="00912998" w:rsidP="008247DA">
            <w:pPr>
              <w:spacing w:after="0" w:line="240" w:lineRule="auto"/>
              <w:rPr>
                <w:color w:val="080C0C"/>
                <w:lang w:val="it-IT"/>
              </w:rPr>
            </w:pPr>
            <w:r w:rsidRPr="00E06C0B">
              <w:rPr>
                <w:color w:val="080C0C"/>
                <w:lang w:val="it-IT"/>
              </w:rPr>
              <w:t>Detyra 2 – Dallohen dhe emërtohen elementet e konit, të sferës dhe të cilindrit.</w:t>
            </w:r>
          </w:p>
          <w:p w14:paraId="77FB762E" w14:textId="77777777" w:rsidR="00912998" w:rsidRPr="00E06C0B" w:rsidRDefault="00912998" w:rsidP="008247DA">
            <w:pPr>
              <w:spacing w:after="0" w:line="240" w:lineRule="auto"/>
              <w:rPr>
                <w:color w:val="080C0C"/>
                <w:lang w:val="it-IT"/>
              </w:rPr>
            </w:pPr>
            <w:r w:rsidRPr="00E06C0B">
              <w:rPr>
                <w:b/>
                <w:color w:val="080C0C"/>
                <w:lang w:val="it-IT"/>
              </w:rPr>
              <w:t>Hapi 3</w:t>
            </w:r>
            <w:r w:rsidRPr="00E06C0B">
              <w:rPr>
                <w:color w:val="080C0C"/>
                <w:lang w:val="it-IT"/>
              </w:rPr>
              <w:t>: Ngjyrosen trupat gjeometrikë: piramida - rozë, sfera - kaltër, cilindri - kafe, koni - verdhë,</w:t>
            </w:r>
            <w:r>
              <w:rPr>
                <w:color w:val="080C0C"/>
                <w:lang w:val="it-IT"/>
              </w:rPr>
              <w:t xml:space="preserve"> kubi - gjelbër; kuboidi - por</w:t>
            </w:r>
            <w:r w:rsidRPr="00E06C0B">
              <w:rPr>
                <w:color w:val="080C0C"/>
                <w:lang w:val="it-IT"/>
              </w:rPr>
              <w:t>tokalli.</w:t>
            </w:r>
          </w:p>
          <w:p w14:paraId="04F1B61B" w14:textId="77777777" w:rsidR="00912998" w:rsidRPr="007A333A" w:rsidRDefault="00912998" w:rsidP="008247DA">
            <w:pPr>
              <w:spacing w:after="0" w:line="240" w:lineRule="auto"/>
              <w:rPr>
                <w:color w:val="080C0C"/>
                <w:lang w:val="it-IT"/>
              </w:rPr>
            </w:pPr>
            <w:r w:rsidRPr="00E06C0B">
              <w:rPr>
                <w:b/>
                <w:color w:val="080C0C"/>
                <w:lang w:val="it-IT"/>
              </w:rPr>
              <w:t>Hapi 4:</w:t>
            </w:r>
            <w:r w:rsidRPr="00E06C0B">
              <w:rPr>
                <w:color w:val="080C0C"/>
                <w:lang w:val="it-IT"/>
              </w:rPr>
              <w:t xml:space="preserve"> Nxënësit në dyshe gjejnë cilat figura kanë formë të njëjtë sikur trupat gjeometrikë (faqe 119).</w:t>
            </w:r>
          </w:p>
          <w:p w14:paraId="47E3D2CB" w14:textId="77777777" w:rsidR="00912998" w:rsidRPr="007A333A" w:rsidRDefault="00912998" w:rsidP="008247DA">
            <w:pPr>
              <w:spacing w:after="0" w:line="240" w:lineRule="auto"/>
              <w:rPr>
                <w:color w:val="080C0C"/>
                <w:lang w:val="it-IT"/>
              </w:rPr>
            </w:pPr>
            <w:r w:rsidRPr="00E06C0B">
              <w:rPr>
                <w:noProof/>
                <w:color w:val="080C0C"/>
              </w:rPr>
              <w:drawing>
                <wp:anchor distT="0" distB="0" distL="114300" distR="114300" simplePos="0" relativeHeight="251817984" behindDoc="0" locked="0" layoutInCell="1" allowOverlap="1" wp14:anchorId="4F150C61" wp14:editId="7588C7C4">
                  <wp:simplePos x="0" y="0"/>
                  <wp:positionH relativeFrom="column">
                    <wp:posOffset>-57845</wp:posOffset>
                  </wp:positionH>
                  <wp:positionV relativeFrom="paragraph">
                    <wp:posOffset>13634</wp:posOffset>
                  </wp:positionV>
                  <wp:extent cx="3105785" cy="1380490"/>
                  <wp:effectExtent l="0" t="0" r="0" b="0"/>
                  <wp:wrapSquare wrapText="bothSides"/>
                  <wp:docPr id="1790468674" name="Picture 1790468674" descr="C:\Users\Klasa 1-5\OneDrive\Desktop\mmmmmm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lasa 1-5\OneDrive\Desktop\mmmmmmm.PNG"/>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3105785" cy="1380490"/>
                          </a:xfrm>
                          <a:prstGeom prst="rect">
                            <a:avLst/>
                          </a:prstGeom>
                          <a:noFill/>
                          <a:ln>
                            <a:noFill/>
                          </a:ln>
                        </pic:spPr>
                      </pic:pic>
                    </a:graphicData>
                  </a:graphic>
                </wp:anchor>
              </w:drawing>
            </w:r>
          </w:p>
          <w:p w14:paraId="0A1A9D4D" w14:textId="77777777" w:rsidR="00912998" w:rsidRPr="007A333A" w:rsidRDefault="00912998" w:rsidP="008247DA">
            <w:pPr>
              <w:spacing w:after="0" w:line="240" w:lineRule="auto"/>
              <w:rPr>
                <w:color w:val="080C0C"/>
                <w:lang w:val="it-IT"/>
              </w:rPr>
            </w:pPr>
          </w:p>
          <w:p w14:paraId="3A114780" w14:textId="77777777" w:rsidR="00912998" w:rsidRDefault="00912998" w:rsidP="008247DA">
            <w:pPr>
              <w:spacing w:after="0" w:line="240" w:lineRule="auto"/>
              <w:rPr>
                <w:b/>
                <w:color w:val="080C0C"/>
                <w:lang w:val="it-IT"/>
              </w:rPr>
            </w:pPr>
          </w:p>
          <w:p w14:paraId="43F0B9A4" w14:textId="77777777" w:rsidR="00912998" w:rsidRDefault="00912998" w:rsidP="008247DA">
            <w:pPr>
              <w:spacing w:after="0" w:line="240" w:lineRule="auto"/>
              <w:rPr>
                <w:b/>
                <w:color w:val="080C0C"/>
                <w:lang w:val="it-IT"/>
              </w:rPr>
            </w:pPr>
          </w:p>
          <w:p w14:paraId="050E8EA4" w14:textId="77777777" w:rsidR="00912998" w:rsidRDefault="00912998" w:rsidP="008247DA">
            <w:pPr>
              <w:spacing w:after="0" w:line="240" w:lineRule="auto"/>
              <w:rPr>
                <w:b/>
                <w:color w:val="080C0C"/>
                <w:lang w:val="it-IT"/>
              </w:rPr>
            </w:pPr>
          </w:p>
          <w:p w14:paraId="1A82D6B0" w14:textId="77777777" w:rsidR="00912998" w:rsidRDefault="00912998" w:rsidP="008247DA">
            <w:pPr>
              <w:spacing w:after="0" w:line="240" w:lineRule="auto"/>
              <w:rPr>
                <w:b/>
                <w:color w:val="080C0C"/>
                <w:lang w:val="it-IT"/>
              </w:rPr>
            </w:pPr>
          </w:p>
          <w:p w14:paraId="2872DEC1" w14:textId="77777777" w:rsidR="00912998" w:rsidRDefault="00912998" w:rsidP="008247DA">
            <w:pPr>
              <w:spacing w:after="0" w:line="240" w:lineRule="auto"/>
              <w:rPr>
                <w:b/>
                <w:color w:val="080C0C"/>
                <w:lang w:val="it-IT"/>
              </w:rPr>
            </w:pPr>
          </w:p>
          <w:p w14:paraId="59D84A29" w14:textId="77777777" w:rsidR="00912998" w:rsidRDefault="00912998" w:rsidP="008247DA">
            <w:pPr>
              <w:spacing w:after="0" w:line="240" w:lineRule="auto"/>
              <w:rPr>
                <w:b/>
                <w:color w:val="080C0C"/>
                <w:lang w:val="it-IT"/>
              </w:rPr>
            </w:pPr>
          </w:p>
          <w:p w14:paraId="59A1DBA3" w14:textId="77777777" w:rsidR="00912998" w:rsidRDefault="00912998" w:rsidP="008247DA">
            <w:pPr>
              <w:spacing w:after="0" w:line="240" w:lineRule="auto"/>
              <w:rPr>
                <w:b/>
                <w:color w:val="080C0C"/>
                <w:lang w:val="it-IT"/>
              </w:rPr>
            </w:pPr>
          </w:p>
          <w:p w14:paraId="3173E6C4" w14:textId="77777777" w:rsidR="00912998" w:rsidRDefault="00912998" w:rsidP="008247DA">
            <w:pPr>
              <w:spacing w:after="0" w:line="240" w:lineRule="auto"/>
              <w:rPr>
                <w:color w:val="080C0C"/>
                <w:lang w:val="it-IT"/>
              </w:rPr>
            </w:pPr>
            <w:r w:rsidRPr="00E06C0B">
              <w:rPr>
                <w:b/>
                <w:color w:val="080C0C"/>
                <w:lang w:val="it-IT"/>
              </w:rPr>
              <w:lastRenderedPageBreak/>
              <w:t>Hapi 5</w:t>
            </w:r>
            <w:r w:rsidRPr="00E06C0B">
              <w:rPr>
                <w:color w:val="080C0C"/>
                <w:lang w:val="it-IT"/>
              </w:rPr>
              <w:t>: Nxënësve u shpërndahen fletë shabllone me trupat gjeometrikë,  të cilat duhet t'i ngjyrosin, t'i presin dhe të formojnë trupin gjeometrik.</w:t>
            </w:r>
          </w:p>
          <w:p w14:paraId="4668ABEB" w14:textId="77777777" w:rsidR="00912998" w:rsidRPr="007A333A" w:rsidRDefault="00912998" w:rsidP="008247DA">
            <w:pPr>
              <w:spacing w:after="0" w:line="240" w:lineRule="auto"/>
              <w:rPr>
                <w:color w:val="080C0C"/>
                <w:lang w:val="it-IT"/>
              </w:rPr>
            </w:pPr>
          </w:p>
          <w:p w14:paraId="3898317C" w14:textId="77777777" w:rsidR="00912998" w:rsidRPr="00E06C0B" w:rsidRDefault="00912998" w:rsidP="008247DA">
            <w:pPr>
              <w:spacing w:after="0" w:line="240" w:lineRule="auto"/>
              <w:rPr>
                <w:b/>
                <w:color w:val="080C0C"/>
                <w:lang w:val="it-IT"/>
              </w:rPr>
            </w:pPr>
            <w:r w:rsidRPr="00E06C0B">
              <w:rPr>
                <w:b/>
                <w:color w:val="080C0C"/>
                <w:lang w:val="it-IT"/>
              </w:rPr>
              <w:t>Vlerësimi i nxënësve:</w:t>
            </w:r>
          </w:p>
          <w:p w14:paraId="41AF3717" w14:textId="77777777" w:rsidR="00912998" w:rsidRPr="00E06C0B" w:rsidRDefault="00912998" w:rsidP="008247DA">
            <w:pPr>
              <w:spacing w:after="0" w:line="240" w:lineRule="auto"/>
              <w:rPr>
                <w:color w:val="080C0C"/>
                <w:lang w:val="it-IT"/>
              </w:rPr>
            </w:pPr>
            <w:r w:rsidRPr="00E06C0B">
              <w:rPr>
                <w:color w:val="080C0C"/>
                <w:lang w:val="it-IT"/>
              </w:rPr>
              <w:t>Nxënësit vlerësohen për saktësinë e identifikimit, emërtimit të trupave gjeometrikë, dallimin e elementeve të trupave gjeometrikë.</w:t>
            </w:r>
          </w:p>
          <w:p w14:paraId="79E14D69" w14:textId="77777777" w:rsidR="00912998" w:rsidRPr="00E06C0B" w:rsidRDefault="00912998" w:rsidP="008247DA">
            <w:pPr>
              <w:spacing w:after="0" w:line="240" w:lineRule="auto"/>
              <w:rPr>
                <w:b/>
                <w:color w:val="080C0C"/>
                <w:lang w:val="it-IT"/>
              </w:rPr>
            </w:pPr>
            <w:r w:rsidRPr="00E06C0B">
              <w:rPr>
                <w:b/>
                <w:color w:val="080C0C"/>
                <w:lang w:val="it-IT"/>
              </w:rPr>
              <w:t>Detyrë:</w:t>
            </w:r>
          </w:p>
          <w:p w14:paraId="5363B01A" w14:textId="77777777" w:rsidR="00912998" w:rsidRPr="007A333A" w:rsidRDefault="00912998" w:rsidP="008247DA">
            <w:pPr>
              <w:spacing w:after="0" w:line="240" w:lineRule="auto"/>
              <w:rPr>
                <w:color w:val="080C0C"/>
                <w:lang w:val="it-IT"/>
              </w:rPr>
            </w:pPr>
            <w:r w:rsidRPr="00E06C0B">
              <w:rPr>
                <w:color w:val="080C0C"/>
                <w:lang w:val="it-IT"/>
              </w:rPr>
              <w:t>Punon nga kartoni njërin nga trupat gjeometrikë.</w:t>
            </w:r>
          </w:p>
        </w:tc>
      </w:tr>
    </w:tbl>
    <w:p w14:paraId="4F299047" w14:textId="77777777" w:rsidR="00912998" w:rsidRPr="007A333A" w:rsidRDefault="00912998" w:rsidP="00912998">
      <w:pPr>
        <w:rPr>
          <w:lang w:val="it-IT"/>
        </w:rPr>
      </w:pPr>
    </w:p>
    <w:p w14:paraId="0890CA0A" w14:textId="77777777" w:rsidR="00912998" w:rsidRPr="007A333A" w:rsidRDefault="00912998" w:rsidP="00912998">
      <w:pPr>
        <w:rPr>
          <w:lang w:val="it-IT"/>
        </w:rPr>
      </w:pPr>
    </w:p>
    <w:p w14:paraId="35A397BB" w14:textId="77777777" w:rsidR="00912998" w:rsidRPr="007A333A" w:rsidRDefault="00912998" w:rsidP="00912998">
      <w:pPr>
        <w:rPr>
          <w:lang w:val="it-IT"/>
        </w:rPr>
      </w:pPr>
    </w:p>
    <w:p w14:paraId="6000C051" w14:textId="77777777" w:rsidR="00912998" w:rsidRPr="007A333A" w:rsidRDefault="00912998" w:rsidP="00912998">
      <w:pPr>
        <w:rPr>
          <w:lang w:val="it-IT"/>
        </w:rPr>
      </w:pPr>
    </w:p>
    <w:p w14:paraId="17DEC609" w14:textId="77777777" w:rsidR="00912998" w:rsidRPr="007A333A" w:rsidRDefault="00912998" w:rsidP="00912998">
      <w:pPr>
        <w:rPr>
          <w:lang w:val="it-IT"/>
        </w:rPr>
      </w:pPr>
    </w:p>
    <w:p w14:paraId="585FFC3E" w14:textId="77777777" w:rsidR="00912998" w:rsidRPr="007A333A" w:rsidRDefault="00912998" w:rsidP="00912998">
      <w:pPr>
        <w:rPr>
          <w:lang w:val="it-IT"/>
        </w:rPr>
      </w:pPr>
    </w:p>
    <w:p w14:paraId="755CC078" w14:textId="77777777" w:rsidR="00912998" w:rsidRPr="007A333A"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6D559D75" w14:textId="77777777" w:rsidTr="008247DA">
        <w:trPr>
          <w:trHeight w:val="206"/>
        </w:trPr>
        <w:tc>
          <w:tcPr>
            <w:tcW w:w="10105" w:type="dxa"/>
            <w:tcBorders>
              <w:top w:val="single" w:sz="8" w:space="0" w:color="000000"/>
              <w:bottom w:val="nil"/>
            </w:tcBorders>
            <w:shd w:val="clear" w:color="auto" w:fill="000000"/>
            <w:hideMark/>
          </w:tcPr>
          <w:p w14:paraId="0250B5A8"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NR -  180</w:t>
            </w:r>
          </w:p>
        </w:tc>
      </w:tr>
      <w:tr w:rsidR="00912998" w:rsidRPr="001F7C3F" w14:paraId="6689605B" w14:textId="77777777" w:rsidTr="008247DA">
        <w:trPr>
          <w:trHeight w:val="379"/>
        </w:trPr>
        <w:tc>
          <w:tcPr>
            <w:tcW w:w="10105" w:type="dxa"/>
            <w:tcBorders>
              <w:top w:val="single" w:sz="8" w:space="0" w:color="000000"/>
              <w:bottom w:val="single" w:sz="8" w:space="0" w:color="000000"/>
            </w:tcBorders>
            <w:hideMark/>
          </w:tcPr>
          <w:p w14:paraId="088690E3"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2D7116ED"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7A333A" w14:paraId="00F12538" w14:textId="77777777" w:rsidTr="008247DA">
        <w:trPr>
          <w:trHeight w:val="2390"/>
        </w:trPr>
        <w:tc>
          <w:tcPr>
            <w:tcW w:w="10105" w:type="dxa"/>
            <w:tcBorders>
              <w:top w:val="nil"/>
            </w:tcBorders>
          </w:tcPr>
          <w:p w14:paraId="3F42703B" w14:textId="77777777" w:rsidR="00912998" w:rsidRPr="00707214" w:rsidRDefault="00912998" w:rsidP="008247DA">
            <w:pPr>
              <w:spacing w:after="0" w:line="240" w:lineRule="auto"/>
              <w:rPr>
                <w:color w:val="080C0C"/>
                <w:lang w:val="it-IT"/>
              </w:rPr>
            </w:pPr>
            <w:r w:rsidRPr="00707214">
              <w:rPr>
                <w:b/>
                <w:color w:val="080C0C"/>
                <w:lang w:val="it-IT"/>
              </w:rPr>
              <w:t>Tema:</w:t>
            </w:r>
            <w:r w:rsidRPr="00707214">
              <w:rPr>
                <w:color w:val="080C0C"/>
                <w:lang w:val="it-IT"/>
              </w:rPr>
              <w:t xml:space="preserve"> Trupat gjeometrikë</w:t>
            </w:r>
          </w:p>
          <w:p w14:paraId="72D853DC" w14:textId="77777777" w:rsidR="00912998" w:rsidRPr="00707214" w:rsidRDefault="00912998" w:rsidP="008247DA">
            <w:pPr>
              <w:spacing w:after="0" w:line="240" w:lineRule="auto"/>
              <w:rPr>
                <w:b/>
                <w:color w:val="080C0C"/>
                <w:lang w:val="it-IT"/>
              </w:rPr>
            </w:pPr>
            <w:r w:rsidRPr="00707214">
              <w:rPr>
                <w:b/>
                <w:color w:val="080C0C"/>
                <w:lang w:val="it-IT"/>
              </w:rPr>
              <w:t>Rezultatet e të nxënit të temës:</w:t>
            </w:r>
          </w:p>
          <w:p w14:paraId="70160340" w14:textId="77777777" w:rsidR="00912998" w:rsidRPr="00707214" w:rsidRDefault="00912998" w:rsidP="008247DA">
            <w:pPr>
              <w:spacing w:after="0" w:line="240" w:lineRule="auto"/>
              <w:rPr>
                <w:color w:val="080C0C"/>
                <w:lang w:val="it-IT"/>
              </w:rPr>
            </w:pPr>
            <w:r w:rsidRPr="00707214">
              <w:rPr>
                <w:color w:val="080C0C"/>
                <w:lang w:val="it-IT"/>
              </w:rPr>
              <w:t>Krahason trupat gjeometrikë (përmasat e tyre).</w:t>
            </w:r>
          </w:p>
          <w:p w14:paraId="1787907C" w14:textId="77777777" w:rsidR="00912998" w:rsidRPr="00707214" w:rsidRDefault="00912998" w:rsidP="008247DA">
            <w:pPr>
              <w:spacing w:after="0" w:line="240" w:lineRule="auto"/>
              <w:rPr>
                <w:color w:val="080C0C"/>
                <w:lang w:val="it-IT"/>
              </w:rPr>
            </w:pPr>
          </w:p>
          <w:p w14:paraId="46BE9D9E" w14:textId="77777777" w:rsidR="00912998" w:rsidRPr="00707214" w:rsidRDefault="00912998" w:rsidP="008247DA">
            <w:pPr>
              <w:spacing w:after="0" w:line="240" w:lineRule="auto"/>
              <w:rPr>
                <w:b/>
                <w:color w:val="080C0C"/>
                <w:lang w:val="it-IT"/>
              </w:rPr>
            </w:pPr>
            <w:r w:rsidRPr="00707214">
              <w:rPr>
                <w:b/>
                <w:color w:val="080C0C"/>
                <w:lang w:val="it-IT"/>
              </w:rPr>
              <w:t>Kontributi në rezultatet për kompetencat kryesore të shkallës: I.3, II.1, II.4, VI.2.</w:t>
            </w:r>
          </w:p>
          <w:p w14:paraId="19B1958F" w14:textId="77777777" w:rsidR="00912998" w:rsidRPr="00707214" w:rsidRDefault="00912998" w:rsidP="008247DA">
            <w:pPr>
              <w:spacing w:after="0" w:line="240" w:lineRule="auto"/>
              <w:rPr>
                <w:b/>
                <w:color w:val="080C0C"/>
                <w:lang w:val="it-IT"/>
              </w:rPr>
            </w:pPr>
            <w:r w:rsidRPr="00707214">
              <w:rPr>
                <w:b/>
                <w:color w:val="080C0C"/>
                <w:lang w:val="it-IT"/>
              </w:rPr>
              <w:t>Kontributi në rezultatet e fushës së kurrikulës: 3.1, 4, 5.1, 6.1</w:t>
            </w:r>
          </w:p>
          <w:p w14:paraId="4CC35CA6" w14:textId="77777777" w:rsidR="00912998" w:rsidRPr="007A333A" w:rsidRDefault="00912998" w:rsidP="008247DA">
            <w:pPr>
              <w:spacing w:after="0" w:line="240" w:lineRule="auto"/>
              <w:rPr>
                <w:color w:val="080C0C"/>
                <w:lang w:val="it-IT"/>
              </w:rPr>
            </w:pPr>
          </w:p>
          <w:p w14:paraId="7DC63401"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37C5F330" w14:textId="77777777" w:rsidR="00912998" w:rsidRPr="001F7C3F" w:rsidRDefault="00912998" w:rsidP="008247DA">
            <w:pPr>
              <w:spacing w:after="0" w:line="240" w:lineRule="auto"/>
              <w:rPr>
                <w:color w:val="080C0C"/>
              </w:rPr>
            </w:pPr>
          </w:p>
          <w:p w14:paraId="400F56C6" w14:textId="77777777" w:rsidR="00912998" w:rsidRPr="001F7C3F" w:rsidRDefault="00912998" w:rsidP="008247DA">
            <w:pPr>
              <w:spacing w:after="0" w:line="240" w:lineRule="auto"/>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Edhe</w:t>
            </w:r>
            <w:proofErr w:type="spellEnd"/>
            <w:r w:rsidRPr="001F7C3F">
              <w:rPr>
                <w:color w:val="080C0C"/>
              </w:rPr>
              <w:t xml:space="preserve"> </w:t>
            </w:r>
            <w:proofErr w:type="spellStart"/>
            <w:r w:rsidRPr="001F7C3F">
              <w:rPr>
                <w:color w:val="080C0C"/>
              </w:rPr>
              <w:t>matematika</w:t>
            </w:r>
            <w:proofErr w:type="spellEnd"/>
            <w:r w:rsidRPr="001F7C3F">
              <w:rPr>
                <w:color w:val="080C0C"/>
              </w:rPr>
              <w:t xml:space="preserve"> </w:t>
            </w:r>
            <w:proofErr w:type="spellStart"/>
            <w:r w:rsidRPr="001F7C3F">
              <w:rPr>
                <w:color w:val="080C0C"/>
              </w:rPr>
              <w:t>është</w:t>
            </w:r>
            <w:proofErr w:type="spellEnd"/>
            <w:r w:rsidRPr="001F7C3F">
              <w:rPr>
                <w:color w:val="080C0C"/>
              </w:rPr>
              <w:t xml:space="preserve"> </w:t>
            </w:r>
            <w:proofErr w:type="spellStart"/>
            <w:r w:rsidRPr="001F7C3F">
              <w:rPr>
                <w:color w:val="080C0C"/>
              </w:rPr>
              <w:t>zbavitje</w:t>
            </w:r>
            <w:proofErr w:type="spellEnd"/>
          </w:p>
          <w:p w14:paraId="2780B7B5" w14:textId="77777777" w:rsidR="00912998" w:rsidRPr="001F7C3F" w:rsidRDefault="00912998" w:rsidP="008247DA">
            <w:pPr>
              <w:spacing w:after="0" w:line="240" w:lineRule="auto"/>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0146310" w14:textId="77777777" w:rsidR="00912998" w:rsidRPr="001F7C3F" w:rsidRDefault="00912998" w:rsidP="008247DA">
            <w:pPr>
              <w:spacing w:after="0" w:line="240" w:lineRule="auto"/>
              <w:rPr>
                <w:color w:val="080C0C"/>
              </w:rPr>
            </w:pPr>
            <w:r w:rsidRPr="001F7C3F">
              <w:rPr>
                <w:color w:val="080C0C"/>
              </w:rPr>
              <w:t>•</w:t>
            </w:r>
            <w:r w:rsidRPr="001F7C3F">
              <w:rPr>
                <w:color w:val="080C0C"/>
              </w:rPr>
              <w:tab/>
              <w:t xml:space="preserve">Krahason </w:t>
            </w:r>
            <w:proofErr w:type="spellStart"/>
            <w:r w:rsidRPr="001F7C3F">
              <w:rPr>
                <w:color w:val="080C0C"/>
              </w:rPr>
              <w:t>përmasat</w:t>
            </w:r>
            <w:proofErr w:type="spellEnd"/>
            <w:r w:rsidRPr="001F7C3F">
              <w:rPr>
                <w:color w:val="080C0C"/>
              </w:rPr>
              <w:t xml:space="preserve"> e </w:t>
            </w:r>
            <w:proofErr w:type="spellStart"/>
            <w:r w:rsidRPr="001F7C3F">
              <w:rPr>
                <w:color w:val="080C0C"/>
              </w:rPr>
              <w:t>trupave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ndryshëm</w:t>
            </w:r>
            <w:proofErr w:type="spellEnd"/>
            <w:r w:rsidRPr="001F7C3F">
              <w:rPr>
                <w:color w:val="080C0C"/>
              </w:rPr>
              <w:t xml:space="preserve"> (e </w:t>
            </w:r>
            <w:proofErr w:type="spellStart"/>
            <w:r w:rsidRPr="001F7C3F">
              <w:rPr>
                <w:color w:val="080C0C"/>
              </w:rPr>
              <w:t>lehtë</w:t>
            </w:r>
            <w:proofErr w:type="spellEnd"/>
            <w:r w:rsidRPr="001F7C3F">
              <w:rPr>
                <w:color w:val="080C0C"/>
              </w:rPr>
              <w:t xml:space="preserve">, e </w:t>
            </w:r>
            <w:proofErr w:type="spellStart"/>
            <w:r w:rsidRPr="001F7C3F">
              <w:rPr>
                <w:color w:val="080C0C"/>
              </w:rPr>
              <w:t>rëndë</w:t>
            </w:r>
            <w:proofErr w:type="spellEnd"/>
            <w:r w:rsidRPr="001F7C3F">
              <w:rPr>
                <w:color w:val="080C0C"/>
              </w:rPr>
              <w:t>).</w:t>
            </w:r>
          </w:p>
          <w:p w14:paraId="79291B26"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Gjen</w:t>
            </w:r>
            <w:proofErr w:type="spellEnd"/>
            <w:r w:rsidRPr="001F7C3F">
              <w:rPr>
                <w:color w:val="080C0C"/>
              </w:rPr>
              <w:t xml:space="preserve"> </w:t>
            </w:r>
            <w:proofErr w:type="spellStart"/>
            <w:r w:rsidRPr="001F7C3F">
              <w:rPr>
                <w:color w:val="080C0C"/>
              </w:rPr>
              <w:t>objekte</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natyrë</w:t>
            </w:r>
            <w:proofErr w:type="spellEnd"/>
            <w:r w:rsidRPr="001F7C3F">
              <w:rPr>
                <w:color w:val="080C0C"/>
              </w:rPr>
              <w:t xml:space="preserve"> </w:t>
            </w:r>
            <w:proofErr w:type="spellStart"/>
            <w:r w:rsidRPr="001F7C3F">
              <w:rPr>
                <w:color w:val="080C0C"/>
              </w:rPr>
              <w:t>që</w:t>
            </w:r>
            <w:proofErr w:type="spellEnd"/>
            <w:r w:rsidRPr="001F7C3F">
              <w:rPr>
                <w:color w:val="080C0C"/>
              </w:rPr>
              <w:t xml:space="preserve"> </w:t>
            </w:r>
            <w:proofErr w:type="spellStart"/>
            <w:r w:rsidRPr="001F7C3F">
              <w:rPr>
                <w:color w:val="080C0C"/>
              </w:rPr>
              <w:t>ngjasojnë</w:t>
            </w:r>
            <w:proofErr w:type="spellEnd"/>
            <w:r w:rsidRPr="001F7C3F">
              <w:rPr>
                <w:color w:val="080C0C"/>
              </w:rPr>
              <w:t xml:space="preserve"> me </w:t>
            </w:r>
            <w:proofErr w:type="spellStart"/>
            <w:r w:rsidRPr="001F7C3F">
              <w:rPr>
                <w:color w:val="080C0C"/>
              </w:rPr>
              <w:t>trupa</w:t>
            </w:r>
            <w:proofErr w:type="spellEnd"/>
            <w:r w:rsidRPr="001F7C3F">
              <w:rPr>
                <w:color w:val="080C0C"/>
              </w:rPr>
              <w:t xml:space="preserve"> </w:t>
            </w:r>
            <w:proofErr w:type="spellStart"/>
            <w:r w:rsidRPr="001F7C3F">
              <w:rPr>
                <w:color w:val="080C0C"/>
              </w:rPr>
              <w:t>gjeometrikë</w:t>
            </w:r>
            <w:proofErr w:type="spellEnd"/>
            <w:r w:rsidRPr="001F7C3F">
              <w:rPr>
                <w:color w:val="080C0C"/>
              </w:rPr>
              <w:t>.</w:t>
            </w:r>
          </w:p>
          <w:p w14:paraId="390385CE" w14:textId="77777777" w:rsidR="00912998" w:rsidRPr="001F7C3F" w:rsidRDefault="00912998" w:rsidP="008247DA">
            <w:pPr>
              <w:spacing w:after="0" w:line="240" w:lineRule="auto"/>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730F332" w14:textId="77777777" w:rsidR="00912998" w:rsidRPr="00707214" w:rsidRDefault="00912998" w:rsidP="008247DA">
            <w:pPr>
              <w:spacing w:after="0" w:line="240" w:lineRule="auto"/>
              <w:rPr>
                <w:color w:val="080C0C"/>
                <w:lang w:val="it-IT"/>
              </w:rPr>
            </w:pPr>
            <w:r w:rsidRPr="00707214">
              <w:rPr>
                <w:b/>
                <w:color w:val="080C0C"/>
                <w:lang w:val="it-IT"/>
              </w:rPr>
              <w:t>Burimet, mjetet e konkretizimit dhe materialet mësimore:</w:t>
            </w:r>
            <w:r w:rsidRPr="00707214">
              <w:rPr>
                <w:color w:val="080C0C"/>
                <w:lang w:val="it-IT"/>
              </w:rPr>
              <w:t xml:space="preserve"> balona, enë të ndryshme.</w:t>
            </w:r>
          </w:p>
          <w:p w14:paraId="0BEEAA52" w14:textId="77777777" w:rsidR="00912998" w:rsidRPr="00707214" w:rsidRDefault="00912998" w:rsidP="008247DA">
            <w:pPr>
              <w:spacing w:after="0" w:line="240" w:lineRule="auto"/>
              <w:rPr>
                <w:color w:val="080C0C"/>
                <w:lang w:val="it-IT"/>
              </w:rPr>
            </w:pPr>
            <w:r w:rsidRPr="00707214">
              <w:rPr>
                <w:b/>
                <w:color w:val="080C0C"/>
                <w:lang w:val="it-IT"/>
              </w:rPr>
              <w:t>Lidhja me lëndët e tjera mësimore dhe/apo me çështjet ndërkurrikulare dhe situatat jetësore</w:t>
            </w:r>
            <w:r w:rsidRPr="00707214">
              <w:rPr>
                <w:color w:val="080C0C"/>
                <w:lang w:val="it-IT"/>
              </w:rPr>
              <w:t>:</w:t>
            </w:r>
          </w:p>
          <w:p w14:paraId="5E08C781" w14:textId="77777777" w:rsidR="00912998" w:rsidRPr="007A333A" w:rsidRDefault="00912998" w:rsidP="008247DA">
            <w:pPr>
              <w:spacing w:after="0" w:line="240" w:lineRule="auto"/>
              <w:rPr>
                <w:color w:val="080C0C"/>
                <w:lang w:val="it-IT"/>
              </w:rPr>
            </w:pPr>
            <w:r w:rsidRPr="00707214">
              <w:rPr>
                <w:color w:val="080C0C"/>
                <w:lang w:val="it-IT"/>
              </w:rPr>
              <w:t>Gjuhë amtare (shqipe), Edukatë figurative, Njeriu dhe natyra.</w:t>
            </w:r>
          </w:p>
          <w:p w14:paraId="11DA9727" w14:textId="77777777" w:rsidR="00912998" w:rsidRPr="007A333A" w:rsidRDefault="00912998" w:rsidP="008247DA">
            <w:pPr>
              <w:spacing w:after="0" w:line="240" w:lineRule="auto"/>
              <w:rPr>
                <w:color w:val="080C0C"/>
                <w:lang w:val="it-IT"/>
              </w:rPr>
            </w:pPr>
          </w:p>
          <w:p w14:paraId="09E56D3E" w14:textId="77777777" w:rsidR="00912998" w:rsidRPr="00707214" w:rsidRDefault="00912998" w:rsidP="008247DA">
            <w:pPr>
              <w:spacing w:after="0" w:line="240" w:lineRule="auto"/>
              <w:rPr>
                <w:b/>
                <w:color w:val="080C0C"/>
                <w:lang w:val="it-IT"/>
              </w:rPr>
            </w:pPr>
            <w:r w:rsidRPr="00707214">
              <w:rPr>
                <w:b/>
                <w:color w:val="080C0C"/>
                <w:lang w:val="it-IT"/>
              </w:rPr>
              <w:t>METODOLOGJIA DHE VEPRIMTARIA ME NXËNËS:</w:t>
            </w:r>
          </w:p>
          <w:p w14:paraId="419C8E3C" w14:textId="77777777" w:rsidR="00912998" w:rsidRPr="007A333A" w:rsidRDefault="00912998" w:rsidP="008247DA">
            <w:pPr>
              <w:spacing w:after="0" w:line="240" w:lineRule="auto"/>
              <w:rPr>
                <w:color w:val="080C0C"/>
                <w:lang w:val="it-IT"/>
              </w:rPr>
            </w:pPr>
          </w:p>
          <w:p w14:paraId="2E095BCE" w14:textId="77777777" w:rsidR="00912998" w:rsidRPr="00707214" w:rsidRDefault="00912998" w:rsidP="008247DA">
            <w:pPr>
              <w:spacing w:after="0" w:line="240" w:lineRule="auto"/>
              <w:rPr>
                <w:color w:val="080C0C"/>
                <w:lang w:val="it-IT"/>
              </w:rPr>
            </w:pPr>
            <w:r w:rsidRPr="00707214">
              <w:rPr>
                <w:b/>
                <w:color w:val="080C0C"/>
                <w:lang w:val="it-IT"/>
              </w:rPr>
              <w:t>Hapi 1</w:t>
            </w:r>
            <w:r w:rsidRPr="00707214">
              <w:rPr>
                <w:color w:val="080C0C"/>
                <w:lang w:val="it-IT"/>
              </w:rPr>
              <w:t>: Loja me balona</w:t>
            </w:r>
          </w:p>
          <w:p w14:paraId="3813B6AB" w14:textId="77777777" w:rsidR="00912998" w:rsidRPr="001F7C3F" w:rsidRDefault="00912998" w:rsidP="008247DA">
            <w:pPr>
              <w:spacing w:after="0" w:line="240" w:lineRule="auto"/>
              <w:rPr>
                <w:color w:val="080C0C"/>
              </w:rPr>
            </w:pPr>
            <w:r w:rsidRPr="00707214">
              <w:rPr>
                <w:color w:val="080C0C"/>
                <w:lang w:val="it-IT"/>
              </w:rPr>
              <w:t xml:space="preserve">Nxënësit udhëzohen të marrin balonat (mundësisht me madhësi të ndryshme) dhe ato t’i mbushin me ujë. </w:t>
            </w:r>
            <w:r>
              <w:rPr>
                <w:color w:val="080C0C"/>
                <w:lang w:val="it-IT"/>
              </w:rPr>
              <w:t xml:space="preserve"> </w:t>
            </w:r>
            <w:r w:rsidRPr="001F7C3F">
              <w:rPr>
                <w:color w:val="080C0C"/>
              </w:rPr>
              <w:t xml:space="preserve">Me </w:t>
            </w:r>
            <w:proofErr w:type="spellStart"/>
            <w:r w:rsidRPr="001F7C3F">
              <w:rPr>
                <w:color w:val="080C0C"/>
              </w:rPr>
              <w:t>ujë</w:t>
            </w:r>
            <w:proofErr w:type="spellEnd"/>
            <w:r w:rsidRPr="001F7C3F">
              <w:rPr>
                <w:color w:val="080C0C"/>
              </w:rPr>
              <w:t xml:space="preserve"> </w:t>
            </w:r>
            <w:proofErr w:type="spellStart"/>
            <w:r w:rsidRPr="001F7C3F">
              <w:rPr>
                <w:color w:val="080C0C"/>
              </w:rPr>
              <w:t>mbushen</w:t>
            </w:r>
            <w:proofErr w:type="spellEnd"/>
            <w:r w:rsidRPr="001F7C3F">
              <w:rPr>
                <w:color w:val="080C0C"/>
              </w:rPr>
              <w:t xml:space="preserve"> </w:t>
            </w:r>
            <w:proofErr w:type="spellStart"/>
            <w:r w:rsidRPr="001F7C3F">
              <w:rPr>
                <w:color w:val="080C0C"/>
              </w:rPr>
              <w:t>edhe</w:t>
            </w:r>
            <w:proofErr w:type="spellEnd"/>
            <w:r w:rsidRPr="001F7C3F">
              <w:rPr>
                <w:color w:val="080C0C"/>
              </w:rPr>
              <w:t xml:space="preserve"> tri-</w:t>
            </w:r>
            <w:proofErr w:type="spellStart"/>
            <w:r w:rsidRPr="001F7C3F">
              <w:rPr>
                <w:color w:val="080C0C"/>
              </w:rPr>
              <w:t>katër</w:t>
            </w:r>
            <w:proofErr w:type="spellEnd"/>
            <w:r w:rsidRPr="001F7C3F">
              <w:rPr>
                <w:color w:val="080C0C"/>
              </w:rPr>
              <w:t xml:space="preserve"> </w:t>
            </w:r>
            <w:proofErr w:type="spellStart"/>
            <w:r w:rsidRPr="001F7C3F">
              <w:rPr>
                <w:color w:val="080C0C"/>
              </w:rPr>
              <w:t>enë</w:t>
            </w:r>
            <w:proofErr w:type="spellEnd"/>
            <w:r w:rsidRPr="001F7C3F">
              <w:rPr>
                <w:color w:val="080C0C"/>
              </w:rPr>
              <w:t xml:space="preserve"> me </w:t>
            </w:r>
            <w:proofErr w:type="spellStart"/>
            <w:r w:rsidRPr="001F7C3F">
              <w:rPr>
                <w:color w:val="080C0C"/>
              </w:rPr>
              <w:t>madhësi</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ndryshme</w:t>
            </w:r>
            <w:proofErr w:type="spellEnd"/>
            <w:r w:rsidRPr="001F7C3F">
              <w:rPr>
                <w:color w:val="080C0C"/>
              </w:rPr>
              <w:t>.</w:t>
            </w:r>
          </w:p>
          <w:p w14:paraId="675386E0" w14:textId="77777777" w:rsidR="00912998" w:rsidRPr="001F7C3F" w:rsidRDefault="00912998" w:rsidP="008247DA">
            <w:pPr>
              <w:spacing w:after="0" w:line="240" w:lineRule="auto"/>
              <w:rPr>
                <w:color w:val="080C0C"/>
              </w:rPr>
            </w:pPr>
            <w:r w:rsidRPr="001F7C3F">
              <w:rPr>
                <w:color w:val="080C0C"/>
              </w:rPr>
              <w:t xml:space="preserve">Krahasohen </w:t>
            </w:r>
            <w:proofErr w:type="spellStart"/>
            <w:r w:rsidRPr="001F7C3F">
              <w:rPr>
                <w:color w:val="080C0C"/>
              </w:rPr>
              <w:t>cilat</w:t>
            </w:r>
            <w:proofErr w:type="spellEnd"/>
            <w:r w:rsidRPr="001F7C3F">
              <w:rPr>
                <w:color w:val="080C0C"/>
              </w:rPr>
              <w:t xml:space="preserve"> </w:t>
            </w:r>
            <w:proofErr w:type="spellStart"/>
            <w:r w:rsidRPr="001F7C3F">
              <w:rPr>
                <w:color w:val="080C0C"/>
              </w:rPr>
              <w:t>zënë</w:t>
            </w:r>
            <w:proofErr w:type="spellEnd"/>
            <w:r w:rsidRPr="001F7C3F">
              <w:rPr>
                <w:color w:val="080C0C"/>
              </w:rPr>
              <w:t xml:space="preserve"> </w:t>
            </w:r>
            <w:proofErr w:type="spellStart"/>
            <w:r w:rsidRPr="001F7C3F">
              <w:rPr>
                <w:color w:val="080C0C"/>
              </w:rPr>
              <w:t>më</w:t>
            </w:r>
            <w:proofErr w:type="spellEnd"/>
            <w:r w:rsidRPr="001F7C3F">
              <w:rPr>
                <w:color w:val="080C0C"/>
              </w:rPr>
              <w:t xml:space="preserve"> </w:t>
            </w:r>
            <w:proofErr w:type="spellStart"/>
            <w:r w:rsidRPr="001F7C3F">
              <w:rPr>
                <w:color w:val="080C0C"/>
              </w:rPr>
              <w:t>shumë</w:t>
            </w:r>
            <w:proofErr w:type="spellEnd"/>
            <w:r w:rsidRPr="001F7C3F">
              <w:rPr>
                <w:color w:val="080C0C"/>
              </w:rPr>
              <w:t xml:space="preserve"> </w:t>
            </w:r>
            <w:proofErr w:type="spellStart"/>
            <w:r w:rsidRPr="001F7C3F">
              <w:rPr>
                <w:color w:val="080C0C"/>
              </w:rPr>
              <w:t>ujë</w:t>
            </w:r>
            <w:proofErr w:type="spellEnd"/>
            <w:r w:rsidRPr="001F7C3F">
              <w:rPr>
                <w:color w:val="080C0C"/>
              </w:rPr>
              <w:t xml:space="preserve">, </w:t>
            </w:r>
            <w:proofErr w:type="spellStart"/>
            <w:r w:rsidRPr="001F7C3F">
              <w:rPr>
                <w:color w:val="080C0C"/>
              </w:rPr>
              <w:t>balonat</w:t>
            </w:r>
            <w:proofErr w:type="spellEnd"/>
            <w:r w:rsidRPr="001F7C3F">
              <w:rPr>
                <w:color w:val="080C0C"/>
              </w:rPr>
              <w:t xml:space="preserve"> apo </w:t>
            </w:r>
            <w:proofErr w:type="spellStart"/>
            <w:r w:rsidRPr="001F7C3F">
              <w:rPr>
                <w:color w:val="080C0C"/>
              </w:rPr>
              <w:t>enët</w:t>
            </w:r>
            <w:proofErr w:type="spellEnd"/>
            <w:r w:rsidRPr="001F7C3F">
              <w:rPr>
                <w:color w:val="080C0C"/>
              </w:rPr>
              <w:t xml:space="preserve">. Loja </w:t>
            </w:r>
            <w:proofErr w:type="spellStart"/>
            <w:r w:rsidRPr="001F7C3F">
              <w:rPr>
                <w:color w:val="080C0C"/>
              </w:rPr>
              <w:t>mund</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luhet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oborrin</w:t>
            </w:r>
            <w:proofErr w:type="spellEnd"/>
            <w:r w:rsidRPr="001F7C3F">
              <w:rPr>
                <w:color w:val="080C0C"/>
              </w:rPr>
              <w:t xml:space="preserve"> e </w:t>
            </w:r>
            <w:proofErr w:type="spellStart"/>
            <w:r w:rsidRPr="001F7C3F">
              <w:rPr>
                <w:color w:val="080C0C"/>
              </w:rPr>
              <w:t>shkollës</w:t>
            </w:r>
            <w:proofErr w:type="spellEnd"/>
            <w:r w:rsidRPr="001F7C3F">
              <w:rPr>
                <w:color w:val="080C0C"/>
              </w:rPr>
              <w:t>.</w:t>
            </w:r>
          </w:p>
          <w:p w14:paraId="0A6A2787" w14:textId="77777777" w:rsidR="00912998" w:rsidRPr="001F7C3F" w:rsidRDefault="00912998" w:rsidP="008247DA">
            <w:pPr>
              <w:spacing w:after="0" w:line="240" w:lineRule="auto"/>
              <w:rPr>
                <w:color w:val="080C0C"/>
              </w:rPr>
            </w:pPr>
            <w:r w:rsidRPr="001F7C3F">
              <w:rPr>
                <w:b/>
                <w:color w:val="080C0C"/>
              </w:rPr>
              <w:t>Hapi 2</w:t>
            </w:r>
            <w:r w:rsidRPr="001F7C3F">
              <w:rPr>
                <w:color w:val="080C0C"/>
              </w:rPr>
              <w:t xml:space="preserve">: </w:t>
            </w:r>
            <w:proofErr w:type="spellStart"/>
            <w:r w:rsidRPr="001F7C3F">
              <w:rPr>
                <w:color w:val="080C0C"/>
              </w:rPr>
              <w:t>Nxënësit</w:t>
            </w:r>
            <w:proofErr w:type="spellEnd"/>
            <w:r w:rsidRPr="001F7C3F">
              <w:rPr>
                <w:color w:val="080C0C"/>
              </w:rPr>
              <w:t xml:space="preserve"> </w:t>
            </w:r>
            <w:proofErr w:type="spellStart"/>
            <w:r w:rsidRPr="001F7C3F">
              <w:rPr>
                <w:color w:val="080C0C"/>
              </w:rPr>
              <w:t>udhëzohen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vështrojnë</w:t>
            </w:r>
            <w:proofErr w:type="spellEnd"/>
            <w:r w:rsidRPr="001F7C3F">
              <w:rPr>
                <w:color w:val="080C0C"/>
              </w:rPr>
              <w:t xml:space="preserve"> tri </w:t>
            </w:r>
            <w:proofErr w:type="spellStart"/>
            <w:r w:rsidRPr="001F7C3F">
              <w:rPr>
                <w:color w:val="080C0C"/>
              </w:rPr>
              <w:t>enët</w:t>
            </w:r>
            <w:proofErr w:type="spellEnd"/>
            <w:r w:rsidRPr="001F7C3F">
              <w:rPr>
                <w:color w:val="080C0C"/>
              </w:rPr>
              <w:t xml:space="preserve"> e </w:t>
            </w:r>
            <w:proofErr w:type="spellStart"/>
            <w:r w:rsidRPr="001F7C3F">
              <w:rPr>
                <w:color w:val="080C0C"/>
              </w:rPr>
              <w:t>dhëna</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figurë</w:t>
            </w:r>
            <w:proofErr w:type="spellEnd"/>
            <w:r w:rsidRPr="001F7C3F">
              <w:rPr>
                <w:color w:val="080C0C"/>
              </w:rPr>
              <w:t xml:space="preserve">, </w:t>
            </w:r>
            <w:proofErr w:type="spellStart"/>
            <w:r w:rsidRPr="001F7C3F">
              <w:rPr>
                <w:color w:val="080C0C"/>
              </w:rPr>
              <w:t>detyra</w:t>
            </w:r>
            <w:proofErr w:type="spellEnd"/>
            <w:r w:rsidRPr="001F7C3F">
              <w:rPr>
                <w:color w:val="080C0C"/>
              </w:rPr>
              <w:t xml:space="preserve"> 2. </w:t>
            </w:r>
            <w:proofErr w:type="spellStart"/>
            <w:r w:rsidRPr="001F7C3F">
              <w:rPr>
                <w:color w:val="080C0C"/>
              </w:rPr>
              <w:t>Plotësohen</w:t>
            </w:r>
            <w:proofErr w:type="spellEnd"/>
            <w:r w:rsidRPr="001F7C3F">
              <w:rPr>
                <w:color w:val="080C0C"/>
              </w:rPr>
              <w:t xml:space="preserve"> </w:t>
            </w:r>
            <w:proofErr w:type="spellStart"/>
            <w:r w:rsidRPr="001F7C3F">
              <w:rPr>
                <w:color w:val="080C0C"/>
              </w:rPr>
              <w:t>fjalitë</w:t>
            </w:r>
            <w:proofErr w:type="spellEnd"/>
            <w:r w:rsidRPr="001F7C3F">
              <w:rPr>
                <w:color w:val="080C0C"/>
              </w:rPr>
              <w:t xml:space="preserve"> me </w:t>
            </w:r>
            <w:proofErr w:type="spellStart"/>
            <w:r w:rsidRPr="001F7C3F">
              <w:rPr>
                <w:color w:val="080C0C"/>
              </w:rPr>
              <w:t>fjalët</w:t>
            </w:r>
            <w:proofErr w:type="spellEnd"/>
            <w:r w:rsidRPr="001F7C3F">
              <w:rPr>
                <w:color w:val="080C0C"/>
              </w:rPr>
              <w:t xml:space="preserve"> </w:t>
            </w:r>
            <w:proofErr w:type="spellStart"/>
            <w:r w:rsidRPr="001F7C3F">
              <w:rPr>
                <w:color w:val="080C0C"/>
              </w:rPr>
              <w:t>më</w:t>
            </w:r>
            <w:proofErr w:type="spellEnd"/>
            <w:r w:rsidRPr="001F7C3F">
              <w:rPr>
                <w:color w:val="080C0C"/>
              </w:rPr>
              <w:t xml:space="preserve"> e </w:t>
            </w:r>
            <w:proofErr w:type="spellStart"/>
            <w:r w:rsidRPr="001F7C3F">
              <w:rPr>
                <w:color w:val="080C0C"/>
              </w:rPr>
              <w:t>lehtë</w:t>
            </w:r>
            <w:proofErr w:type="spellEnd"/>
            <w:r w:rsidRPr="001F7C3F">
              <w:rPr>
                <w:color w:val="080C0C"/>
              </w:rPr>
              <w:t xml:space="preserve"> – </w:t>
            </w:r>
            <w:proofErr w:type="spellStart"/>
            <w:r w:rsidRPr="001F7C3F">
              <w:rPr>
                <w:color w:val="080C0C"/>
              </w:rPr>
              <w:t>më</w:t>
            </w:r>
            <w:proofErr w:type="spellEnd"/>
            <w:r w:rsidRPr="001F7C3F">
              <w:rPr>
                <w:color w:val="080C0C"/>
              </w:rPr>
              <w:t xml:space="preserve"> e </w:t>
            </w:r>
            <w:proofErr w:type="spellStart"/>
            <w:r w:rsidRPr="001F7C3F">
              <w:rPr>
                <w:color w:val="080C0C"/>
              </w:rPr>
              <w:t>rëndë</w:t>
            </w:r>
            <w:proofErr w:type="spellEnd"/>
            <w:r w:rsidRPr="001F7C3F">
              <w:rPr>
                <w:color w:val="080C0C"/>
              </w:rPr>
              <w:t>.</w:t>
            </w:r>
          </w:p>
          <w:p w14:paraId="257B2BF4" w14:textId="77777777" w:rsidR="00912998" w:rsidRPr="001F7C3F" w:rsidRDefault="00912998" w:rsidP="008247DA">
            <w:pPr>
              <w:spacing w:after="0" w:line="240" w:lineRule="auto"/>
              <w:rPr>
                <w:color w:val="080C0C"/>
              </w:rPr>
            </w:pPr>
            <w:r w:rsidRPr="001F7C3F">
              <w:rPr>
                <w:color w:val="080C0C"/>
              </w:rPr>
              <w:t xml:space="preserve">Gota </w:t>
            </w:r>
            <w:proofErr w:type="spellStart"/>
            <w:r w:rsidRPr="001F7C3F">
              <w:rPr>
                <w:color w:val="080C0C"/>
              </w:rPr>
              <w:t>është</w:t>
            </w:r>
            <w:proofErr w:type="spellEnd"/>
            <w:r w:rsidRPr="001F7C3F">
              <w:rPr>
                <w:color w:val="080C0C"/>
              </w:rPr>
              <w:t xml:space="preserve"> </w:t>
            </w:r>
            <w:proofErr w:type="spellStart"/>
            <w:r w:rsidRPr="001F7C3F">
              <w:rPr>
                <w:color w:val="080C0C"/>
              </w:rPr>
              <w:t>më</w:t>
            </w:r>
            <w:proofErr w:type="spellEnd"/>
            <w:r w:rsidRPr="001F7C3F">
              <w:rPr>
                <w:color w:val="080C0C"/>
              </w:rPr>
              <w:t xml:space="preserve"> e </w:t>
            </w:r>
            <w:proofErr w:type="spellStart"/>
            <w:r w:rsidRPr="001F7C3F">
              <w:rPr>
                <w:color w:val="080C0C"/>
              </w:rPr>
              <w:t>lehtë</w:t>
            </w:r>
            <w:proofErr w:type="spellEnd"/>
            <w:r w:rsidRPr="001F7C3F">
              <w:rPr>
                <w:color w:val="080C0C"/>
              </w:rPr>
              <w:t>.</w:t>
            </w:r>
          </w:p>
          <w:p w14:paraId="0151F52E" w14:textId="77777777" w:rsidR="00912998" w:rsidRPr="00707214" w:rsidRDefault="00912998" w:rsidP="008247DA">
            <w:pPr>
              <w:spacing w:after="0" w:line="240" w:lineRule="auto"/>
              <w:rPr>
                <w:color w:val="080C0C"/>
                <w:lang w:val="it-IT"/>
              </w:rPr>
            </w:pPr>
            <w:r w:rsidRPr="00707214">
              <w:rPr>
                <w:color w:val="080C0C"/>
                <w:lang w:val="it-IT"/>
              </w:rPr>
              <w:t>Kova është më e rëndë.</w:t>
            </w:r>
          </w:p>
          <w:p w14:paraId="40378867" w14:textId="77777777" w:rsidR="00912998" w:rsidRDefault="00912998" w:rsidP="008247DA">
            <w:pPr>
              <w:spacing w:after="0" w:line="240" w:lineRule="auto"/>
              <w:rPr>
                <w:color w:val="080C0C"/>
                <w:lang w:val="it-IT"/>
              </w:rPr>
            </w:pPr>
            <w:r w:rsidRPr="00707214">
              <w:rPr>
                <w:color w:val="080C0C"/>
                <w:lang w:val="it-IT"/>
              </w:rPr>
              <w:t>Shishja është më e rëndë se gota.</w:t>
            </w:r>
          </w:p>
          <w:p w14:paraId="2D78B515" w14:textId="77777777" w:rsidR="00912998" w:rsidRPr="00707214" w:rsidRDefault="00912998" w:rsidP="008247DA">
            <w:pPr>
              <w:spacing w:after="0" w:line="240" w:lineRule="auto"/>
              <w:rPr>
                <w:color w:val="080C0C"/>
                <w:lang w:val="it-IT"/>
              </w:rPr>
            </w:pPr>
            <w:r w:rsidRPr="00707214">
              <w:rPr>
                <w:color w:val="080C0C"/>
                <w:lang w:val="it-IT"/>
              </w:rPr>
              <w:t>Hapi 3: Detyra 3: Nxënësit komentojnë dy figurat e dhëna.</w:t>
            </w:r>
          </w:p>
          <w:p w14:paraId="0AC7A785" w14:textId="77777777" w:rsidR="00912998" w:rsidRPr="00707214" w:rsidRDefault="00912998" w:rsidP="008247DA">
            <w:pPr>
              <w:spacing w:after="0" w:line="240" w:lineRule="auto"/>
              <w:rPr>
                <w:color w:val="080C0C"/>
                <w:lang w:val="it-IT"/>
              </w:rPr>
            </w:pPr>
            <w:r w:rsidRPr="00707214">
              <w:rPr>
                <w:color w:val="080C0C"/>
                <w:lang w:val="it-IT"/>
              </w:rPr>
              <w:t>Përgjigjen në kërkesën e detyrës.</w:t>
            </w:r>
          </w:p>
          <w:p w14:paraId="28725855" w14:textId="77777777" w:rsidR="00912998" w:rsidRPr="00707214" w:rsidRDefault="00912998" w:rsidP="008247DA">
            <w:pPr>
              <w:spacing w:after="0" w:line="240" w:lineRule="auto"/>
              <w:rPr>
                <w:color w:val="080C0C"/>
                <w:lang w:val="it-IT"/>
              </w:rPr>
            </w:pPr>
            <w:r w:rsidRPr="00707214">
              <w:rPr>
                <w:color w:val="080C0C"/>
                <w:lang w:val="it-IT"/>
              </w:rPr>
              <w:t>Hapi 4: Nxënësit udhëzohen të vizatojnë objektet që shohin rrugës për në shkollë, duke i ndarë në objekte që u takojnë trupave me qosh dhe trupave të rrumbullakët.</w:t>
            </w:r>
          </w:p>
          <w:p w14:paraId="45B38580" w14:textId="77777777" w:rsidR="00912998" w:rsidRPr="00707214" w:rsidRDefault="00912998" w:rsidP="008247DA">
            <w:pPr>
              <w:spacing w:after="0" w:line="240" w:lineRule="auto"/>
              <w:rPr>
                <w:color w:val="080C0C"/>
                <w:lang w:val="it-IT"/>
              </w:rPr>
            </w:pPr>
            <w:r w:rsidRPr="00707214">
              <w:rPr>
                <w:color w:val="080C0C"/>
                <w:lang w:val="it-IT"/>
              </w:rPr>
              <w:t>Punimet vendosen në një kënd të klasës.</w:t>
            </w:r>
          </w:p>
          <w:p w14:paraId="13156A6D" w14:textId="77777777" w:rsidR="00912998" w:rsidRDefault="00912998" w:rsidP="008247DA">
            <w:pPr>
              <w:spacing w:after="0" w:line="240" w:lineRule="auto"/>
              <w:rPr>
                <w:color w:val="080C0C"/>
                <w:lang w:val="it-IT"/>
              </w:rPr>
            </w:pPr>
            <w:r>
              <w:rPr>
                <w:color w:val="080C0C"/>
                <w:lang w:val="it-IT"/>
              </w:rPr>
              <w:t xml:space="preserve"> </w:t>
            </w:r>
          </w:p>
          <w:p w14:paraId="37A092CB" w14:textId="77777777" w:rsidR="00912998" w:rsidRPr="002E7846" w:rsidRDefault="00912998" w:rsidP="008247DA">
            <w:pPr>
              <w:spacing w:after="0" w:line="240" w:lineRule="auto"/>
              <w:rPr>
                <w:color w:val="080C0C"/>
                <w:lang w:val="it-IT"/>
              </w:rPr>
            </w:pPr>
            <w:r w:rsidRPr="00707214">
              <w:rPr>
                <w:b/>
                <w:color w:val="080C0C"/>
                <w:lang w:val="it-IT"/>
              </w:rPr>
              <w:t>Vlerësimi i nxënësve:</w:t>
            </w:r>
          </w:p>
          <w:p w14:paraId="262C3C41" w14:textId="77777777" w:rsidR="00912998" w:rsidRPr="00707214" w:rsidRDefault="00912998" w:rsidP="008247DA">
            <w:pPr>
              <w:spacing w:after="0" w:line="240" w:lineRule="auto"/>
              <w:rPr>
                <w:color w:val="080C0C"/>
                <w:lang w:val="it-IT"/>
              </w:rPr>
            </w:pPr>
            <w:r w:rsidRPr="00707214">
              <w:rPr>
                <w:color w:val="080C0C"/>
                <w:lang w:val="it-IT"/>
              </w:rPr>
              <w:t>Nxënësit vl</w:t>
            </w:r>
            <w:r>
              <w:rPr>
                <w:color w:val="080C0C"/>
                <w:lang w:val="it-IT"/>
              </w:rPr>
              <w:t>erësohen për saktësinë në kraha</w:t>
            </w:r>
            <w:r w:rsidRPr="00707214">
              <w:rPr>
                <w:color w:val="080C0C"/>
                <w:lang w:val="it-IT"/>
              </w:rPr>
              <w:t>simin e përmasave të trupave të ndryshëm (e lehtë, e rëndë) dhe gjetjen e objekteve në natyrë që ngjasojnë me trupa gjeometrikë.</w:t>
            </w:r>
          </w:p>
          <w:p w14:paraId="0A106089" w14:textId="77777777" w:rsidR="00912998" w:rsidRPr="00707214" w:rsidRDefault="00912998" w:rsidP="008247DA">
            <w:pPr>
              <w:spacing w:after="0" w:line="240" w:lineRule="auto"/>
              <w:rPr>
                <w:color w:val="080C0C"/>
                <w:lang w:val="it-IT"/>
              </w:rPr>
            </w:pPr>
          </w:p>
          <w:p w14:paraId="31540FDB" w14:textId="77777777" w:rsidR="00912998" w:rsidRPr="00707214" w:rsidRDefault="00912998" w:rsidP="008247DA">
            <w:pPr>
              <w:spacing w:after="0" w:line="240" w:lineRule="auto"/>
              <w:rPr>
                <w:b/>
                <w:color w:val="080C0C"/>
                <w:lang w:val="it-IT"/>
              </w:rPr>
            </w:pPr>
            <w:r w:rsidRPr="00707214">
              <w:rPr>
                <w:b/>
                <w:color w:val="080C0C"/>
                <w:lang w:val="it-IT"/>
              </w:rPr>
              <w:t>Detyrë:</w:t>
            </w:r>
          </w:p>
        </w:tc>
      </w:tr>
    </w:tbl>
    <w:p w14:paraId="3E2D94F5" w14:textId="77777777" w:rsidR="00912998" w:rsidRPr="007A333A" w:rsidRDefault="00912998" w:rsidP="00912998">
      <w:pPr>
        <w:rPr>
          <w:lang w:val="it-IT"/>
        </w:rPr>
      </w:pPr>
    </w:p>
    <w:p w14:paraId="75B85D02" w14:textId="77777777" w:rsidR="00912998" w:rsidRPr="007A333A"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50D84C3" w14:textId="77777777" w:rsidTr="008247DA">
        <w:trPr>
          <w:trHeight w:val="206"/>
        </w:trPr>
        <w:tc>
          <w:tcPr>
            <w:tcW w:w="10105" w:type="dxa"/>
            <w:tcBorders>
              <w:top w:val="single" w:sz="8" w:space="0" w:color="000000"/>
              <w:bottom w:val="nil"/>
            </w:tcBorders>
            <w:shd w:val="clear" w:color="auto" w:fill="000000"/>
            <w:hideMark/>
          </w:tcPr>
          <w:p w14:paraId="3CD51182"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NR -  181</w:t>
            </w:r>
          </w:p>
        </w:tc>
      </w:tr>
      <w:tr w:rsidR="00912998" w:rsidRPr="001F7C3F" w14:paraId="03CC553D" w14:textId="77777777" w:rsidTr="008247DA">
        <w:trPr>
          <w:trHeight w:val="379"/>
        </w:trPr>
        <w:tc>
          <w:tcPr>
            <w:tcW w:w="10105" w:type="dxa"/>
            <w:tcBorders>
              <w:top w:val="single" w:sz="8" w:space="0" w:color="000000"/>
              <w:bottom w:val="single" w:sz="8" w:space="0" w:color="000000"/>
            </w:tcBorders>
            <w:hideMark/>
          </w:tcPr>
          <w:p w14:paraId="02AB1332"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780C1D48"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7A333A" w14:paraId="36A152ED" w14:textId="77777777" w:rsidTr="008247DA">
        <w:trPr>
          <w:trHeight w:val="2390"/>
        </w:trPr>
        <w:tc>
          <w:tcPr>
            <w:tcW w:w="10105" w:type="dxa"/>
            <w:tcBorders>
              <w:top w:val="nil"/>
            </w:tcBorders>
          </w:tcPr>
          <w:p w14:paraId="50EEB5F0" w14:textId="77777777" w:rsidR="00912998" w:rsidRPr="00707214" w:rsidRDefault="00912998" w:rsidP="008247DA">
            <w:pPr>
              <w:spacing w:after="0" w:line="240" w:lineRule="auto"/>
              <w:rPr>
                <w:color w:val="080C0C"/>
                <w:lang w:val="it-IT"/>
              </w:rPr>
            </w:pPr>
            <w:r w:rsidRPr="00707214">
              <w:rPr>
                <w:b/>
                <w:color w:val="080C0C"/>
                <w:lang w:val="it-IT"/>
              </w:rPr>
              <w:t>Tema:</w:t>
            </w:r>
            <w:r w:rsidRPr="00707214">
              <w:rPr>
                <w:color w:val="080C0C"/>
                <w:lang w:val="it-IT"/>
              </w:rPr>
              <w:t xml:space="preserve"> Puna me të dhëna</w:t>
            </w:r>
          </w:p>
          <w:p w14:paraId="70C69B8A" w14:textId="77777777" w:rsidR="00912998" w:rsidRPr="00707214" w:rsidRDefault="00912998" w:rsidP="008247DA">
            <w:pPr>
              <w:spacing w:after="0" w:line="240" w:lineRule="auto"/>
              <w:rPr>
                <w:b/>
                <w:color w:val="080C0C"/>
                <w:lang w:val="it-IT"/>
              </w:rPr>
            </w:pPr>
            <w:r w:rsidRPr="00707214">
              <w:rPr>
                <w:b/>
                <w:color w:val="080C0C"/>
                <w:lang w:val="it-IT"/>
              </w:rPr>
              <w:t>Rezultatet e të nxënit të temës:</w:t>
            </w:r>
          </w:p>
          <w:p w14:paraId="0E49F7CB" w14:textId="77777777" w:rsidR="00912998" w:rsidRDefault="00912998" w:rsidP="008247DA">
            <w:pPr>
              <w:spacing w:after="0" w:line="240" w:lineRule="auto"/>
              <w:rPr>
                <w:color w:val="080C0C"/>
                <w:lang w:val="it-IT"/>
              </w:rPr>
            </w:pPr>
            <w:r w:rsidRPr="00707214">
              <w:rPr>
                <w:color w:val="080C0C"/>
                <w:lang w:val="it-IT"/>
              </w:rPr>
              <w:t>Grumbullon të dhënat në klasë apo diku tjetër dhe paraqet në tabelë.</w:t>
            </w:r>
          </w:p>
          <w:p w14:paraId="46B3E78F" w14:textId="77777777" w:rsidR="00912998" w:rsidRPr="00707214" w:rsidRDefault="00912998" w:rsidP="008247DA">
            <w:pPr>
              <w:spacing w:after="0" w:line="240" w:lineRule="auto"/>
              <w:rPr>
                <w:color w:val="080C0C"/>
                <w:lang w:val="it-IT"/>
              </w:rPr>
            </w:pPr>
          </w:p>
          <w:p w14:paraId="7EC7375B" w14:textId="77777777" w:rsidR="00912998" w:rsidRPr="00707214" w:rsidRDefault="00912998" w:rsidP="008247DA">
            <w:pPr>
              <w:spacing w:after="0" w:line="240" w:lineRule="auto"/>
              <w:rPr>
                <w:b/>
                <w:color w:val="080C0C"/>
                <w:lang w:val="it-IT"/>
              </w:rPr>
            </w:pPr>
            <w:r w:rsidRPr="00707214">
              <w:rPr>
                <w:b/>
                <w:color w:val="080C0C"/>
                <w:lang w:val="it-IT"/>
              </w:rPr>
              <w:t>Kontributi në rezultatet për kompetencat kryesore të shkallës: III.2; IV.5.</w:t>
            </w:r>
          </w:p>
          <w:p w14:paraId="3BA3992B" w14:textId="77777777" w:rsidR="00912998" w:rsidRPr="00707214" w:rsidRDefault="00912998" w:rsidP="008247DA">
            <w:pPr>
              <w:spacing w:after="0" w:line="240" w:lineRule="auto"/>
              <w:rPr>
                <w:b/>
                <w:color w:val="080C0C"/>
                <w:lang w:val="it-IT"/>
              </w:rPr>
            </w:pPr>
            <w:r w:rsidRPr="00707214">
              <w:rPr>
                <w:b/>
                <w:color w:val="080C0C"/>
                <w:lang w:val="it-IT"/>
              </w:rPr>
              <w:t>Kontributi në rezultatet e fushës së kurrikulës: 1.1;4.2;7.1.</w:t>
            </w:r>
          </w:p>
          <w:p w14:paraId="0E37CAE2" w14:textId="77777777" w:rsidR="00912998" w:rsidRPr="00707214" w:rsidRDefault="00912998" w:rsidP="008247DA">
            <w:pPr>
              <w:spacing w:after="0" w:line="240" w:lineRule="auto"/>
              <w:rPr>
                <w:b/>
                <w:color w:val="080C0C"/>
                <w:lang w:val="it-IT"/>
              </w:rPr>
            </w:pPr>
          </w:p>
          <w:p w14:paraId="0D6F05CA"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773DC702" w14:textId="77777777" w:rsidR="00912998" w:rsidRPr="001F7C3F" w:rsidRDefault="00912998" w:rsidP="008247DA">
            <w:pPr>
              <w:spacing w:after="0" w:line="240" w:lineRule="auto"/>
              <w:rPr>
                <w:color w:val="080C0C"/>
              </w:rPr>
            </w:pPr>
          </w:p>
          <w:p w14:paraId="18089383" w14:textId="77777777" w:rsidR="00912998" w:rsidRPr="00707214" w:rsidRDefault="00912998" w:rsidP="008247DA">
            <w:pPr>
              <w:spacing w:after="0" w:line="240" w:lineRule="auto"/>
              <w:rPr>
                <w:color w:val="080C0C"/>
                <w:lang w:val="it-IT"/>
              </w:rPr>
            </w:pPr>
            <w:r w:rsidRPr="00707214">
              <w:rPr>
                <w:b/>
                <w:color w:val="080C0C"/>
                <w:lang w:val="it-IT"/>
              </w:rPr>
              <w:t>Njësia mësimore</w:t>
            </w:r>
            <w:r>
              <w:rPr>
                <w:color w:val="080C0C"/>
                <w:lang w:val="it-IT"/>
              </w:rPr>
              <w:t xml:space="preserve">: </w:t>
            </w:r>
            <w:r w:rsidRPr="00707214">
              <w:rPr>
                <w:color w:val="080C0C"/>
                <w:lang w:val="it-IT"/>
              </w:rPr>
              <w:t>Grumbullimi dhe paraqitja e të dhënave</w:t>
            </w:r>
          </w:p>
          <w:p w14:paraId="1C0FBEC4" w14:textId="77777777" w:rsidR="00912998" w:rsidRPr="00707214" w:rsidRDefault="00912998" w:rsidP="008247DA">
            <w:pPr>
              <w:spacing w:after="0" w:line="240" w:lineRule="auto"/>
              <w:rPr>
                <w:b/>
                <w:color w:val="080C0C"/>
                <w:lang w:val="it-IT"/>
              </w:rPr>
            </w:pPr>
            <w:r w:rsidRPr="00707214">
              <w:rPr>
                <w:b/>
                <w:color w:val="080C0C"/>
                <w:lang w:val="it-IT"/>
              </w:rPr>
              <w:t>Rezultatet e të nxënit të orës mësimore:</w:t>
            </w:r>
          </w:p>
          <w:p w14:paraId="23162532" w14:textId="77777777" w:rsidR="00912998" w:rsidRPr="00707214" w:rsidRDefault="00912998" w:rsidP="008247DA">
            <w:pPr>
              <w:spacing w:after="0" w:line="240" w:lineRule="auto"/>
              <w:rPr>
                <w:color w:val="080C0C"/>
                <w:lang w:val="it-IT"/>
              </w:rPr>
            </w:pPr>
            <w:r w:rsidRPr="00707214">
              <w:rPr>
                <w:color w:val="080C0C"/>
                <w:lang w:val="it-IT"/>
              </w:rPr>
              <w:t>•</w:t>
            </w:r>
            <w:r w:rsidRPr="00707214">
              <w:rPr>
                <w:color w:val="080C0C"/>
                <w:lang w:val="it-IT"/>
              </w:rPr>
              <w:tab/>
              <w:t>Grumbullon të dhëna në bazë të një cilësie;</w:t>
            </w:r>
          </w:p>
          <w:p w14:paraId="239DA74A" w14:textId="77777777" w:rsidR="00912998" w:rsidRPr="00707214" w:rsidRDefault="00912998" w:rsidP="008247DA">
            <w:pPr>
              <w:spacing w:after="0" w:line="240" w:lineRule="auto"/>
              <w:rPr>
                <w:color w:val="080C0C"/>
                <w:lang w:val="it-IT"/>
              </w:rPr>
            </w:pPr>
            <w:r w:rsidRPr="00707214">
              <w:rPr>
                <w:color w:val="080C0C"/>
                <w:lang w:val="it-IT"/>
              </w:rPr>
              <w:t>•</w:t>
            </w:r>
            <w:r w:rsidRPr="00707214">
              <w:rPr>
                <w:color w:val="080C0C"/>
                <w:lang w:val="it-IT"/>
              </w:rPr>
              <w:tab/>
              <w:t>Përdorë diagramin dhe grafikun për të paraqitur të dhënat.</w:t>
            </w:r>
          </w:p>
          <w:p w14:paraId="7227773B" w14:textId="77777777" w:rsidR="00912998" w:rsidRPr="001F7C3F" w:rsidRDefault="00912998" w:rsidP="008247DA">
            <w:pPr>
              <w:spacing w:after="0" w:line="240" w:lineRule="auto"/>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6F15F8DC" w14:textId="77777777" w:rsidR="00912998" w:rsidRPr="00707214" w:rsidRDefault="00912998" w:rsidP="008247DA">
            <w:pPr>
              <w:spacing w:after="0" w:line="240" w:lineRule="auto"/>
              <w:rPr>
                <w:b/>
                <w:color w:val="080C0C"/>
                <w:lang w:val="it-IT"/>
              </w:rPr>
            </w:pPr>
            <w:r w:rsidRPr="00707214">
              <w:rPr>
                <w:b/>
                <w:color w:val="080C0C"/>
                <w:lang w:val="it-IT"/>
              </w:rPr>
              <w:t>Burimet, mjetet e konkretizimit dhe materialet mësimore:</w:t>
            </w:r>
          </w:p>
          <w:p w14:paraId="38F8F573" w14:textId="77777777" w:rsidR="00912998" w:rsidRPr="00707214" w:rsidRDefault="00912998" w:rsidP="008247DA">
            <w:pPr>
              <w:spacing w:after="0" w:line="240" w:lineRule="auto"/>
              <w:rPr>
                <w:b/>
                <w:color w:val="080C0C"/>
                <w:lang w:val="it-IT"/>
              </w:rPr>
            </w:pPr>
            <w:r w:rsidRPr="00707214">
              <w:rPr>
                <w:b/>
                <w:color w:val="080C0C"/>
                <w:lang w:val="it-IT"/>
              </w:rPr>
              <w:t>Lidhja me lëndët e tjera mësimore dhe/apo me çështjet ndërkurrikulare dhe situatat jetësore:</w:t>
            </w:r>
          </w:p>
          <w:p w14:paraId="41ED1B69" w14:textId="77777777" w:rsidR="00912998" w:rsidRPr="007A333A" w:rsidRDefault="00912998" w:rsidP="008247DA">
            <w:pPr>
              <w:spacing w:after="0" w:line="240" w:lineRule="auto"/>
              <w:rPr>
                <w:color w:val="080C0C"/>
                <w:lang w:val="it-IT"/>
              </w:rPr>
            </w:pPr>
            <w:r w:rsidRPr="00707214">
              <w:rPr>
                <w:color w:val="080C0C"/>
                <w:lang w:val="it-IT"/>
              </w:rPr>
              <w:t>Gjuhë shqipe, Edukatë figurative, Shkathtësi për jetë</w:t>
            </w:r>
          </w:p>
          <w:p w14:paraId="404174CB" w14:textId="77777777" w:rsidR="00912998" w:rsidRPr="007A333A" w:rsidRDefault="00912998" w:rsidP="008247DA">
            <w:pPr>
              <w:spacing w:after="0" w:line="240" w:lineRule="auto"/>
              <w:rPr>
                <w:color w:val="080C0C"/>
                <w:lang w:val="it-IT"/>
              </w:rPr>
            </w:pPr>
          </w:p>
          <w:p w14:paraId="2A2A6DEF" w14:textId="77777777" w:rsidR="00912998" w:rsidRPr="00707214" w:rsidRDefault="00912998" w:rsidP="008247DA">
            <w:pPr>
              <w:spacing w:after="0" w:line="240" w:lineRule="auto"/>
              <w:rPr>
                <w:b/>
                <w:color w:val="080C0C"/>
                <w:lang w:val="it-IT"/>
              </w:rPr>
            </w:pPr>
            <w:r w:rsidRPr="00707214">
              <w:rPr>
                <w:b/>
                <w:color w:val="080C0C"/>
                <w:lang w:val="it-IT"/>
              </w:rPr>
              <w:t>METODOLOGJIA DHE VEPRIMTARIA ME NXËNËS:</w:t>
            </w:r>
          </w:p>
          <w:p w14:paraId="38C829AA" w14:textId="77777777" w:rsidR="00912998" w:rsidRPr="007A333A" w:rsidRDefault="00912998" w:rsidP="008247DA">
            <w:pPr>
              <w:spacing w:after="0" w:line="240" w:lineRule="auto"/>
              <w:rPr>
                <w:color w:val="080C0C"/>
                <w:lang w:val="it-IT"/>
              </w:rPr>
            </w:pPr>
          </w:p>
          <w:p w14:paraId="71F32F4E" w14:textId="77777777" w:rsidR="00912998" w:rsidRPr="00707214" w:rsidRDefault="00912998" w:rsidP="008247DA">
            <w:pPr>
              <w:spacing w:after="0" w:line="240" w:lineRule="auto"/>
              <w:rPr>
                <w:color w:val="080C0C"/>
                <w:lang w:val="it-IT"/>
              </w:rPr>
            </w:pPr>
            <w:r w:rsidRPr="00707214">
              <w:rPr>
                <w:b/>
                <w:color w:val="080C0C"/>
                <w:lang w:val="it-IT"/>
              </w:rPr>
              <w:t>Hapi 1:</w:t>
            </w:r>
            <w:r w:rsidRPr="00707214">
              <w:rPr>
                <w:color w:val="080C0C"/>
                <w:lang w:val="it-IT"/>
              </w:rPr>
              <w:t xml:space="preserve"> Nxënësve u kërkohet që në një letër të vizatojnë frutin që u pëlqen më shumë. Më pas udhëzohen të grupojnë vizatimet sipas llojit të frutit (p.sh. fletët me mollën e vizatuar e kështu me radhë). Kërkohet të tregojnë se sa nxënës kanë përzgjedhur një frut të caktuar. Mund të diskutohet se cili frut pëlqehet me shumë ose cili më pak nga nxënësit.</w:t>
            </w:r>
          </w:p>
          <w:p w14:paraId="196AA74B" w14:textId="77777777" w:rsidR="00912998" w:rsidRPr="00707214" w:rsidRDefault="00912998" w:rsidP="008247DA">
            <w:pPr>
              <w:spacing w:after="0" w:line="240" w:lineRule="auto"/>
              <w:rPr>
                <w:color w:val="080C0C"/>
                <w:lang w:val="it-IT"/>
              </w:rPr>
            </w:pPr>
            <w:r w:rsidRPr="00707214">
              <w:rPr>
                <w:color w:val="080C0C"/>
                <w:lang w:val="it-IT"/>
              </w:rPr>
              <w:t>Aktiviteti mund të realizohet edhe me numrin e shkronjave të emrit. Secili nxënës shkruan emrin në një fletë dhe sa shkronja ka emri. Pastaj, udhëzohen të grupojnë emrat në bazë të numrit të shkronjave. Mund të diskutohet me nxënës sa prej tyre kanë emrin me 4 shkronja, 5 shkronja e kështu me radhë.</w:t>
            </w:r>
          </w:p>
          <w:p w14:paraId="2BA0A7B6" w14:textId="77777777" w:rsidR="00912998" w:rsidRPr="007A333A" w:rsidRDefault="00912998" w:rsidP="008247DA">
            <w:pPr>
              <w:spacing w:after="0" w:line="240" w:lineRule="auto"/>
              <w:rPr>
                <w:color w:val="080C0C"/>
                <w:lang w:val="it-IT"/>
              </w:rPr>
            </w:pPr>
            <w:r w:rsidRPr="00707214">
              <w:rPr>
                <w:b/>
                <w:color w:val="080C0C"/>
                <w:lang w:val="it-IT"/>
              </w:rPr>
              <w:t>Hapi 2</w:t>
            </w:r>
            <w:r w:rsidRPr="00707214">
              <w:rPr>
                <w:color w:val="080C0C"/>
                <w:lang w:val="it-IT"/>
              </w:rPr>
              <w:t>: Udhëzohen të vëzhgojnë tabelën në detyrën 1 në libër. Jepen sqarime për të dhënat e paraqitura (klasa, numri i nxënësve sipas suksesit të arritur sipas paraleleve, numri i nxënësve nga tri paralelet për secilin sukses të paraqitur).</w:t>
            </w:r>
          </w:p>
          <w:p w14:paraId="4D4EC530" w14:textId="77777777" w:rsidR="00912998" w:rsidRPr="00707214" w:rsidRDefault="00912998" w:rsidP="008247DA">
            <w:pPr>
              <w:spacing w:after="0" w:line="240" w:lineRule="auto"/>
              <w:rPr>
                <w:color w:val="080C0C"/>
                <w:lang w:val="it-IT"/>
              </w:rPr>
            </w:pPr>
            <w:r w:rsidRPr="00707214">
              <w:rPr>
                <w:color w:val="080C0C"/>
                <w:lang w:val="it-IT"/>
              </w:rPr>
              <w:t>Në detyrën 2 jepen sqarime për diagramin me shtylla ku janë paraqitur të dhënat për muajin e lindjes. Udhëzohen nxënësit që të dhënat nga diagrami t’i paraqesin në tabelë.</w:t>
            </w:r>
          </w:p>
          <w:p w14:paraId="61EF94A2" w14:textId="77777777" w:rsidR="00912998" w:rsidRPr="00707214" w:rsidRDefault="00912998" w:rsidP="008247DA">
            <w:pPr>
              <w:spacing w:after="0" w:line="240" w:lineRule="auto"/>
              <w:rPr>
                <w:color w:val="080C0C"/>
                <w:lang w:val="it-IT"/>
              </w:rPr>
            </w:pPr>
            <w:r w:rsidRPr="00707214">
              <w:rPr>
                <w:color w:val="080C0C"/>
                <w:lang w:val="it-IT"/>
              </w:rPr>
              <w:t>Detyra 3. Nxënësit udhëzohen që të dhënat e paraqitura në tabelë t’i paraqesin në diagramin me shtylla.</w:t>
            </w:r>
          </w:p>
          <w:p w14:paraId="3F25EEA8" w14:textId="77777777" w:rsidR="00912998" w:rsidRPr="00707214" w:rsidRDefault="00912998" w:rsidP="008247DA">
            <w:pPr>
              <w:spacing w:after="0" w:line="240" w:lineRule="auto"/>
              <w:rPr>
                <w:color w:val="080C0C"/>
                <w:lang w:val="it-IT"/>
              </w:rPr>
            </w:pPr>
            <w:r w:rsidRPr="00707214">
              <w:rPr>
                <w:color w:val="080C0C"/>
                <w:lang w:val="it-IT"/>
              </w:rPr>
              <w:t>Detyra 4. Duke lexuar të dhënat në tabelë, plotësohet piktogrami.</w:t>
            </w:r>
          </w:p>
          <w:p w14:paraId="2D417AC6" w14:textId="77777777" w:rsidR="00912998" w:rsidRPr="00707214" w:rsidRDefault="00912998" w:rsidP="008247DA">
            <w:pPr>
              <w:spacing w:after="0" w:line="240" w:lineRule="auto"/>
              <w:rPr>
                <w:color w:val="080C0C"/>
                <w:lang w:val="it-IT"/>
              </w:rPr>
            </w:pPr>
            <w:r w:rsidRPr="00707214">
              <w:rPr>
                <w:color w:val="080C0C"/>
                <w:lang w:val="it-IT"/>
              </w:rPr>
              <w:t>Detyra 5. Duke analizuar diagramin, nxënësit u përgjigjen pyetjeve dhe plotësojnë tabelën me të dhënat.</w:t>
            </w:r>
          </w:p>
          <w:p w14:paraId="440FCC4E" w14:textId="77777777" w:rsidR="00912998" w:rsidRPr="00707214" w:rsidRDefault="00912998" w:rsidP="008247DA">
            <w:pPr>
              <w:spacing w:after="0" w:line="240" w:lineRule="auto"/>
              <w:rPr>
                <w:color w:val="080C0C"/>
                <w:lang w:val="it-IT"/>
              </w:rPr>
            </w:pPr>
            <w:r w:rsidRPr="00707214">
              <w:rPr>
                <w:b/>
                <w:color w:val="080C0C"/>
                <w:lang w:val="it-IT"/>
              </w:rPr>
              <w:t>Hapi 3</w:t>
            </w:r>
            <w:r w:rsidRPr="00707214">
              <w:rPr>
                <w:color w:val="080C0C"/>
                <w:lang w:val="it-IT"/>
              </w:rPr>
              <w:t>: Nxënësit udhëzohen të grumbullojnë të dhëna në klasë (p.sh., numri i mjeteve mësimore: lapsa, fletore, libra dhe vizore apo të dhëna të tjera) dhe t’i paraqesin ato të dhëna me diagram dhe me tabelë.</w:t>
            </w:r>
          </w:p>
          <w:p w14:paraId="2D1DA607" w14:textId="77777777" w:rsidR="00912998" w:rsidRPr="007A333A" w:rsidRDefault="00912998" w:rsidP="008247DA">
            <w:pPr>
              <w:spacing w:after="0" w:line="240" w:lineRule="auto"/>
              <w:rPr>
                <w:color w:val="080C0C"/>
                <w:lang w:val="it-IT"/>
              </w:rPr>
            </w:pPr>
            <w:r w:rsidRPr="00707214">
              <w:rPr>
                <w:color w:val="080C0C"/>
                <w:lang w:val="it-IT"/>
              </w:rPr>
              <w:t>Të dhënat e paraqitura nga nxënësit kontrollohen.</w:t>
            </w:r>
          </w:p>
          <w:p w14:paraId="65771E47" w14:textId="77777777" w:rsidR="00912998" w:rsidRDefault="00912998" w:rsidP="008247DA">
            <w:pPr>
              <w:spacing w:after="0" w:line="240" w:lineRule="auto"/>
              <w:rPr>
                <w:b/>
                <w:color w:val="080C0C"/>
                <w:lang w:val="it-IT"/>
              </w:rPr>
            </w:pPr>
            <w:r w:rsidRPr="00707214">
              <w:rPr>
                <w:b/>
                <w:color w:val="080C0C"/>
                <w:lang w:val="it-IT"/>
              </w:rPr>
              <w:t>Vlerësimi i nxënësve:</w:t>
            </w:r>
          </w:p>
          <w:p w14:paraId="25D16B6D" w14:textId="77777777" w:rsidR="00912998" w:rsidRPr="00707214" w:rsidRDefault="00912998" w:rsidP="008247DA">
            <w:pPr>
              <w:spacing w:after="0" w:line="240" w:lineRule="auto"/>
              <w:rPr>
                <w:color w:val="080C0C"/>
                <w:lang w:val="it-IT"/>
              </w:rPr>
            </w:pPr>
            <w:r w:rsidRPr="00707214">
              <w:rPr>
                <w:color w:val="080C0C"/>
                <w:lang w:val="it-IT"/>
              </w:rPr>
              <w:t>Nxënësit vlerësohen për saktësinë në paraqitjen e të dhënave me diagram dhe tabelë.</w:t>
            </w:r>
          </w:p>
          <w:p w14:paraId="6E130212" w14:textId="77777777" w:rsidR="00912998" w:rsidRPr="00707214" w:rsidRDefault="00912998" w:rsidP="008247DA">
            <w:pPr>
              <w:spacing w:after="0" w:line="240" w:lineRule="auto"/>
              <w:rPr>
                <w:b/>
                <w:color w:val="080C0C"/>
                <w:lang w:val="it-IT"/>
              </w:rPr>
            </w:pPr>
            <w:r w:rsidRPr="00707214">
              <w:rPr>
                <w:b/>
                <w:color w:val="080C0C"/>
                <w:lang w:val="it-IT"/>
              </w:rPr>
              <w:t>Detyrë:</w:t>
            </w:r>
          </w:p>
          <w:p w14:paraId="6A4365B2" w14:textId="77777777" w:rsidR="00912998" w:rsidRPr="007A333A" w:rsidRDefault="00912998" w:rsidP="008247DA">
            <w:pPr>
              <w:spacing w:after="0" w:line="240" w:lineRule="auto"/>
              <w:rPr>
                <w:color w:val="080C0C"/>
                <w:lang w:val="it-IT"/>
              </w:rPr>
            </w:pPr>
            <w:r w:rsidRPr="00707214">
              <w:rPr>
                <w:color w:val="080C0C"/>
                <w:lang w:val="it-IT"/>
              </w:rPr>
              <w:t>Detyra 6 (faqe 128).</w:t>
            </w:r>
          </w:p>
        </w:tc>
      </w:tr>
    </w:tbl>
    <w:p w14:paraId="65F73233" w14:textId="77777777" w:rsidR="00912998" w:rsidRPr="007A333A"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1F7C3F" w14:paraId="5D1DC355" w14:textId="77777777" w:rsidTr="008247DA">
        <w:trPr>
          <w:trHeight w:val="206"/>
        </w:trPr>
        <w:tc>
          <w:tcPr>
            <w:tcW w:w="10105" w:type="dxa"/>
            <w:tcBorders>
              <w:top w:val="single" w:sz="8" w:space="0" w:color="000000"/>
              <w:bottom w:val="nil"/>
            </w:tcBorders>
            <w:shd w:val="clear" w:color="auto" w:fill="000000"/>
            <w:hideMark/>
          </w:tcPr>
          <w:p w14:paraId="574DC224"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NR -  182</w:t>
            </w:r>
          </w:p>
        </w:tc>
      </w:tr>
      <w:tr w:rsidR="00912998" w:rsidRPr="001F7C3F" w14:paraId="1859FC61" w14:textId="77777777" w:rsidTr="008247DA">
        <w:trPr>
          <w:trHeight w:val="379"/>
        </w:trPr>
        <w:tc>
          <w:tcPr>
            <w:tcW w:w="10105" w:type="dxa"/>
            <w:tcBorders>
              <w:top w:val="single" w:sz="8" w:space="0" w:color="000000"/>
              <w:bottom w:val="single" w:sz="8" w:space="0" w:color="000000"/>
            </w:tcBorders>
            <w:hideMark/>
          </w:tcPr>
          <w:p w14:paraId="59DB6F11"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5240BB30"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7A333A" w14:paraId="06648A57" w14:textId="77777777" w:rsidTr="008247DA">
        <w:trPr>
          <w:trHeight w:val="2390"/>
        </w:trPr>
        <w:tc>
          <w:tcPr>
            <w:tcW w:w="10105" w:type="dxa"/>
            <w:tcBorders>
              <w:top w:val="nil"/>
            </w:tcBorders>
          </w:tcPr>
          <w:p w14:paraId="4F33C3D8" w14:textId="77777777" w:rsidR="00912998" w:rsidRPr="00707214" w:rsidRDefault="00912998" w:rsidP="008247DA">
            <w:pPr>
              <w:spacing w:after="0" w:line="240" w:lineRule="auto"/>
              <w:rPr>
                <w:color w:val="080C0C"/>
                <w:lang w:val="it-IT"/>
              </w:rPr>
            </w:pPr>
            <w:r w:rsidRPr="00707214">
              <w:rPr>
                <w:b/>
                <w:color w:val="080C0C"/>
                <w:lang w:val="it-IT"/>
              </w:rPr>
              <w:t>Tema:</w:t>
            </w:r>
            <w:r w:rsidRPr="00707214">
              <w:rPr>
                <w:color w:val="080C0C"/>
                <w:lang w:val="it-IT"/>
              </w:rPr>
              <w:t xml:space="preserve"> Puna me të dhëna</w:t>
            </w:r>
          </w:p>
          <w:p w14:paraId="0FED0E90" w14:textId="77777777" w:rsidR="00912998" w:rsidRPr="00707214" w:rsidRDefault="00912998" w:rsidP="008247DA">
            <w:pPr>
              <w:spacing w:after="0" w:line="240" w:lineRule="auto"/>
              <w:rPr>
                <w:b/>
                <w:color w:val="080C0C"/>
                <w:lang w:val="it-IT"/>
              </w:rPr>
            </w:pPr>
            <w:r w:rsidRPr="00707214">
              <w:rPr>
                <w:b/>
                <w:color w:val="080C0C"/>
                <w:lang w:val="it-IT"/>
              </w:rPr>
              <w:t>Rezultatet e të nxënit të temës:</w:t>
            </w:r>
          </w:p>
          <w:p w14:paraId="14545CAB" w14:textId="77777777" w:rsidR="00912998" w:rsidRDefault="00912998" w:rsidP="008247DA">
            <w:pPr>
              <w:spacing w:after="0" w:line="240" w:lineRule="auto"/>
              <w:rPr>
                <w:color w:val="080C0C"/>
                <w:lang w:val="it-IT"/>
              </w:rPr>
            </w:pPr>
            <w:r w:rsidRPr="00707214">
              <w:rPr>
                <w:color w:val="080C0C"/>
                <w:lang w:val="it-IT"/>
              </w:rPr>
              <w:t>Analizon të dhënat e grumbulluara nga tabela dhe i paraqet në grafik.</w:t>
            </w:r>
          </w:p>
          <w:p w14:paraId="0373C200" w14:textId="77777777" w:rsidR="00912998" w:rsidRPr="00707214" w:rsidRDefault="00912998" w:rsidP="008247DA">
            <w:pPr>
              <w:spacing w:after="0" w:line="240" w:lineRule="auto"/>
              <w:rPr>
                <w:color w:val="080C0C"/>
                <w:lang w:val="it-IT"/>
              </w:rPr>
            </w:pPr>
          </w:p>
          <w:p w14:paraId="0AE61E1E" w14:textId="77777777" w:rsidR="00912998" w:rsidRPr="00707214" w:rsidRDefault="00912998" w:rsidP="008247DA">
            <w:pPr>
              <w:spacing w:after="0" w:line="240" w:lineRule="auto"/>
              <w:rPr>
                <w:b/>
                <w:color w:val="080C0C"/>
                <w:lang w:val="it-IT"/>
              </w:rPr>
            </w:pPr>
            <w:r w:rsidRPr="00707214">
              <w:rPr>
                <w:b/>
                <w:color w:val="080C0C"/>
                <w:lang w:val="it-IT"/>
              </w:rPr>
              <w:t>Kontributi në rezultatet për kompetencat kryesore të shkallës: I.1,3, II.2,7.</w:t>
            </w:r>
          </w:p>
          <w:p w14:paraId="391E2D81" w14:textId="77777777" w:rsidR="00912998" w:rsidRPr="00707214" w:rsidRDefault="00912998" w:rsidP="008247DA">
            <w:pPr>
              <w:spacing w:after="0" w:line="240" w:lineRule="auto"/>
              <w:rPr>
                <w:b/>
                <w:color w:val="080C0C"/>
                <w:lang w:val="it-IT"/>
              </w:rPr>
            </w:pPr>
            <w:r w:rsidRPr="00707214">
              <w:rPr>
                <w:b/>
                <w:color w:val="080C0C"/>
                <w:lang w:val="it-IT"/>
              </w:rPr>
              <w:t>Kontributi në rezultatet e fushës së kurrikulës: 1.1,2; 2.1,3.</w:t>
            </w:r>
          </w:p>
          <w:p w14:paraId="55C48813" w14:textId="77777777" w:rsidR="00912998" w:rsidRPr="007A333A" w:rsidRDefault="00912998" w:rsidP="008247DA">
            <w:pPr>
              <w:spacing w:after="0" w:line="240" w:lineRule="auto"/>
              <w:rPr>
                <w:color w:val="080C0C"/>
                <w:lang w:val="it-IT"/>
              </w:rPr>
            </w:pPr>
          </w:p>
          <w:p w14:paraId="6FA5356A"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2FFF0EA8" w14:textId="77777777" w:rsidR="00912998" w:rsidRPr="001F7C3F" w:rsidRDefault="00912998" w:rsidP="008247DA">
            <w:pPr>
              <w:spacing w:after="0" w:line="240" w:lineRule="auto"/>
              <w:rPr>
                <w:color w:val="080C0C"/>
              </w:rPr>
            </w:pPr>
          </w:p>
          <w:p w14:paraId="66E21347" w14:textId="77777777" w:rsidR="00912998" w:rsidRPr="001F7C3F" w:rsidRDefault="00912998" w:rsidP="008247DA">
            <w:pPr>
              <w:spacing w:after="0" w:line="240" w:lineRule="auto"/>
              <w:rPr>
                <w:color w:val="080C0C"/>
              </w:rPr>
            </w:pPr>
            <w:proofErr w:type="spellStart"/>
            <w:r w:rsidRPr="001F7C3F">
              <w:rPr>
                <w:b/>
                <w:color w:val="080C0C"/>
              </w:rPr>
              <w:t>Njësia</w:t>
            </w:r>
            <w:proofErr w:type="spellEnd"/>
            <w:r w:rsidRPr="001F7C3F">
              <w:rPr>
                <w:b/>
                <w:color w:val="080C0C"/>
              </w:rPr>
              <w:t xml:space="preserve"> </w:t>
            </w:r>
            <w:proofErr w:type="spellStart"/>
            <w:proofErr w:type="gramStart"/>
            <w:r w:rsidRPr="001F7C3F">
              <w:rPr>
                <w:b/>
                <w:color w:val="080C0C"/>
              </w:rPr>
              <w:t>mësimore</w:t>
            </w:r>
            <w:r w:rsidRPr="001F7C3F">
              <w:rPr>
                <w:color w:val="080C0C"/>
              </w:rPr>
              <w:t>:Ushtrojmë</w:t>
            </w:r>
            <w:proofErr w:type="spellEnd"/>
            <w:proofErr w:type="gramEnd"/>
          </w:p>
          <w:p w14:paraId="0A0A793E" w14:textId="77777777" w:rsidR="00912998" w:rsidRPr="001F7C3F" w:rsidRDefault="00912998" w:rsidP="008247DA">
            <w:pPr>
              <w:spacing w:after="0" w:line="240" w:lineRule="auto"/>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4ED9E8F5"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Grumbullon</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dhënat</w:t>
            </w:r>
            <w:proofErr w:type="spellEnd"/>
            <w:r w:rsidRPr="001F7C3F">
              <w:rPr>
                <w:color w:val="080C0C"/>
              </w:rPr>
              <w:t xml:space="preserve"> </w:t>
            </w:r>
            <w:proofErr w:type="spellStart"/>
            <w:r w:rsidRPr="001F7C3F">
              <w:rPr>
                <w:color w:val="080C0C"/>
              </w:rPr>
              <w:t>për</w:t>
            </w:r>
            <w:proofErr w:type="spellEnd"/>
            <w:r w:rsidRPr="001F7C3F">
              <w:rPr>
                <w:color w:val="080C0C"/>
              </w:rPr>
              <w:t xml:space="preserve"> </w:t>
            </w:r>
            <w:proofErr w:type="spellStart"/>
            <w:r w:rsidRPr="001F7C3F">
              <w:rPr>
                <w:color w:val="080C0C"/>
              </w:rPr>
              <w:t>një</w:t>
            </w:r>
            <w:proofErr w:type="spellEnd"/>
            <w:r w:rsidRPr="001F7C3F">
              <w:rPr>
                <w:color w:val="080C0C"/>
              </w:rPr>
              <w:t xml:space="preserve"> </w:t>
            </w:r>
            <w:proofErr w:type="spellStart"/>
            <w:r w:rsidRPr="001F7C3F">
              <w:rPr>
                <w:color w:val="080C0C"/>
              </w:rPr>
              <w:t>kërkesë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caktuar</w:t>
            </w:r>
            <w:proofErr w:type="spellEnd"/>
            <w:r w:rsidRPr="001F7C3F">
              <w:rPr>
                <w:color w:val="080C0C"/>
              </w:rPr>
              <w:t>;</w:t>
            </w:r>
          </w:p>
          <w:p w14:paraId="18CAEA01"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Paraqet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tabelë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dhënat</w:t>
            </w:r>
            <w:proofErr w:type="spellEnd"/>
            <w:r w:rsidRPr="001F7C3F">
              <w:rPr>
                <w:color w:val="080C0C"/>
              </w:rPr>
              <w:t xml:space="preserve"> e </w:t>
            </w:r>
            <w:proofErr w:type="spellStart"/>
            <w:r w:rsidRPr="001F7C3F">
              <w:rPr>
                <w:color w:val="080C0C"/>
              </w:rPr>
              <w:t>grumbulluara</w:t>
            </w:r>
            <w:proofErr w:type="spellEnd"/>
            <w:r w:rsidRPr="001F7C3F">
              <w:rPr>
                <w:color w:val="080C0C"/>
              </w:rPr>
              <w:t>;</w:t>
            </w:r>
          </w:p>
          <w:p w14:paraId="3B7FEA87" w14:textId="77777777" w:rsidR="00912998" w:rsidRPr="00707214" w:rsidRDefault="00912998" w:rsidP="008247DA">
            <w:pPr>
              <w:spacing w:after="0" w:line="240" w:lineRule="auto"/>
              <w:rPr>
                <w:color w:val="080C0C"/>
                <w:lang w:val="it-IT"/>
              </w:rPr>
            </w:pPr>
            <w:r w:rsidRPr="00707214">
              <w:rPr>
                <w:color w:val="080C0C"/>
                <w:lang w:val="it-IT"/>
              </w:rPr>
              <w:t>•</w:t>
            </w:r>
            <w:r w:rsidRPr="00707214">
              <w:rPr>
                <w:color w:val="080C0C"/>
                <w:lang w:val="it-IT"/>
              </w:rPr>
              <w:tab/>
              <w:t>Diskuton rezultatet e të dhënave të grafikut.</w:t>
            </w:r>
          </w:p>
          <w:p w14:paraId="3554FF6E" w14:textId="77777777" w:rsidR="00912998" w:rsidRPr="001F7C3F" w:rsidRDefault="00912998" w:rsidP="008247DA">
            <w:pPr>
              <w:spacing w:after="0" w:line="240" w:lineRule="auto"/>
              <w:rPr>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w:t>
            </w:r>
            <w:r w:rsidRPr="001F7C3F">
              <w:rPr>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8D7F641" w14:textId="77777777" w:rsidR="00912998" w:rsidRPr="001F7C3F" w:rsidRDefault="00912998" w:rsidP="008247DA">
            <w:pPr>
              <w:spacing w:after="0" w:line="240" w:lineRule="auto"/>
              <w:rPr>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r w:rsidRPr="001F7C3F">
              <w:rPr>
                <w:color w:val="080C0C"/>
              </w:rPr>
              <w:t xml:space="preserve"> </w:t>
            </w:r>
            <w:proofErr w:type="spellStart"/>
            <w:r w:rsidRPr="001F7C3F">
              <w:rPr>
                <w:color w:val="080C0C"/>
              </w:rPr>
              <w:t>Projektor</w:t>
            </w:r>
            <w:proofErr w:type="spellEnd"/>
            <w:r w:rsidRPr="001F7C3F">
              <w:rPr>
                <w:color w:val="080C0C"/>
              </w:rPr>
              <w:t xml:space="preserve">, </w:t>
            </w:r>
            <w:proofErr w:type="spellStart"/>
            <w:r w:rsidRPr="001F7C3F">
              <w:rPr>
                <w:color w:val="080C0C"/>
              </w:rPr>
              <w:t>fletë</w:t>
            </w:r>
            <w:proofErr w:type="spellEnd"/>
            <w:r w:rsidRPr="001F7C3F">
              <w:rPr>
                <w:color w:val="080C0C"/>
              </w:rPr>
              <w:t>.</w:t>
            </w:r>
          </w:p>
          <w:p w14:paraId="300EE68B" w14:textId="77777777" w:rsidR="00912998" w:rsidRPr="001F7C3F" w:rsidRDefault="00912998" w:rsidP="008247DA">
            <w:pPr>
              <w:spacing w:after="0" w:line="240" w:lineRule="auto"/>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46AF2E8C" w14:textId="77777777" w:rsidR="00912998" w:rsidRPr="001F7C3F" w:rsidRDefault="00912998" w:rsidP="008247DA">
            <w:pPr>
              <w:spacing w:after="0" w:line="240" w:lineRule="auto"/>
              <w:rPr>
                <w:color w:val="080C0C"/>
              </w:rPr>
            </w:pPr>
            <w:proofErr w:type="spellStart"/>
            <w:r w:rsidRPr="001F7C3F">
              <w:rPr>
                <w:color w:val="080C0C"/>
              </w:rPr>
              <w:t>Gjuhë</w:t>
            </w:r>
            <w:proofErr w:type="spellEnd"/>
            <w:r w:rsidRPr="001F7C3F">
              <w:rPr>
                <w:color w:val="080C0C"/>
              </w:rPr>
              <w:t xml:space="preserve"> </w:t>
            </w:r>
            <w:proofErr w:type="spellStart"/>
            <w:r w:rsidRPr="001F7C3F">
              <w:rPr>
                <w:color w:val="080C0C"/>
              </w:rPr>
              <w:t>amtare</w:t>
            </w:r>
            <w:proofErr w:type="spellEnd"/>
            <w:r w:rsidRPr="001F7C3F">
              <w:rPr>
                <w:color w:val="080C0C"/>
              </w:rPr>
              <w:t xml:space="preserve"> (</w:t>
            </w:r>
            <w:proofErr w:type="spellStart"/>
            <w:r w:rsidRPr="001F7C3F">
              <w:rPr>
                <w:color w:val="080C0C"/>
              </w:rPr>
              <w:t>shqipe</w:t>
            </w:r>
            <w:proofErr w:type="spellEnd"/>
            <w:r w:rsidRPr="001F7C3F">
              <w:rPr>
                <w:color w:val="080C0C"/>
              </w:rPr>
              <w:t xml:space="preserve">), </w:t>
            </w:r>
            <w:proofErr w:type="spellStart"/>
            <w:r w:rsidRPr="001F7C3F">
              <w:rPr>
                <w:color w:val="080C0C"/>
              </w:rPr>
              <w:t>Shoqëria</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mjedisi</w:t>
            </w:r>
            <w:proofErr w:type="spellEnd"/>
            <w:r w:rsidRPr="001F7C3F">
              <w:rPr>
                <w:color w:val="080C0C"/>
              </w:rPr>
              <w:t xml:space="preserve">, </w:t>
            </w:r>
            <w:proofErr w:type="spellStart"/>
            <w:r w:rsidRPr="001F7C3F">
              <w:rPr>
                <w:color w:val="080C0C"/>
              </w:rPr>
              <w:t>Edukatë</w:t>
            </w:r>
            <w:proofErr w:type="spellEnd"/>
            <w:r w:rsidRPr="001F7C3F">
              <w:rPr>
                <w:color w:val="080C0C"/>
              </w:rPr>
              <w:t xml:space="preserve"> figurative.</w:t>
            </w:r>
          </w:p>
          <w:p w14:paraId="499998B6" w14:textId="77777777" w:rsidR="00912998" w:rsidRPr="001F7C3F" w:rsidRDefault="00912998" w:rsidP="008247DA">
            <w:pPr>
              <w:spacing w:after="0" w:line="240" w:lineRule="auto"/>
              <w:rPr>
                <w:color w:val="080C0C"/>
              </w:rPr>
            </w:pPr>
          </w:p>
          <w:p w14:paraId="24844E84" w14:textId="77777777" w:rsidR="00912998" w:rsidRPr="000D0D46" w:rsidRDefault="00912998" w:rsidP="008247DA">
            <w:pPr>
              <w:spacing w:after="0" w:line="240" w:lineRule="auto"/>
              <w:rPr>
                <w:b/>
                <w:color w:val="080C0C"/>
                <w:lang w:val="it-IT"/>
              </w:rPr>
            </w:pPr>
            <w:r w:rsidRPr="000D0D46">
              <w:rPr>
                <w:b/>
                <w:color w:val="080C0C"/>
                <w:lang w:val="it-IT"/>
              </w:rPr>
              <w:t>METODOLOGJIA DHE VEPRIMTARIA ME NXËNËS:</w:t>
            </w:r>
          </w:p>
          <w:p w14:paraId="02C4F3FA" w14:textId="77777777" w:rsidR="00912998" w:rsidRPr="007A333A" w:rsidRDefault="00912998" w:rsidP="008247DA">
            <w:pPr>
              <w:spacing w:after="0" w:line="240" w:lineRule="auto"/>
              <w:rPr>
                <w:color w:val="080C0C"/>
                <w:lang w:val="it-IT"/>
              </w:rPr>
            </w:pPr>
            <w:r w:rsidRPr="000D0D46">
              <w:rPr>
                <w:b/>
                <w:color w:val="080C0C"/>
                <w:lang w:val="it-IT"/>
              </w:rPr>
              <w:t>Hapi 1</w:t>
            </w:r>
            <w:r w:rsidRPr="000D0D46">
              <w:rPr>
                <w:color w:val="080C0C"/>
                <w:lang w:val="it-IT"/>
              </w:rPr>
              <w:t>: Tre nxënës të zgjedhur në mënyrë të rastësishme, hedhin zarin nga tri herë. Në tabelë mbahen shënime për numrat që u bien secilit prej tyre. Ndërtohet një tabelë me të dhëna për secilin nxënës e, më pas, i paraqesin ato në diagram. Diskutohen dhe analizohen të dhënat e paraqitura</w:t>
            </w:r>
            <w:r>
              <w:rPr>
                <w:color w:val="080C0C"/>
                <w:lang w:val="it-IT"/>
              </w:rPr>
              <w:t>.</w:t>
            </w:r>
          </w:p>
          <w:p w14:paraId="58D05F03" w14:textId="77777777" w:rsidR="00912998" w:rsidRPr="007A333A" w:rsidRDefault="00912998" w:rsidP="008247DA">
            <w:pPr>
              <w:spacing w:after="0" w:line="240" w:lineRule="auto"/>
              <w:rPr>
                <w:color w:val="080C0C"/>
                <w:lang w:val="it-IT"/>
              </w:rPr>
            </w:pPr>
            <w:r w:rsidRPr="000D0D46">
              <w:rPr>
                <w:noProof/>
                <w:color w:val="080C0C"/>
              </w:rPr>
              <w:drawing>
                <wp:inline distT="0" distB="0" distL="0" distR="0" wp14:anchorId="1B64A4F0" wp14:editId="7F18530A">
                  <wp:extent cx="3407434" cy="1146810"/>
                  <wp:effectExtent l="0" t="0" r="2540" b="0"/>
                  <wp:docPr id="1790468675" name="Picture 1790468675" descr="C:\Users\Klasa 1-5\OneDrive\Desk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sa 1-5\OneDrive\Desktop\Capture.PNG"/>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3412794" cy="1148614"/>
                          </a:xfrm>
                          <a:prstGeom prst="rect">
                            <a:avLst/>
                          </a:prstGeom>
                          <a:noFill/>
                          <a:ln>
                            <a:noFill/>
                          </a:ln>
                        </pic:spPr>
                      </pic:pic>
                    </a:graphicData>
                  </a:graphic>
                </wp:inline>
              </w:drawing>
            </w:r>
          </w:p>
          <w:p w14:paraId="4CD9E1D7" w14:textId="77777777" w:rsidR="00912998" w:rsidRPr="007A333A" w:rsidRDefault="00912998" w:rsidP="008247DA">
            <w:pPr>
              <w:spacing w:after="0" w:line="240" w:lineRule="auto"/>
              <w:rPr>
                <w:color w:val="080C0C"/>
                <w:lang w:val="it-IT"/>
              </w:rPr>
            </w:pPr>
            <w:r w:rsidRPr="000D0D46">
              <w:rPr>
                <w:b/>
                <w:color w:val="080C0C"/>
                <w:lang w:val="it-IT"/>
              </w:rPr>
              <w:t>Hapi 2:</w:t>
            </w:r>
            <w:r w:rsidRPr="000D0D46">
              <w:rPr>
                <w:color w:val="080C0C"/>
                <w:lang w:val="it-IT"/>
              </w:rPr>
              <w:t xml:space="preserve"> Udhëzohen të punojnë detyrën 1 në libër.</w:t>
            </w:r>
          </w:p>
          <w:p w14:paraId="5DB9C73A" w14:textId="77777777" w:rsidR="00912998" w:rsidRPr="007A333A" w:rsidRDefault="00912998" w:rsidP="008247DA">
            <w:pPr>
              <w:spacing w:after="0" w:line="240" w:lineRule="auto"/>
              <w:rPr>
                <w:color w:val="080C0C"/>
                <w:lang w:val="it-IT"/>
              </w:rPr>
            </w:pPr>
          </w:p>
          <w:tbl>
            <w:tblPr>
              <w:tblW w:w="0" w:type="auto"/>
              <w:tblBorders>
                <w:top w:val="single" w:sz="4" w:space="0" w:color="020302"/>
                <w:left w:val="single" w:sz="4" w:space="0" w:color="020302"/>
                <w:bottom w:val="single" w:sz="4" w:space="0" w:color="020302"/>
                <w:right w:val="single" w:sz="4" w:space="0" w:color="020302"/>
                <w:insideH w:val="single" w:sz="4" w:space="0" w:color="020302"/>
                <w:insideV w:val="single" w:sz="4" w:space="0" w:color="020302"/>
              </w:tblBorders>
              <w:tblCellMar>
                <w:left w:w="0" w:type="dxa"/>
                <w:right w:w="0" w:type="dxa"/>
              </w:tblCellMar>
              <w:tblLook w:val="01E0" w:firstRow="1" w:lastRow="1" w:firstColumn="1" w:lastColumn="1" w:noHBand="0" w:noVBand="0"/>
            </w:tblPr>
            <w:tblGrid>
              <w:gridCol w:w="1395"/>
              <w:gridCol w:w="586"/>
              <w:gridCol w:w="588"/>
              <w:gridCol w:w="584"/>
              <w:gridCol w:w="595"/>
            </w:tblGrid>
            <w:tr w:rsidR="00912998" w:rsidRPr="001F7C3F" w14:paraId="217D8DF9" w14:textId="77777777" w:rsidTr="008247DA">
              <w:trPr>
                <w:trHeight w:val="376"/>
              </w:trPr>
              <w:tc>
                <w:tcPr>
                  <w:tcW w:w="1395" w:type="dxa"/>
                </w:tcPr>
                <w:p w14:paraId="3B1CD8E8" w14:textId="77777777" w:rsidR="00912998" w:rsidRPr="001F7C3F" w:rsidRDefault="00912998" w:rsidP="008247DA">
                  <w:pPr>
                    <w:pStyle w:val="TableParagraph"/>
                    <w:framePr w:hSpace="180" w:wrap="around" w:vAnchor="text" w:hAnchor="margin" w:x="-162" w:y="-200"/>
                    <w:spacing w:before="43"/>
                    <w:ind w:left="127"/>
                    <w:rPr>
                      <w:sz w:val="18"/>
                      <w:lang w:val="it-IT"/>
                    </w:rPr>
                  </w:pPr>
                  <w:r w:rsidRPr="001F7C3F">
                    <w:rPr>
                      <w:color w:val="231F20"/>
                      <w:sz w:val="18"/>
                      <w:lang w:val="it-IT"/>
                    </w:rPr>
                    <w:t>Gjatësia</w:t>
                  </w:r>
                  <w:r w:rsidRPr="001F7C3F">
                    <w:rPr>
                      <w:color w:val="231F20"/>
                      <w:spacing w:val="-7"/>
                      <w:sz w:val="18"/>
                      <w:lang w:val="it-IT"/>
                    </w:rPr>
                    <w:t xml:space="preserve"> </w:t>
                  </w:r>
                  <w:r w:rsidRPr="001F7C3F">
                    <w:rPr>
                      <w:color w:val="231F20"/>
                      <w:sz w:val="18"/>
                      <w:lang w:val="it-IT"/>
                    </w:rPr>
                    <w:t>deri</w:t>
                  </w:r>
                  <w:r w:rsidRPr="001F7C3F">
                    <w:rPr>
                      <w:color w:val="231F20"/>
                      <w:spacing w:val="-6"/>
                      <w:sz w:val="18"/>
                      <w:lang w:val="it-IT"/>
                    </w:rPr>
                    <w:t xml:space="preserve"> </w:t>
                  </w:r>
                  <w:r w:rsidRPr="001F7C3F">
                    <w:rPr>
                      <w:color w:val="231F20"/>
                      <w:sz w:val="18"/>
                      <w:lang w:val="it-IT"/>
                    </w:rPr>
                    <w:t>në</w:t>
                  </w:r>
                </w:p>
              </w:tc>
              <w:tc>
                <w:tcPr>
                  <w:tcW w:w="586" w:type="dxa"/>
                </w:tcPr>
                <w:p w14:paraId="5CBA1824" w14:textId="77777777" w:rsidR="00912998" w:rsidRPr="001F7C3F" w:rsidRDefault="00912998" w:rsidP="008247DA">
                  <w:pPr>
                    <w:pStyle w:val="TableParagraph"/>
                    <w:framePr w:hSpace="180" w:wrap="around" w:vAnchor="text" w:hAnchor="margin" w:x="-162" w:y="-200"/>
                    <w:spacing w:before="67"/>
                    <w:ind w:left="25" w:right="20"/>
                    <w:jc w:val="center"/>
                    <w:rPr>
                      <w:sz w:val="18"/>
                      <w:lang w:val="it-IT"/>
                    </w:rPr>
                  </w:pPr>
                  <w:r w:rsidRPr="001F7C3F">
                    <w:rPr>
                      <w:color w:val="231F20"/>
                      <w:sz w:val="18"/>
                      <w:lang w:val="it-IT"/>
                    </w:rPr>
                    <w:t>15</w:t>
                  </w:r>
                  <w:r w:rsidRPr="001F7C3F">
                    <w:rPr>
                      <w:color w:val="231F20"/>
                      <w:spacing w:val="-4"/>
                      <w:sz w:val="18"/>
                      <w:lang w:val="it-IT"/>
                    </w:rPr>
                    <w:t xml:space="preserve"> </w:t>
                  </w:r>
                  <w:r w:rsidRPr="001F7C3F">
                    <w:rPr>
                      <w:color w:val="231F20"/>
                      <w:sz w:val="18"/>
                      <w:lang w:val="it-IT"/>
                    </w:rPr>
                    <w:t>dm</w:t>
                  </w:r>
                </w:p>
              </w:tc>
              <w:tc>
                <w:tcPr>
                  <w:tcW w:w="588" w:type="dxa"/>
                </w:tcPr>
                <w:p w14:paraId="6A3D1171" w14:textId="77777777" w:rsidR="00912998" w:rsidRPr="001F7C3F" w:rsidRDefault="00912998" w:rsidP="008247DA">
                  <w:pPr>
                    <w:pStyle w:val="TableParagraph"/>
                    <w:framePr w:hSpace="180" w:wrap="around" w:vAnchor="text" w:hAnchor="margin" w:x="-162" w:y="-200"/>
                    <w:spacing w:before="67"/>
                    <w:ind w:left="24" w:right="31"/>
                    <w:jc w:val="center"/>
                    <w:rPr>
                      <w:sz w:val="18"/>
                      <w:lang w:val="it-IT"/>
                    </w:rPr>
                  </w:pPr>
                  <w:r w:rsidRPr="001F7C3F">
                    <w:rPr>
                      <w:color w:val="231F20"/>
                      <w:sz w:val="18"/>
                      <w:lang w:val="it-IT"/>
                    </w:rPr>
                    <w:t>14</w:t>
                  </w:r>
                  <w:r w:rsidRPr="001F7C3F">
                    <w:rPr>
                      <w:color w:val="231F20"/>
                      <w:spacing w:val="-4"/>
                      <w:sz w:val="18"/>
                      <w:lang w:val="it-IT"/>
                    </w:rPr>
                    <w:t xml:space="preserve"> </w:t>
                  </w:r>
                  <w:r w:rsidRPr="001F7C3F">
                    <w:rPr>
                      <w:color w:val="231F20"/>
                      <w:sz w:val="18"/>
                      <w:lang w:val="it-IT"/>
                    </w:rPr>
                    <w:t>dm</w:t>
                  </w:r>
                </w:p>
              </w:tc>
              <w:tc>
                <w:tcPr>
                  <w:tcW w:w="584" w:type="dxa"/>
                </w:tcPr>
                <w:p w14:paraId="43D2F943" w14:textId="77777777" w:rsidR="00912998" w:rsidRPr="001F7C3F" w:rsidRDefault="00912998" w:rsidP="008247DA">
                  <w:pPr>
                    <w:pStyle w:val="TableParagraph"/>
                    <w:framePr w:hSpace="180" w:wrap="around" w:vAnchor="text" w:hAnchor="margin" w:x="-162" w:y="-200"/>
                    <w:spacing w:before="75"/>
                    <w:ind w:left="8" w:right="31"/>
                    <w:jc w:val="center"/>
                    <w:rPr>
                      <w:sz w:val="18"/>
                      <w:lang w:val="it-IT"/>
                    </w:rPr>
                  </w:pPr>
                  <w:r w:rsidRPr="001F7C3F">
                    <w:rPr>
                      <w:color w:val="231F20"/>
                      <w:spacing w:val="-4"/>
                      <w:sz w:val="18"/>
                      <w:lang w:val="it-IT"/>
                    </w:rPr>
                    <w:t>13</w:t>
                  </w:r>
                  <w:r w:rsidRPr="001F7C3F">
                    <w:rPr>
                      <w:color w:val="231F20"/>
                      <w:spacing w:val="-15"/>
                      <w:sz w:val="18"/>
                      <w:lang w:val="it-IT"/>
                    </w:rPr>
                    <w:t xml:space="preserve"> </w:t>
                  </w:r>
                  <w:r w:rsidRPr="001F7C3F">
                    <w:rPr>
                      <w:color w:val="231F20"/>
                      <w:spacing w:val="-3"/>
                      <w:sz w:val="18"/>
                      <w:lang w:val="it-IT"/>
                    </w:rPr>
                    <w:t>dm</w:t>
                  </w:r>
                </w:p>
              </w:tc>
              <w:tc>
                <w:tcPr>
                  <w:tcW w:w="595" w:type="dxa"/>
                </w:tcPr>
                <w:p w14:paraId="0FB157AF" w14:textId="77777777" w:rsidR="00912998" w:rsidRPr="001F7C3F" w:rsidRDefault="00912998" w:rsidP="008247DA">
                  <w:pPr>
                    <w:pStyle w:val="TableParagraph"/>
                    <w:framePr w:hSpace="180" w:wrap="around" w:vAnchor="text" w:hAnchor="margin" w:x="-162" w:y="-200"/>
                    <w:spacing w:before="75"/>
                    <w:ind w:left="85" w:right="31"/>
                    <w:jc w:val="center"/>
                    <w:rPr>
                      <w:sz w:val="18"/>
                      <w:lang w:val="it-IT"/>
                    </w:rPr>
                  </w:pPr>
                  <w:r w:rsidRPr="001F7C3F">
                    <w:rPr>
                      <w:color w:val="231F20"/>
                      <w:spacing w:val="-4"/>
                      <w:sz w:val="18"/>
                      <w:lang w:val="it-IT"/>
                    </w:rPr>
                    <w:t>12</w:t>
                  </w:r>
                  <w:r w:rsidRPr="001F7C3F">
                    <w:rPr>
                      <w:color w:val="231F20"/>
                      <w:spacing w:val="-15"/>
                      <w:sz w:val="18"/>
                      <w:lang w:val="it-IT"/>
                    </w:rPr>
                    <w:t xml:space="preserve"> </w:t>
                  </w:r>
                  <w:r w:rsidRPr="001F7C3F">
                    <w:rPr>
                      <w:color w:val="231F20"/>
                      <w:spacing w:val="-3"/>
                      <w:sz w:val="18"/>
                      <w:lang w:val="it-IT"/>
                    </w:rPr>
                    <w:t>dm</w:t>
                  </w:r>
                </w:p>
              </w:tc>
            </w:tr>
            <w:tr w:rsidR="00912998" w:rsidRPr="001F7C3F" w14:paraId="75C82DB7" w14:textId="77777777" w:rsidTr="008247DA">
              <w:trPr>
                <w:trHeight w:val="376"/>
              </w:trPr>
              <w:tc>
                <w:tcPr>
                  <w:tcW w:w="1395" w:type="dxa"/>
                </w:tcPr>
                <w:p w14:paraId="68BC422D" w14:textId="77777777" w:rsidR="00912998" w:rsidRPr="001F7C3F" w:rsidRDefault="00912998" w:rsidP="008247DA">
                  <w:pPr>
                    <w:pStyle w:val="TableParagraph"/>
                    <w:framePr w:hSpace="180" w:wrap="around" w:vAnchor="text" w:hAnchor="margin" w:x="-162" w:y="-200"/>
                    <w:spacing w:before="51"/>
                    <w:ind w:left="97"/>
                    <w:rPr>
                      <w:sz w:val="18"/>
                      <w:lang w:val="it-IT"/>
                    </w:rPr>
                  </w:pPr>
                  <w:r w:rsidRPr="001F7C3F">
                    <w:rPr>
                      <w:color w:val="231F20"/>
                      <w:sz w:val="18"/>
                      <w:lang w:val="it-IT"/>
                    </w:rPr>
                    <w:t>Numri</w:t>
                  </w:r>
                  <w:r w:rsidRPr="001F7C3F">
                    <w:rPr>
                      <w:color w:val="231F20"/>
                      <w:spacing w:val="-5"/>
                      <w:sz w:val="18"/>
                      <w:lang w:val="it-IT"/>
                    </w:rPr>
                    <w:t xml:space="preserve"> </w:t>
                  </w:r>
                  <w:r w:rsidRPr="001F7C3F">
                    <w:rPr>
                      <w:color w:val="231F20"/>
                      <w:sz w:val="18"/>
                      <w:lang w:val="it-IT"/>
                    </w:rPr>
                    <w:t>i</w:t>
                  </w:r>
                  <w:r w:rsidRPr="001F7C3F">
                    <w:rPr>
                      <w:color w:val="231F20"/>
                      <w:spacing w:val="-5"/>
                      <w:sz w:val="18"/>
                      <w:lang w:val="it-IT"/>
                    </w:rPr>
                    <w:t xml:space="preserve"> </w:t>
                  </w:r>
                  <w:r w:rsidRPr="001F7C3F">
                    <w:rPr>
                      <w:color w:val="231F20"/>
                      <w:sz w:val="18"/>
                      <w:lang w:val="it-IT"/>
                    </w:rPr>
                    <w:t>nxënësve</w:t>
                  </w:r>
                </w:p>
              </w:tc>
              <w:tc>
                <w:tcPr>
                  <w:tcW w:w="586" w:type="dxa"/>
                </w:tcPr>
                <w:p w14:paraId="1943A572" w14:textId="77777777" w:rsidR="00912998" w:rsidRPr="001F7C3F" w:rsidRDefault="00912998" w:rsidP="008247DA">
                  <w:pPr>
                    <w:pStyle w:val="TableParagraph"/>
                    <w:framePr w:hSpace="180" w:wrap="around" w:vAnchor="text" w:hAnchor="margin" w:x="-162" w:y="-200"/>
                    <w:spacing w:before="77"/>
                    <w:ind w:left="14"/>
                    <w:jc w:val="center"/>
                    <w:rPr>
                      <w:sz w:val="18"/>
                      <w:lang w:val="it-IT"/>
                    </w:rPr>
                  </w:pPr>
                  <w:r w:rsidRPr="001F7C3F">
                    <w:rPr>
                      <w:color w:val="231F20"/>
                      <w:w w:val="96"/>
                      <w:sz w:val="18"/>
                      <w:lang w:val="it-IT"/>
                    </w:rPr>
                    <w:t>9</w:t>
                  </w:r>
                </w:p>
              </w:tc>
              <w:tc>
                <w:tcPr>
                  <w:tcW w:w="588" w:type="dxa"/>
                </w:tcPr>
                <w:p w14:paraId="532ECBDF" w14:textId="77777777" w:rsidR="00912998" w:rsidRPr="001F7C3F" w:rsidRDefault="00912998" w:rsidP="008247DA">
                  <w:pPr>
                    <w:pStyle w:val="TableParagraph"/>
                    <w:framePr w:hSpace="180" w:wrap="around" w:vAnchor="text" w:hAnchor="margin" w:x="-162" w:y="-200"/>
                    <w:spacing w:before="77"/>
                    <w:ind w:left="25" w:right="25"/>
                    <w:jc w:val="center"/>
                    <w:rPr>
                      <w:sz w:val="18"/>
                      <w:lang w:val="it-IT"/>
                    </w:rPr>
                  </w:pPr>
                  <w:r w:rsidRPr="001F7C3F">
                    <w:rPr>
                      <w:color w:val="231F20"/>
                      <w:sz w:val="18"/>
                      <w:lang w:val="it-IT"/>
                    </w:rPr>
                    <w:t>19</w:t>
                  </w:r>
                </w:p>
              </w:tc>
              <w:tc>
                <w:tcPr>
                  <w:tcW w:w="584" w:type="dxa"/>
                </w:tcPr>
                <w:p w14:paraId="45501276" w14:textId="77777777" w:rsidR="00912998" w:rsidRPr="001F7C3F" w:rsidRDefault="00912998" w:rsidP="008247DA">
                  <w:pPr>
                    <w:pStyle w:val="TableParagraph"/>
                    <w:framePr w:hSpace="180" w:wrap="around" w:vAnchor="text" w:hAnchor="margin" w:x="-162" w:y="-200"/>
                    <w:spacing w:before="77"/>
                    <w:ind w:left="25" w:right="22"/>
                    <w:jc w:val="center"/>
                    <w:rPr>
                      <w:sz w:val="18"/>
                      <w:lang w:val="it-IT"/>
                    </w:rPr>
                  </w:pPr>
                  <w:r w:rsidRPr="001F7C3F">
                    <w:rPr>
                      <w:color w:val="231F20"/>
                      <w:sz w:val="18"/>
                      <w:lang w:val="it-IT"/>
                    </w:rPr>
                    <w:t>23</w:t>
                  </w:r>
                </w:p>
              </w:tc>
              <w:tc>
                <w:tcPr>
                  <w:tcW w:w="595" w:type="dxa"/>
                </w:tcPr>
                <w:p w14:paraId="2BE11AA6" w14:textId="77777777" w:rsidR="00912998" w:rsidRPr="001F7C3F" w:rsidRDefault="00912998" w:rsidP="008247DA">
                  <w:pPr>
                    <w:pStyle w:val="TableParagraph"/>
                    <w:framePr w:hSpace="180" w:wrap="around" w:vAnchor="text" w:hAnchor="margin" w:x="-162" w:y="-200"/>
                    <w:spacing w:before="84"/>
                    <w:ind w:left="25" w:right="31"/>
                    <w:jc w:val="center"/>
                    <w:rPr>
                      <w:sz w:val="18"/>
                      <w:lang w:val="it-IT"/>
                    </w:rPr>
                  </w:pPr>
                  <w:r w:rsidRPr="001F7C3F">
                    <w:rPr>
                      <w:color w:val="231F20"/>
                      <w:sz w:val="18"/>
                      <w:lang w:val="it-IT"/>
                    </w:rPr>
                    <w:t>21</w:t>
                  </w:r>
                </w:p>
              </w:tc>
            </w:tr>
          </w:tbl>
          <w:p w14:paraId="1B8EB666" w14:textId="77777777" w:rsidR="00912998" w:rsidRPr="007A333A" w:rsidRDefault="00912998" w:rsidP="008247DA">
            <w:pPr>
              <w:spacing w:after="0" w:line="240" w:lineRule="auto"/>
              <w:rPr>
                <w:color w:val="080C0C"/>
                <w:lang w:val="it-IT"/>
              </w:rPr>
            </w:pPr>
          </w:p>
          <w:p w14:paraId="4CF836B4"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Sa nxënës janë deri në 13 dm? (23)</w:t>
            </w:r>
          </w:p>
          <w:p w14:paraId="69577473"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Sa nxënës janë deri në 14 dm? (19)</w:t>
            </w:r>
          </w:p>
          <w:p w14:paraId="5B1B508B"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Sa nxënës janë deri në 15 dm? (9)</w:t>
            </w:r>
          </w:p>
          <w:p w14:paraId="41EDCC7F" w14:textId="77777777" w:rsidR="00912998" w:rsidRPr="000D0D46" w:rsidRDefault="00912998" w:rsidP="008247DA">
            <w:pPr>
              <w:spacing w:after="0" w:line="240" w:lineRule="auto"/>
              <w:rPr>
                <w:color w:val="080C0C"/>
                <w:lang w:val="it-IT"/>
              </w:rPr>
            </w:pPr>
            <w:r w:rsidRPr="000D0D46">
              <w:rPr>
                <w:b/>
                <w:color w:val="080C0C"/>
                <w:lang w:val="it-IT"/>
              </w:rPr>
              <w:t>Hapi 3:</w:t>
            </w:r>
            <w:r w:rsidRPr="000D0D46">
              <w:rPr>
                <w:color w:val="080C0C"/>
                <w:lang w:val="it-IT"/>
              </w:rPr>
              <w:t xml:space="preserve"> Detyra 2: Nxënësit udhëzohen që, duke analizuar të dhënat e paraqitura në grafik, t’u përgjigjen pyetjeve:</w:t>
            </w:r>
          </w:p>
          <w:p w14:paraId="5ACB0278"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Sa libra ka lexuar Luana gjatë nj</w:t>
            </w:r>
            <w:r>
              <w:rPr>
                <w:color w:val="080C0C"/>
                <w:lang w:val="it-IT"/>
              </w:rPr>
              <w:t>ë viti? (70 li</w:t>
            </w:r>
            <w:r w:rsidRPr="000D0D46">
              <w:rPr>
                <w:color w:val="080C0C"/>
                <w:lang w:val="it-IT"/>
              </w:rPr>
              <w:t>bra);</w:t>
            </w:r>
          </w:p>
          <w:p w14:paraId="392AA9BC"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Sa libra ka lexuar Blearti? (75 libra);</w:t>
            </w:r>
          </w:p>
          <w:p w14:paraId="34BE599B"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Sa libra ka lexuar Blearti më shumë se Lisi? (Blearti ka lexuar 10 libra më shumë se Lisi);</w:t>
            </w:r>
          </w:p>
          <w:p w14:paraId="05804DA7" w14:textId="77777777" w:rsidR="00912998" w:rsidRPr="000D0D46" w:rsidRDefault="00912998" w:rsidP="008247DA">
            <w:pPr>
              <w:spacing w:after="0" w:line="240" w:lineRule="auto"/>
              <w:rPr>
                <w:color w:val="080C0C"/>
                <w:lang w:val="it-IT"/>
              </w:rPr>
            </w:pPr>
            <w:r w:rsidRPr="000D0D46">
              <w:rPr>
                <w:color w:val="080C0C"/>
                <w:lang w:val="it-IT"/>
              </w:rPr>
              <w:lastRenderedPageBreak/>
              <w:t>•</w:t>
            </w:r>
            <w:r w:rsidRPr="000D0D46">
              <w:rPr>
                <w:color w:val="080C0C"/>
                <w:lang w:val="it-IT"/>
              </w:rPr>
              <w:tab/>
              <w:t>Kush ka lexuar 5 libra më shumë se Guri? (Rrona);</w:t>
            </w:r>
          </w:p>
          <w:p w14:paraId="262FB7F1" w14:textId="77777777" w:rsidR="00912998" w:rsidRPr="001F7C3F" w:rsidRDefault="00912998" w:rsidP="008247DA">
            <w:pPr>
              <w:spacing w:after="0" w:line="240" w:lineRule="auto"/>
              <w:rPr>
                <w:color w:val="080C0C"/>
              </w:rPr>
            </w:pPr>
            <w:r w:rsidRPr="000D0D46">
              <w:rPr>
                <w:color w:val="080C0C"/>
                <w:lang w:val="it-IT"/>
              </w:rPr>
              <w:t>•</w:t>
            </w:r>
            <w:r w:rsidRPr="000D0D46">
              <w:rPr>
                <w:color w:val="080C0C"/>
                <w:lang w:val="it-IT"/>
              </w:rPr>
              <w:tab/>
              <w:t xml:space="preserve">Kush ka lexuar më shumë libra? </w:t>
            </w:r>
            <w:r w:rsidRPr="001F7C3F">
              <w:rPr>
                <w:color w:val="080C0C"/>
              </w:rPr>
              <w:t>(</w:t>
            </w:r>
            <w:proofErr w:type="spellStart"/>
            <w:r w:rsidRPr="001F7C3F">
              <w:rPr>
                <w:color w:val="080C0C"/>
              </w:rPr>
              <w:t>Blearti</w:t>
            </w:r>
            <w:proofErr w:type="spellEnd"/>
            <w:r w:rsidRPr="001F7C3F">
              <w:rPr>
                <w:color w:val="080C0C"/>
              </w:rPr>
              <w:t>);</w:t>
            </w:r>
          </w:p>
          <w:p w14:paraId="0FB05BD7" w14:textId="77777777" w:rsidR="00912998" w:rsidRPr="001F7C3F" w:rsidRDefault="00912998" w:rsidP="008247DA">
            <w:pPr>
              <w:spacing w:after="0" w:line="240" w:lineRule="auto"/>
              <w:rPr>
                <w:color w:val="080C0C"/>
              </w:rPr>
            </w:pPr>
            <w:r w:rsidRPr="001F7C3F">
              <w:rPr>
                <w:color w:val="080C0C"/>
              </w:rPr>
              <w:t>•</w:t>
            </w:r>
            <w:r w:rsidRPr="001F7C3F">
              <w:rPr>
                <w:color w:val="080C0C"/>
              </w:rPr>
              <w:tab/>
              <w:t xml:space="preserve">Kush ka </w:t>
            </w:r>
            <w:proofErr w:type="spellStart"/>
            <w:r w:rsidRPr="001F7C3F">
              <w:rPr>
                <w:color w:val="080C0C"/>
              </w:rPr>
              <w:t>lexuar</w:t>
            </w:r>
            <w:proofErr w:type="spellEnd"/>
            <w:r w:rsidRPr="001F7C3F">
              <w:rPr>
                <w:color w:val="080C0C"/>
              </w:rPr>
              <w:t xml:space="preserve"> </w:t>
            </w:r>
            <w:proofErr w:type="spellStart"/>
            <w:r w:rsidRPr="001F7C3F">
              <w:rPr>
                <w:color w:val="080C0C"/>
              </w:rPr>
              <w:t>më</w:t>
            </w:r>
            <w:proofErr w:type="spellEnd"/>
            <w:r w:rsidRPr="001F7C3F">
              <w:rPr>
                <w:color w:val="080C0C"/>
              </w:rPr>
              <w:t xml:space="preserve"> </w:t>
            </w:r>
            <w:proofErr w:type="spellStart"/>
            <w:r w:rsidRPr="001F7C3F">
              <w:rPr>
                <w:color w:val="080C0C"/>
              </w:rPr>
              <w:t>pak</w:t>
            </w:r>
            <w:proofErr w:type="spellEnd"/>
            <w:r w:rsidRPr="001F7C3F">
              <w:rPr>
                <w:color w:val="080C0C"/>
              </w:rPr>
              <w:t xml:space="preserve"> libra? (Guri).</w:t>
            </w:r>
          </w:p>
          <w:p w14:paraId="7BBFFEEC" w14:textId="77777777" w:rsidR="00912998" w:rsidRPr="000D0D46" w:rsidRDefault="00912998" w:rsidP="008247DA">
            <w:pPr>
              <w:spacing w:after="0" w:line="240" w:lineRule="auto"/>
              <w:rPr>
                <w:color w:val="080C0C"/>
                <w:lang w:val="it-IT"/>
              </w:rPr>
            </w:pPr>
            <w:r w:rsidRPr="001F7C3F">
              <w:rPr>
                <w:b/>
                <w:color w:val="080C0C"/>
              </w:rPr>
              <w:t>Hapi 4:</w:t>
            </w:r>
            <w:r w:rsidRPr="001F7C3F">
              <w:rPr>
                <w:color w:val="080C0C"/>
              </w:rPr>
              <w:t xml:space="preserve"> </w:t>
            </w:r>
            <w:proofErr w:type="spellStart"/>
            <w:r w:rsidRPr="001F7C3F">
              <w:rPr>
                <w:color w:val="080C0C"/>
              </w:rPr>
              <w:t>Detyra</w:t>
            </w:r>
            <w:proofErr w:type="spellEnd"/>
            <w:r w:rsidRPr="001F7C3F">
              <w:rPr>
                <w:color w:val="080C0C"/>
              </w:rPr>
              <w:t xml:space="preserve"> 3: </w:t>
            </w:r>
            <w:proofErr w:type="spellStart"/>
            <w:r w:rsidRPr="001F7C3F">
              <w:rPr>
                <w:color w:val="080C0C"/>
              </w:rPr>
              <w:t>Nxënësit</w:t>
            </w:r>
            <w:proofErr w:type="spellEnd"/>
            <w:r w:rsidRPr="001F7C3F">
              <w:rPr>
                <w:color w:val="080C0C"/>
              </w:rPr>
              <w:t xml:space="preserve"> </w:t>
            </w:r>
            <w:proofErr w:type="spellStart"/>
            <w:r w:rsidRPr="001F7C3F">
              <w:rPr>
                <w:color w:val="080C0C"/>
              </w:rPr>
              <w:t>zgjidhin</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mënyrë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pavarur</w:t>
            </w:r>
            <w:proofErr w:type="spellEnd"/>
            <w:r w:rsidRPr="001F7C3F">
              <w:rPr>
                <w:color w:val="080C0C"/>
              </w:rPr>
              <w:t xml:space="preserve"> </w:t>
            </w:r>
            <w:proofErr w:type="spellStart"/>
            <w:r w:rsidRPr="001F7C3F">
              <w:rPr>
                <w:color w:val="080C0C"/>
              </w:rPr>
              <w:t>detyrën</w:t>
            </w:r>
            <w:proofErr w:type="spellEnd"/>
            <w:r w:rsidRPr="001F7C3F">
              <w:rPr>
                <w:color w:val="080C0C"/>
              </w:rPr>
              <w:t xml:space="preserve"> e </w:t>
            </w:r>
            <w:proofErr w:type="spellStart"/>
            <w:r w:rsidRPr="001F7C3F">
              <w:rPr>
                <w:color w:val="080C0C"/>
              </w:rPr>
              <w:t>dhënë</w:t>
            </w:r>
            <w:proofErr w:type="spellEnd"/>
            <w:r w:rsidRPr="001F7C3F">
              <w:rPr>
                <w:color w:val="080C0C"/>
              </w:rPr>
              <w:t xml:space="preserve">, </w:t>
            </w:r>
            <w:proofErr w:type="spellStart"/>
            <w:r w:rsidRPr="001F7C3F">
              <w:rPr>
                <w:color w:val="080C0C"/>
              </w:rPr>
              <w:t>më</w:t>
            </w:r>
            <w:proofErr w:type="spellEnd"/>
            <w:r w:rsidRPr="001F7C3F">
              <w:rPr>
                <w:color w:val="080C0C"/>
              </w:rPr>
              <w:t xml:space="preserve"> pas u </w:t>
            </w:r>
            <w:proofErr w:type="spellStart"/>
            <w:r w:rsidRPr="001F7C3F">
              <w:rPr>
                <w:color w:val="080C0C"/>
              </w:rPr>
              <w:t>përgjigjen</w:t>
            </w:r>
            <w:proofErr w:type="spellEnd"/>
            <w:r w:rsidRPr="001F7C3F">
              <w:rPr>
                <w:color w:val="080C0C"/>
              </w:rPr>
              <w:t xml:space="preserve"> </w:t>
            </w:r>
            <w:proofErr w:type="spellStart"/>
            <w:r w:rsidRPr="001F7C3F">
              <w:rPr>
                <w:color w:val="080C0C"/>
              </w:rPr>
              <w:t>pyetjeve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detyrë</w:t>
            </w:r>
            <w:proofErr w:type="spellEnd"/>
            <w:r w:rsidRPr="001F7C3F">
              <w:rPr>
                <w:color w:val="080C0C"/>
              </w:rPr>
              <w:t xml:space="preserve">. </w:t>
            </w:r>
            <w:r w:rsidRPr="000D0D46">
              <w:rPr>
                <w:color w:val="080C0C"/>
                <w:lang w:val="it-IT"/>
              </w:rPr>
              <w:t>Pyeten:</w:t>
            </w:r>
          </w:p>
          <w:p w14:paraId="0FA3B04E"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Sa peshq kapën Lisi, Guri, Learti dhe Lindi së bashku?</w:t>
            </w:r>
          </w:p>
          <w:p w14:paraId="15AF4A86"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Lisi kapi 12 peshq, Guri 16, Learti 4 dhe Lindi 14 (12 + 16 + 4 + 14 = 46, së bashku ata kapën 46 peshq);</w:t>
            </w:r>
          </w:p>
          <w:p w14:paraId="00CAB446"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Kush kapi më shumë peshq? (Guri);</w:t>
            </w:r>
          </w:p>
          <w:p w14:paraId="7B72A0BE" w14:textId="77777777" w:rsidR="00912998" w:rsidRPr="000D0D46" w:rsidRDefault="00912998" w:rsidP="008247DA">
            <w:pPr>
              <w:spacing w:after="0" w:line="240" w:lineRule="auto"/>
              <w:rPr>
                <w:color w:val="080C0C"/>
                <w:lang w:val="it-IT"/>
              </w:rPr>
            </w:pPr>
            <w:r w:rsidRPr="000D0D46">
              <w:rPr>
                <w:color w:val="080C0C"/>
                <w:lang w:val="it-IT"/>
              </w:rPr>
              <w:t>•</w:t>
            </w:r>
            <w:r w:rsidRPr="000D0D46">
              <w:rPr>
                <w:color w:val="080C0C"/>
                <w:lang w:val="it-IT"/>
              </w:rPr>
              <w:tab/>
              <w:t>Kush kapi më pak peshq? (Learti).</w:t>
            </w:r>
          </w:p>
          <w:p w14:paraId="778D8585" w14:textId="77777777" w:rsidR="00912998" w:rsidRPr="007A333A" w:rsidRDefault="00912998" w:rsidP="008247DA">
            <w:pPr>
              <w:spacing w:after="0" w:line="240" w:lineRule="auto"/>
              <w:rPr>
                <w:color w:val="080C0C"/>
                <w:lang w:val="it-IT"/>
              </w:rPr>
            </w:pPr>
            <w:r>
              <w:rPr>
                <w:noProof/>
              </w:rPr>
              <w:drawing>
                <wp:anchor distT="0" distB="0" distL="0" distR="0" simplePos="0" relativeHeight="251819008" behindDoc="0" locked="0" layoutInCell="1" allowOverlap="1" wp14:anchorId="6336AE40" wp14:editId="43C7C4C3">
                  <wp:simplePos x="0" y="0"/>
                  <wp:positionH relativeFrom="page">
                    <wp:posOffset>92710</wp:posOffset>
                  </wp:positionH>
                  <wp:positionV relativeFrom="paragraph">
                    <wp:posOffset>677821</wp:posOffset>
                  </wp:positionV>
                  <wp:extent cx="4406183" cy="485775"/>
                  <wp:effectExtent l="0" t="0" r="0" b="0"/>
                  <wp:wrapTopAndBottom/>
                  <wp:docPr id="1091" name="image41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 name="image4195.png"/>
                          <pic:cNvPicPr/>
                        </pic:nvPicPr>
                        <pic:blipFill>
                          <a:blip r:embed="rId266" cstate="print"/>
                          <a:stretch>
                            <a:fillRect/>
                          </a:stretch>
                        </pic:blipFill>
                        <pic:spPr>
                          <a:xfrm>
                            <a:off x="0" y="0"/>
                            <a:ext cx="4406183" cy="485775"/>
                          </a:xfrm>
                          <a:prstGeom prst="rect">
                            <a:avLst/>
                          </a:prstGeom>
                        </pic:spPr>
                      </pic:pic>
                    </a:graphicData>
                  </a:graphic>
                </wp:anchor>
              </w:drawing>
            </w:r>
            <w:r w:rsidRPr="000D0D46">
              <w:rPr>
                <w:b/>
                <w:color w:val="080C0C"/>
                <w:lang w:val="it-IT"/>
              </w:rPr>
              <w:t>Hapi 5</w:t>
            </w:r>
            <w:r w:rsidRPr="000D0D46">
              <w:rPr>
                <w:color w:val="080C0C"/>
                <w:lang w:val="it-IT"/>
              </w:rPr>
              <w:t>: U shpërndahen grupeve të nxënësve nga një fletë e vogël me madh</w:t>
            </w:r>
            <w:r>
              <w:rPr>
                <w:color w:val="080C0C"/>
                <w:lang w:val="it-IT"/>
              </w:rPr>
              <w:t>ësi të njëjtë. Aty është shkru</w:t>
            </w:r>
            <w:r w:rsidRPr="000D0D46">
              <w:rPr>
                <w:color w:val="080C0C"/>
                <w:lang w:val="it-IT"/>
              </w:rPr>
              <w:t>ar një detyrë: Petriti në fundjavë shkoi në piknik me shokë. Me vete ai mori: 2 thika, 4 pirunë, 5 gota, 7 pjata, 1 tavolinë dhe 6 karrige. U kërkohet t’i regjistrojnë të dhënat në tabelë dhe t‘i paraqesin në diagrame.</w:t>
            </w:r>
          </w:p>
          <w:p w14:paraId="0B48254C" w14:textId="77777777" w:rsidR="00912998" w:rsidRPr="007A333A" w:rsidRDefault="00912998" w:rsidP="008247DA">
            <w:pPr>
              <w:spacing w:after="0" w:line="240" w:lineRule="auto"/>
              <w:rPr>
                <w:color w:val="080C0C"/>
                <w:lang w:val="it-IT"/>
              </w:rPr>
            </w:pPr>
          </w:p>
          <w:p w14:paraId="69CB9053" w14:textId="77777777" w:rsidR="00912998" w:rsidRPr="000D0D46" w:rsidRDefault="00912998" w:rsidP="008247DA">
            <w:pPr>
              <w:spacing w:after="0" w:line="240" w:lineRule="auto"/>
              <w:rPr>
                <w:b/>
                <w:color w:val="080C0C"/>
                <w:lang w:val="it-IT"/>
              </w:rPr>
            </w:pPr>
            <w:r w:rsidRPr="000D0D46">
              <w:rPr>
                <w:b/>
                <w:color w:val="080C0C"/>
                <w:lang w:val="it-IT"/>
              </w:rPr>
              <w:t>Vlerësimi i nxënësve:</w:t>
            </w:r>
          </w:p>
          <w:p w14:paraId="416CB770" w14:textId="77777777" w:rsidR="00912998" w:rsidRPr="000D0D46" w:rsidRDefault="00912998" w:rsidP="008247DA">
            <w:pPr>
              <w:spacing w:after="0" w:line="240" w:lineRule="auto"/>
              <w:rPr>
                <w:color w:val="080C0C"/>
                <w:lang w:val="it-IT"/>
              </w:rPr>
            </w:pPr>
            <w:r w:rsidRPr="000D0D46">
              <w:rPr>
                <w:color w:val="080C0C"/>
                <w:lang w:val="it-IT"/>
              </w:rPr>
              <w:t>Nxënësit vlerësohen për saktësinë në grumbullimin dhe paraqitjen e të dhënave.</w:t>
            </w:r>
          </w:p>
          <w:p w14:paraId="02C62420" w14:textId="77777777" w:rsidR="00912998" w:rsidRPr="000D0D46" w:rsidRDefault="00912998" w:rsidP="008247DA">
            <w:pPr>
              <w:spacing w:after="0" w:line="240" w:lineRule="auto"/>
              <w:rPr>
                <w:b/>
                <w:color w:val="080C0C"/>
                <w:lang w:val="it-IT"/>
              </w:rPr>
            </w:pPr>
            <w:r w:rsidRPr="000D0D46">
              <w:rPr>
                <w:b/>
                <w:color w:val="080C0C"/>
                <w:lang w:val="it-IT"/>
              </w:rPr>
              <w:t>Detyrë:</w:t>
            </w:r>
          </w:p>
        </w:tc>
      </w:tr>
    </w:tbl>
    <w:p w14:paraId="5A1BCD40" w14:textId="77777777" w:rsidR="00912998" w:rsidRPr="007A333A" w:rsidRDefault="00912998" w:rsidP="00912998">
      <w:pPr>
        <w:rPr>
          <w:lang w:val="it-IT"/>
        </w:rPr>
      </w:pPr>
    </w:p>
    <w:p w14:paraId="779DF012" w14:textId="77777777" w:rsidR="00912998" w:rsidRPr="007A333A" w:rsidRDefault="00912998" w:rsidP="00912998">
      <w:pPr>
        <w:rPr>
          <w:lang w:val="it-IT"/>
        </w:rPr>
      </w:pPr>
    </w:p>
    <w:p w14:paraId="010FDFAC" w14:textId="77777777" w:rsidR="00912998" w:rsidRPr="007A333A" w:rsidRDefault="00912998" w:rsidP="00912998">
      <w:pPr>
        <w:rPr>
          <w:lang w:val="it-IT"/>
        </w:rPr>
      </w:pPr>
    </w:p>
    <w:p w14:paraId="59048A25" w14:textId="77777777" w:rsidR="00912998" w:rsidRPr="007A333A" w:rsidRDefault="00912998" w:rsidP="00912998">
      <w:pPr>
        <w:rPr>
          <w:lang w:val="it-IT"/>
        </w:rPr>
      </w:pPr>
    </w:p>
    <w:p w14:paraId="1E34A448" w14:textId="77777777" w:rsidR="00912998" w:rsidRPr="007A333A" w:rsidRDefault="00912998" w:rsidP="00912998">
      <w:pPr>
        <w:rPr>
          <w:lang w:val="it-IT"/>
        </w:rPr>
      </w:pPr>
    </w:p>
    <w:p w14:paraId="648F203E" w14:textId="77777777" w:rsidR="00912998" w:rsidRPr="007A333A" w:rsidRDefault="00912998" w:rsidP="00912998">
      <w:pPr>
        <w:rPr>
          <w:lang w:val="it-IT"/>
        </w:rPr>
      </w:pPr>
    </w:p>
    <w:p w14:paraId="61D4CC4E" w14:textId="77777777" w:rsidR="00912998" w:rsidRPr="007A333A" w:rsidRDefault="00912998" w:rsidP="00912998">
      <w:pPr>
        <w:rPr>
          <w:lang w:val="it-IT"/>
        </w:rPr>
      </w:pPr>
    </w:p>
    <w:p w14:paraId="3BAEA7C0" w14:textId="77777777" w:rsidR="00912998" w:rsidRPr="007A333A" w:rsidRDefault="00912998" w:rsidP="00912998">
      <w:pPr>
        <w:rPr>
          <w:lang w:val="it-IT"/>
        </w:rPr>
      </w:pPr>
    </w:p>
    <w:p w14:paraId="36663B4E" w14:textId="77777777" w:rsidR="00912998" w:rsidRPr="007A333A" w:rsidRDefault="00912998" w:rsidP="00912998">
      <w:pPr>
        <w:rPr>
          <w:lang w:val="it-IT"/>
        </w:rPr>
      </w:pPr>
    </w:p>
    <w:p w14:paraId="0AFDEEEA" w14:textId="77777777" w:rsidR="00912998" w:rsidRPr="007A333A" w:rsidRDefault="00912998" w:rsidP="00912998">
      <w:pPr>
        <w:rPr>
          <w:lang w:val="it-IT"/>
        </w:rPr>
      </w:pPr>
    </w:p>
    <w:p w14:paraId="4AC336BD" w14:textId="77777777" w:rsidR="00912998" w:rsidRPr="007A333A" w:rsidRDefault="00912998" w:rsidP="00912998">
      <w:pPr>
        <w:rPr>
          <w:lang w:val="it-IT"/>
        </w:rPr>
      </w:pPr>
    </w:p>
    <w:p w14:paraId="3E17BF2F" w14:textId="77777777" w:rsidR="00912998" w:rsidRPr="007A333A" w:rsidRDefault="00912998" w:rsidP="00912998">
      <w:pPr>
        <w:rPr>
          <w:lang w:val="it-IT"/>
        </w:rPr>
      </w:pPr>
    </w:p>
    <w:p w14:paraId="300E55B4" w14:textId="77777777" w:rsidR="00912998" w:rsidRPr="007A333A" w:rsidRDefault="00912998" w:rsidP="00912998">
      <w:pPr>
        <w:rPr>
          <w:lang w:val="it-IT"/>
        </w:rPr>
      </w:pPr>
    </w:p>
    <w:p w14:paraId="30FA95E3" w14:textId="77777777" w:rsidR="00912998" w:rsidRPr="007A333A" w:rsidRDefault="00912998" w:rsidP="00912998">
      <w:pPr>
        <w:rPr>
          <w:lang w:val="it-IT"/>
        </w:rPr>
      </w:pPr>
    </w:p>
    <w:p w14:paraId="1854E17C" w14:textId="77777777" w:rsidR="00912998" w:rsidRPr="007A333A" w:rsidRDefault="00912998" w:rsidP="00912998">
      <w:pPr>
        <w:rPr>
          <w:lang w:val="it-IT"/>
        </w:rPr>
      </w:pPr>
    </w:p>
    <w:p w14:paraId="0B5B187C" w14:textId="77777777" w:rsidR="00912998" w:rsidRPr="007A333A" w:rsidRDefault="00912998" w:rsidP="00912998">
      <w:pPr>
        <w:rPr>
          <w:lang w:val="it-IT"/>
        </w:rPr>
      </w:pPr>
    </w:p>
    <w:p w14:paraId="40C6F6A2" w14:textId="77777777" w:rsidR="00912998" w:rsidRPr="007A333A"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568"/>
      </w:tblGrid>
      <w:tr w:rsidR="00912998" w:rsidRPr="001F7C3F" w14:paraId="43224A84" w14:textId="77777777" w:rsidTr="008247DA">
        <w:trPr>
          <w:trHeight w:val="206"/>
        </w:trPr>
        <w:tc>
          <w:tcPr>
            <w:tcW w:w="10105" w:type="dxa"/>
            <w:tcBorders>
              <w:top w:val="single" w:sz="8" w:space="0" w:color="000000"/>
              <w:bottom w:val="nil"/>
            </w:tcBorders>
            <w:shd w:val="clear" w:color="auto" w:fill="000000"/>
            <w:hideMark/>
          </w:tcPr>
          <w:p w14:paraId="2BF0776D"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NR -  183</w:t>
            </w:r>
          </w:p>
        </w:tc>
      </w:tr>
      <w:tr w:rsidR="00912998" w:rsidRPr="001F7C3F" w14:paraId="0653596A" w14:textId="77777777" w:rsidTr="008247DA">
        <w:trPr>
          <w:trHeight w:val="379"/>
        </w:trPr>
        <w:tc>
          <w:tcPr>
            <w:tcW w:w="10105" w:type="dxa"/>
            <w:tcBorders>
              <w:top w:val="single" w:sz="8" w:space="0" w:color="000000"/>
              <w:bottom w:val="single" w:sz="8" w:space="0" w:color="000000"/>
            </w:tcBorders>
            <w:hideMark/>
          </w:tcPr>
          <w:p w14:paraId="15919374"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0CD29964"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7A333A" w14:paraId="41DAF0FE" w14:textId="77777777" w:rsidTr="008247DA">
        <w:trPr>
          <w:trHeight w:val="2390"/>
        </w:trPr>
        <w:tc>
          <w:tcPr>
            <w:tcW w:w="10105" w:type="dxa"/>
            <w:tcBorders>
              <w:top w:val="nil"/>
            </w:tcBorders>
          </w:tcPr>
          <w:p w14:paraId="4699E0F1" w14:textId="77777777" w:rsidR="00912998" w:rsidRPr="00D3332D" w:rsidRDefault="00912998" w:rsidP="008247DA">
            <w:pPr>
              <w:spacing w:after="0" w:line="240" w:lineRule="auto"/>
              <w:rPr>
                <w:b/>
                <w:color w:val="080C0C"/>
                <w:lang w:val="it-IT"/>
              </w:rPr>
            </w:pPr>
            <w:r w:rsidRPr="00D3332D">
              <w:rPr>
                <w:b/>
                <w:color w:val="080C0C"/>
                <w:lang w:val="it-IT"/>
              </w:rPr>
              <w:t xml:space="preserve">Tema: </w:t>
            </w:r>
            <w:r w:rsidRPr="00D3332D">
              <w:rPr>
                <w:color w:val="080C0C"/>
                <w:lang w:val="it-IT"/>
              </w:rPr>
              <w:t>Probabiliteti</w:t>
            </w:r>
          </w:p>
          <w:p w14:paraId="1857688D" w14:textId="77777777" w:rsidR="00912998" w:rsidRPr="00D3332D" w:rsidRDefault="00912998" w:rsidP="008247DA">
            <w:pPr>
              <w:spacing w:after="0" w:line="240" w:lineRule="auto"/>
              <w:rPr>
                <w:b/>
                <w:color w:val="080C0C"/>
                <w:lang w:val="it-IT"/>
              </w:rPr>
            </w:pPr>
            <w:r w:rsidRPr="00D3332D">
              <w:rPr>
                <w:b/>
                <w:color w:val="080C0C"/>
                <w:lang w:val="it-IT"/>
              </w:rPr>
              <w:t>Rezultatet e të nxënit të temës:</w:t>
            </w:r>
          </w:p>
          <w:p w14:paraId="6C52AB62" w14:textId="77777777" w:rsidR="00912998" w:rsidRDefault="00912998" w:rsidP="008247DA">
            <w:pPr>
              <w:spacing w:after="0" w:line="240" w:lineRule="auto"/>
              <w:rPr>
                <w:color w:val="080C0C"/>
                <w:lang w:val="it-IT"/>
              </w:rPr>
            </w:pPr>
            <w:r w:rsidRPr="00D3332D">
              <w:rPr>
                <w:color w:val="080C0C"/>
                <w:lang w:val="it-IT"/>
              </w:rPr>
              <w:t>Parashikon mundësinë (me dallime të mëdha); Bën provën, e mundshme, e pamundshme; Përdor probabilitetin në jetën e përditshme.</w:t>
            </w:r>
          </w:p>
          <w:p w14:paraId="3A85B75A" w14:textId="77777777" w:rsidR="00912998" w:rsidRPr="00D3332D" w:rsidRDefault="00912998" w:rsidP="008247DA">
            <w:pPr>
              <w:spacing w:after="0" w:line="240" w:lineRule="auto"/>
              <w:rPr>
                <w:color w:val="080C0C"/>
                <w:lang w:val="it-IT"/>
              </w:rPr>
            </w:pPr>
          </w:p>
          <w:p w14:paraId="36D7CF23" w14:textId="77777777" w:rsidR="00912998" w:rsidRPr="00D3332D" w:rsidRDefault="00912998" w:rsidP="008247DA">
            <w:pPr>
              <w:spacing w:after="0" w:line="240" w:lineRule="auto"/>
              <w:rPr>
                <w:b/>
                <w:color w:val="080C0C"/>
                <w:lang w:val="it-IT"/>
              </w:rPr>
            </w:pPr>
            <w:r w:rsidRPr="00D3332D">
              <w:rPr>
                <w:b/>
                <w:color w:val="080C0C"/>
                <w:lang w:val="it-IT"/>
              </w:rPr>
              <w:t>Kontributi në rezultatet për kompetencat kryesore të shkallës: I.3, II.1, II.4, VI.2.</w:t>
            </w:r>
          </w:p>
          <w:p w14:paraId="10324A95" w14:textId="77777777" w:rsidR="00912998" w:rsidRDefault="00912998" w:rsidP="008247DA">
            <w:pPr>
              <w:spacing w:after="0" w:line="240" w:lineRule="auto"/>
              <w:rPr>
                <w:b/>
                <w:color w:val="080C0C"/>
                <w:lang w:val="it-IT"/>
              </w:rPr>
            </w:pPr>
            <w:r w:rsidRPr="00D3332D">
              <w:rPr>
                <w:b/>
                <w:color w:val="080C0C"/>
                <w:lang w:val="it-IT"/>
              </w:rPr>
              <w:t>Kontributi në rezultatet e fushës së kurrikulës: 3.1, 4, 5.1, 6.1.</w:t>
            </w:r>
          </w:p>
          <w:p w14:paraId="7463F9F0" w14:textId="77777777" w:rsidR="00912998" w:rsidRDefault="00912998" w:rsidP="008247DA">
            <w:pPr>
              <w:spacing w:after="0" w:line="240" w:lineRule="auto"/>
              <w:rPr>
                <w:b/>
                <w:color w:val="080C0C"/>
                <w:lang w:val="it-IT"/>
              </w:rPr>
            </w:pPr>
          </w:p>
          <w:p w14:paraId="3A7854CA"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355992BD" w14:textId="77777777" w:rsidR="00912998" w:rsidRPr="001F7C3F" w:rsidRDefault="00912998" w:rsidP="008247DA">
            <w:pPr>
              <w:spacing w:after="0" w:line="240" w:lineRule="auto"/>
              <w:rPr>
                <w:color w:val="080C0C"/>
              </w:rPr>
            </w:pPr>
          </w:p>
          <w:p w14:paraId="485F2FD5" w14:textId="77777777" w:rsidR="00912998" w:rsidRPr="00D3332D" w:rsidRDefault="00912998" w:rsidP="008247DA">
            <w:pPr>
              <w:spacing w:after="0" w:line="240" w:lineRule="auto"/>
              <w:rPr>
                <w:b/>
                <w:color w:val="080C0C"/>
                <w:lang w:val="it-IT"/>
              </w:rPr>
            </w:pPr>
            <w:r w:rsidRPr="00D3332D">
              <w:rPr>
                <w:color w:val="080C0C"/>
                <w:lang w:val="it-IT"/>
              </w:rPr>
              <w:t>Njësia mësimore:</w:t>
            </w:r>
            <w:r>
              <w:rPr>
                <w:b/>
                <w:color w:val="080C0C"/>
                <w:lang w:val="it-IT"/>
              </w:rPr>
              <w:t xml:space="preserve"> </w:t>
            </w:r>
            <w:r w:rsidRPr="00D3332D">
              <w:rPr>
                <w:b/>
                <w:color w:val="080C0C"/>
                <w:lang w:val="it-IT"/>
              </w:rPr>
              <w:t>Probabiliteti</w:t>
            </w:r>
          </w:p>
          <w:p w14:paraId="06BAC9B0" w14:textId="77777777" w:rsidR="00912998" w:rsidRPr="00D3332D" w:rsidRDefault="00912998" w:rsidP="008247DA">
            <w:pPr>
              <w:spacing w:after="0" w:line="240" w:lineRule="auto"/>
              <w:rPr>
                <w:b/>
                <w:color w:val="080C0C"/>
                <w:lang w:val="it-IT"/>
              </w:rPr>
            </w:pPr>
            <w:r w:rsidRPr="00D3332D">
              <w:rPr>
                <w:b/>
                <w:color w:val="080C0C"/>
                <w:lang w:val="it-IT"/>
              </w:rPr>
              <w:t>Rezultatet e të nxënit të orës mësimore:</w:t>
            </w:r>
          </w:p>
          <w:p w14:paraId="46D8071B" w14:textId="77777777" w:rsidR="00912998" w:rsidRPr="00D3332D" w:rsidRDefault="00912998" w:rsidP="008247DA">
            <w:pPr>
              <w:spacing w:after="0" w:line="240" w:lineRule="auto"/>
              <w:rPr>
                <w:color w:val="080C0C"/>
                <w:lang w:val="it-IT"/>
              </w:rPr>
            </w:pPr>
            <w:r w:rsidRPr="00D3332D">
              <w:rPr>
                <w:b/>
                <w:color w:val="080C0C"/>
                <w:lang w:val="it-IT"/>
              </w:rPr>
              <w:t>•</w:t>
            </w:r>
            <w:r w:rsidRPr="00D3332D">
              <w:rPr>
                <w:b/>
                <w:color w:val="080C0C"/>
                <w:lang w:val="it-IT"/>
              </w:rPr>
              <w:tab/>
            </w:r>
            <w:r w:rsidRPr="00D3332D">
              <w:rPr>
                <w:color w:val="080C0C"/>
                <w:lang w:val="it-IT"/>
              </w:rPr>
              <w:t>Parashikon mundësinë për të ndodhur një ngjarje.</w:t>
            </w:r>
          </w:p>
          <w:p w14:paraId="68956A0D" w14:textId="77777777" w:rsidR="00912998" w:rsidRPr="00D3332D" w:rsidRDefault="00912998" w:rsidP="008247DA">
            <w:pPr>
              <w:spacing w:after="0" w:line="240" w:lineRule="auto"/>
              <w:rPr>
                <w:color w:val="080C0C"/>
                <w:lang w:val="it-IT"/>
              </w:rPr>
            </w:pPr>
            <w:r w:rsidRPr="00D3332D">
              <w:rPr>
                <w:color w:val="080C0C"/>
                <w:lang w:val="it-IT"/>
              </w:rPr>
              <w:t>•</w:t>
            </w:r>
            <w:r w:rsidRPr="00D3332D">
              <w:rPr>
                <w:color w:val="080C0C"/>
                <w:lang w:val="it-IT"/>
              </w:rPr>
              <w:tab/>
              <w:t>Provon mundësinë për një ngjare si e mundshme ose e pamundshme.</w:t>
            </w:r>
          </w:p>
          <w:p w14:paraId="47126D5B" w14:textId="77777777" w:rsidR="00912998" w:rsidRPr="001F7C3F" w:rsidRDefault="00912998" w:rsidP="008247DA">
            <w:pPr>
              <w:spacing w:after="0" w:line="240" w:lineRule="auto"/>
              <w:rPr>
                <w:b/>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 xml:space="preserve">: </w:t>
            </w:r>
            <w:proofErr w:type="spellStart"/>
            <w:r w:rsidRPr="001F7C3F">
              <w:rPr>
                <w:b/>
                <w:color w:val="080C0C"/>
              </w:rPr>
              <w:t>Përcaktohen</w:t>
            </w:r>
            <w:proofErr w:type="spellEnd"/>
            <w:r w:rsidRPr="001F7C3F">
              <w:rPr>
                <w:b/>
                <w:color w:val="080C0C"/>
              </w:rPr>
              <w:t xml:space="preserve"> me </w:t>
            </w:r>
            <w:proofErr w:type="spellStart"/>
            <w:r w:rsidRPr="001F7C3F">
              <w:rPr>
                <w:b/>
                <w:color w:val="080C0C"/>
              </w:rPr>
              <w:t>nxënësit</w:t>
            </w:r>
            <w:proofErr w:type="spellEnd"/>
            <w:r w:rsidRPr="001F7C3F">
              <w:rPr>
                <w:b/>
                <w:color w:val="080C0C"/>
              </w:rPr>
              <w:t xml:space="preserve"> </w:t>
            </w:r>
            <w:proofErr w:type="spellStart"/>
            <w:r w:rsidRPr="001F7C3F">
              <w:rPr>
                <w:b/>
                <w:color w:val="080C0C"/>
              </w:rPr>
              <w:t>në</w:t>
            </w:r>
            <w:proofErr w:type="spellEnd"/>
            <w:r w:rsidRPr="001F7C3F">
              <w:rPr>
                <w:b/>
                <w:color w:val="080C0C"/>
              </w:rPr>
              <w:t xml:space="preserve"> </w:t>
            </w:r>
            <w:proofErr w:type="spellStart"/>
            <w:r w:rsidRPr="001F7C3F">
              <w:rPr>
                <w:b/>
                <w:color w:val="080C0C"/>
              </w:rPr>
              <w:t>klasë</w:t>
            </w:r>
            <w:proofErr w:type="spellEnd"/>
            <w:r w:rsidRPr="001F7C3F">
              <w:rPr>
                <w:b/>
                <w:color w:val="080C0C"/>
              </w:rPr>
              <w:t>.</w:t>
            </w:r>
          </w:p>
          <w:p w14:paraId="28FA26D5" w14:textId="77777777" w:rsidR="00912998" w:rsidRPr="001F7C3F" w:rsidRDefault="00912998" w:rsidP="008247DA">
            <w:pPr>
              <w:spacing w:after="0" w:line="240" w:lineRule="auto"/>
              <w:rPr>
                <w:b/>
                <w:color w:val="080C0C"/>
              </w:rPr>
            </w:pPr>
            <w:proofErr w:type="spellStart"/>
            <w:r w:rsidRPr="001F7C3F">
              <w:rPr>
                <w:b/>
                <w:color w:val="080C0C"/>
              </w:rPr>
              <w:t>Burimet</w:t>
            </w:r>
            <w:proofErr w:type="spellEnd"/>
            <w:r w:rsidRPr="001F7C3F">
              <w:rPr>
                <w:b/>
                <w:color w:val="080C0C"/>
              </w:rPr>
              <w:t xml:space="preserve">, </w:t>
            </w:r>
            <w:proofErr w:type="spellStart"/>
            <w:r w:rsidRPr="001F7C3F">
              <w:rPr>
                <w:b/>
                <w:color w:val="080C0C"/>
              </w:rPr>
              <w:t>mjetet</w:t>
            </w:r>
            <w:proofErr w:type="spellEnd"/>
            <w:r w:rsidRPr="001F7C3F">
              <w:rPr>
                <w:b/>
                <w:color w:val="080C0C"/>
              </w:rPr>
              <w:t xml:space="preserve"> e </w:t>
            </w:r>
            <w:proofErr w:type="spellStart"/>
            <w:r w:rsidRPr="001F7C3F">
              <w:rPr>
                <w:b/>
                <w:color w:val="080C0C"/>
              </w:rPr>
              <w:t>konkretizimit</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materialet</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zar</w:t>
            </w:r>
            <w:proofErr w:type="spellEnd"/>
            <w:r w:rsidRPr="001F7C3F">
              <w:rPr>
                <w:b/>
                <w:color w:val="080C0C"/>
              </w:rPr>
              <w:t xml:space="preserve">, </w:t>
            </w:r>
            <w:proofErr w:type="spellStart"/>
            <w:r w:rsidRPr="001F7C3F">
              <w:rPr>
                <w:b/>
                <w:color w:val="080C0C"/>
              </w:rPr>
              <w:t>monedhë</w:t>
            </w:r>
            <w:proofErr w:type="spellEnd"/>
            <w:r w:rsidRPr="001F7C3F">
              <w:rPr>
                <w:b/>
                <w:color w:val="080C0C"/>
              </w:rPr>
              <w:t>.</w:t>
            </w:r>
          </w:p>
          <w:p w14:paraId="1FB08D00" w14:textId="77777777" w:rsidR="00912998" w:rsidRPr="001F7C3F" w:rsidRDefault="00912998" w:rsidP="008247DA">
            <w:pPr>
              <w:spacing w:after="0" w:line="240" w:lineRule="auto"/>
              <w:rPr>
                <w:b/>
                <w:color w:val="080C0C"/>
              </w:rPr>
            </w:pPr>
            <w:proofErr w:type="spellStart"/>
            <w:r w:rsidRPr="001F7C3F">
              <w:rPr>
                <w:b/>
                <w:color w:val="080C0C"/>
              </w:rPr>
              <w:t>Lidhja</w:t>
            </w:r>
            <w:proofErr w:type="spellEnd"/>
            <w:r w:rsidRPr="001F7C3F">
              <w:rPr>
                <w:b/>
                <w:color w:val="080C0C"/>
              </w:rPr>
              <w:t xml:space="preserve"> me </w:t>
            </w:r>
            <w:proofErr w:type="spellStart"/>
            <w:r w:rsidRPr="001F7C3F">
              <w:rPr>
                <w:b/>
                <w:color w:val="080C0C"/>
              </w:rPr>
              <w:t>lëndët</w:t>
            </w:r>
            <w:proofErr w:type="spellEnd"/>
            <w:r w:rsidRPr="001F7C3F">
              <w:rPr>
                <w:b/>
                <w:color w:val="080C0C"/>
              </w:rPr>
              <w:t xml:space="preserve"> e </w:t>
            </w:r>
            <w:proofErr w:type="spellStart"/>
            <w:r w:rsidRPr="001F7C3F">
              <w:rPr>
                <w:b/>
                <w:color w:val="080C0C"/>
              </w:rPr>
              <w:t>tjera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/apo me </w:t>
            </w:r>
            <w:proofErr w:type="spellStart"/>
            <w:r w:rsidRPr="001F7C3F">
              <w:rPr>
                <w:b/>
                <w:color w:val="080C0C"/>
              </w:rPr>
              <w:t>çështjet</w:t>
            </w:r>
            <w:proofErr w:type="spellEnd"/>
            <w:r w:rsidRPr="001F7C3F">
              <w:rPr>
                <w:b/>
                <w:color w:val="080C0C"/>
              </w:rPr>
              <w:t xml:space="preserve"> </w:t>
            </w:r>
            <w:proofErr w:type="spellStart"/>
            <w:r w:rsidRPr="001F7C3F">
              <w:rPr>
                <w:b/>
                <w:color w:val="080C0C"/>
              </w:rPr>
              <w:t>ndërkurrikulare</w:t>
            </w:r>
            <w:proofErr w:type="spellEnd"/>
            <w:r w:rsidRPr="001F7C3F">
              <w:rPr>
                <w:b/>
                <w:color w:val="080C0C"/>
              </w:rPr>
              <w:t xml:space="preserve"> </w:t>
            </w:r>
            <w:proofErr w:type="spellStart"/>
            <w:r w:rsidRPr="001F7C3F">
              <w:rPr>
                <w:b/>
                <w:color w:val="080C0C"/>
              </w:rPr>
              <w:t>dhe</w:t>
            </w:r>
            <w:proofErr w:type="spellEnd"/>
            <w:r w:rsidRPr="001F7C3F">
              <w:rPr>
                <w:b/>
                <w:color w:val="080C0C"/>
              </w:rPr>
              <w:t xml:space="preserve"> </w:t>
            </w:r>
            <w:proofErr w:type="spellStart"/>
            <w:r w:rsidRPr="001F7C3F">
              <w:rPr>
                <w:b/>
                <w:color w:val="080C0C"/>
              </w:rPr>
              <w:t>situatat</w:t>
            </w:r>
            <w:proofErr w:type="spellEnd"/>
            <w:r w:rsidRPr="001F7C3F">
              <w:rPr>
                <w:b/>
                <w:color w:val="080C0C"/>
              </w:rPr>
              <w:t xml:space="preserve"> </w:t>
            </w:r>
            <w:proofErr w:type="spellStart"/>
            <w:r w:rsidRPr="001F7C3F">
              <w:rPr>
                <w:b/>
                <w:color w:val="080C0C"/>
              </w:rPr>
              <w:t>jetësore</w:t>
            </w:r>
            <w:proofErr w:type="spellEnd"/>
            <w:r w:rsidRPr="001F7C3F">
              <w:rPr>
                <w:b/>
                <w:color w:val="080C0C"/>
              </w:rPr>
              <w:t>:</w:t>
            </w:r>
          </w:p>
          <w:p w14:paraId="531E07C0" w14:textId="77777777" w:rsidR="00912998" w:rsidRDefault="00912998" w:rsidP="008247DA">
            <w:pPr>
              <w:spacing w:after="0" w:line="240" w:lineRule="auto"/>
              <w:rPr>
                <w:color w:val="080C0C"/>
                <w:lang w:val="it-IT"/>
              </w:rPr>
            </w:pPr>
            <w:r w:rsidRPr="00D3332D">
              <w:rPr>
                <w:color w:val="080C0C"/>
                <w:lang w:val="it-IT"/>
              </w:rPr>
              <w:t>Gjuhë amtare (shqipe).</w:t>
            </w:r>
          </w:p>
          <w:p w14:paraId="421C26EB" w14:textId="77777777" w:rsidR="00912998" w:rsidRPr="00D3332D" w:rsidRDefault="00912998" w:rsidP="008247DA">
            <w:pPr>
              <w:spacing w:after="0" w:line="240" w:lineRule="auto"/>
              <w:rPr>
                <w:color w:val="080C0C"/>
                <w:lang w:val="it-IT"/>
              </w:rPr>
            </w:pPr>
          </w:p>
          <w:p w14:paraId="4D0DDADD" w14:textId="77777777" w:rsidR="00912998" w:rsidRDefault="00912998" w:rsidP="008247DA">
            <w:pPr>
              <w:spacing w:after="0" w:line="240" w:lineRule="auto"/>
              <w:rPr>
                <w:b/>
                <w:color w:val="080C0C"/>
                <w:lang w:val="it-IT"/>
              </w:rPr>
            </w:pPr>
            <w:r w:rsidRPr="00D3332D">
              <w:rPr>
                <w:b/>
                <w:color w:val="080C0C"/>
                <w:lang w:val="it-IT"/>
              </w:rPr>
              <w:t>METODOLOGJIA DHE VEPRIMTARIA ME NXËNËS</w:t>
            </w:r>
            <w:r>
              <w:rPr>
                <w:b/>
                <w:color w:val="080C0C"/>
                <w:lang w:val="it-IT"/>
              </w:rPr>
              <w:t>:</w:t>
            </w:r>
          </w:p>
          <w:p w14:paraId="279233CB" w14:textId="77777777" w:rsidR="00912998" w:rsidRDefault="00912998" w:rsidP="008247DA">
            <w:pPr>
              <w:spacing w:after="0" w:line="240" w:lineRule="auto"/>
              <w:rPr>
                <w:b/>
                <w:color w:val="080C0C"/>
                <w:lang w:val="it-IT"/>
              </w:rPr>
            </w:pPr>
          </w:p>
          <w:p w14:paraId="2ED9AE9D" w14:textId="77777777" w:rsidR="00912998" w:rsidRPr="00D3332D" w:rsidRDefault="00912998" w:rsidP="008247DA">
            <w:pPr>
              <w:spacing w:after="0" w:line="240" w:lineRule="auto"/>
              <w:rPr>
                <w:b/>
                <w:color w:val="080C0C"/>
                <w:lang w:val="it-IT"/>
              </w:rPr>
            </w:pPr>
            <w:r w:rsidRPr="00D3332D">
              <w:rPr>
                <w:b/>
                <w:color w:val="080C0C"/>
                <w:lang w:val="it-IT"/>
              </w:rPr>
              <w:t xml:space="preserve">Hapi 1: </w:t>
            </w:r>
            <w:r w:rsidRPr="00D3332D">
              <w:rPr>
                <w:color w:val="080C0C"/>
                <w:lang w:val="it-IT"/>
              </w:rPr>
              <w:t>Lojë</w:t>
            </w:r>
          </w:p>
          <w:p w14:paraId="700C9BE4" w14:textId="77777777" w:rsidR="00912998" w:rsidRPr="00D3332D" w:rsidRDefault="00912998" w:rsidP="008247DA">
            <w:pPr>
              <w:spacing w:after="0" w:line="240" w:lineRule="auto"/>
              <w:rPr>
                <w:color w:val="080C0C"/>
                <w:lang w:val="it-IT"/>
              </w:rPr>
            </w:pPr>
            <w:r w:rsidRPr="00D3332D">
              <w:rPr>
                <w:color w:val="080C0C"/>
                <w:lang w:val="it-IT"/>
              </w:rPr>
              <w:t>Nxënësit, në dyshe, udhëzohen të luajnë lojën: Gjej në cilën dorë është?</w:t>
            </w:r>
          </w:p>
          <w:p w14:paraId="2EC57862" w14:textId="77777777" w:rsidR="00912998" w:rsidRPr="00D3332D" w:rsidRDefault="00912998" w:rsidP="008247DA">
            <w:pPr>
              <w:spacing w:after="0" w:line="240" w:lineRule="auto"/>
              <w:rPr>
                <w:color w:val="080C0C"/>
                <w:lang w:val="it-IT"/>
              </w:rPr>
            </w:pPr>
            <w:r w:rsidRPr="00D3332D">
              <w:rPr>
                <w:color w:val="080C0C"/>
                <w:lang w:val="it-IT"/>
              </w:rPr>
              <w:t>Dy nxënësit rrinë përballë njëri-tjetrit.</w:t>
            </w:r>
          </w:p>
          <w:p w14:paraId="68A8197F" w14:textId="77777777" w:rsidR="00912998" w:rsidRPr="00D3332D" w:rsidRDefault="00912998" w:rsidP="008247DA">
            <w:pPr>
              <w:spacing w:after="0" w:line="240" w:lineRule="auto"/>
              <w:rPr>
                <w:color w:val="080C0C"/>
                <w:lang w:val="it-IT"/>
              </w:rPr>
            </w:pPr>
            <w:r w:rsidRPr="00D3332D">
              <w:rPr>
                <w:color w:val="080C0C"/>
                <w:lang w:val="it-IT"/>
              </w:rPr>
              <w:t>Njëri nxënës mban në dorë një objekt të vogël (gomë, pullë). Vendos duart pas shpine, fsheh objektin në njërën nga duart dhe nxënësi tjetër duhet të gjejë se në cilën dorë është objekti.</w:t>
            </w:r>
          </w:p>
          <w:p w14:paraId="13E70B6F" w14:textId="77777777" w:rsidR="00912998" w:rsidRPr="00D3332D" w:rsidRDefault="00912998" w:rsidP="008247DA">
            <w:pPr>
              <w:spacing w:after="0" w:line="240" w:lineRule="auto"/>
              <w:rPr>
                <w:color w:val="080C0C"/>
                <w:lang w:val="it-IT"/>
              </w:rPr>
            </w:pPr>
            <w:r w:rsidRPr="00D3332D">
              <w:rPr>
                <w:color w:val="080C0C"/>
                <w:lang w:val="it-IT"/>
              </w:rPr>
              <w:t>Mundësitë për fshehjen e objektit janë dy: dora e djathtë ose dora e majtë.</w:t>
            </w:r>
          </w:p>
          <w:p w14:paraId="21AE6330" w14:textId="77777777" w:rsidR="00912998" w:rsidRPr="00D3332D" w:rsidRDefault="00912998" w:rsidP="008247DA">
            <w:pPr>
              <w:spacing w:after="0" w:line="240" w:lineRule="auto"/>
              <w:rPr>
                <w:color w:val="080C0C"/>
                <w:lang w:val="it-IT"/>
              </w:rPr>
            </w:pPr>
            <w:r w:rsidRPr="00D3332D">
              <w:rPr>
                <w:color w:val="080C0C"/>
                <w:lang w:val="it-IT"/>
              </w:rPr>
              <w:t>Loja përsëritet disa herë, duke u përqendruar se sa mundësi janë të fshehet objekti.</w:t>
            </w:r>
          </w:p>
          <w:p w14:paraId="3A1FF551" w14:textId="77777777" w:rsidR="00912998" w:rsidRDefault="00912998" w:rsidP="008247DA">
            <w:pPr>
              <w:spacing w:after="0" w:line="240" w:lineRule="auto"/>
              <w:rPr>
                <w:b/>
                <w:color w:val="080C0C"/>
                <w:lang w:val="it-IT"/>
              </w:rPr>
            </w:pPr>
          </w:p>
          <w:p w14:paraId="7712E5D6" w14:textId="77777777" w:rsidR="00912998" w:rsidRPr="00D3332D" w:rsidRDefault="00912998" w:rsidP="008247DA">
            <w:pPr>
              <w:spacing w:after="0" w:line="240" w:lineRule="auto"/>
              <w:rPr>
                <w:color w:val="080C0C"/>
                <w:lang w:val="it-IT"/>
              </w:rPr>
            </w:pPr>
            <w:r w:rsidRPr="00D3332D">
              <w:rPr>
                <w:b/>
                <w:color w:val="080C0C"/>
                <w:lang w:val="it-IT"/>
              </w:rPr>
              <w:t xml:space="preserve">Hapi 2: </w:t>
            </w:r>
            <w:r w:rsidRPr="00D3332D">
              <w:rPr>
                <w:color w:val="080C0C"/>
                <w:lang w:val="it-IT"/>
              </w:rPr>
              <w:t>Detyra 1: Nxënësit udhëzohen të lexojnë të dhënat në piktogram dhe të analizojnë se cilën nga pemët ka më shumë mundësi që e ka ngrënë Darsi, e cilën më pak.</w:t>
            </w:r>
          </w:p>
          <w:p w14:paraId="2B083289" w14:textId="77777777" w:rsidR="00912998" w:rsidRPr="00D3332D" w:rsidRDefault="00912998" w:rsidP="008247DA">
            <w:pPr>
              <w:spacing w:after="0" w:line="240" w:lineRule="auto"/>
              <w:rPr>
                <w:color w:val="080C0C"/>
                <w:lang w:val="it-IT"/>
              </w:rPr>
            </w:pPr>
            <w:r w:rsidRPr="00D3332D">
              <w:rPr>
                <w:color w:val="080C0C"/>
                <w:lang w:val="it-IT"/>
              </w:rPr>
              <w:t>Detyra 2, 3 dhe 4: Nxënësit iu përgjigjen pyetjeve të dhëna, duke arsyetuar përgjigjet e tyre.</w:t>
            </w:r>
          </w:p>
          <w:p w14:paraId="74878BE8" w14:textId="77777777" w:rsidR="00912998" w:rsidRPr="00D3332D" w:rsidRDefault="00912998" w:rsidP="008247DA">
            <w:pPr>
              <w:spacing w:after="0" w:line="240" w:lineRule="auto"/>
              <w:rPr>
                <w:color w:val="080C0C"/>
                <w:lang w:val="it-IT"/>
              </w:rPr>
            </w:pPr>
          </w:p>
          <w:p w14:paraId="0F0F30D4" w14:textId="77777777" w:rsidR="00912998" w:rsidRDefault="00912998" w:rsidP="008247DA">
            <w:pPr>
              <w:spacing w:after="0" w:line="240" w:lineRule="auto"/>
              <w:rPr>
                <w:b/>
                <w:color w:val="080C0C"/>
                <w:lang w:val="it-IT"/>
              </w:rPr>
            </w:pPr>
            <w:r w:rsidRPr="00D3332D">
              <w:rPr>
                <w:b/>
                <w:color w:val="080C0C"/>
                <w:lang w:val="it-IT"/>
              </w:rPr>
              <w:t xml:space="preserve">Hapi 3: </w:t>
            </w:r>
            <w:r w:rsidRPr="00D3332D">
              <w:rPr>
                <w:color w:val="080C0C"/>
                <w:lang w:val="it-IT"/>
              </w:rPr>
              <w:t>Detyra 7: : Marrim një monedhë dhe nxënësit me radhë gjuajnë tri herë monedhën</w:t>
            </w:r>
            <w:r>
              <w:rPr>
                <w:color w:val="080C0C"/>
                <w:lang w:val="it-IT"/>
              </w:rPr>
              <w:t>.</w:t>
            </w:r>
          </w:p>
          <w:p w14:paraId="54D0FE12" w14:textId="77777777" w:rsidR="00912998" w:rsidRDefault="00912998" w:rsidP="008247DA">
            <w:pPr>
              <w:spacing w:after="0" w:line="240" w:lineRule="auto"/>
              <w:rPr>
                <w:b/>
                <w:color w:val="080C0C"/>
                <w:lang w:val="it-IT"/>
              </w:rPr>
            </w:pPr>
          </w:p>
          <w:tbl>
            <w:tblPr>
              <w:tblW w:w="0" w:type="auto"/>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CellMar>
                <w:left w:w="0" w:type="dxa"/>
                <w:right w:w="0" w:type="dxa"/>
              </w:tblCellMar>
              <w:tblLook w:val="01E0" w:firstRow="1" w:lastRow="1" w:firstColumn="1" w:lastColumn="1" w:noHBand="0" w:noVBand="0"/>
            </w:tblPr>
            <w:tblGrid>
              <w:gridCol w:w="874"/>
              <w:gridCol w:w="794"/>
              <w:gridCol w:w="794"/>
              <w:gridCol w:w="794"/>
              <w:gridCol w:w="794"/>
            </w:tblGrid>
            <w:tr w:rsidR="00912998" w:rsidRPr="001F7C3F" w14:paraId="5D3A993D" w14:textId="77777777" w:rsidTr="008247DA">
              <w:trPr>
                <w:trHeight w:val="574"/>
              </w:trPr>
              <w:tc>
                <w:tcPr>
                  <w:tcW w:w="874" w:type="dxa"/>
                </w:tcPr>
                <w:p w14:paraId="70AFD632" w14:textId="77777777" w:rsidR="00912998" w:rsidRPr="001F7C3F" w:rsidRDefault="00912998" w:rsidP="008247DA">
                  <w:pPr>
                    <w:pStyle w:val="TableParagraph"/>
                    <w:framePr w:hSpace="180" w:wrap="around" w:vAnchor="text" w:hAnchor="margin" w:x="-162" w:y="-200"/>
                    <w:spacing w:before="173"/>
                    <w:ind w:left="233"/>
                    <w:rPr>
                      <w:sz w:val="20"/>
                      <w:lang w:val="it-IT"/>
                    </w:rPr>
                  </w:pPr>
                  <w:r w:rsidRPr="001F7C3F">
                    <w:rPr>
                      <w:color w:val="231F20"/>
                      <w:sz w:val="20"/>
                      <w:lang w:val="it-IT"/>
                    </w:rPr>
                    <w:t>Kokë</w:t>
                  </w:r>
                </w:p>
              </w:tc>
              <w:tc>
                <w:tcPr>
                  <w:tcW w:w="794" w:type="dxa"/>
                </w:tcPr>
                <w:p w14:paraId="24B93E51" w14:textId="77777777" w:rsidR="00912998" w:rsidRPr="001F7C3F" w:rsidRDefault="00912998" w:rsidP="008247DA">
                  <w:pPr>
                    <w:pStyle w:val="TableParagraph"/>
                    <w:framePr w:hSpace="180" w:wrap="around" w:vAnchor="text" w:hAnchor="margin" w:x="-162" w:y="-200"/>
                    <w:spacing w:before="173"/>
                    <w:ind w:left="195"/>
                    <w:rPr>
                      <w:sz w:val="20"/>
                      <w:lang w:val="it-IT"/>
                    </w:rPr>
                  </w:pPr>
                  <w:r w:rsidRPr="001F7C3F">
                    <w:rPr>
                      <w:color w:val="231F20"/>
                      <w:sz w:val="20"/>
                      <w:lang w:val="it-IT"/>
                    </w:rPr>
                    <w:t>0</w:t>
                  </w:r>
                  <w:r w:rsidRPr="001F7C3F">
                    <w:rPr>
                      <w:color w:val="231F20"/>
                      <w:spacing w:val="-6"/>
                      <w:sz w:val="20"/>
                      <w:lang w:val="it-IT"/>
                    </w:rPr>
                    <w:t xml:space="preserve"> </w:t>
                  </w:r>
                  <w:r w:rsidRPr="001F7C3F">
                    <w:rPr>
                      <w:color w:val="231F20"/>
                      <w:sz w:val="20"/>
                      <w:lang w:val="it-IT"/>
                    </w:rPr>
                    <w:t>herë</w:t>
                  </w:r>
                </w:p>
              </w:tc>
              <w:tc>
                <w:tcPr>
                  <w:tcW w:w="794" w:type="dxa"/>
                </w:tcPr>
                <w:p w14:paraId="71987088" w14:textId="77777777" w:rsidR="00912998" w:rsidRPr="001F7C3F" w:rsidRDefault="00912998" w:rsidP="008247DA">
                  <w:pPr>
                    <w:pStyle w:val="TableParagraph"/>
                    <w:framePr w:hSpace="180" w:wrap="around" w:vAnchor="text" w:hAnchor="margin" w:x="-162" w:y="-200"/>
                    <w:spacing w:before="173"/>
                    <w:ind w:left="196"/>
                    <w:rPr>
                      <w:sz w:val="20"/>
                      <w:lang w:val="it-IT"/>
                    </w:rPr>
                  </w:pPr>
                  <w:r w:rsidRPr="001F7C3F">
                    <w:rPr>
                      <w:color w:val="231F20"/>
                      <w:sz w:val="20"/>
                      <w:lang w:val="it-IT"/>
                    </w:rPr>
                    <w:t>1</w:t>
                  </w:r>
                  <w:r w:rsidRPr="001F7C3F">
                    <w:rPr>
                      <w:color w:val="231F20"/>
                      <w:spacing w:val="-6"/>
                      <w:sz w:val="20"/>
                      <w:lang w:val="it-IT"/>
                    </w:rPr>
                    <w:t xml:space="preserve"> </w:t>
                  </w:r>
                  <w:r w:rsidRPr="001F7C3F">
                    <w:rPr>
                      <w:color w:val="231F20"/>
                      <w:sz w:val="20"/>
                      <w:lang w:val="it-IT"/>
                    </w:rPr>
                    <w:t>herë</w:t>
                  </w:r>
                </w:p>
              </w:tc>
              <w:tc>
                <w:tcPr>
                  <w:tcW w:w="794" w:type="dxa"/>
                </w:tcPr>
                <w:p w14:paraId="0021F9B6" w14:textId="77777777" w:rsidR="00912998" w:rsidRPr="001F7C3F" w:rsidRDefault="00912998" w:rsidP="008247DA">
                  <w:pPr>
                    <w:pStyle w:val="TableParagraph"/>
                    <w:framePr w:hSpace="180" w:wrap="around" w:vAnchor="text" w:hAnchor="margin" w:x="-162" w:y="-200"/>
                    <w:spacing w:before="173"/>
                    <w:ind w:left="196"/>
                    <w:rPr>
                      <w:sz w:val="20"/>
                      <w:lang w:val="it-IT"/>
                    </w:rPr>
                  </w:pPr>
                  <w:r w:rsidRPr="001F7C3F">
                    <w:rPr>
                      <w:color w:val="231F20"/>
                      <w:sz w:val="20"/>
                      <w:lang w:val="it-IT"/>
                    </w:rPr>
                    <w:t>2</w:t>
                  </w:r>
                  <w:r w:rsidRPr="001F7C3F">
                    <w:rPr>
                      <w:color w:val="231F20"/>
                      <w:spacing w:val="-6"/>
                      <w:sz w:val="20"/>
                      <w:lang w:val="it-IT"/>
                    </w:rPr>
                    <w:t xml:space="preserve"> </w:t>
                  </w:r>
                  <w:r w:rsidRPr="001F7C3F">
                    <w:rPr>
                      <w:color w:val="231F20"/>
                      <w:sz w:val="20"/>
                      <w:lang w:val="it-IT"/>
                    </w:rPr>
                    <w:t>herë</w:t>
                  </w:r>
                </w:p>
              </w:tc>
              <w:tc>
                <w:tcPr>
                  <w:tcW w:w="794" w:type="dxa"/>
                </w:tcPr>
                <w:p w14:paraId="3275689A" w14:textId="77777777" w:rsidR="00912998" w:rsidRPr="001F7C3F" w:rsidRDefault="00912998" w:rsidP="008247DA">
                  <w:pPr>
                    <w:pStyle w:val="TableParagraph"/>
                    <w:framePr w:hSpace="180" w:wrap="around" w:vAnchor="text" w:hAnchor="margin" w:x="-162" w:y="-200"/>
                    <w:spacing w:before="173"/>
                    <w:ind w:left="196"/>
                    <w:rPr>
                      <w:sz w:val="20"/>
                      <w:lang w:val="it-IT"/>
                    </w:rPr>
                  </w:pPr>
                  <w:r w:rsidRPr="001F7C3F">
                    <w:rPr>
                      <w:color w:val="231F20"/>
                      <w:sz w:val="20"/>
                      <w:lang w:val="it-IT"/>
                    </w:rPr>
                    <w:t>3</w:t>
                  </w:r>
                  <w:r w:rsidRPr="001F7C3F">
                    <w:rPr>
                      <w:color w:val="231F20"/>
                      <w:spacing w:val="-6"/>
                      <w:sz w:val="20"/>
                      <w:lang w:val="it-IT"/>
                    </w:rPr>
                    <w:t xml:space="preserve"> </w:t>
                  </w:r>
                  <w:r w:rsidRPr="001F7C3F">
                    <w:rPr>
                      <w:color w:val="231F20"/>
                      <w:sz w:val="20"/>
                      <w:lang w:val="it-IT"/>
                    </w:rPr>
                    <w:t>herë</w:t>
                  </w:r>
                </w:p>
              </w:tc>
            </w:tr>
            <w:tr w:rsidR="00912998" w:rsidRPr="001F7C3F" w14:paraId="367F4C24" w14:textId="77777777" w:rsidTr="008247DA">
              <w:trPr>
                <w:trHeight w:val="574"/>
              </w:trPr>
              <w:tc>
                <w:tcPr>
                  <w:tcW w:w="874" w:type="dxa"/>
                </w:tcPr>
                <w:p w14:paraId="2C15915A" w14:textId="77777777" w:rsidR="00912998" w:rsidRPr="001F7C3F" w:rsidRDefault="00912998" w:rsidP="008247DA">
                  <w:pPr>
                    <w:pStyle w:val="TableParagraph"/>
                    <w:framePr w:hSpace="180" w:wrap="around" w:vAnchor="text" w:hAnchor="margin" w:x="-162" w:y="-200"/>
                    <w:spacing w:before="53" w:line="249" w:lineRule="auto"/>
                    <w:ind w:left="121" w:right="81" w:hanging="2"/>
                    <w:rPr>
                      <w:sz w:val="20"/>
                      <w:lang w:val="it-IT"/>
                    </w:rPr>
                  </w:pPr>
                  <w:r w:rsidRPr="001F7C3F">
                    <w:rPr>
                      <w:color w:val="231F20"/>
                      <w:sz w:val="20"/>
                      <w:lang w:val="it-IT"/>
                    </w:rPr>
                    <w:t>Numri i</w:t>
                  </w:r>
                  <w:r w:rsidRPr="001F7C3F">
                    <w:rPr>
                      <w:color w:val="231F20"/>
                      <w:spacing w:val="-47"/>
                      <w:sz w:val="20"/>
                      <w:lang w:val="it-IT"/>
                    </w:rPr>
                    <w:t xml:space="preserve"> </w:t>
                  </w:r>
                  <w:r w:rsidRPr="001F7C3F">
                    <w:rPr>
                      <w:color w:val="231F20"/>
                      <w:spacing w:val="-1"/>
                      <w:sz w:val="20"/>
                      <w:lang w:val="it-IT"/>
                    </w:rPr>
                    <w:t>nënësve</w:t>
                  </w:r>
                </w:p>
              </w:tc>
              <w:tc>
                <w:tcPr>
                  <w:tcW w:w="794" w:type="dxa"/>
                </w:tcPr>
                <w:p w14:paraId="5275FB84" w14:textId="77777777" w:rsidR="00912998" w:rsidRPr="001F7C3F" w:rsidRDefault="00912998" w:rsidP="008247DA">
                  <w:pPr>
                    <w:pStyle w:val="TableParagraph"/>
                    <w:framePr w:hSpace="180" w:wrap="around" w:vAnchor="text" w:hAnchor="margin" w:x="-162" w:y="-200"/>
                    <w:rPr>
                      <w:sz w:val="16"/>
                      <w:lang w:val="it-IT"/>
                    </w:rPr>
                  </w:pPr>
                </w:p>
              </w:tc>
              <w:tc>
                <w:tcPr>
                  <w:tcW w:w="794" w:type="dxa"/>
                </w:tcPr>
                <w:p w14:paraId="133EDE48" w14:textId="77777777" w:rsidR="00912998" w:rsidRPr="001F7C3F" w:rsidRDefault="00912998" w:rsidP="008247DA">
                  <w:pPr>
                    <w:pStyle w:val="TableParagraph"/>
                    <w:framePr w:hSpace="180" w:wrap="around" w:vAnchor="text" w:hAnchor="margin" w:x="-162" w:y="-200"/>
                    <w:rPr>
                      <w:sz w:val="16"/>
                      <w:lang w:val="it-IT"/>
                    </w:rPr>
                  </w:pPr>
                </w:p>
              </w:tc>
              <w:tc>
                <w:tcPr>
                  <w:tcW w:w="794" w:type="dxa"/>
                </w:tcPr>
                <w:p w14:paraId="6DE23623" w14:textId="77777777" w:rsidR="00912998" w:rsidRPr="001F7C3F" w:rsidRDefault="00912998" w:rsidP="008247DA">
                  <w:pPr>
                    <w:pStyle w:val="TableParagraph"/>
                    <w:framePr w:hSpace="180" w:wrap="around" w:vAnchor="text" w:hAnchor="margin" w:x="-162" w:y="-200"/>
                    <w:rPr>
                      <w:sz w:val="16"/>
                      <w:lang w:val="it-IT"/>
                    </w:rPr>
                  </w:pPr>
                </w:p>
              </w:tc>
              <w:tc>
                <w:tcPr>
                  <w:tcW w:w="794" w:type="dxa"/>
                </w:tcPr>
                <w:p w14:paraId="1A43CF95" w14:textId="77777777" w:rsidR="00912998" w:rsidRPr="001F7C3F" w:rsidRDefault="00912998" w:rsidP="008247DA">
                  <w:pPr>
                    <w:pStyle w:val="TableParagraph"/>
                    <w:framePr w:hSpace="180" w:wrap="around" w:vAnchor="text" w:hAnchor="margin" w:x="-162" w:y="-200"/>
                    <w:rPr>
                      <w:sz w:val="16"/>
                      <w:lang w:val="it-IT"/>
                    </w:rPr>
                  </w:pPr>
                </w:p>
              </w:tc>
            </w:tr>
          </w:tbl>
          <w:p w14:paraId="4C98BFB8" w14:textId="77777777" w:rsidR="00912998" w:rsidRDefault="00912998" w:rsidP="008247DA">
            <w:pPr>
              <w:spacing w:after="0" w:line="240" w:lineRule="auto"/>
              <w:rPr>
                <w:b/>
                <w:color w:val="080C0C"/>
                <w:lang w:val="it-IT"/>
              </w:rPr>
            </w:pPr>
          </w:p>
          <w:p w14:paraId="1AFFC9FE" w14:textId="77777777" w:rsidR="00912998" w:rsidRDefault="00912998" w:rsidP="008247DA">
            <w:pPr>
              <w:spacing w:after="0" w:line="240" w:lineRule="auto"/>
              <w:rPr>
                <w:color w:val="080C0C"/>
                <w:lang w:val="it-IT"/>
              </w:rPr>
            </w:pPr>
            <w:r w:rsidRPr="00D3332D">
              <w:rPr>
                <w:b/>
                <w:color w:val="080C0C"/>
                <w:lang w:val="it-IT"/>
              </w:rPr>
              <w:t xml:space="preserve">Hapi 4: </w:t>
            </w:r>
            <w:r w:rsidRPr="00D3332D">
              <w:rPr>
                <w:color w:val="080C0C"/>
                <w:lang w:val="it-IT"/>
              </w:rPr>
              <w:t>Detyra 5: Nxënësit udhëzohen të formojnë një rreth dhe me radhë të hedhin zarin tri herë dhe të gjejnë shumën e rezultateve, p.sh. 2 + 3 + 1 = 6</w:t>
            </w:r>
          </w:p>
          <w:p w14:paraId="61F4C813" w14:textId="77777777" w:rsidR="00912998" w:rsidRDefault="00912998" w:rsidP="008247DA">
            <w:pPr>
              <w:spacing w:after="0" w:line="240" w:lineRule="auto"/>
              <w:rPr>
                <w:color w:val="080C0C"/>
                <w:lang w:val="it-IT"/>
              </w:rPr>
            </w:pPr>
          </w:p>
          <w:p w14:paraId="06AC6097" w14:textId="77777777" w:rsidR="00912998" w:rsidRDefault="00912998" w:rsidP="008247DA">
            <w:pPr>
              <w:spacing w:after="0" w:line="240" w:lineRule="auto"/>
              <w:rPr>
                <w:color w:val="080C0C"/>
                <w:lang w:val="it-IT"/>
              </w:rPr>
            </w:pPr>
          </w:p>
          <w:p w14:paraId="1E02329C" w14:textId="77777777" w:rsidR="00912998" w:rsidRPr="00D3332D" w:rsidRDefault="00912998" w:rsidP="008247DA">
            <w:pPr>
              <w:spacing w:after="0" w:line="240" w:lineRule="auto"/>
              <w:rPr>
                <w:color w:val="080C0C"/>
                <w:lang w:val="it-IT"/>
              </w:rPr>
            </w:pPr>
          </w:p>
          <w:p w14:paraId="555C5586" w14:textId="77777777" w:rsidR="00912998" w:rsidRPr="00D3332D" w:rsidRDefault="00912998" w:rsidP="008247DA">
            <w:pPr>
              <w:spacing w:after="0" w:line="240" w:lineRule="auto"/>
              <w:rPr>
                <w:color w:val="080C0C"/>
                <w:lang w:val="it-IT"/>
              </w:rPr>
            </w:pPr>
            <w:r w:rsidRPr="00D3332D">
              <w:rPr>
                <w:noProof/>
                <w:color w:val="080C0C"/>
              </w:rPr>
              <w:drawing>
                <wp:inline distT="0" distB="0" distL="0" distR="0" wp14:anchorId="61D43BD0" wp14:editId="260785A3">
                  <wp:extent cx="6573520" cy="1699260"/>
                  <wp:effectExtent l="0" t="0" r="0" b="0"/>
                  <wp:docPr id="1790468678" name="Picture 1790468678" descr="C:\Users\Klasa 1-5\OneDrive\Desktop\jjjjjjjjjjj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lasa 1-5\OneDrive\Desktop\jjjjjjjjjjjj.PNG"/>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6573520" cy="1699260"/>
                          </a:xfrm>
                          <a:prstGeom prst="rect">
                            <a:avLst/>
                          </a:prstGeom>
                          <a:noFill/>
                          <a:ln>
                            <a:noFill/>
                          </a:ln>
                        </pic:spPr>
                      </pic:pic>
                    </a:graphicData>
                  </a:graphic>
                </wp:inline>
              </w:drawing>
            </w:r>
          </w:p>
          <w:p w14:paraId="5249E120" w14:textId="77777777" w:rsidR="00912998" w:rsidRDefault="00912998" w:rsidP="008247DA">
            <w:pPr>
              <w:spacing w:after="0" w:line="240" w:lineRule="auto"/>
              <w:rPr>
                <w:b/>
                <w:color w:val="080C0C"/>
                <w:lang w:val="it-IT"/>
              </w:rPr>
            </w:pPr>
            <w:r w:rsidRPr="00D3332D">
              <w:rPr>
                <w:b/>
                <w:color w:val="080C0C"/>
                <w:lang w:val="it-IT"/>
              </w:rPr>
              <w:t>Vlerësimi i nxënësve:</w:t>
            </w:r>
          </w:p>
          <w:p w14:paraId="774E7498" w14:textId="77777777" w:rsidR="00912998" w:rsidRPr="00D3332D" w:rsidRDefault="00912998" w:rsidP="008247DA">
            <w:pPr>
              <w:spacing w:after="0" w:line="240" w:lineRule="auto"/>
              <w:rPr>
                <w:color w:val="080C0C"/>
                <w:lang w:val="it-IT"/>
              </w:rPr>
            </w:pPr>
            <w:r w:rsidRPr="00D3332D">
              <w:rPr>
                <w:color w:val="080C0C"/>
                <w:lang w:val="it-IT"/>
              </w:rPr>
              <w:t>Nxënësit vlerësohen për saktësinë në parashikimin e mundësisë për të ndodhur një ngjarje dhe përcaktimin e një ngjarjeje si e mundshme ose e pamundshme.</w:t>
            </w:r>
          </w:p>
          <w:p w14:paraId="17DBE19C" w14:textId="77777777" w:rsidR="00912998" w:rsidRPr="00D3332D" w:rsidRDefault="00912998" w:rsidP="008247DA">
            <w:pPr>
              <w:spacing w:after="0" w:line="240" w:lineRule="auto"/>
              <w:rPr>
                <w:b/>
                <w:color w:val="080C0C"/>
                <w:lang w:val="it-IT"/>
              </w:rPr>
            </w:pPr>
            <w:r w:rsidRPr="00D3332D">
              <w:rPr>
                <w:b/>
                <w:color w:val="080C0C"/>
                <w:lang w:val="it-IT"/>
              </w:rPr>
              <w:t>Detyrë:</w:t>
            </w:r>
          </w:p>
          <w:p w14:paraId="696AD0D8" w14:textId="77777777" w:rsidR="00912998" w:rsidRPr="00D3332D" w:rsidRDefault="00912998" w:rsidP="008247DA">
            <w:pPr>
              <w:spacing w:after="0" w:line="240" w:lineRule="auto"/>
              <w:rPr>
                <w:color w:val="080C0C"/>
                <w:lang w:val="it-IT"/>
              </w:rPr>
            </w:pPr>
            <w:r w:rsidRPr="00D3332D">
              <w:rPr>
                <w:color w:val="080C0C"/>
                <w:lang w:val="it-IT"/>
              </w:rPr>
              <w:t>Detyra 6 (faqe 132).</w:t>
            </w:r>
          </w:p>
        </w:tc>
      </w:tr>
    </w:tbl>
    <w:p w14:paraId="075C2A27" w14:textId="77777777" w:rsidR="00912998" w:rsidRPr="007A333A" w:rsidRDefault="00912998" w:rsidP="00912998">
      <w:pPr>
        <w:rPr>
          <w:lang w:val="it-IT"/>
        </w:rPr>
      </w:pPr>
    </w:p>
    <w:p w14:paraId="75C9C087" w14:textId="77777777" w:rsidR="00912998" w:rsidRPr="007A333A" w:rsidRDefault="00912998" w:rsidP="00912998">
      <w:pPr>
        <w:rPr>
          <w:lang w:val="it-IT"/>
        </w:rPr>
      </w:pPr>
    </w:p>
    <w:p w14:paraId="57EBFB3F" w14:textId="77777777" w:rsidR="00912998" w:rsidRPr="007A333A" w:rsidRDefault="00912998" w:rsidP="00912998">
      <w:pPr>
        <w:rPr>
          <w:lang w:val="it-IT"/>
        </w:rPr>
      </w:pPr>
    </w:p>
    <w:p w14:paraId="131271A3" w14:textId="77777777" w:rsidR="00912998" w:rsidRPr="007A333A" w:rsidRDefault="00912998" w:rsidP="00912998">
      <w:pPr>
        <w:rPr>
          <w:lang w:val="it-IT"/>
        </w:rPr>
      </w:pPr>
    </w:p>
    <w:p w14:paraId="459E3436" w14:textId="77777777" w:rsidR="00912998" w:rsidRPr="007A333A" w:rsidRDefault="00912998" w:rsidP="00912998">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912998" w14:paraId="4CBF1655" w14:textId="77777777" w:rsidTr="008247DA">
        <w:trPr>
          <w:trHeight w:val="206"/>
        </w:trPr>
        <w:tc>
          <w:tcPr>
            <w:tcW w:w="10105" w:type="dxa"/>
            <w:tcBorders>
              <w:top w:val="single" w:sz="8" w:space="0" w:color="000000"/>
              <w:bottom w:val="nil"/>
            </w:tcBorders>
            <w:shd w:val="clear" w:color="auto" w:fill="000000"/>
            <w:hideMark/>
          </w:tcPr>
          <w:p w14:paraId="6145C5B8"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sidRPr="007A333A">
              <w:rPr>
                <w:rFonts w:ascii="Times New Roman" w:hAnsi="Times New Roman" w:cs="Times New Roman"/>
                <w:b/>
                <w:bCs/>
                <w:color w:val="0D0D0D"/>
                <w:sz w:val="24"/>
                <w:szCs w:val="24"/>
                <w:lang w:val="sq-AL"/>
              </w:rPr>
              <w:lastRenderedPageBreak/>
              <w:t xml:space="preserve">  ASPEKTET E PËRGJITHSHME TË PLANIT TË ORËS MESIMORE        </w:t>
            </w:r>
            <w:r>
              <w:rPr>
                <w:rFonts w:ascii="Times New Roman" w:hAnsi="Times New Roman" w:cs="Times New Roman"/>
                <w:b/>
                <w:bCs/>
                <w:color w:val="0D0D0D"/>
                <w:sz w:val="24"/>
                <w:szCs w:val="24"/>
                <w:lang w:val="sq-AL"/>
              </w:rPr>
              <w:t>NR -  184</w:t>
            </w:r>
          </w:p>
        </w:tc>
      </w:tr>
      <w:tr w:rsidR="00912998" w:rsidRPr="001F7C3F" w14:paraId="1468FABB" w14:textId="77777777" w:rsidTr="008247DA">
        <w:trPr>
          <w:trHeight w:val="379"/>
        </w:trPr>
        <w:tc>
          <w:tcPr>
            <w:tcW w:w="10105" w:type="dxa"/>
            <w:tcBorders>
              <w:top w:val="single" w:sz="8" w:space="0" w:color="000000"/>
              <w:bottom w:val="single" w:sz="8" w:space="0" w:color="000000"/>
            </w:tcBorders>
            <w:hideMark/>
          </w:tcPr>
          <w:p w14:paraId="59C8A9B2"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0223044F"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7A333A" w14:paraId="5B7B3E68" w14:textId="77777777" w:rsidTr="008247DA">
        <w:trPr>
          <w:trHeight w:val="2390"/>
        </w:trPr>
        <w:tc>
          <w:tcPr>
            <w:tcW w:w="10105" w:type="dxa"/>
            <w:tcBorders>
              <w:top w:val="nil"/>
            </w:tcBorders>
          </w:tcPr>
          <w:p w14:paraId="1A679BF9" w14:textId="77777777" w:rsidR="00912998" w:rsidRPr="00D3332D" w:rsidRDefault="00912998" w:rsidP="008247DA">
            <w:pPr>
              <w:spacing w:after="0" w:line="240" w:lineRule="auto"/>
              <w:rPr>
                <w:b/>
                <w:color w:val="080C0C"/>
                <w:lang w:val="it-IT"/>
              </w:rPr>
            </w:pPr>
            <w:r w:rsidRPr="00D3332D">
              <w:rPr>
                <w:b/>
                <w:color w:val="080C0C"/>
                <w:lang w:val="it-IT"/>
              </w:rPr>
              <w:t xml:space="preserve">Tema: </w:t>
            </w:r>
            <w:r w:rsidRPr="00D3332D">
              <w:rPr>
                <w:color w:val="080C0C"/>
                <w:lang w:val="it-IT"/>
              </w:rPr>
              <w:t>Numrat natyrorë, Ekuacionet dhe inekuacionet lineare</w:t>
            </w:r>
          </w:p>
          <w:p w14:paraId="13D7673E" w14:textId="77777777" w:rsidR="00912998" w:rsidRPr="00D3332D" w:rsidRDefault="00912998" w:rsidP="008247DA">
            <w:pPr>
              <w:spacing w:after="0" w:line="240" w:lineRule="auto"/>
              <w:rPr>
                <w:b/>
                <w:color w:val="080C0C"/>
                <w:lang w:val="it-IT"/>
              </w:rPr>
            </w:pPr>
            <w:r w:rsidRPr="00D3332D">
              <w:rPr>
                <w:b/>
                <w:color w:val="080C0C"/>
                <w:lang w:val="it-IT"/>
              </w:rPr>
              <w:t>Rezultatet e të nxënit të temës:</w:t>
            </w:r>
          </w:p>
          <w:p w14:paraId="49A06973" w14:textId="77777777" w:rsidR="00912998" w:rsidRDefault="00912998" w:rsidP="008247DA">
            <w:pPr>
              <w:spacing w:after="0" w:line="240" w:lineRule="auto"/>
              <w:rPr>
                <w:color w:val="080C0C"/>
                <w:lang w:val="it-IT"/>
              </w:rPr>
            </w:pPr>
            <w:r>
              <w:rPr>
                <w:b/>
                <w:color w:val="080C0C"/>
                <w:lang w:val="it-IT"/>
              </w:rPr>
              <w:t xml:space="preserve">• </w:t>
            </w:r>
            <w:r w:rsidRPr="00D3332D">
              <w:rPr>
                <w:color w:val="080C0C"/>
                <w:lang w:val="it-IT"/>
              </w:rPr>
              <w:t>Gjen vlerën (shumën, ndryshimin, prodhim</w:t>
            </w:r>
            <w:r>
              <w:rPr>
                <w:color w:val="080C0C"/>
                <w:lang w:val="it-IT"/>
              </w:rPr>
              <w:t>in dhe herësin) e shprehjeve nu</w:t>
            </w:r>
            <w:r w:rsidRPr="00D3332D">
              <w:rPr>
                <w:color w:val="080C0C"/>
                <w:lang w:val="it-IT"/>
              </w:rPr>
              <w:t>merike të përbëra (dy veprime).</w:t>
            </w:r>
          </w:p>
          <w:p w14:paraId="29FA35E6" w14:textId="77777777" w:rsidR="00912998" w:rsidRPr="00D3332D" w:rsidRDefault="00912998" w:rsidP="008247DA">
            <w:pPr>
              <w:spacing w:after="0" w:line="240" w:lineRule="auto"/>
              <w:rPr>
                <w:color w:val="080C0C"/>
                <w:lang w:val="it-IT"/>
              </w:rPr>
            </w:pPr>
          </w:p>
          <w:p w14:paraId="7EF27937" w14:textId="77777777" w:rsidR="00912998" w:rsidRPr="00D3332D" w:rsidRDefault="00912998" w:rsidP="008247DA">
            <w:pPr>
              <w:spacing w:after="0" w:line="240" w:lineRule="auto"/>
              <w:rPr>
                <w:b/>
                <w:color w:val="080C0C"/>
                <w:lang w:val="it-IT"/>
              </w:rPr>
            </w:pPr>
            <w:r w:rsidRPr="00D3332D">
              <w:rPr>
                <w:b/>
                <w:color w:val="080C0C"/>
                <w:lang w:val="it-IT"/>
              </w:rPr>
              <w:t>Kontributi në rezultatet për kompetencat kryesore të shkallës: III.2, III.4, III.5.</w:t>
            </w:r>
          </w:p>
          <w:p w14:paraId="372129D1" w14:textId="77777777" w:rsidR="00912998" w:rsidRPr="001F7C3F" w:rsidRDefault="00912998" w:rsidP="008247DA">
            <w:pPr>
              <w:spacing w:after="0" w:line="240" w:lineRule="auto"/>
              <w:rPr>
                <w:b/>
                <w:color w:val="080C0C"/>
              </w:rPr>
            </w:pPr>
            <w:r w:rsidRPr="00D3332D">
              <w:rPr>
                <w:b/>
                <w:color w:val="080C0C"/>
                <w:lang w:val="it-IT"/>
              </w:rPr>
              <w:t xml:space="preserve">Kontributi në rezultatet e fushës së kurrikulës: 1. </w:t>
            </w:r>
            <w:r w:rsidRPr="001F7C3F">
              <w:rPr>
                <w:b/>
                <w:color w:val="080C0C"/>
              </w:rPr>
              <w:t>1; 2, 4; 3.1.</w:t>
            </w:r>
          </w:p>
          <w:p w14:paraId="0E4E1411" w14:textId="77777777" w:rsidR="00912998" w:rsidRPr="001F7C3F" w:rsidRDefault="00912998" w:rsidP="008247DA">
            <w:pPr>
              <w:spacing w:after="0" w:line="240" w:lineRule="auto"/>
              <w:rPr>
                <w:b/>
                <w:color w:val="080C0C"/>
              </w:rPr>
            </w:pPr>
          </w:p>
          <w:p w14:paraId="64647B2F"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7DD69DF3" w14:textId="77777777" w:rsidR="00912998" w:rsidRPr="001F7C3F" w:rsidRDefault="00912998" w:rsidP="008247DA">
            <w:pPr>
              <w:spacing w:after="0" w:line="240" w:lineRule="auto"/>
              <w:rPr>
                <w:b/>
                <w:color w:val="080C0C"/>
              </w:rPr>
            </w:pPr>
          </w:p>
          <w:p w14:paraId="2D76785A" w14:textId="77777777" w:rsidR="00912998" w:rsidRPr="001F7C3F" w:rsidRDefault="00912998" w:rsidP="008247DA">
            <w:pPr>
              <w:spacing w:after="0" w:line="240" w:lineRule="auto"/>
              <w:rPr>
                <w:b/>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Përsërisim</w:t>
            </w:r>
            <w:proofErr w:type="spellEnd"/>
          </w:p>
          <w:p w14:paraId="34F3DEF3" w14:textId="77777777" w:rsidR="00912998" w:rsidRPr="001F7C3F" w:rsidRDefault="00912998" w:rsidP="008247DA">
            <w:pPr>
              <w:spacing w:after="0" w:line="240" w:lineRule="auto"/>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0ABCEA58"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w:t>
            </w:r>
            <w:proofErr w:type="spellEnd"/>
            <w:r w:rsidRPr="001F7C3F">
              <w:rPr>
                <w:color w:val="080C0C"/>
              </w:rPr>
              <w:t>;</w:t>
            </w:r>
          </w:p>
          <w:p w14:paraId="0C76F230" w14:textId="77777777" w:rsidR="00912998" w:rsidRPr="001F7C3F" w:rsidRDefault="00912998" w:rsidP="008247DA">
            <w:pPr>
              <w:spacing w:after="0" w:line="240" w:lineRule="auto"/>
              <w:rPr>
                <w:color w:val="080C0C"/>
              </w:rPr>
            </w:pPr>
            <w:r w:rsidRPr="001F7C3F">
              <w:rPr>
                <w:color w:val="080C0C"/>
              </w:rPr>
              <w:t>•</w:t>
            </w:r>
            <w:r w:rsidRPr="001F7C3F">
              <w:rPr>
                <w:color w:val="080C0C"/>
              </w:rPr>
              <w:tab/>
            </w:r>
            <w:proofErr w:type="spellStart"/>
            <w:r w:rsidRPr="001F7C3F">
              <w:rPr>
                <w:color w:val="080C0C"/>
              </w:rPr>
              <w:t>Përcakton</w:t>
            </w:r>
            <w:proofErr w:type="spellEnd"/>
            <w:r w:rsidRPr="001F7C3F">
              <w:rPr>
                <w:color w:val="080C0C"/>
              </w:rPr>
              <w:t xml:space="preserve"> </w:t>
            </w:r>
            <w:proofErr w:type="spellStart"/>
            <w:r w:rsidRPr="001F7C3F">
              <w:rPr>
                <w:color w:val="080C0C"/>
              </w:rPr>
              <w:t>numrin</w:t>
            </w:r>
            <w:proofErr w:type="spellEnd"/>
            <w:r w:rsidRPr="001F7C3F">
              <w:rPr>
                <w:color w:val="080C0C"/>
              </w:rPr>
              <w:t xml:space="preserve"> e </w:t>
            </w:r>
            <w:proofErr w:type="spellStart"/>
            <w:r w:rsidRPr="001F7C3F">
              <w:rPr>
                <w:color w:val="080C0C"/>
              </w:rPr>
              <w:t>panjohur</w:t>
            </w:r>
            <w:proofErr w:type="spellEnd"/>
            <w:r w:rsidRPr="001F7C3F">
              <w:rPr>
                <w:color w:val="080C0C"/>
              </w:rPr>
              <w:t>;</w:t>
            </w:r>
          </w:p>
          <w:p w14:paraId="4A35C21A" w14:textId="77777777" w:rsidR="00912998" w:rsidRPr="001F7C3F" w:rsidRDefault="00912998" w:rsidP="008247DA">
            <w:pPr>
              <w:spacing w:after="0" w:line="240" w:lineRule="auto"/>
              <w:rPr>
                <w:b/>
                <w:color w:val="080C0C"/>
              </w:rPr>
            </w:pPr>
            <w:r w:rsidRPr="001F7C3F">
              <w:rPr>
                <w:color w:val="080C0C"/>
              </w:rPr>
              <w:t>•</w:t>
            </w:r>
            <w:r w:rsidRPr="001F7C3F">
              <w:rPr>
                <w:color w:val="080C0C"/>
              </w:rPr>
              <w:tab/>
            </w:r>
            <w:proofErr w:type="spellStart"/>
            <w:r w:rsidRPr="001F7C3F">
              <w:rPr>
                <w:color w:val="080C0C"/>
              </w:rPr>
              <w:t>Plotëson</w:t>
            </w:r>
            <w:proofErr w:type="spellEnd"/>
            <w:r w:rsidRPr="001F7C3F">
              <w:rPr>
                <w:color w:val="080C0C"/>
              </w:rPr>
              <w:t xml:space="preserve"> </w:t>
            </w:r>
            <w:proofErr w:type="spellStart"/>
            <w:r w:rsidRPr="001F7C3F">
              <w:rPr>
                <w:color w:val="080C0C"/>
              </w:rPr>
              <w:t>tabelat</w:t>
            </w:r>
            <w:proofErr w:type="spellEnd"/>
            <w:r w:rsidRPr="001F7C3F">
              <w:rPr>
                <w:color w:val="080C0C"/>
              </w:rPr>
              <w:t xml:space="preserve"> </w:t>
            </w:r>
            <w:proofErr w:type="spellStart"/>
            <w:r w:rsidRPr="001F7C3F">
              <w:rPr>
                <w:color w:val="080C0C"/>
              </w:rPr>
              <w:t>dhe</w:t>
            </w:r>
            <w:proofErr w:type="spellEnd"/>
            <w:r w:rsidRPr="001F7C3F">
              <w:rPr>
                <w:color w:val="080C0C"/>
              </w:rPr>
              <w:t xml:space="preserve"> </w:t>
            </w:r>
            <w:proofErr w:type="spellStart"/>
            <w:r w:rsidRPr="001F7C3F">
              <w:rPr>
                <w:color w:val="080C0C"/>
              </w:rPr>
              <w:t>rrathët</w:t>
            </w:r>
            <w:proofErr w:type="spellEnd"/>
            <w:r w:rsidRPr="001F7C3F">
              <w:rPr>
                <w:color w:val="080C0C"/>
              </w:rPr>
              <w:t xml:space="preserve"> e </w:t>
            </w:r>
            <w:proofErr w:type="spellStart"/>
            <w:r w:rsidRPr="001F7C3F">
              <w:rPr>
                <w:color w:val="080C0C"/>
              </w:rPr>
              <w:t>zbrazët</w:t>
            </w:r>
            <w:proofErr w:type="spellEnd"/>
            <w:r w:rsidRPr="001F7C3F">
              <w:rPr>
                <w:b/>
                <w:color w:val="080C0C"/>
              </w:rPr>
              <w:t>.</w:t>
            </w:r>
          </w:p>
          <w:p w14:paraId="0B642ECC" w14:textId="77777777" w:rsidR="00912998" w:rsidRPr="001F7C3F" w:rsidRDefault="00912998" w:rsidP="008247DA">
            <w:pPr>
              <w:spacing w:after="0" w:line="240" w:lineRule="auto"/>
              <w:rPr>
                <w:b/>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1D64094D" w14:textId="77777777" w:rsidR="00912998" w:rsidRPr="00D3332D" w:rsidRDefault="00912998" w:rsidP="008247DA">
            <w:pPr>
              <w:spacing w:after="0" w:line="240" w:lineRule="auto"/>
              <w:rPr>
                <w:b/>
                <w:color w:val="080C0C"/>
                <w:lang w:val="it-IT"/>
              </w:rPr>
            </w:pPr>
            <w:r w:rsidRPr="00D3332D">
              <w:rPr>
                <w:b/>
                <w:color w:val="080C0C"/>
                <w:lang w:val="it-IT"/>
              </w:rPr>
              <w:t>Burimet, mjetet e konkretizimit dhe materialet mësimore:</w:t>
            </w:r>
          </w:p>
          <w:p w14:paraId="21C58380" w14:textId="77777777" w:rsidR="00912998" w:rsidRPr="00D3332D" w:rsidRDefault="00912998" w:rsidP="008247DA">
            <w:pPr>
              <w:spacing w:after="0" w:line="240" w:lineRule="auto"/>
              <w:rPr>
                <w:b/>
                <w:color w:val="080C0C"/>
                <w:lang w:val="it-IT"/>
              </w:rPr>
            </w:pPr>
            <w:r w:rsidRPr="00D3332D">
              <w:rPr>
                <w:b/>
                <w:color w:val="080C0C"/>
                <w:lang w:val="it-IT"/>
              </w:rPr>
              <w:t>Lidhja me lëndët e tjera mësimore dhe/apo me çështjet ndërkurrikulare dhe situatat jetësore:</w:t>
            </w:r>
          </w:p>
          <w:p w14:paraId="315285A4" w14:textId="77777777" w:rsidR="00912998" w:rsidRDefault="00912998" w:rsidP="008247DA">
            <w:pPr>
              <w:spacing w:after="0" w:line="240" w:lineRule="auto"/>
              <w:rPr>
                <w:color w:val="080C0C"/>
                <w:lang w:val="it-IT"/>
              </w:rPr>
            </w:pPr>
            <w:r w:rsidRPr="00D3332D">
              <w:rPr>
                <w:color w:val="080C0C"/>
                <w:lang w:val="it-IT"/>
              </w:rPr>
              <w:t>Gjuhë amtare (shqipe), Edukatë figurative.</w:t>
            </w:r>
          </w:p>
          <w:p w14:paraId="45DDAAA3" w14:textId="77777777" w:rsidR="00912998" w:rsidRPr="00D3332D" w:rsidRDefault="00912998" w:rsidP="008247DA">
            <w:pPr>
              <w:spacing w:after="0" w:line="240" w:lineRule="auto"/>
              <w:rPr>
                <w:color w:val="080C0C"/>
                <w:lang w:val="it-IT"/>
              </w:rPr>
            </w:pPr>
          </w:p>
          <w:p w14:paraId="63E802AF" w14:textId="77777777" w:rsidR="00912998" w:rsidRDefault="00912998" w:rsidP="008247DA">
            <w:pPr>
              <w:spacing w:after="0" w:line="240" w:lineRule="auto"/>
              <w:rPr>
                <w:b/>
                <w:color w:val="080C0C"/>
                <w:lang w:val="it-IT"/>
              </w:rPr>
            </w:pPr>
            <w:r w:rsidRPr="00D3332D">
              <w:rPr>
                <w:b/>
                <w:color w:val="080C0C"/>
                <w:lang w:val="it-IT"/>
              </w:rPr>
              <w:t>METODOLOGJIA DHE VEPRIMTARIA ME NXËNËS</w:t>
            </w:r>
            <w:r>
              <w:rPr>
                <w:b/>
                <w:color w:val="080C0C"/>
                <w:lang w:val="it-IT"/>
              </w:rPr>
              <w:t>:</w:t>
            </w:r>
          </w:p>
          <w:p w14:paraId="56BBDAC0" w14:textId="77777777" w:rsidR="00912998" w:rsidRPr="00D3332D" w:rsidRDefault="00912998" w:rsidP="008247DA">
            <w:pPr>
              <w:spacing w:after="0" w:line="240" w:lineRule="auto"/>
              <w:rPr>
                <w:color w:val="080C0C"/>
                <w:lang w:val="it-IT"/>
              </w:rPr>
            </w:pPr>
            <w:r w:rsidRPr="00D3332D">
              <w:rPr>
                <w:b/>
                <w:color w:val="080C0C"/>
                <w:lang w:val="it-IT"/>
              </w:rPr>
              <w:t xml:space="preserve">Hapi 1: </w:t>
            </w:r>
            <w:r w:rsidRPr="00D3332D">
              <w:rPr>
                <w:color w:val="080C0C"/>
                <w:lang w:val="it-IT"/>
              </w:rPr>
              <w:t>Nxënësit udhëzohen të lexojnë dhe ta zgjidhin detyrën e parë me fjalë. Diskutohet bashkërisht:</w:t>
            </w:r>
          </w:p>
          <w:p w14:paraId="7FC3D628" w14:textId="77777777" w:rsidR="00912998" w:rsidRPr="00D3332D" w:rsidRDefault="00912998" w:rsidP="008247DA">
            <w:pPr>
              <w:spacing w:after="0" w:line="240" w:lineRule="auto"/>
              <w:rPr>
                <w:color w:val="080C0C"/>
                <w:lang w:val="it-IT"/>
              </w:rPr>
            </w:pPr>
            <w:r w:rsidRPr="00D3332D">
              <w:rPr>
                <w:color w:val="080C0C"/>
                <w:lang w:val="it-IT"/>
              </w:rPr>
              <w:t>•</w:t>
            </w:r>
            <w:r w:rsidRPr="00D3332D">
              <w:rPr>
                <w:color w:val="080C0C"/>
                <w:lang w:val="it-IT"/>
              </w:rPr>
              <w:tab/>
              <w:t>Cili veprim është prodhimi i numrave?</w:t>
            </w:r>
          </w:p>
          <w:p w14:paraId="16FBB7A4" w14:textId="77777777" w:rsidR="00912998" w:rsidRPr="00D3332D" w:rsidRDefault="00912998" w:rsidP="008247DA">
            <w:pPr>
              <w:spacing w:after="0" w:line="240" w:lineRule="auto"/>
              <w:rPr>
                <w:color w:val="080C0C"/>
                <w:lang w:val="it-IT"/>
              </w:rPr>
            </w:pPr>
            <w:r w:rsidRPr="00D3332D">
              <w:rPr>
                <w:color w:val="080C0C"/>
                <w:lang w:val="it-IT"/>
              </w:rPr>
              <w:t>•</w:t>
            </w:r>
            <w:r w:rsidRPr="00D3332D">
              <w:rPr>
                <w:color w:val="080C0C"/>
                <w:lang w:val="it-IT"/>
              </w:rPr>
              <w:tab/>
              <w:t>Cilat shenja duhet t’i përdorim për të gjetur zgjidhjen e detyrës?</w:t>
            </w:r>
          </w:p>
          <w:p w14:paraId="51C0D2D6" w14:textId="77777777" w:rsidR="00912998" w:rsidRPr="00D3332D" w:rsidRDefault="00912998" w:rsidP="008247DA">
            <w:pPr>
              <w:spacing w:after="0" w:line="240" w:lineRule="auto"/>
              <w:rPr>
                <w:color w:val="080C0C"/>
                <w:lang w:val="it-IT"/>
              </w:rPr>
            </w:pPr>
            <w:r w:rsidRPr="00D3332D">
              <w:rPr>
                <w:b/>
                <w:color w:val="080C0C"/>
                <w:lang w:val="it-IT"/>
              </w:rPr>
              <w:t xml:space="preserve">Hapi 2: </w:t>
            </w:r>
            <w:r w:rsidRPr="00D3332D">
              <w:rPr>
                <w:color w:val="080C0C"/>
                <w:lang w:val="it-IT"/>
              </w:rPr>
              <w:t>Nga nxënësit kërkohet të njehsojnë dhe të plotësojnë e të gjejnë numrat që janë: 7 herë më i vogël, 8 herë më i madh, për 9 më i vogël.</w:t>
            </w:r>
          </w:p>
          <w:p w14:paraId="6D6547C9" w14:textId="77777777" w:rsidR="00912998" w:rsidRDefault="00912998" w:rsidP="008247DA">
            <w:pPr>
              <w:spacing w:after="0" w:line="240" w:lineRule="auto"/>
              <w:rPr>
                <w:b/>
                <w:color w:val="080C0C"/>
                <w:lang w:val="it-IT"/>
              </w:rPr>
            </w:pPr>
            <w:r w:rsidRPr="00D3332D">
              <w:rPr>
                <w:b/>
                <w:color w:val="080C0C"/>
                <w:lang w:val="it-IT"/>
              </w:rPr>
              <w:t xml:space="preserve">Hapi 3: </w:t>
            </w:r>
            <w:r w:rsidRPr="00D3332D">
              <w:rPr>
                <w:color w:val="080C0C"/>
                <w:lang w:val="it-IT"/>
              </w:rPr>
              <w:t>Nxënësit udhëzohen të njehsojnë dhe të gjejnë rezultatin e</w:t>
            </w:r>
            <w:r>
              <w:rPr>
                <w:color w:val="080C0C"/>
                <w:lang w:val="it-IT"/>
              </w:rPr>
              <w:t xml:space="preserve"> detyrave me dy veprime.                          Disku</w:t>
            </w:r>
            <w:r w:rsidRPr="00D3332D">
              <w:rPr>
                <w:color w:val="080C0C"/>
                <w:lang w:val="it-IT"/>
              </w:rPr>
              <w:t>tohet bashkërisht se cili veprim ka përparësi dhe duhet të kryhet i pari.</w:t>
            </w:r>
          </w:p>
          <w:p w14:paraId="617FE75F" w14:textId="77777777" w:rsidR="00912998" w:rsidRPr="00D3332D" w:rsidRDefault="00912998" w:rsidP="008247DA">
            <w:pPr>
              <w:spacing w:after="0" w:line="240" w:lineRule="auto"/>
              <w:rPr>
                <w:color w:val="080C0C"/>
                <w:lang w:val="it-IT"/>
              </w:rPr>
            </w:pPr>
            <w:r w:rsidRPr="00D3332D">
              <w:rPr>
                <w:b/>
                <w:color w:val="080C0C"/>
                <w:lang w:val="it-IT"/>
              </w:rPr>
              <w:t xml:space="preserve">Hapi 4: </w:t>
            </w:r>
            <w:r w:rsidRPr="00D3332D">
              <w:rPr>
                <w:color w:val="080C0C"/>
                <w:lang w:val="it-IT"/>
              </w:rPr>
              <w:t>Nxënësve u kërkohet t‘i zgjidhin barazimet në detyrën 4 dhe ta gjejnë vlerën e shkronjës në barazimet e detyrës 5.</w:t>
            </w:r>
          </w:p>
          <w:p w14:paraId="02DC235F" w14:textId="77777777" w:rsidR="00912998" w:rsidRPr="00D3332D" w:rsidRDefault="00912998" w:rsidP="008247DA">
            <w:pPr>
              <w:spacing w:after="0" w:line="240" w:lineRule="auto"/>
              <w:rPr>
                <w:b/>
                <w:color w:val="080C0C"/>
                <w:lang w:val="it-IT"/>
              </w:rPr>
            </w:pPr>
            <w:r w:rsidRPr="00D3332D">
              <w:rPr>
                <w:b/>
                <w:color w:val="080C0C"/>
                <w:lang w:val="it-IT"/>
              </w:rPr>
              <w:t xml:space="preserve">Hapi 5: </w:t>
            </w:r>
            <w:r w:rsidRPr="00D3332D">
              <w:rPr>
                <w:color w:val="080C0C"/>
                <w:lang w:val="it-IT"/>
              </w:rPr>
              <w:t>Nxënësit udhëzohen të njehsojnë dhe të plotësojnë tabelat në detyrën 1 dhe në detyrën 4,</w:t>
            </w:r>
            <w:r>
              <w:rPr>
                <w:color w:val="080C0C"/>
                <w:lang w:val="it-IT"/>
              </w:rPr>
              <w:t xml:space="preserve"> në faqen 126. Në tabelat e de</w:t>
            </w:r>
            <w:r w:rsidRPr="00D3332D">
              <w:rPr>
                <w:color w:val="080C0C"/>
                <w:lang w:val="it-IT"/>
              </w:rPr>
              <w:t>tyrës 1 duhet të mbledhin, kurse në tabelat e detyrës 4 duhet të shumëzojnë.</w:t>
            </w:r>
          </w:p>
          <w:p w14:paraId="5245B0A7" w14:textId="77777777" w:rsidR="00912998" w:rsidRPr="00D3332D" w:rsidRDefault="00912998" w:rsidP="008247DA">
            <w:pPr>
              <w:spacing w:after="0" w:line="240" w:lineRule="auto"/>
              <w:rPr>
                <w:color w:val="080C0C"/>
                <w:lang w:val="it-IT"/>
              </w:rPr>
            </w:pPr>
            <w:r w:rsidRPr="00D3332D">
              <w:rPr>
                <w:b/>
                <w:color w:val="080C0C"/>
                <w:lang w:val="it-IT"/>
              </w:rPr>
              <w:t xml:space="preserve">Hapi 6: </w:t>
            </w:r>
            <w:r w:rsidRPr="00D3332D">
              <w:rPr>
                <w:color w:val="080C0C"/>
                <w:lang w:val="it-IT"/>
              </w:rPr>
              <w:t>Kërkohet që në dyshe të njehsojnë dhe t‘i gjejnë përgjigjet e detyrave me fjalë në ushtrimet 2, 3 dhe 5.</w:t>
            </w:r>
          </w:p>
          <w:p w14:paraId="5696D8E6" w14:textId="77777777" w:rsidR="00912998" w:rsidRPr="00D3332D" w:rsidRDefault="00912998" w:rsidP="008247DA">
            <w:pPr>
              <w:spacing w:after="0" w:line="240" w:lineRule="auto"/>
              <w:rPr>
                <w:color w:val="080C0C"/>
                <w:lang w:val="it-IT"/>
              </w:rPr>
            </w:pPr>
            <w:r>
              <w:rPr>
                <w:noProof/>
              </w:rPr>
              <mc:AlternateContent>
                <mc:Choice Requires="wpg">
                  <w:drawing>
                    <wp:anchor distT="0" distB="0" distL="0" distR="0" simplePos="0" relativeHeight="251820032" behindDoc="1" locked="0" layoutInCell="1" allowOverlap="1" wp14:anchorId="099E8759" wp14:editId="21BB1F9A">
                      <wp:simplePos x="0" y="0"/>
                      <wp:positionH relativeFrom="page">
                        <wp:posOffset>41001</wp:posOffset>
                      </wp:positionH>
                      <wp:positionV relativeFrom="paragraph">
                        <wp:posOffset>424907</wp:posOffset>
                      </wp:positionV>
                      <wp:extent cx="5757738" cy="677161"/>
                      <wp:effectExtent l="0" t="0" r="0" b="8890"/>
                      <wp:wrapTopAndBottom/>
                      <wp:docPr id="2055001043"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7738" cy="677161"/>
                                <a:chOff x="1233" y="228"/>
                                <a:chExt cx="11387" cy="2541"/>
                              </a:xfrm>
                            </wpg:grpSpPr>
                            <pic:pic xmlns:pic="http://schemas.openxmlformats.org/drawingml/2006/picture">
                              <pic:nvPicPr>
                                <pic:cNvPr id="1111366636" name="Picture 203"/>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9830" y="347"/>
                                  <a:ext cx="2790" cy="2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90266503" name="Text Box 202"/>
                              <wps:cNvSpPr txBox="1">
                                <a:spLocks noChangeArrowheads="1"/>
                              </wps:cNvSpPr>
                              <wps:spPr bwMode="auto">
                                <a:xfrm>
                                  <a:off x="1233" y="228"/>
                                  <a:ext cx="6172" cy="2541"/>
                                </a:xfrm>
                                <a:prstGeom prst="rect">
                                  <a:avLst/>
                                </a:prstGeom>
                                <a:solidFill>
                                  <a:srgbClr val="FFFF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E49458" w14:textId="77777777" w:rsidR="00912998" w:rsidRPr="002036E7" w:rsidRDefault="00912998" w:rsidP="00912998">
                                    <w:pPr>
                                      <w:spacing w:before="65"/>
                                      <w:ind w:left="115"/>
                                      <w:rPr>
                                        <w:b/>
                                        <w:sz w:val="20"/>
                                        <w:szCs w:val="20"/>
                                      </w:rPr>
                                    </w:pPr>
                                    <w:proofErr w:type="spellStart"/>
                                    <w:r w:rsidRPr="002036E7">
                                      <w:rPr>
                                        <w:b/>
                                        <w:color w:val="231F20"/>
                                        <w:sz w:val="20"/>
                                        <w:szCs w:val="20"/>
                                      </w:rPr>
                                      <w:t>Diskutohet</w:t>
                                    </w:r>
                                    <w:proofErr w:type="spellEnd"/>
                                    <w:r w:rsidRPr="002036E7">
                                      <w:rPr>
                                        <w:b/>
                                        <w:color w:val="231F20"/>
                                        <w:spacing w:val="-7"/>
                                        <w:sz w:val="20"/>
                                        <w:szCs w:val="20"/>
                                      </w:rPr>
                                      <w:t xml:space="preserve"> </w:t>
                                    </w:r>
                                    <w:r w:rsidRPr="002036E7">
                                      <w:rPr>
                                        <w:b/>
                                        <w:color w:val="231F20"/>
                                        <w:sz w:val="20"/>
                                        <w:szCs w:val="20"/>
                                      </w:rPr>
                                      <w:t>me</w:t>
                                    </w:r>
                                    <w:r w:rsidRPr="002036E7">
                                      <w:rPr>
                                        <w:b/>
                                        <w:color w:val="231F20"/>
                                        <w:spacing w:val="-6"/>
                                        <w:sz w:val="20"/>
                                        <w:szCs w:val="20"/>
                                      </w:rPr>
                                      <w:t xml:space="preserve"> </w:t>
                                    </w:r>
                                    <w:proofErr w:type="spellStart"/>
                                    <w:r w:rsidRPr="002036E7">
                                      <w:rPr>
                                        <w:b/>
                                        <w:color w:val="231F20"/>
                                        <w:sz w:val="20"/>
                                        <w:szCs w:val="20"/>
                                      </w:rPr>
                                      <w:t>nxënësit</w:t>
                                    </w:r>
                                    <w:proofErr w:type="spellEnd"/>
                                    <w:r w:rsidRPr="002036E7">
                                      <w:rPr>
                                        <w:b/>
                                        <w:color w:val="231F20"/>
                                        <w:sz w:val="20"/>
                                        <w:szCs w:val="20"/>
                                      </w:rPr>
                                      <w:t>:</w:t>
                                    </w:r>
                                    <w:r w:rsidRPr="002036E7">
                                      <w:rPr>
                                        <w:b/>
                                        <w:sz w:val="20"/>
                                        <w:szCs w:val="20"/>
                                      </w:rPr>
                                      <w:t xml:space="preserve">                                                         </w:t>
                                    </w:r>
                                    <w:r w:rsidRPr="002036E7">
                                      <w:rPr>
                                        <w:rFonts w:cstheme="minorHAnsi"/>
                                        <w:sz w:val="20"/>
                                        <w:szCs w:val="20"/>
                                      </w:rPr>
                                      <w:t>•</w:t>
                                    </w:r>
                                    <w:r w:rsidRPr="002036E7">
                                      <w:rPr>
                                        <w:color w:val="231F20"/>
                                        <w:sz w:val="20"/>
                                        <w:szCs w:val="20"/>
                                      </w:rPr>
                                      <w:t>Sa</w:t>
                                    </w:r>
                                    <w:r w:rsidRPr="002036E7">
                                      <w:rPr>
                                        <w:color w:val="231F20"/>
                                        <w:spacing w:val="-11"/>
                                        <w:sz w:val="20"/>
                                        <w:szCs w:val="20"/>
                                      </w:rPr>
                                      <w:t xml:space="preserve"> </w:t>
                                    </w:r>
                                    <w:proofErr w:type="spellStart"/>
                                    <w:r w:rsidRPr="002036E7">
                                      <w:rPr>
                                        <w:color w:val="231F20"/>
                                        <w:sz w:val="20"/>
                                        <w:szCs w:val="20"/>
                                      </w:rPr>
                                      <w:t>bëjnë</w:t>
                                    </w:r>
                                    <w:proofErr w:type="spellEnd"/>
                                    <w:r w:rsidRPr="002036E7">
                                      <w:rPr>
                                        <w:color w:val="231F20"/>
                                        <w:spacing w:val="-10"/>
                                        <w:sz w:val="20"/>
                                        <w:szCs w:val="20"/>
                                      </w:rPr>
                                      <w:t xml:space="preserve"> </w:t>
                                    </w:r>
                                    <w:r w:rsidRPr="002036E7">
                                      <w:rPr>
                                        <w:color w:val="231F20"/>
                                        <w:sz w:val="20"/>
                                        <w:szCs w:val="20"/>
                                      </w:rPr>
                                      <w:t>4</w:t>
                                    </w:r>
                                    <w:r w:rsidRPr="002036E7">
                                      <w:rPr>
                                        <w:color w:val="231F20"/>
                                        <w:spacing w:val="-10"/>
                                        <w:sz w:val="20"/>
                                        <w:szCs w:val="20"/>
                                      </w:rPr>
                                      <w:t xml:space="preserve"> </w:t>
                                    </w:r>
                                    <w:r w:rsidRPr="002036E7">
                                      <w:rPr>
                                        <w:color w:val="231F20"/>
                                        <w:sz w:val="20"/>
                                        <w:szCs w:val="20"/>
                                      </w:rPr>
                                      <w:t>+</w:t>
                                    </w:r>
                                    <w:r w:rsidRPr="002036E7">
                                      <w:rPr>
                                        <w:color w:val="231F20"/>
                                        <w:spacing w:val="-10"/>
                                        <w:sz w:val="20"/>
                                        <w:szCs w:val="20"/>
                                      </w:rPr>
                                      <w:t xml:space="preserve"> </w:t>
                                    </w:r>
                                    <w:r w:rsidRPr="002036E7">
                                      <w:rPr>
                                        <w:color w:val="231F20"/>
                                        <w:sz w:val="20"/>
                                        <w:szCs w:val="20"/>
                                      </w:rPr>
                                      <w:t>7?</w:t>
                                    </w:r>
                                    <w:r w:rsidRPr="002036E7">
                                      <w:rPr>
                                        <w:color w:val="231F20"/>
                                        <w:spacing w:val="-10"/>
                                        <w:sz w:val="20"/>
                                        <w:szCs w:val="20"/>
                                      </w:rPr>
                                      <w:t xml:space="preserve"> </w:t>
                                    </w:r>
                                    <w:proofErr w:type="spellStart"/>
                                    <w:r w:rsidRPr="002036E7">
                                      <w:rPr>
                                        <w:color w:val="231F20"/>
                                        <w:sz w:val="20"/>
                                        <w:szCs w:val="20"/>
                                      </w:rPr>
                                      <w:t>Edhe</w:t>
                                    </w:r>
                                    <w:proofErr w:type="spellEnd"/>
                                    <w:r w:rsidRPr="002036E7">
                                      <w:rPr>
                                        <w:color w:val="231F20"/>
                                        <w:spacing w:val="-10"/>
                                        <w:sz w:val="20"/>
                                        <w:szCs w:val="20"/>
                                      </w:rPr>
                                      <w:t xml:space="preserve"> </w:t>
                                    </w:r>
                                    <w:proofErr w:type="spellStart"/>
                                    <w:r w:rsidRPr="002036E7">
                                      <w:rPr>
                                        <w:color w:val="231F20"/>
                                        <w:sz w:val="20"/>
                                        <w:szCs w:val="20"/>
                                      </w:rPr>
                                      <w:t>sa</w:t>
                                    </w:r>
                                    <w:proofErr w:type="spellEnd"/>
                                    <w:r w:rsidRPr="002036E7">
                                      <w:rPr>
                                        <w:color w:val="231F20"/>
                                        <w:spacing w:val="-10"/>
                                        <w:sz w:val="20"/>
                                        <w:szCs w:val="20"/>
                                      </w:rPr>
                                      <w:t xml:space="preserve"> </w:t>
                                    </w:r>
                                    <w:proofErr w:type="spellStart"/>
                                    <w:r w:rsidRPr="002036E7">
                                      <w:rPr>
                                        <w:color w:val="231F20"/>
                                        <w:sz w:val="20"/>
                                        <w:szCs w:val="20"/>
                                      </w:rPr>
                                      <w:t>duhet</w:t>
                                    </w:r>
                                    <w:proofErr w:type="spellEnd"/>
                                    <w:r w:rsidRPr="002036E7">
                                      <w:rPr>
                                        <w:color w:val="231F20"/>
                                        <w:spacing w:val="-10"/>
                                        <w:sz w:val="20"/>
                                        <w:szCs w:val="20"/>
                                      </w:rPr>
                                      <w:t xml:space="preserve"> </w:t>
                                    </w:r>
                                    <w:proofErr w:type="spellStart"/>
                                    <w:r w:rsidRPr="002036E7">
                                      <w:rPr>
                                        <w:color w:val="231F20"/>
                                        <w:sz w:val="20"/>
                                        <w:szCs w:val="20"/>
                                      </w:rPr>
                                      <w:t>t’ia</w:t>
                                    </w:r>
                                    <w:proofErr w:type="spellEnd"/>
                                    <w:r w:rsidRPr="002036E7">
                                      <w:rPr>
                                        <w:color w:val="231F20"/>
                                        <w:spacing w:val="-10"/>
                                        <w:sz w:val="20"/>
                                        <w:szCs w:val="20"/>
                                      </w:rPr>
                                      <w:t xml:space="preserve"> </w:t>
                                    </w:r>
                                    <w:proofErr w:type="spellStart"/>
                                    <w:r w:rsidRPr="002036E7">
                                      <w:rPr>
                                        <w:color w:val="231F20"/>
                                        <w:sz w:val="20"/>
                                        <w:szCs w:val="20"/>
                                      </w:rPr>
                                      <w:t>shtojmë</w:t>
                                    </w:r>
                                    <w:proofErr w:type="spellEnd"/>
                                    <w:r w:rsidRPr="002036E7">
                                      <w:rPr>
                                        <w:color w:val="231F20"/>
                                        <w:spacing w:val="-10"/>
                                        <w:sz w:val="20"/>
                                        <w:szCs w:val="20"/>
                                      </w:rPr>
                                      <w:t xml:space="preserve"> </w:t>
                                    </w:r>
                                    <w:proofErr w:type="spellStart"/>
                                    <w:r w:rsidRPr="002036E7">
                                      <w:rPr>
                                        <w:color w:val="231F20"/>
                                        <w:sz w:val="20"/>
                                        <w:szCs w:val="20"/>
                                      </w:rPr>
                                      <w:t>që</w:t>
                                    </w:r>
                                    <w:proofErr w:type="spellEnd"/>
                                    <w:r w:rsidRPr="002036E7">
                                      <w:rPr>
                                        <w:color w:val="231F20"/>
                                        <w:spacing w:val="-11"/>
                                        <w:sz w:val="20"/>
                                        <w:szCs w:val="20"/>
                                      </w:rPr>
                                      <w:t xml:space="preserve"> </w:t>
                                    </w:r>
                                    <w:proofErr w:type="spellStart"/>
                                    <w:r w:rsidRPr="002036E7">
                                      <w:rPr>
                                        <w:color w:val="231F20"/>
                                        <w:sz w:val="20"/>
                                        <w:szCs w:val="20"/>
                                      </w:rPr>
                                      <w:t>të</w:t>
                                    </w:r>
                                    <w:proofErr w:type="spellEnd"/>
                                    <w:r w:rsidRPr="002036E7">
                                      <w:rPr>
                                        <w:color w:val="231F20"/>
                                        <w:spacing w:val="-10"/>
                                        <w:sz w:val="20"/>
                                        <w:szCs w:val="20"/>
                                      </w:rPr>
                                      <w:t xml:space="preserve"> </w:t>
                                    </w:r>
                                    <w:proofErr w:type="spellStart"/>
                                    <w:r w:rsidRPr="002036E7">
                                      <w:rPr>
                                        <w:color w:val="231F20"/>
                                        <w:sz w:val="20"/>
                                        <w:szCs w:val="20"/>
                                      </w:rPr>
                                      <w:t>bëhen</w:t>
                                    </w:r>
                                    <w:proofErr w:type="spellEnd"/>
                                    <w:r w:rsidRPr="002036E7">
                                      <w:rPr>
                                        <w:color w:val="231F20"/>
                                        <w:spacing w:val="-10"/>
                                        <w:sz w:val="20"/>
                                        <w:szCs w:val="20"/>
                                      </w:rPr>
                                      <w:t xml:space="preserve"> </w:t>
                                    </w:r>
                                    <w:r w:rsidRPr="002036E7">
                                      <w:rPr>
                                        <w:color w:val="231F20"/>
                                        <w:sz w:val="20"/>
                                        <w:szCs w:val="20"/>
                                      </w:rPr>
                                      <w:t>19?</w:t>
                                    </w:r>
                                    <w:r w:rsidRPr="002036E7">
                                      <w:rPr>
                                        <w:sz w:val="20"/>
                                        <w:szCs w:val="20"/>
                                      </w:rPr>
                                      <w:t xml:space="preserve">                                                                                                   </w:t>
                                    </w:r>
                                    <w:r w:rsidRPr="002036E7">
                                      <w:rPr>
                                        <w:rFonts w:cstheme="minorHAnsi"/>
                                        <w:sz w:val="20"/>
                                        <w:szCs w:val="20"/>
                                      </w:rPr>
                                      <w:t>•</w:t>
                                    </w:r>
                                    <w:r w:rsidRPr="002036E7">
                                      <w:rPr>
                                        <w:color w:val="231F20"/>
                                        <w:sz w:val="20"/>
                                        <w:szCs w:val="20"/>
                                      </w:rPr>
                                      <w:t>Sa</w:t>
                                    </w:r>
                                    <w:r w:rsidRPr="002036E7">
                                      <w:rPr>
                                        <w:color w:val="231F20"/>
                                        <w:spacing w:val="-5"/>
                                        <w:sz w:val="20"/>
                                        <w:szCs w:val="20"/>
                                      </w:rPr>
                                      <w:t xml:space="preserve"> </w:t>
                                    </w:r>
                                    <w:proofErr w:type="spellStart"/>
                                    <w:r w:rsidRPr="002036E7">
                                      <w:rPr>
                                        <w:color w:val="231F20"/>
                                        <w:sz w:val="20"/>
                                        <w:szCs w:val="20"/>
                                      </w:rPr>
                                      <w:t>bëjnë</w:t>
                                    </w:r>
                                    <w:proofErr w:type="spellEnd"/>
                                    <w:r w:rsidRPr="002036E7">
                                      <w:rPr>
                                        <w:color w:val="231F20"/>
                                        <w:spacing w:val="-4"/>
                                        <w:sz w:val="20"/>
                                        <w:szCs w:val="20"/>
                                      </w:rPr>
                                      <w:t xml:space="preserve"> </w:t>
                                    </w:r>
                                    <w:r w:rsidRPr="002036E7">
                                      <w:rPr>
                                        <w:color w:val="231F20"/>
                                        <w:sz w:val="20"/>
                                        <w:szCs w:val="20"/>
                                      </w:rPr>
                                      <w:t>4</w:t>
                                    </w:r>
                                    <w:r w:rsidRPr="002036E7">
                                      <w:rPr>
                                        <w:color w:val="231F20"/>
                                        <w:spacing w:val="-5"/>
                                        <w:sz w:val="20"/>
                                        <w:szCs w:val="20"/>
                                      </w:rPr>
                                      <w:t xml:space="preserve"> </w:t>
                                    </w:r>
                                    <w:r w:rsidRPr="002036E7">
                                      <w:rPr>
                                        <w:color w:val="231F20"/>
                                        <w:sz w:val="20"/>
                                        <w:szCs w:val="20"/>
                                      </w:rPr>
                                      <w:t>+</w:t>
                                    </w:r>
                                    <w:r w:rsidRPr="002036E7">
                                      <w:rPr>
                                        <w:color w:val="231F20"/>
                                        <w:spacing w:val="-4"/>
                                        <w:sz w:val="20"/>
                                        <w:szCs w:val="20"/>
                                      </w:rPr>
                                      <w:t xml:space="preserve"> </w:t>
                                    </w:r>
                                    <w:r w:rsidRPr="002036E7">
                                      <w:rPr>
                                        <w:color w:val="231F20"/>
                                        <w:sz w:val="20"/>
                                        <w:szCs w:val="20"/>
                                      </w:rPr>
                                      <w:t>5?</w:t>
                                    </w:r>
                                    <w:r w:rsidRPr="002036E7">
                                      <w:rPr>
                                        <w:color w:val="231F20"/>
                                        <w:spacing w:val="-5"/>
                                        <w:sz w:val="20"/>
                                        <w:szCs w:val="20"/>
                                      </w:rPr>
                                      <w:t xml:space="preserve"> </w:t>
                                    </w:r>
                                    <w:r w:rsidRPr="002036E7">
                                      <w:rPr>
                                        <w:color w:val="231F20"/>
                                        <w:sz w:val="20"/>
                                        <w:szCs w:val="20"/>
                                      </w:rPr>
                                      <w:t>Cili</w:t>
                                    </w:r>
                                    <w:r w:rsidRPr="002036E7">
                                      <w:rPr>
                                        <w:color w:val="231F20"/>
                                        <w:spacing w:val="-4"/>
                                        <w:sz w:val="20"/>
                                        <w:szCs w:val="20"/>
                                      </w:rPr>
                                      <w:t xml:space="preserve"> </w:t>
                                    </w:r>
                                    <w:proofErr w:type="spellStart"/>
                                    <w:r w:rsidRPr="002036E7">
                                      <w:rPr>
                                        <w:color w:val="231F20"/>
                                        <w:sz w:val="20"/>
                                        <w:szCs w:val="20"/>
                                      </w:rPr>
                                      <w:t>numër</w:t>
                                    </w:r>
                                    <w:proofErr w:type="spellEnd"/>
                                    <w:r w:rsidRPr="002036E7">
                                      <w:rPr>
                                        <w:color w:val="231F20"/>
                                        <w:spacing w:val="-5"/>
                                        <w:sz w:val="20"/>
                                        <w:szCs w:val="20"/>
                                      </w:rPr>
                                      <w:t xml:space="preserve"> </w:t>
                                    </w:r>
                                    <w:proofErr w:type="spellStart"/>
                                    <w:r w:rsidRPr="002036E7">
                                      <w:rPr>
                                        <w:color w:val="231F20"/>
                                        <w:sz w:val="20"/>
                                        <w:szCs w:val="20"/>
                                      </w:rPr>
                                      <w:t>mungon</w:t>
                                    </w:r>
                                    <w:proofErr w:type="spellEnd"/>
                                    <w:r w:rsidRPr="002036E7">
                                      <w:rPr>
                                        <w:color w:val="231F20"/>
                                        <w:spacing w:val="-4"/>
                                        <w:sz w:val="20"/>
                                        <w:szCs w:val="20"/>
                                      </w:rPr>
                                      <w:t xml:space="preserve"> </w:t>
                                    </w:r>
                                    <w:proofErr w:type="spellStart"/>
                                    <w:r w:rsidRPr="002036E7">
                                      <w:rPr>
                                        <w:color w:val="231F20"/>
                                        <w:sz w:val="20"/>
                                        <w:szCs w:val="20"/>
                                      </w:rPr>
                                      <w:t>në</w:t>
                                    </w:r>
                                    <w:proofErr w:type="spellEnd"/>
                                    <w:r w:rsidRPr="002036E7">
                                      <w:rPr>
                                        <w:color w:val="231F20"/>
                                        <w:spacing w:val="-4"/>
                                        <w:sz w:val="20"/>
                                        <w:szCs w:val="20"/>
                                      </w:rPr>
                                      <w:t xml:space="preserve"> </w:t>
                                    </w:r>
                                    <w:proofErr w:type="spellStart"/>
                                    <w:r w:rsidRPr="002036E7">
                                      <w:rPr>
                                        <w:color w:val="231F20"/>
                                        <w:sz w:val="20"/>
                                        <w:szCs w:val="20"/>
                                      </w:rPr>
                                      <w:t>rrethin</w:t>
                                    </w:r>
                                    <w:proofErr w:type="spellEnd"/>
                                    <w:r w:rsidRPr="002036E7">
                                      <w:rPr>
                                        <w:color w:val="231F20"/>
                                        <w:spacing w:val="-5"/>
                                        <w:sz w:val="20"/>
                                        <w:szCs w:val="20"/>
                                      </w:rPr>
                                      <w:t xml:space="preserve"> </w:t>
                                    </w:r>
                                    <w:proofErr w:type="spellStart"/>
                                    <w:r w:rsidRPr="002036E7">
                                      <w:rPr>
                                        <w:color w:val="231F20"/>
                                        <w:sz w:val="20"/>
                                        <w:szCs w:val="20"/>
                                      </w:rPr>
                                      <w:t>tjetër</w:t>
                                    </w:r>
                                    <w:proofErr w:type="spellEnd"/>
                                    <w:r w:rsidRPr="002036E7">
                                      <w:rPr>
                                        <w:color w:val="231F20"/>
                                        <w:sz w:val="20"/>
                                        <w:szCs w:val="2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9E8759" id="Group 201" o:spid="_x0000_s1043" style="position:absolute;margin-left:3.25pt;margin-top:33.45pt;width:453.35pt;height:53.3pt;z-index:-251496448;mso-wrap-distance-left:0;mso-wrap-distance-right:0;mso-position-horizontal-relative:page" coordorigin="1233,228" coordsize="11387,25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">
                      <v:shape id="Picture 203" o:spid="_x0000_s1044" type="#_x0000_t75" style="position:absolute;left:9830;top:347;width:2790;height:2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">
                        <v:imagedata r:id="rId269" o:title=""/>
                      </v:shape>
                      <v:shape id="Text Box 202" o:spid="_x0000_s1045" type="#_x0000_t202" style="position:absolute;left:1233;top:228;width:6172;height:2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" fillcolor="yellow" stroked="f">
                        <v:textbox inset="0,0,0,0">
                          <w:txbxContent>
                            <w:p w14:paraId="10E49458" w14:textId="77777777" w:rsidR="00912998" w:rsidRPr="002036E7" w:rsidRDefault="00912998" w:rsidP="00912998">
                              <w:pPr>
                                <w:spacing w:before="65"/>
                                <w:ind w:left="115"/>
                                <w:rPr>
                                  <w:b/>
                                  <w:sz w:val="20"/>
                                  <w:szCs w:val="20"/>
                                </w:rPr>
                              </w:pPr>
                              <w:proofErr w:type="spellStart"/>
                              <w:r w:rsidRPr="002036E7">
                                <w:rPr>
                                  <w:b/>
                                  <w:color w:val="231F20"/>
                                  <w:sz w:val="20"/>
                                  <w:szCs w:val="20"/>
                                </w:rPr>
                                <w:t>Diskutohet</w:t>
                              </w:r>
                              <w:proofErr w:type="spellEnd"/>
                              <w:r w:rsidRPr="002036E7">
                                <w:rPr>
                                  <w:b/>
                                  <w:color w:val="231F20"/>
                                  <w:spacing w:val="-7"/>
                                  <w:sz w:val="20"/>
                                  <w:szCs w:val="20"/>
                                </w:rPr>
                                <w:t xml:space="preserve"> </w:t>
                              </w:r>
                              <w:r w:rsidRPr="002036E7">
                                <w:rPr>
                                  <w:b/>
                                  <w:color w:val="231F20"/>
                                  <w:sz w:val="20"/>
                                  <w:szCs w:val="20"/>
                                </w:rPr>
                                <w:t>me</w:t>
                              </w:r>
                              <w:r w:rsidRPr="002036E7">
                                <w:rPr>
                                  <w:b/>
                                  <w:color w:val="231F20"/>
                                  <w:spacing w:val="-6"/>
                                  <w:sz w:val="20"/>
                                  <w:szCs w:val="20"/>
                                </w:rPr>
                                <w:t xml:space="preserve"> </w:t>
                              </w:r>
                              <w:proofErr w:type="spellStart"/>
                              <w:r w:rsidRPr="002036E7">
                                <w:rPr>
                                  <w:b/>
                                  <w:color w:val="231F20"/>
                                  <w:sz w:val="20"/>
                                  <w:szCs w:val="20"/>
                                </w:rPr>
                                <w:t>nxënësit</w:t>
                              </w:r>
                              <w:proofErr w:type="spellEnd"/>
                              <w:r w:rsidRPr="002036E7">
                                <w:rPr>
                                  <w:b/>
                                  <w:color w:val="231F20"/>
                                  <w:sz w:val="20"/>
                                  <w:szCs w:val="20"/>
                                </w:rPr>
                                <w:t>:</w:t>
                              </w:r>
                              <w:r w:rsidRPr="002036E7">
                                <w:rPr>
                                  <w:b/>
                                  <w:sz w:val="20"/>
                                  <w:szCs w:val="20"/>
                                </w:rPr>
                                <w:t xml:space="preserve">                                                         </w:t>
                              </w:r>
                              <w:r w:rsidRPr="002036E7">
                                <w:rPr>
                                  <w:rFonts w:cstheme="minorHAnsi"/>
                                  <w:sz w:val="20"/>
                                  <w:szCs w:val="20"/>
                                </w:rPr>
                                <w:t>•</w:t>
                              </w:r>
                              <w:r w:rsidRPr="002036E7">
                                <w:rPr>
                                  <w:color w:val="231F20"/>
                                  <w:sz w:val="20"/>
                                  <w:szCs w:val="20"/>
                                </w:rPr>
                                <w:t>Sa</w:t>
                              </w:r>
                              <w:r w:rsidRPr="002036E7">
                                <w:rPr>
                                  <w:color w:val="231F20"/>
                                  <w:spacing w:val="-11"/>
                                  <w:sz w:val="20"/>
                                  <w:szCs w:val="20"/>
                                </w:rPr>
                                <w:t xml:space="preserve"> </w:t>
                              </w:r>
                              <w:proofErr w:type="spellStart"/>
                              <w:r w:rsidRPr="002036E7">
                                <w:rPr>
                                  <w:color w:val="231F20"/>
                                  <w:sz w:val="20"/>
                                  <w:szCs w:val="20"/>
                                </w:rPr>
                                <w:t>bëjnë</w:t>
                              </w:r>
                              <w:proofErr w:type="spellEnd"/>
                              <w:r w:rsidRPr="002036E7">
                                <w:rPr>
                                  <w:color w:val="231F20"/>
                                  <w:spacing w:val="-10"/>
                                  <w:sz w:val="20"/>
                                  <w:szCs w:val="20"/>
                                </w:rPr>
                                <w:t xml:space="preserve"> </w:t>
                              </w:r>
                              <w:r w:rsidRPr="002036E7">
                                <w:rPr>
                                  <w:color w:val="231F20"/>
                                  <w:sz w:val="20"/>
                                  <w:szCs w:val="20"/>
                                </w:rPr>
                                <w:t>4</w:t>
                              </w:r>
                              <w:r w:rsidRPr="002036E7">
                                <w:rPr>
                                  <w:color w:val="231F20"/>
                                  <w:spacing w:val="-10"/>
                                  <w:sz w:val="20"/>
                                  <w:szCs w:val="20"/>
                                </w:rPr>
                                <w:t xml:space="preserve"> </w:t>
                              </w:r>
                              <w:r w:rsidRPr="002036E7">
                                <w:rPr>
                                  <w:color w:val="231F20"/>
                                  <w:sz w:val="20"/>
                                  <w:szCs w:val="20"/>
                                </w:rPr>
                                <w:t>+</w:t>
                              </w:r>
                              <w:r w:rsidRPr="002036E7">
                                <w:rPr>
                                  <w:color w:val="231F20"/>
                                  <w:spacing w:val="-10"/>
                                  <w:sz w:val="20"/>
                                  <w:szCs w:val="20"/>
                                </w:rPr>
                                <w:t xml:space="preserve"> </w:t>
                              </w:r>
                              <w:r w:rsidRPr="002036E7">
                                <w:rPr>
                                  <w:color w:val="231F20"/>
                                  <w:sz w:val="20"/>
                                  <w:szCs w:val="20"/>
                                </w:rPr>
                                <w:t>7?</w:t>
                              </w:r>
                              <w:r w:rsidRPr="002036E7">
                                <w:rPr>
                                  <w:color w:val="231F20"/>
                                  <w:spacing w:val="-10"/>
                                  <w:sz w:val="20"/>
                                  <w:szCs w:val="20"/>
                                </w:rPr>
                                <w:t xml:space="preserve"> </w:t>
                              </w:r>
                              <w:proofErr w:type="spellStart"/>
                              <w:r w:rsidRPr="002036E7">
                                <w:rPr>
                                  <w:color w:val="231F20"/>
                                  <w:sz w:val="20"/>
                                  <w:szCs w:val="20"/>
                                </w:rPr>
                                <w:t>Edhe</w:t>
                              </w:r>
                              <w:proofErr w:type="spellEnd"/>
                              <w:r w:rsidRPr="002036E7">
                                <w:rPr>
                                  <w:color w:val="231F20"/>
                                  <w:spacing w:val="-10"/>
                                  <w:sz w:val="20"/>
                                  <w:szCs w:val="20"/>
                                </w:rPr>
                                <w:t xml:space="preserve"> </w:t>
                              </w:r>
                              <w:proofErr w:type="spellStart"/>
                              <w:r w:rsidRPr="002036E7">
                                <w:rPr>
                                  <w:color w:val="231F20"/>
                                  <w:sz w:val="20"/>
                                  <w:szCs w:val="20"/>
                                </w:rPr>
                                <w:t>sa</w:t>
                              </w:r>
                              <w:proofErr w:type="spellEnd"/>
                              <w:r w:rsidRPr="002036E7">
                                <w:rPr>
                                  <w:color w:val="231F20"/>
                                  <w:spacing w:val="-10"/>
                                  <w:sz w:val="20"/>
                                  <w:szCs w:val="20"/>
                                </w:rPr>
                                <w:t xml:space="preserve"> </w:t>
                              </w:r>
                              <w:proofErr w:type="spellStart"/>
                              <w:r w:rsidRPr="002036E7">
                                <w:rPr>
                                  <w:color w:val="231F20"/>
                                  <w:sz w:val="20"/>
                                  <w:szCs w:val="20"/>
                                </w:rPr>
                                <w:t>duhet</w:t>
                              </w:r>
                              <w:proofErr w:type="spellEnd"/>
                              <w:r w:rsidRPr="002036E7">
                                <w:rPr>
                                  <w:color w:val="231F20"/>
                                  <w:spacing w:val="-10"/>
                                  <w:sz w:val="20"/>
                                  <w:szCs w:val="20"/>
                                </w:rPr>
                                <w:t xml:space="preserve"> </w:t>
                              </w:r>
                              <w:proofErr w:type="spellStart"/>
                              <w:r w:rsidRPr="002036E7">
                                <w:rPr>
                                  <w:color w:val="231F20"/>
                                  <w:sz w:val="20"/>
                                  <w:szCs w:val="20"/>
                                </w:rPr>
                                <w:t>t’ia</w:t>
                              </w:r>
                              <w:proofErr w:type="spellEnd"/>
                              <w:r w:rsidRPr="002036E7">
                                <w:rPr>
                                  <w:color w:val="231F20"/>
                                  <w:spacing w:val="-10"/>
                                  <w:sz w:val="20"/>
                                  <w:szCs w:val="20"/>
                                </w:rPr>
                                <w:t xml:space="preserve"> </w:t>
                              </w:r>
                              <w:proofErr w:type="spellStart"/>
                              <w:r w:rsidRPr="002036E7">
                                <w:rPr>
                                  <w:color w:val="231F20"/>
                                  <w:sz w:val="20"/>
                                  <w:szCs w:val="20"/>
                                </w:rPr>
                                <w:t>shtojmë</w:t>
                              </w:r>
                              <w:proofErr w:type="spellEnd"/>
                              <w:r w:rsidRPr="002036E7">
                                <w:rPr>
                                  <w:color w:val="231F20"/>
                                  <w:spacing w:val="-10"/>
                                  <w:sz w:val="20"/>
                                  <w:szCs w:val="20"/>
                                </w:rPr>
                                <w:t xml:space="preserve"> </w:t>
                              </w:r>
                              <w:proofErr w:type="spellStart"/>
                              <w:r w:rsidRPr="002036E7">
                                <w:rPr>
                                  <w:color w:val="231F20"/>
                                  <w:sz w:val="20"/>
                                  <w:szCs w:val="20"/>
                                </w:rPr>
                                <w:t>që</w:t>
                              </w:r>
                              <w:proofErr w:type="spellEnd"/>
                              <w:r w:rsidRPr="002036E7">
                                <w:rPr>
                                  <w:color w:val="231F20"/>
                                  <w:spacing w:val="-11"/>
                                  <w:sz w:val="20"/>
                                  <w:szCs w:val="20"/>
                                </w:rPr>
                                <w:t xml:space="preserve"> </w:t>
                              </w:r>
                              <w:proofErr w:type="spellStart"/>
                              <w:r w:rsidRPr="002036E7">
                                <w:rPr>
                                  <w:color w:val="231F20"/>
                                  <w:sz w:val="20"/>
                                  <w:szCs w:val="20"/>
                                </w:rPr>
                                <w:t>të</w:t>
                              </w:r>
                              <w:proofErr w:type="spellEnd"/>
                              <w:r w:rsidRPr="002036E7">
                                <w:rPr>
                                  <w:color w:val="231F20"/>
                                  <w:spacing w:val="-10"/>
                                  <w:sz w:val="20"/>
                                  <w:szCs w:val="20"/>
                                </w:rPr>
                                <w:t xml:space="preserve"> </w:t>
                              </w:r>
                              <w:proofErr w:type="spellStart"/>
                              <w:r w:rsidRPr="002036E7">
                                <w:rPr>
                                  <w:color w:val="231F20"/>
                                  <w:sz w:val="20"/>
                                  <w:szCs w:val="20"/>
                                </w:rPr>
                                <w:t>bëhen</w:t>
                              </w:r>
                              <w:proofErr w:type="spellEnd"/>
                              <w:r w:rsidRPr="002036E7">
                                <w:rPr>
                                  <w:color w:val="231F20"/>
                                  <w:spacing w:val="-10"/>
                                  <w:sz w:val="20"/>
                                  <w:szCs w:val="20"/>
                                </w:rPr>
                                <w:t xml:space="preserve"> </w:t>
                              </w:r>
                              <w:r w:rsidRPr="002036E7">
                                <w:rPr>
                                  <w:color w:val="231F20"/>
                                  <w:sz w:val="20"/>
                                  <w:szCs w:val="20"/>
                                </w:rPr>
                                <w:t>19?</w:t>
                              </w:r>
                              <w:r w:rsidRPr="002036E7">
                                <w:rPr>
                                  <w:sz w:val="20"/>
                                  <w:szCs w:val="20"/>
                                </w:rPr>
                                <w:t xml:space="preserve">                                                                                                   </w:t>
                              </w:r>
                              <w:r w:rsidRPr="002036E7">
                                <w:rPr>
                                  <w:rFonts w:cstheme="minorHAnsi"/>
                                  <w:sz w:val="20"/>
                                  <w:szCs w:val="20"/>
                                </w:rPr>
                                <w:t>•</w:t>
                              </w:r>
                              <w:r w:rsidRPr="002036E7">
                                <w:rPr>
                                  <w:color w:val="231F20"/>
                                  <w:sz w:val="20"/>
                                  <w:szCs w:val="20"/>
                                </w:rPr>
                                <w:t>Sa</w:t>
                              </w:r>
                              <w:r w:rsidRPr="002036E7">
                                <w:rPr>
                                  <w:color w:val="231F20"/>
                                  <w:spacing w:val="-5"/>
                                  <w:sz w:val="20"/>
                                  <w:szCs w:val="20"/>
                                </w:rPr>
                                <w:t xml:space="preserve"> </w:t>
                              </w:r>
                              <w:proofErr w:type="spellStart"/>
                              <w:r w:rsidRPr="002036E7">
                                <w:rPr>
                                  <w:color w:val="231F20"/>
                                  <w:sz w:val="20"/>
                                  <w:szCs w:val="20"/>
                                </w:rPr>
                                <w:t>bëjnë</w:t>
                              </w:r>
                              <w:proofErr w:type="spellEnd"/>
                              <w:r w:rsidRPr="002036E7">
                                <w:rPr>
                                  <w:color w:val="231F20"/>
                                  <w:spacing w:val="-4"/>
                                  <w:sz w:val="20"/>
                                  <w:szCs w:val="20"/>
                                </w:rPr>
                                <w:t xml:space="preserve"> </w:t>
                              </w:r>
                              <w:r w:rsidRPr="002036E7">
                                <w:rPr>
                                  <w:color w:val="231F20"/>
                                  <w:sz w:val="20"/>
                                  <w:szCs w:val="20"/>
                                </w:rPr>
                                <w:t>4</w:t>
                              </w:r>
                              <w:r w:rsidRPr="002036E7">
                                <w:rPr>
                                  <w:color w:val="231F20"/>
                                  <w:spacing w:val="-5"/>
                                  <w:sz w:val="20"/>
                                  <w:szCs w:val="20"/>
                                </w:rPr>
                                <w:t xml:space="preserve"> </w:t>
                              </w:r>
                              <w:r w:rsidRPr="002036E7">
                                <w:rPr>
                                  <w:color w:val="231F20"/>
                                  <w:sz w:val="20"/>
                                  <w:szCs w:val="20"/>
                                </w:rPr>
                                <w:t>+</w:t>
                              </w:r>
                              <w:r w:rsidRPr="002036E7">
                                <w:rPr>
                                  <w:color w:val="231F20"/>
                                  <w:spacing w:val="-4"/>
                                  <w:sz w:val="20"/>
                                  <w:szCs w:val="20"/>
                                </w:rPr>
                                <w:t xml:space="preserve"> </w:t>
                              </w:r>
                              <w:r w:rsidRPr="002036E7">
                                <w:rPr>
                                  <w:color w:val="231F20"/>
                                  <w:sz w:val="20"/>
                                  <w:szCs w:val="20"/>
                                </w:rPr>
                                <w:t>5?</w:t>
                              </w:r>
                              <w:r w:rsidRPr="002036E7">
                                <w:rPr>
                                  <w:color w:val="231F20"/>
                                  <w:spacing w:val="-5"/>
                                  <w:sz w:val="20"/>
                                  <w:szCs w:val="20"/>
                                </w:rPr>
                                <w:t xml:space="preserve"> </w:t>
                              </w:r>
                              <w:r w:rsidRPr="002036E7">
                                <w:rPr>
                                  <w:color w:val="231F20"/>
                                  <w:sz w:val="20"/>
                                  <w:szCs w:val="20"/>
                                </w:rPr>
                                <w:t>Cili</w:t>
                              </w:r>
                              <w:r w:rsidRPr="002036E7">
                                <w:rPr>
                                  <w:color w:val="231F20"/>
                                  <w:spacing w:val="-4"/>
                                  <w:sz w:val="20"/>
                                  <w:szCs w:val="20"/>
                                </w:rPr>
                                <w:t xml:space="preserve"> </w:t>
                              </w:r>
                              <w:proofErr w:type="spellStart"/>
                              <w:r w:rsidRPr="002036E7">
                                <w:rPr>
                                  <w:color w:val="231F20"/>
                                  <w:sz w:val="20"/>
                                  <w:szCs w:val="20"/>
                                </w:rPr>
                                <w:t>numër</w:t>
                              </w:r>
                              <w:proofErr w:type="spellEnd"/>
                              <w:r w:rsidRPr="002036E7">
                                <w:rPr>
                                  <w:color w:val="231F20"/>
                                  <w:spacing w:val="-5"/>
                                  <w:sz w:val="20"/>
                                  <w:szCs w:val="20"/>
                                </w:rPr>
                                <w:t xml:space="preserve"> </w:t>
                              </w:r>
                              <w:proofErr w:type="spellStart"/>
                              <w:r w:rsidRPr="002036E7">
                                <w:rPr>
                                  <w:color w:val="231F20"/>
                                  <w:sz w:val="20"/>
                                  <w:szCs w:val="20"/>
                                </w:rPr>
                                <w:t>mungon</w:t>
                              </w:r>
                              <w:proofErr w:type="spellEnd"/>
                              <w:r w:rsidRPr="002036E7">
                                <w:rPr>
                                  <w:color w:val="231F20"/>
                                  <w:spacing w:val="-4"/>
                                  <w:sz w:val="20"/>
                                  <w:szCs w:val="20"/>
                                </w:rPr>
                                <w:t xml:space="preserve"> </w:t>
                              </w:r>
                              <w:proofErr w:type="spellStart"/>
                              <w:r w:rsidRPr="002036E7">
                                <w:rPr>
                                  <w:color w:val="231F20"/>
                                  <w:sz w:val="20"/>
                                  <w:szCs w:val="20"/>
                                </w:rPr>
                                <w:t>në</w:t>
                              </w:r>
                              <w:proofErr w:type="spellEnd"/>
                              <w:r w:rsidRPr="002036E7">
                                <w:rPr>
                                  <w:color w:val="231F20"/>
                                  <w:spacing w:val="-4"/>
                                  <w:sz w:val="20"/>
                                  <w:szCs w:val="20"/>
                                </w:rPr>
                                <w:t xml:space="preserve"> </w:t>
                              </w:r>
                              <w:proofErr w:type="spellStart"/>
                              <w:r w:rsidRPr="002036E7">
                                <w:rPr>
                                  <w:color w:val="231F20"/>
                                  <w:sz w:val="20"/>
                                  <w:szCs w:val="20"/>
                                </w:rPr>
                                <w:t>rrethin</w:t>
                              </w:r>
                              <w:proofErr w:type="spellEnd"/>
                              <w:r w:rsidRPr="002036E7">
                                <w:rPr>
                                  <w:color w:val="231F20"/>
                                  <w:spacing w:val="-5"/>
                                  <w:sz w:val="20"/>
                                  <w:szCs w:val="20"/>
                                </w:rPr>
                                <w:t xml:space="preserve"> </w:t>
                              </w:r>
                              <w:proofErr w:type="spellStart"/>
                              <w:r w:rsidRPr="002036E7">
                                <w:rPr>
                                  <w:color w:val="231F20"/>
                                  <w:sz w:val="20"/>
                                  <w:szCs w:val="20"/>
                                </w:rPr>
                                <w:t>tjetër</w:t>
                              </w:r>
                              <w:proofErr w:type="spellEnd"/>
                              <w:r w:rsidRPr="002036E7">
                                <w:rPr>
                                  <w:color w:val="231F20"/>
                                  <w:sz w:val="20"/>
                                  <w:szCs w:val="20"/>
                                </w:rPr>
                                <w:t>?</w:t>
                              </w:r>
                            </w:p>
                          </w:txbxContent>
                        </v:textbox>
                      </v:shape>
                      <w10:wrap type="topAndBottom" anchorx="page"/>
                    </v:group>
                  </w:pict>
                </mc:Fallback>
              </mc:AlternateContent>
            </w:r>
            <w:r w:rsidRPr="00D3332D">
              <w:rPr>
                <w:b/>
                <w:color w:val="080C0C"/>
                <w:lang w:val="it-IT"/>
              </w:rPr>
              <w:t xml:space="preserve">Hapi 7: </w:t>
            </w:r>
            <w:r w:rsidRPr="00D3332D">
              <w:rPr>
                <w:color w:val="080C0C"/>
                <w:lang w:val="it-IT"/>
              </w:rPr>
              <w:t>Nxënësit udhëzohen t’i plotësojnë rrathët e zbrazët, ku shuma e numrave të çdo brinje të jetë sa numri i dhënë.</w:t>
            </w:r>
          </w:p>
          <w:p w14:paraId="740BE56A" w14:textId="77777777" w:rsidR="00912998" w:rsidRDefault="00912998" w:rsidP="008247DA">
            <w:pPr>
              <w:spacing w:after="0" w:line="240" w:lineRule="auto"/>
              <w:rPr>
                <w:b/>
                <w:color w:val="080C0C"/>
                <w:lang w:val="it-IT"/>
              </w:rPr>
            </w:pPr>
            <w:r w:rsidRPr="00013B7E">
              <w:rPr>
                <w:b/>
                <w:color w:val="080C0C"/>
                <w:lang w:val="it-IT"/>
              </w:rPr>
              <w:t>Vlerësimi i nxënësve:</w:t>
            </w:r>
          </w:p>
          <w:p w14:paraId="076D0900" w14:textId="77777777" w:rsidR="00912998" w:rsidRPr="00013B7E" w:rsidRDefault="00912998" w:rsidP="008247DA">
            <w:pPr>
              <w:spacing w:after="0" w:line="240" w:lineRule="auto"/>
              <w:rPr>
                <w:color w:val="080C0C"/>
                <w:lang w:val="it-IT"/>
              </w:rPr>
            </w:pPr>
            <w:r w:rsidRPr="00013B7E">
              <w:rPr>
                <w:color w:val="080C0C"/>
                <w:lang w:val="it-IT"/>
              </w:rPr>
              <w:t>Nxënësit vlerësohen për saktësinë në njehsimin e vlerës së shprehjes dhe përcaktimit të numrave të panjohur.</w:t>
            </w:r>
          </w:p>
          <w:p w14:paraId="7CFEF147" w14:textId="77777777" w:rsidR="00912998" w:rsidRPr="000D0D46" w:rsidRDefault="00912998" w:rsidP="008247DA">
            <w:pPr>
              <w:spacing w:after="0" w:line="240" w:lineRule="auto"/>
              <w:rPr>
                <w:b/>
                <w:color w:val="080C0C"/>
                <w:lang w:val="it-IT"/>
              </w:rPr>
            </w:pPr>
            <w:r w:rsidRPr="00013B7E">
              <w:rPr>
                <w:b/>
                <w:color w:val="080C0C"/>
                <w:lang w:val="it-IT"/>
              </w:rPr>
              <w:t>Detyrë:</w:t>
            </w:r>
          </w:p>
        </w:tc>
      </w:tr>
    </w:tbl>
    <w:p w14:paraId="22160150" w14:textId="77777777" w:rsidR="00912998" w:rsidRDefault="00912998" w:rsidP="00912998">
      <w:pPr>
        <w:tabs>
          <w:tab w:val="left" w:pos="1158"/>
        </w:tabs>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912998" w:rsidRPr="00912998" w14:paraId="5EF250A8" w14:textId="77777777" w:rsidTr="008247DA">
        <w:trPr>
          <w:trHeight w:val="206"/>
        </w:trPr>
        <w:tc>
          <w:tcPr>
            <w:tcW w:w="10105" w:type="dxa"/>
            <w:tcBorders>
              <w:top w:val="single" w:sz="8" w:space="0" w:color="000000"/>
              <w:bottom w:val="nil"/>
            </w:tcBorders>
            <w:shd w:val="clear" w:color="auto" w:fill="000000"/>
            <w:hideMark/>
          </w:tcPr>
          <w:p w14:paraId="413D1242" w14:textId="77777777" w:rsidR="00912998" w:rsidRPr="007A333A" w:rsidRDefault="00912998" w:rsidP="008247DA">
            <w:pPr>
              <w:shd w:val="clear" w:color="auto" w:fill="FFFFFF"/>
              <w:spacing w:after="0" w:line="360" w:lineRule="auto"/>
              <w:rPr>
                <w:rFonts w:ascii="Times New Roman" w:hAnsi="Times New Roman" w:cs="Times New Roman"/>
                <w:bCs/>
                <w:color w:val="0D0D0D"/>
                <w:sz w:val="20"/>
                <w:szCs w:val="20"/>
                <w:lang w:val="sq-AL"/>
              </w:rPr>
            </w:pPr>
            <w:r>
              <w:rPr>
                <w:rFonts w:ascii="Times New Roman" w:hAnsi="Times New Roman" w:cs="Times New Roman"/>
                <w:b/>
                <w:bCs/>
                <w:color w:val="0D0D0D"/>
                <w:sz w:val="24"/>
                <w:szCs w:val="24"/>
                <w:lang w:val="sq-AL"/>
              </w:rPr>
              <w:lastRenderedPageBreak/>
              <w:t xml:space="preserve"> </w:t>
            </w:r>
            <w:r w:rsidRPr="007A333A">
              <w:rPr>
                <w:rFonts w:ascii="Times New Roman" w:hAnsi="Times New Roman" w:cs="Times New Roman"/>
                <w:b/>
                <w:bCs/>
                <w:color w:val="0D0D0D"/>
                <w:sz w:val="24"/>
                <w:szCs w:val="24"/>
                <w:lang w:val="sq-AL"/>
              </w:rPr>
              <w:t xml:space="preserve"> ASPEKTET E PËRGJITHSHME TË PLANIT TË ORËS MESIMORE        </w:t>
            </w:r>
            <w:r>
              <w:rPr>
                <w:rFonts w:ascii="Times New Roman" w:hAnsi="Times New Roman" w:cs="Times New Roman"/>
                <w:b/>
                <w:bCs/>
                <w:color w:val="0D0D0D"/>
                <w:sz w:val="24"/>
                <w:szCs w:val="24"/>
                <w:lang w:val="sq-AL"/>
              </w:rPr>
              <w:t>NR -  185</w:t>
            </w:r>
          </w:p>
        </w:tc>
      </w:tr>
      <w:tr w:rsidR="00912998" w:rsidRPr="001F7C3F" w14:paraId="7B73E29B" w14:textId="77777777" w:rsidTr="008247DA">
        <w:trPr>
          <w:trHeight w:val="379"/>
        </w:trPr>
        <w:tc>
          <w:tcPr>
            <w:tcW w:w="10105" w:type="dxa"/>
            <w:tcBorders>
              <w:top w:val="single" w:sz="8" w:space="0" w:color="000000"/>
              <w:bottom w:val="single" w:sz="8" w:space="0" w:color="000000"/>
            </w:tcBorders>
            <w:hideMark/>
          </w:tcPr>
          <w:p w14:paraId="110D1F57" w14:textId="77777777" w:rsidR="00912998" w:rsidRPr="007A333A" w:rsidRDefault="00912998" w:rsidP="008247DA">
            <w:pPr>
              <w:shd w:val="clear" w:color="auto" w:fill="FFFFFF"/>
              <w:spacing w:after="0" w:line="360" w:lineRule="auto"/>
              <w:jc w:val="both"/>
              <w:rPr>
                <w:rFonts w:ascii="Times New Roman" w:hAnsi="Times New Roman" w:cs="Times New Roman"/>
                <w:bCs/>
                <w:color w:val="0D0D0D"/>
                <w:lang w:val="sq-AL"/>
              </w:rPr>
            </w:pPr>
            <w:r w:rsidRPr="007A333A">
              <w:rPr>
                <w:rFonts w:ascii="Times New Roman" w:hAnsi="Times New Roman" w:cs="Times New Roman"/>
                <w:b/>
                <w:bCs/>
                <w:color w:val="0D0D0D"/>
                <w:lang w:val="sq-AL"/>
              </w:rPr>
              <w:t>Fusha kurrikulare: Matematika                        Lënda:   : Matematikë</w:t>
            </w:r>
          </w:p>
          <w:p w14:paraId="3F780C12" w14:textId="77777777" w:rsidR="00912998" w:rsidRPr="007A333A" w:rsidRDefault="00912998" w:rsidP="008247DA">
            <w:pPr>
              <w:shd w:val="clear" w:color="auto" w:fill="FFFFFF"/>
              <w:spacing w:after="0" w:line="360" w:lineRule="auto"/>
              <w:jc w:val="both"/>
              <w:rPr>
                <w:rFonts w:ascii="Times New Roman" w:hAnsi="Times New Roman" w:cs="Times New Roman"/>
                <w:b/>
                <w:bCs/>
                <w:color w:val="0D0D0D"/>
                <w:sz w:val="24"/>
                <w:szCs w:val="24"/>
                <w:lang w:val="sq-AL"/>
              </w:rPr>
            </w:pPr>
            <w:r w:rsidRPr="007A333A">
              <w:rPr>
                <w:rFonts w:ascii="Times New Roman" w:hAnsi="Times New Roman" w:cs="Times New Roman"/>
                <w:b/>
                <w:bCs/>
                <w:color w:val="0D0D0D"/>
                <w:lang w:val="sq-AL"/>
              </w:rPr>
              <w:t>Shkalla e kurrikulës: I                                              Klasa:  2</w:t>
            </w:r>
          </w:p>
        </w:tc>
      </w:tr>
      <w:tr w:rsidR="00912998" w:rsidRPr="001F7C3F" w14:paraId="2BE4A5CC" w14:textId="77777777" w:rsidTr="008247DA">
        <w:trPr>
          <w:trHeight w:val="2390"/>
        </w:trPr>
        <w:tc>
          <w:tcPr>
            <w:tcW w:w="10105" w:type="dxa"/>
            <w:tcBorders>
              <w:top w:val="nil"/>
            </w:tcBorders>
          </w:tcPr>
          <w:p w14:paraId="27C94CDF" w14:textId="77777777" w:rsidR="00912998" w:rsidRPr="00707214" w:rsidRDefault="00912998" w:rsidP="008247DA">
            <w:pPr>
              <w:spacing w:after="0" w:line="240" w:lineRule="auto"/>
              <w:rPr>
                <w:b/>
                <w:color w:val="080C0C"/>
                <w:lang w:val="it-IT"/>
              </w:rPr>
            </w:pPr>
          </w:p>
          <w:p w14:paraId="7096C486" w14:textId="77777777" w:rsidR="00912998" w:rsidRPr="00013B7E" w:rsidRDefault="00912998" w:rsidP="008247DA">
            <w:pPr>
              <w:spacing w:after="0" w:line="240" w:lineRule="auto"/>
              <w:rPr>
                <w:b/>
                <w:color w:val="080C0C"/>
                <w:lang w:val="it-IT"/>
              </w:rPr>
            </w:pPr>
            <w:r w:rsidRPr="00013B7E">
              <w:rPr>
                <w:b/>
                <w:color w:val="080C0C"/>
                <w:lang w:val="it-IT"/>
              </w:rPr>
              <w:t xml:space="preserve">Tema: </w:t>
            </w:r>
            <w:r w:rsidRPr="00013B7E">
              <w:rPr>
                <w:color w:val="080C0C"/>
                <w:lang w:val="it-IT"/>
              </w:rPr>
              <w:t>Numr</w:t>
            </w:r>
            <w:r>
              <w:rPr>
                <w:color w:val="080C0C"/>
                <w:lang w:val="it-IT"/>
              </w:rPr>
              <w:t>at natyrorë, Ekuacionet dhe in</w:t>
            </w:r>
            <w:r w:rsidRPr="00013B7E">
              <w:rPr>
                <w:color w:val="080C0C"/>
                <w:lang w:val="it-IT"/>
              </w:rPr>
              <w:t>ekuacionet lineare</w:t>
            </w:r>
          </w:p>
          <w:p w14:paraId="62FE4DC0" w14:textId="77777777" w:rsidR="00912998" w:rsidRPr="00013B7E" w:rsidRDefault="00912998" w:rsidP="008247DA">
            <w:pPr>
              <w:spacing w:after="0" w:line="240" w:lineRule="auto"/>
              <w:rPr>
                <w:b/>
                <w:color w:val="080C0C"/>
                <w:lang w:val="it-IT"/>
              </w:rPr>
            </w:pPr>
            <w:r w:rsidRPr="00013B7E">
              <w:rPr>
                <w:b/>
                <w:color w:val="080C0C"/>
                <w:lang w:val="it-IT"/>
              </w:rPr>
              <w:t>Rezultatet e të nxënit të temës:</w:t>
            </w:r>
          </w:p>
          <w:p w14:paraId="50F9AF5E" w14:textId="77777777" w:rsidR="00912998" w:rsidRDefault="00912998" w:rsidP="008247DA">
            <w:pPr>
              <w:spacing w:after="0" w:line="240" w:lineRule="auto"/>
              <w:rPr>
                <w:color w:val="080C0C"/>
                <w:lang w:val="it-IT"/>
              </w:rPr>
            </w:pPr>
            <w:r w:rsidRPr="00013B7E">
              <w:rPr>
                <w:color w:val="080C0C"/>
                <w:lang w:val="it-IT"/>
              </w:rPr>
              <w:t>Gjen prodhimin dhe herësin e numrave ( ≤ 50); Përcakton faktorin e panjohur (numra deri në 100)</w:t>
            </w:r>
            <w:r>
              <w:rPr>
                <w:color w:val="080C0C"/>
                <w:lang w:val="it-IT"/>
              </w:rPr>
              <w:t>.</w:t>
            </w:r>
          </w:p>
          <w:p w14:paraId="15C98337" w14:textId="77777777" w:rsidR="00912998" w:rsidRPr="00013B7E" w:rsidRDefault="00912998" w:rsidP="008247DA">
            <w:pPr>
              <w:spacing w:after="0" w:line="240" w:lineRule="auto"/>
              <w:rPr>
                <w:color w:val="080C0C"/>
                <w:lang w:val="it-IT"/>
              </w:rPr>
            </w:pPr>
          </w:p>
          <w:p w14:paraId="6EBB9531" w14:textId="77777777" w:rsidR="00912998" w:rsidRPr="00013B7E" w:rsidRDefault="00912998" w:rsidP="008247DA">
            <w:pPr>
              <w:spacing w:after="0" w:line="240" w:lineRule="auto"/>
              <w:rPr>
                <w:b/>
                <w:color w:val="080C0C"/>
                <w:lang w:val="it-IT"/>
              </w:rPr>
            </w:pPr>
            <w:r w:rsidRPr="00013B7E">
              <w:rPr>
                <w:b/>
                <w:color w:val="080C0C"/>
                <w:lang w:val="it-IT"/>
              </w:rPr>
              <w:t>Kontributi në rezultatet për kompetencat kryesore të shkallës: III.2, III.4, III.5.</w:t>
            </w:r>
          </w:p>
          <w:p w14:paraId="2D576C31" w14:textId="77777777" w:rsidR="00912998" w:rsidRPr="001F7C3F" w:rsidRDefault="00912998" w:rsidP="008247DA">
            <w:pPr>
              <w:spacing w:after="0" w:line="240" w:lineRule="auto"/>
              <w:rPr>
                <w:b/>
                <w:color w:val="080C0C"/>
              </w:rPr>
            </w:pPr>
            <w:r w:rsidRPr="00013B7E">
              <w:rPr>
                <w:b/>
                <w:color w:val="080C0C"/>
                <w:lang w:val="it-IT"/>
              </w:rPr>
              <w:t xml:space="preserve">Kontributi në rezultatet e fushës së kurrikulës: 1. </w:t>
            </w:r>
            <w:r w:rsidRPr="001F7C3F">
              <w:rPr>
                <w:b/>
                <w:color w:val="080C0C"/>
              </w:rPr>
              <w:t>1, 2, 4, 3.1.</w:t>
            </w:r>
          </w:p>
          <w:p w14:paraId="0DDE6327" w14:textId="77777777" w:rsidR="00912998" w:rsidRPr="001F7C3F" w:rsidRDefault="00912998" w:rsidP="008247DA">
            <w:pPr>
              <w:spacing w:after="0" w:line="240" w:lineRule="auto"/>
              <w:rPr>
                <w:b/>
                <w:color w:val="080C0C"/>
              </w:rPr>
            </w:pPr>
          </w:p>
          <w:p w14:paraId="278E905B" w14:textId="77777777" w:rsidR="00912998" w:rsidRPr="001F7C3F" w:rsidRDefault="00912998" w:rsidP="008247DA">
            <w:pPr>
              <w:spacing w:after="0" w:line="240" w:lineRule="auto"/>
              <w:rPr>
                <w:b/>
                <w:color w:val="080C0C"/>
              </w:rPr>
            </w:pPr>
            <w:r w:rsidRPr="001F7C3F">
              <w:rPr>
                <w:b/>
                <w:color w:val="080C0C"/>
              </w:rPr>
              <w:t>ASPEKTE SPECIFIKE TË PLANIT TË ORËS MËSIMORE:</w:t>
            </w:r>
          </w:p>
          <w:p w14:paraId="2344CDF3" w14:textId="77777777" w:rsidR="00912998" w:rsidRPr="001F7C3F" w:rsidRDefault="00912998" w:rsidP="008247DA">
            <w:pPr>
              <w:spacing w:after="0" w:line="240" w:lineRule="auto"/>
              <w:rPr>
                <w:b/>
                <w:color w:val="080C0C"/>
              </w:rPr>
            </w:pPr>
          </w:p>
          <w:p w14:paraId="219DA36B" w14:textId="77777777" w:rsidR="00912998" w:rsidRPr="001F7C3F" w:rsidRDefault="00912998" w:rsidP="008247DA">
            <w:pPr>
              <w:spacing w:after="0" w:line="240" w:lineRule="auto"/>
              <w:rPr>
                <w:color w:val="080C0C"/>
              </w:rPr>
            </w:pPr>
            <w:proofErr w:type="spellStart"/>
            <w:r w:rsidRPr="001F7C3F">
              <w:rPr>
                <w:b/>
                <w:color w:val="080C0C"/>
              </w:rPr>
              <w:t>Njësia</w:t>
            </w:r>
            <w:proofErr w:type="spellEnd"/>
            <w:r w:rsidRPr="001F7C3F">
              <w:rPr>
                <w:b/>
                <w:color w:val="080C0C"/>
              </w:rPr>
              <w:t xml:space="preserve"> </w:t>
            </w:r>
            <w:proofErr w:type="spellStart"/>
            <w:r w:rsidRPr="001F7C3F">
              <w:rPr>
                <w:b/>
                <w:color w:val="080C0C"/>
              </w:rPr>
              <w:t>mësimore</w:t>
            </w:r>
            <w:proofErr w:type="spellEnd"/>
            <w:r w:rsidRPr="001F7C3F">
              <w:rPr>
                <w:b/>
                <w:color w:val="080C0C"/>
              </w:rPr>
              <w:t xml:space="preserve">: </w:t>
            </w:r>
            <w:proofErr w:type="spellStart"/>
            <w:r w:rsidRPr="001F7C3F">
              <w:rPr>
                <w:color w:val="080C0C"/>
              </w:rPr>
              <w:t>Vlerësojmë</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kuptuarit</w:t>
            </w:r>
            <w:proofErr w:type="spellEnd"/>
          </w:p>
          <w:p w14:paraId="379305EE" w14:textId="77777777" w:rsidR="00912998" w:rsidRPr="001F7C3F" w:rsidRDefault="00912998" w:rsidP="008247DA">
            <w:pPr>
              <w:spacing w:after="0" w:line="240" w:lineRule="auto"/>
              <w:rPr>
                <w:b/>
                <w:color w:val="080C0C"/>
              </w:rPr>
            </w:pPr>
            <w:proofErr w:type="spellStart"/>
            <w:r w:rsidRPr="001F7C3F">
              <w:rPr>
                <w:b/>
                <w:color w:val="080C0C"/>
              </w:rPr>
              <w:t>Rezultatet</w:t>
            </w:r>
            <w:proofErr w:type="spellEnd"/>
            <w:r w:rsidRPr="001F7C3F">
              <w:rPr>
                <w:b/>
                <w:color w:val="080C0C"/>
              </w:rPr>
              <w:t xml:space="preserve"> e </w:t>
            </w:r>
            <w:proofErr w:type="spellStart"/>
            <w:r w:rsidRPr="001F7C3F">
              <w:rPr>
                <w:b/>
                <w:color w:val="080C0C"/>
              </w:rPr>
              <w:t>të</w:t>
            </w:r>
            <w:proofErr w:type="spellEnd"/>
            <w:r w:rsidRPr="001F7C3F">
              <w:rPr>
                <w:b/>
                <w:color w:val="080C0C"/>
              </w:rPr>
              <w:t xml:space="preserve"> </w:t>
            </w:r>
            <w:proofErr w:type="spellStart"/>
            <w:r w:rsidRPr="001F7C3F">
              <w:rPr>
                <w:b/>
                <w:color w:val="080C0C"/>
              </w:rPr>
              <w:t>nxënit</w:t>
            </w:r>
            <w:proofErr w:type="spellEnd"/>
            <w:r w:rsidRPr="001F7C3F">
              <w:rPr>
                <w:b/>
                <w:color w:val="080C0C"/>
              </w:rPr>
              <w:t xml:space="preserve"> </w:t>
            </w:r>
            <w:proofErr w:type="spellStart"/>
            <w:r w:rsidRPr="001F7C3F">
              <w:rPr>
                <w:b/>
                <w:color w:val="080C0C"/>
              </w:rPr>
              <w:t>të</w:t>
            </w:r>
            <w:proofErr w:type="spellEnd"/>
            <w:r w:rsidRPr="001F7C3F">
              <w:rPr>
                <w:b/>
                <w:color w:val="080C0C"/>
              </w:rPr>
              <w:t xml:space="preserve"> </w:t>
            </w:r>
            <w:proofErr w:type="spellStart"/>
            <w:r w:rsidRPr="001F7C3F">
              <w:rPr>
                <w:b/>
                <w:color w:val="080C0C"/>
              </w:rPr>
              <w:t>orës</w:t>
            </w:r>
            <w:proofErr w:type="spellEnd"/>
            <w:r w:rsidRPr="001F7C3F">
              <w:rPr>
                <w:b/>
                <w:color w:val="080C0C"/>
              </w:rPr>
              <w:t xml:space="preserve"> </w:t>
            </w:r>
            <w:proofErr w:type="spellStart"/>
            <w:r w:rsidRPr="001F7C3F">
              <w:rPr>
                <w:b/>
                <w:color w:val="080C0C"/>
              </w:rPr>
              <w:t>mësimore</w:t>
            </w:r>
            <w:proofErr w:type="spellEnd"/>
            <w:r w:rsidRPr="001F7C3F">
              <w:rPr>
                <w:b/>
                <w:color w:val="080C0C"/>
              </w:rPr>
              <w:t>:</w:t>
            </w:r>
          </w:p>
          <w:p w14:paraId="1E574EEF" w14:textId="77777777" w:rsidR="00912998" w:rsidRPr="001F7C3F" w:rsidRDefault="00912998" w:rsidP="008247DA">
            <w:pPr>
              <w:spacing w:after="0" w:line="240" w:lineRule="auto"/>
              <w:rPr>
                <w:color w:val="080C0C"/>
              </w:rPr>
            </w:pPr>
            <w:r w:rsidRPr="001F7C3F">
              <w:rPr>
                <w:b/>
                <w:color w:val="080C0C"/>
              </w:rPr>
              <w:t>•</w:t>
            </w:r>
            <w:r w:rsidRPr="001F7C3F">
              <w:rPr>
                <w:b/>
                <w:color w:val="080C0C"/>
              </w:rPr>
              <w:tab/>
            </w:r>
            <w:proofErr w:type="spellStart"/>
            <w:r w:rsidRPr="001F7C3F">
              <w:rPr>
                <w:color w:val="080C0C"/>
              </w:rPr>
              <w:t>Njehson</w:t>
            </w:r>
            <w:proofErr w:type="spellEnd"/>
            <w:r w:rsidRPr="001F7C3F">
              <w:rPr>
                <w:color w:val="080C0C"/>
              </w:rPr>
              <w:t xml:space="preserve"> </w:t>
            </w:r>
            <w:proofErr w:type="spellStart"/>
            <w:r w:rsidRPr="001F7C3F">
              <w:rPr>
                <w:color w:val="080C0C"/>
              </w:rPr>
              <w:t>vlerën</w:t>
            </w:r>
            <w:proofErr w:type="spellEnd"/>
            <w:r w:rsidRPr="001F7C3F">
              <w:rPr>
                <w:color w:val="080C0C"/>
              </w:rPr>
              <w:t xml:space="preserve"> e </w:t>
            </w:r>
            <w:proofErr w:type="spellStart"/>
            <w:r w:rsidRPr="001F7C3F">
              <w:rPr>
                <w:color w:val="080C0C"/>
              </w:rPr>
              <w:t>shprehjeve</w:t>
            </w:r>
            <w:proofErr w:type="spellEnd"/>
            <w:r w:rsidRPr="001F7C3F">
              <w:rPr>
                <w:color w:val="080C0C"/>
              </w:rPr>
              <w:t xml:space="preserve"> </w:t>
            </w:r>
            <w:proofErr w:type="spellStart"/>
            <w:r w:rsidRPr="001F7C3F">
              <w:rPr>
                <w:color w:val="080C0C"/>
              </w:rPr>
              <w:t>të</w:t>
            </w:r>
            <w:proofErr w:type="spellEnd"/>
            <w:r w:rsidRPr="001F7C3F">
              <w:rPr>
                <w:color w:val="080C0C"/>
              </w:rPr>
              <w:t xml:space="preserve"> </w:t>
            </w:r>
            <w:proofErr w:type="spellStart"/>
            <w:r w:rsidRPr="001F7C3F">
              <w:rPr>
                <w:color w:val="080C0C"/>
              </w:rPr>
              <w:t>dhëna</w:t>
            </w:r>
            <w:proofErr w:type="spellEnd"/>
            <w:r w:rsidRPr="001F7C3F">
              <w:rPr>
                <w:color w:val="080C0C"/>
              </w:rPr>
              <w:t>;</w:t>
            </w:r>
          </w:p>
          <w:p w14:paraId="167BE7A4" w14:textId="77777777" w:rsidR="00912998" w:rsidRPr="00503488" w:rsidRDefault="00912998" w:rsidP="008247DA">
            <w:pPr>
              <w:spacing w:after="0" w:line="240" w:lineRule="auto"/>
              <w:rPr>
                <w:color w:val="080C0C"/>
                <w:lang w:val="it-IT"/>
              </w:rPr>
            </w:pPr>
            <w:r w:rsidRPr="00503488">
              <w:rPr>
                <w:color w:val="080C0C"/>
                <w:lang w:val="it-IT"/>
              </w:rPr>
              <w:t>•</w:t>
            </w:r>
            <w:r w:rsidRPr="00503488">
              <w:rPr>
                <w:color w:val="080C0C"/>
                <w:lang w:val="it-IT"/>
              </w:rPr>
              <w:tab/>
              <w:t>Përcakton numrin e panjohur;</w:t>
            </w:r>
          </w:p>
          <w:p w14:paraId="2A7236A0" w14:textId="77777777" w:rsidR="00912998" w:rsidRPr="00503488" w:rsidRDefault="00912998" w:rsidP="008247DA">
            <w:pPr>
              <w:spacing w:after="0" w:line="240" w:lineRule="auto"/>
              <w:rPr>
                <w:color w:val="080C0C"/>
                <w:lang w:val="it-IT"/>
              </w:rPr>
            </w:pPr>
            <w:r w:rsidRPr="00503488">
              <w:rPr>
                <w:color w:val="080C0C"/>
                <w:lang w:val="it-IT"/>
              </w:rPr>
              <w:t>•</w:t>
            </w:r>
            <w:r w:rsidRPr="00503488">
              <w:rPr>
                <w:color w:val="080C0C"/>
                <w:lang w:val="it-IT"/>
              </w:rPr>
              <w:tab/>
              <w:t>Krahason barazimet e dhëna.</w:t>
            </w:r>
          </w:p>
          <w:p w14:paraId="7AA66CDE" w14:textId="77777777" w:rsidR="00912998" w:rsidRPr="001F7C3F" w:rsidRDefault="00912998" w:rsidP="008247DA">
            <w:pPr>
              <w:spacing w:after="0" w:line="240" w:lineRule="auto"/>
              <w:rPr>
                <w:b/>
                <w:color w:val="080C0C"/>
              </w:rPr>
            </w:pPr>
            <w:r w:rsidRPr="001F7C3F">
              <w:rPr>
                <w:b/>
                <w:color w:val="080C0C"/>
              </w:rPr>
              <w:t xml:space="preserve">Kriteret e </w:t>
            </w:r>
            <w:proofErr w:type="spellStart"/>
            <w:r w:rsidRPr="001F7C3F">
              <w:rPr>
                <w:b/>
                <w:color w:val="080C0C"/>
              </w:rPr>
              <w:t>suksesit</w:t>
            </w:r>
            <w:proofErr w:type="spellEnd"/>
            <w:r w:rsidRPr="001F7C3F">
              <w:rPr>
                <w:b/>
                <w:color w:val="080C0C"/>
              </w:rPr>
              <w:t xml:space="preserve">: </w:t>
            </w:r>
            <w:proofErr w:type="spellStart"/>
            <w:r w:rsidRPr="001F7C3F">
              <w:rPr>
                <w:color w:val="080C0C"/>
              </w:rPr>
              <w:t>Përcaktohen</w:t>
            </w:r>
            <w:proofErr w:type="spellEnd"/>
            <w:r w:rsidRPr="001F7C3F">
              <w:rPr>
                <w:color w:val="080C0C"/>
              </w:rPr>
              <w:t xml:space="preserve"> me </w:t>
            </w:r>
            <w:proofErr w:type="spellStart"/>
            <w:r w:rsidRPr="001F7C3F">
              <w:rPr>
                <w:color w:val="080C0C"/>
              </w:rPr>
              <w:t>nxënësit</w:t>
            </w:r>
            <w:proofErr w:type="spellEnd"/>
            <w:r w:rsidRPr="001F7C3F">
              <w:rPr>
                <w:color w:val="080C0C"/>
              </w:rPr>
              <w:t xml:space="preserve"> </w:t>
            </w:r>
            <w:proofErr w:type="spellStart"/>
            <w:r w:rsidRPr="001F7C3F">
              <w:rPr>
                <w:color w:val="080C0C"/>
              </w:rPr>
              <w:t>në</w:t>
            </w:r>
            <w:proofErr w:type="spellEnd"/>
            <w:r w:rsidRPr="001F7C3F">
              <w:rPr>
                <w:color w:val="080C0C"/>
              </w:rPr>
              <w:t xml:space="preserve"> </w:t>
            </w:r>
            <w:proofErr w:type="spellStart"/>
            <w:r w:rsidRPr="001F7C3F">
              <w:rPr>
                <w:color w:val="080C0C"/>
              </w:rPr>
              <w:t>klasë</w:t>
            </w:r>
            <w:proofErr w:type="spellEnd"/>
            <w:r w:rsidRPr="001F7C3F">
              <w:rPr>
                <w:color w:val="080C0C"/>
              </w:rPr>
              <w:t>.</w:t>
            </w:r>
          </w:p>
          <w:p w14:paraId="5DAB6B32" w14:textId="77777777" w:rsidR="00912998" w:rsidRPr="00013B7E" w:rsidRDefault="00912998" w:rsidP="008247DA">
            <w:pPr>
              <w:spacing w:after="0" w:line="240" w:lineRule="auto"/>
              <w:rPr>
                <w:b/>
                <w:color w:val="080C0C"/>
                <w:lang w:val="it-IT"/>
              </w:rPr>
            </w:pPr>
            <w:r w:rsidRPr="00013B7E">
              <w:rPr>
                <w:b/>
                <w:color w:val="080C0C"/>
                <w:lang w:val="it-IT"/>
              </w:rPr>
              <w:t xml:space="preserve">Burimet, mjetet e konkretizimit dhe materialet mësimore: </w:t>
            </w:r>
            <w:r w:rsidRPr="00013B7E">
              <w:rPr>
                <w:color w:val="080C0C"/>
                <w:lang w:val="it-IT"/>
              </w:rPr>
              <w:t>Zare</w:t>
            </w:r>
            <w:r w:rsidRPr="00013B7E">
              <w:rPr>
                <w:b/>
                <w:color w:val="080C0C"/>
                <w:lang w:val="it-IT"/>
              </w:rPr>
              <w:t>.</w:t>
            </w:r>
          </w:p>
          <w:p w14:paraId="143C4265" w14:textId="77777777" w:rsidR="00912998" w:rsidRPr="00013B7E" w:rsidRDefault="00912998" w:rsidP="008247DA">
            <w:pPr>
              <w:spacing w:after="0" w:line="240" w:lineRule="auto"/>
              <w:rPr>
                <w:b/>
                <w:color w:val="080C0C"/>
                <w:lang w:val="it-IT"/>
              </w:rPr>
            </w:pPr>
            <w:r w:rsidRPr="00013B7E">
              <w:rPr>
                <w:b/>
                <w:color w:val="080C0C"/>
                <w:lang w:val="it-IT"/>
              </w:rPr>
              <w:t>Lidhja me lëndët e tjera mësimore dhe/apo me çështjet ndërkurrikulare dhe situatat jetësore:</w:t>
            </w:r>
          </w:p>
          <w:p w14:paraId="66CBDF60" w14:textId="77777777" w:rsidR="00912998" w:rsidRPr="00013B7E" w:rsidRDefault="00912998" w:rsidP="008247DA">
            <w:pPr>
              <w:spacing w:after="0" w:line="240" w:lineRule="auto"/>
              <w:rPr>
                <w:color w:val="080C0C"/>
                <w:lang w:val="it-IT"/>
              </w:rPr>
            </w:pPr>
            <w:r w:rsidRPr="00013B7E">
              <w:rPr>
                <w:color w:val="080C0C"/>
                <w:lang w:val="it-IT"/>
              </w:rPr>
              <w:t>Gjuhë amtare (shqipe), Edukatë figurative, Njeriu dhe natyra.</w:t>
            </w:r>
          </w:p>
          <w:p w14:paraId="3645590A" w14:textId="77777777" w:rsidR="00912998" w:rsidRDefault="00912998" w:rsidP="008247DA">
            <w:pPr>
              <w:spacing w:after="0" w:line="240" w:lineRule="auto"/>
              <w:rPr>
                <w:b/>
                <w:color w:val="080C0C"/>
                <w:lang w:val="it-IT"/>
              </w:rPr>
            </w:pPr>
          </w:p>
          <w:p w14:paraId="1D75B571" w14:textId="77777777" w:rsidR="00912998" w:rsidRDefault="00912998" w:rsidP="008247DA">
            <w:pPr>
              <w:spacing w:after="0" w:line="240" w:lineRule="auto"/>
              <w:rPr>
                <w:b/>
                <w:color w:val="080C0C"/>
                <w:lang w:val="it-IT"/>
              </w:rPr>
            </w:pPr>
            <w:r w:rsidRPr="00013B7E">
              <w:rPr>
                <w:b/>
                <w:color w:val="080C0C"/>
                <w:lang w:val="it-IT"/>
              </w:rPr>
              <w:t>METODOLOGJIA DHE VEPRIMTARIA ME NXËNËS</w:t>
            </w:r>
            <w:r>
              <w:rPr>
                <w:b/>
                <w:color w:val="080C0C"/>
                <w:lang w:val="it-IT"/>
              </w:rPr>
              <w:t>:</w:t>
            </w:r>
          </w:p>
          <w:p w14:paraId="47BE7D9A" w14:textId="77777777" w:rsidR="00912998" w:rsidRPr="00013B7E" w:rsidRDefault="00912998" w:rsidP="008247DA">
            <w:pPr>
              <w:spacing w:after="0" w:line="240" w:lineRule="auto"/>
              <w:rPr>
                <w:b/>
                <w:color w:val="080C0C"/>
                <w:lang w:val="it-IT"/>
              </w:rPr>
            </w:pPr>
            <w:r>
              <w:rPr>
                <w:noProof/>
              </w:rPr>
              <w:drawing>
                <wp:anchor distT="0" distB="0" distL="0" distR="0" simplePos="0" relativeHeight="251821056" behindDoc="0" locked="0" layoutInCell="1" allowOverlap="1" wp14:anchorId="22B80840" wp14:editId="092146A9">
                  <wp:simplePos x="0" y="0"/>
                  <wp:positionH relativeFrom="page">
                    <wp:posOffset>4958224</wp:posOffset>
                  </wp:positionH>
                  <wp:positionV relativeFrom="paragraph">
                    <wp:posOffset>252191</wp:posOffset>
                  </wp:positionV>
                  <wp:extent cx="883841" cy="734647"/>
                  <wp:effectExtent l="0" t="0" r="0" b="0"/>
                  <wp:wrapNone/>
                  <wp:docPr id="1099" name="image42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 name="image4252.jpeg"/>
                          <pic:cNvPicPr/>
                        </pic:nvPicPr>
                        <pic:blipFill>
                          <a:blip r:embed="rId270" cstate="print"/>
                          <a:stretch>
                            <a:fillRect/>
                          </a:stretch>
                        </pic:blipFill>
                        <pic:spPr>
                          <a:xfrm>
                            <a:off x="0" y="0"/>
                            <a:ext cx="883841" cy="734647"/>
                          </a:xfrm>
                          <a:prstGeom prst="rect">
                            <a:avLst/>
                          </a:prstGeom>
                        </pic:spPr>
                      </pic:pic>
                    </a:graphicData>
                  </a:graphic>
                </wp:anchor>
              </w:drawing>
            </w:r>
            <w:r w:rsidRPr="00013B7E">
              <w:rPr>
                <w:b/>
                <w:color w:val="080C0C"/>
                <w:lang w:val="it-IT"/>
              </w:rPr>
              <w:t xml:space="preserve">Hapi 1: </w:t>
            </w:r>
            <w:r w:rsidRPr="00013B7E">
              <w:rPr>
                <w:color w:val="080C0C"/>
                <w:lang w:val="it-IT"/>
              </w:rPr>
              <w:t>Nxënësit në treshe i gjuajnë zaret dhe me numrat e qëlluar formojnë barazi me dy veprime të ndryshme.</w:t>
            </w:r>
          </w:p>
          <w:p w14:paraId="71E556B5" w14:textId="77777777" w:rsidR="00912998" w:rsidRPr="00013B7E" w:rsidRDefault="00912998" w:rsidP="008247DA">
            <w:pPr>
              <w:spacing w:after="0" w:line="240" w:lineRule="auto"/>
              <w:rPr>
                <w:b/>
                <w:color w:val="080C0C"/>
                <w:lang w:val="it-IT"/>
              </w:rPr>
            </w:pPr>
            <w:r w:rsidRPr="00013B7E">
              <w:rPr>
                <w:b/>
                <w:color w:val="080C0C"/>
                <w:lang w:val="it-IT"/>
              </w:rPr>
              <w:t>3 · 2 – 4 = 6 – 4 = 2</w:t>
            </w:r>
          </w:p>
          <w:p w14:paraId="063C4ED3" w14:textId="77777777" w:rsidR="00912998" w:rsidRDefault="00912998" w:rsidP="008247DA">
            <w:pPr>
              <w:spacing w:after="0" w:line="240" w:lineRule="auto"/>
              <w:rPr>
                <w:b/>
                <w:color w:val="080C0C"/>
                <w:lang w:val="it-IT"/>
              </w:rPr>
            </w:pPr>
            <w:r w:rsidRPr="00013B7E">
              <w:rPr>
                <w:b/>
                <w:color w:val="080C0C"/>
                <w:lang w:val="it-IT"/>
              </w:rPr>
              <w:t xml:space="preserve">Hapi 2: </w:t>
            </w:r>
            <w:r w:rsidRPr="00013B7E">
              <w:rPr>
                <w:color w:val="080C0C"/>
                <w:lang w:val="it-IT"/>
              </w:rPr>
              <w:t>Detyra 1 – Të gjendet vlera e X</w:t>
            </w:r>
            <w:r w:rsidRPr="00013B7E">
              <w:rPr>
                <w:b/>
                <w:color w:val="080C0C"/>
                <w:lang w:val="it-IT"/>
              </w:rPr>
              <w:t>.</w:t>
            </w:r>
          </w:p>
          <w:p w14:paraId="52A8ABE0" w14:textId="77777777" w:rsidR="00912998" w:rsidRDefault="00912998" w:rsidP="008247DA">
            <w:pPr>
              <w:spacing w:after="0" w:line="240" w:lineRule="auto"/>
              <w:rPr>
                <w:b/>
                <w:color w:val="080C0C"/>
                <w:lang w:val="it-IT"/>
              </w:rPr>
            </w:pPr>
          </w:p>
          <w:tbl>
            <w:tblPr>
              <w:tblpPr w:leftFromText="180" w:rightFromText="180" w:vertAnchor="text" w:horzAnchor="margin" w:tblpY="-78"/>
              <w:tblOverlap w:val="never"/>
              <w:tblW w:w="0" w:type="auto"/>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CellMar>
                <w:left w:w="0" w:type="dxa"/>
                <w:right w:w="0" w:type="dxa"/>
              </w:tblCellMar>
              <w:tblLook w:val="01E0" w:firstRow="1" w:lastRow="1" w:firstColumn="1" w:lastColumn="1" w:noHBand="0" w:noVBand="0"/>
            </w:tblPr>
            <w:tblGrid>
              <w:gridCol w:w="1811"/>
              <w:gridCol w:w="1938"/>
              <w:gridCol w:w="1938"/>
            </w:tblGrid>
            <w:tr w:rsidR="00912998" w:rsidRPr="001F7C3F" w14:paraId="5580D71F" w14:textId="77777777" w:rsidTr="008247DA">
              <w:trPr>
                <w:trHeight w:val="1271"/>
              </w:trPr>
              <w:tc>
                <w:tcPr>
                  <w:tcW w:w="1811" w:type="dxa"/>
                  <w:tcBorders>
                    <w:right w:val="single" w:sz="6" w:space="0" w:color="231F20"/>
                  </w:tcBorders>
                </w:tcPr>
                <w:p w14:paraId="2BD68532" w14:textId="77777777" w:rsidR="00912998" w:rsidRPr="001F7C3F" w:rsidRDefault="00912998" w:rsidP="008247DA">
                  <w:pPr>
                    <w:pStyle w:val="TableParagraph"/>
                    <w:spacing w:line="227" w:lineRule="exact"/>
                    <w:ind w:left="45"/>
                    <w:rPr>
                      <w:lang w:val="it-IT"/>
                    </w:rPr>
                  </w:pPr>
                  <w:r w:rsidRPr="001F7C3F">
                    <w:rPr>
                      <w:color w:val="231F20"/>
                      <w:w w:val="95"/>
                      <w:lang w:val="it-IT"/>
                    </w:rPr>
                    <w:t>10</w:t>
                  </w:r>
                  <w:r w:rsidRPr="001F7C3F">
                    <w:rPr>
                      <w:color w:val="231F20"/>
                      <w:spacing w:val="-9"/>
                      <w:w w:val="95"/>
                      <w:lang w:val="it-IT"/>
                    </w:rPr>
                    <w:t xml:space="preserve"> </w:t>
                  </w:r>
                  <w:r w:rsidRPr="001F7C3F">
                    <w:rPr>
                      <w:color w:val="231F20"/>
                      <w:w w:val="95"/>
                      <w:lang w:val="it-IT"/>
                    </w:rPr>
                    <w:t>·</w:t>
                  </w:r>
                  <w:r w:rsidRPr="001F7C3F">
                    <w:rPr>
                      <w:color w:val="231F20"/>
                      <w:spacing w:val="-9"/>
                      <w:w w:val="95"/>
                      <w:lang w:val="it-IT"/>
                    </w:rPr>
                    <w:t xml:space="preserve"> </w:t>
                  </w:r>
                  <w:r w:rsidRPr="001F7C3F">
                    <w:rPr>
                      <w:color w:val="231F20"/>
                      <w:w w:val="95"/>
                      <w:lang w:val="it-IT"/>
                    </w:rPr>
                    <w:t>X</w:t>
                  </w:r>
                  <w:r w:rsidRPr="001F7C3F">
                    <w:rPr>
                      <w:color w:val="231F20"/>
                      <w:spacing w:val="-9"/>
                      <w:w w:val="95"/>
                      <w:lang w:val="it-IT"/>
                    </w:rPr>
                    <w:t xml:space="preserve"> </w:t>
                  </w:r>
                  <w:r w:rsidRPr="001F7C3F">
                    <w:rPr>
                      <w:color w:val="231F20"/>
                      <w:w w:val="95"/>
                      <w:lang w:val="it-IT"/>
                    </w:rPr>
                    <w:t>=</w:t>
                  </w:r>
                  <w:r w:rsidRPr="001F7C3F">
                    <w:rPr>
                      <w:color w:val="231F20"/>
                      <w:spacing w:val="-9"/>
                      <w:w w:val="95"/>
                      <w:lang w:val="it-IT"/>
                    </w:rPr>
                    <w:t xml:space="preserve"> </w:t>
                  </w:r>
                  <w:r w:rsidRPr="001F7C3F">
                    <w:rPr>
                      <w:color w:val="231F20"/>
                      <w:w w:val="95"/>
                      <w:lang w:val="it-IT"/>
                    </w:rPr>
                    <w:t>56</w:t>
                  </w:r>
                  <w:r w:rsidRPr="001F7C3F">
                    <w:rPr>
                      <w:color w:val="231F20"/>
                      <w:spacing w:val="-9"/>
                      <w:w w:val="95"/>
                      <w:lang w:val="it-IT"/>
                    </w:rPr>
                    <w:t xml:space="preserve"> </w:t>
                  </w:r>
                  <w:r w:rsidRPr="001F7C3F">
                    <w:rPr>
                      <w:color w:val="231F20"/>
                      <w:w w:val="95"/>
                      <w:lang w:val="it-IT"/>
                    </w:rPr>
                    <w:t>–</w:t>
                  </w:r>
                  <w:r w:rsidRPr="001F7C3F">
                    <w:rPr>
                      <w:color w:val="231F20"/>
                      <w:spacing w:val="-9"/>
                      <w:w w:val="95"/>
                      <w:lang w:val="it-IT"/>
                    </w:rPr>
                    <w:t xml:space="preserve"> </w:t>
                  </w:r>
                  <w:r w:rsidRPr="001F7C3F">
                    <w:rPr>
                      <w:color w:val="231F20"/>
                      <w:w w:val="95"/>
                      <w:lang w:val="it-IT"/>
                    </w:rPr>
                    <w:t>18:</w:t>
                  </w:r>
                  <w:r w:rsidRPr="001F7C3F">
                    <w:rPr>
                      <w:color w:val="231F20"/>
                      <w:spacing w:val="-9"/>
                      <w:w w:val="95"/>
                      <w:lang w:val="it-IT"/>
                    </w:rPr>
                    <w:t xml:space="preserve"> </w:t>
                  </w:r>
                  <w:r w:rsidRPr="001F7C3F">
                    <w:rPr>
                      <w:color w:val="231F20"/>
                      <w:w w:val="95"/>
                      <w:lang w:val="it-IT"/>
                    </w:rPr>
                    <w:t>3</w:t>
                  </w:r>
                </w:p>
                <w:p w14:paraId="5FC09A51" w14:textId="77777777" w:rsidR="00912998" w:rsidRPr="001F7C3F" w:rsidRDefault="00912998" w:rsidP="008247DA">
                  <w:pPr>
                    <w:pStyle w:val="TableParagraph"/>
                    <w:spacing w:before="11"/>
                    <w:ind w:left="45"/>
                    <w:rPr>
                      <w:lang w:val="it-IT"/>
                    </w:rPr>
                  </w:pPr>
                  <w:r w:rsidRPr="001F7C3F">
                    <w:rPr>
                      <w:color w:val="231F20"/>
                      <w:w w:val="95"/>
                      <w:lang w:val="it-IT"/>
                    </w:rPr>
                    <w:t>10</w:t>
                  </w:r>
                  <w:r w:rsidRPr="001F7C3F">
                    <w:rPr>
                      <w:color w:val="231F20"/>
                      <w:spacing w:val="-8"/>
                      <w:w w:val="95"/>
                      <w:lang w:val="it-IT"/>
                    </w:rPr>
                    <w:t xml:space="preserve"> </w:t>
                  </w:r>
                  <w:r w:rsidRPr="001F7C3F">
                    <w:rPr>
                      <w:color w:val="231F20"/>
                      <w:w w:val="95"/>
                      <w:lang w:val="it-IT"/>
                    </w:rPr>
                    <w:t>·</w:t>
                  </w:r>
                  <w:r w:rsidRPr="001F7C3F">
                    <w:rPr>
                      <w:color w:val="231F20"/>
                      <w:spacing w:val="-8"/>
                      <w:w w:val="95"/>
                      <w:lang w:val="it-IT"/>
                    </w:rPr>
                    <w:t xml:space="preserve"> </w:t>
                  </w:r>
                  <w:r w:rsidRPr="001F7C3F">
                    <w:rPr>
                      <w:color w:val="231F20"/>
                      <w:w w:val="95"/>
                      <w:lang w:val="it-IT"/>
                    </w:rPr>
                    <w:t>X</w:t>
                  </w:r>
                  <w:r w:rsidRPr="001F7C3F">
                    <w:rPr>
                      <w:color w:val="231F20"/>
                      <w:spacing w:val="-8"/>
                      <w:w w:val="95"/>
                      <w:lang w:val="it-IT"/>
                    </w:rPr>
                    <w:t xml:space="preserve"> </w:t>
                  </w:r>
                  <w:r w:rsidRPr="001F7C3F">
                    <w:rPr>
                      <w:color w:val="231F20"/>
                      <w:w w:val="95"/>
                      <w:lang w:val="it-IT"/>
                    </w:rPr>
                    <w:t>=</w:t>
                  </w:r>
                  <w:r w:rsidRPr="001F7C3F">
                    <w:rPr>
                      <w:color w:val="231F20"/>
                      <w:spacing w:val="-8"/>
                      <w:w w:val="95"/>
                      <w:lang w:val="it-IT"/>
                    </w:rPr>
                    <w:t xml:space="preserve"> </w:t>
                  </w:r>
                  <w:r w:rsidRPr="001F7C3F">
                    <w:rPr>
                      <w:color w:val="231F20"/>
                      <w:w w:val="95"/>
                      <w:lang w:val="it-IT"/>
                    </w:rPr>
                    <w:t>56</w:t>
                  </w:r>
                  <w:r w:rsidRPr="001F7C3F">
                    <w:rPr>
                      <w:color w:val="231F20"/>
                      <w:spacing w:val="-8"/>
                      <w:w w:val="95"/>
                      <w:lang w:val="it-IT"/>
                    </w:rPr>
                    <w:t xml:space="preserve"> </w:t>
                  </w:r>
                  <w:r w:rsidRPr="001F7C3F">
                    <w:rPr>
                      <w:color w:val="231F20"/>
                      <w:w w:val="95"/>
                      <w:lang w:val="it-IT"/>
                    </w:rPr>
                    <w:t>–</w:t>
                  </w:r>
                  <w:r w:rsidRPr="001F7C3F">
                    <w:rPr>
                      <w:color w:val="231F20"/>
                      <w:spacing w:val="-8"/>
                      <w:w w:val="95"/>
                      <w:lang w:val="it-IT"/>
                    </w:rPr>
                    <w:t xml:space="preserve"> </w:t>
                  </w:r>
                  <w:r w:rsidRPr="001F7C3F">
                    <w:rPr>
                      <w:color w:val="231F20"/>
                      <w:w w:val="95"/>
                      <w:lang w:val="it-IT"/>
                    </w:rPr>
                    <w:t>6</w:t>
                  </w:r>
                </w:p>
                <w:p w14:paraId="7AECF661" w14:textId="77777777" w:rsidR="00912998" w:rsidRPr="001F7C3F" w:rsidRDefault="00912998" w:rsidP="008247DA">
                  <w:pPr>
                    <w:pStyle w:val="TableParagraph"/>
                    <w:spacing w:before="11"/>
                    <w:ind w:left="45"/>
                    <w:rPr>
                      <w:lang w:val="it-IT"/>
                    </w:rPr>
                  </w:pPr>
                  <w:r w:rsidRPr="001F7C3F">
                    <w:rPr>
                      <w:color w:val="231F20"/>
                      <w:w w:val="90"/>
                      <w:lang w:val="it-IT"/>
                    </w:rPr>
                    <w:t>10 · X = 50</w:t>
                  </w:r>
                </w:p>
                <w:p w14:paraId="6FB4E916" w14:textId="77777777" w:rsidR="00912998" w:rsidRPr="001F7C3F" w:rsidRDefault="00912998" w:rsidP="008247DA">
                  <w:pPr>
                    <w:pStyle w:val="TableParagraph"/>
                    <w:spacing w:before="11"/>
                    <w:ind w:left="45"/>
                    <w:rPr>
                      <w:lang w:val="it-IT"/>
                    </w:rPr>
                  </w:pPr>
                  <w:r w:rsidRPr="001F7C3F">
                    <w:rPr>
                      <w:color w:val="231F20"/>
                      <w:w w:val="95"/>
                      <w:lang w:val="it-IT"/>
                    </w:rPr>
                    <w:t>X</w:t>
                  </w:r>
                  <w:r w:rsidRPr="001F7C3F">
                    <w:rPr>
                      <w:color w:val="231F20"/>
                      <w:spacing w:val="-10"/>
                      <w:w w:val="95"/>
                      <w:lang w:val="it-IT"/>
                    </w:rPr>
                    <w:t xml:space="preserve"> </w:t>
                  </w:r>
                  <w:r w:rsidRPr="001F7C3F">
                    <w:rPr>
                      <w:color w:val="231F20"/>
                      <w:w w:val="95"/>
                      <w:lang w:val="it-IT"/>
                    </w:rPr>
                    <w:t>=</w:t>
                  </w:r>
                  <w:r w:rsidRPr="001F7C3F">
                    <w:rPr>
                      <w:color w:val="231F20"/>
                      <w:spacing w:val="-10"/>
                      <w:w w:val="95"/>
                      <w:lang w:val="it-IT"/>
                    </w:rPr>
                    <w:t xml:space="preserve"> </w:t>
                  </w:r>
                  <w:r w:rsidRPr="001F7C3F">
                    <w:rPr>
                      <w:color w:val="231F20"/>
                      <w:w w:val="95"/>
                      <w:lang w:val="it-IT"/>
                    </w:rPr>
                    <w:t>50</w:t>
                  </w:r>
                  <w:r w:rsidRPr="001F7C3F">
                    <w:rPr>
                      <w:color w:val="231F20"/>
                      <w:spacing w:val="-10"/>
                      <w:w w:val="95"/>
                      <w:lang w:val="it-IT"/>
                    </w:rPr>
                    <w:t xml:space="preserve"> </w:t>
                  </w:r>
                  <w:r w:rsidRPr="001F7C3F">
                    <w:rPr>
                      <w:color w:val="231F20"/>
                      <w:w w:val="95"/>
                      <w:lang w:val="it-IT"/>
                    </w:rPr>
                    <w:t>:</w:t>
                  </w:r>
                  <w:r w:rsidRPr="001F7C3F">
                    <w:rPr>
                      <w:color w:val="231F20"/>
                      <w:spacing w:val="-9"/>
                      <w:w w:val="95"/>
                      <w:lang w:val="it-IT"/>
                    </w:rPr>
                    <w:t xml:space="preserve"> </w:t>
                  </w:r>
                  <w:r w:rsidRPr="001F7C3F">
                    <w:rPr>
                      <w:color w:val="231F20"/>
                      <w:w w:val="95"/>
                      <w:lang w:val="it-IT"/>
                    </w:rPr>
                    <w:t>10</w:t>
                  </w:r>
                </w:p>
                <w:p w14:paraId="0A5EE8F5" w14:textId="77777777" w:rsidR="00912998" w:rsidRPr="001F7C3F" w:rsidRDefault="00912998" w:rsidP="008247DA">
                  <w:pPr>
                    <w:pStyle w:val="TableParagraph"/>
                    <w:spacing w:before="11" w:line="222" w:lineRule="exact"/>
                    <w:ind w:left="45"/>
                    <w:rPr>
                      <w:lang w:val="it-IT"/>
                    </w:rPr>
                  </w:pPr>
                  <w:r w:rsidRPr="001F7C3F">
                    <w:rPr>
                      <w:color w:val="231F20"/>
                      <w:lang w:val="it-IT"/>
                    </w:rPr>
                    <w:t>X</w:t>
                  </w:r>
                  <w:r w:rsidRPr="001F7C3F">
                    <w:rPr>
                      <w:color w:val="231F20"/>
                      <w:spacing w:val="-13"/>
                      <w:lang w:val="it-IT"/>
                    </w:rPr>
                    <w:t xml:space="preserve"> </w:t>
                  </w:r>
                  <w:r w:rsidRPr="001F7C3F">
                    <w:rPr>
                      <w:color w:val="231F20"/>
                      <w:lang w:val="it-IT"/>
                    </w:rPr>
                    <w:t>=</w:t>
                  </w:r>
                  <w:r w:rsidRPr="001F7C3F">
                    <w:rPr>
                      <w:color w:val="231F20"/>
                      <w:spacing w:val="-12"/>
                      <w:lang w:val="it-IT"/>
                    </w:rPr>
                    <w:t xml:space="preserve"> </w:t>
                  </w:r>
                  <w:r w:rsidRPr="001F7C3F">
                    <w:rPr>
                      <w:color w:val="231F20"/>
                      <w:lang w:val="it-IT"/>
                    </w:rPr>
                    <w:t>5</w:t>
                  </w:r>
                </w:p>
              </w:tc>
              <w:tc>
                <w:tcPr>
                  <w:tcW w:w="1938" w:type="dxa"/>
                  <w:tcBorders>
                    <w:left w:val="single" w:sz="6" w:space="0" w:color="231F20"/>
                    <w:right w:val="single" w:sz="6" w:space="0" w:color="231F20"/>
                  </w:tcBorders>
                </w:tcPr>
                <w:p w14:paraId="761BAB22" w14:textId="77777777" w:rsidR="00912998" w:rsidRPr="001F7C3F" w:rsidRDefault="00912998" w:rsidP="008247DA">
                  <w:pPr>
                    <w:pStyle w:val="TableParagraph"/>
                    <w:spacing w:line="227" w:lineRule="exact"/>
                    <w:ind w:left="672"/>
                    <w:rPr>
                      <w:lang w:val="it-IT"/>
                    </w:rPr>
                  </w:pPr>
                  <w:r w:rsidRPr="001F7C3F">
                    <w:rPr>
                      <w:color w:val="231F20"/>
                      <w:w w:val="95"/>
                      <w:lang w:val="it-IT"/>
                    </w:rPr>
                    <w:t>X</w:t>
                  </w:r>
                  <w:r w:rsidRPr="001F7C3F">
                    <w:rPr>
                      <w:color w:val="231F20"/>
                      <w:spacing w:val="-8"/>
                      <w:w w:val="95"/>
                      <w:lang w:val="it-IT"/>
                    </w:rPr>
                    <w:t xml:space="preserve"> </w:t>
                  </w:r>
                  <w:r w:rsidRPr="001F7C3F">
                    <w:rPr>
                      <w:color w:val="231F20"/>
                      <w:w w:val="95"/>
                      <w:lang w:val="it-IT"/>
                    </w:rPr>
                    <w:t>:</w:t>
                  </w:r>
                  <w:r w:rsidRPr="001F7C3F">
                    <w:rPr>
                      <w:color w:val="231F20"/>
                      <w:spacing w:val="-9"/>
                      <w:w w:val="95"/>
                      <w:lang w:val="it-IT"/>
                    </w:rPr>
                    <w:t xml:space="preserve"> </w:t>
                  </w:r>
                  <w:r w:rsidRPr="001F7C3F">
                    <w:rPr>
                      <w:color w:val="231F20"/>
                      <w:w w:val="95"/>
                      <w:lang w:val="it-IT"/>
                    </w:rPr>
                    <w:t>7</w:t>
                  </w:r>
                  <w:r w:rsidRPr="001F7C3F">
                    <w:rPr>
                      <w:color w:val="231F20"/>
                      <w:spacing w:val="-8"/>
                      <w:w w:val="95"/>
                      <w:lang w:val="it-IT"/>
                    </w:rPr>
                    <w:t xml:space="preserve"> </w:t>
                  </w:r>
                  <w:r w:rsidRPr="001F7C3F">
                    <w:rPr>
                      <w:color w:val="231F20"/>
                      <w:w w:val="95"/>
                      <w:lang w:val="it-IT"/>
                    </w:rPr>
                    <w:t>=</w:t>
                  </w:r>
                  <w:r w:rsidRPr="001F7C3F">
                    <w:rPr>
                      <w:color w:val="231F20"/>
                      <w:spacing w:val="-8"/>
                      <w:w w:val="95"/>
                      <w:lang w:val="it-IT"/>
                    </w:rPr>
                    <w:t xml:space="preserve"> </w:t>
                  </w:r>
                  <w:r w:rsidRPr="001F7C3F">
                    <w:rPr>
                      <w:color w:val="231F20"/>
                      <w:w w:val="95"/>
                      <w:lang w:val="it-IT"/>
                    </w:rPr>
                    <w:t>6</w:t>
                  </w:r>
                </w:p>
                <w:p w14:paraId="1E813708" w14:textId="77777777" w:rsidR="00912998" w:rsidRPr="001F7C3F" w:rsidRDefault="00912998" w:rsidP="008247DA">
                  <w:pPr>
                    <w:pStyle w:val="TableParagraph"/>
                    <w:spacing w:before="11"/>
                    <w:ind w:left="656"/>
                    <w:rPr>
                      <w:lang w:val="it-IT"/>
                    </w:rPr>
                  </w:pPr>
                  <w:r w:rsidRPr="001F7C3F">
                    <w:rPr>
                      <w:color w:val="231F20"/>
                      <w:w w:val="95"/>
                      <w:lang w:val="it-IT"/>
                    </w:rPr>
                    <w:t>X</w:t>
                  </w:r>
                  <w:r w:rsidRPr="001F7C3F">
                    <w:rPr>
                      <w:color w:val="231F20"/>
                      <w:spacing w:val="-11"/>
                      <w:w w:val="95"/>
                      <w:lang w:val="it-IT"/>
                    </w:rPr>
                    <w:t xml:space="preserve"> </w:t>
                  </w:r>
                  <w:r w:rsidRPr="001F7C3F">
                    <w:rPr>
                      <w:color w:val="231F20"/>
                      <w:w w:val="95"/>
                      <w:lang w:val="it-IT"/>
                    </w:rPr>
                    <w:t>=</w:t>
                  </w:r>
                  <w:r w:rsidRPr="001F7C3F">
                    <w:rPr>
                      <w:color w:val="231F20"/>
                      <w:spacing w:val="-11"/>
                      <w:w w:val="95"/>
                      <w:lang w:val="it-IT"/>
                    </w:rPr>
                    <w:t xml:space="preserve"> </w:t>
                  </w:r>
                  <w:r w:rsidRPr="001F7C3F">
                    <w:rPr>
                      <w:color w:val="231F20"/>
                      <w:w w:val="95"/>
                      <w:lang w:val="it-IT"/>
                    </w:rPr>
                    <w:t>6</w:t>
                  </w:r>
                  <w:r w:rsidRPr="001F7C3F">
                    <w:rPr>
                      <w:color w:val="231F20"/>
                      <w:spacing w:val="-11"/>
                      <w:w w:val="95"/>
                      <w:lang w:val="it-IT"/>
                    </w:rPr>
                    <w:t xml:space="preserve"> </w:t>
                  </w:r>
                  <w:r w:rsidRPr="001F7C3F">
                    <w:rPr>
                      <w:color w:val="231F20"/>
                      <w:w w:val="95"/>
                      <w:lang w:val="it-IT"/>
                    </w:rPr>
                    <w:t>·</w:t>
                  </w:r>
                  <w:r w:rsidRPr="001F7C3F">
                    <w:rPr>
                      <w:color w:val="231F20"/>
                      <w:spacing w:val="-11"/>
                      <w:w w:val="95"/>
                      <w:lang w:val="it-IT"/>
                    </w:rPr>
                    <w:t xml:space="preserve"> </w:t>
                  </w:r>
                  <w:r w:rsidRPr="001F7C3F">
                    <w:rPr>
                      <w:color w:val="231F20"/>
                      <w:w w:val="95"/>
                      <w:lang w:val="it-IT"/>
                    </w:rPr>
                    <w:t>7</w:t>
                  </w:r>
                </w:p>
                <w:p w14:paraId="5E28F529" w14:textId="77777777" w:rsidR="00912998" w:rsidRPr="001F7C3F" w:rsidRDefault="00912998" w:rsidP="008247DA">
                  <w:pPr>
                    <w:pStyle w:val="TableParagraph"/>
                    <w:spacing w:before="11"/>
                    <w:ind w:left="631"/>
                    <w:rPr>
                      <w:lang w:val="it-IT"/>
                    </w:rPr>
                  </w:pPr>
                  <w:r w:rsidRPr="001F7C3F">
                    <w:rPr>
                      <w:color w:val="231F20"/>
                      <w:spacing w:val="-7"/>
                      <w:lang w:val="it-IT"/>
                    </w:rPr>
                    <w:t>X</w:t>
                  </w:r>
                  <w:r w:rsidRPr="001F7C3F">
                    <w:rPr>
                      <w:color w:val="231F20"/>
                      <w:spacing w:val="-10"/>
                      <w:lang w:val="it-IT"/>
                    </w:rPr>
                    <w:t xml:space="preserve"> </w:t>
                  </w:r>
                  <w:r w:rsidRPr="001F7C3F">
                    <w:rPr>
                      <w:color w:val="231F20"/>
                      <w:spacing w:val="-7"/>
                      <w:lang w:val="it-IT"/>
                    </w:rPr>
                    <w:t>=</w:t>
                  </w:r>
                  <w:r w:rsidRPr="001F7C3F">
                    <w:rPr>
                      <w:color w:val="231F20"/>
                      <w:spacing w:val="-10"/>
                      <w:lang w:val="it-IT"/>
                    </w:rPr>
                    <w:t xml:space="preserve"> </w:t>
                  </w:r>
                  <w:r w:rsidRPr="001F7C3F">
                    <w:rPr>
                      <w:color w:val="231F20"/>
                      <w:spacing w:val="-7"/>
                      <w:lang w:val="it-IT"/>
                    </w:rPr>
                    <w:t>42</w:t>
                  </w:r>
                </w:p>
              </w:tc>
              <w:tc>
                <w:tcPr>
                  <w:tcW w:w="1938" w:type="dxa"/>
                  <w:tcBorders>
                    <w:left w:val="single" w:sz="6" w:space="0" w:color="231F20"/>
                  </w:tcBorders>
                </w:tcPr>
                <w:p w14:paraId="64521C21" w14:textId="77777777" w:rsidR="00912998" w:rsidRPr="001F7C3F" w:rsidRDefault="00912998" w:rsidP="008247DA">
                  <w:pPr>
                    <w:pStyle w:val="TableParagraph"/>
                    <w:spacing w:line="227" w:lineRule="exact"/>
                    <w:ind w:left="163"/>
                    <w:rPr>
                      <w:lang w:val="it-IT"/>
                    </w:rPr>
                  </w:pPr>
                  <w:r w:rsidRPr="001F7C3F">
                    <w:rPr>
                      <w:color w:val="231F20"/>
                      <w:w w:val="95"/>
                      <w:lang w:val="it-IT"/>
                    </w:rPr>
                    <w:t>36</w:t>
                  </w:r>
                  <w:r w:rsidRPr="001F7C3F">
                    <w:rPr>
                      <w:color w:val="231F20"/>
                      <w:spacing w:val="-9"/>
                      <w:w w:val="95"/>
                      <w:lang w:val="it-IT"/>
                    </w:rPr>
                    <w:t xml:space="preserve"> </w:t>
                  </w:r>
                  <w:r w:rsidRPr="001F7C3F">
                    <w:rPr>
                      <w:color w:val="231F20"/>
                      <w:w w:val="95"/>
                      <w:lang w:val="it-IT"/>
                    </w:rPr>
                    <w:t>:</w:t>
                  </w:r>
                  <w:r w:rsidRPr="001F7C3F">
                    <w:rPr>
                      <w:color w:val="231F20"/>
                      <w:spacing w:val="-8"/>
                      <w:w w:val="95"/>
                      <w:lang w:val="it-IT"/>
                    </w:rPr>
                    <w:t xml:space="preserve"> </w:t>
                  </w:r>
                  <w:r w:rsidRPr="001F7C3F">
                    <w:rPr>
                      <w:color w:val="231F20"/>
                      <w:w w:val="95"/>
                      <w:lang w:val="it-IT"/>
                    </w:rPr>
                    <w:t>X</w:t>
                  </w:r>
                  <w:r w:rsidRPr="001F7C3F">
                    <w:rPr>
                      <w:color w:val="231F20"/>
                      <w:spacing w:val="-9"/>
                      <w:w w:val="95"/>
                      <w:lang w:val="it-IT"/>
                    </w:rPr>
                    <w:t xml:space="preserve"> </w:t>
                  </w:r>
                  <w:r w:rsidRPr="001F7C3F">
                    <w:rPr>
                      <w:color w:val="231F20"/>
                      <w:w w:val="95"/>
                      <w:lang w:val="it-IT"/>
                    </w:rPr>
                    <w:t>=</w:t>
                  </w:r>
                  <w:r w:rsidRPr="001F7C3F">
                    <w:rPr>
                      <w:color w:val="231F20"/>
                      <w:spacing w:val="-8"/>
                      <w:w w:val="95"/>
                      <w:lang w:val="it-IT"/>
                    </w:rPr>
                    <w:t xml:space="preserve"> </w:t>
                  </w:r>
                  <w:r w:rsidRPr="001F7C3F">
                    <w:rPr>
                      <w:color w:val="231F20"/>
                      <w:w w:val="95"/>
                      <w:lang w:val="it-IT"/>
                    </w:rPr>
                    <w:t>9</w:t>
                  </w:r>
                </w:p>
                <w:p w14:paraId="3D0E0FF4" w14:textId="77777777" w:rsidR="00912998" w:rsidRPr="001F7C3F" w:rsidRDefault="00912998" w:rsidP="008247DA">
                  <w:pPr>
                    <w:pStyle w:val="TableParagraph"/>
                    <w:spacing w:before="11"/>
                    <w:ind w:left="194"/>
                    <w:rPr>
                      <w:lang w:val="it-IT"/>
                    </w:rPr>
                  </w:pPr>
                  <w:r w:rsidRPr="001F7C3F">
                    <w:rPr>
                      <w:color w:val="231F20"/>
                      <w:w w:val="95"/>
                      <w:lang w:val="it-IT"/>
                    </w:rPr>
                    <w:t>X</w:t>
                  </w:r>
                  <w:r w:rsidRPr="001F7C3F">
                    <w:rPr>
                      <w:color w:val="231F20"/>
                      <w:spacing w:val="-9"/>
                      <w:w w:val="95"/>
                      <w:lang w:val="it-IT"/>
                    </w:rPr>
                    <w:t xml:space="preserve"> </w:t>
                  </w:r>
                  <w:r w:rsidRPr="001F7C3F">
                    <w:rPr>
                      <w:color w:val="231F20"/>
                      <w:w w:val="95"/>
                      <w:lang w:val="it-IT"/>
                    </w:rPr>
                    <w:t>=</w:t>
                  </w:r>
                  <w:r w:rsidRPr="001F7C3F">
                    <w:rPr>
                      <w:color w:val="231F20"/>
                      <w:spacing w:val="-8"/>
                      <w:w w:val="95"/>
                      <w:lang w:val="it-IT"/>
                    </w:rPr>
                    <w:t xml:space="preserve"> </w:t>
                  </w:r>
                  <w:r w:rsidRPr="001F7C3F">
                    <w:rPr>
                      <w:color w:val="231F20"/>
                      <w:w w:val="95"/>
                      <w:lang w:val="it-IT"/>
                    </w:rPr>
                    <w:t>36</w:t>
                  </w:r>
                  <w:r w:rsidRPr="001F7C3F">
                    <w:rPr>
                      <w:color w:val="231F20"/>
                      <w:spacing w:val="-9"/>
                      <w:w w:val="95"/>
                      <w:lang w:val="it-IT"/>
                    </w:rPr>
                    <w:t xml:space="preserve"> </w:t>
                  </w:r>
                  <w:r w:rsidRPr="001F7C3F">
                    <w:rPr>
                      <w:color w:val="231F20"/>
                      <w:w w:val="95"/>
                      <w:lang w:val="it-IT"/>
                    </w:rPr>
                    <w:t>:</w:t>
                  </w:r>
                  <w:r w:rsidRPr="001F7C3F">
                    <w:rPr>
                      <w:color w:val="231F20"/>
                      <w:spacing w:val="-8"/>
                      <w:w w:val="95"/>
                      <w:lang w:val="it-IT"/>
                    </w:rPr>
                    <w:t xml:space="preserve"> </w:t>
                  </w:r>
                  <w:r w:rsidRPr="001F7C3F">
                    <w:rPr>
                      <w:color w:val="231F20"/>
                      <w:w w:val="95"/>
                      <w:lang w:val="it-IT"/>
                    </w:rPr>
                    <w:t>9</w:t>
                  </w:r>
                </w:p>
                <w:p w14:paraId="5F86E80B" w14:textId="77777777" w:rsidR="00912998" w:rsidRPr="001F7C3F" w:rsidRDefault="00912998" w:rsidP="008247DA">
                  <w:pPr>
                    <w:pStyle w:val="TableParagraph"/>
                    <w:spacing w:before="11"/>
                    <w:ind w:left="169"/>
                    <w:rPr>
                      <w:lang w:val="it-IT"/>
                    </w:rPr>
                  </w:pPr>
                  <w:r w:rsidRPr="001F7C3F">
                    <w:rPr>
                      <w:color w:val="231F20"/>
                      <w:lang w:val="it-IT"/>
                    </w:rPr>
                    <w:t>X</w:t>
                  </w:r>
                  <w:r w:rsidRPr="001F7C3F">
                    <w:rPr>
                      <w:color w:val="231F20"/>
                      <w:spacing w:val="-13"/>
                      <w:lang w:val="it-IT"/>
                    </w:rPr>
                    <w:t xml:space="preserve"> </w:t>
                  </w:r>
                  <w:r w:rsidRPr="001F7C3F">
                    <w:rPr>
                      <w:color w:val="231F20"/>
                      <w:lang w:val="it-IT"/>
                    </w:rPr>
                    <w:t>=</w:t>
                  </w:r>
                  <w:r w:rsidRPr="001F7C3F">
                    <w:rPr>
                      <w:color w:val="231F20"/>
                      <w:spacing w:val="-12"/>
                      <w:lang w:val="it-IT"/>
                    </w:rPr>
                    <w:t xml:space="preserve"> </w:t>
                  </w:r>
                  <w:r w:rsidRPr="001F7C3F">
                    <w:rPr>
                      <w:color w:val="231F20"/>
                      <w:lang w:val="it-IT"/>
                    </w:rPr>
                    <w:t>4</w:t>
                  </w:r>
                </w:p>
              </w:tc>
            </w:tr>
          </w:tbl>
          <w:p w14:paraId="4AC99408" w14:textId="77777777" w:rsidR="00912998" w:rsidRDefault="00912998" w:rsidP="008247DA">
            <w:pPr>
              <w:spacing w:after="0" w:line="240" w:lineRule="auto"/>
              <w:rPr>
                <w:b/>
                <w:color w:val="080C0C"/>
                <w:lang w:val="it-IT"/>
              </w:rPr>
            </w:pPr>
          </w:p>
          <w:p w14:paraId="3240D398" w14:textId="77777777" w:rsidR="00912998" w:rsidRDefault="00912998" w:rsidP="008247DA">
            <w:pPr>
              <w:spacing w:after="0" w:line="240" w:lineRule="auto"/>
              <w:rPr>
                <w:b/>
                <w:color w:val="080C0C"/>
                <w:lang w:val="it-IT"/>
              </w:rPr>
            </w:pPr>
          </w:p>
          <w:p w14:paraId="7C023C24" w14:textId="77777777" w:rsidR="00912998" w:rsidRDefault="00912998" w:rsidP="008247DA">
            <w:pPr>
              <w:spacing w:after="0" w:line="240" w:lineRule="auto"/>
              <w:rPr>
                <w:b/>
                <w:color w:val="080C0C"/>
                <w:lang w:val="it-IT"/>
              </w:rPr>
            </w:pPr>
          </w:p>
          <w:p w14:paraId="7CCA2DAE" w14:textId="77777777" w:rsidR="00912998" w:rsidRDefault="00912998" w:rsidP="008247DA">
            <w:pPr>
              <w:spacing w:after="0" w:line="240" w:lineRule="auto"/>
              <w:rPr>
                <w:b/>
                <w:color w:val="080C0C"/>
                <w:lang w:val="it-IT"/>
              </w:rPr>
            </w:pPr>
          </w:p>
          <w:p w14:paraId="73476F1C" w14:textId="77777777" w:rsidR="00912998" w:rsidRDefault="00912998" w:rsidP="008247DA">
            <w:pPr>
              <w:spacing w:after="0" w:line="240" w:lineRule="auto"/>
              <w:rPr>
                <w:b/>
                <w:color w:val="080C0C"/>
                <w:lang w:val="it-IT"/>
              </w:rPr>
            </w:pPr>
          </w:p>
          <w:p w14:paraId="167E6B9A" w14:textId="77777777" w:rsidR="00912998" w:rsidRPr="00013B7E" w:rsidRDefault="00912998" w:rsidP="008247DA">
            <w:pPr>
              <w:spacing w:after="0" w:line="240" w:lineRule="auto"/>
              <w:rPr>
                <w:color w:val="080C0C"/>
                <w:lang w:val="it-IT"/>
              </w:rPr>
            </w:pPr>
            <w:r w:rsidRPr="00013B7E">
              <w:rPr>
                <w:color w:val="080C0C"/>
                <w:lang w:val="it-IT"/>
              </w:rPr>
              <w:t>I plotësojnë edhe detyrat 2 dhe 3.</w:t>
            </w:r>
          </w:p>
          <w:p w14:paraId="0AF2B21D" w14:textId="77777777" w:rsidR="00912998" w:rsidRDefault="00912998" w:rsidP="008247DA">
            <w:pPr>
              <w:spacing w:after="0" w:line="240" w:lineRule="auto"/>
              <w:rPr>
                <w:b/>
                <w:color w:val="080C0C"/>
                <w:lang w:val="it-IT"/>
              </w:rPr>
            </w:pPr>
            <w:r w:rsidRPr="00013B7E">
              <w:rPr>
                <w:b/>
                <w:color w:val="080C0C"/>
                <w:lang w:val="it-IT"/>
              </w:rPr>
              <w:t xml:space="preserve">Hapi 3: </w:t>
            </w:r>
            <w:r w:rsidRPr="00013B7E">
              <w:rPr>
                <w:color w:val="080C0C"/>
                <w:lang w:val="it-IT"/>
              </w:rPr>
              <w:t>Detyra 4 - Të gjendet numri i gjallesave</w:t>
            </w:r>
            <w:r w:rsidRPr="00013B7E">
              <w:rPr>
                <w:b/>
                <w:color w:val="080C0C"/>
                <w:lang w:val="it-IT"/>
              </w:rPr>
              <w:t>.</w:t>
            </w:r>
          </w:p>
          <w:p w14:paraId="1BA7BABC" w14:textId="77777777" w:rsidR="00912998" w:rsidRDefault="00912998" w:rsidP="008247DA">
            <w:pPr>
              <w:spacing w:after="0" w:line="240" w:lineRule="auto"/>
              <w:rPr>
                <w:b/>
                <w:color w:val="080C0C"/>
                <w:lang w:val="it-IT"/>
              </w:rPr>
            </w:pPr>
            <w:r>
              <w:rPr>
                <w:noProof/>
              </w:rPr>
              <w:drawing>
                <wp:anchor distT="0" distB="0" distL="0" distR="0" simplePos="0" relativeHeight="251822080" behindDoc="0" locked="0" layoutInCell="1" allowOverlap="1" wp14:anchorId="5CA078D7" wp14:editId="1348B9D5">
                  <wp:simplePos x="0" y="0"/>
                  <wp:positionH relativeFrom="page">
                    <wp:posOffset>151106</wp:posOffset>
                  </wp:positionH>
                  <wp:positionV relativeFrom="paragraph">
                    <wp:posOffset>73767</wp:posOffset>
                  </wp:positionV>
                  <wp:extent cx="2382520" cy="675762"/>
                  <wp:effectExtent l="0" t="0" r="0" b="0"/>
                  <wp:wrapNone/>
                  <wp:docPr id="1101" name="image42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 name="image4253.jpeg"/>
                          <pic:cNvPicPr/>
                        </pic:nvPicPr>
                        <pic:blipFill>
                          <a:blip r:embed="rId271" cstate="print"/>
                          <a:stretch>
                            <a:fillRect/>
                          </a:stretch>
                        </pic:blipFill>
                        <pic:spPr>
                          <a:xfrm>
                            <a:off x="0" y="0"/>
                            <a:ext cx="2382520" cy="675762"/>
                          </a:xfrm>
                          <a:prstGeom prst="rect">
                            <a:avLst/>
                          </a:prstGeom>
                        </pic:spPr>
                      </pic:pic>
                    </a:graphicData>
                  </a:graphic>
                  <wp14:sizeRelV relativeFrom="margin">
                    <wp14:pctHeight>0</wp14:pctHeight>
                  </wp14:sizeRelV>
                </wp:anchor>
              </w:drawing>
            </w:r>
          </w:p>
          <w:p w14:paraId="0CB37A9E" w14:textId="77777777" w:rsidR="00912998" w:rsidRDefault="00912998" w:rsidP="008247DA">
            <w:pPr>
              <w:spacing w:after="0" w:line="240" w:lineRule="auto"/>
              <w:rPr>
                <w:b/>
                <w:color w:val="080C0C"/>
                <w:lang w:val="it-IT"/>
              </w:rPr>
            </w:pPr>
          </w:p>
          <w:p w14:paraId="5C73BB57" w14:textId="77777777" w:rsidR="00912998" w:rsidRDefault="00912998" w:rsidP="008247DA">
            <w:pPr>
              <w:spacing w:after="0" w:line="240" w:lineRule="auto"/>
              <w:rPr>
                <w:b/>
                <w:color w:val="080C0C"/>
                <w:lang w:val="it-IT"/>
              </w:rPr>
            </w:pPr>
          </w:p>
          <w:p w14:paraId="5EE6DE6E" w14:textId="77777777" w:rsidR="00912998" w:rsidRDefault="00912998" w:rsidP="008247DA">
            <w:pPr>
              <w:spacing w:after="0" w:line="240" w:lineRule="auto"/>
              <w:rPr>
                <w:b/>
                <w:color w:val="080C0C"/>
                <w:lang w:val="it-IT"/>
              </w:rPr>
            </w:pPr>
          </w:p>
          <w:p w14:paraId="59F01C64" w14:textId="77777777" w:rsidR="00912998" w:rsidRDefault="00912998" w:rsidP="008247DA">
            <w:pPr>
              <w:spacing w:after="0" w:line="240" w:lineRule="auto"/>
              <w:rPr>
                <w:b/>
                <w:color w:val="080C0C"/>
                <w:lang w:val="it-IT"/>
              </w:rPr>
            </w:pPr>
          </w:p>
          <w:p w14:paraId="6B7E20E3" w14:textId="77777777" w:rsidR="00912998" w:rsidRPr="00013B7E" w:rsidRDefault="00912998" w:rsidP="008247DA">
            <w:pPr>
              <w:spacing w:after="0" w:line="240" w:lineRule="auto"/>
              <w:rPr>
                <w:color w:val="080C0C"/>
                <w:lang w:val="it-IT"/>
              </w:rPr>
            </w:pPr>
            <w:r w:rsidRPr="00013B7E">
              <w:rPr>
                <w:b/>
                <w:color w:val="080C0C"/>
                <w:lang w:val="it-IT"/>
              </w:rPr>
              <w:t xml:space="preserve">Detyra 5 – </w:t>
            </w:r>
            <w:r w:rsidRPr="00013B7E">
              <w:rPr>
                <w:color w:val="080C0C"/>
                <w:lang w:val="it-IT"/>
              </w:rPr>
              <w:t>Të krahasohen prodhimet dhe herësit e numrave të dhënë.</w:t>
            </w:r>
          </w:p>
          <w:p w14:paraId="60C08845" w14:textId="77777777" w:rsidR="00912998" w:rsidRPr="00013B7E" w:rsidRDefault="00912998" w:rsidP="008247DA">
            <w:pPr>
              <w:spacing w:after="0" w:line="240" w:lineRule="auto"/>
              <w:rPr>
                <w:color w:val="080C0C"/>
                <w:lang w:val="it-IT"/>
              </w:rPr>
            </w:pPr>
            <w:r w:rsidRPr="00013B7E">
              <w:rPr>
                <w:color w:val="080C0C"/>
                <w:lang w:val="it-IT"/>
              </w:rPr>
              <w:t>Lexohen dhe komentohet rezultatet e secilës detyrë.</w:t>
            </w:r>
          </w:p>
          <w:p w14:paraId="553896CE" w14:textId="77777777" w:rsidR="00912998" w:rsidRDefault="00912998" w:rsidP="008247DA">
            <w:pPr>
              <w:spacing w:after="0" w:line="240" w:lineRule="auto"/>
              <w:rPr>
                <w:color w:val="080C0C"/>
                <w:lang w:val="it-IT"/>
              </w:rPr>
            </w:pPr>
            <w:r w:rsidRPr="00013B7E">
              <w:rPr>
                <w:color w:val="080C0C"/>
                <w:lang w:val="it-IT"/>
              </w:rPr>
              <w:t>Për detyrat e zg</w:t>
            </w:r>
            <w:r>
              <w:rPr>
                <w:color w:val="080C0C"/>
                <w:lang w:val="it-IT"/>
              </w:rPr>
              <w:t>jidhura saktë nxënësit vlerëso</w:t>
            </w:r>
            <w:r w:rsidRPr="00013B7E">
              <w:rPr>
                <w:color w:val="080C0C"/>
                <w:lang w:val="it-IT"/>
              </w:rPr>
              <w:t xml:space="preserve">hen me    </w:t>
            </w:r>
            <w:r>
              <w:rPr>
                <w:noProof/>
                <w:color w:val="231F20"/>
                <w:spacing w:val="-26"/>
                <w:position w:val="-11"/>
              </w:rPr>
              <w:drawing>
                <wp:inline distT="0" distB="0" distL="0" distR="0" wp14:anchorId="680DDF2B" wp14:editId="773756B3">
                  <wp:extent cx="237210" cy="225691"/>
                  <wp:effectExtent l="0" t="0" r="0" b="0"/>
                  <wp:docPr id="1103" name="image4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 name="image4257.png"/>
                          <pic:cNvPicPr/>
                        </pic:nvPicPr>
                        <pic:blipFill>
                          <a:blip r:embed="rId272" cstate="print"/>
                          <a:stretch>
                            <a:fillRect/>
                          </a:stretch>
                        </pic:blipFill>
                        <pic:spPr>
                          <a:xfrm>
                            <a:off x="0" y="0"/>
                            <a:ext cx="237210" cy="225691"/>
                          </a:xfrm>
                          <a:prstGeom prst="rect">
                            <a:avLst/>
                          </a:prstGeom>
                        </pic:spPr>
                      </pic:pic>
                    </a:graphicData>
                  </a:graphic>
                </wp:inline>
              </w:drawing>
            </w:r>
            <w:r w:rsidRPr="00013B7E">
              <w:rPr>
                <w:color w:val="080C0C"/>
                <w:lang w:val="it-IT"/>
              </w:rPr>
              <w:t xml:space="preserve">   apo  </w:t>
            </w:r>
            <w:r>
              <w:rPr>
                <w:noProof/>
                <w:color w:val="231F20"/>
                <w:spacing w:val="-11"/>
                <w:position w:val="-9"/>
              </w:rPr>
              <w:drawing>
                <wp:inline distT="0" distB="0" distL="0" distR="0" wp14:anchorId="21060851" wp14:editId="7F79C57E">
                  <wp:extent cx="227914" cy="195618"/>
                  <wp:effectExtent l="0" t="0" r="0" b="0"/>
                  <wp:docPr id="1105" name="image42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 name="image4258.png"/>
                          <pic:cNvPicPr/>
                        </pic:nvPicPr>
                        <pic:blipFill>
                          <a:blip r:embed="rId273" cstate="print"/>
                          <a:stretch>
                            <a:fillRect/>
                          </a:stretch>
                        </pic:blipFill>
                        <pic:spPr>
                          <a:xfrm>
                            <a:off x="0" y="0"/>
                            <a:ext cx="227914" cy="195618"/>
                          </a:xfrm>
                          <a:prstGeom prst="rect">
                            <a:avLst/>
                          </a:prstGeom>
                        </pic:spPr>
                      </pic:pic>
                    </a:graphicData>
                  </a:graphic>
                </wp:inline>
              </w:drawing>
            </w:r>
            <w:r>
              <w:rPr>
                <w:color w:val="080C0C"/>
                <w:lang w:val="it-IT"/>
              </w:rPr>
              <w:t>.</w:t>
            </w:r>
          </w:p>
          <w:p w14:paraId="76FE5192" w14:textId="77777777" w:rsidR="00912998" w:rsidRPr="00013B7E" w:rsidRDefault="00912998" w:rsidP="008247DA">
            <w:pPr>
              <w:spacing w:after="0" w:line="240" w:lineRule="auto"/>
              <w:rPr>
                <w:color w:val="080C0C"/>
                <w:lang w:val="it-IT"/>
              </w:rPr>
            </w:pPr>
          </w:p>
          <w:p w14:paraId="158C4E18" w14:textId="77777777" w:rsidR="00912998" w:rsidRDefault="00912998" w:rsidP="008247DA">
            <w:pPr>
              <w:spacing w:after="0" w:line="240" w:lineRule="auto"/>
              <w:rPr>
                <w:b/>
                <w:color w:val="080C0C"/>
                <w:lang w:val="it-IT"/>
              </w:rPr>
            </w:pPr>
          </w:p>
          <w:p w14:paraId="429CB287" w14:textId="77777777" w:rsidR="00912998" w:rsidRDefault="00912998" w:rsidP="008247DA">
            <w:pPr>
              <w:spacing w:after="0" w:line="240" w:lineRule="auto"/>
              <w:rPr>
                <w:b/>
                <w:color w:val="080C0C"/>
                <w:lang w:val="it-IT"/>
              </w:rPr>
            </w:pPr>
          </w:p>
          <w:p w14:paraId="1079CDA5" w14:textId="77777777" w:rsidR="00912998" w:rsidRPr="00013B7E" w:rsidRDefault="00912998" w:rsidP="008247DA">
            <w:pPr>
              <w:spacing w:after="0" w:line="240" w:lineRule="auto"/>
              <w:rPr>
                <w:color w:val="080C0C"/>
                <w:lang w:val="it-IT"/>
              </w:rPr>
            </w:pPr>
            <w:r w:rsidRPr="00013B7E">
              <w:rPr>
                <w:b/>
                <w:color w:val="080C0C"/>
                <w:lang w:val="it-IT"/>
              </w:rPr>
              <w:lastRenderedPageBreak/>
              <w:t xml:space="preserve">Hapi 4: </w:t>
            </w:r>
            <w:r w:rsidRPr="00013B7E">
              <w:rPr>
                <w:color w:val="080C0C"/>
                <w:lang w:val="it-IT"/>
              </w:rPr>
              <w:t>Nxënës</w:t>
            </w:r>
            <w:r>
              <w:rPr>
                <w:color w:val="080C0C"/>
                <w:lang w:val="it-IT"/>
              </w:rPr>
              <w:t>it udhëzohen t'i plotësojnë de</w:t>
            </w:r>
            <w:r w:rsidRPr="00013B7E">
              <w:rPr>
                <w:color w:val="080C0C"/>
                <w:lang w:val="it-IT"/>
              </w:rPr>
              <w:t>tyrat në lib</w:t>
            </w:r>
            <w:r>
              <w:rPr>
                <w:color w:val="080C0C"/>
                <w:lang w:val="it-IT"/>
              </w:rPr>
              <w:t>ër, duke njehsuar shumën, ndry</w:t>
            </w:r>
            <w:r w:rsidRPr="00013B7E">
              <w:rPr>
                <w:color w:val="080C0C"/>
                <w:lang w:val="it-IT"/>
              </w:rPr>
              <w:t>shimin, prodhimin dhe herësin e numrave të dhënë. Kërkohet nga ta të respektojnë radhën e veprimeve dhe të</w:t>
            </w:r>
            <w:r w:rsidRPr="00013B7E">
              <w:rPr>
                <w:b/>
                <w:color w:val="080C0C"/>
                <w:lang w:val="it-IT"/>
              </w:rPr>
              <w:t xml:space="preserve"> </w:t>
            </w:r>
            <w:r w:rsidRPr="00013B7E">
              <w:rPr>
                <w:color w:val="080C0C"/>
                <w:lang w:val="it-IT"/>
              </w:rPr>
              <w:t>veprojnë sipas</w:t>
            </w:r>
            <w:r w:rsidRPr="00013B7E">
              <w:rPr>
                <w:b/>
                <w:color w:val="080C0C"/>
                <w:lang w:val="it-IT"/>
              </w:rPr>
              <w:t xml:space="preserve"> </w:t>
            </w:r>
            <w:r w:rsidRPr="00013B7E">
              <w:rPr>
                <w:color w:val="080C0C"/>
                <w:lang w:val="it-IT"/>
              </w:rPr>
              <w:t>shigjetave për të filluar njehsimin e detyrave. Te detyrat me katrorë, nxënësit udhëzohen që në secilin rresht dhe kol</w:t>
            </w:r>
            <w:r>
              <w:rPr>
                <w:color w:val="080C0C"/>
                <w:lang w:val="it-IT"/>
              </w:rPr>
              <w:t xml:space="preserve">onë, numri i përgjithshëm duhet </w:t>
            </w:r>
            <w:r w:rsidRPr="00013B7E">
              <w:rPr>
                <w:color w:val="080C0C"/>
                <w:lang w:val="it-IT"/>
              </w:rPr>
              <w:t>të jetë në bazë të numrit magjik të përcaktuar,</w:t>
            </w:r>
          </w:p>
          <w:p w14:paraId="2BD2FC4C" w14:textId="77777777" w:rsidR="00912998" w:rsidRPr="00013B7E" w:rsidRDefault="00912998" w:rsidP="008247DA">
            <w:pPr>
              <w:spacing w:after="0" w:line="240" w:lineRule="auto"/>
              <w:rPr>
                <w:color w:val="080C0C"/>
                <w:lang w:val="it-IT"/>
              </w:rPr>
            </w:pPr>
            <w:r w:rsidRPr="00013B7E">
              <w:rPr>
                <w:color w:val="080C0C"/>
                <w:lang w:val="it-IT"/>
              </w:rPr>
              <w:t xml:space="preserve">nëse numri magjik është 15, atëherë njehsimi është 8 + 4 + </w:t>
            </w:r>
            <w:r>
              <w:rPr>
                <w:color w:val="080C0C"/>
                <w:lang w:val="it-IT"/>
              </w:rPr>
              <w:t>3 = 15.                                                                                         Në të njëjtën mënyrë ve</w:t>
            </w:r>
            <w:r w:rsidRPr="00013B7E">
              <w:rPr>
                <w:color w:val="080C0C"/>
                <w:lang w:val="it-IT"/>
              </w:rPr>
              <w:t>prohet edhe për katrorin tjetër. Te detyrat me dy veprime, nxënësit ud</w:t>
            </w:r>
            <w:r>
              <w:rPr>
                <w:color w:val="080C0C"/>
                <w:lang w:val="it-IT"/>
              </w:rPr>
              <w:t>hëzohen të respektojnë radhën e</w:t>
            </w:r>
            <w:r w:rsidRPr="00013B7E">
              <w:rPr>
                <w:color w:val="080C0C"/>
                <w:lang w:val="it-IT"/>
              </w:rPr>
              <w:t>veprimeve.</w:t>
            </w:r>
          </w:p>
          <w:p w14:paraId="5825C2C7" w14:textId="77777777" w:rsidR="00912998" w:rsidRPr="00013B7E" w:rsidRDefault="00912998" w:rsidP="008247DA">
            <w:pPr>
              <w:spacing w:after="0" w:line="240" w:lineRule="auto"/>
              <w:rPr>
                <w:b/>
                <w:color w:val="080C0C"/>
                <w:lang w:val="it-IT"/>
              </w:rPr>
            </w:pPr>
          </w:p>
          <w:p w14:paraId="3BAE3DF6" w14:textId="77777777" w:rsidR="00912998" w:rsidRPr="00013B7E" w:rsidRDefault="00912998" w:rsidP="008247DA">
            <w:pPr>
              <w:spacing w:after="0" w:line="240" w:lineRule="auto"/>
              <w:rPr>
                <w:b/>
                <w:color w:val="080C0C"/>
                <w:lang w:val="it-IT"/>
              </w:rPr>
            </w:pPr>
            <w:r w:rsidRPr="00013B7E">
              <w:rPr>
                <w:b/>
                <w:color w:val="080C0C"/>
                <w:lang w:val="it-IT"/>
              </w:rPr>
              <w:t>Vlerësimi i nxënësve:</w:t>
            </w:r>
          </w:p>
          <w:p w14:paraId="268BCEE6" w14:textId="77777777" w:rsidR="00912998" w:rsidRPr="00013B7E" w:rsidRDefault="00912998" w:rsidP="008247DA">
            <w:pPr>
              <w:spacing w:after="0" w:line="240" w:lineRule="auto"/>
              <w:rPr>
                <w:color w:val="080C0C"/>
                <w:lang w:val="it-IT"/>
              </w:rPr>
            </w:pPr>
            <w:r w:rsidRPr="00013B7E">
              <w:rPr>
                <w:color w:val="080C0C"/>
                <w:lang w:val="it-IT"/>
              </w:rPr>
              <w:t>Nxënësit vlerësohen për saktësinë në zgjidhjen e detyrave të dhëna.</w:t>
            </w:r>
          </w:p>
          <w:p w14:paraId="5C8D20CC" w14:textId="77777777" w:rsidR="00912998" w:rsidRPr="00013B7E" w:rsidRDefault="00912998" w:rsidP="008247DA">
            <w:pPr>
              <w:spacing w:after="0" w:line="240" w:lineRule="auto"/>
              <w:rPr>
                <w:b/>
                <w:color w:val="080C0C"/>
                <w:lang w:val="it-IT"/>
              </w:rPr>
            </w:pPr>
            <w:r w:rsidRPr="00013B7E">
              <w:rPr>
                <w:b/>
                <w:color w:val="080C0C"/>
                <w:lang w:val="it-IT"/>
              </w:rPr>
              <w:t>Detyrë:</w:t>
            </w:r>
          </w:p>
          <w:p w14:paraId="2D302ABF" w14:textId="77777777" w:rsidR="00912998" w:rsidRPr="00013B7E" w:rsidRDefault="00912998" w:rsidP="008247DA">
            <w:pPr>
              <w:spacing w:after="0" w:line="240" w:lineRule="auto"/>
              <w:rPr>
                <w:color w:val="080C0C"/>
                <w:lang w:val="it-IT"/>
              </w:rPr>
            </w:pPr>
            <w:r w:rsidRPr="00013B7E">
              <w:rPr>
                <w:color w:val="080C0C"/>
                <w:lang w:val="it-IT"/>
              </w:rPr>
              <w:t>Shkruan pesë barazi me shumëzim dhe pjesëtim.</w:t>
            </w:r>
          </w:p>
        </w:tc>
      </w:tr>
    </w:tbl>
    <w:p w14:paraId="7DB956BA" w14:textId="77777777" w:rsidR="00912998" w:rsidRDefault="00912998" w:rsidP="00912998">
      <w:pPr>
        <w:rPr>
          <w:lang w:val="it-IT"/>
        </w:rPr>
      </w:pPr>
    </w:p>
    <w:p w14:paraId="4A4112AF" w14:textId="77777777" w:rsidR="00912998" w:rsidRPr="00112C98" w:rsidRDefault="00912998" w:rsidP="00912998">
      <w:pPr>
        <w:rPr>
          <w:lang w:val="it-IT"/>
        </w:rPr>
      </w:pPr>
    </w:p>
    <w:p w14:paraId="758FFC63" w14:textId="77777777" w:rsidR="00912998" w:rsidRPr="00912998" w:rsidRDefault="00912998">
      <w:pPr>
        <w:rPr>
          <w:lang w:val="it-IT"/>
        </w:rPr>
      </w:pPr>
    </w:p>
    <w:p w14:paraId="350FBD2A" w14:textId="77777777" w:rsidR="00912998" w:rsidRDefault="00912998">
      <w:pPr>
        <w:rPr>
          <w:lang w:val="de-DE"/>
        </w:rPr>
      </w:pPr>
    </w:p>
    <w:p w14:paraId="12B80EA5" w14:textId="77777777" w:rsidR="00912998" w:rsidRDefault="00912998">
      <w:pPr>
        <w:rPr>
          <w:lang w:val="de-DE"/>
        </w:rPr>
      </w:pPr>
    </w:p>
    <w:p w14:paraId="0FD8ADB9" w14:textId="77777777" w:rsidR="00912998" w:rsidRDefault="00912998">
      <w:pPr>
        <w:rPr>
          <w:lang w:val="de-DE"/>
        </w:rPr>
      </w:pPr>
    </w:p>
    <w:p w14:paraId="760D2CDA" w14:textId="77777777" w:rsidR="00912998" w:rsidRDefault="00912998">
      <w:pPr>
        <w:rPr>
          <w:lang w:val="de-DE"/>
        </w:rPr>
      </w:pPr>
    </w:p>
    <w:p w14:paraId="01169827" w14:textId="77777777" w:rsidR="00912998" w:rsidRDefault="00912998">
      <w:pPr>
        <w:rPr>
          <w:lang w:val="de-DE"/>
        </w:rPr>
      </w:pPr>
    </w:p>
    <w:p w14:paraId="20CFF5C2" w14:textId="77777777" w:rsidR="00912998" w:rsidRDefault="00912998">
      <w:pPr>
        <w:rPr>
          <w:lang w:val="de-DE"/>
        </w:rPr>
      </w:pPr>
    </w:p>
    <w:p w14:paraId="43D56407" w14:textId="77777777" w:rsidR="00912998" w:rsidRDefault="00912998">
      <w:pPr>
        <w:rPr>
          <w:lang w:val="de-DE"/>
        </w:rPr>
      </w:pPr>
    </w:p>
    <w:p w14:paraId="50850C81" w14:textId="77777777" w:rsidR="00E6614D" w:rsidRDefault="00E6614D">
      <w:pPr>
        <w:rPr>
          <w:lang w:val="de-DE"/>
        </w:rPr>
      </w:pPr>
    </w:p>
    <w:sectPr w:rsidR="00E6614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1CF01F" w14:textId="77777777" w:rsidR="00A12996" w:rsidRDefault="00A12996" w:rsidP="00DB29B0">
      <w:pPr>
        <w:spacing w:after="0" w:line="240" w:lineRule="auto"/>
      </w:pPr>
      <w:r>
        <w:separator/>
      </w:r>
    </w:p>
  </w:endnote>
  <w:endnote w:type="continuationSeparator" w:id="0">
    <w:p w14:paraId="703C7DF5" w14:textId="77777777" w:rsidR="00A12996" w:rsidRDefault="00A12996" w:rsidP="00DB2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Century Gothic">
    <w:altName w:val="Century Gothic"/>
    <w:panose1 w:val="020B05020202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CB606B" w14:textId="77777777" w:rsidR="00A12996" w:rsidRDefault="00A12996" w:rsidP="00DB29B0">
      <w:pPr>
        <w:spacing w:after="0" w:line="240" w:lineRule="auto"/>
      </w:pPr>
      <w:r>
        <w:separator/>
      </w:r>
    </w:p>
  </w:footnote>
  <w:footnote w:type="continuationSeparator" w:id="0">
    <w:p w14:paraId="3FEF94C8" w14:textId="77777777" w:rsidR="00A12996" w:rsidRDefault="00A12996" w:rsidP="00DB29B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C76934"/>
    <w:multiLevelType w:val="hybridMultilevel"/>
    <w:tmpl w:val="89A26C0E"/>
    <w:lvl w:ilvl="0" w:tplc="AD42295E">
      <w:start w:val="1"/>
      <w:numFmt w:val="decimal"/>
      <w:lvlText w:val="%1."/>
      <w:lvlJc w:val="left"/>
      <w:pPr>
        <w:ind w:left="427" w:hanging="360"/>
      </w:pPr>
      <w:rPr>
        <w:rFonts w:ascii="Times New Roman" w:eastAsia="Times New Roman" w:hAnsi="Times New Roman" w:cs="Times New Roman" w:hint="default"/>
        <w:color w:val="231F20"/>
        <w:w w:val="94"/>
        <w:sz w:val="20"/>
        <w:szCs w:val="20"/>
        <w:lang w:val="en-US" w:eastAsia="en-US" w:bidi="ar-SA"/>
      </w:rPr>
    </w:lvl>
    <w:lvl w:ilvl="1" w:tplc="40AC557A">
      <w:numFmt w:val="bullet"/>
      <w:lvlText w:val="•"/>
      <w:lvlJc w:val="left"/>
      <w:pPr>
        <w:ind w:left="582" w:hanging="360"/>
      </w:pPr>
      <w:rPr>
        <w:rFonts w:hint="default"/>
        <w:lang w:val="en-US" w:eastAsia="en-US" w:bidi="ar-SA"/>
      </w:rPr>
    </w:lvl>
    <w:lvl w:ilvl="2" w:tplc="8A9E6E9A">
      <w:numFmt w:val="bullet"/>
      <w:lvlText w:val="•"/>
      <w:lvlJc w:val="left"/>
      <w:pPr>
        <w:ind w:left="744" w:hanging="360"/>
      </w:pPr>
      <w:rPr>
        <w:rFonts w:hint="default"/>
        <w:lang w:val="en-US" w:eastAsia="en-US" w:bidi="ar-SA"/>
      </w:rPr>
    </w:lvl>
    <w:lvl w:ilvl="3" w:tplc="6DB8C366">
      <w:numFmt w:val="bullet"/>
      <w:lvlText w:val="•"/>
      <w:lvlJc w:val="left"/>
      <w:pPr>
        <w:ind w:left="907" w:hanging="360"/>
      </w:pPr>
      <w:rPr>
        <w:rFonts w:hint="default"/>
        <w:lang w:val="en-US" w:eastAsia="en-US" w:bidi="ar-SA"/>
      </w:rPr>
    </w:lvl>
    <w:lvl w:ilvl="4" w:tplc="BFC8FEC6">
      <w:numFmt w:val="bullet"/>
      <w:lvlText w:val="•"/>
      <w:lvlJc w:val="left"/>
      <w:pPr>
        <w:ind w:left="1069" w:hanging="360"/>
      </w:pPr>
      <w:rPr>
        <w:rFonts w:hint="default"/>
        <w:lang w:val="en-US" w:eastAsia="en-US" w:bidi="ar-SA"/>
      </w:rPr>
    </w:lvl>
    <w:lvl w:ilvl="5" w:tplc="A1247FBA">
      <w:numFmt w:val="bullet"/>
      <w:lvlText w:val="•"/>
      <w:lvlJc w:val="left"/>
      <w:pPr>
        <w:ind w:left="1232" w:hanging="360"/>
      </w:pPr>
      <w:rPr>
        <w:rFonts w:hint="default"/>
        <w:lang w:val="en-US" w:eastAsia="en-US" w:bidi="ar-SA"/>
      </w:rPr>
    </w:lvl>
    <w:lvl w:ilvl="6" w:tplc="614E652A">
      <w:numFmt w:val="bullet"/>
      <w:lvlText w:val="•"/>
      <w:lvlJc w:val="left"/>
      <w:pPr>
        <w:ind w:left="1394" w:hanging="360"/>
      </w:pPr>
      <w:rPr>
        <w:rFonts w:hint="default"/>
        <w:lang w:val="en-US" w:eastAsia="en-US" w:bidi="ar-SA"/>
      </w:rPr>
    </w:lvl>
    <w:lvl w:ilvl="7" w:tplc="9A82DAAA">
      <w:numFmt w:val="bullet"/>
      <w:lvlText w:val="•"/>
      <w:lvlJc w:val="left"/>
      <w:pPr>
        <w:ind w:left="1556" w:hanging="360"/>
      </w:pPr>
      <w:rPr>
        <w:rFonts w:hint="default"/>
        <w:lang w:val="en-US" w:eastAsia="en-US" w:bidi="ar-SA"/>
      </w:rPr>
    </w:lvl>
    <w:lvl w:ilvl="8" w:tplc="2E888062">
      <w:numFmt w:val="bullet"/>
      <w:lvlText w:val="•"/>
      <w:lvlJc w:val="left"/>
      <w:pPr>
        <w:ind w:left="1719" w:hanging="360"/>
      </w:pPr>
      <w:rPr>
        <w:rFonts w:hint="default"/>
        <w:lang w:val="en-US" w:eastAsia="en-US" w:bidi="ar-SA"/>
      </w:rPr>
    </w:lvl>
  </w:abstractNum>
  <w:abstractNum w:abstractNumId="1" w15:restartNumberingAfterBreak="0">
    <w:nsid w:val="10DA3EB7"/>
    <w:multiLevelType w:val="hybridMultilevel"/>
    <w:tmpl w:val="4BB86486"/>
    <w:lvl w:ilvl="0" w:tplc="D1229668">
      <w:numFmt w:val="bullet"/>
      <w:lvlText w:val="•"/>
      <w:lvlJc w:val="left"/>
      <w:pPr>
        <w:ind w:left="518" w:hanging="360"/>
      </w:pPr>
      <w:rPr>
        <w:rFonts w:ascii="Times New Roman" w:eastAsia="Times New Roman" w:hAnsi="Times New Roman" w:cs="Times New Roman" w:hint="default"/>
        <w:color w:val="231F20"/>
        <w:w w:val="111"/>
        <w:sz w:val="22"/>
        <w:szCs w:val="22"/>
        <w:lang w:val="en-US" w:eastAsia="en-US" w:bidi="ar-SA"/>
      </w:rPr>
    </w:lvl>
    <w:lvl w:ilvl="1" w:tplc="8F12502A">
      <w:numFmt w:val="bullet"/>
      <w:lvlText w:val="•"/>
      <w:lvlJc w:val="left"/>
      <w:pPr>
        <w:ind w:left="912" w:hanging="360"/>
      </w:pPr>
      <w:rPr>
        <w:rFonts w:hint="default"/>
        <w:lang w:val="en-US" w:eastAsia="en-US" w:bidi="ar-SA"/>
      </w:rPr>
    </w:lvl>
    <w:lvl w:ilvl="2" w:tplc="C7360684">
      <w:numFmt w:val="bullet"/>
      <w:lvlText w:val="•"/>
      <w:lvlJc w:val="left"/>
      <w:pPr>
        <w:ind w:left="1304" w:hanging="360"/>
      </w:pPr>
      <w:rPr>
        <w:rFonts w:hint="default"/>
        <w:lang w:val="en-US" w:eastAsia="en-US" w:bidi="ar-SA"/>
      </w:rPr>
    </w:lvl>
    <w:lvl w:ilvl="3" w:tplc="64384B5C">
      <w:numFmt w:val="bullet"/>
      <w:lvlText w:val="•"/>
      <w:lvlJc w:val="left"/>
      <w:pPr>
        <w:ind w:left="1697" w:hanging="360"/>
      </w:pPr>
      <w:rPr>
        <w:rFonts w:hint="default"/>
        <w:lang w:val="en-US" w:eastAsia="en-US" w:bidi="ar-SA"/>
      </w:rPr>
    </w:lvl>
    <w:lvl w:ilvl="4" w:tplc="88BAF25C">
      <w:numFmt w:val="bullet"/>
      <w:lvlText w:val="•"/>
      <w:lvlJc w:val="left"/>
      <w:pPr>
        <w:ind w:left="2089" w:hanging="360"/>
      </w:pPr>
      <w:rPr>
        <w:rFonts w:hint="default"/>
        <w:lang w:val="en-US" w:eastAsia="en-US" w:bidi="ar-SA"/>
      </w:rPr>
    </w:lvl>
    <w:lvl w:ilvl="5" w:tplc="5B649E46">
      <w:numFmt w:val="bullet"/>
      <w:lvlText w:val="•"/>
      <w:lvlJc w:val="left"/>
      <w:pPr>
        <w:ind w:left="2482" w:hanging="360"/>
      </w:pPr>
      <w:rPr>
        <w:rFonts w:hint="default"/>
        <w:lang w:val="en-US" w:eastAsia="en-US" w:bidi="ar-SA"/>
      </w:rPr>
    </w:lvl>
    <w:lvl w:ilvl="6" w:tplc="5E066FD4">
      <w:numFmt w:val="bullet"/>
      <w:lvlText w:val="•"/>
      <w:lvlJc w:val="left"/>
      <w:pPr>
        <w:ind w:left="2874" w:hanging="360"/>
      </w:pPr>
      <w:rPr>
        <w:rFonts w:hint="default"/>
        <w:lang w:val="en-US" w:eastAsia="en-US" w:bidi="ar-SA"/>
      </w:rPr>
    </w:lvl>
    <w:lvl w:ilvl="7" w:tplc="80EC5A34">
      <w:numFmt w:val="bullet"/>
      <w:lvlText w:val="•"/>
      <w:lvlJc w:val="left"/>
      <w:pPr>
        <w:ind w:left="3267" w:hanging="360"/>
      </w:pPr>
      <w:rPr>
        <w:rFonts w:hint="default"/>
        <w:lang w:val="en-US" w:eastAsia="en-US" w:bidi="ar-SA"/>
      </w:rPr>
    </w:lvl>
    <w:lvl w:ilvl="8" w:tplc="D9E83E70">
      <w:numFmt w:val="bullet"/>
      <w:lvlText w:val="•"/>
      <w:lvlJc w:val="left"/>
      <w:pPr>
        <w:ind w:left="3659" w:hanging="360"/>
      </w:pPr>
      <w:rPr>
        <w:rFonts w:hint="default"/>
        <w:lang w:val="en-US" w:eastAsia="en-US" w:bidi="ar-SA"/>
      </w:rPr>
    </w:lvl>
  </w:abstractNum>
  <w:abstractNum w:abstractNumId="2" w15:restartNumberingAfterBreak="0">
    <w:nsid w:val="1A56115D"/>
    <w:multiLevelType w:val="hybridMultilevel"/>
    <w:tmpl w:val="592E8E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6743511"/>
    <w:multiLevelType w:val="hybridMultilevel"/>
    <w:tmpl w:val="17FEEEE4"/>
    <w:lvl w:ilvl="0" w:tplc="4E380B98">
      <w:start w:val="1"/>
      <w:numFmt w:val="decimal"/>
      <w:lvlText w:val="%1."/>
      <w:lvlJc w:val="left"/>
      <w:pPr>
        <w:ind w:left="431" w:hanging="360"/>
      </w:pPr>
      <w:rPr>
        <w:rFonts w:ascii="Times New Roman" w:eastAsia="Times New Roman" w:hAnsi="Times New Roman" w:cs="Times New Roman" w:hint="default"/>
        <w:color w:val="231F20"/>
        <w:w w:val="94"/>
        <w:sz w:val="20"/>
        <w:szCs w:val="20"/>
        <w:lang w:val="en-US" w:eastAsia="en-US" w:bidi="ar-SA"/>
      </w:rPr>
    </w:lvl>
    <w:lvl w:ilvl="1" w:tplc="082E5078">
      <w:numFmt w:val="bullet"/>
      <w:lvlText w:val="•"/>
      <w:lvlJc w:val="left"/>
      <w:pPr>
        <w:ind w:left="600" w:hanging="360"/>
      </w:pPr>
      <w:rPr>
        <w:rFonts w:hint="default"/>
        <w:lang w:val="en-US" w:eastAsia="en-US" w:bidi="ar-SA"/>
      </w:rPr>
    </w:lvl>
    <w:lvl w:ilvl="2" w:tplc="890ABD0C">
      <w:numFmt w:val="bullet"/>
      <w:lvlText w:val="•"/>
      <w:lvlJc w:val="left"/>
      <w:pPr>
        <w:ind w:left="760" w:hanging="360"/>
      </w:pPr>
      <w:rPr>
        <w:rFonts w:hint="default"/>
        <w:lang w:val="en-US" w:eastAsia="en-US" w:bidi="ar-SA"/>
      </w:rPr>
    </w:lvl>
    <w:lvl w:ilvl="3" w:tplc="080C0014">
      <w:numFmt w:val="bullet"/>
      <w:lvlText w:val="•"/>
      <w:lvlJc w:val="left"/>
      <w:pPr>
        <w:ind w:left="921" w:hanging="360"/>
      </w:pPr>
      <w:rPr>
        <w:rFonts w:hint="default"/>
        <w:lang w:val="en-US" w:eastAsia="en-US" w:bidi="ar-SA"/>
      </w:rPr>
    </w:lvl>
    <w:lvl w:ilvl="4" w:tplc="80A0F0BA">
      <w:numFmt w:val="bullet"/>
      <w:lvlText w:val="•"/>
      <w:lvlJc w:val="left"/>
      <w:pPr>
        <w:ind w:left="1081" w:hanging="360"/>
      </w:pPr>
      <w:rPr>
        <w:rFonts w:hint="default"/>
        <w:lang w:val="en-US" w:eastAsia="en-US" w:bidi="ar-SA"/>
      </w:rPr>
    </w:lvl>
    <w:lvl w:ilvl="5" w:tplc="943AD7CA">
      <w:numFmt w:val="bullet"/>
      <w:lvlText w:val="•"/>
      <w:lvlJc w:val="left"/>
      <w:pPr>
        <w:ind w:left="1242" w:hanging="360"/>
      </w:pPr>
      <w:rPr>
        <w:rFonts w:hint="default"/>
        <w:lang w:val="en-US" w:eastAsia="en-US" w:bidi="ar-SA"/>
      </w:rPr>
    </w:lvl>
    <w:lvl w:ilvl="6" w:tplc="EAF66644">
      <w:numFmt w:val="bullet"/>
      <w:lvlText w:val="•"/>
      <w:lvlJc w:val="left"/>
      <w:pPr>
        <w:ind w:left="1402" w:hanging="360"/>
      </w:pPr>
      <w:rPr>
        <w:rFonts w:hint="default"/>
        <w:lang w:val="en-US" w:eastAsia="en-US" w:bidi="ar-SA"/>
      </w:rPr>
    </w:lvl>
    <w:lvl w:ilvl="7" w:tplc="AD121652">
      <w:numFmt w:val="bullet"/>
      <w:lvlText w:val="•"/>
      <w:lvlJc w:val="left"/>
      <w:pPr>
        <w:ind w:left="1562" w:hanging="360"/>
      </w:pPr>
      <w:rPr>
        <w:rFonts w:hint="default"/>
        <w:lang w:val="en-US" w:eastAsia="en-US" w:bidi="ar-SA"/>
      </w:rPr>
    </w:lvl>
    <w:lvl w:ilvl="8" w:tplc="AB1E5320">
      <w:numFmt w:val="bullet"/>
      <w:lvlText w:val="•"/>
      <w:lvlJc w:val="left"/>
      <w:pPr>
        <w:ind w:left="1723" w:hanging="360"/>
      </w:pPr>
      <w:rPr>
        <w:rFonts w:hint="default"/>
        <w:lang w:val="en-US" w:eastAsia="en-US" w:bidi="ar-SA"/>
      </w:rPr>
    </w:lvl>
  </w:abstractNum>
  <w:abstractNum w:abstractNumId="4" w15:restartNumberingAfterBreak="0">
    <w:nsid w:val="44D13E98"/>
    <w:multiLevelType w:val="hybridMultilevel"/>
    <w:tmpl w:val="EE26EA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C2620BF"/>
    <w:multiLevelType w:val="hybridMultilevel"/>
    <w:tmpl w:val="0B82D686"/>
    <w:lvl w:ilvl="0" w:tplc="8A8A73C2">
      <w:numFmt w:val="bullet"/>
      <w:lvlText w:val="•"/>
      <w:lvlJc w:val="left"/>
      <w:pPr>
        <w:ind w:left="587" w:hanging="360"/>
      </w:pPr>
      <w:rPr>
        <w:rFonts w:ascii="Times New Roman" w:eastAsia="Times New Roman" w:hAnsi="Times New Roman" w:cs="Times New Roman" w:hint="default"/>
        <w:color w:val="FFFFFF"/>
        <w:w w:val="111"/>
        <w:sz w:val="22"/>
        <w:szCs w:val="22"/>
        <w:lang w:val="en-US" w:eastAsia="en-US" w:bidi="ar-SA"/>
      </w:rPr>
    </w:lvl>
    <w:lvl w:ilvl="1" w:tplc="769CD9C8">
      <w:numFmt w:val="bullet"/>
      <w:lvlText w:val="•"/>
      <w:lvlJc w:val="left"/>
      <w:pPr>
        <w:ind w:left="934" w:hanging="360"/>
      </w:pPr>
      <w:rPr>
        <w:rFonts w:hint="default"/>
        <w:lang w:val="en-US" w:eastAsia="en-US" w:bidi="ar-SA"/>
      </w:rPr>
    </w:lvl>
    <w:lvl w:ilvl="2" w:tplc="66AC3080">
      <w:numFmt w:val="bullet"/>
      <w:lvlText w:val="•"/>
      <w:lvlJc w:val="left"/>
      <w:pPr>
        <w:ind w:left="1289" w:hanging="360"/>
      </w:pPr>
      <w:rPr>
        <w:rFonts w:hint="default"/>
        <w:lang w:val="en-US" w:eastAsia="en-US" w:bidi="ar-SA"/>
      </w:rPr>
    </w:lvl>
    <w:lvl w:ilvl="3" w:tplc="25D494CC">
      <w:numFmt w:val="bullet"/>
      <w:lvlText w:val="•"/>
      <w:lvlJc w:val="left"/>
      <w:pPr>
        <w:ind w:left="1644" w:hanging="360"/>
      </w:pPr>
      <w:rPr>
        <w:rFonts w:hint="default"/>
        <w:lang w:val="en-US" w:eastAsia="en-US" w:bidi="ar-SA"/>
      </w:rPr>
    </w:lvl>
    <w:lvl w:ilvl="4" w:tplc="E4620FC2">
      <w:numFmt w:val="bullet"/>
      <w:lvlText w:val="•"/>
      <w:lvlJc w:val="left"/>
      <w:pPr>
        <w:ind w:left="1999" w:hanging="360"/>
      </w:pPr>
      <w:rPr>
        <w:rFonts w:hint="default"/>
        <w:lang w:val="en-US" w:eastAsia="en-US" w:bidi="ar-SA"/>
      </w:rPr>
    </w:lvl>
    <w:lvl w:ilvl="5" w:tplc="DF8A57AC">
      <w:numFmt w:val="bullet"/>
      <w:lvlText w:val="•"/>
      <w:lvlJc w:val="left"/>
      <w:pPr>
        <w:ind w:left="2353" w:hanging="360"/>
      </w:pPr>
      <w:rPr>
        <w:rFonts w:hint="default"/>
        <w:lang w:val="en-US" w:eastAsia="en-US" w:bidi="ar-SA"/>
      </w:rPr>
    </w:lvl>
    <w:lvl w:ilvl="6" w:tplc="FD623BEE">
      <w:numFmt w:val="bullet"/>
      <w:lvlText w:val="•"/>
      <w:lvlJc w:val="left"/>
      <w:pPr>
        <w:ind w:left="2708" w:hanging="360"/>
      </w:pPr>
      <w:rPr>
        <w:rFonts w:hint="default"/>
        <w:lang w:val="en-US" w:eastAsia="en-US" w:bidi="ar-SA"/>
      </w:rPr>
    </w:lvl>
    <w:lvl w:ilvl="7" w:tplc="976C8B9E">
      <w:numFmt w:val="bullet"/>
      <w:lvlText w:val="•"/>
      <w:lvlJc w:val="left"/>
      <w:pPr>
        <w:ind w:left="3063" w:hanging="360"/>
      </w:pPr>
      <w:rPr>
        <w:rFonts w:hint="default"/>
        <w:lang w:val="en-US" w:eastAsia="en-US" w:bidi="ar-SA"/>
      </w:rPr>
    </w:lvl>
    <w:lvl w:ilvl="8" w:tplc="BFA83578">
      <w:numFmt w:val="bullet"/>
      <w:lvlText w:val="•"/>
      <w:lvlJc w:val="left"/>
      <w:pPr>
        <w:ind w:left="3418" w:hanging="360"/>
      </w:pPr>
      <w:rPr>
        <w:rFonts w:hint="default"/>
        <w:lang w:val="en-US" w:eastAsia="en-US" w:bidi="ar-SA"/>
      </w:rPr>
    </w:lvl>
  </w:abstractNum>
  <w:abstractNum w:abstractNumId="6" w15:restartNumberingAfterBreak="0">
    <w:nsid w:val="752A1383"/>
    <w:multiLevelType w:val="hybridMultilevel"/>
    <w:tmpl w:val="1FCC4D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B193FCD"/>
    <w:multiLevelType w:val="hybridMultilevel"/>
    <w:tmpl w:val="D5443352"/>
    <w:lvl w:ilvl="0" w:tplc="606451DE">
      <w:numFmt w:val="bullet"/>
      <w:lvlText w:val="•"/>
      <w:lvlJc w:val="left"/>
      <w:pPr>
        <w:ind w:left="475" w:hanging="360"/>
      </w:pPr>
      <w:rPr>
        <w:rFonts w:ascii="Times New Roman" w:eastAsia="Times New Roman" w:hAnsi="Times New Roman" w:cs="Times New Roman" w:hint="default"/>
        <w:color w:val="231F20"/>
        <w:w w:val="111"/>
        <w:sz w:val="22"/>
        <w:szCs w:val="22"/>
        <w:lang w:val="en-US" w:eastAsia="en-US" w:bidi="ar-SA"/>
      </w:rPr>
    </w:lvl>
    <w:lvl w:ilvl="1" w:tplc="1C2E6B5C">
      <w:numFmt w:val="bullet"/>
      <w:lvlText w:val="•"/>
      <w:lvlJc w:val="left"/>
      <w:pPr>
        <w:ind w:left="1000" w:hanging="360"/>
      </w:pPr>
      <w:rPr>
        <w:rFonts w:hint="default"/>
        <w:lang w:val="en-US" w:eastAsia="en-US" w:bidi="ar-SA"/>
      </w:rPr>
    </w:lvl>
    <w:lvl w:ilvl="2" w:tplc="2280F854">
      <w:numFmt w:val="bullet"/>
      <w:lvlText w:val="•"/>
      <w:lvlJc w:val="left"/>
      <w:pPr>
        <w:ind w:left="1521" w:hanging="360"/>
      </w:pPr>
      <w:rPr>
        <w:rFonts w:hint="default"/>
        <w:lang w:val="en-US" w:eastAsia="en-US" w:bidi="ar-SA"/>
      </w:rPr>
    </w:lvl>
    <w:lvl w:ilvl="3" w:tplc="523E68BA">
      <w:numFmt w:val="bullet"/>
      <w:lvlText w:val="•"/>
      <w:lvlJc w:val="left"/>
      <w:pPr>
        <w:ind w:left="2041" w:hanging="360"/>
      </w:pPr>
      <w:rPr>
        <w:rFonts w:hint="default"/>
        <w:lang w:val="en-US" w:eastAsia="en-US" w:bidi="ar-SA"/>
      </w:rPr>
    </w:lvl>
    <w:lvl w:ilvl="4" w:tplc="058AEB64">
      <w:numFmt w:val="bullet"/>
      <w:lvlText w:val="•"/>
      <w:lvlJc w:val="left"/>
      <w:pPr>
        <w:ind w:left="2562" w:hanging="360"/>
      </w:pPr>
      <w:rPr>
        <w:rFonts w:hint="default"/>
        <w:lang w:val="en-US" w:eastAsia="en-US" w:bidi="ar-SA"/>
      </w:rPr>
    </w:lvl>
    <w:lvl w:ilvl="5" w:tplc="05B08592">
      <w:numFmt w:val="bullet"/>
      <w:lvlText w:val="•"/>
      <w:lvlJc w:val="left"/>
      <w:pPr>
        <w:ind w:left="3083" w:hanging="360"/>
      </w:pPr>
      <w:rPr>
        <w:rFonts w:hint="default"/>
        <w:lang w:val="en-US" w:eastAsia="en-US" w:bidi="ar-SA"/>
      </w:rPr>
    </w:lvl>
    <w:lvl w:ilvl="6" w:tplc="BCE63474">
      <w:numFmt w:val="bullet"/>
      <w:lvlText w:val="•"/>
      <w:lvlJc w:val="left"/>
      <w:pPr>
        <w:ind w:left="3603" w:hanging="360"/>
      </w:pPr>
      <w:rPr>
        <w:rFonts w:hint="default"/>
        <w:lang w:val="en-US" w:eastAsia="en-US" w:bidi="ar-SA"/>
      </w:rPr>
    </w:lvl>
    <w:lvl w:ilvl="7" w:tplc="C3BA2932">
      <w:numFmt w:val="bullet"/>
      <w:lvlText w:val="•"/>
      <w:lvlJc w:val="left"/>
      <w:pPr>
        <w:ind w:left="4124" w:hanging="360"/>
      </w:pPr>
      <w:rPr>
        <w:rFonts w:hint="default"/>
        <w:lang w:val="en-US" w:eastAsia="en-US" w:bidi="ar-SA"/>
      </w:rPr>
    </w:lvl>
    <w:lvl w:ilvl="8" w:tplc="F1087A8C">
      <w:numFmt w:val="bullet"/>
      <w:lvlText w:val="•"/>
      <w:lvlJc w:val="left"/>
      <w:pPr>
        <w:ind w:left="4645" w:hanging="360"/>
      </w:pPr>
      <w:rPr>
        <w:rFonts w:hint="default"/>
        <w:lang w:val="en-US" w:eastAsia="en-US" w:bidi="ar-SA"/>
      </w:rPr>
    </w:lvl>
  </w:abstractNum>
  <w:num w:numId="1" w16cid:durableId="21981969">
    <w:abstractNumId w:val="2"/>
  </w:num>
  <w:num w:numId="2" w16cid:durableId="2141224201">
    <w:abstractNumId w:val="6"/>
  </w:num>
  <w:num w:numId="3" w16cid:durableId="282274144">
    <w:abstractNumId w:val="4"/>
  </w:num>
  <w:num w:numId="4" w16cid:durableId="809901305">
    <w:abstractNumId w:val="5"/>
  </w:num>
  <w:num w:numId="5" w16cid:durableId="546993949">
    <w:abstractNumId w:val="0"/>
  </w:num>
  <w:num w:numId="6" w16cid:durableId="2026901097">
    <w:abstractNumId w:val="3"/>
  </w:num>
  <w:num w:numId="7" w16cid:durableId="1812021767">
    <w:abstractNumId w:val="1"/>
  </w:num>
  <w:num w:numId="8" w16cid:durableId="31873384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2C98"/>
    <w:rsid w:val="0003275B"/>
    <w:rsid w:val="0004356C"/>
    <w:rsid w:val="00093FD0"/>
    <w:rsid w:val="000C02D9"/>
    <w:rsid w:val="000D1BB8"/>
    <w:rsid w:val="00112C98"/>
    <w:rsid w:val="0011424C"/>
    <w:rsid w:val="00127199"/>
    <w:rsid w:val="00144630"/>
    <w:rsid w:val="001547F1"/>
    <w:rsid w:val="001771A3"/>
    <w:rsid w:val="00180B47"/>
    <w:rsid w:val="00213A8C"/>
    <w:rsid w:val="00221527"/>
    <w:rsid w:val="0022525F"/>
    <w:rsid w:val="00253661"/>
    <w:rsid w:val="00261B64"/>
    <w:rsid w:val="002A01BF"/>
    <w:rsid w:val="002D1788"/>
    <w:rsid w:val="003122B1"/>
    <w:rsid w:val="00317402"/>
    <w:rsid w:val="003350CA"/>
    <w:rsid w:val="00340679"/>
    <w:rsid w:val="003638BC"/>
    <w:rsid w:val="003A122E"/>
    <w:rsid w:val="003A2DD8"/>
    <w:rsid w:val="00400F8A"/>
    <w:rsid w:val="004044EB"/>
    <w:rsid w:val="00417CC3"/>
    <w:rsid w:val="00445280"/>
    <w:rsid w:val="00480C34"/>
    <w:rsid w:val="00496E5A"/>
    <w:rsid w:val="004D5935"/>
    <w:rsid w:val="004F333A"/>
    <w:rsid w:val="00504B7E"/>
    <w:rsid w:val="00505933"/>
    <w:rsid w:val="0052445E"/>
    <w:rsid w:val="00550E26"/>
    <w:rsid w:val="00552E8D"/>
    <w:rsid w:val="0057091C"/>
    <w:rsid w:val="005A3EB1"/>
    <w:rsid w:val="005C7735"/>
    <w:rsid w:val="005F0232"/>
    <w:rsid w:val="00602B58"/>
    <w:rsid w:val="00612B23"/>
    <w:rsid w:val="00626058"/>
    <w:rsid w:val="006320A8"/>
    <w:rsid w:val="00637072"/>
    <w:rsid w:val="00650D82"/>
    <w:rsid w:val="006C2E5B"/>
    <w:rsid w:val="006C54A3"/>
    <w:rsid w:val="006D0FC3"/>
    <w:rsid w:val="006E227F"/>
    <w:rsid w:val="006E4A66"/>
    <w:rsid w:val="006E680F"/>
    <w:rsid w:val="006F75C9"/>
    <w:rsid w:val="007005F5"/>
    <w:rsid w:val="00720484"/>
    <w:rsid w:val="00731A0C"/>
    <w:rsid w:val="00736541"/>
    <w:rsid w:val="00760D7F"/>
    <w:rsid w:val="00774DC8"/>
    <w:rsid w:val="00781137"/>
    <w:rsid w:val="007B3BAC"/>
    <w:rsid w:val="00820042"/>
    <w:rsid w:val="00820205"/>
    <w:rsid w:val="00825BF6"/>
    <w:rsid w:val="00846953"/>
    <w:rsid w:val="008A491B"/>
    <w:rsid w:val="008A4DB4"/>
    <w:rsid w:val="008C5261"/>
    <w:rsid w:val="008F1EAB"/>
    <w:rsid w:val="00902316"/>
    <w:rsid w:val="00912998"/>
    <w:rsid w:val="0092794E"/>
    <w:rsid w:val="00981909"/>
    <w:rsid w:val="00994B8C"/>
    <w:rsid w:val="009A11FD"/>
    <w:rsid w:val="009E14CD"/>
    <w:rsid w:val="00A07577"/>
    <w:rsid w:val="00A12996"/>
    <w:rsid w:val="00A537F1"/>
    <w:rsid w:val="00A93A64"/>
    <w:rsid w:val="00A94818"/>
    <w:rsid w:val="00AA5E97"/>
    <w:rsid w:val="00AD6DA4"/>
    <w:rsid w:val="00B01C1B"/>
    <w:rsid w:val="00B24286"/>
    <w:rsid w:val="00B47E76"/>
    <w:rsid w:val="00B67C75"/>
    <w:rsid w:val="00B80B56"/>
    <w:rsid w:val="00BD53D3"/>
    <w:rsid w:val="00C363D7"/>
    <w:rsid w:val="00C40BB5"/>
    <w:rsid w:val="00C53BA2"/>
    <w:rsid w:val="00C744D9"/>
    <w:rsid w:val="00C76153"/>
    <w:rsid w:val="00C778F2"/>
    <w:rsid w:val="00C80E1E"/>
    <w:rsid w:val="00CE40A8"/>
    <w:rsid w:val="00CF648F"/>
    <w:rsid w:val="00D0513E"/>
    <w:rsid w:val="00D07225"/>
    <w:rsid w:val="00D316B4"/>
    <w:rsid w:val="00D423CC"/>
    <w:rsid w:val="00D506F0"/>
    <w:rsid w:val="00D918CA"/>
    <w:rsid w:val="00DB29B0"/>
    <w:rsid w:val="00E015FB"/>
    <w:rsid w:val="00E47354"/>
    <w:rsid w:val="00E6614D"/>
    <w:rsid w:val="00E71A67"/>
    <w:rsid w:val="00E956F8"/>
    <w:rsid w:val="00EA0A81"/>
    <w:rsid w:val="00EA6718"/>
    <w:rsid w:val="00EB06C9"/>
    <w:rsid w:val="00EF5C99"/>
    <w:rsid w:val="00F15C54"/>
    <w:rsid w:val="00F4785B"/>
    <w:rsid w:val="00F76C30"/>
    <w:rsid w:val="00F83136"/>
    <w:rsid w:val="00F87624"/>
    <w:rsid w:val="00FB09DC"/>
    <w:rsid w:val="00FB6E8C"/>
    <w:rsid w:val="00FC2035"/>
    <w:rsid w:val="00FE50B7"/>
    <w:rsid w:val="00FF20CF"/>
    <w:rsid w:val="00FF68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7F7B20"/>
  <w15:chartTrackingRefBased/>
  <w15:docId w15:val="{DE34D9D4-72D2-41CF-BA90-12593E67CC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MS Mincho"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6953"/>
    <w:pPr>
      <w:spacing w:line="259" w:lineRule="auto"/>
    </w:pPr>
    <w:rPr>
      <w:kern w:val="0"/>
      <w:sz w:val="22"/>
      <w:szCs w:val="22"/>
    </w:rPr>
  </w:style>
  <w:style w:type="paragraph" w:styleId="Heading1">
    <w:name w:val="heading 1"/>
    <w:basedOn w:val="Normal"/>
    <w:next w:val="Normal"/>
    <w:link w:val="Heading1Char"/>
    <w:uiPriority w:val="9"/>
    <w:qFormat/>
    <w:rsid w:val="00112C98"/>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rPr>
  </w:style>
  <w:style w:type="paragraph" w:styleId="Heading2">
    <w:name w:val="heading 2"/>
    <w:basedOn w:val="Normal"/>
    <w:next w:val="Normal"/>
    <w:link w:val="Heading2Char"/>
    <w:uiPriority w:val="9"/>
    <w:semiHidden/>
    <w:unhideWhenUsed/>
    <w:qFormat/>
    <w:rsid w:val="00112C98"/>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rPr>
  </w:style>
  <w:style w:type="paragraph" w:styleId="Heading3">
    <w:name w:val="heading 3"/>
    <w:basedOn w:val="Normal"/>
    <w:next w:val="Normal"/>
    <w:link w:val="Heading3Char"/>
    <w:uiPriority w:val="9"/>
    <w:semiHidden/>
    <w:unhideWhenUsed/>
    <w:qFormat/>
    <w:rsid w:val="00112C98"/>
    <w:pPr>
      <w:keepNext/>
      <w:keepLines/>
      <w:spacing w:before="160" w:after="80" w:line="278" w:lineRule="auto"/>
      <w:outlineLvl w:val="2"/>
    </w:pPr>
    <w:rPr>
      <w:rFonts w:eastAsiaTheme="majorEastAsia" w:cstheme="majorBidi"/>
      <w:color w:val="2F5496" w:themeColor="accent1" w:themeShade="BF"/>
      <w:kern w:val="2"/>
      <w:sz w:val="28"/>
      <w:szCs w:val="28"/>
    </w:rPr>
  </w:style>
  <w:style w:type="paragraph" w:styleId="Heading4">
    <w:name w:val="heading 4"/>
    <w:basedOn w:val="Normal"/>
    <w:next w:val="Normal"/>
    <w:link w:val="Heading4Char"/>
    <w:uiPriority w:val="9"/>
    <w:semiHidden/>
    <w:unhideWhenUsed/>
    <w:qFormat/>
    <w:rsid w:val="00112C98"/>
    <w:pPr>
      <w:keepNext/>
      <w:keepLines/>
      <w:spacing w:before="80" w:after="40" w:line="278" w:lineRule="auto"/>
      <w:outlineLvl w:val="3"/>
    </w:pPr>
    <w:rPr>
      <w:rFonts w:eastAsiaTheme="majorEastAsia" w:cstheme="majorBidi"/>
      <w:i/>
      <w:iCs/>
      <w:color w:val="2F5496" w:themeColor="accent1" w:themeShade="BF"/>
      <w:kern w:val="2"/>
      <w:sz w:val="24"/>
      <w:szCs w:val="24"/>
    </w:rPr>
  </w:style>
  <w:style w:type="paragraph" w:styleId="Heading5">
    <w:name w:val="heading 5"/>
    <w:basedOn w:val="Normal"/>
    <w:next w:val="Normal"/>
    <w:link w:val="Heading5Char"/>
    <w:uiPriority w:val="9"/>
    <w:semiHidden/>
    <w:unhideWhenUsed/>
    <w:qFormat/>
    <w:rsid w:val="00112C98"/>
    <w:pPr>
      <w:keepNext/>
      <w:keepLines/>
      <w:spacing w:before="80" w:after="40" w:line="278" w:lineRule="auto"/>
      <w:outlineLvl w:val="4"/>
    </w:pPr>
    <w:rPr>
      <w:rFonts w:eastAsiaTheme="majorEastAsia" w:cstheme="majorBidi"/>
      <w:color w:val="2F5496" w:themeColor="accent1" w:themeShade="BF"/>
      <w:kern w:val="2"/>
      <w:sz w:val="24"/>
      <w:szCs w:val="24"/>
    </w:rPr>
  </w:style>
  <w:style w:type="paragraph" w:styleId="Heading6">
    <w:name w:val="heading 6"/>
    <w:basedOn w:val="Normal"/>
    <w:next w:val="Normal"/>
    <w:link w:val="Heading6Char"/>
    <w:uiPriority w:val="9"/>
    <w:semiHidden/>
    <w:unhideWhenUsed/>
    <w:qFormat/>
    <w:rsid w:val="00112C98"/>
    <w:pPr>
      <w:keepNext/>
      <w:keepLines/>
      <w:spacing w:before="40" w:after="0" w:line="278" w:lineRule="auto"/>
      <w:outlineLvl w:val="5"/>
    </w:pPr>
    <w:rPr>
      <w:rFonts w:eastAsiaTheme="majorEastAsia" w:cstheme="majorBidi"/>
      <w:i/>
      <w:iCs/>
      <w:color w:val="595959" w:themeColor="text1" w:themeTint="A6"/>
      <w:kern w:val="2"/>
      <w:sz w:val="24"/>
      <w:szCs w:val="24"/>
    </w:rPr>
  </w:style>
  <w:style w:type="paragraph" w:styleId="Heading7">
    <w:name w:val="heading 7"/>
    <w:basedOn w:val="Normal"/>
    <w:next w:val="Normal"/>
    <w:link w:val="Heading7Char"/>
    <w:uiPriority w:val="9"/>
    <w:semiHidden/>
    <w:unhideWhenUsed/>
    <w:qFormat/>
    <w:rsid w:val="00112C98"/>
    <w:pPr>
      <w:keepNext/>
      <w:keepLines/>
      <w:spacing w:before="40" w:after="0" w:line="278" w:lineRule="auto"/>
      <w:outlineLvl w:val="6"/>
    </w:pPr>
    <w:rPr>
      <w:rFonts w:eastAsiaTheme="majorEastAsia" w:cstheme="majorBidi"/>
      <w:color w:val="595959" w:themeColor="text1" w:themeTint="A6"/>
      <w:kern w:val="2"/>
      <w:sz w:val="24"/>
      <w:szCs w:val="24"/>
    </w:rPr>
  </w:style>
  <w:style w:type="paragraph" w:styleId="Heading8">
    <w:name w:val="heading 8"/>
    <w:basedOn w:val="Normal"/>
    <w:next w:val="Normal"/>
    <w:link w:val="Heading8Char"/>
    <w:uiPriority w:val="9"/>
    <w:semiHidden/>
    <w:unhideWhenUsed/>
    <w:qFormat/>
    <w:rsid w:val="00112C98"/>
    <w:pPr>
      <w:keepNext/>
      <w:keepLines/>
      <w:spacing w:after="0" w:line="278" w:lineRule="auto"/>
      <w:outlineLvl w:val="7"/>
    </w:pPr>
    <w:rPr>
      <w:rFonts w:eastAsiaTheme="majorEastAsia" w:cstheme="majorBidi"/>
      <w:i/>
      <w:iCs/>
      <w:color w:val="272727" w:themeColor="text1" w:themeTint="D8"/>
      <w:kern w:val="2"/>
      <w:sz w:val="24"/>
      <w:szCs w:val="24"/>
    </w:rPr>
  </w:style>
  <w:style w:type="paragraph" w:styleId="Heading9">
    <w:name w:val="heading 9"/>
    <w:basedOn w:val="Normal"/>
    <w:next w:val="Normal"/>
    <w:link w:val="Heading9Char"/>
    <w:uiPriority w:val="9"/>
    <w:semiHidden/>
    <w:unhideWhenUsed/>
    <w:qFormat/>
    <w:rsid w:val="00112C98"/>
    <w:pPr>
      <w:keepNext/>
      <w:keepLines/>
      <w:spacing w:after="0" w:line="278" w:lineRule="auto"/>
      <w:outlineLvl w:val="8"/>
    </w:pPr>
    <w:rPr>
      <w:rFonts w:eastAsiaTheme="majorEastAsia" w:cstheme="majorBidi"/>
      <w:color w:val="272727" w:themeColor="text1" w:themeTint="D8"/>
      <w:kern w:val="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12C98"/>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112C98"/>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112C98"/>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112C98"/>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12C98"/>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12C9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12C9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12C9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12C98"/>
    <w:rPr>
      <w:rFonts w:eastAsiaTheme="majorEastAsia" w:cstheme="majorBidi"/>
      <w:color w:val="272727" w:themeColor="text1" w:themeTint="D8"/>
    </w:rPr>
  </w:style>
  <w:style w:type="paragraph" w:styleId="Title">
    <w:name w:val="Title"/>
    <w:basedOn w:val="Normal"/>
    <w:next w:val="Normal"/>
    <w:link w:val="TitleChar"/>
    <w:uiPriority w:val="10"/>
    <w:qFormat/>
    <w:rsid w:val="00112C9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12C9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12C98"/>
    <w:pPr>
      <w:numPr>
        <w:ilvl w:val="1"/>
      </w:numPr>
      <w:spacing w:line="278" w:lineRule="auto"/>
    </w:pPr>
    <w:rPr>
      <w:rFonts w:eastAsiaTheme="majorEastAsia" w:cstheme="majorBidi"/>
      <w:color w:val="595959" w:themeColor="text1" w:themeTint="A6"/>
      <w:spacing w:val="15"/>
      <w:kern w:val="2"/>
      <w:sz w:val="28"/>
      <w:szCs w:val="28"/>
    </w:rPr>
  </w:style>
  <w:style w:type="character" w:customStyle="1" w:styleId="SubtitleChar">
    <w:name w:val="Subtitle Char"/>
    <w:basedOn w:val="DefaultParagraphFont"/>
    <w:link w:val="Subtitle"/>
    <w:uiPriority w:val="11"/>
    <w:rsid w:val="00112C9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12C98"/>
    <w:pPr>
      <w:spacing w:before="160" w:line="278" w:lineRule="auto"/>
      <w:jc w:val="center"/>
    </w:pPr>
    <w:rPr>
      <w:i/>
      <w:iCs/>
      <w:color w:val="404040" w:themeColor="text1" w:themeTint="BF"/>
      <w:kern w:val="2"/>
      <w:sz w:val="24"/>
      <w:szCs w:val="24"/>
    </w:rPr>
  </w:style>
  <w:style w:type="character" w:customStyle="1" w:styleId="QuoteChar">
    <w:name w:val="Quote Char"/>
    <w:basedOn w:val="DefaultParagraphFont"/>
    <w:link w:val="Quote"/>
    <w:uiPriority w:val="29"/>
    <w:rsid w:val="00112C98"/>
    <w:rPr>
      <w:i/>
      <w:iCs/>
      <w:color w:val="404040" w:themeColor="text1" w:themeTint="BF"/>
    </w:rPr>
  </w:style>
  <w:style w:type="paragraph" w:styleId="ListParagraph">
    <w:name w:val="List Paragraph"/>
    <w:basedOn w:val="Normal"/>
    <w:uiPriority w:val="34"/>
    <w:qFormat/>
    <w:rsid w:val="00112C98"/>
    <w:pPr>
      <w:spacing w:line="278" w:lineRule="auto"/>
      <w:ind w:left="720"/>
      <w:contextualSpacing/>
    </w:pPr>
    <w:rPr>
      <w:kern w:val="2"/>
      <w:sz w:val="24"/>
      <w:szCs w:val="24"/>
    </w:rPr>
  </w:style>
  <w:style w:type="character" w:styleId="IntenseEmphasis">
    <w:name w:val="Intense Emphasis"/>
    <w:basedOn w:val="DefaultParagraphFont"/>
    <w:uiPriority w:val="21"/>
    <w:qFormat/>
    <w:rsid w:val="00112C98"/>
    <w:rPr>
      <w:i/>
      <w:iCs/>
      <w:color w:val="2F5496" w:themeColor="accent1" w:themeShade="BF"/>
    </w:rPr>
  </w:style>
  <w:style w:type="paragraph" w:styleId="IntenseQuote">
    <w:name w:val="Intense Quote"/>
    <w:basedOn w:val="Normal"/>
    <w:next w:val="Normal"/>
    <w:link w:val="IntenseQuoteChar"/>
    <w:uiPriority w:val="30"/>
    <w:qFormat/>
    <w:rsid w:val="00112C98"/>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rPr>
  </w:style>
  <w:style w:type="character" w:customStyle="1" w:styleId="IntenseQuoteChar">
    <w:name w:val="Intense Quote Char"/>
    <w:basedOn w:val="DefaultParagraphFont"/>
    <w:link w:val="IntenseQuote"/>
    <w:uiPriority w:val="30"/>
    <w:rsid w:val="00112C98"/>
    <w:rPr>
      <w:i/>
      <w:iCs/>
      <w:color w:val="2F5496" w:themeColor="accent1" w:themeShade="BF"/>
    </w:rPr>
  </w:style>
  <w:style w:type="character" w:styleId="IntenseReference">
    <w:name w:val="Intense Reference"/>
    <w:basedOn w:val="DefaultParagraphFont"/>
    <w:uiPriority w:val="32"/>
    <w:qFormat/>
    <w:rsid w:val="00112C98"/>
    <w:rPr>
      <w:b/>
      <w:bCs/>
      <w:smallCaps/>
      <w:color w:val="2F5496" w:themeColor="accent1" w:themeShade="BF"/>
      <w:spacing w:val="5"/>
    </w:rPr>
  </w:style>
  <w:style w:type="paragraph" w:styleId="NoSpacing">
    <w:name w:val="No Spacing"/>
    <w:uiPriority w:val="1"/>
    <w:qFormat/>
    <w:rsid w:val="00112C98"/>
    <w:pPr>
      <w:spacing w:after="0" w:line="240" w:lineRule="auto"/>
    </w:pPr>
    <w:rPr>
      <w:kern w:val="0"/>
      <w:sz w:val="22"/>
      <w:szCs w:val="22"/>
    </w:rPr>
  </w:style>
  <w:style w:type="character" w:styleId="CommentReference">
    <w:name w:val="annotation reference"/>
    <w:basedOn w:val="DefaultParagraphFont"/>
    <w:uiPriority w:val="99"/>
    <w:semiHidden/>
    <w:unhideWhenUsed/>
    <w:rsid w:val="00C778F2"/>
    <w:rPr>
      <w:sz w:val="16"/>
      <w:szCs w:val="16"/>
    </w:rPr>
  </w:style>
  <w:style w:type="paragraph" w:styleId="CommentText">
    <w:name w:val="annotation text"/>
    <w:basedOn w:val="Normal"/>
    <w:link w:val="CommentTextChar"/>
    <w:uiPriority w:val="99"/>
    <w:semiHidden/>
    <w:unhideWhenUsed/>
    <w:rsid w:val="00C778F2"/>
    <w:pPr>
      <w:spacing w:line="240" w:lineRule="auto"/>
    </w:pPr>
    <w:rPr>
      <w:sz w:val="20"/>
      <w:szCs w:val="20"/>
    </w:rPr>
  </w:style>
  <w:style w:type="character" w:customStyle="1" w:styleId="CommentTextChar">
    <w:name w:val="Comment Text Char"/>
    <w:basedOn w:val="DefaultParagraphFont"/>
    <w:link w:val="CommentText"/>
    <w:uiPriority w:val="99"/>
    <w:semiHidden/>
    <w:rsid w:val="00C778F2"/>
    <w:rPr>
      <w:kern w:val="0"/>
      <w:sz w:val="20"/>
      <w:szCs w:val="20"/>
    </w:rPr>
  </w:style>
  <w:style w:type="paragraph" w:styleId="CommentSubject">
    <w:name w:val="annotation subject"/>
    <w:basedOn w:val="CommentText"/>
    <w:next w:val="CommentText"/>
    <w:link w:val="CommentSubjectChar"/>
    <w:uiPriority w:val="99"/>
    <w:semiHidden/>
    <w:unhideWhenUsed/>
    <w:rsid w:val="00C778F2"/>
    <w:rPr>
      <w:b/>
      <w:bCs/>
    </w:rPr>
  </w:style>
  <w:style w:type="character" w:customStyle="1" w:styleId="CommentSubjectChar">
    <w:name w:val="Comment Subject Char"/>
    <w:basedOn w:val="CommentTextChar"/>
    <w:link w:val="CommentSubject"/>
    <w:uiPriority w:val="99"/>
    <w:semiHidden/>
    <w:rsid w:val="00C778F2"/>
    <w:rPr>
      <w:b/>
      <w:bCs/>
      <w:kern w:val="0"/>
      <w:sz w:val="20"/>
      <w:szCs w:val="20"/>
    </w:rPr>
  </w:style>
  <w:style w:type="paragraph" w:styleId="Header">
    <w:name w:val="header"/>
    <w:basedOn w:val="Normal"/>
    <w:link w:val="HeaderChar"/>
    <w:uiPriority w:val="99"/>
    <w:unhideWhenUsed/>
    <w:rsid w:val="00DB29B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29B0"/>
    <w:rPr>
      <w:kern w:val="0"/>
      <w:sz w:val="22"/>
      <w:szCs w:val="22"/>
    </w:rPr>
  </w:style>
  <w:style w:type="paragraph" w:styleId="Footer">
    <w:name w:val="footer"/>
    <w:basedOn w:val="Normal"/>
    <w:link w:val="FooterChar"/>
    <w:uiPriority w:val="99"/>
    <w:unhideWhenUsed/>
    <w:rsid w:val="00DB29B0"/>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29B0"/>
    <w:rPr>
      <w:kern w:val="0"/>
      <w:sz w:val="22"/>
      <w:szCs w:val="22"/>
    </w:rPr>
  </w:style>
  <w:style w:type="character" w:styleId="PlaceholderText">
    <w:name w:val="Placeholder Text"/>
    <w:basedOn w:val="DefaultParagraphFont"/>
    <w:uiPriority w:val="99"/>
    <w:semiHidden/>
    <w:rsid w:val="008C5261"/>
    <w:rPr>
      <w:color w:val="666666"/>
    </w:rPr>
  </w:style>
  <w:style w:type="character" w:styleId="Hyperlink">
    <w:name w:val="Hyperlink"/>
    <w:basedOn w:val="DefaultParagraphFont"/>
    <w:uiPriority w:val="99"/>
    <w:unhideWhenUsed/>
    <w:rsid w:val="00912998"/>
    <w:rPr>
      <w:color w:val="0563C1" w:themeColor="hyperlink"/>
      <w:u w:val="single"/>
    </w:rPr>
  </w:style>
  <w:style w:type="paragraph" w:styleId="NormalWeb">
    <w:name w:val="Normal (Web)"/>
    <w:basedOn w:val="Normal"/>
    <w:uiPriority w:val="99"/>
    <w:semiHidden/>
    <w:unhideWhenUsed/>
    <w:rsid w:val="00912998"/>
    <w:pPr>
      <w:spacing w:before="100" w:beforeAutospacing="1" w:after="100" w:afterAutospacing="1" w:line="240" w:lineRule="auto"/>
    </w:pPr>
    <w:rPr>
      <w:rFonts w:ascii="Times New Roman" w:eastAsia="Times New Roman" w:hAnsi="Times New Roman" w:cs="Times New Roman"/>
      <w:sz w:val="24"/>
      <w:szCs w:val="24"/>
      <w14:ligatures w14:val="none"/>
    </w:rPr>
  </w:style>
  <w:style w:type="paragraph" w:customStyle="1" w:styleId="TableParagraph">
    <w:name w:val="Table Paragraph"/>
    <w:basedOn w:val="Normal"/>
    <w:uiPriority w:val="1"/>
    <w:qFormat/>
    <w:rsid w:val="00912998"/>
    <w:pPr>
      <w:widowControl w:val="0"/>
      <w:autoSpaceDE w:val="0"/>
      <w:autoSpaceDN w:val="0"/>
      <w:spacing w:after="0" w:line="240" w:lineRule="auto"/>
    </w:pPr>
    <w:rPr>
      <w:rFonts w:ascii="Times New Roman" w:eastAsia="Times New Roman" w:hAnsi="Times New Roman" w:cs="Times New Roman"/>
      <w14:ligatures w14:val="none"/>
    </w:rPr>
  </w:style>
  <w:style w:type="paragraph" w:styleId="BodyText">
    <w:name w:val="Body Text"/>
    <w:basedOn w:val="Normal"/>
    <w:link w:val="BodyTextChar"/>
    <w:uiPriority w:val="1"/>
    <w:qFormat/>
    <w:rsid w:val="00912998"/>
    <w:pPr>
      <w:widowControl w:val="0"/>
      <w:autoSpaceDE w:val="0"/>
      <w:autoSpaceDN w:val="0"/>
      <w:spacing w:after="0" w:line="240" w:lineRule="auto"/>
    </w:pPr>
    <w:rPr>
      <w:rFonts w:ascii="Times New Roman" w:eastAsia="Times New Roman" w:hAnsi="Times New Roman" w:cs="Times New Roman"/>
      <w14:ligatures w14:val="none"/>
    </w:rPr>
  </w:style>
  <w:style w:type="character" w:customStyle="1" w:styleId="BodyTextChar">
    <w:name w:val="Body Text Char"/>
    <w:basedOn w:val="DefaultParagraphFont"/>
    <w:link w:val="BodyText"/>
    <w:uiPriority w:val="1"/>
    <w:rsid w:val="00912998"/>
    <w:rPr>
      <w:rFonts w:ascii="Times New Roman" w:eastAsia="Times New Roman" w:hAnsi="Times New Roman" w:cs="Times New Roman"/>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0946144">
      <w:bodyDiv w:val="1"/>
      <w:marLeft w:val="0"/>
      <w:marRight w:val="0"/>
      <w:marTop w:val="0"/>
      <w:marBottom w:val="0"/>
      <w:divBdr>
        <w:top w:val="none" w:sz="0" w:space="0" w:color="auto"/>
        <w:left w:val="none" w:sz="0" w:space="0" w:color="auto"/>
        <w:bottom w:val="none" w:sz="0" w:space="0" w:color="auto"/>
        <w:right w:val="none" w:sz="0" w:space="0" w:color="auto"/>
      </w:divBdr>
    </w:div>
    <w:div w:id="1270704350">
      <w:bodyDiv w:val="1"/>
      <w:marLeft w:val="0"/>
      <w:marRight w:val="0"/>
      <w:marTop w:val="0"/>
      <w:marBottom w:val="0"/>
      <w:divBdr>
        <w:top w:val="none" w:sz="0" w:space="0" w:color="auto"/>
        <w:left w:val="none" w:sz="0" w:space="0" w:color="auto"/>
        <w:bottom w:val="none" w:sz="0" w:space="0" w:color="auto"/>
        <w:right w:val="none" w:sz="0" w:space="0" w:color="auto"/>
      </w:divBdr>
    </w:div>
    <w:div w:id="1643534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0.png"/><Relationship Id="rId21" Type="http://schemas.openxmlformats.org/officeDocument/2006/relationships/image" Target="media/image14.png"/><Relationship Id="rId63" Type="http://schemas.openxmlformats.org/officeDocument/2006/relationships/image" Target="media/image56.png"/><Relationship Id="rId159" Type="http://schemas.openxmlformats.org/officeDocument/2006/relationships/image" Target="media/image151.png"/><Relationship Id="rId170" Type="http://schemas.openxmlformats.org/officeDocument/2006/relationships/image" Target="media/image162.png"/><Relationship Id="rId226" Type="http://schemas.openxmlformats.org/officeDocument/2006/relationships/image" Target="media/image218.png"/><Relationship Id="rId268" Type="http://schemas.openxmlformats.org/officeDocument/2006/relationships/image" Target="media/image260.png"/><Relationship Id="rId32" Type="http://schemas.openxmlformats.org/officeDocument/2006/relationships/image" Target="media/image25.png"/><Relationship Id="rId74" Type="http://schemas.openxmlformats.org/officeDocument/2006/relationships/image" Target="media/image67.png"/><Relationship Id="rId128" Type="http://schemas.openxmlformats.org/officeDocument/2006/relationships/image" Target="media/image120.png"/><Relationship Id="rId5" Type="http://schemas.openxmlformats.org/officeDocument/2006/relationships/webSettings" Target="webSettings.xml"/><Relationship Id="rId95" Type="http://schemas.openxmlformats.org/officeDocument/2006/relationships/image" Target="media/image88.png"/><Relationship Id="rId160" Type="http://schemas.openxmlformats.org/officeDocument/2006/relationships/image" Target="media/image152.png"/><Relationship Id="rId181" Type="http://schemas.openxmlformats.org/officeDocument/2006/relationships/image" Target="media/image173.png"/><Relationship Id="rId216" Type="http://schemas.openxmlformats.org/officeDocument/2006/relationships/image" Target="media/image208.jpeg"/><Relationship Id="rId237" Type="http://schemas.openxmlformats.org/officeDocument/2006/relationships/image" Target="media/image229.png"/><Relationship Id="rId258" Type="http://schemas.openxmlformats.org/officeDocument/2006/relationships/image" Target="media/image250.png"/><Relationship Id="rId22" Type="http://schemas.openxmlformats.org/officeDocument/2006/relationships/image" Target="media/image15.png"/><Relationship Id="rId43" Type="http://schemas.openxmlformats.org/officeDocument/2006/relationships/image" Target="media/image36.png"/><Relationship Id="rId64" Type="http://schemas.openxmlformats.org/officeDocument/2006/relationships/image" Target="media/image57.png"/><Relationship Id="rId118" Type="http://schemas.openxmlformats.org/officeDocument/2006/relationships/image" Target="media/image111.png"/><Relationship Id="rId139" Type="http://schemas.openxmlformats.org/officeDocument/2006/relationships/image" Target="media/image131.png"/><Relationship Id="rId85" Type="http://schemas.openxmlformats.org/officeDocument/2006/relationships/image" Target="media/image78.png"/><Relationship Id="rId150" Type="http://schemas.openxmlformats.org/officeDocument/2006/relationships/image" Target="media/image142.jpeg"/><Relationship Id="rId171" Type="http://schemas.openxmlformats.org/officeDocument/2006/relationships/image" Target="media/image163.jpeg"/><Relationship Id="rId192" Type="http://schemas.openxmlformats.org/officeDocument/2006/relationships/image" Target="media/image184.png"/><Relationship Id="rId206" Type="http://schemas.openxmlformats.org/officeDocument/2006/relationships/image" Target="media/image198.png"/><Relationship Id="rId227" Type="http://schemas.openxmlformats.org/officeDocument/2006/relationships/image" Target="media/image219.png"/><Relationship Id="rId248" Type="http://schemas.openxmlformats.org/officeDocument/2006/relationships/image" Target="media/image240.png"/><Relationship Id="rId269" Type="http://schemas.openxmlformats.org/officeDocument/2006/relationships/image" Target="media/image261.png"/><Relationship Id="rId12" Type="http://schemas.openxmlformats.org/officeDocument/2006/relationships/image" Target="media/image5.png"/><Relationship Id="rId33" Type="http://schemas.openxmlformats.org/officeDocument/2006/relationships/image" Target="media/image26.png"/><Relationship Id="rId108" Type="http://schemas.openxmlformats.org/officeDocument/2006/relationships/image" Target="media/image101.png"/><Relationship Id="rId129" Type="http://schemas.openxmlformats.org/officeDocument/2006/relationships/image" Target="media/image121.png"/><Relationship Id="rId54" Type="http://schemas.openxmlformats.org/officeDocument/2006/relationships/image" Target="media/image47.png"/><Relationship Id="rId75" Type="http://schemas.openxmlformats.org/officeDocument/2006/relationships/image" Target="media/image68.png"/><Relationship Id="rId96" Type="http://schemas.openxmlformats.org/officeDocument/2006/relationships/image" Target="media/image89.png"/><Relationship Id="rId140" Type="http://schemas.openxmlformats.org/officeDocument/2006/relationships/image" Target="media/image132.png"/><Relationship Id="rId161" Type="http://schemas.openxmlformats.org/officeDocument/2006/relationships/image" Target="media/image153.png"/><Relationship Id="rId182" Type="http://schemas.openxmlformats.org/officeDocument/2006/relationships/image" Target="media/image174.png"/><Relationship Id="rId217" Type="http://schemas.openxmlformats.org/officeDocument/2006/relationships/image" Target="media/image209.jpeg"/><Relationship Id="rId6" Type="http://schemas.openxmlformats.org/officeDocument/2006/relationships/footnotes" Target="footnotes.xml"/><Relationship Id="rId238" Type="http://schemas.openxmlformats.org/officeDocument/2006/relationships/image" Target="media/image230.png"/><Relationship Id="rId259" Type="http://schemas.openxmlformats.org/officeDocument/2006/relationships/image" Target="media/image251.png"/><Relationship Id="rId23" Type="http://schemas.openxmlformats.org/officeDocument/2006/relationships/image" Target="media/image16.png"/><Relationship Id="rId119" Type="http://schemas.openxmlformats.org/officeDocument/2006/relationships/image" Target="media/image112.png"/><Relationship Id="rId270" Type="http://schemas.openxmlformats.org/officeDocument/2006/relationships/image" Target="media/image262.jpeg"/><Relationship Id="rId44" Type="http://schemas.openxmlformats.org/officeDocument/2006/relationships/image" Target="media/image37.png"/><Relationship Id="rId65" Type="http://schemas.openxmlformats.org/officeDocument/2006/relationships/image" Target="media/image58.png"/><Relationship Id="rId86" Type="http://schemas.openxmlformats.org/officeDocument/2006/relationships/image" Target="media/image79.png"/><Relationship Id="rId130" Type="http://schemas.openxmlformats.org/officeDocument/2006/relationships/image" Target="media/image122.png"/><Relationship Id="rId151" Type="http://schemas.openxmlformats.org/officeDocument/2006/relationships/image" Target="media/image143.png"/><Relationship Id="rId172" Type="http://schemas.openxmlformats.org/officeDocument/2006/relationships/image" Target="media/image164.png"/><Relationship Id="rId193" Type="http://schemas.openxmlformats.org/officeDocument/2006/relationships/image" Target="media/image185.png"/><Relationship Id="rId207" Type="http://schemas.openxmlformats.org/officeDocument/2006/relationships/image" Target="media/image199.png"/><Relationship Id="rId228" Type="http://schemas.openxmlformats.org/officeDocument/2006/relationships/image" Target="media/image220.png"/><Relationship Id="rId249" Type="http://schemas.openxmlformats.org/officeDocument/2006/relationships/image" Target="media/image241.png"/><Relationship Id="rId13" Type="http://schemas.openxmlformats.org/officeDocument/2006/relationships/image" Target="media/image6.png"/><Relationship Id="rId109" Type="http://schemas.openxmlformats.org/officeDocument/2006/relationships/image" Target="media/image102.png"/><Relationship Id="rId260" Type="http://schemas.openxmlformats.org/officeDocument/2006/relationships/image" Target="media/image252.png"/><Relationship Id="rId34" Type="http://schemas.openxmlformats.org/officeDocument/2006/relationships/image" Target="media/image27.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20" Type="http://schemas.openxmlformats.org/officeDocument/2006/relationships/image" Target="media/image113.png"/><Relationship Id="rId141" Type="http://schemas.openxmlformats.org/officeDocument/2006/relationships/image" Target="media/image133.png"/><Relationship Id="rId7" Type="http://schemas.openxmlformats.org/officeDocument/2006/relationships/endnotes" Target="endnotes.xml"/><Relationship Id="rId162" Type="http://schemas.openxmlformats.org/officeDocument/2006/relationships/image" Target="media/image154.png"/><Relationship Id="rId183" Type="http://schemas.openxmlformats.org/officeDocument/2006/relationships/image" Target="media/image175.png"/><Relationship Id="rId218" Type="http://schemas.openxmlformats.org/officeDocument/2006/relationships/image" Target="media/image210.png"/><Relationship Id="rId239" Type="http://schemas.openxmlformats.org/officeDocument/2006/relationships/image" Target="media/image231.jpeg"/><Relationship Id="rId250" Type="http://schemas.openxmlformats.org/officeDocument/2006/relationships/image" Target="media/image242.png"/><Relationship Id="rId271" Type="http://schemas.openxmlformats.org/officeDocument/2006/relationships/image" Target="media/image263.jpeg"/><Relationship Id="rId24" Type="http://schemas.openxmlformats.org/officeDocument/2006/relationships/image" Target="media/image17.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31" Type="http://schemas.openxmlformats.org/officeDocument/2006/relationships/image" Target="media/image123.png"/><Relationship Id="rId152" Type="http://schemas.openxmlformats.org/officeDocument/2006/relationships/image" Target="media/image144.png"/><Relationship Id="rId173" Type="http://schemas.openxmlformats.org/officeDocument/2006/relationships/image" Target="media/image165.png"/><Relationship Id="rId194" Type="http://schemas.openxmlformats.org/officeDocument/2006/relationships/image" Target="media/image186.png"/><Relationship Id="rId208" Type="http://schemas.openxmlformats.org/officeDocument/2006/relationships/image" Target="media/image200.png"/><Relationship Id="rId229" Type="http://schemas.openxmlformats.org/officeDocument/2006/relationships/image" Target="media/image221.png"/><Relationship Id="rId240" Type="http://schemas.openxmlformats.org/officeDocument/2006/relationships/image" Target="media/image232.jpeg"/><Relationship Id="rId261" Type="http://schemas.openxmlformats.org/officeDocument/2006/relationships/image" Target="media/image253.png"/><Relationship Id="rId14" Type="http://schemas.openxmlformats.org/officeDocument/2006/relationships/image" Target="media/image7.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8" Type="http://schemas.openxmlformats.org/officeDocument/2006/relationships/image" Target="media/image1.png"/><Relationship Id="rId98" Type="http://schemas.openxmlformats.org/officeDocument/2006/relationships/image" Target="media/image91.png"/><Relationship Id="rId121" Type="http://schemas.openxmlformats.org/officeDocument/2006/relationships/image" Target="media/image114.png"/><Relationship Id="rId142" Type="http://schemas.openxmlformats.org/officeDocument/2006/relationships/image" Target="media/image134.png"/><Relationship Id="rId163" Type="http://schemas.openxmlformats.org/officeDocument/2006/relationships/image" Target="media/image155.png"/><Relationship Id="rId184" Type="http://schemas.openxmlformats.org/officeDocument/2006/relationships/image" Target="media/image176.png"/><Relationship Id="rId219" Type="http://schemas.openxmlformats.org/officeDocument/2006/relationships/image" Target="media/image211.png"/><Relationship Id="rId230" Type="http://schemas.openxmlformats.org/officeDocument/2006/relationships/image" Target="media/image222.png"/><Relationship Id="rId251" Type="http://schemas.openxmlformats.org/officeDocument/2006/relationships/image" Target="media/image243.png"/><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272" Type="http://schemas.openxmlformats.org/officeDocument/2006/relationships/image" Target="media/image264.png"/><Relationship Id="rId88" Type="http://schemas.openxmlformats.org/officeDocument/2006/relationships/image" Target="media/image81.png"/><Relationship Id="rId111" Type="http://schemas.openxmlformats.org/officeDocument/2006/relationships/image" Target="media/image104.png"/><Relationship Id="rId132" Type="http://schemas.openxmlformats.org/officeDocument/2006/relationships/image" Target="media/image124.png"/><Relationship Id="rId153" Type="http://schemas.openxmlformats.org/officeDocument/2006/relationships/image" Target="media/image145.png"/><Relationship Id="rId174" Type="http://schemas.openxmlformats.org/officeDocument/2006/relationships/image" Target="media/image166.png"/><Relationship Id="rId195" Type="http://schemas.openxmlformats.org/officeDocument/2006/relationships/image" Target="media/image187.png"/><Relationship Id="rId209" Type="http://schemas.openxmlformats.org/officeDocument/2006/relationships/image" Target="media/image201.png"/><Relationship Id="rId220" Type="http://schemas.openxmlformats.org/officeDocument/2006/relationships/image" Target="media/image212.png"/><Relationship Id="rId241" Type="http://schemas.openxmlformats.org/officeDocument/2006/relationships/image" Target="media/image233.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262" Type="http://schemas.openxmlformats.org/officeDocument/2006/relationships/image" Target="media/image254.png"/><Relationship Id="rId78" Type="http://schemas.openxmlformats.org/officeDocument/2006/relationships/image" Target="media/image71.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image" Target="media/image115.png"/><Relationship Id="rId143" Type="http://schemas.openxmlformats.org/officeDocument/2006/relationships/image" Target="media/image135.png"/><Relationship Id="rId164" Type="http://schemas.openxmlformats.org/officeDocument/2006/relationships/image" Target="media/image156.png"/><Relationship Id="rId185" Type="http://schemas.openxmlformats.org/officeDocument/2006/relationships/image" Target="media/image177.png"/><Relationship Id="rId9" Type="http://schemas.openxmlformats.org/officeDocument/2006/relationships/image" Target="media/image2.png"/><Relationship Id="rId210" Type="http://schemas.openxmlformats.org/officeDocument/2006/relationships/image" Target="media/image202.png"/><Relationship Id="rId26" Type="http://schemas.openxmlformats.org/officeDocument/2006/relationships/image" Target="media/image19.png"/><Relationship Id="rId231" Type="http://schemas.openxmlformats.org/officeDocument/2006/relationships/image" Target="media/image223.png"/><Relationship Id="rId252" Type="http://schemas.openxmlformats.org/officeDocument/2006/relationships/image" Target="media/image244.jpeg"/><Relationship Id="rId273" Type="http://schemas.openxmlformats.org/officeDocument/2006/relationships/image" Target="media/image265.png"/><Relationship Id="rId47" Type="http://schemas.openxmlformats.org/officeDocument/2006/relationships/image" Target="media/image40.png"/><Relationship Id="rId68" Type="http://schemas.openxmlformats.org/officeDocument/2006/relationships/image" Target="media/image61.png"/><Relationship Id="rId89" Type="http://schemas.openxmlformats.org/officeDocument/2006/relationships/image" Target="media/image82.png"/><Relationship Id="rId112" Type="http://schemas.openxmlformats.org/officeDocument/2006/relationships/image" Target="media/image105.png"/><Relationship Id="rId133" Type="http://schemas.openxmlformats.org/officeDocument/2006/relationships/image" Target="media/image125.png"/><Relationship Id="rId154" Type="http://schemas.openxmlformats.org/officeDocument/2006/relationships/image" Target="media/image146.png"/><Relationship Id="rId175" Type="http://schemas.openxmlformats.org/officeDocument/2006/relationships/image" Target="media/image167.jpeg"/><Relationship Id="rId196" Type="http://schemas.openxmlformats.org/officeDocument/2006/relationships/image" Target="media/image188.png"/><Relationship Id="rId200" Type="http://schemas.openxmlformats.org/officeDocument/2006/relationships/image" Target="media/image192.png"/><Relationship Id="rId16" Type="http://schemas.openxmlformats.org/officeDocument/2006/relationships/image" Target="media/image9.png"/><Relationship Id="rId221" Type="http://schemas.openxmlformats.org/officeDocument/2006/relationships/image" Target="media/image213.png"/><Relationship Id="rId242" Type="http://schemas.openxmlformats.org/officeDocument/2006/relationships/image" Target="media/image234.png"/><Relationship Id="rId263" Type="http://schemas.openxmlformats.org/officeDocument/2006/relationships/image" Target="media/image255.png"/><Relationship Id="rId37" Type="http://schemas.openxmlformats.org/officeDocument/2006/relationships/image" Target="media/image30.png"/><Relationship Id="rId58" Type="http://schemas.openxmlformats.org/officeDocument/2006/relationships/image" Target="media/image51.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44" Type="http://schemas.openxmlformats.org/officeDocument/2006/relationships/image" Target="media/image136.png"/><Relationship Id="rId90" Type="http://schemas.openxmlformats.org/officeDocument/2006/relationships/image" Target="media/image83.png"/><Relationship Id="rId165" Type="http://schemas.openxmlformats.org/officeDocument/2006/relationships/image" Target="media/image157.png"/><Relationship Id="rId186" Type="http://schemas.openxmlformats.org/officeDocument/2006/relationships/image" Target="media/image178.png"/><Relationship Id="rId211" Type="http://schemas.openxmlformats.org/officeDocument/2006/relationships/image" Target="media/image203.png"/><Relationship Id="rId232" Type="http://schemas.openxmlformats.org/officeDocument/2006/relationships/image" Target="media/image224.png"/><Relationship Id="rId253" Type="http://schemas.openxmlformats.org/officeDocument/2006/relationships/image" Target="media/image245.jpeg"/><Relationship Id="rId274" Type="http://schemas.openxmlformats.org/officeDocument/2006/relationships/fontTable" Target="fontTable.xml"/><Relationship Id="rId27" Type="http://schemas.openxmlformats.org/officeDocument/2006/relationships/image" Target="media/image20.png"/><Relationship Id="rId48" Type="http://schemas.openxmlformats.org/officeDocument/2006/relationships/image" Target="media/image41.png"/><Relationship Id="rId69" Type="http://schemas.openxmlformats.org/officeDocument/2006/relationships/image" Target="media/image62.png"/><Relationship Id="rId113" Type="http://schemas.openxmlformats.org/officeDocument/2006/relationships/image" Target="media/image106.png"/><Relationship Id="rId134" Type="http://schemas.openxmlformats.org/officeDocument/2006/relationships/image" Target="media/image126.png"/><Relationship Id="rId80" Type="http://schemas.openxmlformats.org/officeDocument/2006/relationships/image" Target="media/image73.png"/><Relationship Id="rId155" Type="http://schemas.openxmlformats.org/officeDocument/2006/relationships/image" Target="media/image147.png"/><Relationship Id="rId176" Type="http://schemas.openxmlformats.org/officeDocument/2006/relationships/image" Target="media/image168.png"/><Relationship Id="rId197" Type="http://schemas.openxmlformats.org/officeDocument/2006/relationships/image" Target="media/image189.png"/><Relationship Id="rId201" Type="http://schemas.openxmlformats.org/officeDocument/2006/relationships/image" Target="media/image193.jpeg"/><Relationship Id="rId222" Type="http://schemas.openxmlformats.org/officeDocument/2006/relationships/image" Target="media/image214.png"/><Relationship Id="rId243" Type="http://schemas.openxmlformats.org/officeDocument/2006/relationships/image" Target="media/image235.png"/><Relationship Id="rId264" Type="http://schemas.openxmlformats.org/officeDocument/2006/relationships/image" Target="media/image256.png"/><Relationship Id="rId17" Type="http://schemas.openxmlformats.org/officeDocument/2006/relationships/image" Target="media/image10.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24" Type="http://schemas.openxmlformats.org/officeDocument/2006/relationships/hyperlink" Target="https://www.math-salamanders.com/sym-%20metry-worksheets.html" TargetMode="External"/><Relationship Id="rId70" Type="http://schemas.openxmlformats.org/officeDocument/2006/relationships/image" Target="media/image63.png"/><Relationship Id="rId91" Type="http://schemas.openxmlformats.org/officeDocument/2006/relationships/image" Target="media/image84.png"/><Relationship Id="rId145" Type="http://schemas.openxmlformats.org/officeDocument/2006/relationships/image" Target="media/image137.png"/><Relationship Id="rId166" Type="http://schemas.openxmlformats.org/officeDocument/2006/relationships/image" Target="media/image158.png"/><Relationship Id="rId187" Type="http://schemas.openxmlformats.org/officeDocument/2006/relationships/image" Target="media/image179.png"/><Relationship Id="rId1" Type="http://schemas.openxmlformats.org/officeDocument/2006/relationships/customXml" Target="../customXml/item1.xml"/><Relationship Id="rId212" Type="http://schemas.openxmlformats.org/officeDocument/2006/relationships/image" Target="media/image204.png"/><Relationship Id="rId233" Type="http://schemas.openxmlformats.org/officeDocument/2006/relationships/image" Target="media/image225.png"/><Relationship Id="rId254" Type="http://schemas.openxmlformats.org/officeDocument/2006/relationships/image" Target="media/image24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7.png"/><Relationship Id="rId275" Type="http://schemas.openxmlformats.org/officeDocument/2006/relationships/glossaryDocument" Target="glossary/document.xml"/><Relationship Id="rId60" Type="http://schemas.openxmlformats.org/officeDocument/2006/relationships/image" Target="media/image53.png"/><Relationship Id="rId81" Type="http://schemas.openxmlformats.org/officeDocument/2006/relationships/image" Target="media/image74.png"/><Relationship Id="rId135" Type="http://schemas.openxmlformats.org/officeDocument/2006/relationships/image" Target="media/image127.png"/><Relationship Id="rId156" Type="http://schemas.openxmlformats.org/officeDocument/2006/relationships/image" Target="media/image148.png"/><Relationship Id="rId177" Type="http://schemas.openxmlformats.org/officeDocument/2006/relationships/image" Target="media/image169.jpeg"/><Relationship Id="rId198" Type="http://schemas.openxmlformats.org/officeDocument/2006/relationships/image" Target="media/image190.png"/><Relationship Id="rId202" Type="http://schemas.openxmlformats.org/officeDocument/2006/relationships/image" Target="media/image194.jpeg"/><Relationship Id="rId223" Type="http://schemas.openxmlformats.org/officeDocument/2006/relationships/image" Target="media/image215.png"/><Relationship Id="rId244" Type="http://schemas.openxmlformats.org/officeDocument/2006/relationships/image" Target="media/image236.png"/><Relationship Id="rId18" Type="http://schemas.openxmlformats.org/officeDocument/2006/relationships/image" Target="media/image11.png"/><Relationship Id="rId39" Type="http://schemas.openxmlformats.org/officeDocument/2006/relationships/image" Target="media/image32.png"/><Relationship Id="rId265" Type="http://schemas.openxmlformats.org/officeDocument/2006/relationships/image" Target="media/image257.png"/><Relationship Id="rId50" Type="http://schemas.openxmlformats.org/officeDocument/2006/relationships/image" Target="media/image43.png"/><Relationship Id="rId104" Type="http://schemas.openxmlformats.org/officeDocument/2006/relationships/image" Target="media/image97.png"/><Relationship Id="rId125" Type="http://schemas.openxmlformats.org/officeDocument/2006/relationships/image" Target="media/image117.png"/><Relationship Id="rId146" Type="http://schemas.openxmlformats.org/officeDocument/2006/relationships/image" Target="media/image138.png"/><Relationship Id="rId167" Type="http://schemas.openxmlformats.org/officeDocument/2006/relationships/image" Target="media/image159.png"/><Relationship Id="rId188" Type="http://schemas.openxmlformats.org/officeDocument/2006/relationships/image" Target="media/image180.jpeg"/><Relationship Id="rId71" Type="http://schemas.openxmlformats.org/officeDocument/2006/relationships/image" Target="media/image64.png"/><Relationship Id="rId92" Type="http://schemas.openxmlformats.org/officeDocument/2006/relationships/image" Target="media/image85.png"/><Relationship Id="rId213" Type="http://schemas.openxmlformats.org/officeDocument/2006/relationships/image" Target="media/image205.png"/><Relationship Id="rId234" Type="http://schemas.openxmlformats.org/officeDocument/2006/relationships/image" Target="media/image226.png"/><Relationship Id="rId2" Type="http://schemas.openxmlformats.org/officeDocument/2006/relationships/numbering" Target="numbering.xml"/><Relationship Id="rId29" Type="http://schemas.openxmlformats.org/officeDocument/2006/relationships/image" Target="media/image22.png"/><Relationship Id="rId255" Type="http://schemas.openxmlformats.org/officeDocument/2006/relationships/image" Target="media/image247.png"/><Relationship Id="rId276" Type="http://schemas.openxmlformats.org/officeDocument/2006/relationships/theme" Target="theme/theme1.xml"/><Relationship Id="rId40" Type="http://schemas.openxmlformats.org/officeDocument/2006/relationships/image" Target="media/image33.png"/><Relationship Id="rId115" Type="http://schemas.openxmlformats.org/officeDocument/2006/relationships/image" Target="media/image108.png"/><Relationship Id="rId136" Type="http://schemas.openxmlformats.org/officeDocument/2006/relationships/image" Target="media/image128.png"/><Relationship Id="rId157" Type="http://schemas.openxmlformats.org/officeDocument/2006/relationships/image" Target="media/image149.png"/><Relationship Id="rId178" Type="http://schemas.openxmlformats.org/officeDocument/2006/relationships/image" Target="media/image170.png"/><Relationship Id="rId61" Type="http://schemas.openxmlformats.org/officeDocument/2006/relationships/image" Target="media/image54.png"/><Relationship Id="rId82" Type="http://schemas.openxmlformats.org/officeDocument/2006/relationships/image" Target="media/image75.png"/><Relationship Id="rId199" Type="http://schemas.openxmlformats.org/officeDocument/2006/relationships/image" Target="media/image191.png"/><Relationship Id="rId203" Type="http://schemas.openxmlformats.org/officeDocument/2006/relationships/image" Target="media/image195.jpeg"/><Relationship Id="rId19" Type="http://schemas.openxmlformats.org/officeDocument/2006/relationships/image" Target="media/image12.png"/><Relationship Id="rId224" Type="http://schemas.openxmlformats.org/officeDocument/2006/relationships/image" Target="media/image216.png"/><Relationship Id="rId245" Type="http://schemas.openxmlformats.org/officeDocument/2006/relationships/image" Target="media/image237.png"/><Relationship Id="rId266" Type="http://schemas.openxmlformats.org/officeDocument/2006/relationships/image" Target="media/image258.png"/><Relationship Id="rId30" Type="http://schemas.openxmlformats.org/officeDocument/2006/relationships/image" Target="media/image23.png"/><Relationship Id="rId105" Type="http://schemas.openxmlformats.org/officeDocument/2006/relationships/image" Target="media/image98.png"/><Relationship Id="rId126" Type="http://schemas.openxmlformats.org/officeDocument/2006/relationships/image" Target="media/image118.png"/><Relationship Id="rId147" Type="http://schemas.openxmlformats.org/officeDocument/2006/relationships/image" Target="media/image139.png"/><Relationship Id="rId168" Type="http://schemas.openxmlformats.org/officeDocument/2006/relationships/image" Target="media/image160.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189" Type="http://schemas.openxmlformats.org/officeDocument/2006/relationships/image" Target="media/image181.png"/><Relationship Id="rId3" Type="http://schemas.openxmlformats.org/officeDocument/2006/relationships/styles" Target="styles.xml"/><Relationship Id="rId214" Type="http://schemas.openxmlformats.org/officeDocument/2006/relationships/image" Target="media/image206.png"/><Relationship Id="rId235" Type="http://schemas.openxmlformats.org/officeDocument/2006/relationships/image" Target="media/image227.png"/><Relationship Id="rId256" Type="http://schemas.openxmlformats.org/officeDocument/2006/relationships/image" Target="media/image248.png"/><Relationship Id="rId116" Type="http://schemas.openxmlformats.org/officeDocument/2006/relationships/image" Target="media/image109.png"/><Relationship Id="rId137" Type="http://schemas.openxmlformats.org/officeDocument/2006/relationships/image" Target="media/image129.png"/><Relationship Id="rId158" Type="http://schemas.openxmlformats.org/officeDocument/2006/relationships/image" Target="media/image150.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179" Type="http://schemas.openxmlformats.org/officeDocument/2006/relationships/image" Target="media/image171.png"/><Relationship Id="rId190" Type="http://schemas.openxmlformats.org/officeDocument/2006/relationships/image" Target="media/image182.png"/><Relationship Id="rId204" Type="http://schemas.openxmlformats.org/officeDocument/2006/relationships/image" Target="media/image196.png"/><Relationship Id="rId225" Type="http://schemas.openxmlformats.org/officeDocument/2006/relationships/image" Target="media/image217.png"/><Relationship Id="rId246" Type="http://schemas.openxmlformats.org/officeDocument/2006/relationships/image" Target="media/image238.png"/><Relationship Id="rId267" Type="http://schemas.openxmlformats.org/officeDocument/2006/relationships/image" Target="media/image259.png"/><Relationship Id="rId106" Type="http://schemas.openxmlformats.org/officeDocument/2006/relationships/image" Target="media/image99.png"/><Relationship Id="rId127" Type="http://schemas.openxmlformats.org/officeDocument/2006/relationships/image" Target="media/image119.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6.png"/><Relationship Id="rId94" Type="http://schemas.openxmlformats.org/officeDocument/2006/relationships/image" Target="media/image87.png"/><Relationship Id="rId148" Type="http://schemas.openxmlformats.org/officeDocument/2006/relationships/image" Target="media/image140.png"/><Relationship Id="rId169" Type="http://schemas.openxmlformats.org/officeDocument/2006/relationships/image" Target="media/image161.png"/><Relationship Id="rId4" Type="http://schemas.openxmlformats.org/officeDocument/2006/relationships/settings" Target="settings.xml"/><Relationship Id="rId180" Type="http://schemas.openxmlformats.org/officeDocument/2006/relationships/image" Target="media/image172.png"/><Relationship Id="rId215" Type="http://schemas.openxmlformats.org/officeDocument/2006/relationships/image" Target="media/image207.png"/><Relationship Id="rId236" Type="http://schemas.openxmlformats.org/officeDocument/2006/relationships/image" Target="media/image228.png"/><Relationship Id="rId257" Type="http://schemas.openxmlformats.org/officeDocument/2006/relationships/image" Target="media/image249.jpeg"/><Relationship Id="rId42" Type="http://schemas.openxmlformats.org/officeDocument/2006/relationships/image" Target="media/image35.png"/><Relationship Id="rId84" Type="http://schemas.openxmlformats.org/officeDocument/2006/relationships/image" Target="media/image77.png"/><Relationship Id="rId138" Type="http://schemas.openxmlformats.org/officeDocument/2006/relationships/image" Target="media/image130.png"/><Relationship Id="rId191" Type="http://schemas.openxmlformats.org/officeDocument/2006/relationships/image" Target="media/image183.png"/><Relationship Id="rId205" Type="http://schemas.openxmlformats.org/officeDocument/2006/relationships/image" Target="media/image197.png"/><Relationship Id="rId247" Type="http://schemas.openxmlformats.org/officeDocument/2006/relationships/image" Target="media/image239.png"/><Relationship Id="rId107" Type="http://schemas.openxmlformats.org/officeDocument/2006/relationships/image" Target="media/image100.png"/><Relationship Id="rId11" Type="http://schemas.openxmlformats.org/officeDocument/2006/relationships/image" Target="media/image4.png"/><Relationship Id="rId53" Type="http://schemas.openxmlformats.org/officeDocument/2006/relationships/image" Target="media/image46.png"/><Relationship Id="rId149" Type="http://schemas.openxmlformats.org/officeDocument/2006/relationships/image" Target="media/image14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2098659788"/>
        <w:category>
          <w:name w:val="General"/>
          <w:gallery w:val="placeholder"/>
        </w:category>
        <w:types>
          <w:type w:val="bbPlcHdr"/>
        </w:types>
        <w:behaviors>
          <w:behavior w:val="content"/>
        </w:behaviors>
        <w:guid w:val="{3F133B15-E849-49C9-BEA9-89A7971BBA46}"/>
      </w:docPartPr>
      <w:docPartBody>
        <w:p w:rsidR="0042456A" w:rsidRDefault="002A425D">
          <w:r w:rsidRPr="002F7663">
            <w:rPr>
              <w:rStyle w:val="PlaceholderText"/>
            </w:rPr>
            <w:t>Type equation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Century Gothic">
    <w:altName w:val="Century Gothic"/>
    <w:panose1 w:val="020B0502020202020204"/>
    <w:charset w:val="00"/>
    <w:family w:val="swiss"/>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425D"/>
    <w:rsid w:val="000C02D9"/>
    <w:rsid w:val="0017373B"/>
    <w:rsid w:val="001B7F37"/>
    <w:rsid w:val="002A425D"/>
    <w:rsid w:val="0042456A"/>
    <w:rsid w:val="006C2E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A425D"/>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82CDC9-8361-4017-BD99-3FF188BB6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320</Pages>
  <Words>70250</Words>
  <Characters>400429</Characters>
  <Application>Microsoft Office Word</Application>
  <DocSecurity>0</DocSecurity>
  <Lines>3336</Lines>
  <Paragraphs>939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469740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Zana Kurtishi-Rudi</dc:creator>
  <cp:keywords/>
  <dc:description/>
  <cp:lastModifiedBy>Zana Kurtishi-Rudi</cp:lastModifiedBy>
  <cp:revision>2</cp:revision>
  <dcterms:created xsi:type="dcterms:W3CDTF">2025-06-03T14:51:00Z</dcterms:created>
  <dcterms:modified xsi:type="dcterms:W3CDTF">2025-06-03T14:51:00Z</dcterms:modified>
</cp:coreProperties>
</file>